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Some People Can't Drink Milk</w:t>
      </w:r>
    </w:p>
    <w:p>
      <w:pPr>
        <w:jc w:val="center"/>
      </w:pPr>
      <w:r>
        <w:rPr>
          <w:i/>
          <w:sz w:val="30"/>
        </w:rPr>
        <w:t>Gene Expression, Enzymes, and the Lactose Puzzle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9th Grade — Level 1: Foundations  |  Standard: HS-LS3-1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The Dairy Product Design Challenge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is an enzyme and what does it do?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it mean when a gene is 'expressed' or 'active'?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some people get stomach problems from drinking milk?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How do genes determine physical traits like enzyme production?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Some People Can't Drink Milk system, we have these components:</w:t>
      </w:r>
    </w:p>
    <w:p/>
    <w:p>
      <w:r>
        <w:rPr>
          <w:b/>
          <w:sz w:val="22"/>
        </w:rPr>
        <w:t xml:space="preserve">  *  Lactase Gene Activity: </w:t>
      </w:r>
      <w:r>
        <w:rPr>
          <w:sz w:val="22"/>
        </w:rPr>
        <w:t>How actively the LCT gene is being expressed (read and translated into protein). In most humans, this decreases after childhood.</w:t>
      </w:r>
    </w:p>
    <w:p>
      <w:r>
        <w:rPr>
          <w:b/>
          <w:sz w:val="22"/>
        </w:rPr>
        <w:t xml:space="preserve">  *  Lactase Enzyme Production: </w:t>
      </w:r>
      <w:r>
        <w:rPr>
          <w:sz w:val="22"/>
        </w:rPr>
        <w:t>The amount of functional lactase enzyme present in the small intestine lining. Directly determined by gene expression level.</w:t>
      </w:r>
    </w:p>
    <w:p>
      <w:r>
        <w:rPr>
          <w:b/>
          <w:sz w:val="22"/>
        </w:rPr>
        <w:t xml:space="preserve">  *  Lactose Breakdown: </w:t>
      </w:r>
      <w:r>
        <w:rPr>
          <w:sz w:val="22"/>
        </w:rPr>
        <w:t>How effectively milk sugar (lactose) is split into absorbable sugars (glucose + galactose). Depends on available lactase enzyme.</w:t>
      </w:r>
    </w:p>
    <w:p>
      <w:r>
        <w:rPr>
          <w:b/>
          <w:sz w:val="22"/>
        </w:rPr>
        <w:t xml:space="preserve">  *  Gut Bacteria Response: </w:t>
      </w:r>
      <w:r>
        <w:rPr>
          <w:sz w:val="22"/>
        </w:rPr>
        <w:t>When undigested lactose reaches the large intestine, bacteria ferment it, producing gas (bloating, cramps) and drawing in water (diarrhea).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Lactose Tolerant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Lactase Gene Activity: HIGH</w:t>
      </w:r>
    </w:p>
    <w:p>
      <w:r>
        <w:rPr>
          <w:i/>
          <w:sz w:val="22"/>
        </w:rPr>
        <w:t>Predict: What happens to lactose breakdown and gut bacteria response when the gene is fully active?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Lactose Intolerant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Lactase Gene Activity: LOW</w:t>
      </w:r>
    </w:p>
    <w:p>
      <w:r>
        <w:rPr>
          <w:i/>
          <w:sz w:val="22"/>
        </w:rPr>
        <w:t>Predict: What happens to the undigested lactose, and why does it cause symptoms?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Partial Tolerance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Lactase Gene Activity: MEDIUM</w:t>
      </w:r>
    </w:p>
    <w:p>
      <w:r>
        <w:rPr>
          <w:i/>
          <w:sz w:val="22"/>
        </w:rPr>
        <w:t>Predict: Is there a threshold level of enzyme needed to avoid symptoms, or is it gradual?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Dairy Amount: </w:t>
      </w:r>
      <w:r>
        <w:rPr>
          <w:sz w:val="22"/>
        </w:rPr>
        <w:t>The volume of lactose-containing food consumed. Small amounts may be tolerated even with low lactase, but large amounts overwhelm the system.</w:t>
      </w:r>
    </w:p>
    <w:p>
      <w:r>
        <w:rPr>
          <w:b/>
          <w:sz w:val="22"/>
        </w:rPr>
        <w:t xml:space="preserve">  *  Gut Microbiome Composition: </w:t>
      </w:r>
      <w:r>
        <w:rPr>
          <w:sz w:val="22"/>
        </w:rPr>
        <w:t>The specific bacteria species in your large intestine determine how aggressively undigested lactose is fermented and how severe symptoms are.</w:t>
      </w:r>
    </w:p>
    <w:p>
      <w:r>
        <w:rPr>
          <w:b/>
          <w:sz w:val="22"/>
        </w:rPr>
        <w:t xml:space="preserve">  *  Epigenetic Regulation: </w:t>
      </w:r>
      <w:r>
        <w:rPr>
          <w:sz w:val="22"/>
        </w:rPr>
        <w:t>Chemical modifications to DNA (methylation) that silence the lactase gene after weaning. This is the mechanism that 'turns off' lactase in most adults.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is lactose TOLERANCE the mutation, not lactose intolerance?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this example demonstrate the connection between DNA, proteins, and physical traits?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did the lactase persistence mutation spread in some populations but not others?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the threshold effect in your model relate to real-world dairy tolerance?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this tell us about human evolution being driven by cultural practices (dairy farming)?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The Dairy Product Design Challenge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dairy product line that people with lactose intolerance can enjoy without symptoms, using your understanding of enzyme science.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food company wants to create a line of dairy products for the 65% of the world's population that is lactose intolerant. Using your model of lactase-lactose interactions, design products that solve the digestion problem through different scientific approaches.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scientific approach will your product use to solve the lactose problem?</w:t>
      </w:r>
    </w:p>
    <w:p>
      <w:pPr>
        <w:pStyle w:val="ListBullet"/>
      </w:pPr>
      <w:r>
        <w:rPr>
          <w:sz w:val="22"/>
        </w:rPr>
        <w:t>How will you ensure the product still tastes and feels like dairy?</w:t>
      </w:r>
    </w:p>
    <w:p>
      <w:pPr>
        <w:pStyle w:val="ListBullet"/>
      </w:pPr>
      <w:r>
        <w:rPr>
          <w:sz w:val="22"/>
        </w:rPr>
        <w:t>What testing would you need to verify your product works for intolerant consumers?</w:t>
      </w:r>
    </w:p>
    <w:p>
      <w:pPr>
        <w:pStyle w:val="ListBullet"/>
      </w:pPr>
      <w:r>
        <w:rPr>
          <w:sz w:val="22"/>
        </w:rPr>
        <w:t>How does your solution compare to existing products like Lactaid?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