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G09L1-L06: Why Some People Can't Drink Milk</w:t>
      </w:r>
    </w:p>
    <w:p>
      <w:pPr>
        <w:jc w:val="center"/>
      </w:pPr>
      <w:r>
        <w:rPr>
          <w:i/>
          <w:sz w:val="28"/>
        </w:rPr>
        <w:t>Gene Expression, Enzymes, and the Lactose Puzzle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1: Foundations</w:t>
            </w:r>
          </w:p>
        </w:tc>
      </w:tr>
      <w:tr>
        <w:tc>
          <w:tcPr>
            <w:tcW w:type="dxa" w:w="5256"/>
            <w:shd w:fill="7EC8E3"/>
          </w:tcPr>
          <w:p>
            <w:r>
              <w:rPr>
                <w:b/>
                <w:sz w:val="20"/>
              </w:rPr>
              <w:t>NGSS Standard</w:t>
            </w:r>
          </w:p>
        </w:tc>
        <w:tc>
          <w:tcPr>
            <w:tcW w:type="dxa" w:w="5256"/>
          </w:tcPr>
          <w:p>
            <w:r>
              <w:rPr>
                <w:sz w:val="20"/>
              </w:rPr>
              <w:t>HS-LS3-1: Ask questions to clarify relationships about the role of DNA and chromosomes in coding the instructions for characteristic traits passed from parents to offspring.</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HS-LS3-1</w:t>
      </w:r>
    </w:p>
    <w:p>
      <w:r>
        <w:rPr>
          <w:i/>
          <w:sz w:val="22"/>
        </w:rPr>
        <w:t>Ask questions to clarify relationships about the role of DNA and chromosomes in coding the instructions for characteristic traits passed from parents to offspring.</w:t>
      </w:r>
    </w:p>
    <w:p/>
    <w:p>
      <w:r>
        <w:rPr>
          <w:b/>
          <w:color w:val="1A4780"/>
          <w:sz w:val="36"/>
        </w:rPr>
        <w:t>Three-Dimensional Learning</w:t>
      </w:r>
    </w:p>
    <w:p>
      <w:r>
        <w:rPr>
          <w:b/>
          <w:sz w:val="22"/>
        </w:rPr>
        <w:t xml:space="preserve">SEP: </w:t>
      </w:r>
      <w:r>
        <w:rPr>
          <w:i/>
          <w:sz w:val="22"/>
        </w:rPr>
        <w:t>Asking Questions and Defining Problems</w:t>
      </w:r>
    </w:p>
    <w:p>
      <w:r>
        <w:rPr>
          <w:sz w:val="22"/>
        </w:rPr>
        <w:t>Students ask questions about how DNA sequence variations lead to different enzyme production levels and downstream phenotypic differences across populations.</w:t>
      </w:r>
    </w:p>
    <w:p/>
    <w:p>
      <w:r>
        <w:rPr>
          <w:b/>
          <w:sz w:val="22"/>
        </w:rPr>
        <w:t xml:space="preserve">DCI: </w:t>
      </w:r>
      <w:r>
        <w:rPr>
          <w:i/>
          <w:sz w:val="22"/>
        </w:rPr>
        <w:t>LS3.A: Inheritance of Traits</w:t>
      </w:r>
    </w:p>
    <w:p>
      <w:r>
        <w:rPr>
          <w:sz w:val="22"/>
        </w:rPr>
        <w:t>DNA codes for proteins (enzymes). Variations in gene regulation determine how much lactase enzyme is produced, directly causing the observable trait of lactose tolerance or intolerance. This is gene expression controlling phenotype.</w:t>
      </w:r>
    </w:p>
    <w:p/>
    <w:p>
      <w:r>
        <w:rPr>
          <w:b/>
          <w:sz w:val="22"/>
        </w:rPr>
        <w:t xml:space="preserve">CCC: </w:t>
      </w:r>
      <w:r>
        <w:rPr>
          <w:i/>
          <w:sz w:val="22"/>
        </w:rPr>
        <w:t>Cause and Effect</w:t>
      </w:r>
    </w:p>
    <w:p>
      <w:r>
        <w:rPr>
          <w:sz w:val="22"/>
        </w:rPr>
        <w:t>A clear causal chain connects gene activity → enzyme production → substrate breakdown → symptom presence. Changing the initial cause (gene expression level) predictably changes the final effect (digestive outcome).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causal relationship between gene expression and enzyme-mediated digestion</w:t>
      </w:r>
    </w:p>
    <w:p>
      <w:pPr>
        <w:pStyle w:val="ListBullet"/>
      </w:pPr>
      <w:r>
        <w:rPr>
          <w:sz w:val="22"/>
        </w:rPr>
        <w:t>Explain how DNA variations lead to observable phenotypic differences across populations</w:t>
      </w:r>
    </w:p>
    <w:p>
      <w:pPr>
        <w:pStyle w:val="ListBullet"/>
      </w:pPr>
      <w:r>
        <w:rPr>
          <w:sz w:val="22"/>
        </w:rPr>
        <w:t>Predict digestive outcomes based on genetic and environmental inputs</w:t>
      </w:r>
    </w:p>
    <w:p/>
    <w:p>
      <w:r>
        <w:rPr>
          <w:b/>
          <w:sz w:val="22"/>
        </w:rPr>
        <w:t>Sample CAST-Style Questions:</w:t>
      </w:r>
    </w:p>
    <w:p>
      <w:r>
        <w:rPr>
          <w:b/>
          <w:sz w:val="20"/>
        </w:rPr>
        <w:t xml:space="preserve">Explain: </w:t>
      </w:r>
      <w:r>
        <w:rPr>
          <w:sz w:val="20"/>
        </w:rPr>
        <w:t>Two siblings eat identical ice cream sundaes. One feels fine; the other has severe stomach cramps an hour later. Using your model, trace the causal chain from their LCT gene activity to their different outcomes.</w:t>
      </w:r>
    </w:p>
    <w:p>
      <w:r>
        <w:rPr>
          <w:b/>
          <w:sz w:val="20"/>
        </w:rPr>
        <w:t xml:space="preserve">Analyze: </w:t>
      </w:r>
      <w:r>
        <w:rPr>
          <w:sz w:val="20"/>
        </w:rPr>
        <w:t>About 90% of East Asian populations are lactose intolerant while 90% of Northern Europeans are tolerant. Using your understanding of gene expression and natural selection, explain this difference.</w:t>
      </w:r>
    </w:p>
    <w:p>
      <w:r>
        <w:br w:type="page"/>
      </w:r>
    </w:p>
    <w:p>
      <w:r>
        <w:rPr>
          <w:b/>
          <w:color w:val="0D1B2A"/>
          <w:sz w:val="48"/>
        </w:rPr>
        <w:t>2. Background Content Knowledge for Teachers</w:t>
      </w:r>
    </w:p>
    <w:p>
      <w:r>
        <w:rPr>
          <w:b/>
          <w:color w:val="1A4780"/>
          <w:sz w:val="36"/>
        </w:rPr>
        <w:t>Why Some People Can't Drink Milk — Science Background</w:t>
      </w:r>
    </w:p>
    <w:p>
      <w:r>
        <w:rPr>
          <w:sz w:val="22"/>
        </w:rPr>
        <w:t>Lactose intolerance is one of the most elegant examples of how a single gene controls a physical trait through enzyme production — and how human culture (dairy farming) drove genetic evolution in real time.</w:t>
      </w:r>
    </w:p>
    <w:p/>
    <w:p>
      <w:r>
        <w:rPr>
          <w:b/>
          <w:color w:val="1A4780"/>
          <w:sz w:val="22"/>
        </w:rPr>
        <w:t xml:space="preserve">The Lactase Gene (LCT): </w:t>
      </w:r>
    </w:p>
    <w:p>
      <w:r>
        <w:rPr>
          <w:sz w:val="22"/>
        </w:rPr>
        <w:t>The LCT gene on chromosome 2 encodes the enzyme lactase-phlorizin hydrolase, which sits on the brush border of small intestine epithelial cells. In all mammals, this gene is active during infancy (when the sole food is mother's milk) and naturally decreases in expression after weaning. This 'lactase non-persistence' is the ancestral, default human condition — NOT a disorder.</w:t>
      </w:r>
    </w:p>
    <w:p/>
    <w:p>
      <w:r>
        <w:rPr>
          <w:b/>
          <w:color w:val="1A4780"/>
          <w:sz w:val="22"/>
        </w:rPr>
        <w:t xml:space="preserve">The Lactase Persistence Mutation: </w:t>
      </w:r>
    </w:p>
    <w:p>
      <w:r>
        <w:rPr>
          <w:sz w:val="22"/>
        </w:rPr>
        <w:t>About 7,500 years ago, a mutation arose upstream of the LCT gene that prevents the normal age-related decrease in expression. This mutation (specifically, a C-to-T change at position -13910) doesn't change the enzyme itself — it changes REGULATION, keeping the gene 'turned on' into adulthood. This mutation spread rapidly in populations that domesticated dairy cattle, providing a powerful selective advantage: access to a rich, reliable food source.</w:t>
      </w:r>
    </w:p>
    <w:p/>
    <w:p>
      <w:r>
        <w:rPr>
          <w:b/>
          <w:color w:val="1A4780"/>
          <w:sz w:val="22"/>
        </w:rPr>
        <w:t xml:space="preserve">Why Symptoms Occur: </w:t>
      </w:r>
    </w:p>
    <w:p>
      <w:r>
        <w:rPr>
          <w:sz w:val="22"/>
        </w:rPr>
        <w:t>When lactose reaches the large intestine undigested, resident bacteria eagerly ferment it through anaerobic metabolism. This produces hydrogen gas, methane, and short-chain fatty acids. The gas causes bloating and cramps. Additionally, the undigested lactose is osmotically active — it draws water into the intestinal lumen through osmosis, causing diarrhea. The severity depends on how much lactose reaches the colon, which depends on how much lactase enzyme was available.</w:t>
      </w:r>
    </w:p>
    <w:p/>
    <w:p>
      <w:r>
        <w:rPr>
          <w:b/>
          <w:color w:val="1A4780"/>
          <w:sz w:val="22"/>
        </w:rPr>
        <w:t xml:space="preserve">Global Distribution: </w:t>
      </w:r>
    </w:p>
    <w:p>
      <w:r>
        <w:rPr>
          <w:sz w:val="22"/>
        </w:rPr>
        <w:t>Lactase persistence follows dairy farming history almost perfectly. Northern European populations (90%+ tolerant), East African pastoralist groups like the Maasai and Tutsi (50-90% tolerant), and some Middle Eastern populations show high tolerance — all cultures with thousands of years of dairy tradition. East Asian, West African, Native American, and Aboriginal Australian populations show 70-100% intolerance — cultures without historical dairy farming. This is one of the clearest examples of gene-culture co-evolution.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lactase gene activity, enzyme production, lactose breakdown, and gut bacteria response as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discover the causal chain: gene activity (+) enzyme → enzyme (+) breakdown → undigested lactose (+) bacteria response.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gene expression level determines digestive outcomes.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tolerant, intolerant, and partial scenarios to discover threshold effects.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dairy amount, microbiome composition, or epigenetic regulation for more realistic modeling.</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milk and DNA</w:t>
            </w:r>
          </w:p>
        </w:tc>
      </w:tr>
      <w:tr>
        <w:tc>
          <w:tcPr>
            <w:tcW w:type="dxa" w:w="5256"/>
            <w:shd w:fill="E8F4F8"/>
          </w:tcPr>
          <w:p>
            <w:r>
              <w:rPr>
                <w:b/>
                <w:sz w:val="18"/>
              </w:rPr>
              <w:t>What to Say:</w:t>
            </w:r>
          </w:p>
        </w:tc>
        <w:tc>
          <w:tcPr>
            <w:tcW w:type="dxa" w:w="5256"/>
          </w:tcPr>
          <w:p>
            <w:r>
              <w:rPr>
                <w:sz w:val="18"/>
              </w:rPr>
              <w:t>Raise your hand if ice cream has ever made you feel terrible. Now raise your hand if it never has. Why the difference?</w:t>
            </w:r>
          </w:p>
        </w:tc>
      </w:tr>
      <w:tr>
        <w:tc>
          <w:tcPr>
            <w:tcW w:type="dxa" w:w="5256"/>
            <w:shd w:fill="E8F4F8"/>
          </w:tcPr>
          <w:p>
            <w:r>
              <w:rPr>
                <w:b/>
                <w:sz w:val="18"/>
              </w:rPr>
              <w:t>What to Do/Watch For:</w:t>
            </w:r>
          </w:p>
        </w:tc>
        <w:tc>
          <w:tcPr>
            <w:tcW w:type="dxa" w:w="5256"/>
          </w:tcPr>
          <w:p>
            <w:r>
              <w:rPr>
                <w:sz w:val="18"/>
              </w:rPr>
              <w:t>Quick informal poll. Don't ask students to self-identify — just note the split exists.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solving a genetics mystery: why your DNA decides whether you can drink milk.</w:t>
            </w:r>
          </w:p>
        </w:tc>
      </w:tr>
      <w:tr>
        <w:tc>
          <w:tcPr>
            <w:tcW w:type="dxa" w:w="5256"/>
            <w:shd w:fill="E8F4F8"/>
          </w:tcPr>
          <w:p>
            <w:r>
              <w:rPr>
                <w:b/>
                <w:sz w:val="18"/>
              </w:rPr>
              <w:t>What to Do/Watch For:</w:t>
            </w:r>
          </w:p>
        </w:tc>
        <w:tc>
          <w:tcPr>
            <w:tcW w:type="dxa" w:w="5256"/>
          </w:tcPr>
          <w:p>
            <w:r>
              <w:rPr>
                <w:sz w:val="18"/>
              </w:rPr>
              <w:t>Have students read objectives. Pre-teach 'gene expression' as 'reading a recipe from the cookbook.'</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Milkshake comparison</w:t>
            </w:r>
          </w:p>
        </w:tc>
      </w:tr>
      <w:tr>
        <w:tc>
          <w:tcPr>
            <w:tcW w:type="dxa" w:w="5256"/>
            <w:shd w:fill="E8F4F8"/>
          </w:tcPr>
          <w:p>
            <w:r>
              <w:rPr>
                <w:b/>
                <w:sz w:val="18"/>
              </w:rPr>
              <w:t>What to Say:</w:t>
            </w:r>
          </w:p>
        </w:tc>
        <w:tc>
          <w:tcPr>
            <w:tcW w:type="dxa" w:w="5256"/>
          </w:tcPr>
          <w:p>
            <w:r>
              <w:rPr>
                <w:sz w:val="18"/>
              </w:rPr>
              <w:t>Same milkshake, two people, completely different outcomes. One gene makes the difference.</w:t>
            </w:r>
          </w:p>
        </w:tc>
      </w:tr>
      <w:tr>
        <w:tc>
          <w:tcPr>
            <w:tcW w:type="dxa" w:w="5256"/>
            <w:shd w:fill="E8F4F8"/>
          </w:tcPr>
          <w:p>
            <w:r>
              <w:rPr>
                <w:b/>
                <w:sz w:val="18"/>
              </w:rPr>
              <w:t>What to Do/Watch For:</w:t>
            </w:r>
          </w:p>
        </w:tc>
        <w:tc>
          <w:tcPr>
            <w:tcW w:type="dxa" w:w="5256"/>
          </w:tcPr>
          <w:p>
            <w:r>
              <w:rPr>
                <w:sz w:val="18"/>
              </w:rPr>
              <w:t>Show the global map of lactose tolerance. Ask: Why the geographic pattern?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how ONE gene controls whether you can enjoy pizza or suffer after it.</w:t>
            </w:r>
          </w:p>
        </w:tc>
      </w:tr>
      <w:tr>
        <w:tc>
          <w:tcPr>
            <w:tcW w:type="dxa" w:w="5256"/>
            <w:shd w:fill="E8F4F8"/>
          </w:tcPr>
          <w:p>
            <w:r>
              <w:rPr>
                <w:b/>
                <w:sz w:val="18"/>
              </w:rPr>
              <w:t>What to Do/Watch For:</w:t>
            </w:r>
          </w:p>
        </w:tc>
        <w:tc>
          <w:tcPr>
            <w:tcW w:type="dxa" w:w="5256"/>
          </w:tcPr>
          <w:p>
            <w:r>
              <w:rPr>
                <w:sz w:val="18"/>
              </w:rPr>
              <w:t>Preview LEVER steps. Emphasize the causal chain: gene → enzyme → digestion → symptoms.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w:t>
            </w:r>
          </w:p>
        </w:tc>
      </w:tr>
      <w:tr>
        <w:tc>
          <w:tcPr>
            <w:tcW w:type="dxa" w:w="5256"/>
            <w:shd w:fill="E8F4F8"/>
          </w:tcPr>
          <w:p>
            <w:r>
              <w:rPr>
                <w:b/>
                <w:sz w:val="18"/>
              </w:rPr>
              <w:t>What to Say:</w:t>
            </w:r>
          </w:p>
        </w:tc>
        <w:tc>
          <w:tcPr>
            <w:tcW w:type="dxa" w:w="5256"/>
          </w:tcPr>
          <w:p>
            <w:r>
              <w:rPr>
                <w:sz w:val="18"/>
              </w:rPr>
              <w:t>Which part of this system is the 'input' and which parts are 'outputs'?</w:t>
            </w:r>
          </w:p>
        </w:tc>
      </w:tr>
      <w:tr>
        <w:tc>
          <w:tcPr>
            <w:tcW w:type="dxa" w:w="5256"/>
            <w:shd w:fill="E8F4F8"/>
          </w:tcPr>
          <w:p>
            <w:r>
              <w:rPr>
                <w:b/>
                <w:sz w:val="18"/>
              </w:rPr>
              <w:t>What to Do/Watch For:</w:t>
            </w:r>
          </w:p>
        </w:tc>
        <w:tc>
          <w:tcPr>
            <w:tcW w:type="dxa" w:w="5256"/>
          </w:tcPr>
          <w:p>
            <w:r>
              <w:rPr>
                <w:sz w:val="18"/>
              </w:rPr>
              <w:t>Guide sorting. Gene activity is the key external driver — everything else cascades from it.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More gene activity means more enzyme. More enzyme means more breakdown. But what happens when there's NOT enough enzyme?</w:t>
            </w:r>
          </w:p>
        </w:tc>
      </w:tr>
      <w:tr>
        <w:tc>
          <w:tcPr>
            <w:tcW w:type="dxa" w:w="5256"/>
            <w:shd w:fill="E8F4F8"/>
          </w:tcPr>
          <w:p>
            <w:r>
              <w:rPr>
                <w:b/>
                <w:sz w:val="18"/>
              </w:rPr>
              <w:t>What to Do/Watch For:</w:t>
            </w:r>
          </w:p>
        </w:tc>
        <w:tc>
          <w:tcPr>
            <w:tcW w:type="dxa" w:w="5256"/>
          </w:tcPr>
          <w:p>
            <w:r>
              <w:rPr>
                <w:sz w:val="18"/>
              </w:rPr>
              <w:t>Draw the complete causal chain. Show how it branches at 'undigested lactose → bacteria.'</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Digestion outcome graphs</w:t>
            </w:r>
          </w:p>
        </w:tc>
      </w:tr>
      <w:tr>
        <w:tc>
          <w:tcPr>
            <w:tcW w:type="dxa" w:w="5256"/>
            <w:shd w:fill="E8F4F8"/>
          </w:tcPr>
          <w:p>
            <w:r>
              <w:rPr>
                <w:b/>
                <w:sz w:val="18"/>
              </w:rPr>
              <w:t>What to Say:</w:t>
            </w:r>
          </w:p>
        </w:tc>
        <w:tc>
          <w:tcPr>
            <w:tcW w:type="dxa" w:w="5256"/>
          </w:tcPr>
          <w:p>
            <w:r>
              <w:rPr>
                <w:sz w:val="18"/>
              </w:rPr>
              <w:t>Let's test three genetic scenarios: fully tolerant, fully intolerant, and somewhere in between.</w:t>
            </w:r>
          </w:p>
        </w:tc>
      </w:tr>
      <w:tr>
        <w:tc>
          <w:tcPr>
            <w:tcW w:type="dxa" w:w="5256"/>
            <w:shd w:fill="E8F4F8"/>
          </w:tcPr>
          <w:p>
            <w:r>
              <w:rPr>
                <w:b/>
                <w:sz w:val="18"/>
              </w:rPr>
              <w:t>What to Do/Watch For:</w:t>
            </w:r>
          </w:p>
        </w:tc>
        <w:tc>
          <w:tcPr>
            <w:tcW w:type="dxa" w:w="5256"/>
          </w:tcPr>
          <w:p>
            <w:r>
              <w:rPr>
                <w:sz w:val="18"/>
              </w:rPr>
              <w:t>Students predict outcomes. The partial tolerance threshold is the key discovery.</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Here's the twist: lactose INTOLERANCE is the default. Tolerance is the mutation. We evolved to stop drinking milk.</w:t>
            </w:r>
          </w:p>
        </w:tc>
      </w:tr>
      <w:tr>
        <w:tc>
          <w:tcPr>
            <w:tcW w:type="dxa" w:w="5256"/>
            <w:shd w:fill="E8F4F8"/>
          </w:tcPr>
          <w:p>
            <w:r>
              <w:rPr>
                <w:b/>
                <w:sz w:val="18"/>
              </w:rPr>
              <w:t>What to Do/Watch For:</w:t>
            </w:r>
          </w:p>
        </w:tc>
        <w:tc>
          <w:tcPr>
            <w:tcW w:type="dxa" w:w="5256"/>
          </w:tcPr>
          <w:p>
            <w:r>
              <w:rPr>
                <w:sz w:val="18"/>
              </w:rPr>
              <w:t>Show the evolutionary timeline: mutation arose 7,500 years ago with dairy farming.</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Dairy product design</w:t>
            </w:r>
          </w:p>
        </w:tc>
      </w:tr>
      <w:tr>
        <w:tc>
          <w:tcPr>
            <w:tcW w:type="dxa" w:w="5256"/>
            <w:shd w:fill="E8F4F8"/>
          </w:tcPr>
          <w:p>
            <w:r>
              <w:rPr>
                <w:b/>
                <w:sz w:val="18"/>
              </w:rPr>
              <w:t>What to Say:</w:t>
            </w:r>
          </w:p>
        </w:tc>
        <w:tc>
          <w:tcPr>
            <w:tcW w:type="dxa" w:w="5256"/>
          </w:tcPr>
          <w:p>
            <w:r>
              <w:rPr>
                <w:sz w:val="18"/>
              </w:rPr>
              <w:t>65% of the world can't drink milk. Design a product that solves this problem using enzyme science.</w:t>
            </w:r>
          </w:p>
        </w:tc>
      </w:tr>
      <w:tr>
        <w:tc>
          <w:tcPr>
            <w:tcW w:type="dxa" w:w="5256"/>
            <w:shd w:fill="E8F4F8"/>
          </w:tcPr>
          <w:p>
            <w:r>
              <w:rPr>
                <w:b/>
                <w:sz w:val="18"/>
              </w:rPr>
              <w:t>What to Do/Watch For:</w:t>
            </w:r>
          </w:p>
        </w:tc>
        <w:tc>
          <w:tcPr>
            <w:tcW w:type="dxa" w:w="5256"/>
          </w:tcPr>
          <w:p>
            <w:r>
              <w:rPr>
                <w:sz w:val="18"/>
              </w:rPr>
              <w:t>Groups design solutions: pre-added lactase, bacterial fermentation, or dosing strategies.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Lactase Gene Activity</w:t>
            </w:r>
          </w:p>
        </w:tc>
        <w:tc>
          <w:tcPr>
            <w:tcW w:type="dxa" w:w="5256"/>
          </w:tcPr>
          <w:p>
            <w:r>
              <w:rPr>
                <w:sz w:val="20"/>
              </w:rPr>
              <w:t>Lactase Enzyme Production</w:t>
            </w:r>
          </w:p>
        </w:tc>
      </w:tr>
      <w:tr>
        <w:tc>
          <w:tcPr>
            <w:tcW w:type="dxa" w:w="5256"/>
          </w:tcPr>
          <w:p>
            <w:r>
              <w:rPr>
                <w:sz w:val="20"/>
              </w:rPr>
            </w:r>
          </w:p>
        </w:tc>
        <w:tc>
          <w:tcPr>
            <w:tcW w:type="dxa" w:w="5256"/>
          </w:tcPr>
          <w:p>
            <w:r>
              <w:rPr>
                <w:sz w:val="20"/>
              </w:rPr>
              <w:t>Lactose Breakdown</w:t>
            </w:r>
          </w:p>
        </w:tc>
      </w:tr>
      <w:tr>
        <w:tc>
          <w:tcPr>
            <w:tcW w:type="dxa" w:w="5256"/>
          </w:tcPr>
          <w:p>
            <w:r>
              <w:rPr>
                <w:sz w:val="20"/>
              </w:rPr>
            </w:r>
          </w:p>
        </w:tc>
        <w:tc>
          <w:tcPr>
            <w:tcW w:type="dxa" w:w="5256"/>
          </w:tcPr>
          <w:p>
            <w:r>
              <w:rPr>
                <w:sz w:val="20"/>
              </w:rPr>
              <w:t>Gut Bacteria Response</w:t>
            </w:r>
          </w:p>
        </w:tc>
      </w:tr>
    </w:tbl>
    <w:p/>
    <w:p>
      <w:r>
        <w:rPr>
          <w:b/>
          <w:sz w:val="20"/>
        </w:rPr>
        <w:t xml:space="preserve">Expected student reasoning: </w:t>
      </w:r>
      <w:r>
        <w:rPr>
          <w:sz w:val="20"/>
        </w:rPr>
        <w:t>Lactase Gene Activity is external because it's determined by your genetics — you don't control which version of the gene you inherited. Lactase Enzyme Production, Lactose Breakdown, and Gut Bacteria Response are internal because they are all downstream consequences of gene expression level.</w:t>
      </w:r>
    </w:p>
    <w:p/>
    <w:p>
      <w:r>
        <w:rPr>
          <w:b/>
          <w:color w:val="1A4780"/>
          <w:sz w:val="36"/>
        </w:rPr>
        <w:t>Relationships</w:t>
      </w:r>
    </w:p>
    <w:p>
      <w:r>
        <w:rPr>
          <w:b/>
          <w:sz w:val="22"/>
        </w:rPr>
        <w:t xml:space="preserve">Lactase Gene Activity to Lactase Enzyme Production = </w:t>
      </w:r>
      <w:r>
        <w:rPr>
          <w:b/>
          <w:color w:val="228B22"/>
          <w:sz w:val="22"/>
        </w:rPr>
        <w:t>POSITIVE (+)</w:t>
      </w:r>
    </w:p>
    <w:p>
      <w:r>
        <w:rPr>
          <w:i/>
          <w:sz w:val="20"/>
        </w:rPr>
        <w:t xml:space="preserve">Expected reasoning: </w:t>
      </w:r>
      <w:r>
        <w:rPr>
          <w:sz w:val="20"/>
        </w:rPr>
        <w:t>"Higher gene expression means more mRNA is transcribed and translated into functional lactase protein. The gene is the blueprint; more reading = more enzyme."</w:t>
      </w:r>
    </w:p>
    <w:p>
      <w:r>
        <w:rPr>
          <w:b/>
          <w:sz w:val="22"/>
        </w:rPr>
        <w:t xml:space="preserve">Lactase Enzyme Production to Lactose Breakdown = </w:t>
      </w:r>
      <w:r>
        <w:rPr>
          <w:b/>
          <w:color w:val="228B22"/>
          <w:sz w:val="22"/>
        </w:rPr>
        <w:t>POSITIVE (+)</w:t>
      </w:r>
    </w:p>
    <w:p>
      <w:r>
        <w:rPr>
          <w:i/>
          <w:sz w:val="20"/>
        </w:rPr>
        <w:t xml:space="preserve">Expected reasoning: </w:t>
      </w:r>
      <w:r>
        <w:rPr>
          <w:sz w:val="20"/>
        </w:rPr>
        <w:t>"More enzyme molecules in the small intestine means more lactose molecules get broken down into absorbable glucose and galactose before reaching the large intestine."</w:t>
      </w:r>
    </w:p>
    <w:p>
      <w:r>
        <w:rPr>
          <w:b/>
          <w:sz w:val="22"/>
        </w:rPr>
        <w:t xml:space="preserve">Lactose Breakdown to Gut Bacteria Response = </w:t>
      </w:r>
      <w:r>
        <w:rPr>
          <w:b/>
          <w:color w:val="DC143C"/>
          <w:sz w:val="22"/>
        </w:rPr>
        <w:t>NEGATIVE (-)</w:t>
      </w:r>
    </w:p>
    <w:p>
      <w:r>
        <w:rPr>
          <w:i/>
          <w:sz w:val="20"/>
        </w:rPr>
        <w:t xml:space="preserve">Expected reasoning: </w:t>
      </w:r>
      <w:r>
        <w:rPr>
          <w:sz w:val="20"/>
        </w:rPr>
        <w:t>"When more lactose is broken down in the small intestine, less undigested lactose reaches the large intestine bacteria. Higher breakdown means less fermentation and fewer symptoms."</w:t>
      </w:r>
    </w:p>
    <w:p/>
    <w:p>
      <w:r>
        <w:rPr>
          <w:b/>
          <w:color w:val="1A4780"/>
          <w:sz w:val="36"/>
        </w:rPr>
        <w:t>Simulation Observations</w:t>
      </w:r>
    </w:p>
    <w:p>
      <w:r>
        <w:rPr>
          <w:b/>
          <w:color w:val="1A4780"/>
          <w:sz w:val="22"/>
        </w:rPr>
        <w:t>Lactose Tolerant Scenario</w:t>
      </w:r>
    </w:p>
    <w:p>
      <w:r>
        <w:rPr>
          <w:sz w:val="20"/>
        </w:rPr>
        <w:t>With HIGH Lactase Gene Activity, Enzyme Production is high, Lactose Breakdown is nearly complete, and Gut Bacteria Response is minimal — almost no undigested lactose reaches the colon. The person drinks milk with no symptoms because the causal chain handles the lactose before bacteria ever encounter it.</w:t>
      </w:r>
    </w:p>
    <w:p/>
    <w:p>
      <w:r>
        <w:rPr>
          <w:b/>
          <w:color w:val="1A4780"/>
          <w:sz w:val="22"/>
        </w:rPr>
        <w:t>Lactose Intolerant Scenario</w:t>
      </w:r>
    </w:p>
    <w:p>
      <w:r>
        <w:rPr>
          <w:sz w:val="20"/>
        </w:rPr>
        <w:t>With LOW Lactase Gene Activity, Enzyme Production drops to near zero, Lactose Breakdown is minimal, and most lactose passes intact to the large intestine where bacteria ferment it aggressively. Gut Bacteria Response is high — producing gas (bloating/cramps), drawing in water (diarrhea), and causing discomfort 30-120 minutes after dairy consumption.</w:t>
      </w:r>
    </w:p>
    <w:p/>
    <w:p>
      <w:r>
        <w:rPr>
          <w:b/>
          <w:color w:val="1A4780"/>
          <w:sz w:val="36"/>
        </w:rPr>
        <w:t>Reflection Question Exemplars</w:t>
      </w:r>
    </w:p>
    <w:p>
      <w:r>
        <w:rPr>
          <w:b/>
          <w:sz w:val="22"/>
        </w:rPr>
        <w:t>Q: Why is tolerance the mutation?</w:t>
      </w:r>
    </w:p>
    <w:p>
      <w:r>
        <w:rPr>
          <w:sz w:val="20"/>
        </w:rPr>
        <w:t>All mammals stop producing lactase after weaning — it's an unnecessary energy expenditure once you stop nursing. The 'normal' state is lactase non-persistence. About 7,500 years ago, humans who domesticated cattle gained a massive survival advantage if they could digest milk as adults — a rich, reliable food source. A mutation that kept the lactase gene active was so advantageous that it spread through dairy-farming populations in just a few thousand years. Lactose tolerance is one of the fastest examples of natural selection in humans.</w:t>
      </w:r>
    </w:p>
    <w:p/>
    <w:p>
      <w:r>
        <w:rPr>
          <w:b/>
          <w:sz w:val="22"/>
        </w:rPr>
        <w:t>Q: What does the threshold effect mean in real life?</w:t>
      </w:r>
    </w:p>
    <w:p>
      <w:r>
        <w:rPr>
          <w:sz w:val="20"/>
        </w:rPr>
        <w:t>Our model shows that at MEDIUM gene activity, there's enough enzyme to handle small amounts of lactose but not large amounts. This matches reality: many lactose-intolerant people can eat a slice of cheese (low lactose) or a cup of yogurt (bacteria pre-digested the lactose) but can't drink a glass of milk. The threshold effect means intolerance isn't binary — it's about the RATIO of available enzyme to consumed lactose.</w:t>
      </w:r>
    </w:p>
    <w:p/>
    <w:p>
      <w:r>
        <w:br w:type="page"/>
      </w:r>
    </w:p>
    <w:p>
      <w:r>
        <w:rPr>
          <w:b/>
          <w:color w:val="0D1B2A"/>
          <w:sz w:val="48"/>
        </w:rPr>
        <w:t>6. STEM Challenge: Teacher Guidance</w:t>
      </w:r>
    </w:p>
    <w:p>
      <w:r>
        <w:rPr>
          <w:b/>
          <w:color w:val="1A4780"/>
          <w:sz w:val="36"/>
        </w:rPr>
        <w:t>How to Introduce</w:t>
      </w:r>
    </w:p>
    <w:p>
      <w:r>
        <w:rPr>
          <w:sz w:val="22"/>
        </w:rPr>
        <w:t>Frame this as a food science entrepreneurship challenge. The lactose-free market is worth over $15 billion globally and growing. Students are food scientists designing products for a massive underserved market.</w:t>
      </w:r>
    </w:p>
    <w:p/>
    <w:p>
      <w:r>
        <w:rPr>
          <w:b/>
          <w:color w:val="1A4780"/>
          <w:sz w:val="36"/>
        </w:rPr>
        <w:t>Key Scientific Concepts</w:t>
      </w:r>
    </w:p>
    <w:p>
      <w:r>
        <w:rPr>
          <w:b/>
          <w:sz w:val="22"/>
        </w:rPr>
        <w:t xml:space="preserve">Enzymatic Pre-treatment </w:t>
      </w:r>
      <w:r>
        <w:rPr>
          <w:sz w:val="22"/>
        </w:rPr>
        <w:t>Adding microbial lactase enzyme directly to milk before packaging. The enzyme breaks down 99%+ of lactose during cold storage, producing sweeter-tasting milk (glucose and galactose taste sweeter than lactose).</w:t>
      </w:r>
    </w:p>
    <w:p>
      <w:r>
        <w:rPr>
          <w:b/>
          <w:sz w:val="22"/>
        </w:rPr>
        <w:t xml:space="preserve">Bacterial Fermentation </w:t>
      </w:r>
      <w:r>
        <w:rPr>
          <w:sz w:val="22"/>
        </w:rPr>
        <w:t>Using Lactobacillus bacteria to ferment lactose in dairy products like yogurt and aged cheese. The bacteria consume lactose and produce lactic acid, naturally reducing lactose content by 20-80%.</w:t>
      </w:r>
    </w:p>
    <w:p>
      <w:r>
        <w:rPr>
          <w:b/>
          <w:sz w:val="22"/>
        </w:rPr>
        <w:t xml:space="preserve">Enzyme Supplements </w:t>
      </w:r>
      <w:r>
        <w:rPr>
          <w:sz w:val="22"/>
        </w:rPr>
        <w:t>Lactase pills taken before dairy consumption. The challenge is timing — the enzyme needs to reach the small intestine simultaneously with the lactose, and stomach acid partially deactivates it.</w:t>
      </w:r>
    </w:p>
    <w:p/>
    <w:p>
      <w:r>
        <w:rPr>
          <w:b/>
          <w:color w:val="1A4780"/>
          <w:sz w:val="36"/>
        </w:rPr>
        <w:t>Evaluating Student Designs</w:t>
      </w:r>
    </w:p>
    <w:p>
      <w:r>
        <w:rPr>
          <w:b/>
          <w:sz w:val="22"/>
        </w:rPr>
        <w:t xml:space="preserve">Expert (4) </w:t>
      </w:r>
      <w:r>
        <w:rPr>
          <w:sz w:val="22"/>
        </w:rPr>
        <w:t>Design uses correct enzyme science, addresses specific lactose threshold levels, includes testing plan, and considers taste/texture/cost trade-offs</w:t>
      </w:r>
    </w:p>
    <w:p>
      <w:r>
        <w:rPr>
          <w:b/>
          <w:sz w:val="22"/>
        </w:rPr>
        <w:t xml:space="preserve">Proficient (3) </w:t>
      </w:r>
      <w:r>
        <w:rPr>
          <w:sz w:val="22"/>
        </w:rPr>
        <w:t>Design applies enzyme or fermentation principles correctly with reasonable product specifications</w:t>
      </w:r>
    </w:p>
    <w:p>
      <w:r>
        <w:rPr>
          <w:b/>
          <w:sz w:val="22"/>
        </w:rPr>
        <w:t xml:space="preserve">Developing (2) </w:t>
      </w:r>
      <w:r>
        <w:rPr>
          <w:sz w:val="22"/>
        </w:rPr>
        <w:t>Design addresses lactose removal but lacks scientific detail or testing plan</w:t>
      </w:r>
    </w:p>
    <w:p>
      <w:r>
        <w:rPr>
          <w:b/>
          <w:sz w:val="22"/>
        </w:rPr>
        <w:t xml:space="preserve">Beginning (1) </w:t>
      </w:r>
      <w:r>
        <w:rPr>
          <w:sz w:val="22"/>
        </w:rPr>
        <w:t>Design is incomplete or doesn't connect to gene expression / enzyme concepts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pre-drawn diagram showing: Gene → mRNA → Protein (enzyme) → Chemical reaction → Products</w:t>
      </w:r>
    </w:p>
    <w:p>
      <w:pPr>
        <w:pStyle w:val="ListBullet"/>
      </w:pPr>
      <w:r>
        <w:rPr>
          <w:sz w:val="22"/>
        </w:rPr>
        <w:t>Use a lock-and-key analogy for enzyme specificity: lactase is the ONLY key that opens the lactose lock</w:t>
      </w:r>
    </w:p>
    <w:p>
      <w:pPr>
        <w:pStyle w:val="ListBullet"/>
      </w:pPr>
      <w:r>
        <w:rPr>
          <w:sz w:val="22"/>
        </w:rPr>
        <w:t>Sentence frames: 'When lactase gene activity is low, enzyme production __ which means lactose breakdown __ causing gut bacteria to __'</w:t>
      </w:r>
    </w:p>
    <w:p/>
    <w:p>
      <w:r>
        <w:rPr>
          <w:b/>
          <w:color w:val="1A4780"/>
          <w:sz w:val="36"/>
        </w:rPr>
        <w:t>For Advanced Learners</w:t>
      </w:r>
    </w:p>
    <w:p>
      <w:pPr>
        <w:pStyle w:val="ListBullet"/>
      </w:pPr>
      <w:r>
        <w:rPr>
          <w:sz w:val="22"/>
        </w:rPr>
        <w:t>Research CRISPR possibilities: Could we theoretically 'turn on' the lactase gene in adults? What are the ethical implications?</w:t>
      </w:r>
    </w:p>
    <w:p>
      <w:pPr>
        <w:pStyle w:val="ListBullet"/>
      </w:pPr>
      <w:r>
        <w:rPr>
          <w:sz w:val="22"/>
        </w:rPr>
        <w:t>Investigate the parallel evolution of lactase persistence: It evolved independently at least 5 times in different dairy cultures with different mutations</w:t>
      </w:r>
    </w:p>
    <w:p>
      <w:pPr>
        <w:pStyle w:val="ListBullet"/>
      </w:pPr>
      <w:r>
        <w:rPr>
          <w:sz w:val="22"/>
        </w:rPr>
        <w:t>Compare the speed of lactase persistence evolution (7,500 years) to other human adaptations — why was this so fast?</w:t>
      </w:r>
    </w:p>
    <w:p/>
    <w:p>
      <w:r>
        <w:rPr>
          <w:b/>
          <w:color w:val="1A4780"/>
          <w:sz w:val="36"/>
        </w:rPr>
        <w:t>Cross-Curricular Connections</w:t>
      </w:r>
    </w:p>
    <w:p>
      <w:r>
        <w:rPr>
          <w:b/>
          <w:sz w:val="22"/>
        </w:rPr>
        <w:t xml:space="preserve">Math </w:t>
      </w:r>
      <w:r>
        <w:rPr>
          <w:sz w:val="22"/>
        </w:rPr>
        <w:t>Calculate: If 65% of 8 billion people are lactose intolerant, and the average person would spend $50/year on lactose-free products, what's the total market size?</w:t>
      </w:r>
    </w:p>
    <w:p>
      <w:r>
        <w:rPr>
          <w:b/>
          <w:sz w:val="22"/>
        </w:rPr>
        <w:t xml:space="preserve">ELA </w:t>
      </w:r>
      <w:r>
        <w:rPr>
          <w:sz w:val="22"/>
        </w:rPr>
        <w:t>Write a persuasive product pitch for a lactose-free dairy company targeting an Asian market where 90% of the population is intolerant.</w:t>
      </w:r>
    </w:p>
    <w:p>
      <w:r>
        <w:rPr>
          <w:b/>
          <w:sz w:val="22"/>
        </w:rPr>
        <w:t xml:space="preserve">Social Studies </w:t>
      </w:r>
      <w:r>
        <w:rPr>
          <w:sz w:val="22"/>
        </w:rPr>
        <w:t>Research how dairy farming spread across Europe and Africa and how this cultural practice drove genetic change — a case study in gene-culture co-evolution.</w:t>
      </w:r>
    </w:p>
    <w:p>
      <w:r>
        <w:br w:type="page"/>
      </w:r>
    </w:p>
    <w:p>
      <w:r>
        <w:rPr>
          <w:b/>
          <w:color w:val="0D1B2A"/>
          <w:sz w:val="48"/>
        </w:rPr>
        <w:t>8. Common Misconceptions &amp; How to Address Them</w:t>
      </w:r>
    </w:p>
    <w:p>
      <w:r>
        <w:rPr>
          <w:b/>
          <w:color w:val="DC143C"/>
          <w:sz w:val="22"/>
        </w:rPr>
        <w:t xml:space="preserve">Misconception: </w:t>
      </w:r>
      <w:r>
        <w:rPr>
          <w:sz w:val="22"/>
        </w:rPr>
        <w:t>Lactose intolerance is an allergy</w:t>
      </w:r>
    </w:p>
    <w:p>
      <w:r>
        <w:rPr>
          <w:b/>
          <w:sz w:val="20"/>
        </w:rPr>
        <w:t xml:space="preserve">Reality: </w:t>
      </w:r>
      <w:r>
        <w:rPr>
          <w:sz w:val="20"/>
        </w:rPr>
        <w:t>Lactose intolerance is NOT an allergy. Allergies involve the immune system attacking a protein (like milk protein allergy, which is different and rarer). Lactose intolerance is a deficiency — not enough enzyme to break down a sugar. No immune response is involved. The distinction matters because allergies can be life-threatening (anaphylaxis) while lactose intolerance is uncomfortable but not dangerous.</w:t>
      </w:r>
    </w:p>
    <w:p>
      <w:r>
        <w:rPr>
          <w:i/>
          <w:sz w:val="20"/>
        </w:rPr>
        <w:t xml:space="preserve">How to respond: </w:t>
      </w:r>
      <w:r>
        <w:rPr>
          <w:sz w:val="20"/>
        </w:rPr>
        <w:t>Ask: What's the difference between being allergic to peanuts and being unable to digest beans? One involves your immune system; the other involves missing an enzyme.</w:t>
      </w:r>
    </w:p>
    <w:p/>
    <w:p>
      <w:r>
        <w:rPr>
          <w:b/>
          <w:color w:val="DC143C"/>
          <w:sz w:val="22"/>
        </w:rPr>
        <w:t xml:space="preserve">Misconception: </w:t>
      </w:r>
      <w:r>
        <w:rPr>
          <w:sz w:val="22"/>
        </w:rPr>
        <w:t>Lactose intolerant people can't eat ANY dairy</w:t>
      </w:r>
    </w:p>
    <w:p>
      <w:r>
        <w:rPr>
          <w:b/>
          <w:sz w:val="20"/>
        </w:rPr>
        <w:t xml:space="preserve">Reality: </w:t>
      </w:r>
      <w:r>
        <w:rPr>
          <w:sz w:val="20"/>
        </w:rPr>
        <w:t>Most lactose-intolerant people can handle some dairy. Aged cheeses (cheddar, parmesan) contain almost no lactose because bacteria consumed it during aging. Yogurt has 20-50% less lactose than milk for the same reason. Many intolerant people can tolerate a splash of milk in coffee. The threshold varies by individual.</w:t>
      </w:r>
    </w:p>
    <w:p>
      <w:r>
        <w:rPr>
          <w:i/>
          <w:sz w:val="20"/>
        </w:rPr>
        <w:t xml:space="preserve">How to respond: </w:t>
      </w:r>
      <w:r>
        <w:rPr>
          <w:sz w:val="20"/>
        </w:rPr>
        <w:t>Try the threshold experiment: Our model shows MEDIUM gene activity can handle small amounts. Most 'intolerant' people actually have SOME lactase — just not enough for a glass of milk.</w:t>
      </w:r>
    </w:p>
    <w:p/>
    <w:p>
      <w:r>
        <w:rPr>
          <w:b/>
          <w:color w:val="DC143C"/>
          <w:sz w:val="22"/>
        </w:rPr>
        <w:t xml:space="preserve">Misconception: </w:t>
      </w:r>
      <w:r>
        <w:rPr>
          <w:sz w:val="22"/>
        </w:rPr>
        <w:t>Lactose intolerance is a modern disease</w:t>
      </w:r>
    </w:p>
    <w:p>
      <w:r>
        <w:rPr>
          <w:b/>
          <w:sz w:val="20"/>
        </w:rPr>
        <w:t xml:space="preserve">Reality: </w:t>
      </w:r>
      <w:r>
        <w:rPr>
          <w:sz w:val="20"/>
        </w:rPr>
        <w:t>Lactose intolerance is the ancestral human condition — every human before 7,500 years ago was lactose intolerant as an adult. Tolerance is the modern mutation. We've medicalized the DEFAULT state and treated the mutation as normal, probably because medical science was developed primarily in Northern European populations where tolerance is common.</w:t>
      </w:r>
    </w:p>
    <w:p>
      <w:r>
        <w:rPr>
          <w:i/>
          <w:sz w:val="20"/>
        </w:rPr>
        <w:t xml:space="preserve">How to respond: </w:t>
      </w:r>
      <w:r>
        <w:rPr>
          <w:sz w:val="20"/>
        </w:rPr>
        <w:t>Show the evolutionary timeline: 200,000 years of human existence with intolerance; only 7,500 years with the tolerance mutation. Which is 'normal'?</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