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The Water-Energy-Food Nexus: Three Crises, One System</w:t>
      </w:r>
    </w:p>
    <w:p>
      <w:pPr>
        <w:jc w:val="center"/>
      </w:pPr>
      <w:r>
        <w:rPr>
          <w:i/>
          <w:sz w:val="30"/>
        </w:rPr>
        <w:t>Modeling Coupled Resource Systems Under Population Pressure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9th Grade — Level 2: Advanced  |  Standard: HS-ESS3-4, HS-ETS1-2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Sustainable City Resource Plan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How much water do you think it takes to produce electricity?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might solving a water shortage cause an energy crisis?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how water, energy, and food production might be connected.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happens to all three resources when a city population doubles?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The Water-Energy-Food Nexus: Three Crises, One System system, we have these components:</w:t>
      </w:r>
    </w:p>
    <w:p/>
    <w:p>
      <w:r>
        <w:rPr>
          <w:b/>
          <w:sz w:val="22"/>
        </w:rPr>
        <w:t xml:space="preserve">  *  Water Availability: </w:t>
      </w:r>
      <w:r>
        <w:rPr>
          <w:sz w:val="22"/>
        </w:rPr>
        <w:t>Total freshwater accessible for human use from rivers, aquifers, and reservoirs</w:t>
      </w:r>
    </w:p>
    <w:p>
      <w:r>
        <w:rPr>
          <w:b/>
          <w:sz w:val="22"/>
        </w:rPr>
        <w:t xml:space="preserve">  *  Energy Production: </w:t>
      </w:r>
      <w:r>
        <w:rPr>
          <w:sz w:val="22"/>
        </w:rPr>
        <w:t>Total energy generated from all sources including fossil fuels, nuclear, and renewables</w:t>
      </w:r>
    </w:p>
    <w:p>
      <w:r>
        <w:rPr>
          <w:b/>
          <w:sz w:val="22"/>
        </w:rPr>
        <w:t xml:space="preserve">  *  Agricultural Output: </w:t>
      </w:r>
      <w:r>
        <w:rPr>
          <w:sz w:val="22"/>
        </w:rPr>
        <w:t>Total food production from crops and livestock in a region</w:t>
      </w:r>
    </w:p>
    <w:p>
      <w:r>
        <w:rPr>
          <w:b/>
          <w:sz w:val="22"/>
        </w:rPr>
        <w:t xml:space="preserve">  *  Population Demand: </w:t>
      </w:r>
      <w:r>
        <w:rPr>
          <w:sz w:val="22"/>
        </w:rPr>
        <w:t>The total resource consumption driven by population size and per-capita usage</w:t>
      </w:r>
    </w:p>
    <w:p>
      <w:r>
        <w:rPr>
          <w:b/>
          <w:sz w:val="22"/>
        </w:rPr>
        <w:t xml:space="preserve">  *  Industrial Usage: </w:t>
      </w:r>
      <w:r>
        <w:rPr>
          <w:sz w:val="22"/>
        </w:rPr>
        <w:t>Water and energy consumed by manufacturing, mining, and other industrial processes</w:t>
      </w:r>
    </w:p>
    <w:p>
      <w:r>
        <w:rPr>
          <w:b/>
          <w:sz w:val="22"/>
        </w:rPr>
        <w:t xml:space="preserve">  *  Wastewater Recycling: </w:t>
      </w:r>
      <w:r>
        <w:rPr>
          <w:sz w:val="22"/>
        </w:rPr>
        <w:t>The percentage of used water that is treated and returned to the supply for reuse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Growing City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Population +30 percent over decade</w:t>
      </w:r>
    </w:p>
    <w:p>
      <w:r>
        <w:rPr>
          <w:i/>
          <w:sz w:val="22"/>
        </w:rPr>
        <w:t>Which resource bottleneck appears first as population grows?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Drought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Water -40 percent sudden reduction</w:t>
      </w:r>
    </w:p>
    <w:p>
      <w:r>
        <w:rPr>
          <w:i/>
          <w:sz w:val="22"/>
        </w:rPr>
        <w:t>When water drops, does energy or food fail first?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Circular Economy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Wastewater recycling at 90 percent</w:t>
      </w:r>
    </w:p>
    <w:p>
      <w:r>
        <w:rPr>
          <w:i/>
          <w:sz w:val="22"/>
        </w:rPr>
        <w:t>Can recycling break the competition between water users?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Desalination Capacity: </w:t>
      </w:r>
      <w:r>
        <w:rPr>
          <w:sz w:val="22"/>
        </w:rPr>
        <w:t>Energy-intensive conversion of seawater to freshwater, trading energy for water</w:t>
      </w:r>
    </w:p>
    <w:p>
      <w:r>
        <w:rPr>
          <w:b/>
          <w:sz w:val="22"/>
        </w:rPr>
        <w:t xml:space="preserve">  *  Renewable Energy Fraction: </w:t>
      </w:r>
      <w:r>
        <w:rPr>
          <w:sz w:val="22"/>
        </w:rPr>
        <w:t>Percentage of energy from low-water sources like solar and wind</w:t>
      </w:r>
    </w:p>
    <w:p>
      <w:r>
        <w:rPr>
          <w:b/>
          <w:sz w:val="22"/>
        </w:rPr>
        <w:t xml:space="preserve">  *  Urban Agriculture: </w:t>
      </w:r>
      <w:r>
        <w:rPr>
          <w:sz w:val="22"/>
        </w:rPr>
        <w:t>Food production within city limits using vertical farms and hydroponics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show that resource crises are interconnected rather than independent?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does optimizing one resource in isolation often make another worse?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role does Wastewater Recycling play in decoupling the competing systems?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population growth create compounding rather than linear pressure?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trade-offs did you accept in your sustainable city design?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Sustainable City Resource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 integrated water-energy-food management plan for a growing city that avoids resource trade-off traps.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city of 2 million is expected to grow to 3 million in 15 years. Water supply is already strained, energy costs are rising, and surrounding farmland is being developed. Design a plan that meets all three resource needs sustainably.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would you allocate water between energy production, agriculture, and households?</w:t>
      </w:r>
    </w:p>
    <w:p>
      <w:pPr>
        <w:pStyle w:val="ListBullet"/>
      </w:pPr>
      <w:r>
        <w:rPr>
          <w:sz w:val="22"/>
        </w:rPr>
        <w:t>What mix of energy sources minimizes water consumption?</w:t>
      </w:r>
    </w:p>
    <w:p>
      <w:pPr>
        <w:pStyle w:val="ListBullet"/>
      </w:pPr>
      <w:r>
        <w:rPr>
          <w:sz w:val="22"/>
        </w:rPr>
        <w:t>How would you integrate wastewater recycling into the food production system?</w:t>
      </w:r>
    </w:p>
    <w:p>
      <w:pPr>
        <w:pStyle w:val="ListBullet"/>
      </w:pPr>
      <w:r>
        <w:rPr>
          <w:sz w:val="22"/>
        </w:rPr>
        <w:t>How would your plan adapt if drought reduces water supply by 30 percent?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