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Microplastics in the Food Chain: The Invisible Invasion</w:t>
      </w:r>
    </w:p>
    <w:p>
      <w:pPr>
        <w:jc w:val="center"/>
      </w:pPr>
      <w:r>
        <w:rPr>
          <w:i/>
          <w:sz w:val="30"/>
        </w:rPr>
        <w:t>Modeling Bioaccumulation and Trophic Transfer of Persistent Pollutants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2: Advanced  |  Standard: HS-LS2-6, HS-ESS3-3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Microplastic Monitoring and Reduction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 you think the plastic from a water bottle ends up after you throw it away?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microplastics and how do they get into the ocean?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food chain and predict how a pollutant might move through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might eating fish expose you to microplastics?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Microplastics in the Food Chain: The Invisible Invasion system, we have these components:</w:t>
      </w:r>
    </w:p>
    <w:p/>
    <w:p>
      <w:r>
        <w:rPr>
          <w:b/>
          <w:sz w:val="22"/>
        </w:rPr>
        <w:t xml:space="preserve">  *  Plastic Input Rate: </w:t>
      </w:r>
      <w:r>
        <w:rPr>
          <w:sz w:val="22"/>
        </w:rPr>
        <w:t>The volume of plastic entering the environment from waste, industry, and consumer products</w:t>
      </w:r>
    </w:p>
    <w:p>
      <w:r>
        <w:rPr>
          <w:b/>
          <w:sz w:val="22"/>
        </w:rPr>
        <w:t xml:space="preserve">  *  Microplastic Concentration: </w:t>
      </w:r>
      <w:r>
        <w:rPr>
          <w:sz w:val="22"/>
        </w:rPr>
        <w:t>The density of microplastic particles in water, soil, or sediment per unit volume</w:t>
      </w:r>
    </w:p>
    <w:p>
      <w:r>
        <w:rPr>
          <w:b/>
          <w:sz w:val="22"/>
        </w:rPr>
        <w:t xml:space="preserve">  *  Bioaccumulation Factor: </w:t>
      </w:r>
      <w:r>
        <w:rPr>
          <w:sz w:val="22"/>
        </w:rPr>
        <w:t>The ratio of microplastic concentration in an organism relative to its environment</w:t>
      </w:r>
    </w:p>
    <w:p>
      <w:r>
        <w:rPr>
          <w:b/>
          <w:sz w:val="22"/>
        </w:rPr>
        <w:t xml:space="preserve">  *  Trophic Transfer: </w:t>
      </w:r>
      <w:r>
        <w:rPr>
          <w:sz w:val="22"/>
        </w:rPr>
        <w:t>The efficiency with which microplastics are passed from prey organisms to predators</w:t>
      </w:r>
    </w:p>
    <w:p>
      <w:r>
        <w:rPr>
          <w:b/>
          <w:sz w:val="22"/>
        </w:rPr>
        <w:t xml:space="preserve">  *  Marine Organism Health: </w:t>
      </w:r>
      <w:r>
        <w:rPr>
          <w:sz w:val="22"/>
        </w:rPr>
        <w:t>The overall fitness and survival rate of organisms exposed to microplastic ingestion</w:t>
      </w:r>
    </w:p>
    <w:p>
      <w:r>
        <w:rPr>
          <w:b/>
          <w:sz w:val="22"/>
        </w:rPr>
        <w:t xml:space="preserve">  *  Decomposition Rate: </w:t>
      </w:r>
      <w:r>
        <w:rPr>
          <w:sz w:val="22"/>
        </w:rPr>
        <w:t>The extremely slow rate at which plastics break down, measured in centuries</w:t>
      </w:r>
    </w:p>
    <w:p>
      <w:r>
        <w:rPr>
          <w:b/>
          <w:sz w:val="22"/>
        </w:rPr>
        <w:t xml:space="preserve">  *  Human Exposure Level: </w:t>
      </w:r>
      <w:r>
        <w:rPr>
          <w:sz w:val="22"/>
        </w:rPr>
        <w:t>The amount of microplastics consumed by humans through seafood, water, and air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Current Trajectory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Current input, zero decomposition, 50 years</w:t>
      </w:r>
    </w:p>
    <w:p>
      <w:r>
        <w:rPr>
          <w:i/>
          <w:sz w:val="22"/>
        </w:rPr>
        <w:t>How much does ocean microplastic concentration increase over 50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50 Percent Reduction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Half current input, existing stock persists</w:t>
      </w:r>
    </w:p>
    <w:p>
      <w:r>
        <w:rPr>
          <w:i/>
          <w:sz w:val="22"/>
        </w:rPr>
        <w:t>If we cut plastic input in half today, how long until ocean concentrations drop?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Trophic Cascade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Track concentration through 4 trophic levels</w:t>
      </w:r>
    </w:p>
    <w:p>
      <w:r>
        <w:rPr>
          <w:i/>
          <w:sz w:val="22"/>
        </w:rPr>
        <w:t>How much more microplastic does a tuna have compared to the water it swims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Chemical Leaching: </w:t>
      </w:r>
      <w:r>
        <w:rPr>
          <w:sz w:val="22"/>
        </w:rPr>
        <w:t>Rate at which toxic additives like phthalates and BPA leach from plastic particles into organism tissue</w:t>
      </w:r>
    </w:p>
    <w:p>
      <w:r>
        <w:rPr>
          <w:b/>
          <w:sz w:val="22"/>
        </w:rPr>
        <w:t xml:space="preserve">  *  Wastewater Treatment Efficiency: </w:t>
      </w:r>
      <w:r>
        <w:rPr>
          <w:sz w:val="22"/>
        </w:rPr>
        <w:t>Percentage of microplastics removed during municipal water treatment before discharge</w:t>
      </w:r>
    </w:p>
    <w:p>
      <w:r>
        <w:rPr>
          <w:b/>
          <w:sz w:val="22"/>
        </w:rPr>
        <w:t xml:space="preserve">  *  Bioremediation Potential: </w:t>
      </w:r>
      <w:r>
        <w:rPr>
          <w:sz w:val="22"/>
        </w:rPr>
        <w:t>The capacity of engineered organisms or enzymes to break down microplastics in the environment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microplastic accumulation essentially a one-way ratchet in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biomagnification create a disproportionate burden on top predators and humans?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reducing plastic input today not immediately solve the contamination problem?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microplastic fate with only 7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should society balance the benefits of plastic with its environmental persistence?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Microplastic Monitoring and Reduction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system that monitors microplastic levels across the food chain and identifies the most cost-effective intervention points.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coastal city's seafood industry is threatened by rising microplastic contamination. Design a monitoring system that tracks plastic from source to plate and a reduction strategy targeting the highest-impact intervention points.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monitoring technologies would you deploy at each stage of the food chain?</w:t>
      </w:r>
    </w:p>
    <w:p>
      <w:pPr>
        <w:pStyle w:val="ListBullet"/>
      </w:pPr>
      <w:r>
        <w:rPr>
          <w:sz w:val="22"/>
        </w:rPr>
        <w:t>How would you prioritize between preventing new plastic input vs. removing existing microplastics?</w:t>
      </w:r>
    </w:p>
    <w:p>
      <w:pPr>
        <w:pStyle w:val="ListBullet"/>
      </w:pPr>
      <w:r>
        <w:rPr>
          <w:sz w:val="22"/>
        </w:rPr>
        <w:t>How would you communicate risk to consumers without destroying the fishing industry?</w:t>
      </w:r>
    </w:p>
    <w:p>
      <w:pPr>
        <w:pStyle w:val="ListBullet"/>
      </w:pPr>
      <w:r>
        <w:rPr>
          <w:sz w:val="22"/>
        </w:rPr>
        <w:t>What data would prove your intervention is working given the decades-long timescale?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