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Designing a Cancer Drug That Actually Works</w:t>
      </w:r>
    </w:p>
    <w:p>
      <w:pPr>
        <w:jc w:val="center"/>
      </w:pPr>
      <w:r>
        <w:rPr>
          <w:i/>
          <w:sz w:val="30"/>
        </w:rPr>
        <w:t>Multi-Scale Pharmacokinetic Modeling from Molecule to Patient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9th Grade — Level 3: Biotech  |  Standard: HS-LS1-4, HS-ETS1-2</w:t>
      </w:r>
    </w:p>
    <w:p>
      <w:r>
        <w:br w:type="page"/>
      </w:r>
    </w:p>
    <w:p>
      <w:r>
        <w:rPr>
          <w:b/>
          <w:color w:val="0D1B2A"/>
          <w:sz w:val="48"/>
        </w:rPr>
        <w:t>What's Inside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sz w:val="26"/>
        </w:rPr>
        <w:t>1. Pre-Assessment</w:t>
      </w:r>
      <w:r>
        <w:rPr>
          <w:sz w:val="22"/>
        </w:rPr>
        <w:t xml:space="preserve">  -  What do you already know?</w:t>
      </w:r>
    </w:p>
    <w:p>
      <w:r>
        <w:rPr>
          <w:b/>
          <w:sz w:val="26"/>
        </w:rPr>
        <w:t>2. Scoring Rubric</w:t>
      </w:r>
      <w:r>
        <w:rPr>
          <w:sz w:val="22"/>
        </w:rPr>
        <w:t xml:space="preserve">  -  How your work will be assessed</w:t>
      </w:r>
    </w:p>
    <w:p>
      <w:r>
        <w:rPr>
          <w:b/>
          <w:sz w:val="26"/>
        </w:rPr>
        <w:t>3. Component Analysis</w:t>
      </w:r>
      <w:r>
        <w:rPr>
          <w:sz w:val="22"/>
        </w:rPr>
        <w:t xml:space="preserve">  -  Sort and classify system parts</w:t>
      </w:r>
    </w:p>
    <w:p>
      <w:r>
        <w:rPr>
          <w:b/>
          <w:sz w:val="26"/>
        </w:rPr>
        <w:t>4. Model Recording Page</w:t>
      </w:r>
      <w:r>
        <w:rPr>
          <w:sz w:val="22"/>
        </w:rPr>
        <w:t xml:space="preserve">  -  Sketch your model</w:t>
      </w:r>
    </w:p>
    <w:p>
      <w:r>
        <w:rPr>
          <w:b/>
          <w:sz w:val="26"/>
        </w:rPr>
        <w:t>5. Simulation Observations</w:t>
      </w:r>
      <w:r>
        <w:rPr>
          <w:sz w:val="22"/>
        </w:rPr>
        <w:t xml:space="preserve">  -  Record what happens</w:t>
      </w:r>
    </w:p>
    <w:p>
      <w:r>
        <w:rPr>
          <w:b/>
          <w:sz w:val="26"/>
        </w:rPr>
        <w:t>6. Research &amp; Extend</w:t>
      </w:r>
      <w:r>
        <w:rPr>
          <w:sz w:val="22"/>
        </w:rPr>
        <w:t xml:space="preserve">  -  Add new components</w:t>
      </w:r>
    </w:p>
    <w:p>
      <w:r>
        <w:rPr>
          <w:b/>
          <w:sz w:val="26"/>
        </w:rPr>
        <w:t>7. Reflection Questions</w:t>
      </w:r>
      <w:r>
        <w:rPr>
          <w:sz w:val="22"/>
        </w:rPr>
        <w:t xml:space="preserve">  -  What did you learn?</w:t>
      </w:r>
    </w:p>
    <w:p>
      <w:r>
        <w:rPr>
          <w:b/>
          <w:sz w:val="26"/>
        </w:rPr>
        <w:t>8. STEM Challenge</w:t>
      </w:r>
      <w:r>
        <w:rPr>
          <w:sz w:val="22"/>
        </w:rPr>
        <w:t xml:space="preserve">  -  Design an Adaptive Chemotherapy Dosing Algorithm</w:t>
      </w:r>
    </w:p>
    <w:p>
      <w:r>
        <w:br w:type="page"/>
      </w:r>
    </w:p>
    <w:p>
      <w:r>
        <w:rPr>
          <w:b/>
          <w:color w:val="0D1B2A"/>
          <w:sz w:val="48"/>
        </w:rPr>
        <w:t>Pre-Assessment: 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these questions BEFORE the lesson begins.</w:t>
      </w:r>
    </w:p>
    <w:p/>
    <w:p>
      <w:r>
        <w:rPr>
          <w:b/>
          <w:sz w:val="22"/>
        </w:rPr>
        <w:t>Why do you think cancer treatment often makes patients extremely sick — sometimes sicker than the cancer itself?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What do you think determines whether a drug dose is 'just right' versus 'too much' or 'too little'?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Draw a diagram showing how you think a drug travels through the body from the moment it's administered to the moment it reaches a tumor.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What is a therapeutic window and why might it matter for cancer treatment?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Scoring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Use this rubric to check your own work!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4 - Expert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3 - Proficient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2 - Developing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1 - Beginning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Identifying</w:t>
              <w:br/>
              <w:t>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correct + explains role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 to identify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Establishing</w:t>
              <w:br/>
              <w:t>Relationships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arrows correct + explains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Incorrect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Running</w:t>
              <w:br/>
              <w:t>Simulations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Tests all; predicts outcomes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all; records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some with guidance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Needs help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Explaining</w:t>
              <w:br/>
              <w:t>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with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Good explanation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Component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What is a Component?</w:t>
      </w:r>
    </w:p>
    <w:p>
      <w:r>
        <w:rPr>
          <w:sz w:val="22"/>
        </w:rPr>
        <w:t xml:space="preserve">A </w:t>
      </w:r>
      <w:r>
        <w:rPr>
          <w:b/>
          <w:sz w:val="22"/>
        </w:rPr>
        <w:t>component</w:t>
      </w:r>
      <w:r>
        <w:rPr>
          <w:sz w:val="22"/>
        </w:rPr>
        <w:t xml:space="preserve"> is a part of a system. In our Designing a Cancer Drug That Actually Works system, we have these components:</w:t>
      </w:r>
    </w:p>
    <w:p/>
    <w:p>
      <w:r>
        <w:rPr>
          <w:b/>
          <w:sz w:val="22"/>
        </w:rPr>
        <w:t xml:space="preserve">  *  Drug Dosage: </w:t>
      </w:r>
      <w:r>
        <w:rPr>
          <w:sz w:val="22"/>
        </w:rPr>
        <w:t>The amount of chemotherapy drug administered to the patient per treatment cycle, measured in milligrams per square meter of body surface area</w:t>
      </w:r>
    </w:p>
    <w:p>
      <w:r>
        <w:rPr>
          <w:b/>
          <w:sz w:val="22"/>
        </w:rPr>
        <w:t xml:space="preserve">  *  Absorption Rate: </w:t>
      </w:r>
      <w:r>
        <w:rPr>
          <w:sz w:val="22"/>
        </w:rPr>
        <w:t>The speed at which the drug crosses from the administration site into the bloodstream, influenced by drug formulation, route of delivery, and patient physiology</w:t>
      </w:r>
    </w:p>
    <w:p>
      <w:r>
        <w:rPr>
          <w:b/>
          <w:sz w:val="22"/>
        </w:rPr>
        <w:t xml:space="preserve">  *  Blood Concentration: </w:t>
      </w:r>
      <w:r>
        <w:rPr>
          <w:sz w:val="22"/>
        </w:rPr>
        <w:t>The measured level of active drug molecules circulating in the patient's bloodstream at any given time, which rises after dosing and falls as the drug is metabolized</w:t>
      </w:r>
    </w:p>
    <w:p>
      <w:r>
        <w:rPr>
          <w:b/>
          <w:sz w:val="22"/>
        </w:rPr>
        <w:t xml:space="preserve">  *  Tumor Uptake: </w:t>
      </w:r>
      <w:r>
        <w:rPr>
          <w:sz w:val="22"/>
        </w:rPr>
        <w:t>The rate and amount of drug that successfully crosses from the bloodstream into the tumor microenvironment and binds to cancer cell targets</w:t>
      </w:r>
    </w:p>
    <w:p>
      <w:r>
        <w:rPr>
          <w:b/>
          <w:sz w:val="22"/>
        </w:rPr>
        <w:t xml:space="preserve">  *  Healthy Cell Damage: </w:t>
      </w:r>
      <w:r>
        <w:rPr>
          <w:sz w:val="22"/>
        </w:rPr>
        <w:t>The degree of collateral destruction to normal, non-cancerous cells caused by drug exposure — the primary source of chemotherapy side effects</w:t>
      </w:r>
    </w:p>
    <w:p>
      <w:r>
        <w:rPr>
          <w:b/>
          <w:sz w:val="22"/>
        </w:rPr>
        <w:t xml:space="preserve">  *  Metabolism Rate: </w:t>
      </w:r>
      <w:r>
        <w:rPr>
          <w:sz w:val="22"/>
        </w:rPr>
        <w:t>The speed at which the liver enzymatically breaks down the active drug into inactive metabolites, reducing the effective drug concentration over time</w:t>
      </w:r>
    </w:p>
    <w:p>
      <w:r>
        <w:rPr>
          <w:b/>
          <w:sz w:val="22"/>
        </w:rPr>
        <w:t xml:space="preserve">  *  Kidney Clearance: </w:t>
      </w:r>
      <w:r>
        <w:rPr>
          <w:sz w:val="22"/>
        </w:rPr>
        <w:t>The rate at which the kidneys filter drug metabolites and waste products from the blood for excretion in urine, which determines how quickly the drug leaves the body</w:t>
      </w:r>
    </w:p>
    <w:p>
      <w:r>
        <w:rPr>
          <w:b/>
          <w:sz w:val="22"/>
        </w:rPr>
        <w:t xml:space="preserve">  *  Therapeutic Window: </w:t>
      </w:r>
      <w:r>
        <w:rPr>
          <w:sz w:val="22"/>
        </w:rPr>
        <w:t>The calculated range between the minimum effective concentration (enough to kill cancer cells) and the maximum tolerated concentration (before organ toxicity occurs)</w:t>
      </w:r>
    </w:p>
    <w:p>
      <w:r>
        <w:rPr>
          <w:b/>
          <w:sz w:val="22"/>
        </w:rPr>
        <w:t xml:space="preserve">  *  Side Effect Severity: </w:t>
      </w:r>
      <w:r>
        <w:rPr>
          <w:sz w:val="22"/>
        </w:rPr>
        <w:t>The overall burden of adverse effects experienced by the patient — from nausea and fatigue to organ damage and immunosuppression — scored on a clinical severity scale</w:t>
      </w:r>
    </w:p>
    <w:p/>
    <w:p>
      <w:r>
        <w:rPr>
          <w:b/>
          <w:color w:val="1A4780"/>
          <w:sz w:val="36"/>
        </w:rPr>
        <w:t>Sorting Activity</w:t>
      </w:r>
    </w:p>
    <w:p>
      <w:r>
        <w:rPr>
          <w:sz w:val="22"/>
        </w:rPr>
        <w:t>Sort into EXTERNAL (inputs from outside) and INTERNAL (processes inside the system):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</w:rPr>
              <w:t>EXTERNAL Components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</w:rPr>
              <w:t>INTERNAL Components</w:t>
              <w:br/>
              <w:t>(Happen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your reasoning: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Model Recording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Sketch your model showing all components and their relationships.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2"/>
        </w:rPr>
        <w:t xml:space="preserve">(+) POSITIVE: </w:t>
      </w:r>
      <w:r>
        <w:rPr>
          <w:sz w:val="22"/>
        </w:rPr>
        <w:t>When one increases, the other ALSO increases</w:t>
      </w:r>
    </w:p>
    <w:p>
      <w:r>
        <w:rPr>
          <w:b/>
          <w:sz w:val="22"/>
        </w:rPr>
        <w:t xml:space="preserve">(-) NEGATIVE: </w:t>
      </w:r>
      <w:r>
        <w:rPr>
          <w:sz w:val="22"/>
        </w:rPr>
        <w:t>When one increases, the other DECREASES</w:t>
      </w:r>
    </w:p>
    <w:p/>
    <w:p>
      <w:r>
        <w:rPr>
          <w:b/>
          <w:color w:val="2E86AB"/>
          <w:sz w:val="28"/>
        </w:rPr>
        <w:t>My Model Sketch:</w:t>
      </w:r>
    </w:p>
    <w:p>
      <w:r>
        <w:rPr>
          <w:sz w:val="20"/>
        </w:rPr>
        <w:t>Draw components as boxes. Connect with arrows labeled + or -.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ONE relationship in your model. Why does it work that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Simulation 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Run each scenario in ModelIt! and record your observations.</w:t>
      </w:r>
    </w:p>
    <w:p/>
    <w:p>
      <w:r>
        <w:rPr>
          <w:b/>
          <w:color w:val="1A4780"/>
          <w:sz w:val="36"/>
        </w:rPr>
        <w:t>Standard Dosage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Recommended clinical dose, normal metabolism</w:t>
      </w:r>
    </w:p>
    <w:p>
      <w:r>
        <w:rPr>
          <w:i/>
          <w:sz w:val="22"/>
        </w:rPr>
        <w:t>What do you predict will happen to Blood Concentration over a 24-hour period after a single standard dose?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High-Dose Aggressive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Double the standard dose</w:t>
      </w:r>
    </w:p>
    <w:p>
      <w:r>
        <w:rPr>
          <w:i/>
          <w:sz w:val="22"/>
        </w:rPr>
        <w:t>What do you predict happens to the ratio of Tumor Uptake versus Healthy Cell Damage when the dose is doubled?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Metronomic Optimization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Half-dose given twice as frequently</w:t>
      </w:r>
    </w:p>
    <w:p>
      <w:r>
        <w:rPr>
          <w:i/>
          <w:sz w:val="22"/>
        </w:rPr>
        <w:t>Do you predict that frequent low doses will maintain more consistent Tumor Uptake than a single high dose?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Research &amp; Extend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Real systems are more complex. EXTEND your model with new components!</w:t>
      </w:r>
    </w:p>
    <w:p/>
    <w:p>
      <w:r>
        <w:rPr>
          <w:b/>
          <w:color w:val="1A4780"/>
          <w:sz w:val="36"/>
        </w:rPr>
        <w:t>Possible New Components:</w:t>
      </w:r>
    </w:p>
    <w:p>
      <w:r>
        <w:rPr>
          <w:b/>
          <w:sz w:val="22"/>
        </w:rPr>
        <w:t xml:space="preserve">  *  Tumor Blood Supply: </w:t>
      </w:r>
      <w:r>
        <w:rPr>
          <w:sz w:val="22"/>
        </w:rPr>
        <w:t>The density and permeability of blood vessels feeding the tumor, which determines how much circulating drug can actually reach cancer cells — tumors with poor blood supply may be resistant even at high doses</w:t>
      </w:r>
    </w:p>
    <w:p>
      <w:r>
        <w:rPr>
          <w:b/>
          <w:sz w:val="22"/>
        </w:rPr>
        <w:t xml:space="preserve">  *  Drug Resistance Factor: </w:t>
      </w:r>
      <w:r>
        <w:rPr>
          <w:sz w:val="22"/>
        </w:rPr>
        <w:t>The probability that cancer cells develop molecular mechanisms to pump the drug out or deactivate it, reducing effectiveness over multiple treatment cycles</w:t>
      </w:r>
    </w:p>
    <w:p>
      <w:r>
        <w:rPr>
          <w:b/>
          <w:sz w:val="22"/>
        </w:rPr>
        <w:t xml:space="preserve">  *  Patient Liver Function: </w:t>
      </w:r>
      <w:r>
        <w:rPr>
          <w:sz w:val="22"/>
        </w:rPr>
        <w:t>The individual patient's liver enzyme activity, which determines how quickly the drug is metabolized — liver impairment can cause dangerous drug accumulation</w:t>
      </w:r>
    </w:p>
    <w:p/>
    <w:p>
      <w:r>
        <w:rPr>
          <w:b/>
          <w:color w:val="1A4780"/>
          <w:sz w:val="36"/>
        </w:rPr>
        <w:t>My Extension:</w:t>
      </w:r>
    </w:p>
    <w:p>
      <w:r>
        <w:rPr>
          <w:b/>
          <w:sz w:val="22"/>
        </w:rPr>
        <w:t xml:space="preserve">New component I want to add: </w:t>
      </w:r>
      <w:r>
        <w:rPr>
          <w:sz w:val="22"/>
        </w:rPr>
        <w:t>________________________________</w:t>
      </w:r>
    </w:p>
    <w:p>
      <w:r>
        <w:rPr>
          <w:b/>
          <w:sz w:val="22"/>
        </w:rPr>
        <w:t>How does it connect? (Draw and explain)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evidence supports these connections?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Reflection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after completing all activities.</w:t>
      </w:r>
    </w:p>
    <w:p/>
    <w:p>
      <w:r>
        <w:rPr>
          <w:b/>
          <w:sz w:val="22"/>
        </w:rPr>
        <w:t>How does your multi-scale model demonstrate the challenge of connecting molecular drug behavior to patient-level outcomes?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Why does the same drug dose produce different outcomes in different patients, according to your model?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trade-offs did you discover between maximizing Tumor Uptake and minimizing Side Effect Severity?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could your model be used to personalize cancer treatment for individual patients?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are the limitations of modeling a 9-component pharmacokinetic system compared to the full complexity of cancer biology?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Design an Adaptive Chemotherapy Dosing Algorithm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2"/>
        </w:rPr>
        <w:t>Design a computational algorithm that adjusts chemotherapy dosing in real time based on patient biomarker data, optimizing tumor destruction while minimizing side effects.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2"/>
        </w:rPr>
        <w:t>A pharmaceutical company is developing a next-generation adaptive dosing system for cancer treatment. Instead of giving every patient the same dose on a fixed schedule, the system would use real-time blood biomarker data to adjust doses automatically. Your team has been hired to design the algorithm that determines when and how much drug to administer.</w:t>
      </w:r>
    </w:p>
    <w:p/>
    <w:p>
      <w:r>
        <w:rPr>
          <w:b/>
          <w:color w:val="1A4780"/>
          <w:sz w:val="36"/>
        </w:rPr>
        <w:t>ENGINEERING DESIGN THINKING</w:t>
      </w:r>
    </w:p>
    <w:p>
      <w:pPr>
        <w:pStyle w:val="ListBullet"/>
      </w:pPr>
      <w:r>
        <w:rPr>
          <w:sz w:val="22"/>
        </w:rPr>
        <w:t>How frequently should the system sample blood biomarkers — continuously or at intervals?</w:t>
      </w:r>
    </w:p>
    <w:p>
      <w:pPr>
        <w:pStyle w:val="ListBullet"/>
      </w:pPr>
      <w:r>
        <w:rPr>
          <w:sz w:val="22"/>
        </w:rPr>
        <w:t>What machine learning approach could improve dosing predictions over multiple treatment cycles?</w:t>
      </w:r>
    </w:p>
    <w:p>
      <w:pPr>
        <w:pStyle w:val="ListBullet"/>
      </w:pPr>
      <w:r>
        <w:rPr>
          <w:sz w:val="22"/>
        </w:rPr>
        <w:t>How would you validate your algorithm before testing it on real patients?</w:t>
      </w:r>
    </w:p>
    <w:p>
      <w:pPr>
        <w:pStyle w:val="ListBullet"/>
      </w:pPr>
      <w:r>
        <w:rPr>
          <w:sz w:val="22"/>
        </w:rPr>
        <w:t>What ethical considerations arise from automating medical dosing decisions?</w:t>
      </w:r>
    </w:p>
    <w:p/>
    <w:p>
      <w:r>
        <w:rPr>
          <w:b/>
          <w:color w:val="1A4780"/>
          <w:sz w:val="36"/>
        </w:rPr>
        <w:t>MY DESIGN</w:t>
      </w:r>
    </w:p>
    <w:p>
      <w:r>
        <w:rPr>
          <w:sz w:val="20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</w:t>
      </w:r>
    </w:p>
    <w:p>
      <w:r>
        <w:rPr>
          <w:b/>
          <w:sz w:val="22"/>
        </w:rPr>
        <w:t>Why did you design it this way? Use scientific reasoning!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