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CRISPR Gene Drive: Should We Eliminate Malaria?</w:t>
      </w:r>
    </w:p>
    <w:p>
      <w:pPr>
        <w:jc w:val="center"/>
      </w:pPr>
      <w:r>
        <w:rPr>
          <w:i/>
          <w:sz w:val="30"/>
        </w:rPr>
        <w:t>Systems Biology Modeling of Gene Drive Ecology and Ethics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9th Grade — Level 3: Biotech  |  Standard: HS-LS3-2, HS-LS4-5</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Gene Drive Governance Framework</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know about CRISPR and how it is used to edit genes?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Malaria kills about 600,000 people per year — mostly children. If we could eliminate the disease by making mosquitoes extinct, should we?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food web that includes mosquitoes — what other species would be affected if mosquitoes disappeared?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does it mean for a gene to 'drive' through a population, and how is this different from normal inheritance?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CRISPR Gene Drive: Should We Eliminate Malaria? system, we have these components:</w:t>
      </w:r>
    </w:p>
    <w:p/>
    <w:p>
      <w:r>
        <w:rPr>
          <w:b/>
          <w:sz w:val="22"/>
        </w:rPr>
        <w:t xml:space="preserve">  *  Gene Drive Efficiency: </w:t>
      </w:r>
      <w:r>
        <w:rPr>
          <w:sz w:val="22"/>
        </w:rPr>
        <w:t>The percentage of offspring that inherit the gene drive construct rather than the wild-type gene — in theory 99%+ but reduced by drive resistance mutations, mating competition, and molecular failure rates</w:t>
      </w:r>
    </w:p>
    <w:p>
      <w:r>
        <w:rPr>
          <w:b/>
          <w:sz w:val="22"/>
        </w:rPr>
        <w:t xml:space="preserve">  *  Mosquito Population: </w:t>
      </w:r>
      <w:r>
        <w:rPr>
          <w:sz w:val="22"/>
        </w:rPr>
        <w:t>The total number of Anopheles mosquitoes in the target region, including both gene-drive-carrying individuals and wild-type individuals, which determines malaria transmission capacity</w:t>
      </w:r>
    </w:p>
    <w:p>
      <w:r>
        <w:rPr>
          <w:b/>
          <w:sz w:val="22"/>
        </w:rPr>
        <w:t xml:space="preserve">  *  Malaria Transmission Rate: </w:t>
      </w:r>
      <w:r>
        <w:rPr>
          <w:sz w:val="22"/>
        </w:rPr>
        <w:t>The number of new human malaria infections per mosquito per unit time, which decreases as gene-drive-carrying mosquitoes replace wild-type vectors or as the overall mosquito population declines</w:t>
      </w:r>
    </w:p>
    <w:p>
      <w:r>
        <w:rPr>
          <w:b/>
          <w:sz w:val="22"/>
        </w:rPr>
        <w:t xml:space="preserve">  *  Wild-Type Gene Frequency: </w:t>
      </w:r>
      <w:r>
        <w:rPr>
          <w:sz w:val="22"/>
        </w:rPr>
        <w:t>The proportion of natural, unmodified genes in the mosquito population — as the gene drive spreads, Wild-Type Gene Frequency decreases and the population shifts toward the engineered genotype</w:t>
      </w:r>
    </w:p>
    <w:p>
      <w:r>
        <w:rPr>
          <w:b/>
          <w:sz w:val="22"/>
        </w:rPr>
        <w:t xml:space="preserve">  *  Ecological Dependence: </w:t>
      </w:r>
      <w:r>
        <w:rPr>
          <w:sz w:val="22"/>
        </w:rPr>
        <w:t>The degree to which other species in the ecosystem depend on mosquitoes as a food source, pollinator, or ecological role — bats, birds, fish, and other organisms that would be affected by mosquito population collapse</w:t>
      </w:r>
    </w:p>
    <w:p>
      <w:r>
        <w:rPr>
          <w:b/>
          <w:sz w:val="22"/>
        </w:rPr>
        <w:t xml:space="preserve">  *  Resistance Evolution: </w:t>
      </w:r>
      <w:r>
        <w:rPr>
          <w:sz w:val="22"/>
        </w:rPr>
        <w:t>The rate at which natural selection produces mosquitoes with mutations that block the CRISPR gene drive mechanism — the molecular arms race between the engineered drive and natural genetic variation</w:t>
      </w:r>
    </w:p>
    <w:p>
      <w:r>
        <w:rPr>
          <w:b/>
          <w:sz w:val="22"/>
        </w:rPr>
        <w:t xml:space="preserve">  *  Geographic Spread Rate: </w:t>
      </w:r>
      <w:r>
        <w:rPr>
          <w:sz w:val="22"/>
        </w:rPr>
        <w:t>The speed at which gene-drive-carrying mosquitoes expand beyond the initial release area through natural dispersal, wind patterns, and human-mediated transport — gene drives cannot be geographically contained</w:t>
      </w:r>
    </w:p>
    <w:p>
      <w:r>
        <w:rPr>
          <w:b/>
          <w:sz w:val="22"/>
        </w:rPr>
        <w:t xml:space="preserve">  *  Human Malaria Cases: </w:t>
      </w:r>
      <w:r>
        <w:rPr>
          <w:sz w:val="22"/>
        </w:rPr>
        <w:t>The number of clinical malaria cases in the human population, which decreases as the gene drive reduces mosquito vectoring capacity but may rebound if resistance evolves or if other vector species fill the niche</w:t>
      </w:r>
    </w:p>
    <w:p>
      <w:r>
        <w:rPr>
          <w:b/>
          <w:sz w:val="22"/>
        </w:rPr>
        <w:t xml:space="preserve">  *  Ecosystem Disruption Risk: </w:t>
      </w:r>
      <w:r>
        <w:rPr>
          <w:sz w:val="22"/>
        </w:rPr>
        <w:t>The overall magnitude of ecological consequences from mosquito population decline — measured by food web stability, pollination changes, freshwater ecosystem impacts, and cascading species population shifts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Moderate Regional Deployment</w:t>
      </w:r>
    </w:p>
    <w:p>
      <w:r>
        <w:rPr>
          <w:b/>
          <w:sz w:val="22"/>
        </w:rPr>
        <w:t xml:space="preserve">Settings: </w:t>
      </w:r>
      <w:r>
        <w:rPr>
          <w:sz w:val="22"/>
        </w:rPr>
        <w:t>95% efficiency, single region release</w:t>
      </w:r>
    </w:p>
    <w:p>
      <w:r>
        <w:rPr>
          <w:i/>
          <w:sz w:val="22"/>
        </w:rPr>
        <w:t>What do you predict happens to Wild-Type Gene Frequency over 20 mosquito generations with a 95% efficient gene drive?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Resistance Race</w:t>
      </w:r>
    </w:p>
    <w:p>
      <w:r>
        <w:rPr>
          <w:b/>
          <w:sz w:val="22"/>
        </w:rPr>
        <w:t xml:space="preserve">Settings: </w:t>
      </w:r>
      <w:r>
        <w:rPr>
          <w:sz w:val="22"/>
        </w:rPr>
        <w:t>85% efficiency, elevated resistance evolution</w:t>
      </w:r>
    </w:p>
    <w:p>
      <w:r>
        <w:rPr>
          <w:i/>
          <w:sz w:val="22"/>
        </w:rPr>
        <w:t>Do you predict the gene drive will suppress the mosquito population before resistance mutations spread through the population?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Global Maximum Release</w:t>
      </w:r>
    </w:p>
    <w:p>
      <w:r>
        <w:rPr>
          <w:b/>
          <w:sz w:val="22"/>
        </w:rPr>
        <w:t xml:space="preserve">Settings: </w:t>
      </w:r>
      <w:r>
        <w:rPr>
          <w:sz w:val="22"/>
        </w:rPr>
        <w:t>99.5% efficiency, global spread</w:t>
      </w:r>
    </w:p>
    <w:p>
      <w:r>
        <w:rPr>
          <w:i/>
          <w:sz w:val="22"/>
        </w:rPr>
        <w:t>What do you predict the ecosystem looks like 50 generations after a near-perfect gene drive is released globally?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Alternative Vector Species: </w:t>
      </w:r>
      <w:r>
        <w:rPr>
          <w:sz w:val="22"/>
        </w:rPr>
        <w:t>Other mosquito species or biting insects that could potentially fill the ecological niche and become new malaria vectors if Anopheles mosquitoes are suppressed</w:t>
      </w:r>
    </w:p>
    <w:p>
      <w:r>
        <w:rPr>
          <w:b/>
          <w:sz w:val="22"/>
        </w:rPr>
        <w:t xml:space="preserve">  *  Gene Drive Reversal Mechanism: </w:t>
      </w:r>
      <w:r>
        <w:rPr>
          <w:sz w:val="22"/>
        </w:rPr>
        <w:t>An engineered 'daisy chain' or 'kill switch' system designed to halt or reverse gene drive spread — still theoretical and unproven in wild populations</w:t>
      </w:r>
    </w:p>
    <w:p>
      <w:r>
        <w:rPr>
          <w:b/>
          <w:sz w:val="22"/>
        </w:rPr>
        <w:t xml:space="preserve">  *  Climate Change Interaction: </w:t>
      </w:r>
      <w:r>
        <w:rPr>
          <w:sz w:val="22"/>
        </w:rPr>
        <w:t>The effect of changing temperature and precipitation patterns on mosquito range, breeding habitats, and gene drive spread dynamics — climate change is expanding malaria zones regardless of gene drive deployment</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systems biology model reveal the tension between saving human lives and protecting ecosystem stability?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it important that gene drives cannot be geographically contained — what makes this different from other genetic engineering applications?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role does Resistance Evolution play in determining whether the gene drive succeeds or fails, and how predictable is this outcome?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adding a Gene Drive Reversal Mechanism change your model's predictions and the governance conversation?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implications of a technology that makes irreversible changes to wild species — who has the right to make that decision?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Gene Drive Governance Framework</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governance framework that determines when, where, and how gene drive technology should be deployed — balancing human health benefits against ecological risks using systems biology evidence.</w:t>
      </w:r>
    </w:p>
    <w:p/>
    <w:p>
      <w:r>
        <w:rPr>
          <w:b/>
          <w:color w:val="1A4780"/>
          <w:sz w:val="36"/>
        </w:rPr>
        <w:t>THE SCENARIO</w:t>
      </w:r>
    </w:p>
    <w:p>
      <w:r>
        <w:rPr>
          <w:sz w:val="22"/>
        </w:rPr>
        <w:t>The United Nations has convened a special panel on gene drive technology. Malaria kills 600,000 people per year, mostly children under 5 in sub-Saharan Africa. Gene drive technology could potentially eliminate the disease. But the technology is irreversible once deployed and could have unpredictable ecological consequences. Your team has been appointed to design the governance framework that will determine global policy on gene drive deployment.</w:t>
      </w:r>
    </w:p>
    <w:p/>
    <w:p>
      <w:r>
        <w:rPr>
          <w:b/>
          <w:color w:val="1A4780"/>
          <w:sz w:val="36"/>
        </w:rPr>
        <w:t>ENGINEERING DESIGN THINKING</w:t>
      </w:r>
    </w:p>
    <w:p>
      <w:pPr>
        <w:pStyle w:val="ListBullet"/>
      </w:pPr>
      <w:r>
        <w:rPr>
          <w:sz w:val="22"/>
        </w:rPr>
        <w:t>How would you design a 'kill switch' or recall mechanism for the gene drive if unintended consequences are detected?</w:t>
      </w:r>
    </w:p>
    <w:p>
      <w:pPr>
        <w:pStyle w:val="ListBullet"/>
      </w:pPr>
      <w:r>
        <w:rPr>
          <w:sz w:val="22"/>
        </w:rPr>
        <w:t>What international agreements would need to exist before a gene drive that crosses national borders is released?</w:t>
      </w:r>
    </w:p>
    <w:p>
      <w:pPr>
        <w:pStyle w:val="ListBullet"/>
      </w:pPr>
      <w:r>
        <w:rPr>
          <w:sz w:val="22"/>
        </w:rPr>
        <w:t>How do you weigh 600,000 human deaths per year against uncertain ecological risks that may or may not materialize?</w:t>
      </w:r>
    </w:p>
    <w:p>
      <w:pPr>
        <w:pStyle w:val="ListBullet"/>
      </w:pPr>
      <w:r>
        <w:rPr>
          <w:sz w:val="22"/>
        </w:rPr>
        <w:t>What role should the communities most affected by malaria play in the decision-making process?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