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G09L3-L06: Designing Organisms That Eat Plastic</w:t>
      </w:r>
    </w:p>
    <w:p>
      <w:pPr>
        <w:jc w:val="center"/>
      </w:pPr>
      <w:r>
        <w:rPr>
          <w:i/>
          <w:sz w:val="28"/>
        </w:rPr>
        <w:t>Synthetic Biology and Metabolic Engineering for Environmental Remediation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3: Biotech</w:t>
            </w:r>
          </w:p>
        </w:tc>
      </w:tr>
      <w:tr>
        <w:tc>
          <w:tcPr>
            <w:tcW w:type="dxa" w:w="5256"/>
            <w:shd w:fill="7EC8E3"/>
          </w:tcPr>
          <w:p>
            <w:r>
              <w:rPr>
                <w:b/>
                <w:sz w:val="20"/>
              </w:rPr>
              <w:t>NGSS Standard</w:t>
            </w:r>
          </w:p>
        </w:tc>
        <w:tc>
          <w:tcPr>
            <w:tcW w:type="dxa" w:w="5256"/>
          </w:tcPr>
          <w:p>
            <w:r>
              <w:rPr>
                <w:sz w:val="20"/>
              </w:rPr>
              <w:t>HS-LS1-5, HS-ETS1-2: Use a model to illustrate how photosynthesis transforms light energy into stored chemical energy; design a solution to a complex real-world problem by breaking it down into smaller, more manageable problems.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HS-LS1-5, HS-ETS1-2</w:t>
      </w:r>
    </w:p>
    <w:p>
      <w:r>
        <w:rPr>
          <w:i/>
          <w:sz w:val="22"/>
        </w:rPr>
        <w:t>Use a model to illustrate how photosynthesis transforms light energy into stored chemical energy; design a solution to a complex real-world problem by breaking it down into smaller, more manageable problems.</w:t>
      </w:r>
    </w:p>
    <w:p/>
    <w:p>
      <w:r>
        <w:rPr>
          <w:b/>
          <w:color w:val="1A4780"/>
          <w:sz w:val="36"/>
        </w:rPr>
        <w:t>Three-Dimensional Learning</w:t>
      </w:r>
    </w:p>
    <w:p>
      <w:r>
        <w:rPr>
          <w:b/>
          <w:sz w:val="22"/>
        </w:rPr>
        <w:t xml:space="preserve">Science Practice: </w:t>
      </w:r>
      <w:r>
        <w:rPr>
          <w:i/>
          <w:sz w:val="22"/>
        </w:rPr>
        <w:t>Developing and Using Models / Designing Solutions</w:t>
      </w:r>
    </w:p>
    <w:p>
      <w:r>
        <w:rPr>
          <w:sz w:val="22"/>
        </w:rPr>
        <w:t>Students develop a synthetic biology model integrating enzyme kinetics, metabolic engineering, and environmental conditions to design an optimized biodegradation system.</w:t>
      </w:r>
    </w:p>
    <w:p/>
    <w:p>
      <w:r>
        <w:rPr>
          <w:b/>
          <w:sz w:val="22"/>
        </w:rPr>
        <w:t xml:space="preserve">Disciplinary Core Idea: </w:t>
      </w:r>
      <w:r>
        <w:rPr>
          <w:i/>
          <w:sz w:val="22"/>
        </w:rPr>
        <w:t>LS1.C Organization for Matter and Energy Flow / ETS1.B Developing Possible Solutions</w:t>
      </w:r>
    </w:p>
    <w:p>
      <w:r>
        <w:rPr>
          <w:sz w:val="22"/>
        </w:rPr>
        <w:t>Organisms use energy from chemical reactions to build complex molecules and drive cellular processes; engineering solutions require breaking complex problems into manageable sub-problems.</w:t>
      </w:r>
    </w:p>
    <w:p/>
    <w:p>
      <w:r>
        <w:rPr>
          <w:b/>
          <w:sz w:val="22"/>
        </w:rPr>
        <w:t xml:space="preserve">Crosscutting Concept: </w:t>
      </w:r>
      <w:r>
        <w:rPr>
          <w:i/>
          <w:sz w:val="22"/>
        </w:rPr>
        <w:t>Energy and Matter / Systems and System Models</w:t>
      </w:r>
    </w:p>
    <w:p>
      <w:r>
        <w:rPr>
          <w:sz w:val="22"/>
        </w:rPr>
        <w:t>Students trace matter and energy flow through the engineered metabolic pathway from plastic polymer to harmless end products, modeling the system across molecular, organism, and environmental scales.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synthetic biology design process from enzyme engineering through metabolic pathway construction to organism-level environmental performance</w:t>
      </w:r>
    </w:p>
    <w:p>
      <w:pPr>
        <w:pStyle w:val="ListBullet"/>
      </w:pPr>
      <w:r>
        <w:rPr>
          <w:sz w:val="22"/>
        </w:rPr>
        <w:t>Analyze the trade-offs between degradation rate, byproduct toxicity, and containment safety in engineered bioremediation systems</w:t>
      </w:r>
    </w:p>
    <w:p>
      <w:pPr>
        <w:pStyle w:val="ListBullet"/>
      </w:pPr>
      <w:r>
        <w:rPr>
          <w:sz w:val="22"/>
        </w:rPr>
        <w:t>Evaluate how environmental conditions (temperature, pH, oxygen) limit the translation of laboratory enzyme performance to real-world applications</w:t>
      </w:r>
    </w:p>
    <w:p/>
    <w:p>
      <w:r>
        <w:rPr>
          <w:b/>
          <w:sz w:val="22"/>
        </w:rPr>
        <w:t>Sample CAST-Style Questions:</w:t>
      </w:r>
    </w:p>
    <w:p>
      <w:r>
        <w:rPr>
          <w:b/>
          <w:sz w:val="20"/>
        </w:rPr>
        <w:t xml:space="preserve">Multiple Choice: </w:t>
      </w:r>
      <w:r>
        <w:rPr>
          <w:sz w:val="20"/>
        </w:rPr>
        <w:t>An engineered plastic-eating bacterium shows excellent degradation in the lab at 37°C but is deployed in ocean water at 15°C. Based on your model, what is the most likely outcome?</w:t>
      </w:r>
    </w:p>
    <w:p>
      <w:r>
        <w:rPr>
          <w:b/>
          <w:sz w:val="20"/>
        </w:rPr>
        <w:t xml:space="preserve">Constructed Response: </w:t>
      </w:r>
      <w:r>
        <w:rPr>
          <w:sz w:val="20"/>
        </w:rPr>
        <w:t>Using your synthetic biology model, explain why simply engineering a faster enzyme does not solve the ocean plastic problem. Discuss at least three other model components that must be optimized simultaneously and the trade-offs between them.</w:t>
      </w:r>
    </w:p>
    <w:p>
      <w:r>
        <w:br w:type="page"/>
      </w:r>
    </w:p>
    <w:p>
      <w:r>
        <w:rPr>
          <w:b/>
          <w:color w:val="0D1B2A"/>
          <w:sz w:val="48"/>
        </w:rPr>
        <w:t>2. Background Content Knowledge for Teachers</w:t>
      </w:r>
    </w:p>
    <w:p>
      <w:r>
        <w:rPr>
          <w:b/>
          <w:color w:val="1A4780"/>
          <w:sz w:val="36"/>
        </w:rPr>
        <w:t>Designing Organisms That Eat Plastic — Science Background</w:t>
      </w:r>
    </w:p>
    <w:p>
      <w:r>
        <w:rPr>
          <w:sz w:val="22"/>
        </w:rPr>
        <w:t>This lesson introduces students to synthetic biology and metabolic engineering in the context of plastic bioremediation — one of the most exciting applications of engineered organisms. Biotech skill focus: Synthetic design and systems biology. The discovery of natural plastic-degrading enzymes opened a new frontier in environmental biotechnology, but translating laboratory breakthroughs to real-world solutions requires systems-level synthetic design.</w:t>
      </w:r>
    </w:p>
    <w:p/>
    <w:p>
      <w:r>
        <w:rPr>
          <w:b/>
          <w:color w:val="1A4780"/>
          <w:sz w:val="22"/>
        </w:rPr>
        <w:t xml:space="preserve">The Plastic Pollution Crisis: </w:t>
      </w:r>
    </w:p>
    <w:p>
      <w:r>
        <w:rPr>
          <w:sz w:val="22"/>
        </w:rPr>
        <w:t>Humans have produced approximately 8.3 billion metric tons of plastic since 1950. Of this, only 9% has been recycled, 12% incinerated, and 79% accumulated in landfills or the natural environment. An estimated 8 million tons enter the oceans annually. The Great Pacific Garbage Patch alone contains 80,000 tons across 1.6 million square kilometers. Conventional plastics are synthetic polymers — long chains of repeating chemical units — that no organism evolved to degrade because they didn't exist in nature until the 20th century. PET (polyethylene terephthalate — drink bottles), polyethylene (bags, packaging), polypropylene (food containers), and polystyrene (foam) each have different chemical structures requiring different degradation enzymes. The environmental persistence of these materials ranges from hundreds to thousands of years.</w:t>
      </w:r>
    </w:p>
    <w:p/>
    <w:p>
      <w:r>
        <w:rPr>
          <w:b/>
          <w:color w:val="1A4780"/>
          <w:sz w:val="22"/>
        </w:rPr>
        <w:t xml:space="preserve">The PETase Discovery: </w:t>
      </w:r>
    </w:p>
    <w:p>
      <w:r>
        <w:rPr>
          <w:sz w:val="22"/>
        </w:rPr>
        <w:t>In 2016, researchers at the Kyoto Institute of Technology discovered Ideonella sakaiensis — a bacterium from a Japanese recycling plant that had evolved the ability to break down PET plastic using a novel enzyme called PETase. This was the first confirmed example of a naturally evolved enzyme capable of degrading a synthetic polymer. PETase works by hydrolyzing the ester bonds in PET, producing terephthalic acid and ethylene glycol as breakdown products. A second enzyme, MHETase, completes the degradation of an intermediate compound. However, natural PETase is slow — it takes weeks to significantly degrade a thin plastic film at the enzyme's optimal temperature of 30°C. Protein engineering has created 'supercharged' PETase variants (like FAST-PETase, developed at UT Austin in 2022) that work 5-10x faster and at higher temperatures, but significant challenges remain for real-world deployment.</w:t>
      </w:r>
    </w:p>
    <w:p/>
    <w:p>
      <w:r>
        <w:rPr>
          <w:b/>
          <w:color w:val="1A4780"/>
          <w:sz w:val="22"/>
        </w:rPr>
        <w:t xml:space="preserve">Metabolic Engineering for Complete Degradation: </w:t>
      </w:r>
    </w:p>
    <w:p>
      <w:r>
        <w:rPr>
          <w:sz w:val="22"/>
        </w:rPr>
        <w:t>Breaking PET into terephthalic acid and ethylene glycol is only the first step — the organism must then metabolize these products completely, or they accumulate as pollutants. Complete degradation requires engineering a multi-enzyme metabolic pathway: PETase breaks PET into MHET, MHETase converts MHET to terephthalic acid and ethylene glycol, additional enzymes convert terephthalic acid through protocatechuate to central metabolism (TCA cycle), and ethylene glycol is oxidized to glycolate and enters central metabolism. If any step in this pathway is inefficient, intermediate compounds accumulate — and some of these intermediates (particularly oxidized ethylene glycol derivatives) are more toxic than the original plastic. This is the critical lesson: optimizing one enzyme without optimizing the complete pathway can make the pollution problem worse.</w:t>
      </w:r>
    </w:p>
    <w:p/>
    <w:p>
      <w:r>
        <w:rPr>
          <w:b/>
          <w:color w:val="1A4780"/>
          <w:sz w:val="22"/>
        </w:rPr>
        <w:t xml:space="preserve">The Containment Challenge: </w:t>
      </w:r>
    </w:p>
    <w:p>
      <w:r>
        <w:rPr>
          <w:sz w:val="22"/>
        </w:rPr>
        <w:t>Releasing engineered organisms into the environment is the most controversial aspect of synthetic biology. Containment strategies include: (1) Auxotrophies — engineering the organism to require a synthetic amino acid or nutrient not found in nature, so it dies without laboratory supplementation; (2) Kill switches — genetic circuits that kill the organism in response to environmental signals (temperature change, absence of an inducer chemical); (3) Genetic firewalls — recoding the organism's genetic code so its genes cannot function if transferred to wild microbes; (4) Physical containment — deploying organisms in enclosed bioreactor systems rather than as free-living environmental releases. Each strategy has limitations: kill switches can be mutated, auxotrophies can be bypassed by horizontal gene transfer, and physical containment limits deployment scale. The field of biosafety engineering is dedicated to making containment robust enough for real-world deployment.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components spanning enzyme biochemistry (Enzyme Activity Level), metabolic engineering (Metabolic Pathway Efficiency, Byproduct Toxicity), organism biology (Organism Growth Rate, pH Tolerance), environmental conditions (Substrate Concentration, Environmental Temperature, Oxygen Requirements), and biosafety (Degradation Rate, Containment Level).</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Substrate Concentration, Environmental Temperature, Oxygen Requirements, Scaffold Structure, and Containment Level are the controllable inputs — while Enzyme Activity Level, Metabolic Pathway Efficiency, Byproduct Toxicity, Organism Growth Rate, pH Tolerance, and Degradation Rate emerge as biological responses to the environmental conditions and genetic engineering decisions.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synthetic biology model connecting enzyme performance to metabolic pathway function to organism-level environmental degradation, visualizing how lab-optimized parameters translate (or fail to translate) to real-world performance.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controlled-lab, ocean-deployment, and optimized-field-release scenarios to quantify the performance gap between laboratory and environmental conditions and find the design specifications that balance effectiveness with safety.</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Biofilm Formation Capacity, Horizontal Gene Transfer Risk, or Multi-Plastic Capability to explore more sophisticated and realistic synthetic biology designs.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ocean plastic pollution imagery alongside molecular enzyme structures</w:t>
            </w:r>
          </w:p>
        </w:tc>
      </w:tr>
      <w:tr>
        <w:tc>
          <w:tcPr>
            <w:tcW w:type="dxa" w:w="5256"/>
            <w:shd w:fill="E8F4F8"/>
          </w:tcPr>
          <w:p>
            <w:r>
              <w:rPr>
                <w:b/>
                <w:sz w:val="18"/>
              </w:rPr>
              <w:t>What to Say:</w:t>
            </w:r>
          </w:p>
        </w:tc>
        <w:tc>
          <w:tcPr>
            <w:tcW w:type="dxa" w:w="5256"/>
          </w:tcPr>
          <w:p>
            <w:r>
              <w:rPr>
                <w:sz w:val="18"/>
              </w:rPr>
              <w:t>Every minute, a garbage truck's worth of plastic enters the ocean. We can't clean it up fast enough with machines. But what if we could engineer a living organism that eats it?</w:t>
            </w:r>
          </w:p>
        </w:tc>
      </w:tr>
      <w:tr>
        <w:tc>
          <w:tcPr>
            <w:tcW w:type="dxa" w:w="5256"/>
            <w:shd w:fill="E8F4F8"/>
          </w:tcPr>
          <w:p>
            <w:r>
              <w:rPr>
                <w:b/>
                <w:sz w:val="18"/>
              </w:rPr>
              <w:t>What to Do/Watch For:</w:t>
            </w:r>
          </w:p>
        </w:tc>
        <w:tc>
          <w:tcPr>
            <w:tcW w:type="dxa" w:w="5256"/>
          </w:tcPr>
          <w:p>
            <w:r>
              <w:rPr>
                <w:sz w:val="18"/>
              </w:rPr>
              <w:t>Show the scale of ocean plastic pollution with a visual comparison. Ask: Why can't we just scoop it all out?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synthetic biology vocabulary</w:t>
            </w:r>
          </w:p>
        </w:tc>
      </w:tr>
      <w:tr>
        <w:tc>
          <w:tcPr>
            <w:tcW w:type="dxa" w:w="5256"/>
            <w:shd w:fill="E8F4F8"/>
          </w:tcPr>
          <w:p>
            <w:r>
              <w:rPr>
                <w:b/>
                <w:sz w:val="18"/>
              </w:rPr>
              <w:t>What to Say:</w:t>
            </w:r>
          </w:p>
        </w:tc>
        <w:tc>
          <w:tcPr>
            <w:tcW w:type="dxa" w:w="5256"/>
          </w:tcPr>
          <w:p>
            <w:r>
              <w:rPr>
                <w:sz w:val="18"/>
              </w:rPr>
              <w:t>Today you're synthetic biologists. Your job is to design a living organism from scratch — one that can do something no natural organism has ever done: break down plastic.</w:t>
            </w:r>
          </w:p>
        </w:tc>
      </w:tr>
      <w:tr>
        <w:tc>
          <w:tcPr>
            <w:tcW w:type="dxa" w:w="5256"/>
            <w:shd w:fill="E8F4F8"/>
          </w:tcPr>
          <w:p>
            <w:r>
              <w:rPr>
                <w:b/>
                <w:sz w:val="18"/>
              </w:rPr>
              <w:t>What to Do/Watch For:</w:t>
            </w:r>
          </w:p>
        </w:tc>
        <w:tc>
          <w:tcPr>
            <w:tcW w:type="dxa" w:w="5256"/>
          </w:tcPr>
          <w:p>
            <w:r>
              <w:rPr>
                <w:sz w:val="18"/>
              </w:rPr>
              <w:t>Pre-teach synthetic biology and metabolic engineering. Show the Ideonella sakaiensis discovery story as a 1-minute intro.</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we engineer life to clean up our plastic mess?</w:t>
            </w:r>
          </w:p>
        </w:tc>
      </w:tr>
      <w:tr>
        <w:tc>
          <w:tcPr>
            <w:tcW w:type="dxa" w:w="5256"/>
            <w:shd w:fill="E8F4F8"/>
          </w:tcPr>
          <w:p>
            <w:r>
              <w:rPr>
                <w:b/>
                <w:sz w:val="18"/>
              </w:rPr>
              <w:t>What to Say:</w:t>
            </w:r>
          </w:p>
        </w:tc>
        <w:tc>
          <w:tcPr>
            <w:tcW w:type="dxa" w:w="5256"/>
          </w:tcPr>
          <w:p>
            <w:r>
              <w:rPr>
                <w:sz w:val="18"/>
              </w:rPr>
              <w:t>Plastic has only existed for about 70 years. No organism evolved to eat it because it never existed in nature before. But in 2016, scientists found a bacterium in a recycling plant that had EVOLVED to eat PET plastic. What if we could make it better?</w:t>
            </w:r>
          </w:p>
        </w:tc>
      </w:tr>
      <w:tr>
        <w:tc>
          <w:tcPr>
            <w:tcW w:type="dxa" w:w="5256"/>
            <w:shd w:fill="E8F4F8"/>
          </w:tcPr>
          <w:p>
            <w:r>
              <w:rPr>
                <w:b/>
                <w:sz w:val="18"/>
              </w:rPr>
              <w:t>What to Do/Watch For:</w:t>
            </w:r>
          </w:p>
        </w:tc>
        <w:tc>
          <w:tcPr>
            <w:tcW w:type="dxa" w:w="5256"/>
          </w:tcPr>
          <w:p>
            <w:r>
              <w:rPr>
                <w:sz w:val="18"/>
              </w:rPr>
              <w:t>Think-pair-share: Students brainstorm what you'd need to engineer into an organism to make it eat plastic effectively in the ocean. Compile ideas.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synthetic design context</w:t>
            </w:r>
          </w:p>
        </w:tc>
      </w:tr>
      <w:tr>
        <w:tc>
          <w:tcPr>
            <w:tcW w:type="dxa" w:w="5256"/>
            <w:shd w:fill="E8F4F8"/>
          </w:tcPr>
          <w:p>
            <w:r>
              <w:rPr>
                <w:b/>
                <w:sz w:val="18"/>
              </w:rPr>
              <w:t>What to Say:</w:t>
            </w:r>
          </w:p>
        </w:tc>
        <w:tc>
          <w:tcPr>
            <w:tcW w:type="dxa" w:w="5256"/>
          </w:tcPr>
          <w:p>
            <w:r>
              <w:rPr>
                <w:sz w:val="18"/>
              </w:rPr>
              <w:t>We're going to design an organism from the enzyme level up — like programming a biological machine with ten interacting parts. This is synthetic biology in action.</w:t>
            </w:r>
          </w:p>
        </w:tc>
      </w:tr>
      <w:tr>
        <w:tc>
          <w:tcPr>
            <w:tcW w:type="dxa" w:w="5256"/>
            <w:shd w:fill="E8F4F8"/>
          </w:tcPr>
          <w:p>
            <w:r>
              <w:rPr>
                <w:b/>
                <w:sz w:val="18"/>
              </w:rPr>
              <w:t>What to Do/Watch For:</w:t>
            </w:r>
          </w:p>
        </w:tc>
        <w:tc>
          <w:tcPr>
            <w:tcW w:type="dxa" w:w="5256"/>
          </w:tcPr>
          <w:p>
            <w:r>
              <w:rPr>
                <w:sz w:val="18"/>
              </w:rPr>
              <w:t>Preview LEVER steps. Emphasize the multi-scale design challenge: molecular (enzymes) → cellular (metabolism) → organism (growth) → environmental (deployment).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spanning enzyme, organism, environment, and safety scales</w:t>
            </w:r>
          </w:p>
        </w:tc>
      </w:tr>
      <w:tr>
        <w:tc>
          <w:tcPr>
            <w:tcW w:type="dxa" w:w="5256"/>
            <w:shd w:fill="E8F4F8"/>
          </w:tcPr>
          <w:p>
            <w:r>
              <w:rPr>
                <w:b/>
                <w:sz w:val="18"/>
              </w:rPr>
              <w:t>What to Say:</w:t>
            </w:r>
          </w:p>
        </w:tc>
        <w:tc>
          <w:tcPr>
            <w:tcW w:type="dxa" w:w="5256"/>
          </w:tcPr>
          <w:p>
            <w:r>
              <w:rPr>
                <w:sz w:val="18"/>
              </w:rPr>
              <w:t>Four of these ten components are environmental conditions you can choose where to deploy. One is a safety feature you engineer in. Five are biological responses. Sort them.</w:t>
            </w:r>
          </w:p>
        </w:tc>
      </w:tr>
      <w:tr>
        <w:tc>
          <w:tcPr>
            <w:tcW w:type="dxa" w:w="5256"/>
            <w:shd w:fill="E8F4F8"/>
          </w:tcPr>
          <w:p>
            <w:r>
              <w:rPr>
                <w:b/>
                <w:sz w:val="18"/>
              </w:rPr>
              <w:t>What to Do/Watch For:</w:t>
            </w:r>
          </w:p>
        </w:tc>
        <w:tc>
          <w:tcPr>
            <w:tcW w:type="dxa" w:w="5256"/>
          </w:tcPr>
          <w:p>
            <w:r>
              <w:rPr>
                <w:sz w:val="18"/>
              </w:rPr>
              <w:t>Guide sorting of external versus internal components. Discuss the containment paradox: you want the organism to spread to plastic but NOT spread everywhere else.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Metabolic pathway from plastic polymer to harmless end products with safety constraints</w:t>
            </w:r>
          </w:p>
        </w:tc>
      </w:tr>
      <w:tr>
        <w:tc>
          <w:tcPr>
            <w:tcW w:type="dxa" w:w="5256"/>
            <w:shd w:fill="E8F4F8"/>
          </w:tcPr>
          <w:p>
            <w:r>
              <w:rPr>
                <w:b/>
                <w:sz w:val="18"/>
              </w:rPr>
              <w:t>What to Say:</w:t>
            </w:r>
          </w:p>
        </w:tc>
        <w:tc>
          <w:tcPr>
            <w:tcW w:type="dxa" w:w="5256"/>
          </w:tcPr>
          <w:p>
            <w:r>
              <w:rPr>
                <w:sz w:val="18"/>
              </w:rPr>
              <w:t>Here's the trap: if you optimize the enzyme to chew up plastic faster but the metabolic pathway can't keep up, you convert solid plastic into dissolved toxins. The cure becomes worse than the disease.</w:t>
            </w:r>
          </w:p>
        </w:tc>
      </w:tr>
      <w:tr>
        <w:tc>
          <w:tcPr>
            <w:tcW w:type="dxa" w:w="5256"/>
            <w:shd w:fill="E8F4F8"/>
          </w:tcPr>
          <w:p>
            <w:r>
              <w:rPr>
                <w:b/>
                <w:sz w:val="18"/>
              </w:rPr>
              <w:t>What to Do/Watch For:</w:t>
            </w:r>
          </w:p>
        </w:tc>
        <w:tc>
          <w:tcPr>
            <w:tcW w:type="dxa" w:w="5256"/>
          </w:tcPr>
          <w:p>
            <w:r>
              <w:rPr>
                <w:sz w:val="18"/>
              </w:rPr>
              <w:t>Students trace the complete degradation pathway. Identify where incomplete degradation produces toxic intermediates. Map the containment-effectiveness trade-off.</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Performance comparison across lab, ocean, and optimized scenarios</w:t>
            </w:r>
          </w:p>
        </w:tc>
      </w:tr>
      <w:tr>
        <w:tc>
          <w:tcPr>
            <w:tcW w:type="dxa" w:w="5256"/>
            <w:shd w:fill="E8F4F8"/>
          </w:tcPr>
          <w:p>
            <w:r>
              <w:rPr>
                <w:b/>
                <w:sz w:val="18"/>
              </w:rPr>
              <w:t>What to Say:</w:t>
            </w:r>
          </w:p>
        </w:tc>
        <w:tc>
          <w:tcPr>
            <w:tcW w:type="dxa" w:w="5256"/>
          </w:tcPr>
          <w:p>
            <w:r>
              <w:rPr>
                <w:sz w:val="18"/>
              </w:rPr>
              <w:t>Run your organism in the lab, then drop it in the ocean. Watch what happens to performance. Then try to redesign it for real-world conditions.</w:t>
            </w:r>
          </w:p>
        </w:tc>
      </w:tr>
      <w:tr>
        <w:tc>
          <w:tcPr>
            <w:tcW w:type="dxa" w:w="5256"/>
            <w:shd w:fill="E8F4F8"/>
          </w:tcPr>
          <w:p>
            <w:r>
              <w:rPr>
                <w:b/>
                <w:sz w:val="18"/>
              </w:rPr>
              <w:t>What to Do/Watch For:</w:t>
            </w:r>
          </w:p>
        </w:tc>
        <w:tc>
          <w:tcPr>
            <w:tcW w:type="dxa" w:w="5256"/>
          </w:tcPr>
          <w:p>
            <w:r>
              <w:rPr>
                <w:sz w:val="18"/>
              </w:rPr>
              <w:t>Students predict lab-to-field performance drop, then verify with simulations. Challenge: find the design that works in real ocean conditions while maintaining containment.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synthetic biology findings and real-world design constraints</w:t>
            </w:r>
          </w:p>
        </w:tc>
      </w:tr>
      <w:tr>
        <w:tc>
          <w:tcPr>
            <w:tcW w:type="dxa" w:w="5256"/>
            <w:shd w:fill="E8F4F8"/>
          </w:tcPr>
          <w:p>
            <w:r>
              <w:rPr>
                <w:b/>
                <w:sz w:val="18"/>
              </w:rPr>
              <w:t>What to Say:</w:t>
            </w:r>
          </w:p>
        </w:tc>
        <w:tc>
          <w:tcPr>
            <w:tcW w:type="dxa" w:w="5256"/>
          </w:tcPr>
          <w:p>
            <w:r>
              <w:rPr>
                <w:sz w:val="18"/>
              </w:rPr>
              <w:t>You just learned the first rule of synthetic biology: what works in the lab almost never works in the real world without major redesign. But the gap is shrinking — and your generation might close it.</w:t>
            </w:r>
          </w:p>
        </w:tc>
      </w:tr>
      <w:tr>
        <w:tc>
          <w:tcPr>
            <w:tcW w:type="dxa" w:w="5256"/>
            <w:shd w:fill="E8F4F8"/>
          </w:tcPr>
          <w:p>
            <w:r>
              <w:rPr>
                <w:b/>
                <w:sz w:val="18"/>
              </w:rPr>
              <w:t>What to Do/Watch For:</w:t>
            </w:r>
          </w:p>
        </w:tc>
        <w:tc>
          <w:tcPr>
            <w:tcW w:type="dxa" w:w="5256"/>
          </w:tcPr>
          <w:p>
            <w:r>
              <w:rPr>
                <w:sz w:val="18"/>
              </w:rPr>
              <w:t>Connect model findings to the real FAST-PETase breakthrough. Discuss remaining challenges and timelines for real-world deployment.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Ocean plastic cleanup biological system design challenge</w:t>
            </w:r>
          </w:p>
        </w:tc>
      </w:tr>
      <w:tr>
        <w:tc>
          <w:tcPr>
            <w:tcW w:type="dxa" w:w="5256"/>
            <w:shd w:fill="E8F4F8"/>
          </w:tcPr>
          <w:p>
            <w:r>
              <w:rPr>
                <w:b/>
                <w:sz w:val="18"/>
              </w:rPr>
              <w:t>What to Say:</w:t>
            </w:r>
          </w:p>
        </w:tc>
        <w:tc>
          <w:tcPr>
            <w:tcW w:type="dxa" w:w="5256"/>
          </w:tcPr>
          <w:p>
            <w:r>
              <w:rPr>
                <w:sz w:val="18"/>
              </w:rPr>
              <w:t>You have $100 million and the world's best synthetic biology tools. Design the organism — or organism system — that cleans up the Great Pacific Garbage Patch. Go.</w:t>
            </w:r>
          </w:p>
        </w:tc>
      </w:tr>
      <w:tr>
        <w:tc>
          <w:tcPr>
            <w:tcW w:type="dxa" w:w="5256"/>
            <w:shd w:fill="E8F4F8"/>
          </w:tcPr>
          <w:p>
            <w:r>
              <w:rPr>
                <w:b/>
                <w:sz w:val="18"/>
              </w:rPr>
              <w:t>What to Do/Watch For:</w:t>
            </w:r>
          </w:p>
        </w:tc>
        <w:tc>
          <w:tcPr>
            <w:tcW w:type="dxa" w:w="5256"/>
          </w:tcPr>
          <w:p>
            <w:r>
              <w:rPr>
                <w:sz w:val="18"/>
              </w:rPr>
              <w:t>Groups design complete biological cleanup systems including organism design, deployment strategy, containment plan, and monitoring system. Present proposals.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Substrate Concentration</w:t>
            </w:r>
          </w:p>
        </w:tc>
        <w:tc>
          <w:tcPr>
            <w:tcW w:type="dxa" w:w="5256"/>
          </w:tcPr>
          <w:p>
            <w:r>
              <w:rPr>
                <w:sz w:val="20"/>
              </w:rPr>
              <w:t>Enzyme Activity Level</w:t>
            </w:r>
          </w:p>
        </w:tc>
      </w:tr>
      <w:tr>
        <w:tc>
          <w:tcPr>
            <w:tcW w:type="dxa" w:w="5256"/>
          </w:tcPr>
          <w:p>
            <w:r>
              <w:rPr>
                <w:sz w:val="20"/>
              </w:rPr>
              <w:t>Environmental Temperature</w:t>
            </w:r>
          </w:p>
        </w:tc>
        <w:tc>
          <w:tcPr>
            <w:tcW w:type="dxa" w:w="5256"/>
          </w:tcPr>
          <w:p>
            <w:r>
              <w:rPr>
                <w:sz w:val="20"/>
              </w:rPr>
              <w:t>Metabolic Pathway Efficiency</w:t>
            </w:r>
          </w:p>
        </w:tc>
      </w:tr>
      <w:tr>
        <w:tc>
          <w:tcPr>
            <w:tcW w:type="dxa" w:w="5256"/>
          </w:tcPr>
          <w:p>
            <w:r>
              <w:rPr>
                <w:sz w:val="20"/>
              </w:rPr>
              <w:t>Oxygen Requirements</w:t>
            </w:r>
          </w:p>
        </w:tc>
        <w:tc>
          <w:tcPr>
            <w:tcW w:type="dxa" w:w="5256"/>
          </w:tcPr>
          <w:p>
            <w:r>
              <w:rPr>
                <w:sz w:val="20"/>
              </w:rPr>
              <w:t>Byproduct Toxicity</w:t>
            </w:r>
          </w:p>
        </w:tc>
      </w:tr>
      <w:tr>
        <w:tc>
          <w:tcPr>
            <w:tcW w:type="dxa" w:w="5256"/>
          </w:tcPr>
          <w:p>
            <w:r>
              <w:rPr>
                <w:sz w:val="20"/>
              </w:rPr>
              <w:t>Containment Level</w:t>
            </w:r>
          </w:p>
        </w:tc>
        <w:tc>
          <w:tcPr>
            <w:tcW w:type="dxa" w:w="5256"/>
          </w:tcPr>
          <w:p>
            <w:r>
              <w:rPr>
                <w:sz w:val="20"/>
              </w:rPr>
              <w:t>Organism Growth Rate</w:t>
            </w:r>
          </w:p>
        </w:tc>
      </w:tr>
      <w:tr>
        <w:tc>
          <w:tcPr>
            <w:tcW w:type="dxa" w:w="5256"/>
          </w:tcPr>
          <w:p>
            <w:r>
              <w:rPr>
                <w:sz w:val="20"/>
              </w:rPr>
            </w:r>
          </w:p>
        </w:tc>
        <w:tc>
          <w:tcPr>
            <w:tcW w:type="dxa" w:w="5256"/>
          </w:tcPr>
          <w:p>
            <w:r>
              <w:rPr>
                <w:sz w:val="20"/>
              </w:rPr>
              <w:t>pH Tolerance</w:t>
            </w:r>
          </w:p>
        </w:tc>
      </w:tr>
      <w:tr>
        <w:tc>
          <w:tcPr>
            <w:tcW w:type="dxa" w:w="5256"/>
          </w:tcPr>
          <w:p>
            <w:r>
              <w:rPr>
                <w:sz w:val="20"/>
              </w:rPr>
            </w:r>
          </w:p>
        </w:tc>
        <w:tc>
          <w:tcPr>
            <w:tcW w:type="dxa" w:w="5256"/>
          </w:tcPr>
          <w:p>
            <w:r>
              <w:rPr>
                <w:sz w:val="20"/>
              </w:rPr>
              <w:t>Degradation Rate</w:t>
            </w:r>
          </w:p>
        </w:tc>
      </w:tr>
    </w:tbl>
    <w:p/>
    <w:p>
      <w:r>
        <w:rPr>
          <w:b/>
          <w:sz w:val="20"/>
        </w:rPr>
        <w:t xml:space="preserve">Expected student reasoning: </w:t>
      </w:r>
      <w:r>
        <w:rPr>
          <w:sz w:val="20"/>
        </w:rPr>
        <w:t>Substrate Concentration, Environmental Temperature, Oxygen Requirements, and Containment Level are external components because they represent conditions that engineers select through deployment decisions (where and how the organism is used) and genetic design choices (containment features). Scaffold Structure is also external as an engineered design parameter. Enzyme Activity Level, Metabolic Pathway Efficiency, Byproduct Toxicity, Organism Growth Rate, pH Tolerance, and Degradation Rate are internal components because they emerge from the organism's biology interacting with environmental conditions — they are consequences of the design, not directly settable parameters.</w:t>
      </w:r>
    </w:p>
    <w:p/>
    <w:p>
      <w:r>
        <w:rPr>
          <w:b/>
          <w:color w:val="1A4780"/>
          <w:sz w:val="36"/>
        </w:rPr>
        <w:t>Relationships</w:t>
      </w:r>
    </w:p>
    <w:p>
      <w:r>
        <w:rPr>
          <w:b/>
          <w:sz w:val="22"/>
        </w:rPr>
        <w:t xml:space="preserve">Substrate Concentration to Degradation Rate = </w:t>
      </w:r>
      <w:r>
        <w:rPr>
          <w:b/>
          <w:color w:val="228B22"/>
          <w:sz w:val="22"/>
        </w:rPr>
        <w:t>POSITIVE (+)</w:t>
      </w:r>
    </w:p>
    <w:p>
      <w:r>
        <w:rPr>
          <w:i/>
          <w:sz w:val="20"/>
        </w:rPr>
        <w:t xml:space="preserve">Expected reasoning: </w:t>
      </w:r>
      <w:r>
        <w:rPr>
          <w:sz w:val="20"/>
        </w:rPr>
        <w:t>"Higher plastic substrate concentration provides more material for the engineered enzyme to process, increasing the overall Degradation Rate up to the enzyme's saturation point."</w:t>
      </w:r>
    </w:p>
    <w:p>
      <w:r>
        <w:rPr>
          <w:b/>
          <w:sz w:val="22"/>
        </w:rPr>
        <w:t xml:space="preserve">Enzyme Activity Level to Degradation Rate = </w:t>
      </w:r>
      <w:r>
        <w:rPr>
          <w:b/>
          <w:color w:val="228B22"/>
          <w:sz w:val="22"/>
        </w:rPr>
        <w:t>POSITIVE (+)</w:t>
      </w:r>
    </w:p>
    <w:p>
      <w:r>
        <w:rPr>
          <w:i/>
          <w:sz w:val="20"/>
        </w:rPr>
        <w:t xml:space="preserve">Expected reasoning: </w:t>
      </w:r>
      <w:r>
        <w:rPr>
          <w:sz w:val="20"/>
        </w:rPr>
        <w:t>"More efficient enzymes process more plastic molecules per second, directly increasing the rate at which plastic substrate is converted to breakdown products."</w:t>
      </w:r>
    </w:p>
    <w:p>
      <w:r>
        <w:rPr>
          <w:b/>
          <w:sz w:val="22"/>
        </w:rPr>
        <w:t xml:space="preserve">Environmental Temperature to Enzyme Activity Level = </w:t>
      </w:r>
      <w:r>
        <w:rPr>
          <w:b/>
          <w:color w:val="228B22"/>
          <w:sz w:val="22"/>
        </w:rPr>
        <w:t>POSITIVE (+) up to optimum, then NEGATIVE (-)</w:t>
      </w:r>
    </w:p>
    <w:p>
      <w:r>
        <w:rPr>
          <w:i/>
          <w:sz w:val="20"/>
        </w:rPr>
        <w:t xml:space="preserve">Expected reasoning: </w:t>
      </w:r>
      <w:r>
        <w:rPr>
          <w:sz w:val="20"/>
        </w:rPr>
        <w:t>"Enzyme activity increases with temperature up to the optimum (30-65°C for most PETase variants) then drops sharply as the enzyme denatures — critical for ocean deployment where temperatures are far below optimum."</w:t>
      </w:r>
    </w:p>
    <w:p>
      <w:r>
        <w:rPr>
          <w:b/>
          <w:sz w:val="22"/>
        </w:rPr>
        <w:t xml:space="preserve">Metabolic Pathway Efficiency to Byproduct Toxicity = </w:t>
      </w:r>
      <w:r>
        <w:rPr>
          <w:b/>
          <w:color w:val="DC143C"/>
          <w:sz w:val="22"/>
        </w:rPr>
        <w:t>NEGATIVE (-)</w:t>
      </w:r>
    </w:p>
    <w:p>
      <w:r>
        <w:rPr>
          <w:i/>
          <w:sz w:val="20"/>
        </w:rPr>
        <w:t xml:space="preserve">Expected reasoning: </w:t>
      </w:r>
      <w:r>
        <w:rPr>
          <w:sz w:val="20"/>
        </w:rPr>
        <w:t>"More efficient metabolic pathways convert plastic breakdown products completely to harmless end products (CO2, biomass), reducing the accumulation of toxic intermediate compounds."</w:t>
      </w:r>
    </w:p>
    <w:p>
      <w:r>
        <w:rPr>
          <w:b/>
          <w:sz w:val="22"/>
        </w:rPr>
        <w:t xml:space="preserve">Organism Growth Rate to Degradation Rate = </w:t>
      </w:r>
      <w:r>
        <w:rPr>
          <w:b/>
          <w:color w:val="228B22"/>
          <w:sz w:val="22"/>
        </w:rPr>
        <w:t>POSITIVE (+)</w:t>
      </w:r>
    </w:p>
    <w:p>
      <w:r>
        <w:rPr>
          <w:i/>
          <w:sz w:val="20"/>
        </w:rPr>
        <w:t xml:space="preserve">Expected reasoning: </w:t>
      </w:r>
      <w:r>
        <w:rPr>
          <w:sz w:val="20"/>
        </w:rPr>
        <w:t>"Faster organism proliferation increases the total enzyme concentration in the environment, amplifying the system-wide Degradation Rate as the microbial population expands."</w:t>
      </w:r>
    </w:p>
    <w:p>
      <w:r>
        <w:rPr>
          <w:b/>
          <w:sz w:val="22"/>
        </w:rPr>
        <w:t xml:space="preserve">Containment Level to Organism Growth Rate = </w:t>
      </w:r>
      <w:r>
        <w:rPr>
          <w:b/>
          <w:color w:val="DC143C"/>
          <w:sz w:val="22"/>
        </w:rPr>
        <w:t>NEGATIVE (-)</w:t>
      </w:r>
    </w:p>
    <w:p>
      <w:r>
        <w:rPr>
          <w:i/>
          <w:sz w:val="20"/>
        </w:rPr>
        <w:t xml:space="preserve">Expected reasoning: </w:t>
      </w:r>
      <w:r>
        <w:rPr>
          <w:sz w:val="20"/>
        </w:rPr>
        <w:t>"Stronger containment features (kill switches, auxotrophies) impose metabolic costs on the organism and limit its ability to proliferate freely, reducing the population density achievable in the environment."</w:t>
      </w:r>
    </w:p>
    <w:p/>
    <w:p>
      <w:r>
        <w:rPr>
          <w:b/>
          <w:color w:val="1A4780"/>
          <w:sz w:val="36"/>
        </w:rPr>
        <w:t>Simulation Observations</w:t>
      </w:r>
    </w:p>
    <w:p>
      <w:r>
        <w:rPr>
          <w:b/>
          <w:color w:val="1A4780"/>
          <w:sz w:val="22"/>
        </w:rPr>
        <w:t>Controlled Lab Scenario</w:t>
      </w:r>
    </w:p>
    <w:p>
      <w:r>
        <w:rPr>
          <w:sz w:val="20"/>
        </w:rPr>
        <w:t>Under ideal laboratory conditions (37°C, optimal pH, high oxygen, high substrate concentration), the engineered organism shows impressive performance. Enzyme Activity Level is high, Metabolic Pathway Efficiency processes breakdown products efficiently, and Byproduct Toxicity remains low. Degradation Rate peaks at the system's theoretical maximum. However, Containment Level is maximum — the organism is fully contained in a bioreactor. This represents the best-case benchmark but not a realistic deployment scenario.</w:t>
      </w:r>
    </w:p>
    <w:p/>
    <w:p>
      <w:r>
        <w:rPr>
          <w:b/>
          <w:color w:val="1A4780"/>
          <w:sz w:val="22"/>
        </w:rPr>
        <w:t>Ocean Deployment Scenario</w:t>
      </w:r>
    </w:p>
    <w:p>
      <w:r>
        <w:rPr>
          <w:sz w:val="20"/>
        </w:rPr>
        <w:t>When deployed in real ocean conditions (15°C average, pH 8.1, limited oxygen in deeper waters), performance drops dramatically. Enzyme Activity Level decreases by 80-95% because PETase variants are optimized for warm temperatures. Organism Growth Rate is slow in cold, nutrient-poor ocean water. Degradation Rate is a fraction of lab performance. The model starkly reveals why laboratory breakthroughs don't automatically translate to environmental solutions — the gap between lab and field is the central challenge of environmental synthetic biology.</w:t>
      </w:r>
    </w:p>
    <w:p/>
    <w:p>
      <w:r>
        <w:rPr>
          <w:b/>
          <w:color w:val="1A4780"/>
          <w:sz w:val="36"/>
        </w:rPr>
        <w:t>Reflection Question Exemplars</w:t>
      </w:r>
    </w:p>
    <w:p>
      <w:r>
        <w:rPr>
          <w:b/>
          <w:sz w:val="22"/>
        </w:rPr>
        <w:t>Q: What is the containment-effectiveness paradox?</w:t>
      </w:r>
    </w:p>
    <w:p>
      <w:r>
        <w:rPr>
          <w:sz w:val="20"/>
        </w:rPr>
        <w:t>The model reveals a fundamental tension: containment features (kill switches, nutrient dependencies) reduce the organism's environmental fitness, limiting its ability to grow and degrade plastic in the real world. But WITHOUT containment, an engineered organism could spread uncontrollably, potentially disrupting natural ecosystems in ways we cannot predict. You want the organism to be GOOD ENOUGH at surviving to do its job, but NOT SO GOOD that it outcompetes natural organisms. Finding this balance is the core design challenge of environmental synthetic biology.</w:t>
      </w:r>
    </w:p>
    <w:p/>
    <w:p>
      <w:r>
        <w:rPr>
          <w:b/>
          <w:sz w:val="22"/>
        </w:rPr>
        <w:t>Q: Why can optimizing enzyme activity make the pollution problem worse?</w:t>
      </w:r>
    </w:p>
    <w:p>
      <w:r>
        <w:rPr>
          <w:sz w:val="20"/>
        </w:rPr>
        <w:t>If Enzyme Activity Level is increased without proportionally improving Metabolic Pathway Efficiency, the enzyme breaks plastic into intermediate compounds faster than the cell can metabolize them. These intermediates — particularly oxidized ethylene glycol derivatives and partially hydrolyzed PET oligomers — can be more soluble, mobile, and toxic than the original solid plastic. The model shows that optimizing one step without optimizing the entire pathway converts visible plastic pollution into invisible chemical pollution — potentially worse for marine ecosystems.</w:t>
      </w:r>
    </w:p>
    <w:p/>
    <w:p>
      <w:r>
        <w:br w:type="page"/>
      </w:r>
    </w:p>
    <w:p>
      <w:r>
        <w:rPr>
          <w:b/>
          <w:color w:val="0D1B2A"/>
          <w:sz w:val="48"/>
        </w:rPr>
        <w:t>6. STEM Challenge: Teacher Guidance</w:t>
      </w:r>
    </w:p>
    <w:p>
      <w:r>
        <w:rPr>
          <w:b/>
          <w:color w:val="1A4780"/>
          <w:sz w:val="36"/>
        </w:rPr>
        <w:t>How to Introduce</w:t>
      </w:r>
    </w:p>
    <w:p>
      <w:r>
        <w:rPr>
          <w:sz w:val="22"/>
        </w:rPr>
        <w:t>Present the challenge: An environmental biotech company has received a $100 million grant to develop biological plastic cleanup for the Great Pacific Garbage Patch. Mechanical cleanup removes only a fraction of the 80,000 tons accumulated there. Your synthetic biology team must design an organism-based system that degrades plastic at meaningful rates in open ocean conditions while meeting regulatory biosafety requirements.</w:t>
      </w:r>
    </w:p>
    <w:p/>
    <w:p>
      <w:r>
        <w:rPr>
          <w:b/>
          <w:color w:val="1A4780"/>
          <w:sz w:val="36"/>
        </w:rPr>
        <w:t>Key Scientific Concepts</w:t>
      </w:r>
    </w:p>
    <w:p>
      <w:r>
        <w:rPr>
          <w:b/>
          <w:sz w:val="22"/>
        </w:rPr>
        <w:t xml:space="preserve">Chassis Organism Selection </w:t>
      </w:r>
      <w:r>
        <w:rPr>
          <w:sz w:val="22"/>
        </w:rPr>
        <w:t>The 'chassis' is the base organism into which new genetic capabilities are engineered. Options include E. coli (well-characterized, easy to engineer, but poor ocean survivor), Vibrio species (native ocean bacteria, salt-tolerant, but less engineering toolkit), and marine fungi (can attach to plastic surfaces, produce diverse enzymes, but slower growing). The choice of chassis determines the environmental performance envelope.</w:t>
      </w:r>
    </w:p>
    <w:p>
      <w:r>
        <w:rPr>
          <w:b/>
          <w:sz w:val="22"/>
        </w:rPr>
        <w:t xml:space="preserve">Genetic Circuit Design </w:t>
      </w:r>
      <w:r>
        <w:rPr>
          <w:sz w:val="22"/>
        </w:rPr>
        <w:t>Kill switches, auxotrophies, and containment features are implemented as genetic circuits — DNA-encoded logic gates that respond to environmental signals. A well-designed kill switch might activate cell death when the organism drifts away from the deployment zone (sensing temperature, salinity, or a specific chemical signal from the deployment platform).</w:t>
      </w:r>
    </w:p>
    <w:p>
      <w:r>
        <w:rPr>
          <w:b/>
          <w:sz w:val="22"/>
        </w:rPr>
        <w:t xml:space="preserve">Deployment Platform Engineering </w:t>
      </w:r>
      <w:r>
        <w:rPr>
          <w:sz w:val="22"/>
        </w:rPr>
        <w:t>Rather than releasing free-living organisms, some designs use floating platforms or enclosed mesh systems that concentrate organisms near plastic accumulations while providing physical containment. These platforms can also supply nutrients, maintain temperature, and collect degradation byproducts for processing.</w:t>
      </w:r>
    </w:p>
    <w:p/>
    <w:p>
      <w:r>
        <w:rPr>
          <w:b/>
          <w:color w:val="1A4780"/>
          <w:sz w:val="36"/>
        </w:rPr>
        <w:t>Evaluating Student Designs</w:t>
      </w:r>
    </w:p>
    <w:p>
      <w:r>
        <w:rPr>
          <w:b/>
          <w:sz w:val="22"/>
        </w:rPr>
        <w:t xml:space="preserve">Expert (4) </w:t>
      </w:r>
      <w:r>
        <w:rPr>
          <w:sz w:val="22"/>
        </w:rPr>
        <w:t>Design includes justified chassis selection, complete metabolic pathway, multi-layer containment strategy, deployment platform, monitoring plan, and analysis of environmental risks, supported by model-derived performance predictions</w:t>
      </w:r>
    </w:p>
    <w:p>
      <w:r>
        <w:rPr>
          <w:b/>
          <w:sz w:val="22"/>
        </w:rPr>
        <w:t xml:space="preserve">Proficient (3) </w:t>
      </w:r>
      <w:r>
        <w:rPr>
          <w:sz w:val="22"/>
        </w:rPr>
        <w:t>Design includes organism engineering, containment strategy, and deployment approach with reasoning connected to model findings</w:t>
      </w:r>
    </w:p>
    <w:p>
      <w:r>
        <w:rPr>
          <w:b/>
          <w:sz w:val="22"/>
        </w:rPr>
        <w:t xml:space="preserve">Developing (2) </w:t>
      </w:r>
      <w:r>
        <w:rPr>
          <w:sz w:val="22"/>
        </w:rPr>
        <w:t>Design covers basic organism engineering but lacks detail on containment, deployment logistics, or environmental risk assessment</w:t>
      </w:r>
    </w:p>
    <w:p>
      <w:r>
        <w:rPr>
          <w:b/>
          <w:sz w:val="22"/>
        </w:rPr>
        <w:t xml:space="preserve">Beginning (1) </w:t>
      </w:r>
      <w:r>
        <w:rPr>
          <w:sz w:val="22"/>
        </w:rPr>
        <w:t>Design is incomplete or does not connect organism engineering decisions to the synthetic biology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metabolic pathway diagram showing PET → MHET → TPA + EG → central metabolism, with toxic intermediates highlighted</w:t>
      </w:r>
    </w:p>
    <w:p>
      <w:pPr>
        <w:pStyle w:val="ListBullet"/>
      </w:pPr>
      <w:r>
        <w:rPr>
          <w:sz w:val="22"/>
        </w:rPr>
        <w:t>Use a lab-vs-field performance comparison template where students can predict and then verify the performance gap for each parameter</w:t>
      </w:r>
    </w:p>
    <w:p>
      <w:pPr>
        <w:pStyle w:val="ListBullet"/>
      </w:pPr>
      <w:r>
        <w:rPr>
          <w:sz w:val="22"/>
        </w:rPr>
        <w:t>Scaffold synthetic design: 'My organism needs to ___ (function) in ___ (environment), so I will engineer ___ (genetic feature) because ___.'</w:t>
      </w:r>
    </w:p>
    <w:p/>
    <w:p>
      <w:r>
        <w:rPr>
          <w:b/>
          <w:color w:val="1A4780"/>
          <w:sz w:val="36"/>
        </w:rPr>
        <w:t>For Advanced Learners</w:t>
      </w:r>
    </w:p>
    <w:p>
      <w:pPr>
        <w:pStyle w:val="ListBullet"/>
      </w:pPr>
      <w:r>
        <w:rPr>
          <w:sz w:val="22"/>
        </w:rPr>
        <w:t>Research the FAST-PETase enzyme developed at UT Austin — what engineering modifications made it faster and more thermostable than natural PETase?</w:t>
      </w:r>
    </w:p>
    <w:p>
      <w:pPr>
        <w:pStyle w:val="ListBullet"/>
      </w:pPr>
      <w:r>
        <w:rPr>
          <w:sz w:val="22"/>
        </w:rPr>
        <w:t>Investigate the emerging field of plastic-eating fungi (like Pestalotiopsis microspora) and compare fungal versus bacterial approaches to bioremediation</w:t>
      </w:r>
    </w:p>
    <w:p>
      <w:pPr>
        <w:pStyle w:val="ListBullet"/>
      </w:pPr>
      <w:r>
        <w:rPr>
          <w:sz w:val="22"/>
        </w:rPr>
        <w:t>Design a closed-loop system where the engineered organism not only degrades plastic but converts the breakdown products into useful chemicals (upcycling) — like converting PET into vanillin (vanilla flavoring)</w:t>
      </w:r>
    </w:p>
    <w:p/>
    <w:p>
      <w:r>
        <w:rPr>
          <w:b/>
          <w:color w:val="1A4780"/>
          <w:sz w:val="36"/>
        </w:rPr>
        <w:t>Cross-Curricular Connections</w:t>
      </w:r>
    </w:p>
    <w:p>
      <w:r>
        <w:rPr>
          <w:b/>
          <w:sz w:val="22"/>
        </w:rPr>
        <w:t xml:space="preserve">Math </w:t>
      </w:r>
      <w:r>
        <w:rPr>
          <w:sz w:val="22"/>
        </w:rPr>
        <w:t>Calculate enzyme kinetics using Michaelis-Menten equations to predict Degradation Rate as a function of Substrate Concentration and Enzyme Activity Level</w:t>
      </w:r>
    </w:p>
    <w:p>
      <w:r>
        <w:rPr>
          <w:b/>
          <w:sz w:val="22"/>
        </w:rPr>
        <w:t xml:space="preserve">ELA </w:t>
      </w:r>
      <w:r>
        <w:rPr>
          <w:sz w:val="22"/>
        </w:rPr>
        <w:t>Write a regulatory submission document arguing for FDA/EPA approval of an engineered organism for environmental release, addressing safety, efficacy, and containment evidence</w:t>
      </w:r>
    </w:p>
    <w:p>
      <w:r>
        <w:rPr>
          <w:b/>
          <w:sz w:val="22"/>
        </w:rPr>
        <w:t xml:space="preserve">Environmental Science </w:t>
      </w:r>
      <w:r>
        <w:rPr>
          <w:sz w:val="22"/>
        </w:rPr>
        <w:t>Conduct a life cycle analysis comparing biological plastic remediation to mechanical cleanup, chemical recycling, and landfill disposal in terms of energy use, cost, and environmental impact</w:t>
      </w:r>
    </w:p>
    <w:p>
      <w:r>
        <w:br w:type="page"/>
      </w:r>
    </w:p>
    <w:p>
      <w:r>
        <w:rPr>
          <w:b/>
          <w:color w:val="0D1B2A"/>
          <w:sz w:val="48"/>
        </w:rPr>
        <w:t>8. Common Misconceptions &amp; How to Address Them</w:t>
      </w:r>
    </w:p>
    <w:p>
      <w:r>
        <w:rPr>
          <w:b/>
          <w:color w:val="DC143C"/>
          <w:sz w:val="22"/>
        </w:rPr>
        <w:t xml:space="preserve">Misconception: </w:t>
      </w:r>
      <w:r>
        <w:rPr>
          <w:sz w:val="22"/>
        </w:rPr>
        <w:t>We can just release bacteria into the ocean and the plastic problem is solved</w:t>
      </w:r>
    </w:p>
    <w:p>
      <w:r>
        <w:rPr>
          <w:b/>
          <w:sz w:val="20"/>
        </w:rPr>
        <w:t xml:space="preserve">Reality: </w:t>
      </w:r>
      <w:r>
        <w:rPr>
          <w:sz w:val="20"/>
        </w:rPr>
        <w:t>Releasing engineered organisms into the ocean faces enormous challenges the model reveals: cold temperatures slow enzyme activity by 80-95%, nutrient-poor ocean water limits organism growth, UV radiation damages DNA, and the organisms must somehow find and attach to widely dispersed plastic particles. Additionally, the sheer scale of ocean plastic (80,000+ tons in the Pacific alone) would require organism populations of astronomical size. Bioremediation is a tool that complements other approaches — it's not a magic bullet.</w:t>
      </w:r>
    </w:p>
    <w:p>
      <w:r>
        <w:rPr>
          <w:i/>
          <w:sz w:val="20"/>
        </w:rPr>
        <w:t xml:space="preserve">How to respond: </w:t>
      </w:r>
      <w:r>
        <w:rPr>
          <w:sz w:val="20"/>
        </w:rPr>
        <w:t>Scale it: If each bacterium degrades 1 microgram of plastic per day, how many bacteria would you need to clean up 80,000 tons? (Answer: ~8 × 10^16 — about 80 quadrillion bacteria.)</w:t>
      </w:r>
    </w:p>
    <w:p/>
    <w:p>
      <w:r>
        <w:rPr>
          <w:b/>
          <w:color w:val="DC143C"/>
          <w:sz w:val="22"/>
        </w:rPr>
        <w:t xml:space="preserve">Misconception: </w:t>
      </w:r>
      <w:r>
        <w:rPr>
          <w:sz w:val="22"/>
        </w:rPr>
        <w:t>Engineered organisms are inherently dangerous and should never be released</w:t>
      </w:r>
    </w:p>
    <w:p>
      <w:r>
        <w:rPr>
          <w:b/>
          <w:sz w:val="20"/>
        </w:rPr>
        <w:t xml:space="preserve">Reality: </w:t>
      </w:r>
      <w:r>
        <w:rPr>
          <w:sz w:val="20"/>
        </w:rPr>
        <w:t>Risk assessment of engineered organisms must be evidence-based, not fear-based. Billions of engineered bacteria are already used safely in industrial fermentation (producing insulin, enzymes, vitamins). The key is containment engineering — multiple redundant safety systems that prevent the organism from surviving outside its intended deployment context. The model's Containment Level component shows that well-designed safety features can dramatically reduce environmental risk while maintaining useful function.</w:t>
      </w:r>
    </w:p>
    <w:p>
      <w:r>
        <w:rPr>
          <w:i/>
          <w:sz w:val="20"/>
        </w:rPr>
        <w:t xml:space="preserve">How to respond: </w:t>
      </w:r>
      <w:r>
        <w:rPr>
          <w:sz w:val="20"/>
        </w:rPr>
        <w:t>Compare: We release billions of engineered yeast cells into the environment every time we bake bread or brew beer. What's different about releasing an engineered bacterium into the ocean?</w:t>
      </w:r>
    </w:p>
    <w:p/>
    <w:p>
      <w:r>
        <w:rPr>
          <w:b/>
          <w:color w:val="DC143C"/>
          <w:sz w:val="22"/>
        </w:rPr>
        <w:t xml:space="preserve">Misconception: </w:t>
      </w:r>
      <w:r>
        <w:rPr>
          <w:sz w:val="22"/>
        </w:rPr>
        <w:t>Plastic is just a chemistry problem — biology is too slow</w:t>
      </w:r>
    </w:p>
    <w:p>
      <w:r>
        <w:rPr>
          <w:b/>
          <w:sz w:val="20"/>
        </w:rPr>
        <w:t xml:space="preserve">Reality: </w:t>
      </w:r>
      <w:r>
        <w:rPr>
          <w:sz w:val="20"/>
        </w:rPr>
        <w:t>While chemical recycling can process plastic faster than biological degradation, it requires high temperatures, harsh chemicals, and centralized infrastructure. Biology offers something chemistry cannot: self-replication and self-deployment. An engineered organism can reproduce, spread to plastic-contaminated sites, and adapt to local conditions — potentially providing continuous, self-sustaining cleanup in remote locations where chemical processing infrastructure doesn't exist.</w:t>
      </w:r>
    </w:p>
    <w:p>
      <w:r>
        <w:rPr>
          <w:i/>
          <w:sz w:val="20"/>
        </w:rPr>
        <w:t xml:space="preserve">How to respond: </w:t>
      </w:r>
      <w:r>
        <w:rPr>
          <w:sz w:val="20"/>
        </w:rPr>
        <w:t>Think about it: Would you rather build a chemical recycling plant on every beach in the world, or deploy an organism that goes where the plastic is?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