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Your Phone's Dirty Secret</w:t>
      </w:r>
    </w:p>
    <w:p>
      <w:pPr>
        <w:jc w:val="center"/>
      </w:pPr>
      <w:r>
        <w:rPr>
          <w:i/>
          <w:sz w:val="30"/>
        </w:rPr>
        <w:t>The Hidden Environmental Cost of the Device in Your Pocket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8th Grade  |  Standard: MS-ESS3-3, MS-ESS3-4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Sustainable Phone Program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 you think the materials in your phone come from?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to a phone when you throw it away?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many phones do you think are sold worldwide each year?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the journey of a smartphone from raw materials to your pocket to the trash.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Your Phone's Dirty Secret system, we have these components:</w:t>
      </w:r>
    </w:p>
    <w:p/>
    <w:p>
      <w:r>
        <w:rPr>
          <w:b/>
          <w:sz w:val="22"/>
        </w:rPr>
        <w:t xml:space="preserve">  *  Consumer Demand: </w:t>
      </w:r>
      <w:r>
        <w:rPr>
          <w:sz w:val="22"/>
        </w:rPr>
        <w:t>Number of new phones purchased per year worldwide</w:t>
      </w:r>
    </w:p>
    <w:p>
      <w:r>
        <w:rPr>
          <w:b/>
          <w:sz w:val="22"/>
        </w:rPr>
        <w:t xml:space="preserve">  *  Mining Intensity: </w:t>
      </w:r>
      <w:r>
        <w:rPr>
          <w:sz w:val="22"/>
        </w:rPr>
        <w:t>Amount of rare earth mineral extraction from the Earth</w:t>
      </w:r>
    </w:p>
    <w:p>
      <w:r>
        <w:rPr>
          <w:b/>
          <w:sz w:val="22"/>
        </w:rPr>
        <w:t xml:space="preserve">  *  Environmental Damage: </w:t>
      </w:r>
      <w:r>
        <w:rPr>
          <w:sz w:val="22"/>
        </w:rPr>
        <w:t>Land destruction, water pollution, and carbon emissions from extraction</w:t>
      </w:r>
    </w:p>
    <w:p>
      <w:r>
        <w:rPr>
          <w:b/>
          <w:sz w:val="22"/>
        </w:rPr>
        <w:t xml:space="preserve">  *  E-Waste Accumulation: </w:t>
      </w:r>
      <w:r>
        <w:rPr>
          <w:sz w:val="22"/>
        </w:rPr>
        <w:t>Amount of discarded electronics that end up in landfills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Current Trends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Normal demand and mining levels</w:t>
      </w:r>
    </w:p>
    <w:p>
      <w:r>
        <w:rPr>
          <w:i/>
          <w:sz w:val="22"/>
        </w:rPr>
        <w:t>What do you predict will happen to E-Waste Accumulation over 10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Maximum Consumption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Consumer Demand to maximum</w:t>
      </w:r>
    </w:p>
    <w:p>
      <w:r>
        <w:rPr>
          <w:i/>
          <w:sz w:val="22"/>
        </w:rPr>
        <w:t>What do you predict will happen to Environmental Damage?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Reduced Demand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Cut Consumer Demand by 50%</w:t>
      </w:r>
    </w:p>
    <w:p>
      <w:r>
        <w:rPr>
          <w:i/>
          <w:sz w:val="22"/>
        </w:rPr>
        <w:t>How does this change the other components?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Recycling Rate: </w:t>
      </w:r>
      <w:r>
        <w:rPr>
          <w:sz w:val="22"/>
        </w:rPr>
        <w:t>Percentage of old electronics properly recycled for materials</w:t>
      </w:r>
    </w:p>
    <w:p>
      <w:r>
        <w:rPr>
          <w:b/>
          <w:sz w:val="22"/>
        </w:rPr>
        <w:t xml:space="preserve">  *  Carbon Emissions: </w:t>
      </w:r>
      <w:r>
        <w:rPr>
          <w:sz w:val="22"/>
        </w:rPr>
        <w:t>CO2 released during mining, manufacturing, and shipping</w:t>
      </w:r>
    </w:p>
    <w:p>
      <w:r>
        <w:rPr>
          <w:b/>
          <w:sz w:val="22"/>
        </w:rPr>
        <w:t xml:space="preserve">  *  Water Pollution: </w:t>
      </w:r>
      <w:r>
        <w:rPr>
          <w:sz w:val="22"/>
        </w:rPr>
        <w:t>Toxic chemicals from mining that contaminate local water sources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personal technology use contribute to environmental damage?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only 20% of e-waste is properly recycled?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Is it possible to have modern technology WITHOUT environmental destruction? How?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Who bears the greatest cost of smartphone production — consumers or mining communities?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you be willing to change about how you use technology?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Sustainable Phone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school or community program that reduces the environmental impact of smartphone consumption.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school district wants to reduce its technology footprint. Design a program that balances student access to technology with environmental responsibility.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will your program reduce new device purchases?</w:t>
      </w:r>
    </w:p>
    <w:p>
      <w:pPr>
        <w:pStyle w:val="ListBullet"/>
      </w:pPr>
      <w:r>
        <w:rPr>
          <w:sz w:val="22"/>
        </w:rPr>
        <w:t>What's your plan for responsible e-waste disposal?</w:t>
      </w:r>
    </w:p>
    <w:p>
      <w:pPr>
        <w:pStyle w:val="ListBullet"/>
      </w:pPr>
      <w:r>
        <w:rPr>
          <w:sz w:val="22"/>
        </w:rPr>
        <w:t>How will you educate the community about electronic waste?</w:t>
      </w:r>
    </w:p>
    <w:p>
      <w:pPr>
        <w:pStyle w:val="ListBullet"/>
      </w:pPr>
      <w:r>
        <w:rPr>
          <w:sz w:val="22"/>
        </w:rPr>
        <w:t>How will you measure the environmental impact of your program?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