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Concussion Problem</w:t>
      </w:r>
    </w:p>
    <w:p>
      <w:pPr>
        <w:jc w:val="center"/>
      </w:pPr>
      <w:r>
        <w:rPr>
          <w:i/>
          <w:sz w:val="30"/>
        </w:rPr>
        <w:t>Why Helmets Can't Stop Your Brain from Slamming Into Your Skull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MS-PS2-1, MS-PS2-2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Better Helmet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happens to a passenger when a car suddenly stops?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football players get concussions even with helmets?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Newton's Third Law say about collisions?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the brain inside a skull during a sudden stop.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Concussion Problem system, we have these components:</w:t>
      </w:r>
    </w:p>
    <w:p/>
    <w:p>
      <w:r>
        <w:rPr>
          <w:b/>
          <w:sz w:val="22"/>
        </w:rPr>
        <w:t xml:space="preserve">  *  Collision Speed: </w:t>
      </w:r>
      <w:r>
        <w:rPr>
          <w:sz w:val="22"/>
        </w:rPr>
        <w:t>How fast the player is moving at the moment of impact</w:t>
      </w:r>
    </w:p>
    <w:p>
      <w:r>
        <w:rPr>
          <w:b/>
          <w:sz w:val="22"/>
        </w:rPr>
        <w:t xml:space="preserve">  *  Player Mass: </w:t>
      </w:r>
      <w:r>
        <w:rPr>
          <w:sz w:val="22"/>
        </w:rPr>
        <w:t>The combined mass of the player and equipment</w:t>
      </w:r>
    </w:p>
    <w:p>
      <w:r>
        <w:rPr>
          <w:b/>
          <w:sz w:val="22"/>
        </w:rPr>
        <w:t xml:space="preserve">  *  Impact Force: </w:t>
      </w:r>
      <w:r>
        <w:rPr>
          <w:sz w:val="22"/>
        </w:rPr>
        <w:t>The force experienced during the collision</w:t>
      </w:r>
    </w:p>
    <w:p>
      <w:r>
        <w:rPr>
          <w:b/>
          <w:sz w:val="22"/>
        </w:rPr>
        <w:t xml:space="preserve">  *  Brain Acceleration: </w:t>
      </w:r>
      <w:r>
        <w:rPr>
          <w:sz w:val="22"/>
        </w:rPr>
        <w:t>How rapidly the brain decelerates inside the skull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Jogging Speed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5 mph collision, normal mass</w:t>
      </w:r>
    </w:p>
    <w:p>
      <w:r>
        <w:rPr>
          <w:i/>
          <w:sz w:val="22"/>
        </w:rPr>
        <w:t>What do you predict will happen to Impact Force?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Full Sprint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Collision Speed to 20 mph</w:t>
      </w:r>
    </w:p>
    <w:p>
      <w:r>
        <w:rPr>
          <w:i/>
          <w:sz w:val="22"/>
        </w:rPr>
        <w:t>What do you predict will happen to Brain Acceleration?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Heavier Player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Double Player Mass at 15 mph</w:t>
      </w:r>
    </w:p>
    <w:p>
      <w:r>
        <w:rPr>
          <w:i/>
          <w:sz w:val="22"/>
        </w:rPr>
        <w:t>How does mass affect Impact Force compared to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Padding Thickness: </w:t>
      </w:r>
      <w:r>
        <w:rPr>
          <w:sz w:val="22"/>
        </w:rPr>
        <w:t>Thicker padding extends the time of impact, reducing peak force</w:t>
      </w:r>
    </w:p>
    <w:p>
      <w:r>
        <w:rPr>
          <w:b/>
          <w:sz w:val="22"/>
        </w:rPr>
        <w:t xml:space="preserve">  *  Neck Strength: </w:t>
      </w:r>
      <w:r>
        <w:rPr>
          <w:sz w:val="22"/>
        </w:rPr>
        <w:t>Stronger neck muscles help stabilize the head during impact</w:t>
      </w:r>
    </w:p>
    <w:p>
      <w:r>
        <w:rPr>
          <w:b/>
          <w:sz w:val="22"/>
        </w:rPr>
        <w:t xml:space="preserve">  *  Impact Angle: </w:t>
      </w:r>
      <w:r>
        <w:rPr>
          <w:sz w:val="22"/>
        </w:rPr>
        <w:t>Glancing blows transfer less force than head-on collisions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can't any helmet completely prevent concussions?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Newton's First Law explain what happens to the brain during a collision?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a 20 mph collision so much more dangerous than a 10 mph collision?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an egg drop contest similar to designing a better helmet?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Should contact sports be modified to reduce collision speeds? What are the trade-offs?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Better Helmet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helmet that minimizes brain acceleration during impacts using the principles from your model.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sports equipment company has hired your team to improve their football helmet design. You must use physics principles to explain why your design reduces concussion risk.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padding materials and thickness will you use?</w:t>
      </w:r>
    </w:p>
    <w:p>
      <w:pPr>
        <w:pStyle w:val="ListBullet"/>
      </w:pPr>
      <w:r>
        <w:rPr>
          <w:sz w:val="22"/>
        </w:rPr>
        <w:t>How will your design extend the time of impact?</w:t>
      </w:r>
    </w:p>
    <w:p>
      <w:pPr>
        <w:pStyle w:val="ListBullet"/>
      </w:pPr>
      <w:r>
        <w:rPr>
          <w:sz w:val="22"/>
        </w:rPr>
        <w:t>What's the trade-off between protection and weight/comfort?</w:t>
      </w:r>
    </w:p>
    <w:p>
      <w:pPr>
        <w:pStyle w:val="ListBullet"/>
      </w:pPr>
      <w:r>
        <w:rPr>
          <w:sz w:val="22"/>
        </w:rPr>
        <w:t>How will you test your helmet design?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