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You Look Like That?</w:t>
      </w:r>
    </w:p>
    <w:p>
      <w:pPr>
        <w:jc w:val="center"/>
      </w:pPr>
      <w:r>
        <w:rPr>
          <w:i/>
          <w:sz w:val="30"/>
        </w:rPr>
        <w:t>The Genetic Lottery That Made You, You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8th Grade  |  Standard: MS-LS3-1, MS-LS3-2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Solve a Genetic Mystery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look similar to your parents but not identical?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determines your eye color?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siblings look different from each other?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a 'gene' looks like and what it does.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 You Look Like That? system, we have these components:</w:t>
      </w:r>
    </w:p>
    <w:p/>
    <w:p>
      <w:r>
        <w:rPr>
          <w:b/>
          <w:sz w:val="22"/>
        </w:rPr>
        <w:t xml:space="preserve">  *  Parent 1 Alleles: </w:t>
      </w:r>
      <w:r>
        <w:rPr>
          <w:sz w:val="22"/>
        </w:rPr>
        <w:t>The genetic contributions from one parent</w:t>
      </w:r>
    </w:p>
    <w:p>
      <w:r>
        <w:rPr>
          <w:b/>
          <w:sz w:val="22"/>
        </w:rPr>
        <w:t xml:space="preserve">  *  Parent 2 Alleles: </w:t>
      </w:r>
      <w:r>
        <w:rPr>
          <w:sz w:val="22"/>
        </w:rPr>
        <w:t>The genetic contributions from the other parent</w:t>
      </w:r>
    </w:p>
    <w:p>
      <w:r>
        <w:rPr>
          <w:b/>
          <w:sz w:val="22"/>
        </w:rPr>
        <w:t xml:space="preserve">  *  Offspring Genotype: </w:t>
      </w:r>
      <w:r>
        <w:rPr>
          <w:sz w:val="22"/>
        </w:rPr>
        <w:t>The combination of alleles the offspring inherits</w:t>
      </w:r>
    </w:p>
    <w:p>
      <w:r>
        <w:rPr>
          <w:b/>
          <w:sz w:val="22"/>
        </w:rPr>
        <w:t xml:space="preserve">  *  Trait Expression (Phenotype): </w:t>
      </w:r>
      <w:r>
        <w:rPr>
          <w:sz w:val="22"/>
        </w:rPr>
        <w:t>The observable physical trait that results from the genotype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Both Dominant Parents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BB × BB cross</w:t>
      </w:r>
    </w:p>
    <w:p>
      <w:r>
        <w:rPr>
          <w:i/>
          <w:sz w:val="22"/>
        </w:rPr>
        <w:t>What do you predict about the offspring's trait expression?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Carrier Cross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Bb × Bb cross</w:t>
      </w:r>
    </w:p>
    <w:p>
      <w:r>
        <w:rPr>
          <w:i/>
          <w:sz w:val="22"/>
        </w:rPr>
        <w:t>What percentage of offspring do you predict will show the recessive trait?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Mixed Cross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Bb × bb cross</w:t>
      </w:r>
    </w:p>
    <w:p>
      <w:r>
        <w:rPr>
          <w:i/>
          <w:sz w:val="22"/>
        </w:rPr>
        <w:t>What are the possible genotypes of offspring?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Mutations: </w:t>
      </w:r>
      <w:r>
        <w:rPr>
          <w:sz w:val="22"/>
        </w:rPr>
        <w:t>Random changes in DNA that create new alleles</w:t>
      </w:r>
    </w:p>
    <w:p>
      <w:r>
        <w:rPr>
          <w:b/>
          <w:sz w:val="22"/>
        </w:rPr>
        <w:t xml:space="preserve">  *  Environmental Factors: </w:t>
      </w:r>
      <w:r>
        <w:rPr>
          <w:sz w:val="22"/>
        </w:rPr>
        <w:t>Non-genetic influences that affect how traits are expressed</w:t>
      </w:r>
    </w:p>
    <w:p>
      <w:r>
        <w:rPr>
          <w:b/>
          <w:sz w:val="22"/>
        </w:rPr>
        <w:t xml:space="preserve">  *  Multiple Genes: </w:t>
      </w:r>
      <w:r>
        <w:rPr>
          <w:sz w:val="22"/>
        </w:rPr>
        <w:t>Many traits are controlled by more than one gene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are you genetically unique even among siblings from the same parents?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sexual reproduction create more variation than asexual reproduction?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genetic variation be important for a species' survival?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two brown-eyed parents have a blue-eyed child, how is that possible?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a Punnett square similar to the model you built in ModelIt?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Solve a Genetic Mystery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Use genetic inheritance patterns to solve a real-world mystery: determine the parents of an unknown organism based on trait evidence.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wildlife conservation team found a rare animal cub. They need to determine which adults are the parents to manage the breeding program. You have trait data for the cub and several potential parents.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evidence will you use to identify the parents?</w:t>
      </w:r>
    </w:p>
    <w:p>
      <w:pPr>
        <w:pStyle w:val="ListBullet"/>
      </w:pPr>
      <w:r>
        <w:rPr>
          <w:sz w:val="22"/>
        </w:rPr>
        <w:t>How will you test your hypothesis using Punnett squares?</w:t>
      </w:r>
    </w:p>
    <w:p>
      <w:pPr>
        <w:pStyle w:val="ListBullet"/>
      </w:pPr>
      <w:r>
        <w:rPr>
          <w:sz w:val="22"/>
        </w:rPr>
        <w:t>Can you identify the parents with certainty, or only probability?</w:t>
      </w:r>
    </w:p>
    <w:p>
      <w:pPr>
        <w:pStyle w:val="ListBullet"/>
      </w:pPr>
      <w:r>
        <w:rPr>
          <w:sz w:val="22"/>
        </w:rPr>
        <w:t>What additional tests might confirm your conclusion?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