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Default="004079A4" w:rsidP="0039084B">
      <w:pPr>
        <w:pStyle w:val="Ttulo"/>
      </w:pPr>
      <w:r>
        <w:t>Sistema de estoque para F</w:t>
      </w:r>
      <w:r w:rsidRPr="004079A4">
        <w:t>armácias</w:t>
      </w:r>
      <w:r w:rsidR="00E834B0">
        <w:t xml:space="preserve"> - </w:t>
      </w:r>
      <w:proofErr w:type="spellStart"/>
      <w:r w:rsidR="00E834B0">
        <w:t>Ex</w:t>
      </w:r>
      <w:r w:rsidR="00855C4F">
        <w:t>t</w:t>
      </w:r>
      <w:r w:rsidR="00E834B0">
        <w:t>orage</w:t>
      </w:r>
      <w:proofErr w:type="spellEnd"/>
    </w:p>
    <w:p w:rsidR="00EC49FE" w:rsidRPr="0039084B" w:rsidRDefault="004079A4" w:rsidP="0039084B">
      <w:pPr>
        <w:pStyle w:val="Author"/>
      </w:pPr>
      <w:r>
        <w:t>Luigi Muller S. Linhares</w:t>
      </w:r>
      <w:r w:rsidR="00EC49FE" w:rsidRPr="0039084B">
        <w:rPr>
          <w:vertAlign w:val="superscript"/>
        </w:rPr>
        <w:t>1</w:t>
      </w:r>
      <w:r w:rsidR="00EC49FE" w:rsidRPr="0039084B">
        <w:t xml:space="preserve">, </w:t>
      </w:r>
      <w:r>
        <w:t>Tarlison S. L. Brito</w:t>
      </w:r>
      <w:r w:rsidR="0092301E" w:rsidRPr="0039084B">
        <w:rPr>
          <w:vertAlign w:val="superscript"/>
        </w:rPr>
        <w:t>2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C49FE" w:rsidRPr="00556B9F" w:rsidRDefault="00EC49FE" w:rsidP="00EE70EF">
      <w:pPr>
        <w:pStyle w:val="Email"/>
      </w:pPr>
      <w:r w:rsidRPr="00556B9F">
        <w:t>{</w:t>
      </w:r>
      <w:proofErr w:type="spellStart"/>
      <w:proofErr w:type="gramStart"/>
      <w:r w:rsidRPr="00556B9F">
        <w:t>nedel,flavio</w:t>
      </w:r>
      <w:proofErr w:type="spellEnd"/>
      <w:r w:rsidRPr="00556B9F">
        <w:t>}@inf.ufrgs.br</w:t>
      </w:r>
      <w:proofErr w:type="gramEnd"/>
      <w:r w:rsidRPr="00556B9F">
        <w:t xml:space="preserve">, </w:t>
      </w:r>
      <w:r w:rsidR="00556B9F" w:rsidRPr="00556B9F">
        <w:t>R.B</w:t>
      </w:r>
      <w:r w:rsidR="00290562" w:rsidRPr="00556B9F">
        <w:t>ordini@</w:t>
      </w:r>
      <w:r w:rsidR="00556B9F" w:rsidRPr="00556B9F">
        <w:t>durham</w:t>
      </w:r>
      <w:r w:rsidR="00556B9F">
        <w:t>.ac.uk</w:t>
      </w:r>
      <w:r w:rsidR="00290562" w:rsidRPr="00556B9F">
        <w:t>, jomi@</w:t>
      </w:r>
      <w:r w:rsidR="00556B9F">
        <w:t>inf.furb.br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4079A4">
        <w:t>Este resumo irá mostrar o software desenvolvido para a disciplina de programação orientada a objetos. Este software é para o gerenciamento de um sistema de estoque</w:t>
      </w:r>
      <w:r w:rsidR="00B50285">
        <w:t xml:space="preserve"> de uma farmácia, sendo desenvolvido em Java e com os paradigmas da programação orientada a objetos nele é possível adicionar, remover, produtos, adicionar quem são os fornecedores além de gerar relatórios das operações que ocorrem com os produtos. 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91844" w:rsidRDefault="00B91844" w:rsidP="0014738F">
      <w:pPr>
        <w:spacing w:line="360" w:lineRule="auto"/>
        <w:ind w:firstLine="851"/>
      </w:pPr>
      <w:r>
        <w:tab/>
      </w:r>
      <w:r w:rsidR="00B50285">
        <w:t>O sistema</w:t>
      </w:r>
      <w:r w:rsidR="00855C4F">
        <w:t xml:space="preserve">, </w:t>
      </w:r>
      <w:proofErr w:type="spellStart"/>
      <w:r w:rsidR="00855C4F">
        <w:t>Extorage</w:t>
      </w:r>
      <w:proofErr w:type="spellEnd"/>
      <w:r w:rsidR="00855C4F">
        <w:t>,</w:t>
      </w:r>
      <w:r w:rsidR="00B50285">
        <w:t xml:space="preserve"> servirá de grande ajuda para gerenciamento de estoques de</w:t>
      </w:r>
      <w:r>
        <w:t xml:space="preserve"> farmácias, pois o sistema sempre gera um relatório automático a cada movimentação que ocorre com os produtos, seja de entrada ou saída, além de ser possível acess</w:t>
      </w:r>
      <w:r w:rsidR="00672C2F">
        <w:t>a</w:t>
      </w:r>
      <w:r>
        <w:t xml:space="preserve">-lo depois para verificar cada movimentação que ocorreu no estoque. </w:t>
      </w:r>
    </w:p>
    <w:p w:rsidR="00B50285" w:rsidRPr="00B50285" w:rsidRDefault="00B91844" w:rsidP="0014738F">
      <w:pPr>
        <w:spacing w:line="360" w:lineRule="auto"/>
        <w:ind w:firstLine="851"/>
      </w:pPr>
      <w:r>
        <w:tab/>
        <w:t>Com isso há uma segurança maior no gerenciamento e evita qualquer tipo de problema além de fácil manuseamento dos produtos sendo separados em categorias, alimentos, medicamentos e produtos de higiene.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834B0">
        <w:t>Funcionalidades</w:t>
      </w:r>
    </w:p>
    <w:p w:rsidR="00855C4F" w:rsidRDefault="00855C4F" w:rsidP="0014738F">
      <w:pPr>
        <w:spacing w:line="360" w:lineRule="auto"/>
        <w:ind w:firstLine="851"/>
      </w:pPr>
      <w:r>
        <w:tab/>
      </w:r>
      <w:proofErr w:type="spellStart"/>
      <w:r>
        <w:t>Extorage</w:t>
      </w:r>
      <w:proofErr w:type="spellEnd"/>
      <w:r>
        <w:t xml:space="preserve"> é um software Java desenvolvido para farmácias que precisam de fácil gerenciamento nos produtos do seu estoque. O sistema é capaz de adicionar novos produtos e assim que inseridos são categorizados em Medicamentos, alimentos e produtos de higiene, facilitando assim a organização dos produtos.</w:t>
      </w:r>
    </w:p>
    <w:p w:rsidR="00855C4F" w:rsidRDefault="00855C4F" w:rsidP="0014738F">
      <w:pPr>
        <w:spacing w:line="360" w:lineRule="auto"/>
        <w:ind w:firstLine="851"/>
      </w:pPr>
      <w:r>
        <w:tab/>
        <w:t xml:space="preserve">A cada operação realizada no estoque seja ela de credenciamento do produto, reposição de estoque, e as retiradas de produtos, é gerado um relatório dessas operações para que que haja um </w:t>
      </w:r>
      <w:r w:rsidRPr="00855C4F">
        <w:t>controle</w:t>
      </w:r>
      <w:r>
        <w:t xml:space="preserve"> maior sobre o que está acontecendo no estoque da empresa.</w:t>
      </w:r>
    </w:p>
    <w:p w:rsidR="001325C7" w:rsidRDefault="001325C7" w:rsidP="0014738F">
      <w:pPr>
        <w:spacing w:line="360" w:lineRule="auto"/>
        <w:ind w:firstLine="851"/>
      </w:pPr>
      <w:r>
        <w:tab/>
        <w:t xml:space="preserve">É possível também cadastrar os fornecedores </w:t>
      </w:r>
      <w:r w:rsidR="00123E64">
        <w:t>e claro remove-los se necessário, assim a empresa fica também a par em relação a quem fornece os produtos e quais são eles.</w:t>
      </w:r>
    </w:p>
    <w:p w:rsidR="00B53CF3" w:rsidRDefault="00B53CF3" w:rsidP="0014738F">
      <w:pPr>
        <w:spacing w:line="360" w:lineRule="auto"/>
        <w:ind w:firstLine="851"/>
      </w:pPr>
      <w:r>
        <w:lastRenderedPageBreak/>
        <w:tab/>
        <w:t xml:space="preserve">Agora em questão ao desenvolvimento da aplicação, ele foi desenvolvido na linguagem Java e usado as </w:t>
      </w:r>
      <w:proofErr w:type="spellStart"/>
      <w:r>
        <w:t>IDE’s</w:t>
      </w:r>
      <w:proofErr w:type="spellEnd"/>
      <w:r>
        <w:t xml:space="preserve"> NetBeans e Eclipse. A codificação foi baseada no paradigma da programação orientada a objetos. </w:t>
      </w:r>
    </w:p>
    <w:p w:rsidR="00B53CF3" w:rsidRDefault="00B53CF3" w:rsidP="0014738F">
      <w:pPr>
        <w:spacing w:line="360" w:lineRule="auto"/>
        <w:ind w:firstLine="851"/>
      </w:pPr>
      <w:r>
        <w:tab/>
        <w:t>Semanalmente foi apresentado sprints para ser avaliado como estava o andamento do software</w:t>
      </w:r>
      <w:r w:rsidR="002D64D1">
        <w:t>, nele apresentamos a ideia e o que seria feito para que o software fosse considerado pronto, os requisitos funcionais.</w:t>
      </w:r>
    </w:p>
    <w:p w:rsidR="002D64D1" w:rsidRDefault="002D64D1" w:rsidP="0014738F">
      <w:pPr>
        <w:spacing w:line="360" w:lineRule="auto"/>
        <w:ind w:firstLine="851"/>
      </w:pPr>
      <w:r>
        <w:tab/>
        <w:t xml:space="preserve">Como requisitos funcionais, foi apresentado cinco. O primeiro foi ‘Registrar a entrada de produtos’ que funciona para receber produtos de um fornecedor e coloca-los no sistema e sempre sendo possível obter o quanto do produto está no estoque e este requisito foi cumprido, </w:t>
      </w:r>
      <w:r w:rsidR="009A2DC5">
        <w:t>pois tanto em linha de comando quanto na interface gráfica temos a opção de cadastrar produto e essa opção faz com que o produto seja cadastrado, armazenado e ainda é gerado um relatório automático desta operação salvando a quantidade que entrou no estoque.</w:t>
      </w:r>
    </w:p>
    <w:p w:rsidR="009A2DC5" w:rsidRDefault="009A2DC5" w:rsidP="0014738F">
      <w:pPr>
        <w:spacing w:line="360" w:lineRule="auto"/>
        <w:ind w:firstLine="851"/>
      </w:pPr>
      <w:r>
        <w:tab/>
        <w:t xml:space="preserve">Há também o requisito ‘Alterar o estoque’ que </w:t>
      </w:r>
      <w:r w:rsidRPr="009A2DC5">
        <w:t xml:space="preserve">permite ao usuário administrador do sistema a alteração dos dados relativos ao estoque de produtos (Quantidade, descrição, </w:t>
      </w:r>
      <w:proofErr w:type="spellStart"/>
      <w:r w:rsidRPr="009A2DC5">
        <w:t>etc</w:t>
      </w:r>
      <w:proofErr w:type="spellEnd"/>
      <w:r w:rsidRPr="009A2DC5">
        <w:t>)</w:t>
      </w:r>
      <w:r>
        <w:t xml:space="preserve"> que também foi cumprido sendo possível fazer a alteração de quantidade, repor ou retirar do estoque, </w:t>
      </w:r>
      <w:r w:rsidR="00215D96">
        <w:t>além de ser possível a alteração de nome, preço e quantidade mínima do produto.</w:t>
      </w:r>
    </w:p>
    <w:p w:rsidR="00215D96" w:rsidRDefault="00215D96" w:rsidP="0014738F">
      <w:pPr>
        <w:spacing w:line="360" w:lineRule="auto"/>
        <w:ind w:firstLine="851"/>
      </w:pPr>
      <w:r>
        <w:tab/>
        <w:t xml:space="preserve">Já o terceiro requisito, trata-se do ‘Registro de saída de produtos’ que se trata da </w:t>
      </w:r>
      <w:r w:rsidRPr="00215D96">
        <w:t>retira</w:t>
      </w:r>
      <w:r>
        <w:t>da de uma</w:t>
      </w:r>
      <w:r w:rsidRPr="00215D96">
        <w:t xml:space="preserve"> quantidade especificada pelo usuário e sempre atento para verificar se a quantidade solicitada seja menor que a quantidade existente, evitando que seja retirada uma quantidade que não existe</w:t>
      </w:r>
      <w:r w:rsidR="00C126BD">
        <w:t>, outro requisito também cumprido já que qualquer alteração de retirada que seja maior que a quantidade de produtos existentes irá mostrar um erro, pois não é possível retirar aquilo que não se tem no estoque.</w:t>
      </w:r>
    </w:p>
    <w:p w:rsidR="00C126BD" w:rsidRDefault="00C126BD" w:rsidP="0014738F">
      <w:pPr>
        <w:spacing w:line="360" w:lineRule="auto"/>
        <w:ind w:firstLine="851"/>
      </w:pPr>
      <w:r>
        <w:tab/>
        <w:t>O penúltimo requisito funcional, ‘</w:t>
      </w:r>
      <w:r w:rsidRPr="00C126BD">
        <w:t>Geração de um relatório</w:t>
      </w:r>
      <w:r>
        <w:t>’ também é atendido, pois, cada alteração no estoque gera um relatório daquela operação contendo a data e hora em que ocorreu aquilo, seja na entrada ou retirada do estoque, além de ser possível conferir esses relatórios depois.</w:t>
      </w:r>
    </w:p>
    <w:p w:rsidR="00C126BD" w:rsidRDefault="00C126BD" w:rsidP="0014738F">
      <w:pPr>
        <w:spacing w:line="360" w:lineRule="auto"/>
        <w:ind w:firstLine="851"/>
      </w:pPr>
      <w:r>
        <w:tab/>
        <w:t xml:space="preserve">E por fim o ultimo requisito funcional especificado e que foi cumprido é o ‘Gerenciar Fornecedor’ que é possível fazer sem problemas no sistema é pedido os dados </w:t>
      </w:r>
      <w:r>
        <w:lastRenderedPageBreak/>
        <w:t xml:space="preserve">do fornecedor como razão social, CNPJ e qual </w:t>
      </w:r>
      <w:r w:rsidR="00A2388C">
        <w:t>o produto que ele está fornecendo a empresa.</w:t>
      </w:r>
    </w:p>
    <w:p w:rsidR="00A2388C" w:rsidRDefault="00A2388C" w:rsidP="0014738F">
      <w:pPr>
        <w:spacing w:line="360" w:lineRule="auto"/>
        <w:ind w:firstLine="851"/>
      </w:pPr>
      <w:r>
        <w:tab/>
        <w:t>Mas ainda há também os requisitos não funcionais que apesar de não serem, como já diz o nome, necessários para o funcionamento do software todos eles foram cumpridos. Como a interface gráfica que foi feita para o usuário poder mexer no sistema co</w:t>
      </w:r>
      <w:r w:rsidR="008D5731">
        <w:t xml:space="preserve">m mais facilidade do que seria por linha de comando já que visualmente fica tudo mais fácil e acessível. A interface foi feita com a biblioteca do </w:t>
      </w:r>
      <w:proofErr w:type="spellStart"/>
      <w:proofErr w:type="gramStart"/>
      <w:r w:rsidR="008D5731">
        <w:t>javax.swing</w:t>
      </w:r>
      <w:proofErr w:type="spellEnd"/>
      <w:proofErr w:type="gramEnd"/>
      <w:r w:rsidR="008D5731">
        <w:t xml:space="preserve"> e otimizada para que o uso ficasse intuitivo dependendo de quais operações iam ser realizadas ali.</w:t>
      </w:r>
    </w:p>
    <w:p w:rsidR="002D64D1" w:rsidRDefault="008D5731" w:rsidP="0014738F">
      <w:pPr>
        <w:spacing w:line="360" w:lineRule="auto"/>
        <w:ind w:firstLine="851"/>
      </w:pPr>
      <w:r>
        <w:tab/>
        <w:t>Temos também o requisito não funcional ‘Salvar os arquivos de dados’ que seria manter os arquivos salvos por meio de serialização ou banco de dados</w:t>
      </w:r>
      <w:r w:rsidRPr="008D5731">
        <w:t xml:space="preserve"> para firmar uma segurança ao dono de ter algo como backup do que aconteceu ali</w:t>
      </w:r>
      <w:r>
        <w:t xml:space="preserve">, e foi feito a serialização para isso </w:t>
      </w:r>
      <w:r w:rsidR="00867131">
        <w:t xml:space="preserve">e quando o software é fechado e </w:t>
      </w:r>
      <w:r w:rsidR="00E8254F">
        <w:t>reaberto os dados continuam lá.</w:t>
      </w:r>
      <w:r w:rsidR="00B73A67" w:rsidRPr="00B73A67">
        <w:t xml:space="preserve"> </w:t>
      </w:r>
      <w:r w:rsidR="00B73A67">
        <w:t xml:space="preserve">Na codificação vimos o que era possível e o que não era possível de ser feito e uma dessas coisas foi usar banco de dados. Como a equipe não tinha experiencia com banco de dados a saída foi usar a serialização. </w:t>
      </w:r>
    </w:p>
    <w:p w:rsidR="00B73A67" w:rsidRDefault="00E8254F" w:rsidP="0014738F">
      <w:pPr>
        <w:spacing w:line="360" w:lineRule="auto"/>
        <w:ind w:firstLine="851"/>
      </w:pPr>
      <w:r>
        <w:tab/>
        <w:t>E apenas um requisito não funcional não foi cumprido, o ‘Aviso de estoque baixo’ não foi feito, pois, a equipe não achou nada necessário já que quando é feito o gerenciamento do estoque é possível ver a quantidade mínima exigida para o produto e quantos existem ainda daquele determinado produto, além de que há uma mensagem de alerta avisando se foi tentado retirar mais produtos do estoque do que estão disponíveis lá</w:t>
      </w:r>
      <w:r w:rsidR="00B73A67">
        <w:t>.</w:t>
      </w:r>
    </w:p>
    <w:p w:rsidR="009A2DC5" w:rsidRDefault="00B53CF3" w:rsidP="0014738F">
      <w:pPr>
        <w:spacing w:line="360" w:lineRule="auto"/>
        <w:ind w:firstLine="851"/>
      </w:pPr>
      <w:r>
        <w:tab/>
      </w:r>
      <w:r w:rsidR="00B73A67">
        <w:t>Em relação a codificação nós t</w:t>
      </w:r>
      <w:r>
        <w:t>emos as classes Dados, Produtos, Fornecedor, Relatório, Entrada, Saída sendo as classes entrada e saída classes que herdam de relatório que é uma classe abstrata (usado herança nesse ponto, pois duas classes estão herdando da classe Relatório)</w:t>
      </w:r>
      <w:r w:rsidR="00B73A67">
        <w:t>.</w:t>
      </w:r>
      <w:r w:rsidR="003A4B1B">
        <w:t xml:space="preserve"> Tudo isso no pacote </w:t>
      </w:r>
      <w:proofErr w:type="spellStart"/>
      <w:r w:rsidR="003A4B1B">
        <w:t>sistemaDeEstoque</w:t>
      </w:r>
      <w:proofErr w:type="spellEnd"/>
      <w:r w:rsidR="003A4B1B">
        <w:t>.</w:t>
      </w:r>
    </w:p>
    <w:p w:rsidR="00B73A67" w:rsidRDefault="00B73A67" w:rsidP="0014738F">
      <w:pPr>
        <w:spacing w:line="360" w:lineRule="auto"/>
        <w:ind w:firstLine="851"/>
      </w:pPr>
      <w:r>
        <w:t>A classe Dados é usada para controlar os dados que irão ser usados pela interface gráfica, a interface importa a classe e a usa para manipular os dados em relação aos produtos, fornecedores e relatórios, além de possuir métodos de serialização para</w:t>
      </w:r>
      <w:r w:rsidR="003A4B1B">
        <w:t xml:space="preserve"> cada um desses dados já que isso será usado no pacote das telas do software.</w:t>
      </w:r>
    </w:p>
    <w:p w:rsidR="003A4B1B" w:rsidRDefault="003A4B1B" w:rsidP="0014738F">
      <w:pPr>
        <w:spacing w:line="360" w:lineRule="auto"/>
        <w:ind w:firstLine="851"/>
      </w:pPr>
      <w:r>
        <w:t>Já a classe Produtos usado para representar o produto armazenado no estoque, e os seus atributos como ID, validade, lote, q</w:t>
      </w:r>
      <w:bookmarkStart w:id="0" w:name="_GoBack"/>
      <w:bookmarkEnd w:id="0"/>
      <w:r>
        <w:t xml:space="preserve">uantidade, nome, preço e categoria. Possui um </w:t>
      </w:r>
      <w:r>
        <w:lastRenderedPageBreak/>
        <w:t xml:space="preserve">método para cadastro desses produtos em que é possível preencher quase todas as informações sobre o produto, os outros métodos separados são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mostrar os dados como </w:t>
      </w:r>
      <w:r w:rsidR="003A7C43">
        <w:t>o atributo ‘</w:t>
      </w:r>
      <w:r>
        <w:t>categoria</w:t>
      </w:r>
      <w:r w:rsidR="003A7C43">
        <w:t>’</w:t>
      </w:r>
      <w:r>
        <w:t xml:space="preserve"> e alterar esses dados,  usando assim o conceito de encapsulamento</w:t>
      </w:r>
      <w:r w:rsidR="003A7C43">
        <w:t xml:space="preserve">(vale ressaltar que os atributos estão declarados como </w:t>
      </w:r>
      <w:proofErr w:type="spellStart"/>
      <w:r w:rsidR="003A7C43">
        <w:t>private</w:t>
      </w:r>
      <w:proofErr w:type="spellEnd"/>
      <w:r w:rsidR="003A7C43">
        <w:t>)</w:t>
      </w:r>
      <w:r>
        <w:t xml:space="preserve"> deixando que seja possível alterar os atributos das classes apenas por meio de métodos e assim ‘escondendo’ do usuário o que ocorre ali.</w:t>
      </w:r>
    </w:p>
    <w:p w:rsidR="003A7C43" w:rsidRDefault="003A7C43" w:rsidP="0014738F">
      <w:pPr>
        <w:spacing w:line="360" w:lineRule="auto"/>
        <w:ind w:firstLine="851"/>
      </w:pPr>
      <w:r>
        <w:t xml:space="preserve">Nesta classe também há um </w:t>
      </w:r>
      <w:proofErr w:type="spellStart"/>
      <w:r>
        <w:t>Override</w:t>
      </w:r>
      <w:proofErr w:type="spellEnd"/>
      <w:r>
        <w:t xml:space="preserve"> do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quando fosse necessário imprimir as informações do produto bastasse apenas usar </w:t>
      </w:r>
      <w:proofErr w:type="spellStart"/>
      <w:r>
        <w:t>System.out.println</w:t>
      </w:r>
      <w:proofErr w:type="spellEnd"/>
      <w:r>
        <w:t xml:space="preserve"> do produto para facilitar as coisas e ter reaproveitamento de código. </w:t>
      </w:r>
    </w:p>
    <w:p w:rsidR="0014738F" w:rsidRDefault="003A7C43" w:rsidP="0014738F">
      <w:pPr>
        <w:spacing w:line="360" w:lineRule="auto"/>
        <w:ind w:firstLine="851"/>
      </w:pPr>
      <w:r>
        <w:t xml:space="preserve">A classe </w:t>
      </w:r>
      <w:proofErr w:type="spellStart"/>
      <w:r>
        <w:t>Relatorio</w:t>
      </w:r>
      <w:proofErr w:type="spellEnd"/>
      <w:r>
        <w:t xml:space="preserve"> é uma classe abstrata que servirá de classe mãe </w:t>
      </w:r>
      <w:r w:rsidR="002D5275">
        <w:t xml:space="preserve">para as classes Entrada e </w:t>
      </w:r>
      <w:proofErr w:type="spellStart"/>
      <w:r w:rsidR="002D5275">
        <w:t>Saida</w:t>
      </w:r>
      <w:proofErr w:type="spellEnd"/>
      <w:r w:rsidR="00C36A61">
        <w:t xml:space="preserve"> , estas que darão </w:t>
      </w:r>
      <w:proofErr w:type="spellStart"/>
      <w:r w:rsidR="00C36A61">
        <w:t>Override</w:t>
      </w:r>
      <w:proofErr w:type="spellEnd"/>
      <w:r w:rsidR="00C36A61">
        <w:t xml:space="preserve"> </w:t>
      </w:r>
      <w:r w:rsidR="0014738F">
        <w:t xml:space="preserve">no método gerar relatório já que cada uma das classes tem um jeito especifico de lidar com a criação do relatório(obviamente já que um é de Entrada e o outro de </w:t>
      </w:r>
      <w:proofErr w:type="spellStart"/>
      <w:r w:rsidR="0014738F">
        <w:t>Saida</w:t>
      </w:r>
      <w:proofErr w:type="spellEnd"/>
      <w:r w:rsidR="0014738F">
        <w:t>, mas não deixam de ser um relatório).</w:t>
      </w:r>
    </w:p>
    <w:p w:rsidR="002D64D1" w:rsidRDefault="00B53CF3" w:rsidP="0014738F">
      <w:pPr>
        <w:spacing w:line="360" w:lineRule="auto"/>
        <w:ind w:firstLine="851"/>
      </w:pPr>
      <w:r>
        <w:t xml:space="preserve"> </w:t>
      </w:r>
      <w:r w:rsidR="009A2DC5">
        <w:tab/>
        <w:t>E</w:t>
      </w:r>
      <w:r>
        <w:t xml:space="preserve"> com isso foi possível a utilização de polimorfismo, já que podemos usar por exemplo</w:t>
      </w:r>
      <w:r w:rsidR="002D64D1">
        <w:t>, em linha de código,</w:t>
      </w:r>
      <w:r>
        <w:t xml:space="preserve"> </w:t>
      </w:r>
      <w:r w:rsidR="002D64D1">
        <w:t>“</w:t>
      </w:r>
      <w:proofErr w:type="spellStart"/>
      <w:r w:rsidRPr="002D64D1">
        <w:rPr>
          <w:b/>
        </w:rPr>
        <w:t>Relatorio</w:t>
      </w:r>
      <w:proofErr w:type="spellEnd"/>
      <w:r w:rsidRPr="002D64D1">
        <w:rPr>
          <w:b/>
        </w:rPr>
        <w:t xml:space="preserve"> </w:t>
      </w:r>
      <w:proofErr w:type="spellStart"/>
      <w:r w:rsidRPr="002D64D1">
        <w:rPr>
          <w:b/>
        </w:rPr>
        <w:t>relatorioNovo</w:t>
      </w:r>
      <w:proofErr w:type="spellEnd"/>
      <w:r w:rsidRPr="002D64D1">
        <w:rPr>
          <w:b/>
        </w:rPr>
        <w:t xml:space="preserve"> = new Entrada()</w:t>
      </w:r>
      <w:r w:rsidR="002D64D1">
        <w:t>”</w:t>
      </w:r>
      <w:r>
        <w:t xml:space="preserve"> e utilizar isso ao nosso favor</w:t>
      </w:r>
      <w:r w:rsidR="002D64D1">
        <w:t xml:space="preserve"> para fazer métodos que utilizem paramentos do tipo </w:t>
      </w:r>
      <w:proofErr w:type="spellStart"/>
      <w:r w:rsidR="002D64D1">
        <w:t>Relatorio</w:t>
      </w:r>
      <w:proofErr w:type="spellEnd"/>
      <w:r w:rsidR="002D64D1">
        <w:t xml:space="preserve"> sem nos preocupar se é de Entrada ou </w:t>
      </w:r>
      <w:proofErr w:type="spellStart"/>
      <w:r w:rsidR="002D64D1">
        <w:t>Saida</w:t>
      </w:r>
      <w:proofErr w:type="spellEnd"/>
      <w:r w:rsidR="002D64D1">
        <w:t xml:space="preserve"> já que funcionara para ambos e assim teremos um reaproveitamento de código também, já que não foi necessário fazer métodos pra cada tipo de </w:t>
      </w:r>
      <w:proofErr w:type="spellStart"/>
      <w:r w:rsidR="002D64D1">
        <w:t>Relatorio</w:t>
      </w:r>
      <w:proofErr w:type="spellEnd"/>
      <w:r w:rsidR="002D64D1">
        <w:t>.</w:t>
      </w:r>
    </w:p>
    <w:p w:rsidR="002D64D1" w:rsidRDefault="0014738F" w:rsidP="0014738F">
      <w:pPr>
        <w:spacing w:line="360" w:lineRule="auto"/>
        <w:ind w:firstLine="851"/>
      </w:pPr>
      <w:r>
        <w:tab/>
        <w:t xml:space="preserve">E a classe fornecedor está encapsulada com os atributos e os métodos do fornecedor e para seu gerenciamento. Já a classe principal, a classe </w:t>
      </w:r>
      <w:proofErr w:type="spellStart"/>
      <w:r>
        <w:t>SistemaDeEstoque</w:t>
      </w:r>
      <w:proofErr w:type="spellEnd"/>
      <w:r>
        <w:t xml:space="preserve"> é a classe em que as outras classes são instanciadas e a logica do sistema é criada para que tudo seja feito como foi pedido, incluindo serialização e deserialização dos objetos.</w:t>
      </w:r>
    </w:p>
    <w:p w:rsidR="002469A4" w:rsidRDefault="0014738F" w:rsidP="0014738F">
      <w:pPr>
        <w:spacing w:line="360" w:lineRule="auto"/>
        <w:ind w:firstLine="851"/>
      </w:pPr>
      <w:r>
        <w:tab/>
        <w:t>Em suma o software está seguindo os paradigmas da programação orientada a objetos e funcionando de acordo com os requisitos funcionais, foi um desenvolvimento cheio de obstáculos, mas com um grande êxito no final e funcionalidade total.</w:t>
      </w:r>
    </w:p>
    <w:sectPr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1A1" w:rsidRDefault="00F111A1">
      <w:r>
        <w:separator/>
      </w:r>
    </w:p>
  </w:endnote>
  <w:endnote w:type="continuationSeparator" w:id="0">
    <w:p w:rsidR="00F111A1" w:rsidRDefault="00F1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1A1" w:rsidRDefault="00F111A1">
      <w:r>
        <w:separator/>
      </w:r>
    </w:p>
  </w:footnote>
  <w:footnote w:type="continuationSeparator" w:id="0">
    <w:p w:rsidR="00F111A1" w:rsidRDefault="00F1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D58B1"/>
    <w:rsid w:val="00123E64"/>
    <w:rsid w:val="001325C7"/>
    <w:rsid w:val="0014738F"/>
    <w:rsid w:val="001A222E"/>
    <w:rsid w:val="001B0861"/>
    <w:rsid w:val="00215D96"/>
    <w:rsid w:val="0022582D"/>
    <w:rsid w:val="002469A4"/>
    <w:rsid w:val="0025722C"/>
    <w:rsid w:val="00290562"/>
    <w:rsid w:val="002D5275"/>
    <w:rsid w:val="002D64D1"/>
    <w:rsid w:val="003112B6"/>
    <w:rsid w:val="0039084B"/>
    <w:rsid w:val="003A4B1B"/>
    <w:rsid w:val="003A7C43"/>
    <w:rsid w:val="003C25DE"/>
    <w:rsid w:val="003C5D8E"/>
    <w:rsid w:val="003F4556"/>
    <w:rsid w:val="004023B2"/>
    <w:rsid w:val="004079A4"/>
    <w:rsid w:val="004A4FEF"/>
    <w:rsid w:val="00556B9F"/>
    <w:rsid w:val="00603861"/>
    <w:rsid w:val="00672C2F"/>
    <w:rsid w:val="00676E05"/>
    <w:rsid w:val="0068092C"/>
    <w:rsid w:val="007C4987"/>
    <w:rsid w:val="00855C4F"/>
    <w:rsid w:val="00867131"/>
    <w:rsid w:val="00892EFF"/>
    <w:rsid w:val="008B1055"/>
    <w:rsid w:val="008D5731"/>
    <w:rsid w:val="0092301E"/>
    <w:rsid w:val="00977226"/>
    <w:rsid w:val="009A2DC5"/>
    <w:rsid w:val="009C66C4"/>
    <w:rsid w:val="00A2388C"/>
    <w:rsid w:val="00B06EFE"/>
    <w:rsid w:val="00B152A9"/>
    <w:rsid w:val="00B16E1E"/>
    <w:rsid w:val="00B50285"/>
    <w:rsid w:val="00B53CF3"/>
    <w:rsid w:val="00B73A67"/>
    <w:rsid w:val="00B91844"/>
    <w:rsid w:val="00BC3338"/>
    <w:rsid w:val="00C126BD"/>
    <w:rsid w:val="00C3594B"/>
    <w:rsid w:val="00C36A61"/>
    <w:rsid w:val="00C66FED"/>
    <w:rsid w:val="00CC071E"/>
    <w:rsid w:val="00E8254F"/>
    <w:rsid w:val="00E834B0"/>
    <w:rsid w:val="00EC49FE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6B2D1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0</TotalTime>
  <Pages>4</Pages>
  <Words>1352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8639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Tarlison Sander</cp:lastModifiedBy>
  <cp:revision>2</cp:revision>
  <cp:lastPrinted>2005-03-17T03:14:00Z</cp:lastPrinted>
  <dcterms:created xsi:type="dcterms:W3CDTF">2018-11-17T22:43:00Z</dcterms:created>
  <dcterms:modified xsi:type="dcterms:W3CDTF">2018-11-17T22:43:00Z</dcterms:modified>
</cp:coreProperties>
</file>