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41927" w14:textId="6ED15DB4" w:rsidR="00AA5960" w:rsidRPr="00AA5960" w:rsidRDefault="00AA5960" w:rsidP="00AA5960">
      <w:r w:rsidRPr="00AA5960">
        <w:t>В своей статье Проблема с потоками Эдвард Ли ругает многопоточность. Он считает, что она слишком непредсказуемая и что надёжные программы можно писать только на специальных языках с жёсткими правилами. Но такой подход кажется</w:t>
      </w:r>
      <w:r>
        <w:t xml:space="preserve"> мне</w:t>
      </w:r>
      <w:r w:rsidRPr="00AA5960">
        <w:t xml:space="preserve"> перебором и довольно односторонним.</w:t>
      </w:r>
    </w:p>
    <w:p w14:paraId="0555B5C7" w14:textId="24437EEA" w:rsidR="00AA5960" w:rsidRPr="00AA5960" w:rsidRDefault="00AA5960" w:rsidP="00AA5960">
      <w:r w:rsidRPr="00AA5960">
        <w:t xml:space="preserve">Во-первых, идея, что потоки — это всегда хаос, уже давно устарела. За последние годы появилось много удобных инструментов, которые помогают программистам писать безопасный и понятный многопоточный код. Сейчас есть фреймворки, контракты в коде, автоматические проверки — всё это помогает избежать ошибок типа гонок и зависаний. </w:t>
      </w:r>
    </w:p>
    <w:p w14:paraId="442B4725" w14:textId="1FB20BE7" w:rsidR="00AA5960" w:rsidRPr="00AA5960" w:rsidRDefault="00AA5960" w:rsidP="00AA5960">
      <w:r w:rsidRPr="00AA5960">
        <w:t xml:space="preserve">Во-вторых, Ли </w:t>
      </w:r>
      <w:r>
        <w:t xml:space="preserve">уж как-то слишком </w:t>
      </w:r>
      <w:r w:rsidRPr="00AA5960">
        <w:t xml:space="preserve">сильно продвигает свои собственные разработки вроде </w:t>
      </w:r>
      <w:proofErr w:type="spellStart"/>
      <w:r w:rsidRPr="00AA5960">
        <w:t>Ptolemy</w:t>
      </w:r>
      <w:proofErr w:type="spellEnd"/>
      <w:r w:rsidRPr="00AA5960">
        <w:t xml:space="preserve"> II и специальные координационные языки. Но он не учитывает, что такие системы часто сложно внедрять в реальной жизни. Визуальные модели, на которых они основаны, могут быть громоздкими, </w:t>
      </w:r>
      <w:proofErr w:type="gramStart"/>
      <w:r w:rsidRPr="00AA5960">
        <w:t>а  Java</w:t>
      </w:r>
      <w:proofErr w:type="gramEnd"/>
      <w:r>
        <w:t>/</w:t>
      </w:r>
      <w:r w:rsidRPr="00AA5960">
        <w:t>C++ не всегда с ними хорошо работают. То, что он называет «детерминированностью</w:t>
      </w:r>
      <w:r>
        <w:t>»</w:t>
      </w:r>
      <w:r w:rsidRPr="00AA5960">
        <w:t xml:space="preserve">, может быть слишком медленным и сложным в разработке. А обычная </w:t>
      </w:r>
      <w:proofErr w:type="spellStart"/>
      <w:r w:rsidRPr="00AA5960">
        <w:t>многопоточ</w:t>
      </w:r>
      <w:r>
        <w:t>ка</w:t>
      </w:r>
      <w:proofErr w:type="spellEnd"/>
      <w:r w:rsidRPr="00AA5960">
        <w:t xml:space="preserve"> в этом плане проще и быстрее, особенно для повседневных задач.</w:t>
      </w:r>
    </w:p>
    <w:p w14:paraId="4B552497" w14:textId="0C7F702B" w:rsidR="00AA5960" w:rsidRDefault="00AA5960" w:rsidP="00AA5960">
      <w:r w:rsidRPr="00AA5960">
        <w:t xml:space="preserve">Кроме того, потоки отлично работают в системах, где параллельность непостоянна — например, в веб-серверах, играх и реальном времени. Там не нужен жёсткий порядок, а ошибки можно контролировать с помощью самой операционной системы. </w:t>
      </w:r>
    </w:p>
    <w:p w14:paraId="051A8A74" w14:textId="17CF856F" w:rsidR="000152A6" w:rsidRPr="00AA5960" w:rsidRDefault="000152A6" w:rsidP="00AA5960">
      <w:r w:rsidRPr="000152A6">
        <w:t xml:space="preserve">В конце остаётся послевкусие того, что цель статьи Ли — не разобраться в плюсах и минусах многопоточности, </w:t>
      </w:r>
      <w:r>
        <w:t xml:space="preserve">а просто </w:t>
      </w:r>
      <w:r w:rsidRPr="000152A6">
        <w:t xml:space="preserve">продвинуть свои собственные идеи и разработки. Вместо того чтобы </w:t>
      </w:r>
      <w:r>
        <w:t>показать</w:t>
      </w:r>
      <w:r w:rsidRPr="000152A6">
        <w:t xml:space="preserve"> сравнение разных подходов, он делает упор на том, что всё, кроме его метода — плохо. </w:t>
      </w:r>
      <w:r>
        <w:t>Это конечно</w:t>
      </w:r>
      <w:r w:rsidRPr="000152A6">
        <w:t xml:space="preserve"> немного снижает доверие к статье и создаёт ощущение, что автор не даёт выбор, а просто тянет одеяло на себя.</w:t>
      </w:r>
    </w:p>
    <w:p w14:paraId="434325EB" w14:textId="77777777" w:rsidR="000152A6" w:rsidRDefault="00AA5960" w:rsidP="00AA5960">
      <w:r w:rsidRPr="00AA5960">
        <w:t>Конечно,</w:t>
      </w:r>
      <w:r>
        <w:t xml:space="preserve"> </w:t>
      </w:r>
      <w:r w:rsidRPr="00AA5960">
        <w:t>идеи Эдварда Ли тоже полезны. Но говорить, что вся многопоточность — это хаос, и что её надо выбросить</w:t>
      </w:r>
      <w:r>
        <w:t xml:space="preserve"> как-то очень радикально</w:t>
      </w:r>
      <w:r w:rsidRPr="00AA5960">
        <w:t>.</w:t>
      </w:r>
      <w:r>
        <w:t xml:space="preserve"> Мне кажется</w:t>
      </w:r>
      <w:r w:rsidRPr="00AA5960">
        <w:t xml:space="preserve"> </w:t>
      </w:r>
      <w:r>
        <w:t>л</w:t>
      </w:r>
      <w:r w:rsidRPr="00AA5960">
        <w:t xml:space="preserve">учше комбинировать подходы: где надо жёсткий </w:t>
      </w:r>
      <w:proofErr w:type="gramStart"/>
      <w:r w:rsidRPr="00AA5960">
        <w:t>контроль</w:t>
      </w:r>
      <w:proofErr w:type="gramEnd"/>
      <w:r>
        <w:t xml:space="preserve"> как и говорил Ли</w:t>
      </w:r>
      <w:r w:rsidRPr="00AA5960">
        <w:t>, а где можно — простая многопоточность. Так программисты смогут использовать сильные стороны обоих методов</w:t>
      </w:r>
      <w:r>
        <w:t xml:space="preserve"> и избежать войны за правильность в идеях самого подхода</w:t>
      </w:r>
      <w:r w:rsidRPr="00AA5960">
        <w:t>.</w:t>
      </w:r>
    </w:p>
    <w:p w14:paraId="7014379B" w14:textId="77777777" w:rsidR="006647DA" w:rsidRDefault="006647DA"/>
    <w:sectPr w:rsidR="006647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960"/>
    <w:rsid w:val="000152A6"/>
    <w:rsid w:val="00090F09"/>
    <w:rsid w:val="000C2007"/>
    <w:rsid w:val="00416868"/>
    <w:rsid w:val="004B79D2"/>
    <w:rsid w:val="006647DA"/>
    <w:rsid w:val="00AA5960"/>
    <w:rsid w:val="00D90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D7462"/>
  <w15:chartTrackingRefBased/>
  <w15:docId w15:val="{B044D721-625D-4150-A003-20FEA8210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5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5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5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5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5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5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5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5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5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5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5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5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59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59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59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59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59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59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5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5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5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5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5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59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59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59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5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59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A59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6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0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369265-73D3-4DC1-9103-5C62996EE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 Ястребов</dc:creator>
  <cp:keywords/>
  <dc:description/>
  <cp:lastModifiedBy>Алекс Ястребов</cp:lastModifiedBy>
  <cp:revision>2</cp:revision>
  <dcterms:created xsi:type="dcterms:W3CDTF">2025-05-10T14:10:00Z</dcterms:created>
  <dcterms:modified xsi:type="dcterms:W3CDTF">2025-05-10T14:10:00Z</dcterms:modified>
</cp:coreProperties>
</file>