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0D88C" w14:textId="77777777" w:rsidR="00601EA3" w:rsidRPr="00681084" w:rsidRDefault="00601EA3" w:rsidP="00601EA3">
      <w:pPr>
        <w:pStyle w:val="af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b/>
          <w:spacing w:val="1"/>
          <w:sz w:val="28"/>
          <w:szCs w:val="28"/>
        </w:rPr>
      </w:pPr>
      <w:r w:rsidRPr="00681084">
        <w:rPr>
          <w:rFonts w:ascii="Times New Roman" w:hAnsi="Times New Roman"/>
          <w:b/>
          <w:spacing w:val="1"/>
          <w:sz w:val="28"/>
          <w:szCs w:val="28"/>
        </w:rPr>
        <w:t>Федеральное государственное автономное</w:t>
      </w:r>
    </w:p>
    <w:p w14:paraId="15C02A89" w14:textId="77777777" w:rsidR="00601EA3" w:rsidRPr="00681084" w:rsidRDefault="00601EA3" w:rsidP="00601EA3">
      <w:pPr>
        <w:pStyle w:val="af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b/>
          <w:spacing w:val="1"/>
          <w:sz w:val="28"/>
          <w:szCs w:val="28"/>
        </w:rPr>
      </w:pPr>
      <w:r w:rsidRPr="00681084">
        <w:rPr>
          <w:rFonts w:ascii="Times New Roman" w:hAnsi="Times New Roman"/>
          <w:b/>
          <w:spacing w:val="1"/>
          <w:sz w:val="28"/>
          <w:szCs w:val="28"/>
        </w:rPr>
        <w:t xml:space="preserve">образовательное учреждение высшего образования </w:t>
      </w:r>
    </w:p>
    <w:p w14:paraId="082C7BAD" w14:textId="77777777" w:rsidR="00601EA3" w:rsidRPr="00681084" w:rsidRDefault="00601EA3" w:rsidP="00601EA3">
      <w:pPr>
        <w:pStyle w:val="af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181"/>
        <w:jc w:val="center"/>
        <w:rPr>
          <w:rFonts w:ascii="Times New Roman" w:eastAsia="Times New Roman" w:hAnsi="Times New Roman" w:cs="Times New Roman"/>
          <w:b/>
          <w:sz w:val="28"/>
          <w:szCs w:val="28"/>
        </w:rPr>
      </w:pPr>
      <w:r w:rsidRPr="00681084">
        <w:rPr>
          <w:rFonts w:ascii="Times New Roman" w:hAnsi="Times New Roman"/>
          <w:b/>
          <w:spacing w:val="1"/>
          <w:sz w:val="28"/>
          <w:szCs w:val="28"/>
        </w:rPr>
        <w:t>«</w:t>
      </w:r>
      <w:r w:rsidRPr="00681084">
        <w:rPr>
          <w:rFonts w:ascii="Times New Roman" w:hAnsi="Times New Roman"/>
          <w:b/>
          <w:sz w:val="28"/>
          <w:szCs w:val="28"/>
        </w:rPr>
        <w:t>Санкт-Петербургский национальный исследовательский университет</w:t>
      </w:r>
    </w:p>
    <w:p w14:paraId="2D914E47" w14:textId="77777777" w:rsidR="00601EA3" w:rsidRPr="00681084" w:rsidRDefault="00601EA3" w:rsidP="00601EA3">
      <w:pPr>
        <w:pStyle w:val="af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181"/>
        <w:jc w:val="center"/>
        <w:rPr>
          <w:rFonts w:ascii="Times New Roman" w:eastAsia="Times New Roman" w:hAnsi="Times New Roman" w:cs="Times New Roman"/>
          <w:b/>
          <w:sz w:val="28"/>
          <w:szCs w:val="28"/>
        </w:rPr>
      </w:pPr>
      <w:r w:rsidRPr="00681084">
        <w:rPr>
          <w:rFonts w:ascii="Times New Roman" w:hAnsi="Times New Roman"/>
          <w:b/>
          <w:sz w:val="28"/>
          <w:szCs w:val="28"/>
        </w:rPr>
        <w:t xml:space="preserve"> информационных технологий, механики и оптики»</w:t>
      </w:r>
    </w:p>
    <w:p w14:paraId="3A74B6A3" w14:textId="77777777" w:rsidR="00601EA3" w:rsidRDefault="00601EA3" w:rsidP="00601EA3">
      <w:pPr>
        <w:jc w:val="center"/>
      </w:pPr>
      <w:r w:rsidRPr="005F4866">
        <w:rPr>
          <w:rFonts w:ascii="Times New Roman" w:hAnsi="Times New Roman" w:cs="Times New Roman"/>
          <w:noProof/>
          <w:lang w:eastAsia="ru-RU"/>
        </w:rPr>
        <w:drawing>
          <wp:inline distT="0" distB="0" distL="0" distR="0" wp14:anchorId="75EA1061" wp14:editId="2F8362A8">
            <wp:extent cx="1809750" cy="1282983"/>
            <wp:effectExtent l="0" t="0" r="0" b="0"/>
            <wp:docPr id="1" name="Picture 1" descr="Изображение выглядит как снимок экрана, Графика, Шрифт,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снимок экрана, Графика, Шрифт, круг&#10;&#10;Автоматически созданное описание"/>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1245" cy="1305311"/>
                    </a:xfrm>
                    <a:prstGeom prst="rect">
                      <a:avLst/>
                    </a:prstGeom>
                    <a:noFill/>
                    <a:ln>
                      <a:noFill/>
                    </a:ln>
                  </pic:spPr>
                </pic:pic>
              </a:graphicData>
            </a:graphic>
          </wp:inline>
        </w:drawing>
      </w:r>
    </w:p>
    <w:p w14:paraId="2A8F5193" w14:textId="77777777" w:rsidR="00601EA3" w:rsidRPr="00302513" w:rsidRDefault="00601EA3" w:rsidP="00601EA3">
      <w:pPr>
        <w:jc w:val="center"/>
        <w:rPr>
          <w:rFonts w:ascii="Times New Roman" w:hAnsi="Times New Roman" w:cs="Times New Roman"/>
          <w:sz w:val="26"/>
          <w:szCs w:val="26"/>
        </w:rPr>
      </w:pPr>
      <w:r w:rsidRPr="00302513">
        <w:rPr>
          <w:rFonts w:ascii="Times New Roman" w:hAnsi="Times New Roman" w:cs="Times New Roman"/>
          <w:sz w:val="26"/>
          <w:szCs w:val="26"/>
        </w:rPr>
        <w:t>Факультет Программной Инженерии и Компьютерной Техники</w:t>
      </w:r>
    </w:p>
    <w:p w14:paraId="57393D62" w14:textId="77777777" w:rsidR="00601EA3" w:rsidRPr="00302513" w:rsidRDefault="00601EA3" w:rsidP="00601EA3">
      <w:pPr>
        <w:jc w:val="center"/>
      </w:pPr>
    </w:p>
    <w:p w14:paraId="31D16364" w14:textId="77777777" w:rsidR="00601EA3" w:rsidRPr="00A6258B" w:rsidRDefault="00601EA3" w:rsidP="00601EA3">
      <w:pPr>
        <w:ind w:left="708" w:firstLine="708"/>
        <w:rPr>
          <w:rFonts w:ascii="Times New Roman" w:hAnsi="Times New Roman" w:cs="Times New Roman"/>
          <w:b/>
          <w:bCs/>
          <w:sz w:val="32"/>
          <w:szCs w:val="32"/>
        </w:rPr>
      </w:pPr>
      <w:r w:rsidRPr="00A6258B">
        <w:rPr>
          <w:rFonts w:ascii="Times New Roman" w:hAnsi="Times New Roman" w:cs="Times New Roman"/>
          <w:b/>
          <w:bCs/>
          <w:sz w:val="32"/>
          <w:szCs w:val="32"/>
        </w:rPr>
        <w:t>Учебно-исследовательская работа №1 (УИР 1)</w:t>
      </w:r>
    </w:p>
    <w:p w14:paraId="49F4AF4B" w14:textId="0A12AF4D" w:rsidR="00601EA3" w:rsidRPr="00302513" w:rsidRDefault="00601EA3" w:rsidP="00601EA3">
      <w:pPr>
        <w:jc w:val="center"/>
        <w:rPr>
          <w:rFonts w:ascii="Times New Roman" w:hAnsi="Times New Roman" w:cs="Times New Roman"/>
          <w:b/>
          <w:sz w:val="32"/>
        </w:rPr>
      </w:pPr>
      <w:r w:rsidRPr="00302513">
        <w:rPr>
          <w:rFonts w:ascii="Times New Roman" w:hAnsi="Times New Roman" w:cs="Times New Roman"/>
          <w:sz w:val="28"/>
          <w:szCs w:val="28"/>
        </w:rPr>
        <w:t>по дисциплине</w:t>
      </w:r>
    </w:p>
    <w:p w14:paraId="4AF5B027" w14:textId="68478F0F" w:rsidR="00601EA3" w:rsidRDefault="00601EA3" w:rsidP="00601EA3">
      <w:pPr>
        <w:pStyle w:val="af0"/>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center"/>
        <w:rPr>
          <w:rFonts w:ascii="Times New Roman" w:hAnsi="Times New Roman" w:cs="Times New Roman"/>
          <w:b/>
          <w:sz w:val="32"/>
          <w:szCs w:val="32"/>
        </w:rPr>
      </w:pPr>
      <w:r>
        <w:rPr>
          <w:rFonts w:ascii="Times New Roman" w:hAnsi="Times New Roman" w:cs="Times New Roman"/>
          <w:b/>
          <w:sz w:val="32"/>
          <w:szCs w:val="32"/>
        </w:rPr>
        <w:t>«ТЕЛЕКОММУНИКАЦИОННЫЕ СИСТЕМЫ»:</w:t>
      </w:r>
    </w:p>
    <w:p w14:paraId="4E73B530" w14:textId="77777777" w:rsidR="00601EA3" w:rsidRPr="00302513" w:rsidRDefault="00601EA3" w:rsidP="00601EA3">
      <w:pPr>
        <w:jc w:val="center"/>
        <w:rPr>
          <w:b/>
          <w:sz w:val="32"/>
        </w:rPr>
      </w:pPr>
    </w:p>
    <w:p w14:paraId="47FAD74A" w14:textId="77777777" w:rsidR="00601EA3" w:rsidRPr="00302513" w:rsidRDefault="00601EA3" w:rsidP="00601EA3">
      <w:pPr>
        <w:jc w:val="center"/>
        <w:rPr>
          <w:b/>
          <w:sz w:val="32"/>
        </w:rPr>
      </w:pPr>
    </w:p>
    <w:p w14:paraId="7D221E73" w14:textId="77777777" w:rsidR="00601EA3" w:rsidRPr="00302513" w:rsidRDefault="00601EA3" w:rsidP="00601EA3">
      <w:pPr>
        <w:jc w:val="center"/>
        <w:rPr>
          <w:b/>
          <w:sz w:val="32"/>
        </w:rPr>
      </w:pPr>
    </w:p>
    <w:p w14:paraId="20F7298D" w14:textId="77777777" w:rsidR="00601EA3" w:rsidRPr="00302513" w:rsidRDefault="00601EA3" w:rsidP="00601EA3">
      <w:pPr>
        <w:jc w:val="right"/>
        <w:rPr>
          <w:rFonts w:ascii="Times New Roman" w:hAnsi="Times New Roman" w:cs="Times New Roman"/>
          <w:sz w:val="28"/>
          <w:szCs w:val="28"/>
        </w:rPr>
      </w:pPr>
    </w:p>
    <w:p w14:paraId="4501BECB" w14:textId="77777777" w:rsidR="00601EA3" w:rsidRPr="00302513" w:rsidRDefault="00601EA3" w:rsidP="00601EA3">
      <w:pPr>
        <w:jc w:val="right"/>
        <w:rPr>
          <w:rFonts w:ascii="Times New Roman" w:hAnsi="Times New Roman" w:cs="Times New Roman"/>
          <w:sz w:val="28"/>
          <w:szCs w:val="28"/>
        </w:rPr>
      </w:pPr>
    </w:p>
    <w:p w14:paraId="6F0150E7" w14:textId="77777777" w:rsidR="00601EA3" w:rsidRPr="00302513" w:rsidRDefault="00601EA3" w:rsidP="00601EA3">
      <w:pPr>
        <w:jc w:val="right"/>
        <w:rPr>
          <w:rFonts w:ascii="Times New Roman" w:hAnsi="Times New Roman" w:cs="Times New Roman"/>
          <w:sz w:val="28"/>
          <w:szCs w:val="28"/>
        </w:rPr>
      </w:pPr>
    </w:p>
    <w:p w14:paraId="2089A1FC" w14:textId="6B6D5425" w:rsidR="00601EA3" w:rsidRPr="00302513" w:rsidRDefault="00601EA3" w:rsidP="00601EA3">
      <w:pPr>
        <w:jc w:val="right"/>
        <w:rPr>
          <w:rFonts w:ascii="Times New Roman" w:hAnsi="Times New Roman" w:cs="Times New Roman"/>
          <w:sz w:val="28"/>
          <w:szCs w:val="28"/>
        </w:rPr>
      </w:pPr>
      <w:r w:rsidRPr="00302513">
        <w:rPr>
          <w:rFonts w:ascii="Times New Roman" w:hAnsi="Times New Roman" w:cs="Times New Roman"/>
          <w:sz w:val="28"/>
          <w:szCs w:val="28"/>
        </w:rPr>
        <w:br/>
        <w:t>Выполнил:</w:t>
      </w:r>
      <w:r w:rsidRPr="00302513">
        <w:rPr>
          <w:rFonts w:ascii="Times New Roman" w:hAnsi="Times New Roman" w:cs="Times New Roman"/>
          <w:sz w:val="28"/>
          <w:szCs w:val="28"/>
        </w:rPr>
        <w:br/>
        <w:t>Ястребов-Амирханов Алекси</w:t>
      </w:r>
      <w:r w:rsidRPr="00302513">
        <w:rPr>
          <w:rFonts w:ascii="Times New Roman" w:hAnsi="Times New Roman" w:cs="Times New Roman"/>
          <w:sz w:val="28"/>
          <w:szCs w:val="28"/>
        </w:rPr>
        <w:br/>
        <w:t xml:space="preserve"> ГРУППА: </w:t>
      </w:r>
      <w:r w:rsidRPr="005F4866">
        <w:rPr>
          <w:rFonts w:ascii="Times New Roman" w:hAnsi="Times New Roman" w:cs="Times New Roman"/>
          <w:sz w:val="28"/>
          <w:szCs w:val="28"/>
          <w:lang w:val="en-CA"/>
        </w:rPr>
        <w:t>P</w:t>
      </w:r>
      <w:r w:rsidRPr="00302513">
        <w:rPr>
          <w:rFonts w:ascii="Times New Roman" w:hAnsi="Times New Roman" w:cs="Times New Roman"/>
          <w:sz w:val="28"/>
          <w:szCs w:val="28"/>
        </w:rPr>
        <w:t>3</w:t>
      </w:r>
      <w:r>
        <w:rPr>
          <w:rFonts w:ascii="Times New Roman" w:hAnsi="Times New Roman" w:cs="Times New Roman"/>
          <w:sz w:val="28"/>
          <w:szCs w:val="28"/>
        </w:rPr>
        <w:t>3</w:t>
      </w:r>
      <w:r w:rsidRPr="00302513">
        <w:rPr>
          <w:rFonts w:ascii="Times New Roman" w:hAnsi="Times New Roman" w:cs="Times New Roman"/>
          <w:sz w:val="28"/>
          <w:szCs w:val="28"/>
        </w:rPr>
        <w:t>32</w:t>
      </w:r>
      <w:r w:rsidRPr="00302513">
        <w:rPr>
          <w:rFonts w:ascii="Times New Roman" w:hAnsi="Times New Roman" w:cs="Times New Roman"/>
          <w:sz w:val="28"/>
          <w:szCs w:val="28"/>
        </w:rPr>
        <w:br/>
        <w:t xml:space="preserve">ПРЕПОДАВАТЕЛЬ: </w:t>
      </w:r>
      <w:r w:rsidRPr="00601EA3">
        <w:rPr>
          <w:rFonts w:ascii="Times New Roman" w:hAnsi="Times New Roman" w:cs="Times New Roman"/>
          <w:sz w:val="28"/>
          <w:szCs w:val="28"/>
        </w:rPr>
        <w:t xml:space="preserve">Алиев </w:t>
      </w:r>
      <w:proofErr w:type="spellStart"/>
      <w:r w:rsidRPr="00601EA3">
        <w:rPr>
          <w:rFonts w:ascii="Times New Roman" w:hAnsi="Times New Roman" w:cs="Times New Roman"/>
          <w:sz w:val="28"/>
          <w:szCs w:val="28"/>
        </w:rPr>
        <w:t>Тауфик</w:t>
      </w:r>
      <w:proofErr w:type="spellEnd"/>
      <w:r w:rsidRPr="00601EA3">
        <w:rPr>
          <w:rFonts w:ascii="Times New Roman" w:hAnsi="Times New Roman" w:cs="Times New Roman"/>
          <w:sz w:val="28"/>
          <w:szCs w:val="28"/>
        </w:rPr>
        <w:t xml:space="preserve"> </w:t>
      </w:r>
      <w:proofErr w:type="spellStart"/>
      <w:r w:rsidRPr="00601EA3">
        <w:rPr>
          <w:rFonts w:ascii="Times New Roman" w:hAnsi="Times New Roman" w:cs="Times New Roman"/>
          <w:sz w:val="28"/>
          <w:szCs w:val="28"/>
        </w:rPr>
        <w:t>Измайлович</w:t>
      </w:r>
      <w:proofErr w:type="spellEnd"/>
    </w:p>
    <w:p w14:paraId="5B1801F5" w14:textId="77777777" w:rsidR="00601EA3" w:rsidRPr="00302513" w:rsidRDefault="00601EA3" w:rsidP="00601EA3">
      <w:pPr>
        <w:jc w:val="center"/>
        <w:rPr>
          <w:b/>
          <w:sz w:val="32"/>
        </w:rPr>
      </w:pPr>
    </w:p>
    <w:p w14:paraId="431003CC" w14:textId="77777777" w:rsidR="00601EA3" w:rsidRPr="00302513" w:rsidRDefault="00601EA3" w:rsidP="00601EA3">
      <w:pPr>
        <w:jc w:val="center"/>
        <w:rPr>
          <w:b/>
          <w:sz w:val="32"/>
        </w:rPr>
      </w:pPr>
    </w:p>
    <w:p w14:paraId="586E833F" w14:textId="77777777" w:rsidR="00601EA3" w:rsidRPr="00302513" w:rsidRDefault="00601EA3" w:rsidP="00601EA3">
      <w:pPr>
        <w:jc w:val="center"/>
        <w:rPr>
          <w:rFonts w:ascii="Times New Roman" w:hAnsi="Times New Roman" w:cs="Times New Roman"/>
          <w:sz w:val="28"/>
          <w:szCs w:val="28"/>
        </w:rPr>
      </w:pPr>
      <w:r w:rsidRPr="00302513">
        <w:rPr>
          <w:rFonts w:ascii="Times New Roman" w:hAnsi="Times New Roman" w:cs="Times New Roman"/>
          <w:sz w:val="28"/>
          <w:szCs w:val="28"/>
        </w:rPr>
        <w:br/>
      </w:r>
    </w:p>
    <w:p w14:paraId="27AA8C9A" w14:textId="20DBCC0C" w:rsidR="00923ACD" w:rsidRDefault="00923ACD" w:rsidP="00601EA3">
      <w:pPr>
        <w:rPr>
          <w:rFonts w:ascii="Times New Roman" w:hAnsi="Times New Roman" w:cs="Times New Roman"/>
          <w:sz w:val="28"/>
          <w:szCs w:val="28"/>
        </w:rPr>
      </w:pPr>
    </w:p>
    <w:p w14:paraId="210E7414" w14:textId="77777777" w:rsidR="00601EA3" w:rsidRPr="00191374" w:rsidRDefault="00601EA3" w:rsidP="00601EA3">
      <w:pPr>
        <w:jc w:val="center"/>
        <w:rPr>
          <w:rFonts w:ascii="Times New Roman" w:hAnsi="Times New Roman" w:cs="Times New Roman"/>
          <w:sz w:val="28"/>
          <w:szCs w:val="28"/>
        </w:rPr>
      </w:pPr>
      <w:r w:rsidRPr="00191374">
        <w:rPr>
          <w:rFonts w:ascii="Times New Roman" w:hAnsi="Times New Roman" w:cs="Times New Roman"/>
          <w:sz w:val="28"/>
          <w:szCs w:val="28"/>
        </w:rPr>
        <w:t>Санкт-Петербург,</w:t>
      </w:r>
    </w:p>
    <w:p w14:paraId="4287E727" w14:textId="77777777" w:rsidR="00601EA3" w:rsidRDefault="00601EA3" w:rsidP="00601EA3">
      <w:pPr>
        <w:jc w:val="center"/>
        <w:rPr>
          <w:rFonts w:ascii="Times New Roman" w:hAnsi="Times New Roman" w:cs="Times New Roman"/>
          <w:sz w:val="28"/>
          <w:szCs w:val="28"/>
        </w:rPr>
      </w:pPr>
      <w:r w:rsidRPr="00191374">
        <w:rPr>
          <w:rFonts w:ascii="Times New Roman" w:hAnsi="Times New Roman" w:cs="Times New Roman"/>
          <w:sz w:val="28"/>
          <w:szCs w:val="28"/>
        </w:rPr>
        <w:t>202</w:t>
      </w:r>
      <w:r>
        <w:rPr>
          <w:rFonts w:ascii="Times New Roman" w:hAnsi="Times New Roman" w:cs="Times New Roman"/>
          <w:sz w:val="28"/>
          <w:szCs w:val="28"/>
        </w:rPr>
        <w:t>5</w:t>
      </w:r>
    </w:p>
    <w:sdt>
      <w:sdtPr>
        <w:rPr>
          <w:rFonts w:asciiTheme="minorHAnsi" w:eastAsiaTheme="minorHAnsi" w:hAnsiTheme="minorHAnsi" w:cstheme="minorBidi"/>
          <w:color w:val="auto"/>
          <w:kern w:val="2"/>
          <w:sz w:val="22"/>
          <w:szCs w:val="22"/>
          <w:lang w:eastAsia="en-US"/>
          <w14:ligatures w14:val="standardContextual"/>
        </w:rPr>
        <w:id w:val="-2115659773"/>
        <w:docPartObj>
          <w:docPartGallery w:val="Table of Contents"/>
          <w:docPartUnique/>
        </w:docPartObj>
      </w:sdtPr>
      <w:sdtEndPr>
        <w:rPr>
          <w:b/>
          <w:bCs/>
        </w:rPr>
      </w:sdtEndPr>
      <w:sdtContent>
        <w:p w14:paraId="7D079809" w14:textId="390208CC" w:rsidR="00923ACD" w:rsidRPr="00923ACD" w:rsidRDefault="00923ACD" w:rsidP="00216EDC">
          <w:pPr>
            <w:pStyle w:val="ac"/>
            <w:rPr>
              <w:rFonts w:ascii="Times New Roman" w:hAnsi="Times New Roman" w:cs="Times New Roman"/>
              <w:b/>
              <w:bCs/>
              <w:color w:val="auto"/>
              <w:sz w:val="56"/>
              <w:szCs w:val="56"/>
            </w:rPr>
          </w:pPr>
          <w:r w:rsidRPr="00923ACD">
            <w:rPr>
              <w:rFonts w:ascii="Times New Roman" w:hAnsi="Times New Roman" w:cs="Times New Roman"/>
              <w:b/>
              <w:bCs/>
              <w:color w:val="auto"/>
              <w:sz w:val="56"/>
              <w:szCs w:val="56"/>
            </w:rPr>
            <w:t>Оглавление</w:t>
          </w:r>
        </w:p>
        <w:p w14:paraId="086A74B3" w14:textId="00D50A5A" w:rsidR="007B2791" w:rsidRDefault="001032F2">
          <w:pPr>
            <w:pStyle w:val="11"/>
            <w:tabs>
              <w:tab w:val="right" w:leader="dot" w:pos="9345"/>
            </w:tabs>
            <w:rPr>
              <w:rFonts w:asciiTheme="minorHAnsi" w:eastAsiaTheme="minorEastAsia" w:hAnsiTheme="minorHAnsi"/>
              <w:noProof/>
              <w:sz w:val="24"/>
              <w:szCs w:val="24"/>
              <w:lang w:eastAsia="ru-RU"/>
            </w:rPr>
          </w:pPr>
          <w:r>
            <w:rPr>
              <w:szCs w:val="28"/>
            </w:rPr>
            <w:fldChar w:fldCharType="begin"/>
          </w:r>
          <w:r>
            <w:rPr>
              <w:szCs w:val="28"/>
            </w:rPr>
            <w:instrText xml:space="preserve"> TOC \h \z \t "Заголовок 1;2;Заголовок 2;3;Заголовок 3;4;Заголовок;1" </w:instrText>
          </w:r>
          <w:r>
            <w:rPr>
              <w:szCs w:val="28"/>
            </w:rPr>
            <w:fldChar w:fldCharType="separate"/>
          </w:r>
          <w:hyperlink w:anchor="_Toc211116341" w:history="1">
            <w:r w:rsidR="007B2791" w:rsidRPr="008072EC">
              <w:rPr>
                <w:rStyle w:val="ad"/>
                <w:rFonts w:cs="Times New Roman"/>
                <w:b/>
                <w:bCs/>
                <w:noProof/>
              </w:rPr>
              <w:t>Формирование сообщения</w:t>
            </w:r>
            <w:r w:rsidR="007B2791">
              <w:rPr>
                <w:noProof/>
                <w:webHidden/>
              </w:rPr>
              <w:tab/>
            </w:r>
            <w:r w:rsidR="007B2791">
              <w:rPr>
                <w:noProof/>
                <w:webHidden/>
              </w:rPr>
              <w:fldChar w:fldCharType="begin"/>
            </w:r>
            <w:r w:rsidR="007B2791">
              <w:rPr>
                <w:noProof/>
                <w:webHidden/>
              </w:rPr>
              <w:instrText xml:space="preserve"> PAGEREF _Toc211116341 \h </w:instrText>
            </w:r>
            <w:r w:rsidR="007B2791">
              <w:rPr>
                <w:noProof/>
                <w:webHidden/>
              </w:rPr>
            </w:r>
            <w:r w:rsidR="007B2791">
              <w:rPr>
                <w:noProof/>
                <w:webHidden/>
              </w:rPr>
              <w:fldChar w:fldCharType="separate"/>
            </w:r>
            <w:r w:rsidR="007B2791">
              <w:rPr>
                <w:noProof/>
                <w:webHidden/>
              </w:rPr>
              <w:t>3</w:t>
            </w:r>
            <w:r w:rsidR="007B2791">
              <w:rPr>
                <w:noProof/>
                <w:webHidden/>
              </w:rPr>
              <w:fldChar w:fldCharType="end"/>
            </w:r>
          </w:hyperlink>
        </w:p>
        <w:p w14:paraId="770BBDAF" w14:textId="5E40BBDB" w:rsidR="007B2791" w:rsidRDefault="007B2791">
          <w:pPr>
            <w:pStyle w:val="31"/>
            <w:tabs>
              <w:tab w:val="right" w:leader="dot" w:pos="9345"/>
            </w:tabs>
            <w:rPr>
              <w:rFonts w:eastAsiaTheme="minorEastAsia"/>
              <w:noProof/>
              <w:sz w:val="24"/>
              <w:szCs w:val="24"/>
              <w:lang w:eastAsia="ru-RU"/>
            </w:rPr>
          </w:pPr>
          <w:hyperlink w:anchor="_Toc211116342" w:history="1">
            <w:r w:rsidRPr="008072EC">
              <w:rPr>
                <w:rStyle w:val="ad"/>
                <w:rFonts w:ascii="Times New Roman" w:hAnsi="Times New Roman" w:cs="Times New Roman"/>
                <w:b/>
                <w:bCs/>
                <w:noProof/>
              </w:rPr>
              <w:t>Манчестерский код</w:t>
            </w:r>
            <w:r>
              <w:rPr>
                <w:noProof/>
                <w:webHidden/>
              </w:rPr>
              <w:tab/>
            </w:r>
            <w:r>
              <w:rPr>
                <w:noProof/>
                <w:webHidden/>
              </w:rPr>
              <w:fldChar w:fldCharType="begin"/>
            </w:r>
            <w:r>
              <w:rPr>
                <w:noProof/>
                <w:webHidden/>
              </w:rPr>
              <w:instrText xml:space="preserve"> PAGEREF _Toc211116342 \h </w:instrText>
            </w:r>
            <w:r>
              <w:rPr>
                <w:noProof/>
                <w:webHidden/>
              </w:rPr>
            </w:r>
            <w:r>
              <w:rPr>
                <w:noProof/>
                <w:webHidden/>
              </w:rPr>
              <w:fldChar w:fldCharType="separate"/>
            </w:r>
            <w:r>
              <w:rPr>
                <w:noProof/>
                <w:webHidden/>
              </w:rPr>
              <w:t>4</w:t>
            </w:r>
            <w:r>
              <w:rPr>
                <w:noProof/>
                <w:webHidden/>
              </w:rPr>
              <w:fldChar w:fldCharType="end"/>
            </w:r>
          </w:hyperlink>
        </w:p>
        <w:p w14:paraId="1878C76E" w14:textId="2244013E" w:rsidR="007B2791" w:rsidRDefault="007B2791">
          <w:pPr>
            <w:pStyle w:val="31"/>
            <w:tabs>
              <w:tab w:val="right" w:leader="dot" w:pos="9345"/>
            </w:tabs>
            <w:rPr>
              <w:rFonts w:eastAsiaTheme="minorEastAsia"/>
              <w:noProof/>
              <w:sz w:val="24"/>
              <w:szCs w:val="24"/>
              <w:lang w:eastAsia="ru-RU"/>
            </w:rPr>
          </w:pPr>
          <w:hyperlink w:anchor="_Toc211116343" w:history="1">
            <w:r w:rsidRPr="008072EC">
              <w:rPr>
                <w:rStyle w:val="ad"/>
                <w:rFonts w:ascii="Times New Roman" w:hAnsi="Times New Roman" w:cs="Times New Roman"/>
                <w:b/>
                <w:bCs/>
                <w:noProof/>
              </w:rPr>
              <w:t>Дифференциальный манчестерский код</w:t>
            </w:r>
            <w:r>
              <w:rPr>
                <w:noProof/>
                <w:webHidden/>
              </w:rPr>
              <w:tab/>
            </w:r>
            <w:r>
              <w:rPr>
                <w:noProof/>
                <w:webHidden/>
              </w:rPr>
              <w:fldChar w:fldCharType="begin"/>
            </w:r>
            <w:r>
              <w:rPr>
                <w:noProof/>
                <w:webHidden/>
              </w:rPr>
              <w:instrText xml:space="preserve"> PAGEREF _Toc211116343 \h </w:instrText>
            </w:r>
            <w:r>
              <w:rPr>
                <w:noProof/>
                <w:webHidden/>
              </w:rPr>
            </w:r>
            <w:r>
              <w:rPr>
                <w:noProof/>
                <w:webHidden/>
              </w:rPr>
              <w:fldChar w:fldCharType="separate"/>
            </w:r>
            <w:r>
              <w:rPr>
                <w:noProof/>
                <w:webHidden/>
              </w:rPr>
              <w:t>5</w:t>
            </w:r>
            <w:r>
              <w:rPr>
                <w:noProof/>
                <w:webHidden/>
              </w:rPr>
              <w:fldChar w:fldCharType="end"/>
            </w:r>
          </w:hyperlink>
        </w:p>
        <w:p w14:paraId="6C878D51" w14:textId="6990F7AD" w:rsidR="007B2791" w:rsidRDefault="007B2791">
          <w:pPr>
            <w:pStyle w:val="31"/>
            <w:tabs>
              <w:tab w:val="right" w:leader="dot" w:pos="9345"/>
            </w:tabs>
            <w:rPr>
              <w:rFonts w:eastAsiaTheme="minorEastAsia"/>
              <w:noProof/>
              <w:sz w:val="24"/>
              <w:szCs w:val="24"/>
              <w:lang w:eastAsia="ru-RU"/>
            </w:rPr>
          </w:pPr>
          <w:hyperlink w:anchor="_Toc211116344" w:history="1">
            <w:r w:rsidRPr="008072EC">
              <w:rPr>
                <w:rStyle w:val="ad"/>
                <w:rFonts w:ascii="Times New Roman" w:hAnsi="Times New Roman" w:cs="Times New Roman"/>
                <w:b/>
                <w:bCs/>
                <w:noProof/>
              </w:rPr>
              <w:t>Потенциальный код без возврата к нулю (NRZ – Non Return to Zero)</w:t>
            </w:r>
            <w:r>
              <w:rPr>
                <w:noProof/>
                <w:webHidden/>
              </w:rPr>
              <w:tab/>
            </w:r>
            <w:r>
              <w:rPr>
                <w:noProof/>
                <w:webHidden/>
              </w:rPr>
              <w:fldChar w:fldCharType="begin"/>
            </w:r>
            <w:r>
              <w:rPr>
                <w:noProof/>
                <w:webHidden/>
              </w:rPr>
              <w:instrText xml:space="preserve"> PAGEREF _Toc211116344 \h </w:instrText>
            </w:r>
            <w:r>
              <w:rPr>
                <w:noProof/>
                <w:webHidden/>
              </w:rPr>
            </w:r>
            <w:r>
              <w:rPr>
                <w:noProof/>
                <w:webHidden/>
              </w:rPr>
              <w:fldChar w:fldCharType="separate"/>
            </w:r>
            <w:r>
              <w:rPr>
                <w:noProof/>
                <w:webHidden/>
              </w:rPr>
              <w:t>6</w:t>
            </w:r>
            <w:r>
              <w:rPr>
                <w:noProof/>
                <w:webHidden/>
              </w:rPr>
              <w:fldChar w:fldCharType="end"/>
            </w:r>
          </w:hyperlink>
        </w:p>
        <w:p w14:paraId="27454BC5" w14:textId="42CB422A" w:rsidR="007B2791" w:rsidRDefault="007B2791">
          <w:pPr>
            <w:pStyle w:val="31"/>
            <w:tabs>
              <w:tab w:val="right" w:leader="dot" w:pos="9345"/>
            </w:tabs>
            <w:rPr>
              <w:rFonts w:eastAsiaTheme="minorEastAsia"/>
              <w:noProof/>
              <w:sz w:val="24"/>
              <w:szCs w:val="24"/>
              <w:lang w:eastAsia="ru-RU"/>
            </w:rPr>
          </w:pPr>
          <w:hyperlink w:anchor="_Toc211116345" w:history="1">
            <w:r w:rsidRPr="008072EC">
              <w:rPr>
                <w:rStyle w:val="ad"/>
                <w:rFonts w:ascii="Times New Roman" w:hAnsi="Times New Roman" w:cs="Times New Roman"/>
                <w:b/>
                <w:bCs/>
                <w:noProof/>
              </w:rPr>
              <w:t>Потенциальный код с инверсией при единице (NRZI)</w:t>
            </w:r>
            <w:r>
              <w:rPr>
                <w:noProof/>
                <w:webHidden/>
              </w:rPr>
              <w:tab/>
            </w:r>
            <w:r>
              <w:rPr>
                <w:noProof/>
                <w:webHidden/>
              </w:rPr>
              <w:fldChar w:fldCharType="begin"/>
            </w:r>
            <w:r>
              <w:rPr>
                <w:noProof/>
                <w:webHidden/>
              </w:rPr>
              <w:instrText xml:space="preserve"> PAGEREF _Toc211116345 \h </w:instrText>
            </w:r>
            <w:r>
              <w:rPr>
                <w:noProof/>
                <w:webHidden/>
              </w:rPr>
            </w:r>
            <w:r>
              <w:rPr>
                <w:noProof/>
                <w:webHidden/>
              </w:rPr>
              <w:fldChar w:fldCharType="separate"/>
            </w:r>
            <w:r>
              <w:rPr>
                <w:noProof/>
                <w:webHidden/>
              </w:rPr>
              <w:t>7</w:t>
            </w:r>
            <w:r>
              <w:rPr>
                <w:noProof/>
                <w:webHidden/>
              </w:rPr>
              <w:fldChar w:fldCharType="end"/>
            </w:r>
          </w:hyperlink>
        </w:p>
        <w:p w14:paraId="28789B69" w14:textId="008542AF" w:rsidR="007B2791" w:rsidRDefault="007B2791">
          <w:pPr>
            <w:pStyle w:val="11"/>
            <w:tabs>
              <w:tab w:val="right" w:leader="dot" w:pos="9345"/>
            </w:tabs>
            <w:rPr>
              <w:rFonts w:asciiTheme="minorHAnsi" w:eastAsiaTheme="minorEastAsia" w:hAnsiTheme="minorHAnsi"/>
              <w:noProof/>
              <w:sz w:val="24"/>
              <w:szCs w:val="24"/>
              <w:lang w:eastAsia="ru-RU"/>
            </w:rPr>
          </w:pPr>
          <w:hyperlink w:anchor="_Toc211116346" w:history="1">
            <w:r w:rsidRPr="008072EC">
              <w:rPr>
                <w:rStyle w:val="ad"/>
                <w:rFonts w:cs="Times New Roman"/>
                <w:b/>
                <w:bCs/>
                <w:noProof/>
              </w:rPr>
              <w:t>Логическое кодирование исходного сообщения</w:t>
            </w:r>
            <w:r>
              <w:rPr>
                <w:noProof/>
                <w:webHidden/>
              </w:rPr>
              <w:tab/>
            </w:r>
            <w:r>
              <w:rPr>
                <w:noProof/>
                <w:webHidden/>
              </w:rPr>
              <w:fldChar w:fldCharType="begin"/>
            </w:r>
            <w:r>
              <w:rPr>
                <w:noProof/>
                <w:webHidden/>
              </w:rPr>
              <w:instrText xml:space="preserve"> PAGEREF _Toc211116346 \h </w:instrText>
            </w:r>
            <w:r>
              <w:rPr>
                <w:noProof/>
                <w:webHidden/>
              </w:rPr>
            </w:r>
            <w:r>
              <w:rPr>
                <w:noProof/>
                <w:webHidden/>
              </w:rPr>
              <w:fldChar w:fldCharType="separate"/>
            </w:r>
            <w:r>
              <w:rPr>
                <w:noProof/>
                <w:webHidden/>
              </w:rPr>
              <w:t>10</w:t>
            </w:r>
            <w:r>
              <w:rPr>
                <w:noProof/>
                <w:webHidden/>
              </w:rPr>
              <w:fldChar w:fldCharType="end"/>
            </w:r>
          </w:hyperlink>
        </w:p>
        <w:p w14:paraId="35EED2A1" w14:textId="748B0478" w:rsidR="007B2791" w:rsidRDefault="007B2791">
          <w:pPr>
            <w:pStyle w:val="31"/>
            <w:tabs>
              <w:tab w:val="right" w:leader="dot" w:pos="9345"/>
            </w:tabs>
            <w:rPr>
              <w:rFonts w:eastAsiaTheme="minorEastAsia"/>
              <w:noProof/>
              <w:sz w:val="24"/>
              <w:szCs w:val="24"/>
              <w:lang w:eastAsia="ru-RU"/>
            </w:rPr>
          </w:pPr>
          <w:hyperlink w:anchor="_Toc211116347" w:history="1">
            <w:r w:rsidRPr="008072EC">
              <w:rPr>
                <w:rStyle w:val="ad"/>
                <w:rFonts w:ascii="Times New Roman" w:hAnsi="Times New Roman" w:cs="Times New Roman"/>
                <w:b/>
                <w:bCs/>
                <w:noProof/>
              </w:rPr>
              <w:t>Избыточное кодирование (4</w:t>
            </w:r>
            <w:r w:rsidRPr="008072EC">
              <w:rPr>
                <w:rStyle w:val="ad"/>
                <w:rFonts w:ascii="Times New Roman" w:hAnsi="Times New Roman" w:cs="Times New Roman"/>
                <w:b/>
                <w:bCs/>
                <w:noProof/>
                <w:lang w:val="en-US"/>
              </w:rPr>
              <w:t>B</w:t>
            </w:r>
            <w:r w:rsidRPr="008072EC">
              <w:rPr>
                <w:rStyle w:val="ad"/>
                <w:rFonts w:ascii="Times New Roman" w:hAnsi="Times New Roman" w:cs="Times New Roman"/>
                <w:b/>
                <w:bCs/>
                <w:noProof/>
              </w:rPr>
              <w:t>/5</w:t>
            </w:r>
            <w:r w:rsidRPr="008072EC">
              <w:rPr>
                <w:rStyle w:val="ad"/>
                <w:rFonts w:ascii="Times New Roman" w:hAnsi="Times New Roman" w:cs="Times New Roman"/>
                <w:b/>
                <w:bCs/>
                <w:noProof/>
                <w:lang w:val="en-US"/>
              </w:rPr>
              <w:t>B</w:t>
            </w:r>
            <w:r w:rsidRPr="008072EC">
              <w:rPr>
                <w:rStyle w:val="ad"/>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_Toc211116347 \h </w:instrText>
            </w:r>
            <w:r>
              <w:rPr>
                <w:noProof/>
                <w:webHidden/>
              </w:rPr>
            </w:r>
            <w:r>
              <w:rPr>
                <w:noProof/>
                <w:webHidden/>
              </w:rPr>
              <w:fldChar w:fldCharType="separate"/>
            </w:r>
            <w:r>
              <w:rPr>
                <w:noProof/>
                <w:webHidden/>
              </w:rPr>
              <w:t>10</w:t>
            </w:r>
            <w:r>
              <w:rPr>
                <w:noProof/>
                <w:webHidden/>
              </w:rPr>
              <w:fldChar w:fldCharType="end"/>
            </w:r>
          </w:hyperlink>
        </w:p>
        <w:p w14:paraId="261328E8" w14:textId="6A798D20" w:rsidR="007B2791" w:rsidRDefault="007B2791">
          <w:pPr>
            <w:pStyle w:val="31"/>
            <w:tabs>
              <w:tab w:val="right" w:leader="dot" w:pos="9345"/>
            </w:tabs>
            <w:rPr>
              <w:rFonts w:eastAsiaTheme="minorEastAsia"/>
              <w:noProof/>
              <w:sz w:val="24"/>
              <w:szCs w:val="24"/>
              <w:lang w:eastAsia="ru-RU"/>
            </w:rPr>
          </w:pPr>
          <w:hyperlink w:anchor="_Toc211116348" w:history="1">
            <w:r w:rsidRPr="008072EC">
              <w:rPr>
                <w:rStyle w:val="ad"/>
                <w:rFonts w:ascii="Times New Roman" w:hAnsi="Times New Roman" w:cs="Times New Roman"/>
                <w:b/>
                <w:bCs/>
                <w:noProof/>
              </w:rPr>
              <w:t>Скремблирование</w:t>
            </w:r>
            <w:r>
              <w:rPr>
                <w:noProof/>
                <w:webHidden/>
              </w:rPr>
              <w:tab/>
            </w:r>
            <w:r>
              <w:rPr>
                <w:noProof/>
                <w:webHidden/>
              </w:rPr>
              <w:fldChar w:fldCharType="begin"/>
            </w:r>
            <w:r>
              <w:rPr>
                <w:noProof/>
                <w:webHidden/>
              </w:rPr>
              <w:instrText xml:space="preserve"> PAGEREF _Toc211116348 \h </w:instrText>
            </w:r>
            <w:r>
              <w:rPr>
                <w:noProof/>
                <w:webHidden/>
              </w:rPr>
            </w:r>
            <w:r>
              <w:rPr>
                <w:noProof/>
                <w:webHidden/>
              </w:rPr>
              <w:fldChar w:fldCharType="separate"/>
            </w:r>
            <w:r>
              <w:rPr>
                <w:noProof/>
                <w:webHidden/>
              </w:rPr>
              <w:t>12</w:t>
            </w:r>
            <w:r>
              <w:rPr>
                <w:noProof/>
                <w:webHidden/>
              </w:rPr>
              <w:fldChar w:fldCharType="end"/>
            </w:r>
          </w:hyperlink>
        </w:p>
        <w:p w14:paraId="48150B85" w14:textId="4D6A07A7" w:rsidR="007B2791" w:rsidRDefault="007B2791">
          <w:pPr>
            <w:pStyle w:val="31"/>
            <w:tabs>
              <w:tab w:val="right" w:leader="dot" w:pos="9345"/>
            </w:tabs>
            <w:rPr>
              <w:rFonts w:eastAsiaTheme="minorEastAsia"/>
              <w:noProof/>
              <w:sz w:val="24"/>
              <w:szCs w:val="24"/>
              <w:lang w:eastAsia="ru-RU"/>
            </w:rPr>
          </w:pPr>
          <w:hyperlink w:anchor="_Toc211116349" w:history="1">
            <w:r w:rsidRPr="008072EC">
              <w:rPr>
                <w:rStyle w:val="ad"/>
                <w:rFonts w:ascii="Times New Roman" w:hAnsi="Times New Roman" w:cs="Times New Roman"/>
                <w:b/>
                <w:bCs/>
                <w:noProof/>
              </w:rPr>
              <w:t>Сравнительный анализ методов логического кодирования</w:t>
            </w:r>
            <w:r>
              <w:rPr>
                <w:noProof/>
                <w:webHidden/>
              </w:rPr>
              <w:tab/>
            </w:r>
            <w:r>
              <w:rPr>
                <w:noProof/>
                <w:webHidden/>
              </w:rPr>
              <w:fldChar w:fldCharType="begin"/>
            </w:r>
            <w:r>
              <w:rPr>
                <w:noProof/>
                <w:webHidden/>
              </w:rPr>
              <w:instrText xml:space="preserve"> PAGEREF _Toc211116349 \h </w:instrText>
            </w:r>
            <w:r>
              <w:rPr>
                <w:noProof/>
                <w:webHidden/>
              </w:rPr>
            </w:r>
            <w:r>
              <w:rPr>
                <w:noProof/>
                <w:webHidden/>
              </w:rPr>
              <w:fldChar w:fldCharType="separate"/>
            </w:r>
            <w:r>
              <w:rPr>
                <w:noProof/>
                <w:webHidden/>
              </w:rPr>
              <w:t>15</w:t>
            </w:r>
            <w:r>
              <w:rPr>
                <w:noProof/>
                <w:webHidden/>
              </w:rPr>
              <w:fldChar w:fldCharType="end"/>
            </w:r>
          </w:hyperlink>
        </w:p>
        <w:p w14:paraId="6A67D2D8" w14:textId="457C98B3" w:rsidR="007B2791" w:rsidRDefault="007B2791">
          <w:pPr>
            <w:pStyle w:val="11"/>
            <w:tabs>
              <w:tab w:val="right" w:leader="dot" w:pos="9345"/>
            </w:tabs>
            <w:rPr>
              <w:rFonts w:asciiTheme="minorHAnsi" w:eastAsiaTheme="minorEastAsia" w:hAnsiTheme="minorHAnsi"/>
              <w:noProof/>
              <w:sz w:val="24"/>
              <w:szCs w:val="24"/>
              <w:lang w:eastAsia="ru-RU"/>
            </w:rPr>
          </w:pPr>
          <w:hyperlink w:anchor="_Toc211116350" w:history="1">
            <w:r w:rsidRPr="008072EC">
              <w:rPr>
                <w:rStyle w:val="ad"/>
                <w:rFonts w:cs="Times New Roman"/>
                <w:b/>
                <w:bCs/>
                <w:noProof/>
              </w:rPr>
              <w:t>Вывод</w:t>
            </w:r>
            <w:r>
              <w:rPr>
                <w:noProof/>
                <w:webHidden/>
              </w:rPr>
              <w:tab/>
            </w:r>
            <w:r>
              <w:rPr>
                <w:noProof/>
                <w:webHidden/>
              </w:rPr>
              <w:fldChar w:fldCharType="begin"/>
            </w:r>
            <w:r>
              <w:rPr>
                <w:noProof/>
                <w:webHidden/>
              </w:rPr>
              <w:instrText xml:space="preserve"> PAGEREF _Toc211116350 \h </w:instrText>
            </w:r>
            <w:r>
              <w:rPr>
                <w:noProof/>
                <w:webHidden/>
              </w:rPr>
            </w:r>
            <w:r>
              <w:rPr>
                <w:noProof/>
                <w:webHidden/>
              </w:rPr>
              <w:fldChar w:fldCharType="separate"/>
            </w:r>
            <w:r>
              <w:rPr>
                <w:noProof/>
                <w:webHidden/>
              </w:rPr>
              <w:t>16</w:t>
            </w:r>
            <w:r>
              <w:rPr>
                <w:noProof/>
                <w:webHidden/>
              </w:rPr>
              <w:fldChar w:fldCharType="end"/>
            </w:r>
          </w:hyperlink>
        </w:p>
        <w:p w14:paraId="522572CD" w14:textId="2C108708" w:rsidR="0019659B" w:rsidRDefault="001032F2" w:rsidP="00216EDC">
          <w:pPr>
            <w:rPr>
              <w:b/>
              <w:bCs/>
            </w:rPr>
          </w:pPr>
          <w:r>
            <w:rPr>
              <w:rFonts w:ascii="Times New Roman" w:hAnsi="Times New Roman"/>
              <w:sz w:val="28"/>
              <w:szCs w:val="28"/>
            </w:rPr>
            <w:fldChar w:fldCharType="end"/>
          </w:r>
        </w:p>
      </w:sdtContent>
    </w:sdt>
    <w:p w14:paraId="6A7D813F" w14:textId="7B6AFAD3" w:rsidR="00923ACD" w:rsidRDefault="00923ACD" w:rsidP="00216EDC">
      <w:r>
        <w:br w:type="page"/>
      </w:r>
    </w:p>
    <w:p w14:paraId="0EF25971" w14:textId="579C3E0A" w:rsidR="008317A9" w:rsidRDefault="00923ACD" w:rsidP="00216EDC">
      <w:pPr>
        <w:pStyle w:val="a3"/>
        <w:rPr>
          <w:rFonts w:ascii="Times New Roman" w:hAnsi="Times New Roman" w:cs="Times New Roman"/>
          <w:b/>
          <w:bCs/>
        </w:rPr>
      </w:pPr>
      <w:bookmarkStart w:id="0" w:name="_Toc211116341"/>
      <w:r w:rsidRPr="00923ACD">
        <w:rPr>
          <w:rFonts w:ascii="Times New Roman" w:hAnsi="Times New Roman" w:cs="Times New Roman"/>
          <w:b/>
          <w:bCs/>
        </w:rPr>
        <w:lastRenderedPageBreak/>
        <w:t>Формирование сообщения</w:t>
      </w:r>
      <w:bookmarkEnd w:id="0"/>
    </w:p>
    <w:p w14:paraId="4AB22AAA" w14:textId="77777777" w:rsidR="00923ACD" w:rsidRDefault="00923ACD" w:rsidP="00216EDC"/>
    <w:p w14:paraId="443413EC" w14:textId="2857BF37" w:rsidR="00923ACD" w:rsidRDefault="00923ACD" w:rsidP="00216EDC">
      <w:pPr>
        <w:pStyle w:val="a7"/>
        <w:numPr>
          <w:ilvl w:val="0"/>
          <w:numId w:val="1"/>
        </w:numPr>
        <w:rPr>
          <w:rFonts w:ascii="Times New Roman" w:hAnsi="Times New Roman" w:cs="Times New Roman"/>
          <w:sz w:val="28"/>
          <w:szCs w:val="28"/>
        </w:rPr>
      </w:pPr>
      <w:r w:rsidRPr="00C4296D">
        <w:rPr>
          <w:rFonts w:ascii="Times New Roman" w:hAnsi="Times New Roman" w:cs="Times New Roman"/>
          <w:b/>
          <w:bCs/>
          <w:sz w:val="28"/>
          <w:szCs w:val="28"/>
        </w:rPr>
        <w:t>Исходное сообщение</w:t>
      </w:r>
      <w:r w:rsidRPr="00C4296D">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C4296D">
        <w:rPr>
          <w:rFonts w:ascii="Times New Roman" w:hAnsi="Times New Roman" w:cs="Times New Roman"/>
          <w:sz w:val="28"/>
          <w:szCs w:val="28"/>
        </w:rPr>
        <w:tab/>
      </w:r>
      <w:r w:rsidR="00C4296D">
        <w:rPr>
          <w:rFonts w:ascii="Times New Roman" w:hAnsi="Times New Roman" w:cs="Times New Roman"/>
          <w:sz w:val="28"/>
          <w:szCs w:val="28"/>
        </w:rPr>
        <w:tab/>
      </w:r>
      <w:proofErr w:type="spellStart"/>
      <w:r w:rsidR="00601EA3">
        <w:rPr>
          <w:rFonts w:ascii="Times New Roman" w:hAnsi="Times New Roman" w:cs="Times New Roman"/>
          <w:sz w:val="28"/>
          <w:szCs w:val="28"/>
        </w:rPr>
        <w:t>ЯсАА</w:t>
      </w:r>
      <w:proofErr w:type="spellEnd"/>
    </w:p>
    <w:p w14:paraId="4657F8C2" w14:textId="006333C4" w:rsidR="00923ACD" w:rsidRPr="00923ACD" w:rsidRDefault="00923ACD" w:rsidP="00216EDC">
      <w:pPr>
        <w:pStyle w:val="a7"/>
        <w:numPr>
          <w:ilvl w:val="0"/>
          <w:numId w:val="1"/>
        </w:numPr>
        <w:rPr>
          <w:rFonts w:ascii="Times New Roman" w:hAnsi="Times New Roman" w:cs="Times New Roman"/>
          <w:sz w:val="28"/>
          <w:szCs w:val="28"/>
        </w:rPr>
      </w:pPr>
      <w:r w:rsidRPr="00C4296D">
        <w:rPr>
          <w:rFonts w:ascii="Times New Roman" w:hAnsi="Times New Roman" w:cs="Times New Roman"/>
          <w:b/>
          <w:bCs/>
          <w:sz w:val="28"/>
          <w:szCs w:val="28"/>
        </w:rPr>
        <w:t>В шестнадцатеричном коде:</w:t>
      </w:r>
      <w:r w:rsidRPr="00923ACD">
        <w:rPr>
          <w:rFonts w:ascii="Times New Roman" w:hAnsi="Times New Roman" w:cs="Times New Roman"/>
          <w:sz w:val="28"/>
          <w:szCs w:val="28"/>
        </w:rPr>
        <w:t xml:space="preserve"> </w:t>
      </w:r>
      <w:r w:rsidR="00601EA3" w:rsidRPr="00601EA3">
        <w:rPr>
          <w:rFonts w:ascii="Times New Roman" w:hAnsi="Times New Roman" w:cs="Times New Roman"/>
          <w:sz w:val="28"/>
          <w:szCs w:val="28"/>
        </w:rPr>
        <w:t>DF</w:t>
      </w:r>
      <w:r w:rsidRPr="00923ACD">
        <w:rPr>
          <w:rFonts w:ascii="Times New Roman" w:hAnsi="Times New Roman" w:cs="Times New Roman"/>
          <w:sz w:val="28"/>
          <w:szCs w:val="28"/>
        </w:rPr>
        <w:t xml:space="preserve"> </w:t>
      </w:r>
      <w:r w:rsidR="00601EA3">
        <w:rPr>
          <w:rFonts w:ascii="Times New Roman" w:hAnsi="Times New Roman" w:cs="Times New Roman"/>
          <w:sz w:val="28"/>
          <w:szCs w:val="28"/>
          <w:lang w:val="en-US"/>
        </w:rPr>
        <w:t>F</w:t>
      </w:r>
      <w:r w:rsidR="00601EA3" w:rsidRPr="00601EA3">
        <w:rPr>
          <w:rFonts w:ascii="Times New Roman" w:hAnsi="Times New Roman" w:cs="Times New Roman"/>
          <w:sz w:val="28"/>
          <w:szCs w:val="28"/>
        </w:rPr>
        <w:t>1</w:t>
      </w:r>
      <w:r w:rsidRPr="00923ACD">
        <w:rPr>
          <w:rFonts w:ascii="Times New Roman" w:hAnsi="Times New Roman" w:cs="Times New Roman"/>
          <w:sz w:val="28"/>
          <w:szCs w:val="28"/>
        </w:rPr>
        <w:t xml:space="preserve"> </w:t>
      </w:r>
      <w:r w:rsidR="00601EA3" w:rsidRPr="00601EA3">
        <w:rPr>
          <w:rFonts w:ascii="Times New Roman" w:hAnsi="Times New Roman" w:cs="Times New Roman"/>
          <w:sz w:val="28"/>
          <w:szCs w:val="28"/>
        </w:rPr>
        <w:t>C0</w:t>
      </w:r>
      <w:r w:rsidRPr="00923ACD">
        <w:rPr>
          <w:rFonts w:ascii="Times New Roman" w:hAnsi="Times New Roman" w:cs="Times New Roman"/>
          <w:sz w:val="28"/>
          <w:szCs w:val="28"/>
        </w:rPr>
        <w:t xml:space="preserve"> </w:t>
      </w:r>
      <w:proofErr w:type="spellStart"/>
      <w:r w:rsidR="00601EA3" w:rsidRPr="00601EA3">
        <w:rPr>
          <w:rFonts w:ascii="Times New Roman" w:hAnsi="Times New Roman" w:cs="Times New Roman"/>
          <w:sz w:val="28"/>
          <w:szCs w:val="28"/>
        </w:rPr>
        <w:t>C0</w:t>
      </w:r>
      <w:proofErr w:type="spellEnd"/>
    </w:p>
    <w:p w14:paraId="63688343" w14:textId="40C7E8F5" w:rsidR="00923ACD" w:rsidRDefault="00923ACD" w:rsidP="00216EDC">
      <w:pPr>
        <w:pStyle w:val="a7"/>
        <w:numPr>
          <w:ilvl w:val="0"/>
          <w:numId w:val="1"/>
        </w:numPr>
        <w:rPr>
          <w:rFonts w:ascii="Times New Roman" w:hAnsi="Times New Roman" w:cs="Times New Roman"/>
          <w:sz w:val="28"/>
          <w:szCs w:val="28"/>
        </w:rPr>
      </w:pPr>
      <w:r w:rsidRPr="00C4296D">
        <w:rPr>
          <w:rFonts w:ascii="Times New Roman" w:hAnsi="Times New Roman" w:cs="Times New Roman"/>
          <w:b/>
          <w:bCs/>
          <w:sz w:val="28"/>
          <w:szCs w:val="28"/>
        </w:rPr>
        <w:t>В двоичном коде</w:t>
      </w:r>
      <w:r w:rsidRPr="00C4296D">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C4296D">
        <w:rPr>
          <w:rFonts w:ascii="Times New Roman" w:hAnsi="Times New Roman" w:cs="Times New Roman"/>
          <w:sz w:val="28"/>
          <w:szCs w:val="28"/>
        </w:rPr>
        <w:tab/>
      </w:r>
      <w:r w:rsidR="00C4296D">
        <w:rPr>
          <w:rFonts w:ascii="Times New Roman" w:hAnsi="Times New Roman" w:cs="Times New Roman"/>
          <w:sz w:val="28"/>
          <w:szCs w:val="28"/>
        </w:rPr>
        <w:tab/>
      </w:r>
      <w:r>
        <w:rPr>
          <w:rFonts w:ascii="Times New Roman" w:hAnsi="Times New Roman" w:cs="Times New Roman"/>
          <w:sz w:val="28"/>
          <w:szCs w:val="28"/>
        </w:rPr>
        <w:t>110</w:t>
      </w:r>
      <w:r w:rsidR="00601EA3">
        <w:rPr>
          <w:rFonts w:ascii="Times New Roman" w:hAnsi="Times New Roman" w:cs="Times New Roman"/>
          <w:sz w:val="28"/>
          <w:szCs w:val="28"/>
          <w:lang w:val="en-US"/>
        </w:rPr>
        <w:t>1</w:t>
      </w:r>
      <w:r>
        <w:rPr>
          <w:rFonts w:ascii="Times New Roman" w:hAnsi="Times New Roman" w:cs="Times New Roman"/>
          <w:sz w:val="28"/>
          <w:szCs w:val="28"/>
        </w:rPr>
        <w:t xml:space="preserve"> </w:t>
      </w:r>
      <w:r w:rsidR="00601EA3">
        <w:rPr>
          <w:rFonts w:ascii="Times New Roman" w:hAnsi="Times New Roman" w:cs="Times New Roman"/>
          <w:sz w:val="28"/>
          <w:szCs w:val="28"/>
          <w:lang w:val="en-US"/>
        </w:rPr>
        <w:t>111</w:t>
      </w:r>
      <w:r>
        <w:rPr>
          <w:rFonts w:ascii="Times New Roman" w:hAnsi="Times New Roman" w:cs="Times New Roman"/>
          <w:sz w:val="28"/>
          <w:szCs w:val="28"/>
        </w:rPr>
        <w:t>1 111</w:t>
      </w:r>
      <w:r w:rsidR="00601EA3">
        <w:rPr>
          <w:rFonts w:ascii="Times New Roman" w:hAnsi="Times New Roman" w:cs="Times New Roman"/>
          <w:sz w:val="28"/>
          <w:szCs w:val="28"/>
          <w:lang w:val="en-US"/>
        </w:rPr>
        <w:t>1</w:t>
      </w:r>
      <w:r>
        <w:rPr>
          <w:rFonts w:ascii="Times New Roman" w:hAnsi="Times New Roman" w:cs="Times New Roman"/>
          <w:sz w:val="28"/>
          <w:szCs w:val="28"/>
        </w:rPr>
        <w:t xml:space="preserve"> 000</w:t>
      </w:r>
      <w:r w:rsidR="00601EA3">
        <w:rPr>
          <w:rFonts w:ascii="Times New Roman" w:hAnsi="Times New Roman" w:cs="Times New Roman"/>
          <w:sz w:val="28"/>
          <w:szCs w:val="28"/>
          <w:lang w:val="en-US"/>
        </w:rPr>
        <w:t>1</w:t>
      </w:r>
      <w:r>
        <w:rPr>
          <w:rFonts w:ascii="Times New Roman" w:hAnsi="Times New Roman" w:cs="Times New Roman"/>
          <w:sz w:val="28"/>
          <w:szCs w:val="28"/>
        </w:rPr>
        <w:t xml:space="preserve"> 110</w:t>
      </w:r>
      <w:r w:rsidR="00601EA3">
        <w:rPr>
          <w:rFonts w:ascii="Times New Roman" w:hAnsi="Times New Roman" w:cs="Times New Roman"/>
          <w:sz w:val="28"/>
          <w:szCs w:val="28"/>
          <w:lang w:val="en-US"/>
        </w:rPr>
        <w:t>0</w:t>
      </w:r>
      <w:r>
        <w:rPr>
          <w:rFonts w:ascii="Times New Roman" w:hAnsi="Times New Roman" w:cs="Times New Roman"/>
          <w:sz w:val="28"/>
          <w:szCs w:val="28"/>
        </w:rPr>
        <w:t xml:space="preserve"> 0000 1100 0</w:t>
      </w:r>
      <w:r w:rsidR="00601EA3">
        <w:rPr>
          <w:rFonts w:ascii="Times New Roman" w:hAnsi="Times New Roman" w:cs="Times New Roman"/>
          <w:sz w:val="28"/>
          <w:szCs w:val="28"/>
          <w:lang w:val="en-US"/>
        </w:rPr>
        <w:t>0</w:t>
      </w:r>
      <w:r>
        <w:rPr>
          <w:rFonts w:ascii="Times New Roman" w:hAnsi="Times New Roman" w:cs="Times New Roman"/>
          <w:sz w:val="28"/>
          <w:szCs w:val="28"/>
        </w:rPr>
        <w:t>00</w:t>
      </w:r>
    </w:p>
    <w:p w14:paraId="7B098E78" w14:textId="4C9193D1" w:rsidR="00C4296D" w:rsidRDefault="00923ACD" w:rsidP="00216EDC">
      <w:pPr>
        <w:pStyle w:val="a7"/>
        <w:numPr>
          <w:ilvl w:val="0"/>
          <w:numId w:val="1"/>
        </w:numPr>
        <w:rPr>
          <w:rFonts w:ascii="Times New Roman" w:hAnsi="Times New Roman" w:cs="Times New Roman"/>
          <w:sz w:val="28"/>
          <w:szCs w:val="28"/>
        </w:rPr>
      </w:pPr>
      <w:r w:rsidRPr="00C4296D">
        <w:rPr>
          <w:rFonts w:ascii="Times New Roman" w:hAnsi="Times New Roman" w:cs="Times New Roman"/>
          <w:b/>
          <w:bCs/>
          <w:sz w:val="28"/>
          <w:szCs w:val="28"/>
        </w:rPr>
        <w:t>Длина сообщения</w:t>
      </w:r>
      <w:r w:rsidRPr="00C4296D">
        <w:rPr>
          <w:rFonts w:ascii="Times New Roman" w:hAnsi="Times New Roman" w:cs="Times New Roman"/>
          <w:b/>
          <w:bCs/>
          <w:sz w:val="28"/>
          <w:szCs w:val="28"/>
          <w:lang w:val="en-US"/>
        </w:rPr>
        <w:t>:</w:t>
      </w:r>
      <w:r w:rsidR="00C4296D">
        <w:rPr>
          <w:rFonts w:ascii="Times New Roman" w:hAnsi="Times New Roman" w:cs="Times New Roman"/>
          <w:b/>
          <w:bCs/>
          <w:sz w:val="28"/>
          <w:szCs w:val="28"/>
        </w:rPr>
        <w:tab/>
      </w:r>
      <w:r w:rsidR="00C4296D">
        <w:rPr>
          <w:rFonts w:ascii="Times New Roman" w:hAnsi="Times New Roman" w:cs="Times New Roman"/>
          <w:b/>
          <w:bCs/>
          <w:sz w:val="28"/>
          <w:szCs w:val="28"/>
        </w:rPr>
        <w:tab/>
      </w:r>
      <w:r>
        <w:rPr>
          <w:rFonts w:ascii="Times New Roman" w:hAnsi="Times New Roman" w:cs="Times New Roman"/>
          <w:sz w:val="28"/>
          <w:szCs w:val="28"/>
          <w:lang w:val="en-US"/>
        </w:rPr>
        <w:t xml:space="preserve"> </w:t>
      </w:r>
      <w:r>
        <w:rPr>
          <w:rFonts w:ascii="Times New Roman" w:hAnsi="Times New Roman" w:cs="Times New Roman"/>
          <w:sz w:val="28"/>
          <w:szCs w:val="28"/>
        </w:rPr>
        <w:t>4 байт (32 бит)</w:t>
      </w:r>
    </w:p>
    <w:p w14:paraId="386F49BF" w14:textId="615AC3B7" w:rsidR="00C4296D" w:rsidRDefault="00C4296D" w:rsidP="007B2791">
      <w:pPr>
        <w:pStyle w:val="2"/>
        <w:rPr>
          <w:rFonts w:ascii="Times New Roman" w:hAnsi="Times New Roman" w:cs="Times New Roman"/>
          <w:b/>
          <w:bCs/>
          <w:sz w:val="40"/>
          <w:szCs w:val="40"/>
        </w:rPr>
      </w:pPr>
      <w:r w:rsidRPr="00F855E2">
        <w:rPr>
          <w:rFonts w:ascii="Times New Roman" w:hAnsi="Times New Roman" w:cs="Times New Roman"/>
          <w:sz w:val="28"/>
          <w:szCs w:val="28"/>
          <w:lang w:val="en-US"/>
        </w:rPr>
        <w:br w:type="page"/>
      </w:r>
      <w:bookmarkStart w:id="1" w:name="_Toc211116342"/>
      <w:r w:rsidRPr="007B2791">
        <w:rPr>
          <w:rFonts w:ascii="Times New Roman" w:hAnsi="Times New Roman" w:cs="Times New Roman"/>
          <w:b/>
          <w:bCs/>
          <w:color w:val="auto"/>
          <w:sz w:val="40"/>
          <w:szCs w:val="40"/>
        </w:rPr>
        <w:lastRenderedPageBreak/>
        <w:t>Манчестерский код</w:t>
      </w:r>
      <w:bookmarkEnd w:id="1"/>
      <w:r w:rsidR="007B2791">
        <w:rPr>
          <w:rFonts w:ascii="Times New Roman" w:hAnsi="Times New Roman" w:cs="Times New Roman"/>
          <w:b/>
          <w:bCs/>
          <w:color w:val="auto"/>
          <w:sz w:val="40"/>
          <w:szCs w:val="40"/>
        </w:rPr>
        <w:t xml:space="preserve"> </w:t>
      </w:r>
    </w:p>
    <w:p w14:paraId="03516226" w14:textId="2BB26DC7" w:rsidR="00FA3AB9" w:rsidRPr="00FB54BF" w:rsidRDefault="00FA3AB9" w:rsidP="00FA3AB9">
      <w:pPr>
        <w:rPr>
          <w:rFonts w:ascii="Times New Roman" w:hAnsi="Times New Roman" w:cs="Times New Roman"/>
          <w:sz w:val="28"/>
          <w:szCs w:val="28"/>
        </w:rPr>
      </w:pPr>
      <w:r>
        <w:rPr>
          <w:rFonts w:ascii="Times New Roman" w:hAnsi="Times New Roman" w:cs="Times New Roman"/>
          <w:sz w:val="28"/>
          <w:szCs w:val="28"/>
        </w:rPr>
        <w:t>Временная диаграмма кодирования</w:t>
      </w:r>
      <w:r w:rsidRPr="00FB54BF">
        <w:rPr>
          <w:rFonts w:ascii="Times New Roman" w:hAnsi="Times New Roman" w:cs="Times New Roman"/>
          <w:sz w:val="28"/>
          <w:szCs w:val="28"/>
        </w:rPr>
        <w:t>:</w:t>
      </w:r>
    </w:p>
    <w:p w14:paraId="1A094144" w14:textId="29C25103" w:rsidR="00FA3AB9" w:rsidRPr="00270985" w:rsidRDefault="00270985" w:rsidP="00FA3AB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C6404A" wp14:editId="1EAA9D29">
            <wp:extent cx="5940425" cy="1019900"/>
            <wp:effectExtent l="0" t="0" r="317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019900"/>
                    </a:xfrm>
                    <a:prstGeom prst="rect">
                      <a:avLst/>
                    </a:prstGeom>
                    <a:noFill/>
                    <a:ln>
                      <a:noFill/>
                    </a:ln>
                  </pic:spPr>
                </pic:pic>
              </a:graphicData>
            </a:graphic>
          </wp:inline>
        </w:drawing>
      </w:r>
    </w:p>
    <w:p w14:paraId="701982F9" w14:textId="77777777" w:rsidR="00FA3AB9" w:rsidRPr="0036696F" w:rsidRDefault="00FA3AB9" w:rsidP="00FA3AB9">
      <w:pPr>
        <w:rPr>
          <w:rFonts w:ascii="Times New Roman" w:hAnsi="Times New Roman" w:cs="Times New Roman"/>
          <w:sz w:val="28"/>
          <w:szCs w:val="28"/>
        </w:rPr>
      </w:pPr>
      <w:r>
        <w:rPr>
          <w:rFonts w:ascii="Times New Roman" w:hAnsi="Times New Roman" w:cs="Times New Roman"/>
          <w:sz w:val="28"/>
          <w:szCs w:val="28"/>
        </w:rPr>
        <w:t>Расчёт значений данного кодирования</w:t>
      </w:r>
      <w:r w:rsidRPr="0036696F">
        <w:rPr>
          <w:rFonts w:ascii="Times New Roman" w:hAnsi="Times New Roman" w:cs="Times New Roman"/>
          <w:sz w:val="28"/>
          <w:szCs w:val="28"/>
        </w:rPr>
        <w:t xml:space="preserve">: </w:t>
      </w:r>
    </w:p>
    <w:p w14:paraId="1DC29048" w14:textId="77777777" w:rsidR="00FA3AB9" w:rsidRPr="002738C2" w:rsidRDefault="00FA3AB9" w:rsidP="00FA3AB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верхней границы:</w:t>
      </w:r>
      <w:r w:rsidRPr="002738C2">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C</m:t>
        </m:r>
        <m:r>
          <w:rPr>
            <w:rFonts w:ascii="Cambria Math" w:hAnsi="Cambria Math" w:cs="Times New Roman"/>
            <w:sz w:val="28"/>
            <w:szCs w:val="28"/>
          </w:rPr>
          <m:t>=100</m:t>
        </m:r>
        <m:f>
          <m:fPr>
            <m:ctrlPr>
              <w:rPr>
                <w:rFonts w:ascii="Cambria Math" w:hAnsi="Cambria Math" w:cs="Times New Roman"/>
                <w:i/>
                <w:sz w:val="28"/>
                <w:szCs w:val="28"/>
                <w:lang w:val="en-US"/>
              </w:rPr>
            </m:ctrlPr>
          </m:fPr>
          <m:num>
            <m:r>
              <w:rPr>
                <w:rFonts w:ascii="Cambria Math" w:hAnsi="Cambria Math" w:cs="Times New Roman"/>
                <w:sz w:val="28"/>
                <w:szCs w:val="28"/>
                <w:lang w:val="en-US"/>
              </w:rPr>
              <m:t>M</m:t>
            </m:r>
            <m:r>
              <w:rPr>
                <w:rFonts w:ascii="Cambria Math" w:hAnsi="Cambria Math" w:cs="Times New Roman"/>
                <w:sz w:val="28"/>
                <w:szCs w:val="28"/>
              </w:rPr>
              <m:t>бит</m:t>
            </m:r>
          </m:num>
          <m:den>
            <m:r>
              <w:rPr>
                <w:rFonts w:ascii="Cambria Math" w:hAnsi="Cambria Math" w:cs="Times New Roman"/>
                <w:sz w:val="28"/>
                <w:szCs w:val="28"/>
                <w:lang w:val="en-US"/>
              </w:rPr>
              <m:t>c</m:t>
            </m:r>
          </m:den>
        </m:f>
      </m:oMath>
      <w:r w:rsidRPr="002738C2">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 xml:space="preserve"> Гц=    =100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 xml:space="preserve">Гц </m:t>
        </m:r>
      </m:oMath>
      <w:r w:rsidRPr="002738C2">
        <w:rPr>
          <w:rFonts w:ascii="Times New Roman" w:eastAsiaTheme="minorEastAsia" w:hAnsi="Times New Roman" w:cs="Times New Roman"/>
          <w:sz w:val="28"/>
          <w:szCs w:val="28"/>
        </w:rPr>
        <w:t>;</w:t>
      </w:r>
    </w:p>
    <w:p w14:paraId="4C25DD84" w14:textId="77777777" w:rsidR="00FA3AB9" w:rsidRPr="002738C2" w:rsidRDefault="00FA3AB9" w:rsidP="00FA3AB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нижней границы:</w:t>
      </w:r>
      <w:r w:rsidRPr="002738C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Гц=50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2738C2">
        <w:rPr>
          <w:rFonts w:ascii="Times New Roman" w:eastAsiaTheme="minorEastAsia" w:hAnsi="Times New Roman" w:cs="Times New Roman"/>
          <w:sz w:val="28"/>
          <w:szCs w:val="28"/>
        </w:rPr>
        <w:t xml:space="preserve"> ;</w:t>
      </w:r>
    </w:p>
    <w:p w14:paraId="63AFF61B" w14:textId="77777777" w:rsidR="00FA3AB9" w:rsidRPr="00216EDC" w:rsidRDefault="00FA3AB9" w:rsidP="00FA3AB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Следовательно спектр сообщения:</w:t>
      </w:r>
      <w:r w:rsidRPr="00216ED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=0.5С Гц=50 MГц</m:t>
        </m:r>
      </m:oMath>
      <w:r w:rsidRPr="00216EDC">
        <w:rPr>
          <w:rFonts w:ascii="Times New Roman" w:eastAsiaTheme="minorEastAsia" w:hAnsi="Times New Roman" w:cs="Times New Roman"/>
          <w:sz w:val="28"/>
          <w:szCs w:val="28"/>
        </w:rPr>
        <w:t xml:space="preserve"> ;</w:t>
      </w:r>
    </w:p>
    <w:p w14:paraId="70814BE3" w14:textId="1E720BF9" w:rsidR="00FA3AB9" w:rsidRPr="00892A0E" w:rsidRDefault="00FA3AB9" w:rsidP="00FA3AB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 xml:space="preserve">Средняя частота </w:t>
      </w:r>
      <w:r>
        <w:rPr>
          <w:rFonts w:ascii="Times New Roman" w:eastAsiaTheme="minorEastAsia" w:hAnsi="Times New Roman" w:cs="Times New Roman"/>
          <w:b/>
          <w:bCs/>
          <w:sz w:val="28"/>
          <w:szCs w:val="28"/>
        </w:rPr>
        <w:t>спектра</w:t>
      </w:r>
      <w:r w:rsidRPr="00216EDC">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ср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52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7</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2</m:t>
                    </m:r>
                  </m:den>
                </m:f>
              </m:e>
            </m:d>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rPr>
              <m:t>59</m:t>
            </m:r>
          </m:den>
        </m:f>
        <m:r>
          <w:rPr>
            <w:rFonts w:ascii="Cambria Math" w:eastAsiaTheme="minorEastAsia" w:hAnsi="Cambria Math" w:cs="Times New Roman"/>
            <w:sz w:val="28"/>
            <w:szCs w:val="28"/>
          </w:rPr>
          <m:t>=0.9406</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=94,06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892A0E">
        <w:rPr>
          <w:rFonts w:ascii="Times New Roman" w:eastAsiaTheme="minorEastAsia" w:hAnsi="Times New Roman" w:cs="Times New Roman"/>
          <w:sz w:val="28"/>
          <w:szCs w:val="28"/>
        </w:rPr>
        <w:t xml:space="preserve"> ;</w:t>
      </w:r>
    </w:p>
    <w:p w14:paraId="2B493AC1" w14:textId="77777777" w:rsidR="00FA3AB9" w:rsidRDefault="00FA3AB9" w:rsidP="00FA3AB9">
      <w:pPr>
        <w:ind w:left="-567"/>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Середина спектра</w:t>
      </w:r>
      <w:r w:rsidRPr="0043668F">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2</m:t>
                </m:r>
              </m:den>
            </m:f>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lang w:val="en-US"/>
              </w:rPr>
            </m:ctrlPr>
          </m:fPr>
          <m:num>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lang w:val="en-US"/>
                      </w:rPr>
                    </m:ctrlPr>
                  </m:e>
                  <m:sub>
                    <m:r>
                      <w:rPr>
                        <w:rFonts w:ascii="Cambria Math" w:eastAsiaTheme="minorEastAsia" w:hAnsi="Cambria Math" w:cs="Times New Roman"/>
                        <w:sz w:val="28"/>
                        <w:szCs w:val="28"/>
                      </w:rPr>
                      <m:t>в</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rPr>
                    </m:ctrlPr>
                  </m:e>
                  <m:sub>
                    <m:r>
                      <w:rPr>
                        <w:rFonts w:ascii="Cambria Math" w:eastAsiaTheme="minorEastAsia" w:hAnsi="Cambria Math" w:cs="Times New Roman"/>
                        <w:sz w:val="28"/>
                        <w:szCs w:val="28"/>
                      </w:rPr>
                      <m:t>н</m:t>
                    </m:r>
                  </m:sub>
                </m:sSub>
                <m:ctrlPr>
                  <w:rPr>
                    <w:rFonts w:ascii="Cambria Math" w:eastAsiaTheme="minorEastAsia" w:hAnsi="Cambria Math" w:cs="Times New Roman"/>
                    <w:b/>
                    <w:bCs/>
                    <w:i/>
                    <w:sz w:val="28"/>
                    <w:szCs w:val="28"/>
                  </w:rPr>
                </m:ctrlPr>
              </m:e>
            </m:d>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75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&gt;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ub>
        </m:sSub>
        <m:r>
          <m:rPr>
            <m:sty m:val="bi"/>
          </m:rPr>
          <w:rPr>
            <w:rFonts w:ascii="Cambria Math" w:eastAsiaTheme="minorEastAsia" w:hAnsi="Cambria Math" w:cs="Times New Roman"/>
            <w:sz w:val="28"/>
            <w:szCs w:val="28"/>
          </w:rPr>
          <m:t xml:space="preserve">=&gt; </m:t>
        </m:r>
      </m:oMath>
      <w:r>
        <w:rPr>
          <w:rFonts w:ascii="Times New Roman" w:eastAsiaTheme="minorEastAsia" w:hAnsi="Times New Roman" w:cs="Times New Roman"/>
          <w:b/>
          <w:bCs/>
          <w:sz w:val="28"/>
          <w:szCs w:val="28"/>
        </w:rPr>
        <w:t>следовательно в спектре сигнала преобладают высокие частоты.</w:t>
      </w:r>
    </w:p>
    <w:p w14:paraId="335FB82F" w14:textId="77777777" w:rsidR="00FA3AB9" w:rsidRDefault="00FA3AB9" w:rsidP="00FA3AB9">
      <w:pPr>
        <w:ind w:left="-567"/>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Полоса пропускания, необходимая для точной передачи данного сообщения данным кодом, например</w:t>
      </w:r>
      <w:r w:rsidRPr="001032F2">
        <w:rPr>
          <w:rFonts w:ascii="Times New Roman" w:eastAsiaTheme="minorEastAsia" w:hAnsi="Times New Roman" w:cs="Times New Roman"/>
          <w:b/>
          <w:bCs/>
          <w:sz w:val="28"/>
          <w:szCs w:val="28"/>
        </w:rPr>
        <w:t xml:space="preserve">: </w:t>
      </w:r>
      <m:oMath>
        <m:r>
          <w:rPr>
            <w:rFonts w:ascii="Cambria Math" w:eastAsiaTheme="minorEastAsia" w:hAnsi="Cambria Math" w:cs="Times New Roman"/>
            <w:sz w:val="28"/>
            <w:szCs w:val="28"/>
          </w:rPr>
          <m:t>F=55 MГц</m:t>
        </m:r>
      </m:oMath>
      <w:r w:rsidRPr="00892A0E">
        <w:rPr>
          <w:rFonts w:ascii="Times New Roman" w:eastAsiaTheme="minorEastAsia" w:hAnsi="Times New Roman" w:cs="Times New Roman"/>
          <w:sz w:val="28"/>
          <w:szCs w:val="28"/>
        </w:rPr>
        <w:t xml:space="preserve"> ;</w:t>
      </w:r>
    </w:p>
    <w:p w14:paraId="7A29B425" w14:textId="77777777" w:rsidR="00FA3AB9" w:rsidRPr="008642B5" w:rsidRDefault="00FA3AB9" w:rsidP="00FA3AB9">
      <w:pPr>
        <w:ind w:left="-567"/>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Отсюда можно сделать вывод, что манчестерский код очень даже неплох, так как не имеет постоянной составляющей и обладает способностью самосинхронизации. Но он уступает </w:t>
      </w:r>
      <w:r>
        <w:rPr>
          <w:rFonts w:ascii="Times New Roman" w:eastAsiaTheme="minorEastAsia" w:hAnsi="Times New Roman" w:cs="Times New Roman"/>
          <w:sz w:val="28"/>
          <w:szCs w:val="28"/>
          <w:lang w:val="en-US"/>
        </w:rPr>
        <w:t>NRZ</w:t>
      </w:r>
      <w:r>
        <w:rPr>
          <w:rFonts w:ascii="Times New Roman" w:eastAsiaTheme="minorEastAsia" w:hAnsi="Times New Roman" w:cs="Times New Roman"/>
          <w:sz w:val="28"/>
          <w:szCs w:val="28"/>
        </w:rPr>
        <w:t xml:space="preserve"> в спектре сигнала в общем случае, потому что больше, чем у потенциального. Также манчестерский имеет всего два уровня потенциала, что делает реализацию данного кодирования не очень дорогой. </w:t>
      </w:r>
    </w:p>
    <w:p w14:paraId="6CBF791E" w14:textId="77777777" w:rsidR="00C4296D" w:rsidRDefault="00C4296D" w:rsidP="00216EDC"/>
    <w:p w14:paraId="2AB67AED" w14:textId="77777777" w:rsidR="00FA3AB9" w:rsidRDefault="00FA3AB9" w:rsidP="00216EDC"/>
    <w:p w14:paraId="3AE9EBCC" w14:textId="77777777" w:rsidR="00160AD4" w:rsidRDefault="00160AD4" w:rsidP="00216EDC"/>
    <w:p w14:paraId="1270FAD3" w14:textId="77777777" w:rsidR="00160AD4" w:rsidRDefault="00160AD4" w:rsidP="00216EDC"/>
    <w:p w14:paraId="7A9A7542" w14:textId="77777777" w:rsidR="00160AD4" w:rsidRDefault="00160AD4" w:rsidP="00216EDC"/>
    <w:p w14:paraId="61EE9952" w14:textId="77777777" w:rsidR="00FA3AB9" w:rsidRDefault="00FA3AB9" w:rsidP="00216EDC"/>
    <w:p w14:paraId="3640B857" w14:textId="77777777" w:rsidR="00F46A9F" w:rsidRDefault="00F46A9F" w:rsidP="00216EDC"/>
    <w:p w14:paraId="2E4FAE33" w14:textId="77777777" w:rsidR="00F46A9F" w:rsidRDefault="00F46A9F" w:rsidP="00216EDC"/>
    <w:p w14:paraId="7494BA76" w14:textId="77777777" w:rsidR="00F46A9F" w:rsidRDefault="00F46A9F" w:rsidP="00216EDC"/>
    <w:p w14:paraId="2F909140" w14:textId="285570D7" w:rsidR="00F46A9F" w:rsidRDefault="00F46A9F" w:rsidP="00F46A9F">
      <w:pPr>
        <w:pStyle w:val="2"/>
        <w:rPr>
          <w:rFonts w:ascii="Times New Roman" w:hAnsi="Times New Roman" w:cs="Times New Roman"/>
          <w:b/>
          <w:bCs/>
          <w:color w:val="auto"/>
          <w:sz w:val="40"/>
          <w:szCs w:val="40"/>
        </w:rPr>
      </w:pPr>
      <w:bookmarkStart w:id="2" w:name="_Toc211116343"/>
      <w:r>
        <w:rPr>
          <w:rFonts w:ascii="Times New Roman" w:hAnsi="Times New Roman" w:cs="Times New Roman"/>
          <w:b/>
          <w:bCs/>
          <w:color w:val="auto"/>
          <w:sz w:val="40"/>
          <w:szCs w:val="40"/>
        </w:rPr>
        <w:lastRenderedPageBreak/>
        <w:t>Дифференциальный м</w:t>
      </w:r>
      <w:r w:rsidRPr="00C4296D">
        <w:rPr>
          <w:rFonts w:ascii="Times New Roman" w:hAnsi="Times New Roman" w:cs="Times New Roman"/>
          <w:b/>
          <w:bCs/>
          <w:color w:val="auto"/>
          <w:sz w:val="40"/>
          <w:szCs w:val="40"/>
        </w:rPr>
        <w:t>анчестерский код</w:t>
      </w:r>
      <w:bookmarkEnd w:id="2"/>
    </w:p>
    <w:p w14:paraId="58211C97" w14:textId="77777777" w:rsidR="00F46A9F" w:rsidRPr="00FB54BF" w:rsidRDefault="00F46A9F" w:rsidP="00F46A9F">
      <w:pPr>
        <w:rPr>
          <w:rFonts w:ascii="Times New Roman" w:hAnsi="Times New Roman" w:cs="Times New Roman"/>
          <w:sz w:val="28"/>
          <w:szCs w:val="28"/>
        </w:rPr>
      </w:pPr>
      <w:r>
        <w:rPr>
          <w:rFonts w:ascii="Times New Roman" w:hAnsi="Times New Roman" w:cs="Times New Roman"/>
          <w:sz w:val="28"/>
          <w:szCs w:val="28"/>
        </w:rPr>
        <w:t>Временная диаграмма кодирования</w:t>
      </w:r>
      <w:r w:rsidRPr="00FB54BF">
        <w:rPr>
          <w:rFonts w:ascii="Times New Roman" w:hAnsi="Times New Roman" w:cs="Times New Roman"/>
          <w:sz w:val="28"/>
          <w:szCs w:val="28"/>
        </w:rPr>
        <w:t>:</w:t>
      </w:r>
    </w:p>
    <w:p w14:paraId="0952AC9E" w14:textId="12BD252A" w:rsidR="00F46A9F" w:rsidRPr="00270985" w:rsidRDefault="00F46A9F" w:rsidP="00F46A9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580CB7" wp14:editId="27CEBB45">
            <wp:extent cx="5932805" cy="1020445"/>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1020445"/>
                    </a:xfrm>
                    <a:prstGeom prst="rect">
                      <a:avLst/>
                    </a:prstGeom>
                    <a:noFill/>
                    <a:ln>
                      <a:noFill/>
                    </a:ln>
                  </pic:spPr>
                </pic:pic>
              </a:graphicData>
            </a:graphic>
          </wp:inline>
        </w:drawing>
      </w:r>
    </w:p>
    <w:p w14:paraId="43B4E21F" w14:textId="77777777" w:rsidR="00F46A9F" w:rsidRPr="0036696F" w:rsidRDefault="00F46A9F" w:rsidP="00F46A9F">
      <w:pPr>
        <w:rPr>
          <w:rFonts w:ascii="Times New Roman" w:hAnsi="Times New Roman" w:cs="Times New Roman"/>
          <w:sz w:val="28"/>
          <w:szCs w:val="28"/>
        </w:rPr>
      </w:pPr>
      <w:r>
        <w:rPr>
          <w:rFonts w:ascii="Times New Roman" w:hAnsi="Times New Roman" w:cs="Times New Roman"/>
          <w:sz w:val="28"/>
          <w:szCs w:val="28"/>
        </w:rPr>
        <w:t>Расчёт значений данного кодирования</w:t>
      </w:r>
      <w:r w:rsidRPr="0036696F">
        <w:rPr>
          <w:rFonts w:ascii="Times New Roman" w:hAnsi="Times New Roman" w:cs="Times New Roman"/>
          <w:sz w:val="28"/>
          <w:szCs w:val="28"/>
        </w:rPr>
        <w:t xml:space="preserve">: </w:t>
      </w:r>
    </w:p>
    <w:p w14:paraId="0D5385FF" w14:textId="77777777" w:rsidR="00F46A9F" w:rsidRPr="002738C2" w:rsidRDefault="00F46A9F" w:rsidP="00F46A9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верхней границы:</w:t>
      </w:r>
      <w:r w:rsidRPr="002738C2">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C</m:t>
        </m:r>
        <m:r>
          <w:rPr>
            <w:rFonts w:ascii="Cambria Math" w:hAnsi="Cambria Math" w:cs="Times New Roman"/>
            <w:sz w:val="28"/>
            <w:szCs w:val="28"/>
          </w:rPr>
          <m:t>=100</m:t>
        </m:r>
        <m:f>
          <m:fPr>
            <m:ctrlPr>
              <w:rPr>
                <w:rFonts w:ascii="Cambria Math" w:hAnsi="Cambria Math" w:cs="Times New Roman"/>
                <w:i/>
                <w:sz w:val="28"/>
                <w:szCs w:val="28"/>
                <w:lang w:val="en-US"/>
              </w:rPr>
            </m:ctrlPr>
          </m:fPr>
          <m:num>
            <m:r>
              <w:rPr>
                <w:rFonts w:ascii="Cambria Math" w:hAnsi="Cambria Math" w:cs="Times New Roman"/>
                <w:sz w:val="28"/>
                <w:szCs w:val="28"/>
                <w:lang w:val="en-US"/>
              </w:rPr>
              <m:t>M</m:t>
            </m:r>
            <m:r>
              <w:rPr>
                <w:rFonts w:ascii="Cambria Math" w:hAnsi="Cambria Math" w:cs="Times New Roman"/>
                <w:sz w:val="28"/>
                <w:szCs w:val="28"/>
              </w:rPr>
              <m:t>бит</m:t>
            </m:r>
          </m:num>
          <m:den>
            <m:r>
              <w:rPr>
                <w:rFonts w:ascii="Cambria Math" w:hAnsi="Cambria Math" w:cs="Times New Roman"/>
                <w:sz w:val="28"/>
                <w:szCs w:val="28"/>
                <w:lang w:val="en-US"/>
              </w:rPr>
              <m:t>c</m:t>
            </m:r>
          </m:den>
        </m:f>
      </m:oMath>
      <w:r w:rsidRPr="002738C2">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 xml:space="preserve"> Гц=    =100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 xml:space="preserve">Гц </m:t>
        </m:r>
      </m:oMath>
      <w:r w:rsidRPr="002738C2">
        <w:rPr>
          <w:rFonts w:ascii="Times New Roman" w:eastAsiaTheme="minorEastAsia" w:hAnsi="Times New Roman" w:cs="Times New Roman"/>
          <w:sz w:val="28"/>
          <w:szCs w:val="28"/>
        </w:rPr>
        <w:t>;</w:t>
      </w:r>
    </w:p>
    <w:p w14:paraId="58484D18" w14:textId="77777777" w:rsidR="00F46A9F" w:rsidRPr="002738C2" w:rsidRDefault="00F46A9F" w:rsidP="00F46A9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нижней границы:</w:t>
      </w:r>
      <w:r w:rsidRPr="002738C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Гц=50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2738C2">
        <w:rPr>
          <w:rFonts w:ascii="Times New Roman" w:eastAsiaTheme="minorEastAsia" w:hAnsi="Times New Roman" w:cs="Times New Roman"/>
          <w:sz w:val="28"/>
          <w:szCs w:val="28"/>
        </w:rPr>
        <w:t xml:space="preserve"> ;</w:t>
      </w:r>
    </w:p>
    <w:p w14:paraId="68C27A2B" w14:textId="77777777" w:rsidR="00F46A9F" w:rsidRPr="00216EDC" w:rsidRDefault="00F46A9F" w:rsidP="00F46A9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Следовательно спектр сообщения:</w:t>
      </w:r>
      <w:r w:rsidRPr="00216ED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=0.5С Гц=50 MГц</m:t>
        </m:r>
      </m:oMath>
      <w:r w:rsidRPr="00216EDC">
        <w:rPr>
          <w:rFonts w:ascii="Times New Roman" w:eastAsiaTheme="minorEastAsia" w:hAnsi="Times New Roman" w:cs="Times New Roman"/>
          <w:sz w:val="28"/>
          <w:szCs w:val="28"/>
        </w:rPr>
        <w:t xml:space="preserve"> ;</w:t>
      </w:r>
    </w:p>
    <w:p w14:paraId="07D5A568" w14:textId="1CC5E46F" w:rsidR="00F46A9F" w:rsidRPr="00892A0E" w:rsidRDefault="00F46A9F" w:rsidP="00F46A9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 xml:space="preserve">Средняя частота </w:t>
      </w:r>
      <w:r>
        <w:rPr>
          <w:rFonts w:ascii="Times New Roman" w:eastAsiaTheme="minorEastAsia" w:hAnsi="Times New Roman" w:cs="Times New Roman"/>
          <w:b/>
          <w:bCs/>
          <w:sz w:val="28"/>
          <w:szCs w:val="28"/>
        </w:rPr>
        <w:t>спектра</w:t>
      </w:r>
      <w:r w:rsidRPr="00216EDC">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ср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34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16</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2</m:t>
                    </m:r>
                  </m:den>
                </m:f>
              </m:e>
            </m:d>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rPr>
              <m:t>50</m:t>
            </m:r>
          </m:den>
        </m:f>
        <m:r>
          <w:rPr>
            <w:rFonts w:ascii="Cambria Math" w:eastAsiaTheme="minorEastAsia" w:hAnsi="Cambria Math" w:cs="Times New Roman"/>
            <w:sz w:val="28"/>
            <w:szCs w:val="28"/>
          </w:rPr>
          <m:t>=0.84</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=84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892A0E">
        <w:rPr>
          <w:rFonts w:ascii="Times New Roman" w:eastAsiaTheme="minorEastAsia" w:hAnsi="Times New Roman" w:cs="Times New Roman"/>
          <w:sz w:val="28"/>
          <w:szCs w:val="28"/>
        </w:rPr>
        <w:t xml:space="preserve"> ;</w:t>
      </w:r>
    </w:p>
    <w:p w14:paraId="2A373BD5" w14:textId="77777777" w:rsidR="00F46A9F" w:rsidRDefault="00F46A9F" w:rsidP="00F46A9F">
      <w:pPr>
        <w:ind w:left="-567"/>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Середина спектра</w:t>
      </w:r>
      <w:r w:rsidRPr="0043668F">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2</m:t>
                </m:r>
              </m:den>
            </m:f>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lang w:val="en-US"/>
              </w:rPr>
            </m:ctrlPr>
          </m:fPr>
          <m:num>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lang w:val="en-US"/>
                      </w:rPr>
                    </m:ctrlPr>
                  </m:e>
                  <m:sub>
                    <m:r>
                      <w:rPr>
                        <w:rFonts w:ascii="Cambria Math" w:eastAsiaTheme="minorEastAsia" w:hAnsi="Cambria Math" w:cs="Times New Roman"/>
                        <w:sz w:val="28"/>
                        <w:szCs w:val="28"/>
                      </w:rPr>
                      <m:t>в</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rPr>
                    </m:ctrlPr>
                  </m:e>
                  <m:sub>
                    <m:r>
                      <w:rPr>
                        <w:rFonts w:ascii="Cambria Math" w:eastAsiaTheme="minorEastAsia" w:hAnsi="Cambria Math" w:cs="Times New Roman"/>
                        <w:sz w:val="28"/>
                        <w:szCs w:val="28"/>
                      </w:rPr>
                      <m:t>н</m:t>
                    </m:r>
                  </m:sub>
                </m:sSub>
                <m:ctrlPr>
                  <w:rPr>
                    <w:rFonts w:ascii="Cambria Math" w:eastAsiaTheme="minorEastAsia" w:hAnsi="Cambria Math" w:cs="Times New Roman"/>
                    <w:b/>
                    <w:bCs/>
                    <w:i/>
                    <w:sz w:val="28"/>
                    <w:szCs w:val="28"/>
                  </w:rPr>
                </m:ctrlPr>
              </m:e>
            </m:d>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75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&gt;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ub>
        </m:sSub>
        <m:r>
          <m:rPr>
            <m:sty m:val="bi"/>
          </m:rPr>
          <w:rPr>
            <w:rFonts w:ascii="Cambria Math" w:eastAsiaTheme="minorEastAsia" w:hAnsi="Cambria Math" w:cs="Times New Roman"/>
            <w:sz w:val="28"/>
            <w:szCs w:val="28"/>
          </w:rPr>
          <m:t xml:space="preserve">=&gt; </m:t>
        </m:r>
      </m:oMath>
      <w:r>
        <w:rPr>
          <w:rFonts w:ascii="Times New Roman" w:eastAsiaTheme="minorEastAsia" w:hAnsi="Times New Roman" w:cs="Times New Roman"/>
          <w:b/>
          <w:bCs/>
          <w:sz w:val="28"/>
          <w:szCs w:val="28"/>
        </w:rPr>
        <w:t>следовательно в спектре сигнала преобладают высокие частоты.</w:t>
      </w:r>
    </w:p>
    <w:p w14:paraId="23FF24EF" w14:textId="77777777" w:rsidR="00F46A9F" w:rsidRDefault="00F46A9F" w:rsidP="00F46A9F">
      <w:pPr>
        <w:ind w:left="-567"/>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Полоса пропускания, необходимая для точной передачи данного сообщения данным кодом, например</w:t>
      </w:r>
      <w:r w:rsidRPr="001032F2">
        <w:rPr>
          <w:rFonts w:ascii="Times New Roman" w:eastAsiaTheme="minorEastAsia" w:hAnsi="Times New Roman" w:cs="Times New Roman"/>
          <w:b/>
          <w:bCs/>
          <w:sz w:val="28"/>
          <w:szCs w:val="28"/>
        </w:rPr>
        <w:t xml:space="preserve">: </w:t>
      </w:r>
      <m:oMath>
        <m:r>
          <w:rPr>
            <w:rFonts w:ascii="Cambria Math" w:eastAsiaTheme="minorEastAsia" w:hAnsi="Cambria Math" w:cs="Times New Roman"/>
            <w:sz w:val="28"/>
            <w:szCs w:val="28"/>
          </w:rPr>
          <m:t>F=55 MГц</m:t>
        </m:r>
      </m:oMath>
      <w:r w:rsidRPr="00892A0E">
        <w:rPr>
          <w:rFonts w:ascii="Times New Roman" w:eastAsiaTheme="minorEastAsia" w:hAnsi="Times New Roman" w:cs="Times New Roman"/>
          <w:sz w:val="28"/>
          <w:szCs w:val="28"/>
        </w:rPr>
        <w:t xml:space="preserve"> ;</w:t>
      </w:r>
    </w:p>
    <w:p w14:paraId="0E38B467" w14:textId="3ADF6912" w:rsidR="00F46A9F" w:rsidRPr="008642B5" w:rsidRDefault="00F46A9F" w:rsidP="00F46A9F">
      <w:pPr>
        <w:ind w:left="-567"/>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Отсюда можно сделать вывод, что </w:t>
      </w:r>
      <w:r w:rsidRPr="00F46A9F">
        <w:rPr>
          <w:rFonts w:ascii="Times New Roman" w:eastAsiaTheme="minorEastAsia" w:hAnsi="Times New Roman" w:cs="Times New Roman"/>
          <w:sz w:val="28"/>
          <w:szCs w:val="28"/>
        </w:rPr>
        <w:t>Дифференциальный</w:t>
      </w:r>
      <w:r>
        <w:rPr>
          <w:rFonts w:ascii="Times New Roman" w:hAnsi="Times New Roman" w:cs="Times New Roman"/>
          <w:b/>
          <w:bCs/>
          <w:sz w:val="40"/>
          <w:szCs w:val="40"/>
        </w:rPr>
        <w:t xml:space="preserve"> </w:t>
      </w:r>
      <w:r>
        <w:rPr>
          <w:rFonts w:ascii="Times New Roman" w:eastAsiaTheme="minorEastAsia" w:hAnsi="Times New Roman" w:cs="Times New Roman"/>
          <w:sz w:val="28"/>
          <w:szCs w:val="28"/>
        </w:rPr>
        <w:t xml:space="preserve">манчестерский код очень даже неплох, так как не имеет постоянной составляющей и обладает способностью самосинхронизации. Но он уступает </w:t>
      </w:r>
      <w:r>
        <w:rPr>
          <w:rFonts w:ascii="Times New Roman" w:eastAsiaTheme="minorEastAsia" w:hAnsi="Times New Roman" w:cs="Times New Roman"/>
          <w:sz w:val="28"/>
          <w:szCs w:val="28"/>
          <w:lang w:val="en-US"/>
        </w:rPr>
        <w:t>NRZ</w:t>
      </w:r>
      <w:r>
        <w:rPr>
          <w:rFonts w:ascii="Times New Roman" w:eastAsiaTheme="minorEastAsia" w:hAnsi="Times New Roman" w:cs="Times New Roman"/>
          <w:sz w:val="28"/>
          <w:szCs w:val="28"/>
        </w:rPr>
        <w:t xml:space="preserve"> в спектре сигнала в общем случае, потому что больше, чем у потенциального. Также имеет всего два уровня потенциала, что делает реализацию данного кодирования не очень дорогой. </w:t>
      </w:r>
    </w:p>
    <w:p w14:paraId="3F11EBA7" w14:textId="77777777" w:rsidR="00F46A9F" w:rsidRDefault="00F46A9F" w:rsidP="00216EDC"/>
    <w:p w14:paraId="06013147" w14:textId="77777777" w:rsidR="00F46A9F" w:rsidRDefault="00F46A9F" w:rsidP="00216EDC"/>
    <w:p w14:paraId="0FF743FC" w14:textId="77777777" w:rsidR="00F46A9F" w:rsidRDefault="00F46A9F" w:rsidP="00216EDC"/>
    <w:p w14:paraId="17CB4913" w14:textId="77777777" w:rsidR="00F46A9F" w:rsidRDefault="00F46A9F" w:rsidP="00216EDC"/>
    <w:p w14:paraId="2AEBF945" w14:textId="77777777" w:rsidR="00F46A9F" w:rsidRDefault="00F46A9F" w:rsidP="00216EDC"/>
    <w:p w14:paraId="7806FBA3" w14:textId="77777777" w:rsidR="00F46A9F" w:rsidRDefault="00F46A9F" w:rsidP="00216EDC"/>
    <w:p w14:paraId="54C3E114" w14:textId="1B51AF25" w:rsidR="001032F2" w:rsidRPr="007B2791" w:rsidRDefault="001032F2" w:rsidP="001032F2">
      <w:pPr>
        <w:pStyle w:val="2"/>
        <w:rPr>
          <w:rFonts w:ascii="Times New Roman" w:hAnsi="Times New Roman" w:cs="Times New Roman"/>
          <w:b/>
          <w:bCs/>
          <w:color w:val="auto"/>
          <w:sz w:val="40"/>
          <w:szCs w:val="40"/>
        </w:rPr>
      </w:pPr>
      <w:bookmarkStart w:id="3" w:name="_Toc211116344"/>
      <w:r w:rsidRPr="007B2791">
        <w:rPr>
          <w:rFonts w:ascii="Times New Roman" w:hAnsi="Times New Roman" w:cs="Times New Roman"/>
          <w:b/>
          <w:bCs/>
          <w:color w:val="auto"/>
          <w:sz w:val="40"/>
          <w:szCs w:val="40"/>
        </w:rPr>
        <w:lastRenderedPageBreak/>
        <w:t>Потенциальный код без возврата к нулю (NRZ – Non Return to Zero)</w:t>
      </w:r>
      <w:bookmarkEnd w:id="3"/>
    </w:p>
    <w:p w14:paraId="279A44B2" w14:textId="77777777" w:rsidR="001032F2" w:rsidRPr="007D0A33" w:rsidRDefault="001032F2" w:rsidP="001032F2">
      <w:pPr>
        <w:rPr>
          <w:rFonts w:ascii="Times New Roman" w:hAnsi="Times New Roman" w:cs="Times New Roman"/>
          <w:sz w:val="28"/>
          <w:szCs w:val="28"/>
          <w:lang w:val="en-US"/>
        </w:rPr>
      </w:pPr>
    </w:p>
    <w:p w14:paraId="1C6CBE9B" w14:textId="534CA81C" w:rsidR="001032F2" w:rsidRPr="0036696F" w:rsidRDefault="001032F2" w:rsidP="001032F2">
      <w:pPr>
        <w:rPr>
          <w:rFonts w:ascii="Times New Roman" w:hAnsi="Times New Roman" w:cs="Times New Roman"/>
          <w:sz w:val="28"/>
          <w:szCs w:val="28"/>
        </w:rPr>
      </w:pPr>
      <w:r>
        <w:rPr>
          <w:rFonts w:ascii="Times New Roman" w:hAnsi="Times New Roman" w:cs="Times New Roman"/>
          <w:sz w:val="28"/>
          <w:szCs w:val="28"/>
        </w:rPr>
        <w:t>Временная диаграмма кодирования первых 4 байт</w:t>
      </w:r>
      <w:r w:rsidRPr="001032F2">
        <w:rPr>
          <w:rFonts w:ascii="Times New Roman" w:hAnsi="Times New Roman" w:cs="Times New Roman"/>
          <w:sz w:val="28"/>
          <w:szCs w:val="28"/>
        </w:rPr>
        <w:t>:</w:t>
      </w:r>
    </w:p>
    <w:p w14:paraId="4E5E52D9" w14:textId="2CC4160D" w:rsidR="001032F2" w:rsidRPr="00B768E1" w:rsidRDefault="00F855E2" w:rsidP="001032F2">
      <w:pPr>
        <w:rPr>
          <w:rFonts w:ascii="Times New Roman" w:hAnsi="Times New Roman" w:cs="Times New Roman"/>
          <w:sz w:val="28"/>
          <w:szCs w:val="28"/>
        </w:rPr>
      </w:pPr>
      <w:r>
        <w:rPr>
          <w:noProof/>
        </w:rPr>
        <w:drawing>
          <wp:inline distT="0" distB="0" distL="0" distR="0" wp14:anchorId="35B8C821" wp14:editId="0828E493">
            <wp:extent cx="5940425" cy="10223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1022350"/>
                    </a:xfrm>
                    <a:prstGeom prst="rect">
                      <a:avLst/>
                    </a:prstGeom>
                    <a:noFill/>
                    <a:ln>
                      <a:noFill/>
                    </a:ln>
                  </pic:spPr>
                </pic:pic>
              </a:graphicData>
            </a:graphic>
          </wp:inline>
        </w:drawing>
      </w:r>
    </w:p>
    <w:p w14:paraId="301A2C7F" w14:textId="52504EA6" w:rsidR="0036696F" w:rsidRPr="00B768E1" w:rsidRDefault="0036696F" w:rsidP="001032F2">
      <w:pPr>
        <w:rPr>
          <w:rFonts w:ascii="Times New Roman" w:hAnsi="Times New Roman" w:cs="Times New Roman"/>
          <w:sz w:val="28"/>
          <w:szCs w:val="28"/>
        </w:rPr>
      </w:pPr>
      <w:r>
        <w:rPr>
          <w:rFonts w:ascii="Times New Roman" w:hAnsi="Times New Roman" w:cs="Times New Roman"/>
          <w:sz w:val="28"/>
          <w:szCs w:val="28"/>
        </w:rPr>
        <w:t>Временная диаграмма кодирования первых 2 байт</w:t>
      </w:r>
      <w:r w:rsidRPr="0036696F">
        <w:rPr>
          <w:rFonts w:ascii="Times New Roman" w:hAnsi="Times New Roman" w:cs="Times New Roman"/>
          <w:sz w:val="28"/>
          <w:szCs w:val="28"/>
        </w:rPr>
        <w:t xml:space="preserve">: </w:t>
      </w:r>
    </w:p>
    <w:p w14:paraId="31DD40E3" w14:textId="2CD68127" w:rsidR="0036696F" w:rsidRDefault="00F855E2" w:rsidP="001032F2">
      <w:pPr>
        <w:rPr>
          <w:rFonts w:ascii="Times New Roman" w:hAnsi="Times New Roman" w:cs="Times New Roman"/>
          <w:sz w:val="28"/>
          <w:szCs w:val="28"/>
          <w:lang w:val="en-US"/>
        </w:rPr>
      </w:pPr>
      <w:r w:rsidRPr="00F855E2">
        <w:rPr>
          <w:rFonts w:ascii="Times New Roman" w:hAnsi="Times New Roman" w:cs="Times New Roman"/>
          <w:noProof/>
          <w:sz w:val="28"/>
          <w:szCs w:val="28"/>
          <w:lang w:val="en-US"/>
        </w:rPr>
        <w:drawing>
          <wp:inline distT="0" distB="0" distL="0" distR="0" wp14:anchorId="5BB26FF3" wp14:editId="67A9E31C">
            <wp:extent cx="5940425" cy="1446028"/>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9418" cy="1450651"/>
                    </a:xfrm>
                    <a:prstGeom prst="rect">
                      <a:avLst/>
                    </a:prstGeom>
                    <a:noFill/>
                    <a:ln>
                      <a:noFill/>
                    </a:ln>
                  </pic:spPr>
                </pic:pic>
              </a:graphicData>
            </a:graphic>
          </wp:inline>
        </w:drawing>
      </w:r>
    </w:p>
    <w:p w14:paraId="0D55E7E2" w14:textId="03209EC8" w:rsidR="0036696F" w:rsidRPr="002738C2" w:rsidRDefault="0036696F" w:rsidP="0036696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верхней границы:</w:t>
      </w:r>
      <w:r w:rsidRPr="002738C2">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C</m:t>
        </m:r>
        <m:r>
          <w:rPr>
            <w:rFonts w:ascii="Cambria Math" w:hAnsi="Cambria Math" w:cs="Times New Roman"/>
            <w:sz w:val="28"/>
            <w:szCs w:val="28"/>
          </w:rPr>
          <m:t>=100</m:t>
        </m:r>
        <m:f>
          <m:fPr>
            <m:ctrlPr>
              <w:rPr>
                <w:rFonts w:ascii="Cambria Math" w:hAnsi="Cambria Math" w:cs="Times New Roman"/>
                <w:i/>
                <w:sz w:val="28"/>
                <w:szCs w:val="28"/>
                <w:lang w:val="en-US"/>
              </w:rPr>
            </m:ctrlPr>
          </m:fPr>
          <m:num>
            <m:r>
              <w:rPr>
                <w:rFonts w:ascii="Cambria Math" w:hAnsi="Cambria Math" w:cs="Times New Roman"/>
                <w:sz w:val="28"/>
                <w:szCs w:val="28"/>
                <w:lang w:val="en-US"/>
              </w:rPr>
              <m:t>M</m:t>
            </m:r>
            <m:r>
              <w:rPr>
                <w:rFonts w:ascii="Cambria Math" w:hAnsi="Cambria Math" w:cs="Times New Roman"/>
                <w:sz w:val="28"/>
                <w:szCs w:val="28"/>
              </w:rPr>
              <m:t>бит</m:t>
            </m:r>
          </m:num>
          <m:den>
            <m:r>
              <w:rPr>
                <w:rFonts w:ascii="Cambria Math" w:hAnsi="Cambria Math" w:cs="Times New Roman"/>
                <w:sz w:val="28"/>
                <w:szCs w:val="28"/>
                <w:lang w:val="en-US"/>
              </w:rPr>
              <m:t>c</m:t>
            </m:r>
          </m:den>
        </m:f>
      </m:oMath>
      <w:r w:rsidRPr="002738C2">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Гц=    =50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 xml:space="preserve">Гц </m:t>
        </m:r>
      </m:oMath>
      <w:r w:rsidRPr="002738C2">
        <w:rPr>
          <w:rFonts w:ascii="Times New Roman" w:eastAsiaTheme="minorEastAsia" w:hAnsi="Times New Roman" w:cs="Times New Roman"/>
          <w:sz w:val="28"/>
          <w:szCs w:val="28"/>
        </w:rPr>
        <w:t>;</w:t>
      </w:r>
    </w:p>
    <w:p w14:paraId="33AD8771" w14:textId="07DB5395" w:rsidR="0036696F" w:rsidRPr="002738C2" w:rsidRDefault="0036696F" w:rsidP="0036696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нижней границы:</w:t>
      </w:r>
      <w:r w:rsidRPr="002738C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=18</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18</m:t>
            </m:r>
          </m:den>
        </m:f>
        <m:r>
          <w:rPr>
            <w:rFonts w:ascii="Cambria Math" w:eastAsiaTheme="minorEastAsia" w:hAnsi="Cambria Math" w:cs="Times New Roman"/>
            <w:sz w:val="28"/>
            <w:szCs w:val="28"/>
          </w:rPr>
          <m:t xml:space="preserve"> Гц=5.556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2738C2">
        <w:rPr>
          <w:rFonts w:ascii="Times New Roman" w:eastAsiaTheme="minorEastAsia" w:hAnsi="Times New Roman" w:cs="Times New Roman"/>
          <w:sz w:val="28"/>
          <w:szCs w:val="28"/>
        </w:rPr>
        <w:t xml:space="preserve"> ;</w:t>
      </w:r>
    </w:p>
    <w:p w14:paraId="2331D8B0" w14:textId="3D0440E4" w:rsidR="0036696F" w:rsidRPr="00216EDC" w:rsidRDefault="0036696F" w:rsidP="0036696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Следовательно спектр сообщения:</w:t>
      </w:r>
      <w:r w:rsidRPr="00216ED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=0.4444С Гц= 44.444 MГц</m:t>
        </m:r>
      </m:oMath>
      <w:r w:rsidRPr="00216EDC">
        <w:rPr>
          <w:rFonts w:ascii="Times New Roman" w:eastAsiaTheme="minorEastAsia" w:hAnsi="Times New Roman" w:cs="Times New Roman"/>
          <w:sz w:val="28"/>
          <w:szCs w:val="28"/>
        </w:rPr>
        <w:t xml:space="preserve"> ;</w:t>
      </w:r>
    </w:p>
    <w:p w14:paraId="4A529B39" w14:textId="295EA82C" w:rsidR="0036696F" w:rsidRPr="00892A0E" w:rsidRDefault="0036696F" w:rsidP="0036696F">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 xml:space="preserve">Средняя частота </w:t>
      </w:r>
      <w:r>
        <w:rPr>
          <w:rFonts w:ascii="Times New Roman" w:eastAsiaTheme="minorEastAsia" w:hAnsi="Times New Roman" w:cs="Times New Roman"/>
          <w:b/>
          <w:bCs/>
          <w:sz w:val="28"/>
          <w:szCs w:val="28"/>
        </w:rPr>
        <w:t>спектра</w:t>
      </w:r>
      <w:r w:rsidRPr="00216EDC">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ср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1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3</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3</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6</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9</m:t>
                    </m:r>
                  </m:den>
                </m:f>
              </m:e>
            </m:d>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rPr>
              <m:t>8</m:t>
            </m:r>
          </m:den>
        </m:f>
        <m:r>
          <w:rPr>
            <w:rFonts w:ascii="Cambria Math" w:eastAsiaTheme="minorEastAsia" w:hAnsi="Cambria Math" w:cs="Times New Roman"/>
            <w:sz w:val="28"/>
            <w:szCs w:val="28"/>
          </w:rPr>
          <m:t>=0.368</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=18.4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00892A0E" w:rsidRPr="00892A0E">
        <w:rPr>
          <w:rFonts w:ascii="Times New Roman" w:eastAsiaTheme="minorEastAsia" w:hAnsi="Times New Roman" w:cs="Times New Roman"/>
          <w:sz w:val="28"/>
          <w:szCs w:val="28"/>
        </w:rPr>
        <w:t xml:space="preserve"> ;</w:t>
      </w:r>
    </w:p>
    <w:p w14:paraId="5E19B7E4" w14:textId="383AF2DE" w:rsidR="0036696F" w:rsidRDefault="0036696F" w:rsidP="0036696F">
      <w:pPr>
        <w:ind w:left="-567"/>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Середина спектра</w:t>
      </w:r>
      <w:r w:rsidRPr="0043668F">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2</m:t>
                </m:r>
              </m:den>
            </m:f>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lang w:val="en-US"/>
              </w:rPr>
            </m:ctrlPr>
          </m:fPr>
          <m:num>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lang w:val="en-US"/>
                      </w:rPr>
                    </m:ctrlPr>
                  </m:e>
                  <m:sub>
                    <m:r>
                      <w:rPr>
                        <w:rFonts w:ascii="Cambria Math" w:eastAsiaTheme="minorEastAsia" w:hAnsi="Cambria Math" w:cs="Times New Roman"/>
                        <w:sz w:val="28"/>
                        <w:szCs w:val="28"/>
                      </w:rPr>
                      <m:t>в</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rPr>
                    </m:ctrlPr>
                  </m:e>
                  <m:sub>
                    <m:r>
                      <w:rPr>
                        <w:rFonts w:ascii="Cambria Math" w:eastAsiaTheme="minorEastAsia" w:hAnsi="Cambria Math" w:cs="Times New Roman"/>
                        <w:sz w:val="28"/>
                        <w:szCs w:val="28"/>
                      </w:rPr>
                      <m:t>н</m:t>
                    </m:r>
                  </m:sub>
                </m:sSub>
                <m:ctrlPr>
                  <w:rPr>
                    <w:rFonts w:ascii="Cambria Math" w:eastAsiaTheme="minorEastAsia" w:hAnsi="Cambria Math" w:cs="Times New Roman"/>
                    <w:b/>
                    <w:bCs/>
                    <w:i/>
                    <w:sz w:val="28"/>
                    <w:szCs w:val="28"/>
                  </w:rPr>
                </m:ctrlPr>
              </m:e>
            </m:d>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27,778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&lt;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ub>
        </m:sSub>
        <m:r>
          <m:rPr>
            <m:sty m:val="bi"/>
          </m:rPr>
          <w:rPr>
            <w:rFonts w:ascii="Cambria Math" w:eastAsiaTheme="minorEastAsia" w:hAnsi="Cambria Math" w:cs="Times New Roman"/>
            <w:sz w:val="28"/>
            <w:szCs w:val="28"/>
          </w:rPr>
          <m:t xml:space="preserve">=&gt; </m:t>
        </m:r>
      </m:oMath>
      <w:r>
        <w:rPr>
          <w:rFonts w:ascii="Times New Roman" w:eastAsiaTheme="minorEastAsia" w:hAnsi="Times New Roman" w:cs="Times New Roman"/>
          <w:b/>
          <w:bCs/>
          <w:sz w:val="28"/>
          <w:szCs w:val="28"/>
        </w:rPr>
        <w:t xml:space="preserve">следовательно в спектре сигнала преобладают </w:t>
      </w:r>
      <w:r w:rsidR="005B1107">
        <w:rPr>
          <w:rFonts w:ascii="Times New Roman" w:eastAsiaTheme="minorEastAsia" w:hAnsi="Times New Roman" w:cs="Times New Roman"/>
          <w:b/>
          <w:bCs/>
          <w:sz w:val="28"/>
          <w:szCs w:val="28"/>
        </w:rPr>
        <w:t>низкие</w:t>
      </w:r>
      <w:r>
        <w:rPr>
          <w:rFonts w:ascii="Times New Roman" w:eastAsiaTheme="minorEastAsia" w:hAnsi="Times New Roman" w:cs="Times New Roman"/>
          <w:b/>
          <w:bCs/>
          <w:sz w:val="28"/>
          <w:szCs w:val="28"/>
        </w:rPr>
        <w:t xml:space="preserve"> частоты.</w:t>
      </w:r>
    </w:p>
    <w:p w14:paraId="08F31E30" w14:textId="77777777" w:rsidR="009E66E2" w:rsidRDefault="0036696F" w:rsidP="009E66E2">
      <w:pPr>
        <w:ind w:left="-567"/>
        <w:rPr>
          <w:rFonts w:ascii="Times New Roman" w:eastAsiaTheme="minorEastAsia" w:hAnsi="Times New Roman" w:cs="Times New Roman"/>
          <w:i/>
          <w:sz w:val="28"/>
          <w:szCs w:val="28"/>
        </w:rPr>
      </w:pPr>
      <w:r>
        <w:rPr>
          <w:rFonts w:ascii="Times New Roman" w:eastAsiaTheme="minorEastAsia" w:hAnsi="Times New Roman" w:cs="Times New Roman"/>
          <w:b/>
          <w:bCs/>
          <w:sz w:val="28"/>
          <w:szCs w:val="28"/>
        </w:rPr>
        <w:t>Полоса пропускания, необходимая для точной передачи данного сообщения данным кодом, например</w:t>
      </w:r>
      <w:r w:rsidRPr="001032F2">
        <w:rPr>
          <w:rFonts w:ascii="Times New Roman" w:eastAsiaTheme="minorEastAsia" w:hAnsi="Times New Roman" w:cs="Times New Roman"/>
          <w:b/>
          <w:bCs/>
          <w:sz w:val="28"/>
          <w:szCs w:val="28"/>
        </w:rPr>
        <w:t xml:space="preserve">: </w:t>
      </w:r>
      <m:oMath>
        <m:r>
          <w:rPr>
            <w:rFonts w:ascii="Cambria Math" w:eastAsiaTheme="minorEastAsia" w:hAnsi="Cambria Math" w:cs="Times New Roman"/>
            <w:sz w:val="28"/>
            <w:szCs w:val="28"/>
          </w:rPr>
          <m:t>F= 45MГц</m:t>
        </m:r>
      </m:oMath>
    </w:p>
    <w:p w14:paraId="648FE0EE" w14:textId="002AE72B" w:rsidR="009E66E2" w:rsidRPr="009E66E2" w:rsidRDefault="008642B5" w:rsidP="009E66E2">
      <w:pPr>
        <w:ind w:left="-567"/>
        <w:rPr>
          <w:rFonts w:ascii="Times New Roman" w:eastAsiaTheme="minorEastAsia" w:hAnsi="Times New Roman" w:cs="Times New Roman"/>
          <w:i/>
          <w:sz w:val="28"/>
          <w:szCs w:val="28"/>
        </w:rPr>
      </w:pPr>
      <w:r>
        <w:rPr>
          <w:rFonts w:ascii="Times New Roman" w:hAnsi="Times New Roman" w:cs="Times New Roman"/>
          <w:sz w:val="28"/>
          <w:szCs w:val="28"/>
        </w:rPr>
        <w:t xml:space="preserve">Отсюда можно сделать вывод, что потенциальный код уязвим к шумам и не обладает способностью распознавания ошибок. Также </w:t>
      </w:r>
      <w:r>
        <w:rPr>
          <w:rFonts w:ascii="Times New Roman" w:hAnsi="Times New Roman" w:cs="Times New Roman"/>
          <w:sz w:val="28"/>
          <w:szCs w:val="28"/>
          <w:lang w:val="en-US"/>
        </w:rPr>
        <w:t>NRZ</w:t>
      </w:r>
      <w:r>
        <w:rPr>
          <w:rFonts w:ascii="Times New Roman" w:hAnsi="Times New Roman" w:cs="Times New Roman"/>
          <w:sz w:val="28"/>
          <w:szCs w:val="28"/>
        </w:rPr>
        <w:t xml:space="preserve"> обладает постоянной составляющей и не имеет синхронизации. Но </w:t>
      </w:r>
      <w:r>
        <w:rPr>
          <w:rFonts w:ascii="Times New Roman" w:hAnsi="Times New Roman" w:cs="Times New Roman"/>
          <w:sz w:val="28"/>
          <w:szCs w:val="28"/>
          <w:lang w:val="en-US"/>
        </w:rPr>
        <w:t>NRZ</w:t>
      </w:r>
      <w:r w:rsidRPr="008642B5">
        <w:rPr>
          <w:rFonts w:ascii="Times New Roman" w:hAnsi="Times New Roman" w:cs="Times New Roman"/>
          <w:sz w:val="28"/>
          <w:szCs w:val="28"/>
        </w:rPr>
        <w:t xml:space="preserve"> </w:t>
      </w:r>
      <w:r>
        <w:rPr>
          <w:rFonts w:ascii="Times New Roman" w:hAnsi="Times New Roman" w:cs="Times New Roman"/>
          <w:sz w:val="28"/>
          <w:szCs w:val="28"/>
        </w:rPr>
        <w:t>неплох в том, что в общем случае имеет относительно небольшой спектр сигнала. Также потенциальный код легко реализовать, и он имеет неплохую скорость передачи.</w:t>
      </w:r>
      <w:r w:rsidR="00F65174">
        <w:rPr>
          <w:rFonts w:ascii="Times New Roman" w:hAnsi="Times New Roman" w:cs="Times New Roman"/>
          <w:sz w:val="28"/>
          <w:szCs w:val="28"/>
        </w:rPr>
        <w:t xml:space="preserve"> В классическом виде на практике не используется.</w:t>
      </w:r>
    </w:p>
    <w:p w14:paraId="4BB6395B" w14:textId="1EDECDF5" w:rsidR="00DA4395" w:rsidRPr="007B2791" w:rsidRDefault="00DA4395" w:rsidP="007B2791">
      <w:pPr>
        <w:pStyle w:val="2"/>
        <w:rPr>
          <w:rFonts w:ascii="Times New Roman" w:hAnsi="Times New Roman" w:cs="Times New Roman"/>
          <w:b/>
          <w:bCs/>
          <w:color w:val="auto"/>
          <w:sz w:val="40"/>
          <w:szCs w:val="40"/>
        </w:rPr>
      </w:pPr>
      <w:bookmarkStart w:id="4" w:name="_Toc211116345"/>
      <w:r w:rsidRPr="00DA4395">
        <w:rPr>
          <w:rFonts w:ascii="Times New Roman" w:hAnsi="Times New Roman" w:cs="Times New Roman"/>
          <w:b/>
          <w:bCs/>
          <w:color w:val="auto"/>
          <w:sz w:val="40"/>
          <w:szCs w:val="40"/>
        </w:rPr>
        <w:lastRenderedPageBreak/>
        <w:t>Потенциальный код с инверсией при единице (</w:t>
      </w:r>
      <w:r w:rsidRPr="007B2791">
        <w:rPr>
          <w:rFonts w:ascii="Times New Roman" w:hAnsi="Times New Roman" w:cs="Times New Roman"/>
          <w:b/>
          <w:bCs/>
          <w:color w:val="auto"/>
          <w:sz w:val="40"/>
          <w:szCs w:val="40"/>
        </w:rPr>
        <w:t>NRZI</w:t>
      </w:r>
      <w:r w:rsidRPr="00DA4395">
        <w:rPr>
          <w:rFonts w:ascii="Times New Roman" w:hAnsi="Times New Roman" w:cs="Times New Roman"/>
          <w:b/>
          <w:bCs/>
          <w:color w:val="auto"/>
          <w:sz w:val="40"/>
          <w:szCs w:val="40"/>
        </w:rPr>
        <w:t>)</w:t>
      </w:r>
      <w:bookmarkEnd w:id="4"/>
    </w:p>
    <w:p w14:paraId="089B25DE" w14:textId="77777777" w:rsidR="00DA4395" w:rsidRDefault="00DA4395" w:rsidP="00DA4395"/>
    <w:p w14:paraId="32687CCF" w14:textId="424382DD" w:rsidR="00DA4395" w:rsidRPr="007D0A33" w:rsidRDefault="00DA4395" w:rsidP="00DA4395">
      <w:pPr>
        <w:rPr>
          <w:rFonts w:ascii="Times New Roman" w:hAnsi="Times New Roman" w:cs="Times New Roman"/>
          <w:sz w:val="28"/>
          <w:szCs w:val="28"/>
        </w:rPr>
      </w:pPr>
      <w:r>
        <w:rPr>
          <w:rFonts w:ascii="Times New Roman" w:hAnsi="Times New Roman" w:cs="Times New Roman"/>
          <w:sz w:val="28"/>
          <w:szCs w:val="28"/>
        </w:rPr>
        <w:t>Временная диаграмма кодирования первых 4 байт</w:t>
      </w:r>
      <w:r w:rsidRPr="00DA4395">
        <w:rPr>
          <w:rFonts w:ascii="Times New Roman" w:hAnsi="Times New Roman" w:cs="Times New Roman"/>
          <w:sz w:val="28"/>
          <w:szCs w:val="28"/>
        </w:rPr>
        <w:t>:</w:t>
      </w:r>
    </w:p>
    <w:p w14:paraId="27FA7989" w14:textId="4BE99201" w:rsidR="00DA4395" w:rsidRDefault="00FA3AB9" w:rsidP="00DA439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6AF5711" wp14:editId="205D9DEA">
            <wp:extent cx="5943600" cy="10191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019175"/>
                    </a:xfrm>
                    <a:prstGeom prst="rect">
                      <a:avLst/>
                    </a:prstGeom>
                    <a:noFill/>
                    <a:ln>
                      <a:noFill/>
                    </a:ln>
                  </pic:spPr>
                </pic:pic>
              </a:graphicData>
            </a:graphic>
          </wp:inline>
        </w:drawing>
      </w:r>
    </w:p>
    <w:p w14:paraId="0C033FF6" w14:textId="425ABF9F" w:rsidR="00DA4395" w:rsidRDefault="00DA4395" w:rsidP="00DA4395">
      <w:pPr>
        <w:rPr>
          <w:rFonts w:ascii="Times New Roman" w:hAnsi="Times New Roman" w:cs="Times New Roman"/>
          <w:sz w:val="28"/>
          <w:szCs w:val="28"/>
        </w:rPr>
      </w:pPr>
      <w:r>
        <w:rPr>
          <w:rFonts w:ascii="Times New Roman" w:hAnsi="Times New Roman" w:cs="Times New Roman"/>
          <w:sz w:val="28"/>
          <w:szCs w:val="28"/>
        </w:rPr>
        <w:t>Временная диаграмма кодирования первых 2 байт</w:t>
      </w:r>
      <w:r w:rsidRPr="00DA4395">
        <w:rPr>
          <w:rFonts w:ascii="Times New Roman" w:hAnsi="Times New Roman" w:cs="Times New Roman"/>
          <w:sz w:val="28"/>
          <w:szCs w:val="28"/>
        </w:rPr>
        <w:t>:</w:t>
      </w:r>
    </w:p>
    <w:p w14:paraId="017080BE" w14:textId="5A14A185" w:rsidR="00DA4395" w:rsidRDefault="00FA3AB9" w:rsidP="00DA439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9B0AEF" wp14:editId="1948FEA4">
            <wp:extent cx="5934075" cy="19907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1990725"/>
                    </a:xfrm>
                    <a:prstGeom prst="rect">
                      <a:avLst/>
                    </a:prstGeom>
                    <a:noFill/>
                    <a:ln>
                      <a:noFill/>
                    </a:ln>
                  </pic:spPr>
                </pic:pic>
              </a:graphicData>
            </a:graphic>
          </wp:inline>
        </w:drawing>
      </w:r>
    </w:p>
    <w:p w14:paraId="29920A2D" w14:textId="66E07A5A" w:rsidR="009D38D9" w:rsidRPr="002738C2" w:rsidRDefault="009D38D9" w:rsidP="009D38D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верхней границы:</w:t>
      </w:r>
      <w:r w:rsidRPr="002738C2">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C</m:t>
        </m:r>
        <m:r>
          <w:rPr>
            <w:rFonts w:ascii="Cambria Math" w:hAnsi="Cambria Math" w:cs="Times New Roman"/>
            <w:sz w:val="28"/>
            <w:szCs w:val="28"/>
          </w:rPr>
          <m:t>=100</m:t>
        </m:r>
        <m:f>
          <m:fPr>
            <m:ctrlPr>
              <w:rPr>
                <w:rFonts w:ascii="Cambria Math" w:hAnsi="Cambria Math" w:cs="Times New Roman"/>
                <w:i/>
                <w:sz w:val="28"/>
                <w:szCs w:val="28"/>
                <w:lang w:val="en-US"/>
              </w:rPr>
            </m:ctrlPr>
          </m:fPr>
          <m:num>
            <m:r>
              <w:rPr>
                <w:rFonts w:ascii="Cambria Math" w:hAnsi="Cambria Math" w:cs="Times New Roman"/>
                <w:sz w:val="28"/>
                <w:szCs w:val="28"/>
                <w:lang w:val="en-US"/>
              </w:rPr>
              <m:t>M</m:t>
            </m:r>
            <m:r>
              <w:rPr>
                <w:rFonts w:ascii="Cambria Math" w:hAnsi="Cambria Math" w:cs="Times New Roman"/>
                <w:sz w:val="28"/>
                <w:szCs w:val="28"/>
              </w:rPr>
              <m:t>бит</m:t>
            </m:r>
          </m:num>
          <m:den>
            <m:r>
              <w:rPr>
                <w:rFonts w:ascii="Cambria Math" w:hAnsi="Cambria Math" w:cs="Times New Roman"/>
                <w:sz w:val="28"/>
                <w:szCs w:val="28"/>
                <w:lang w:val="en-US"/>
              </w:rPr>
              <m:t>c</m:t>
            </m:r>
          </m:den>
        </m:f>
      </m:oMath>
      <w:r w:rsidRPr="002738C2">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Гц=    =50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 xml:space="preserve">Гц </m:t>
        </m:r>
      </m:oMath>
      <w:r w:rsidRPr="002738C2">
        <w:rPr>
          <w:rFonts w:ascii="Times New Roman" w:eastAsiaTheme="minorEastAsia" w:hAnsi="Times New Roman" w:cs="Times New Roman"/>
          <w:sz w:val="28"/>
          <w:szCs w:val="28"/>
        </w:rPr>
        <w:t>;</w:t>
      </w:r>
    </w:p>
    <w:p w14:paraId="629D3996" w14:textId="67ADC9E1" w:rsidR="009D38D9" w:rsidRPr="002738C2" w:rsidRDefault="009D38D9" w:rsidP="009D38D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нижней границы:</w:t>
      </w:r>
      <w:r w:rsidRPr="002738C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=12</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12</m:t>
            </m:r>
          </m:den>
        </m:f>
        <m:r>
          <w:rPr>
            <w:rFonts w:ascii="Cambria Math" w:eastAsiaTheme="minorEastAsia" w:hAnsi="Cambria Math" w:cs="Times New Roman"/>
            <w:sz w:val="28"/>
            <w:szCs w:val="28"/>
          </w:rPr>
          <m:t xml:space="preserve"> Гц=8.333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2738C2">
        <w:rPr>
          <w:rFonts w:ascii="Times New Roman" w:eastAsiaTheme="minorEastAsia" w:hAnsi="Times New Roman" w:cs="Times New Roman"/>
          <w:sz w:val="28"/>
          <w:szCs w:val="28"/>
        </w:rPr>
        <w:t xml:space="preserve"> ;</w:t>
      </w:r>
    </w:p>
    <w:p w14:paraId="44B71625" w14:textId="1EB883D1" w:rsidR="009D38D9" w:rsidRPr="00216EDC" w:rsidRDefault="009D38D9" w:rsidP="009D38D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Следовательно спектр сообщения:</w:t>
      </w:r>
      <w:r w:rsidRPr="00216ED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=0.417С Гц= 41.667 MГц</m:t>
        </m:r>
      </m:oMath>
      <w:r w:rsidRPr="00216EDC">
        <w:rPr>
          <w:rFonts w:ascii="Times New Roman" w:eastAsiaTheme="minorEastAsia" w:hAnsi="Times New Roman" w:cs="Times New Roman"/>
          <w:sz w:val="28"/>
          <w:szCs w:val="28"/>
        </w:rPr>
        <w:t xml:space="preserve"> ;</w:t>
      </w:r>
    </w:p>
    <w:p w14:paraId="3ED95D70" w14:textId="0E76788E" w:rsidR="009D38D9" w:rsidRDefault="009D38D9" w:rsidP="009D38D9">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 xml:space="preserve">Средняя частота </w:t>
      </w:r>
      <w:r>
        <w:rPr>
          <w:rFonts w:ascii="Times New Roman" w:eastAsiaTheme="minorEastAsia" w:hAnsi="Times New Roman" w:cs="Times New Roman"/>
          <w:b/>
          <w:bCs/>
          <w:sz w:val="28"/>
          <w:szCs w:val="28"/>
        </w:rPr>
        <w:t>спектра</w:t>
      </w:r>
      <w:r w:rsidRPr="00216EDC">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ср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13</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4</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7</m:t>
                    </m:r>
                  </m:den>
                </m:f>
                <m:r>
                  <w:rPr>
                    <w:rFonts w:ascii="Cambria Math" w:eastAsiaTheme="minorEastAsia" w:hAnsi="Cambria Math" w:cs="Times New Roman"/>
                    <w:sz w:val="28"/>
                    <w:szCs w:val="28"/>
                  </w:rPr>
                  <m:t xml:space="preserve"> </m:t>
                </m:r>
              </m:e>
            </m:d>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rPr>
              <m:t>20</m:t>
            </m:r>
          </m:den>
        </m:f>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0.739f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=36.95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p>
    <w:p w14:paraId="33E25CEB" w14:textId="7198280D" w:rsidR="009D38D9" w:rsidRDefault="009D38D9" w:rsidP="009D38D9">
      <w:pPr>
        <w:ind w:left="-567"/>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Середина спектра</w:t>
      </w:r>
      <w:r w:rsidRPr="0043668F">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2</m:t>
                </m:r>
              </m:den>
            </m:f>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lang w:val="en-US"/>
              </w:rPr>
            </m:ctrlPr>
          </m:fPr>
          <m:num>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lang w:val="en-US"/>
                      </w:rPr>
                    </m:ctrlPr>
                  </m:e>
                  <m:sub>
                    <m:r>
                      <w:rPr>
                        <w:rFonts w:ascii="Cambria Math" w:eastAsiaTheme="minorEastAsia" w:hAnsi="Cambria Math" w:cs="Times New Roman"/>
                        <w:sz w:val="28"/>
                        <w:szCs w:val="28"/>
                      </w:rPr>
                      <m:t>в</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rPr>
                    </m:ctrlPr>
                  </m:e>
                  <m:sub>
                    <m:r>
                      <w:rPr>
                        <w:rFonts w:ascii="Cambria Math" w:eastAsiaTheme="minorEastAsia" w:hAnsi="Cambria Math" w:cs="Times New Roman"/>
                        <w:sz w:val="28"/>
                        <w:szCs w:val="28"/>
                      </w:rPr>
                      <m:t>н</m:t>
                    </m:r>
                  </m:sub>
                </m:sSub>
                <m:ctrlPr>
                  <w:rPr>
                    <w:rFonts w:ascii="Cambria Math" w:eastAsiaTheme="minorEastAsia" w:hAnsi="Cambria Math" w:cs="Times New Roman"/>
                    <w:b/>
                    <w:bCs/>
                    <w:i/>
                    <w:sz w:val="28"/>
                    <w:szCs w:val="28"/>
                  </w:rPr>
                </m:ctrlPr>
              </m:e>
            </m:d>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29.1665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&lt;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ub>
        </m:sSub>
        <m:r>
          <m:rPr>
            <m:sty m:val="bi"/>
          </m:rPr>
          <w:rPr>
            <w:rFonts w:ascii="Cambria Math" w:eastAsiaTheme="minorEastAsia" w:hAnsi="Cambria Math" w:cs="Times New Roman"/>
            <w:sz w:val="28"/>
            <w:szCs w:val="28"/>
          </w:rPr>
          <m:t xml:space="preserve">=&gt; </m:t>
        </m:r>
      </m:oMath>
      <w:r>
        <w:rPr>
          <w:rFonts w:ascii="Times New Roman" w:eastAsiaTheme="minorEastAsia" w:hAnsi="Times New Roman" w:cs="Times New Roman"/>
          <w:b/>
          <w:bCs/>
          <w:sz w:val="28"/>
          <w:szCs w:val="28"/>
        </w:rPr>
        <w:t xml:space="preserve">следовательно в спектре сигнала преобладают </w:t>
      </w:r>
      <w:r w:rsidR="002B3945">
        <w:rPr>
          <w:rFonts w:ascii="Times New Roman" w:eastAsiaTheme="minorEastAsia" w:hAnsi="Times New Roman" w:cs="Times New Roman"/>
          <w:b/>
          <w:bCs/>
          <w:sz w:val="28"/>
          <w:szCs w:val="28"/>
        </w:rPr>
        <w:t>низкие</w:t>
      </w:r>
      <w:r>
        <w:rPr>
          <w:rFonts w:ascii="Times New Roman" w:eastAsiaTheme="minorEastAsia" w:hAnsi="Times New Roman" w:cs="Times New Roman"/>
          <w:b/>
          <w:bCs/>
          <w:sz w:val="28"/>
          <w:szCs w:val="28"/>
        </w:rPr>
        <w:t xml:space="preserve"> частоты.</w:t>
      </w:r>
    </w:p>
    <w:p w14:paraId="0E1364F0" w14:textId="7637B4E3" w:rsidR="009D38D9" w:rsidRDefault="009D38D9" w:rsidP="009D38D9">
      <w:pPr>
        <w:ind w:left="-567"/>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Полоса пропускания, необходимая для точной передачи данного сообщения данным кодом, например</w:t>
      </w:r>
      <w:r w:rsidRPr="001032F2">
        <w:rPr>
          <w:rFonts w:ascii="Times New Roman" w:eastAsiaTheme="minorEastAsia" w:hAnsi="Times New Roman" w:cs="Times New Roman"/>
          <w:b/>
          <w:bCs/>
          <w:sz w:val="28"/>
          <w:szCs w:val="28"/>
        </w:rPr>
        <w:t xml:space="preserve">: </w:t>
      </w:r>
      <m:oMath>
        <m:r>
          <w:rPr>
            <w:rFonts w:ascii="Cambria Math" w:eastAsiaTheme="minorEastAsia" w:hAnsi="Cambria Math" w:cs="Times New Roman"/>
            <w:sz w:val="28"/>
            <w:szCs w:val="28"/>
          </w:rPr>
          <m:t>F= 45 MГц</m:t>
        </m:r>
      </m:oMath>
    </w:p>
    <w:p w14:paraId="069A421B" w14:textId="00E3B2D9" w:rsidR="0004708E" w:rsidRPr="0004708E" w:rsidRDefault="0004708E" w:rsidP="009D38D9">
      <w:pPr>
        <w:ind w:left="-567"/>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Неплохой способ передачи сообщения, но постоянные составляющие, отсутствие самосинхронизации и спектр шире, чем у </w:t>
      </w:r>
      <w:r>
        <w:rPr>
          <w:rFonts w:ascii="Times New Roman" w:eastAsiaTheme="minorEastAsia" w:hAnsi="Times New Roman" w:cs="Times New Roman"/>
          <w:sz w:val="28"/>
          <w:szCs w:val="28"/>
          <w:lang w:val="en-US"/>
        </w:rPr>
        <w:t>NRZ</w:t>
      </w:r>
      <w:r>
        <w:rPr>
          <w:rFonts w:ascii="Times New Roman" w:eastAsiaTheme="minorEastAsia" w:hAnsi="Times New Roman" w:cs="Times New Roman"/>
          <w:sz w:val="28"/>
          <w:szCs w:val="28"/>
        </w:rPr>
        <w:t>, не делает этот метод полезным для нас.</w:t>
      </w:r>
    </w:p>
    <w:p w14:paraId="6AEFBD5C" w14:textId="2C8F1D0B" w:rsidR="00DA4395" w:rsidRPr="00385436" w:rsidRDefault="00DA4395" w:rsidP="00DA4395">
      <w:pPr>
        <w:rPr>
          <w:rFonts w:ascii="Times New Roman" w:hAnsi="Times New Roman" w:cs="Times New Roman"/>
          <w:sz w:val="28"/>
          <w:szCs w:val="28"/>
        </w:rPr>
      </w:pPr>
    </w:p>
    <w:p w14:paraId="2C555DC7" w14:textId="7FED4BF1" w:rsidR="00891726" w:rsidRDefault="00891726" w:rsidP="00DA4395">
      <w:pPr>
        <w:rPr>
          <w:rFonts w:ascii="Times New Roman" w:hAnsi="Times New Roman" w:cs="Times New Roman"/>
          <w:sz w:val="28"/>
          <w:szCs w:val="28"/>
          <w:lang w:val="en-US"/>
        </w:rPr>
      </w:pPr>
      <w:r>
        <w:rPr>
          <w:rFonts w:ascii="Times New Roman" w:hAnsi="Times New Roman" w:cs="Times New Roman"/>
          <w:sz w:val="28"/>
          <w:szCs w:val="28"/>
        </w:rPr>
        <w:lastRenderedPageBreak/>
        <w:t>Таблица сравнения всех методов</w:t>
      </w:r>
      <w:r>
        <w:rPr>
          <w:rFonts w:ascii="Times New Roman" w:hAnsi="Times New Roman" w:cs="Times New Roman"/>
          <w:sz w:val="28"/>
          <w:szCs w:val="28"/>
          <w:lang w:val="en-US"/>
        </w:rPr>
        <w:t>:</w:t>
      </w:r>
    </w:p>
    <w:tbl>
      <w:tblPr>
        <w:tblStyle w:val="af"/>
        <w:tblW w:w="0" w:type="auto"/>
        <w:tblLook w:val="04A0" w:firstRow="1" w:lastRow="0" w:firstColumn="1" w:lastColumn="0" w:noHBand="0" w:noVBand="1"/>
      </w:tblPr>
      <w:tblGrid>
        <w:gridCol w:w="1557"/>
        <w:gridCol w:w="1557"/>
        <w:gridCol w:w="1557"/>
        <w:gridCol w:w="1558"/>
        <w:gridCol w:w="1558"/>
        <w:gridCol w:w="1558"/>
      </w:tblGrid>
      <w:tr w:rsidR="00891726" w14:paraId="51264EE3" w14:textId="77777777" w:rsidTr="00891726">
        <w:tc>
          <w:tcPr>
            <w:tcW w:w="1557" w:type="dxa"/>
            <w:tcBorders>
              <w:tl2br w:val="single" w:sz="4" w:space="0" w:color="auto"/>
            </w:tcBorders>
            <w:vAlign w:val="center"/>
          </w:tcPr>
          <w:p w14:paraId="71A89F45" w14:textId="72E49F85" w:rsidR="00891726" w:rsidRPr="00891726" w:rsidRDefault="00891726" w:rsidP="00891726">
            <w:pPr>
              <w:jc w:val="center"/>
              <w:rPr>
                <w:rFonts w:ascii="Times New Roman" w:hAnsi="Times New Roman" w:cs="Times New Roman"/>
                <w:sz w:val="28"/>
                <w:szCs w:val="28"/>
              </w:rPr>
            </w:pPr>
          </w:p>
        </w:tc>
        <w:tc>
          <w:tcPr>
            <w:tcW w:w="1557" w:type="dxa"/>
            <w:vAlign w:val="center"/>
          </w:tcPr>
          <w:p w14:paraId="6CF31851" w14:textId="58C49BB0"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1</w:t>
            </w:r>
          </w:p>
        </w:tc>
        <w:tc>
          <w:tcPr>
            <w:tcW w:w="1557" w:type="dxa"/>
            <w:vAlign w:val="center"/>
          </w:tcPr>
          <w:p w14:paraId="44F8DE2D" w14:textId="099583FC"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2</w:t>
            </w:r>
          </w:p>
        </w:tc>
        <w:tc>
          <w:tcPr>
            <w:tcW w:w="1558" w:type="dxa"/>
            <w:vAlign w:val="center"/>
          </w:tcPr>
          <w:p w14:paraId="1A703CD7" w14:textId="47F5143E"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3</w:t>
            </w:r>
          </w:p>
        </w:tc>
        <w:tc>
          <w:tcPr>
            <w:tcW w:w="1558" w:type="dxa"/>
            <w:vAlign w:val="center"/>
          </w:tcPr>
          <w:p w14:paraId="5EDACB70" w14:textId="2016631F"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4</w:t>
            </w:r>
          </w:p>
        </w:tc>
        <w:tc>
          <w:tcPr>
            <w:tcW w:w="1558" w:type="dxa"/>
            <w:vAlign w:val="center"/>
          </w:tcPr>
          <w:p w14:paraId="0ABB5E88" w14:textId="15E55283"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5</w:t>
            </w:r>
          </w:p>
        </w:tc>
      </w:tr>
      <w:tr w:rsidR="00385436" w14:paraId="55389267" w14:textId="77777777" w:rsidTr="00524122">
        <w:tc>
          <w:tcPr>
            <w:tcW w:w="1557" w:type="dxa"/>
            <w:vAlign w:val="center"/>
          </w:tcPr>
          <w:p w14:paraId="5C588CD4" w14:textId="033718D8" w:rsidR="00385436" w:rsidRPr="00385436" w:rsidRDefault="00385436" w:rsidP="00385436">
            <w:pPr>
              <w:jc w:val="center"/>
              <w:rPr>
                <w:rFonts w:ascii="Times New Roman" w:hAnsi="Times New Roman" w:cs="Times New Roman"/>
                <w:sz w:val="28"/>
                <w:szCs w:val="28"/>
              </w:rPr>
            </w:pPr>
            <w:r>
              <w:rPr>
                <w:rFonts w:ascii="Times New Roman" w:hAnsi="Times New Roman" w:cs="Times New Roman"/>
                <w:sz w:val="28"/>
                <w:szCs w:val="28"/>
                <w:lang w:val="en-US"/>
              </w:rPr>
              <w:t>Diff Manch</w:t>
            </w:r>
          </w:p>
        </w:tc>
        <w:tc>
          <w:tcPr>
            <w:tcW w:w="1557" w:type="dxa"/>
            <w:vAlign w:val="center"/>
          </w:tcPr>
          <w:p w14:paraId="4C1F7F0D" w14:textId="23B8DB59" w:rsidR="00385436" w:rsidRDefault="00000000" w:rsidP="00385436">
            <w:pPr>
              <w:jc w:val="center"/>
              <w:rPr>
                <w:rFonts w:ascii="Times New Roman" w:eastAsia="Aptos"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lang w:val="en-US"/>
                      </w:rPr>
                      <m:t>0</m:t>
                    </m:r>
                  </m:sub>
                </m:sSub>
                <m:r>
                  <w:rPr>
                    <w:rFonts w:ascii="Cambria Math" w:hAnsi="Cambria Math" w:cs="Times New Roman"/>
                    <w:sz w:val="28"/>
                    <w:szCs w:val="28"/>
                    <w:lang w:val="en-US"/>
                  </w:rPr>
                  <m:t>=C</m:t>
                </m:r>
              </m:oMath>
            </m:oMathPara>
          </w:p>
        </w:tc>
        <w:tc>
          <w:tcPr>
            <w:tcW w:w="1557" w:type="dxa"/>
            <w:shd w:val="clear" w:color="auto" w:fill="B3E5A1" w:themeFill="accent6" w:themeFillTint="66"/>
            <w:vAlign w:val="center"/>
          </w:tcPr>
          <w:p w14:paraId="6F59EDFC" w14:textId="05C3A4A6" w:rsidR="00385436" w:rsidRDefault="00385436" w:rsidP="00385436">
            <w:pPr>
              <w:jc w:val="center"/>
              <w:rPr>
                <w:rFonts w:ascii="Times New Roman" w:hAnsi="Times New Roman" w:cs="Times New Roman"/>
                <w:sz w:val="28"/>
                <w:szCs w:val="28"/>
              </w:rPr>
            </w:pPr>
            <w:r>
              <w:rPr>
                <w:rFonts w:ascii="Times New Roman" w:hAnsi="Times New Roman" w:cs="Times New Roman"/>
                <w:sz w:val="28"/>
                <w:szCs w:val="28"/>
              </w:rPr>
              <w:t xml:space="preserve">Есть </w:t>
            </w:r>
          </w:p>
        </w:tc>
        <w:tc>
          <w:tcPr>
            <w:tcW w:w="1558" w:type="dxa"/>
            <w:shd w:val="clear" w:color="auto" w:fill="B3E5A1" w:themeFill="accent6" w:themeFillTint="66"/>
            <w:vAlign w:val="center"/>
          </w:tcPr>
          <w:p w14:paraId="680BDBB3" w14:textId="3D903A70" w:rsidR="00385436" w:rsidRDefault="00385436" w:rsidP="00385436">
            <w:pPr>
              <w:jc w:val="center"/>
              <w:rPr>
                <w:rFonts w:ascii="Times New Roman" w:hAnsi="Times New Roman" w:cs="Times New Roman"/>
                <w:sz w:val="28"/>
                <w:szCs w:val="28"/>
              </w:rPr>
            </w:pPr>
            <w:r>
              <w:rPr>
                <w:rFonts w:ascii="Times New Roman" w:hAnsi="Times New Roman" w:cs="Times New Roman"/>
                <w:sz w:val="28"/>
                <w:szCs w:val="28"/>
              </w:rPr>
              <w:t>Нет</w:t>
            </w:r>
          </w:p>
        </w:tc>
        <w:tc>
          <w:tcPr>
            <w:tcW w:w="1558" w:type="dxa"/>
            <w:vAlign w:val="center"/>
          </w:tcPr>
          <w:p w14:paraId="29F8454F" w14:textId="611EB520" w:rsidR="00385436" w:rsidRDefault="00385436" w:rsidP="00385436">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shd w:val="clear" w:color="auto" w:fill="B3E5A1" w:themeFill="accent6" w:themeFillTint="66"/>
            <w:vAlign w:val="center"/>
          </w:tcPr>
          <w:p w14:paraId="3487B507" w14:textId="72176FAD" w:rsidR="00385436" w:rsidRDefault="00385436" w:rsidP="00385436">
            <w:pPr>
              <w:jc w:val="center"/>
              <w:rPr>
                <w:rFonts w:ascii="Times New Roman" w:hAnsi="Times New Roman" w:cs="Times New Roman"/>
                <w:sz w:val="28"/>
                <w:szCs w:val="28"/>
              </w:rPr>
            </w:pPr>
            <w:r>
              <w:rPr>
                <w:rFonts w:ascii="Times New Roman" w:hAnsi="Times New Roman" w:cs="Times New Roman"/>
                <w:sz w:val="28"/>
                <w:szCs w:val="28"/>
              </w:rPr>
              <w:t>2</w:t>
            </w:r>
          </w:p>
        </w:tc>
      </w:tr>
      <w:tr w:rsidR="00385436" w14:paraId="3A981A6A" w14:textId="77777777" w:rsidTr="00524122">
        <w:tc>
          <w:tcPr>
            <w:tcW w:w="1557" w:type="dxa"/>
            <w:vAlign w:val="center"/>
          </w:tcPr>
          <w:p w14:paraId="45AD3F3E" w14:textId="79607D77" w:rsidR="00385436" w:rsidRDefault="00385436" w:rsidP="00385436">
            <w:pPr>
              <w:jc w:val="center"/>
              <w:rPr>
                <w:rFonts w:ascii="Times New Roman" w:hAnsi="Times New Roman" w:cs="Times New Roman"/>
                <w:sz w:val="28"/>
                <w:szCs w:val="28"/>
                <w:lang w:val="en-US"/>
              </w:rPr>
            </w:pPr>
            <w:r>
              <w:rPr>
                <w:rFonts w:ascii="Times New Roman" w:hAnsi="Times New Roman" w:cs="Times New Roman"/>
                <w:sz w:val="28"/>
                <w:szCs w:val="28"/>
                <w:lang w:val="en-US"/>
              </w:rPr>
              <w:t>Manchester</w:t>
            </w:r>
          </w:p>
        </w:tc>
        <w:tc>
          <w:tcPr>
            <w:tcW w:w="1557" w:type="dxa"/>
            <w:vAlign w:val="center"/>
          </w:tcPr>
          <w:p w14:paraId="22601321" w14:textId="522B5A67" w:rsidR="00385436" w:rsidRPr="00A5513C" w:rsidRDefault="00000000" w:rsidP="00385436">
            <w:pPr>
              <w:jc w:val="center"/>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lang w:val="en-US"/>
                      </w:rPr>
                      <m:t>0</m:t>
                    </m:r>
                  </m:sub>
                </m:sSub>
                <m:r>
                  <w:rPr>
                    <w:rFonts w:ascii="Cambria Math" w:hAnsi="Cambria Math" w:cs="Times New Roman"/>
                    <w:sz w:val="28"/>
                    <w:szCs w:val="28"/>
                    <w:lang w:val="en-US"/>
                  </w:rPr>
                  <m:t>=C</m:t>
                </m:r>
              </m:oMath>
            </m:oMathPara>
          </w:p>
        </w:tc>
        <w:tc>
          <w:tcPr>
            <w:tcW w:w="1557" w:type="dxa"/>
            <w:shd w:val="clear" w:color="auto" w:fill="B3E5A1" w:themeFill="accent6" w:themeFillTint="66"/>
            <w:vAlign w:val="center"/>
          </w:tcPr>
          <w:p w14:paraId="5ACA9827" w14:textId="52D442F7" w:rsidR="00385436" w:rsidRPr="00524122" w:rsidRDefault="00385436" w:rsidP="00385436">
            <w:pPr>
              <w:jc w:val="center"/>
              <w:rPr>
                <w:rFonts w:ascii="Times New Roman" w:hAnsi="Times New Roman" w:cs="Times New Roman"/>
                <w:sz w:val="28"/>
                <w:szCs w:val="28"/>
              </w:rPr>
            </w:pPr>
            <w:r>
              <w:rPr>
                <w:rFonts w:ascii="Times New Roman" w:hAnsi="Times New Roman" w:cs="Times New Roman"/>
                <w:sz w:val="28"/>
                <w:szCs w:val="28"/>
              </w:rPr>
              <w:t xml:space="preserve">Есть </w:t>
            </w:r>
          </w:p>
        </w:tc>
        <w:tc>
          <w:tcPr>
            <w:tcW w:w="1558" w:type="dxa"/>
            <w:shd w:val="clear" w:color="auto" w:fill="B3E5A1" w:themeFill="accent6" w:themeFillTint="66"/>
            <w:vAlign w:val="center"/>
          </w:tcPr>
          <w:p w14:paraId="293BEEBB" w14:textId="61D6C686" w:rsidR="00385436" w:rsidRPr="00524122" w:rsidRDefault="00385436" w:rsidP="00385436">
            <w:pPr>
              <w:jc w:val="center"/>
              <w:rPr>
                <w:rFonts w:ascii="Times New Roman" w:hAnsi="Times New Roman" w:cs="Times New Roman"/>
                <w:sz w:val="28"/>
                <w:szCs w:val="28"/>
              </w:rPr>
            </w:pPr>
            <w:r>
              <w:rPr>
                <w:rFonts w:ascii="Times New Roman" w:hAnsi="Times New Roman" w:cs="Times New Roman"/>
                <w:sz w:val="28"/>
                <w:szCs w:val="28"/>
              </w:rPr>
              <w:t>Нет</w:t>
            </w:r>
          </w:p>
        </w:tc>
        <w:tc>
          <w:tcPr>
            <w:tcW w:w="1558" w:type="dxa"/>
            <w:vAlign w:val="center"/>
          </w:tcPr>
          <w:p w14:paraId="7B42383F" w14:textId="77C16EE3" w:rsidR="00385436" w:rsidRPr="00524122" w:rsidRDefault="00385436" w:rsidP="00385436">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shd w:val="clear" w:color="auto" w:fill="B3E5A1" w:themeFill="accent6" w:themeFillTint="66"/>
            <w:vAlign w:val="center"/>
          </w:tcPr>
          <w:p w14:paraId="3674D18F" w14:textId="5BDCEFF8" w:rsidR="00385436" w:rsidRPr="00891726" w:rsidRDefault="00385436" w:rsidP="00385436">
            <w:pPr>
              <w:jc w:val="center"/>
              <w:rPr>
                <w:rFonts w:ascii="Times New Roman" w:hAnsi="Times New Roman" w:cs="Times New Roman"/>
                <w:sz w:val="28"/>
                <w:szCs w:val="28"/>
              </w:rPr>
            </w:pPr>
            <w:r>
              <w:rPr>
                <w:rFonts w:ascii="Times New Roman" w:hAnsi="Times New Roman" w:cs="Times New Roman"/>
                <w:sz w:val="28"/>
                <w:szCs w:val="28"/>
              </w:rPr>
              <w:t>2</w:t>
            </w:r>
          </w:p>
        </w:tc>
      </w:tr>
      <w:tr w:rsidR="00891726" w14:paraId="30C9EA90" w14:textId="77777777" w:rsidTr="00A5513C">
        <w:tc>
          <w:tcPr>
            <w:tcW w:w="1557" w:type="dxa"/>
            <w:vAlign w:val="center"/>
          </w:tcPr>
          <w:p w14:paraId="783A2893" w14:textId="74BF67B7" w:rsidR="00891726" w:rsidRDefault="00891726" w:rsidP="00891726">
            <w:pPr>
              <w:jc w:val="center"/>
              <w:rPr>
                <w:rFonts w:ascii="Times New Roman" w:hAnsi="Times New Roman" w:cs="Times New Roman"/>
                <w:sz w:val="28"/>
                <w:szCs w:val="28"/>
                <w:lang w:val="en-US"/>
              </w:rPr>
            </w:pPr>
            <w:r>
              <w:rPr>
                <w:rFonts w:ascii="Times New Roman" w:hAnsi="Times New Roman" w:cs="Times New Roman"/>
                <w:sz w:val="28"/>
                <w:szCs w:val="28"/>
                <w:lang w:val="en-US"/>
              </w:rPr>
              <w:t>NRZ</w:t>
            </w:r>
          </w:p>
        </w:tc>
        <w:tc>
          <w:tcPr>
            <w:tcW w:w="1557" w:type="dxa"/>
            <w:shd w:val="clear" w:color="auto" w:fill="FFFF00"/>
            <w:vAlign w:val="center"/>
          </w:tcPr>
          <w:p w14:paraId="6A3387F6" w14:textId="1794E4D0" w:rsidR="00891726" w:rsidRDefault="00000000" w:rsidP="00891726">
            <w:pPr>
              <w:jc w:val="center"/>
              <w:rPr>
                <w:rFonts w:ascii="Times New Roman" w:hAnsi="Times New Roman" w:cs="Times New Roman"/>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lang w:val="en-US"/>
                      </w:rPr>
                      <m:t>0</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C</m:t>
                    </m:r>
                  </m:num>
                  <m:den>
                    <m:r>
                      <w:rPr>
                        <w:rFonts w:ascii="Cambria Math" w:hAnsi="Cambria Math" w:cs="Times New Roman"/>
                        <w:sz w:val="28"/>
                        <w:szCs w:val="28"/>
                        <w:lang w:val="en-US"/>
                      </w:rPr>
                      <m:t>2</m:t>
                    </m:r>
                  </m:den>
                </m:f>
              </m:oMath>
            </m:oMathPara>
          </w:p>
        </w:tc>
        <w:tc>
          <w:tcPr>
            <w:tcW w:w="1557" w:type="dxa"/>
            <w:vAlign w:val="center"/>
          </w:tcPr>
          <w:p w14:paraId="55F3CC3F" w14:textId="2B3D5B26"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vAlign w:val="center"/>
          </w:tcPr>
          <w:p w14:paraId="04EF6B9A" w14:textId="5D0C45F2" w:rsidR="00891726" w:rsidRPr="00524122" w:rsidRDefault="00524122" w:rsidP="00524122">
            <w:pPr>
              <w:ind w:left="708" w:hanging="708"/>
              <w:jc w:val="center"/>
              <w:rPr>
                <w:rFonts w:ascii="Times New Roman" w:hAnsi="Times New Roman" w:cs="Times New Roman"/>
                <w:sz w:val="28"/>
                <w:szCs w:val="28"/>
              </w:rPr>
            </w:pPr>
            <w:r>
              <w:rPr>
                <w:rFonts w:ascii="Times New Roman" w:hAnsi="Times New Roman" w:cs="Times New Roman"/>
                <w:sz w:val="28"/>
                <w:szCs w:val="28"/>
              </w:rPr>
              <w:t>Есть</w:t>
            </w:r>
          </w:p>
        </w:tc>
        <w:tc>
          <w:tcPr>
            <w:tcW w:w="1558" w:type="dxa"/>
            <w:vAlign w:val="center"/>
          </w:tcPr>
          <w:p w14:paraId="6FFF96D5" w14:textId="047779B4"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shd w:val="clear" w:color="auto" w:fill="B3E5A1" w:themeFill="accent6" w:themeFillTint="66"/>
            <w:vAlign w:val="center"/>
          </w:tcPr>
          <w:p w14:paraId="3B4A69CE" w14:textId="1E554E6A"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2</w:t>
            </w:r>
          </w:p>
        </w:tc>
      </w:tr>
      <w:tr w:rsidR="00891726" w14:paraId="1FEFEE60" w14:textId="77777777" w:rsidTr="00524122">
        <w:tc>
          <w:tcPr>
            <w:tcW w:w="1557" w:type="dxa"/>
            <w:vAlign w:val="center"/>
          </w:tcPr>
          <w:p w14:paraId="4D387146" w14:textId="46FB36BE" w:rsidR="00891726" w:rsidRDefault="00891726" w:rsidP="00891726">
            <w:pPr>
              <w:jc w:val="center"/>
              <w:rPr>
                <w:rFonts w:ascii="Times New Roman" w:hAnsi="Times New Roman" w:cs="Times New Roman"/>
                <w:sz w:val="28"/>
                <w:szCs w:val="28"/>
                <w:lang w:val="en-US"/>
              </w:rPr>
            </w:pPr>
            <w:r>
              <w:rPr>
                <w:rFonts w:ascii="Times New Roman" w:hAnsi="Times New Roman" w:cs="Times New Roman"/>
                <w:sz w:val="28"/>
                <w:szCs w:val="28"/>
                <w:lang w:val="en-US"/>
              </w:rPr>
              <w:t>RZ</w:t>
            </w:r>
          </w:p>
        </w:tc>
        <w:tc>
          <w:tcPr>
            <w:tcW w:w="1557" w:type="dxa"/>
            <w:vAlign w:val="center"/>
          </w:tcPr>
          <w:p w14:paraId="095E77E7" w14:textId="7030E7F9" w:rsidR="00891726" w:rsidRDefault="00000000" w:rsidP="00891726">
            <w:pPr>
              <w:jc w:val="center"/>
              <w:rPr>
                <w:rFonts w:ascii="Times New Roman" w:hAnsi="Times New Roman" w:cs="Times New Roman"/>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lang w:val="en-US"/>
                      </w:rPr>
                      <m:t>0</m:t>
                    </m:r>
                  </m:sub>
                </m:sSub>
                <m:r>
                  <w:rPr>
                    <w:rFonts w:ascii="Cambria Math" w:hAnsi="Cambria Math" w:cs="Times New Roman"/>
                    <w:sz w:val="28"/>
                    <w:szCs w:val="28"/>
                    <w:lang w:val="en-US"/>
                  </w:rPr>
                  <m:t>=C</m:t>
                </m:r>
              </m:oMath>
            </m:oMathPara>
          </w:p>
        </w:tc>
        <w:tc>
          <w:tcPr>
            <w:tcW w:w="1557" w:type="dxa"/>
            <w:shd w:val="clear" w:color="auto" w:fill="B3E5A1" w:themeFill="accent6" w:themeFillTint="66"/>
            <w:vAlign w:val="center"/>
          </w:tcPr>
          <w:p w14:paraId="082A9ADC" w14:textId="37F2DAEB"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 xml:space="preserve">Есть </w:t>
            </w:r>
          </w:p>
        </w:tc>
        <w:tc>
          <w:tcPr>
            <w:tcW w:w="1558" w:type="dxa"/>
            <w:shd w:val="clear" w:color="auto" w:fill="B3E5A1" w:themeFill="accent6" w:themeFillTint="66"/>
            <w:vAlign w:val="center"/>
          </w:tcPr>
          <w:p w14:paraId="65839767" w14:textId="5D880DF5"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shd w:val="clear" w:color="auto" w:fill="B3E5A1" w:themeFill="accent6" w:themeFillTint="66"/>
            <w:vAlign w:val="center"/>
          </w:tcPr>
          <w:p w14:paraId="04542E14" w14:textId="475E49C1"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Есть</w:t>
            </w:r>
          </w:p>
        </w:tc>
        <w:tc>
          <w:tcPr>
            <w:tcW w:w="1558" w:type="dxa"/>
            <w:vAlign w:val="center"/>
          </w:tcPr>
          <w:p w14:paraId="2C7858B5" w14:textId="49ADEB02"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3</w:t>
            </w:r>
          </w:p>
        </w:tc>
      </w:tr>
      <w:tr w:rsidR="00891726" w14:paraId="761F0834" w14:textId="77777777" w:rsidTr="00A5513C">
        <w:tc>
          <w:tcPr>
            <w:tcW w:w="1557" w:type="dxa"/>
            <w:vAlign w:val="center"/>
          </w:tcPr>
          <w:p w14:paraId="46075BB6" w14:textId="369F339A" w:rsidR="00891726" w:rsidRDefault="00891726" w:rsidP="00891726">
            <w:pPr>
              <w:jc w:val="center"/>
              <w:rPr>
                <w:rFonts w:ascii="Times New Roman" w:hAnsi="Times New Roman" w:cs="Times New Roman"/>
                <w:sz w:val="28"/>
                <w:szCs w:val="28"/>
                <w:lang w:val="en-US"/>
              </w:rPr>
            </w:pPr>
            <w:r>
              <w:rPr>
                <w:rFonts w:ascii="Times New Roman" w:hAnsi="Times New Roman" w:cs="Times New Roman"/>
                <w:sz w:val="28"/>
                <w:szCs w:val="28"/>
                <w:lang w:val="en-US"/>
              </w:rPr>
              <w:t>NRZI</w:t>
            </w:r>
          </w:p>
        </w:tc>
        <w:tc>
          <w:tcPr>
            <w:tcW w:w="1557" w:type="dxa"/>
            <w:shd w:val="clear" w:color="auto" w:fill="FFFF00"/>
            <w:vAlign w:val="center"/>
          </w:tcPr>
          <w:p w14:paraId="23563374" w14:textId="5B521122" w:rsidR="00891726" w:rsidRDefault="00000000" w:rsidP="00891726">
            <w:pPr>
              <w:jc w:val="center"/>
              <w:rPr>
                <w:rFonts w:ascii="Times New Roman" w:hAnsi="Times New Roman" w:cs="Times New Roman"/>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lang w:val="en-US"/>
                      </w:rPr>
                      <m:t>0</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C</m:t>
                    </m:r>
                  </m:num>
                  <m:den>
                    <m:r>
                      <w:rPr>
                        <w:rFonts w:ascii="Cambria Math" w:hAnsi="Cambria Math" w:cs="Times New Roman"/>
                        <w:sz w:val="28"/>
                        <w:szCs w:val="28"/>
                        <w:lang w:val="en-US"/>
                      </w:rPr>
                      <m:t>2</m:t>
                    </m:r>
                  </m:den>
                </m:f>
              </m:oMath>
            </m:oMathPara>
          </w:p>
        </w:tc>
        <w:tc>
          <w:tcPr>
            <w:tcW w:w="1557" w:type="dxa"/>
            <w:vAlign w:val="center"/>
          </w:tcPr>
          <w:p w14:paraId="3D00B6EB" w14:textId="30C468FB"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vAlign w:val="center"/>
          </w:tcPr>
          <w:p w14:paraId="5F761DAD" w14:textId="7C20E520"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 xml:space="preserve">Есть </w:t>
            </w:r>
          </w:p>
        </w:tc>
        <w:tc>
          <w:tcPr>
            <w:tcW w:w="1558" w:type="dxa"/>
            <w:vAlign w:val="center"/>
          </w:tcPr>
          <w:p w14:paraId="515D5A8D" w14:textId="310E9251" w:rsidR="00891726" w:rsidRPr="00524122" w:rsidRDefault="00524122" w:rsidP="00891726">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shd w:val="clear" w:color="auto" w:fill="B3E5A1" w:themeFill="accent6" w:themeFillTint="66"/>
            <w:vAlign w:val="center"/>
          </w:tcPr>
          <w:p w14:paraId="0567B1DC" w14:textId="7A0C8127" w:rsidR="00891726" w:rsidRPr="00891726" w:rsidRDefault="00891726" w:rsidP="00891726">
            <w:pPr>
              <w:jc w:val="center"/>
              <w:rPr>
                <w:rFonts w:ascii="Times New Roman" w:hAnsi="Times New Roman" w:cs="Times New Roman"/>
                <w:sz w:val="28"/>
                <w:szCs w:val="28"/>
              </w:rPr>
            </w:pPr>
            <w:r>
              <w:rPr>
                <w:rFonts w:ascii="Times New Roman" w:hAnsi="Times New Roman" w:cs="Times New Roman"/>
                <w:sz w:val="28"/>
                <w:szCs w:val="28"/>
              </w:rPr>
              <w:t>2</w:t>
            </w:r>
          </w:p>
        </w:tc>
      </w:tr>
    </w:tbl>
    <w:p w14:paraId="23A047DF" w14:textId="2C6E354F" w:rsidR="00891726" w:rsidRDefault="00891726" w:rsidP="00DA4395">
      <w:pPr>
        <w:rPr>
          <w:rFonts w:ascii="Times New Roman" w:hAnsi="Times New Roman" w:cs="Times New Roman"/>
          <w:sz w:val="28"/>
          <w:szCs w:val="28"/>
          <w:lang w:val="en-US"/>
        </w:rPr>
      </w:pPr>
      <w:r>
        <w:rPr>
          <w:rFonts w:ascii="Times New Roman" w:hAnsi="Times New Roman" w:cs="Times New Roman"/>
          <w:sz w:val="28"/>
          <w:szCs w:val="28"/>
        </w:rPr>
        <w:t>Параметры сравнения</w:t>
      </w:r>
      <w:r>
        <w:rPr>
          <w:rFonts w:ascii="Times New Roman" w:hAnsi="Times New Roman" w:cs="Times New Roman"/>
          <w:sz w:val="28"/>
          <w:szCs w:val="28"/>
          <w:lang w:val="en-US"/>
        </w:rPr>
        <w:t xml:space="preserve">: </w:t>
      </w:r>
    </w:p>
    <w:p w14:paraId="63951E56" w14:textId="341C8C33" w:rsidR="00891726" w:rsidRPr="00891726" w:rsidRDefault="00891726" w:rsidP="00891726">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rPr>
        <w:t>Спектр сигнала</w:t>
      </w:r>
    </w:p>
    <w:p w14:paraId="6E48B6D8" w14:textId="08DE0CE6" w:rsidR="00891726" w:rsidRPr="00891726" w:rsidRDefault="00891726" w:rsidP="00891726">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rPr>
        <w:t xml:space="preserve">Самосинхронизация </w:t>
      </w:r>
    </w:p>
    <w:p w14:paraId="562A7F8A" w14:textId="1ED1A2E6" w:rsidR="00891726" w:rsidRPr="00891726" w:rsidRDefault="00891726" w:rsidP="00891726">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rPr>
        <w:t>Постоянная составляющая</w:t>
      </w:r>
    </w:p>
    <w:p w14:paraId="52D89DA7" w14:textId="431808CE" w:rsidR="00891726" w:rsidRPr="00891726" w:rsidRDefault="00891726" w:rsidP="00891726">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rPr>
        <w:t>Обнаружение ошибок</w:t>
      </w:r>
    </w:p>
    <w:p w14:paraId="58C059CE" w14:textId="25683D57" w:rsidR="00891726" w:rsidRPr="00176459" w:rsidRDefault="00891726" w:rsidP="00891726">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rPr>
        <w:t>Стоимость реализации</w:t>
      </w:r>
    </w:p>
    <w:p w14:paraId="041D7A13" w14:textId="77777777" w:rsidR="00DC4C6B" w:rsidRPr="00DC4C6B" w:rsidRDefault="00DC4C6B" w:rsidP="00DC4C6B">
      <w:pPr>
        <w:rPr>
          <w:rFonts w:ascii="Times New Roman" w:hAnsi="Times New Roman" w:cs="Times New Roman"/>
          <w:sz w:val="28"/>
          <w:szCs w:val="28"/>
        </w:rPr>
      </w:pPr>
      <w:r w:rsidRPr="00DC4C6B">
        <w:rPr>
          <w:rFonts w:ascii="Times New Roman" w:hAnsi="Times New Roman" w:cs="Times New Roman"/>
          <w:sz w:val="28"/>
          <w:szCs w:val="28"/>
        </w:rPr>
        <w:t>Проанализировав характеристики различных методов кодирования, можно сделать следующие выводы:</w:t>
      </w:r>
    </w:p>
    <w:p w14:paraId="79E0E245" w14:textId="77777777" w:rsidR="00DC4C6B" w:rsidRPr="00DC4C6B" w:rsidRDefault="00DC4C6B" w:rsidP="00DC4C6B">
      <w:pPr>
        <w:numPr>
          <w:ilvl w:val="0"/>
          <w:numId w:val="6"/>
        </w:numPr>
        <w:rPr>
          <w:rFonts w:ascii="Times New Roman" w:hAnsi="Times New Roman" w:cs="Times New Roman"/>
          <w:sz w:val="28"/>
          <w:szCs w:val="28"/>
        </w:rPr>
      </w:pPr>
      <w:r w:rsidRPr="00DC4C6B">
        <w:rPr>
          <w:rFonts w:ascii="Times New Roman" w:hAnsi="Times New Roman" w:cs="Times New Roman"/>
          <w:b/>
          <w:bCs/>
          <w:sz w:val="28"/>
          <w:szCs w:val="28"/>
        </w:rPr>
        <w:t>NRZ</w:t>
      </w:r>
      <w:r w:rsidRPr="00DC4C6B">
        <w:rPr>
          <w:rFonts w:ascii="Times New Roman" w:hAnsi="Times New Roman" w:cs="Times New Roman"/>
          <w:sz w:val="28"/>
          <w:szCs w:val="28"/>
        </w:rPr>
        <w:t> отличается простотой реализации и узким спектром, что позволяет достигать высокой скорости передачи. К существенным недостаткам относятся наличие постоянной составляющей и низкая способность к самосинхронизации, особенно при передаче длинных последовательностей одинаковых бит, что снижает общую надёжность.</w:t>
      </w:r>
    </w:p>
    <w:p w14:paraId="43557A2F" w14:textId="77777777" w:rsidR="00DC4C6B" w:rsidRPr="00DC4C6B" w:rsidRDefault="00DC4C6B" w:rsidP="00DC4C6B">
      <w:pPr>
        <w:numPr>
          <w:ilvl w:val="0"/>
          <w:numId w:val="6"/>
        </w:numPr>
        <w:rPr>
          <w:rFonts w:ascii="Times New Roman" w:hAnsi="Times New Roman" w:cs="Times New Roman"/>
          <w:sz w:val="28"/>
          <w:szCs w:val="28"/>
        </w:rPr>
      </w:pPr>
      <w:r w:rsidRPr="00DC4C6B">
        <w:rPr>
          <w:rFonts w:ascii="Times New Roman" w:hAnsi="Times New Roman" w:cs="Times New Roman"/>
          <w:b/>
          <w:bCs/>
          <w:sz w:val="28"/>
          <w:szCs w:val="28"/>
        </w:rPr>
        <w:t>NRZI</w:t>
      </w:r>
      <w:r w:rsidRPr="00DC4C6B">
        <w:rPr>
          <w:rFonts w:ascii="Times New Roman" w:hAnsi="Times New Roman" w:cs="Times New Roman"/>
          <w:sz w:val="28"/>
          <w:szCs w:val="28"/>
        </w:rPr>
        <w:t> устраняет проблему постоянной составляющей лишь частично по сравнению с NRZ, сохраняя при этом простоту реализации. Его главный минус — зависимость от статистики данных: длинные последовательности нулей приводят к потере синхронизации. Тем не менее, в сравнении с более сложными методами, такими как AMI, использование двух уровней сигнала делает NRZI более экономичным решением.</w:t>
      </w:r>
    </w:p>
    <w:p w14:paraId="413D4680" w14:textId="77777777" w:rsidR="00DC4C6B" w:rsidRPr="00DC4C6B" w:rsidRDefault="00DC4C6B" w:rsidP="00DC4C6B">
      <w:pPr>
        <w:numPr>
          <w:ilvl w:val="0"/>
          <w:numId w:val="6"/>
        </w:numPr>
        <w:rPr>
          <w:rFonts w:ascii="Times New Roman" w:hAnsi="Times New Roman" w:cs="Times New Roman"/>
          <w:sz w:val="28"/>
          <w:szCs w:val="28"/>
        </w:rPr>
      </w:pPr>
      <w:r w:rsidRPr="00DC4C6B">
        <w:rPr>
          <w:rFonts w:ascii="Times New Roman" w:hAnsi="Times New Roman" w:cs="Times New Roman"/>
          <w:b/>
          <w:bCs/>
          <w:sz w:val="28"/>
          <w:szCs w:val="28"/>
        </w:rPr>
        <w:t>Манчестерский код</w:t>
      </w:r>
      <w:r w:rsidRPr="00DC4C6B">
        <w:rPr>
          <w:rFonts w:ascii="Times New Roman" w:hAnsi="Times New Roman" w:cs="Times New Roman"/>
          <w:sz w:val="28"/>
          <w:szCs w:val="28"/>
        </w:rPr>
        <w:t> обеспечивает превосходную синхронизацию и не имеет постоянной составляющей, значительно повышая надёжность передачи. Расплатой за это становится двукратное увеличение полосы пропускания и возросшая сложность схемы кодирования.</w:t>
      </w:r>
    </w:p>
    <w:p w14:paraId="66C665C7" w14:textId="77777777" w:rsidR="00DC4C6B" w:rsidRPr="00DC4C6B" w:rsidRDefault="00DC4C6B" w:rsidP="00DC4C6B">
      <w:pPr>
        <w:numPr>
          <w:ilvl w:val="0"/>
          <w:numId w:val="6"/>
        </w:numPr>
        <w:rPr>
          <w:rFonts w:ascii="Times New Roman" w:hAnsi="Times New Roman" w:cs="Times New Roman"/>
          <w:sz w:val="28"/>
          <w:szCs w:val="28"/>
        </w:rPr>
      </w:pPr>
      <w:r w:rsidRPr="00DC4C6B">
        <w:rPr>
          <w:rFonts w:ascii="Times New Roman" w:hAnsi="Times New Roman" w:cs="Times New Roman"/>
          <w:b/>
          <w:bCs/>
          <w:sz w:val="28"/>
          <w:szCs w:val="28"/>
        </w:rPr>
        <w:t>Дифференциальный манчестерский код</w:t>
      </w:r>
      <w:r w:rsidRPr="00DC4C6B">
        <w:rPr>
          <w:rFonts w:ascii="Times New Roman" w:hAnsi="Times New Roman" w:cs="Times New Roman"/>
          <w:sz w:val="28"/>
          <w:szCs w:val="28"/>
        </w:rPr>
        <w:t> сохраняет все достоинства манчестерского кодирования и добавляет к ним устойчивость к инверсии сигнала, что критически важно в условиях помех. Несмотря на сложность реализации и широкий спектр, его преимущества с лихвой окупают эти недостатки.</w:t>
      </w:r>
    </w:p>
    <w:p w14:paraId="643B75DB" w14:textId="26515C8F" w:rsidR="00DC4C6B" w:rsidRPr="00DC4C6B" w:rsidRDefault="00DC4C6B" w:rsidP="00DC4C6B">
      <w:pPr>
        <w:rPr>
          <w:rFonts w:ascii="Times New Roman" w:hAnsi="Times New Roman" w:cs="Times New Roman"/>
          <w:sz w:val="28"/>
          <w:szCs w:val="28"/>
        </w:rPr>
      </w:pPr>
      <w:r w:rsidRPr="00DC4C6B">
        <w:rPr>
          <w:rFonts w:ascii="Times New Roman" w:hAnsi="Times New Roman" w:cs="Times New Roman"/>
          <w:b/>
          <w:bCs/>
          <w:sz w:val="28"/>
          <w:szCs w:val="28"/>
        </w:rPr>
        <w:lastRenderedPageBreak/>
        <w:t>Вывод:</w:t>
      </w:r>
      <w:r w:rsidRPr="00DC4C6B">
        <w:rPr>
          <w:rFonts w:ascii="Times New Roman" w:hAnsi="Times New Roman" w:cs="Times New Roman"/>
          <w:sz w:val="28"/>
          <w:szCs w:val="28"/>
        </w:rPr>
        <w:t xml:space="preserve"> наиболее сбалансированными по сочетанию надёжности и функциональности представляются методы манчестерского и дифференциального манчестерского кодирования.</w:t>
      </w:r>
    </w:p>
    <w:p w14:paraId="47C9B457" w14:textId="77777777" w:rsidR="00BD739F" w:rsidRDefault="00BD739F">
      <w:pPr>
        <w:rPr>
          <w:rFonts w:ascii="Times New Roman" w:hAnsi="Times New Roman" w:cs="Times New Roman"/>
          <w:sz w:val="28"/>
          <w:szCs w:val="28"/>
        </w:rPr>
      </w:pPr>
      <w:r>
        <w:rPr>
          <w:rFonts w:ascii="Times New Roman" w:hAnsi="Times New Roman" w:cs="Times New Roman"/>
          <w:sz w:val="28"/>
          <w:szCs w:val="28"/>
        </w:rPr>
        <w:br w:type="page"/>
      </w:r>
    </w:p>
    <w:p w14:paraId="10C940C6" w14:textId="23E6FA98" w:rsidR="000E55DE" w:rsidRDefault="00BD739F" w:rsidP="00BD739F">
      <w:pPr>
        <w:pStyle w:val="a3"/>
        <w:rPr>
          <w:rFonts w:ascii="Times New Roman" w:hAnsi="Times New Roman" w:cs="Times New Roman"/>
        </w:rPr>
      </w:pPr>
      <w:bookmarkStart w:id="5" w:name="_Toc211116346"/>
      <w:r w:rsidRPr="00BD739F">
        <w:rPr>
          <w:rFonts w:ascii="Times New Roman" w:hAnsi="Times New Roman" w:cs="Times New Roman"/>
          <w:b/>
          <w:bCs/>
        </w:rPr>
        <w:lastRenderedPageBreak/>
        <w:t>Логическое кодирование исходного сообщения</w:t>
      </w:r>
      <w:bookmarkEnd w:id="5"/>
      <w:r w:rsidRPr="00BD739F">
        <w:rPr>
          <w:rFonts w:ascii="Times New Roman" w:hAnsi="Times New Roman" w:cs="Times New Roman"/>
        </w:rPr>
        <w:t xml:space="preserve"> </w:t>
      </w:r>
    </w:p>
    <w:p w14:paraId="45BD5EFC" w14:textId="15B2355D" w:rsidR="00BD739F" w:rsidRDefault="00BD739F" w:rsidP="00BD739F">
      <w:pPr>
        <w:pStyle w:val="2"/>
        <w:rPr>
          <w:rFonts w:ascii="Times New Roman" w:hAnsi="Times New Roman" w:cs="Times New Roman"/>
          <w:b/>
          <w:bCs/>
          <w:color w:val="000000" w:themeColor="text1"/>
          <w:sz w:val="40"/>
          <w:szCs w:val="40"/>
        </w:rPr>
      </w:pPr>
      <w:bookmarkStart w:id="6" w:name="_Toc211116347"/>
      <w:r w:rsidRPr="00BD739F">
        <w:rPr>
          <w:rFonts w:ascii="Times New Roman" w:hAnsi="Times New Roman" w:cs="Times New Roman"/>
          <w:b/>
          <w:bCs/>
          <w:color w:val="000000" w:themeColor="text1"/>
          <w:sz w:val="40"/>
          <w:szCs w:val="40"/>
        </w:rPr>
        <w:t xml:space="preserve">Избыточное кодирование </w:t>
      </w:r>
      <w:r>
        <w:rPr>
          <w:rFonts w:ascii="Times New Roman" w:hAnsi="Times New Roman" w:cs="Times New Roman"/>
          <w:b/>
          <w:bCs/>
          <w:color w:val="000000" w:themeColor="text1"/>
          <w:sz w:val="40"/>
          <w:szCs w:val="40"/>
        </w:rPr>
        <w:t>(</w:t>
      </w:r>
      <w:r w:rsidRPr="00601EA3">
        <w:rPr>
          <w:rFonts w:ascii="Times New Roman" w:hAnsi="Times New Roman" w:cs="Times New Roman"/>
          <w:b/>
          <w:bCs/>
          <w:color w:val="000000" w:themeColor="text1"/>
          <w:sz w:val="40"/>
          <w:szCs w:val="40"/>
        </w:rPr>
        <w:t>4</w:t>
      </w:r>
      <w:r>
        <w:rPr>
          <w:rFonts w:ascii="Times New Roman" w:hAnsi="Times New Roman" w:cs="Times New Roman"/>
          <w:b/>
          <w:bCs/>
          <w:color w:val="000000" w:themeColor="text1"/>
          <w:sz w:val="40"/>
          <w:szCs w:val="40"/>
          <w:lang w:val="en-US"/>
        </w:rPr>
        <w:t>B</w:t>
      </w:r>
      <w:r w:rsidRPr="00601EA3">
        <w:rPr>
          <w:rFonts w:ascii="Times New Roman" w:hAnsi="Times New Roman" w:cs="Times New Roman"/>
          <w:b/>
          <w:bCs/>
          <w:color w:val="000000" w:themeColor="text1"/>
          <w:sz w:val="40"/>
          <w:szCs w:val="40"/>
        </w:rPr>
        <w:t>/5</w:t>
      </w:r>
      <w:r>
        <w:rPr>
          <w:rFonts w:ascii="Times New Roman" w:hAnsi="Times New Roman" w:cs="Times New Roman"/>
          <w:b/>
          <w:bCs/>
          <w:color w:val="000000" w:themeColor="text1"/>
          <w:sz w:val="40"/>
          <w:szCs w:val="40"/>
          <w:lang w:val="en-US"/>
        </w:rPr>
        <w:t>B</w:t>
      </w:r>
      <w:r>
        <w:rPr>
          <w:rFonts w:ascii="Times New Roman" w:hAnsi="Times New Roman" w:cs="Times New Roman"/>
          <w:b/>
          <w:bCs/>
          <w:color w:val="000000" w:themeColor="text1"/>
          <w:sz w:val="40"/>
          <w:szCs w:val="40"/>
        </w:rPr>
        <w:t>)</w:t>
      </w:r>
      <w:bookmarkEnd w:id="6"/>
    </w:p>
    <w:p w14:paraId="6D63AE6B" w14:textId="6E1C0143" w:rsidR="00BD739F" w:rsidRDefault="00BD739F" w:rsidP="00BD739F">
      <w:pPr>
        <w:rPr>
          <w:rFonts w:ascii="Times New Roman" w:hAnsi="Times New Roman" w:cs="Times New Roman"/>
          <w:sz w:val="28"/>
          <w:szCs w:val="28"/>
        </w:rPr>
      </w:pPr>
    </w:p>
    <w:p w14:paraId="3E5CD548" w14:textId="7177F51B" w:rsidR="00BD739F" w:rsidRDefault="00BD739F" w:rsidP="00BD739F">
      <w:pPr>
        <w:rPr>
          <w:rFonts w:ascii="Times New Roman" w:hAnsi="Times New Roman" w:cs="Times New Roman"/>
          <w:sz w:val="28"/>
          <w:szCs w:val="28"/>
          <w:lang w:val="en-US"/>
        </w:rPr>
      </w:pPr>
      <w:r>
        <w:rPr>
          <w:rFonts w:ascii="Times New Roman" w:hAnsi="Times New Roman" w:cs="Times New Roman"/>
          <w:sz w:val="28"/>
          <w:szCs w:val="28"/>
        </w:rPr>
        <w:t>Воспользуемся таблицей перекодировки</w:t>
      </w:r>
      <w:r>
        <w:rPr>
          <w:rFonts w:ascii="Times New Roman" w:hAnsi="Times New Roman" w:cs="Times New Roman"/>
          <w:sz w:val="28"/>
          <w:szCs w:val="28"/>
          <w:lang w:val="en-US"/>
        </w:rPr>
        <w:t>:</w:t>
      </w:r>
    </w:p>
    <w:tbl>
      <w:tblPr>
        <w:tblStyle w:val="af"/>
        <w:tblW w:w="0" w:type="auto"/>
        <w:tblLook w:val="04A0" w:firstRow="1" w:lastRow="0" w:firstColumn="1" w:lastColumn="0" w:noHBand="0" w:noVBand="1"/>
      </w:tblPr>
      <w:tblGrid>
        <w:gridCol w:w="2336"/>
        <w:gridCol w:w="2336"/>
        <w:gridCol w:w="2336"/>
        <w:gridCol w:w="2337"/>
      </w:tblGrid>
      <w:tr w:rsidR="009B4FE7" w14:paraId="38E8D96B" w14:textId="77777777" w:rsidTr="009B4FE7">
        <w:tc>
          <w:tcPr>
            <w:tcW w:w="2336" w:type="dxa"/>
            <w:vAlign w:val="center"/>
          </w:tcPr>
          <w:p w14:paraId="518793BF" w14:textId="067074BA"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Исходные символы</w:t>
            </w:r>
          </w:p>
        </w:tc>
        <w:tc>
          <w:tcPr>
            <w:tcW w:w="2336" w:type="dxa"/>
            <w:vAlign w:val="center"/>
          </w:tcPr>
          <w:p w14:paraId="593BF0B5" w14:textId="03CD1F87"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Результирующие символы</w:t>
            </w:r>
          </w:p>
        </w:tc>
        <w:tc>
          <w:tcPr>
            <w:tcW w:w="2336" w:type="dxa"/>
            <w:vAlign w:val="center"/>
          </w:tcPr>
          <w:p w14:paraId="6B8E464A" w14:textId="5BDD4762"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Исходные символы</w:t>
            </w:r>
          </w:p>
        </w:tc>
        <w:tc>
          <w:tcPr>
            <w:tcW w:w="2337" w:type="dxa"/>
            <w:vAlign w:val="center"/>
          </w:tcPr>
          <w:p w14:paraId="4C2B6C5C" w14:textId="33BA0986"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Результирующие символы</w:t>
            </w:r>
          </w:p>
        </w:tc>
      </w:tr>
      <w:tr w:rsidR="009B4FE7" w14:paraId="44497754" w14:textId="77777777" w:rsidTr="009B4FE7">
        <w:tc>
          <w:tcPr>
            <w:tcW w:w="2336" w:type="dxa"/>
            <w:vAlign w:val="center"/>
          </w:tcPr>
          <w:p w14:paraId="57E9A919" w14:textId="07C7624C"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0000</w:t>
            </w:r>
          </w:p>
        </w:tc>
        <w:tc>
          <w:tcPr>
            <w:tcW w:w="2336" w:type="dxa"/>
            <w:vAlign w:val="center"/>
          </w:tcPr>
          <w:p w14:paraId="3A090C02" w14:textId="54480976"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11110</w:t>
            </w:r>
          </w:p>
        </w:tc>
        <w:tc>
          <w:tcPr>
            <w:tcW w:w="2336" w:type="dxa"/>
            <w:vAlign w:val="center"/>
          </w:tcPr>
          <w:p w14:paraId="081E8019" w14:textId="004A15D6"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1000</w:t>
            </w:r>
          </w:p>
        </w:tc>
        <w:tc>
          <w:tcPr>
            <w:tcW w:w="2337" w:type="dxa"/>
            <w:vAlign w:val="center"/>
          </w:tcPr>
          <w:p w14:paraId="1524EA9E" w14:textId="6E2ACE2C"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10010</w:t>
            </w:r>
          </w:p>
        </w:tc>
      </w:tr>
      <w:tr w:rsidR="009B4FE7" w14:paraId="433657D7" w14:textId="77777777" w:rsidTr="009B4FE7">
        <w:tc>
          <w:tcPr>
            <w:tcW w:w="2336" w:type="dxa"/>
            <w:vAlign w:val="center"/>
          </w:tcPr>
          <w:p w14:paraId="5173B9BD" w14:textId="03D4A04C"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0001</w:t>
            </w:r>
          </w:p>
        </w:tc>
        <w:tc>
          <w:tcPr>
            <w:tcW w:w="2336" w:type="dxa"/>
            <w:vAlign w:val="center"/>
          </w:tcPr>
          <w:p w14:paraId="5FA97AE6" w14:textId="7000855E"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01001</w:t>
            </w:r>
          </w:p>
        </w:tc>
        <w:tc>
          <w:tcPr>
            <w:tcW w:w="2336" w:type="dxa"/>
            <w:vAlign w:val="center"/>
          </w:tcPr>
          <w:p w14:paraId="03DCB156" w14:textId="4BF68EBD"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1001</w:t>
            </w:r>
          </w:p>
        </w:tc>
        <w:tc>
          <w:tcPr>
            <w:tcW w:w="2337" w:type="dxa"/>
            <w:vAlign w:val="center"/>
          </w:tcPr>
          <w:p w14:paraId="448BD34F" w14:textId="5639641D"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10011</w:t>
            </w:r>
          </w:p>
        </w:tc>
      </w:tr>
      <w:tr w:rsidR="009B4FE7" w14:paraId="2A596364" w14:textId="77777777" w:rsidTr="009B4FE7">
        <w:tc>
          <w:tcPr>
            <w:tcW w:w="2336" w:type="dxa"/>
            <w:vAlign w:val="center"/>
          </w:tcPr>
          <w:p w14:paraId="16D49A4A" w14:textId="74A9DD5D"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0010</w:t>
            </w:r>
          </w:p>
        </w:tc>
        <w:tc>
          <w:tcPr>
            <w:tcW w:w="2336" w:type="dxa"/>
            <w:vAlign w:val="center"/>
          </w:tcPr>
          <w:p w14:paraId="752FD1C9" w14:textId="4FC87970"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10100</w:t>
            </w:r>
          </w:p>
        </w:tc>
        <w:tc>
          <w:tcPr>
            <w:tcW w:w="2336" w:type="dxa"/>
            <w:vAlign w:val="center"/>
          </w:tcPr>
          <w:p w14:paraId="4690021B" w14:textId="0314E1AA"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1010</w:t>
            </w:r>
          </w:p>
        </w:tc>
        <w:tc>
          <w:tcPr>
            <w:tcW w:w="2337" w:type="dxa"/>
            <w:vAlign w:val="center"/>
          </w:tcPr>
          <w:p w14:paraId="1DADA9D7" w14:textId="48D5196D"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10110</w:t>
            </w:r>
          </w:p>
        </w:tc>
      </w:tr>
      <w:tr w:rsidR="009B4FE7" w14:paraId="3FC29477" w14:textId="77777777" w:rsidTr="009B4FE7">
        <w:tc>
          <w:tcPr>
            <w:tcW w:w="2336" w:type="dxa"/>
            <w:vAlign w:val="center"/>
          </w:tcPr>
          <w:p w14:paraId="4246B557" w14:textId="522524B8"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0011</w:t>
            </w:r>
          </w:p>
        </w:tc>
        <w:tc>
          <w:tcPr>
            <w:tcW w:w="2336" w:type="dxa"/>
            <w:vAlign w:val="center"/>
          </w:tcPr>
          <w:p w14:paraId="2DA7A56C" w14:textId="569275D0"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10101</w:t>
            </w:r>
          </w:p>
        </w:tc>
        <w:tc>
          <w:tcPr>
            <w:tcW w:w="2336" w:type="dxa"/>
            <w:vAlign w:val="center"/>
          </w:tcPr>
          <w:p w14:paraId="1381D968" w14:textId="11E7D274"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1011</w:t>
            </w:r>
          </w:p>
        </w:tc>
        <w:tc>
          <w:tcPr>
            <w:tcW w:w="2337" w:type="dxa"/>
            <w:vAlign w:val="center"/>
          </w:tcPr>
          <w:p w14:paraId="777E34F5" w14:textId="1A567B05"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10111</w:t>
            </w:r>
          </w:p>
        </w:tc>
      </w:tr>
      <w:tr w:rsidR="009B4FE7" w14:paraId="5433E2DC" w14:textId="77777777" w:rsidTr="009B4FE7">
        <w:tc>
          <w:tcPr>
            <w:tcW w:w="2336" w:type="dxa"/>
            <w:vAlign w:val="center"/>
          </w:tcPr>
          <w:p w14:paraId="26C65DA4" w14:textId="5EB4E97C"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0100</w:t>
            </w:r>
          </w:p>
        </w:tc>
        <w:tc>
          <w:tcPr>
            <w:tcW w:w="2336" w:type="dxa"/>
            <w:vAlign w:val="center"/>
          </w:tcPr>
          <w:p w14:paraId="23033033" w14:textId="46988762"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01010</w:t>
            </w:r>
          </w:p>
        </w:tc>
        <w:tc>
          <w:tcPr>
            <w:tcW w:w="2336" w:type="dxa"/>
            <w:vAlign w:val="center"/>
          </w:tcPr>
          <w:p w14:paraId="4C5CE347" w14:textId="1CB5B437"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1100</w:t>
            </w:r>
          </w:p>
        </w:tc>
        <w:tc>
          <w:tcPr>
            <w:tcW w:w="2337" w:type="dxa"/>
            <w:vAlign w:val="center"/>
          </w:tcPr>
          <w:p w14:paraId="2287F0F6" w14:textId="36EDAFA9"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11010</w:t>
            </w:r>
          </w:p>
        </w:tc>
      </w:tr>
      <w:tr w:rsidR="009B4FE7" w14:paraId="230EC480" w14:textId="77777777" w:rsidTr="009B4FE7">
        <w:tc>
          <w:tcPr>
            <w:tcW w:w="2336" w:type="dxa"/>
            <w:vAlign w:val="center"/>
          </w:tcPr>
          <w:p w14:paraId="6592F56D" w14:textId="348C0DD2"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0101</w:t>
            </w:r>
          </w:p>
        </w:tc>
        <w:tc>
          <w:tcPr>
            <w:tcW w:w="2336" w:type="dxa"/>
            <w:vAlign w:val="center"/>
          </w:tcPr>
          <w:p w14:paraId="51DE38D4" w14:textId="55432350"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01011</w:t>
            </w:r>
          </w:p>
        </w:tc>
        <w:tc>
          <w:tcPr>
            <w:tcW w:w="2336" w:type="dxa"/>
            <w:vAlign w:val="center"/>
          </w:tcPr>
          <w:p w14:paraId="5536FBE0" w14:textId="56FF9691"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1101</w:t>
            </w:r>
          </w:p>
        </w:tc>
        <w:tc>
          <w:tcPr>
            <w:tcW w:w="2337" w:type="dxa"/>
            <w:vAlign w:val="center"/>
          </w:tcPr>
          <w:p w14:paraId="39699891" w14:textId="6AE56D47"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11011</w:t>
            </w:r>
          </w:p>
        </w:tc>
      </w:tr>
      <w:tr w:rsidR="009B4FE7" w14:paraId="733A4437" w14:textId="77777777" w:rsidTr="009B4FE7">
        <w:tc>
          <w:tcPr>
            <w:tcW w:w="2336" w:type="dxa"/>
            <w:vAlign w:val="center"/>
          </w:tcPr>
          <w:p w14:paraId="08952377" w14:textId="46D5B6DB"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0110</w:t>
            </w:r>
          </w:p>
        </w:tc>
        <w:tc>
          <w:tcPr>
            <w:tcW w:w="2336" w:type="dxa"/>
            <w:vAlign w:val="center"/>
          </w:tcPr>
          <w:p w14:paraId="5C7E5236" w14:textId="7A94E431"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01110</w:t>
            </w:r>
          </w:p>
        </w:tc>
        <w:tc>
          <w:tcPr>
            <w:tcW w:w="2336" w:type="dxa"/>
            <w:vAlign w:val="center"/>
          </w:tcPr>
          <w:p w14:paraId="7524D47B" w14:textId="50D03739"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1110</w:t>
            </w:r>
          </w:p>
        </w:tc>
        <w:tc>
          <w:tcPr>
            <w:tcW w:w="2337" w:type="dxa"/>
            <w:vAlign w:val="center"/>
          </w:tcPr>
          <w:p w14:paraId="20F85DFC" w14:textId="40A0C864"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11100</w:t>
            </w:r>
          </w:p>
        </w:tc>
      </w:tr>
      <w:tr w:rsidR="009B4FE7" w14:paraId="1522CFCC" w14:textId="77777777" w:rsidTr="009B4FE7">
        <w:tc>
          <w:tcPr>
            <w:tcW w:w="2336" w:type="dxa"/>
            <w:vAlign w:val="center"/>
          </w:tcPr>
          <w:p w14:paraId="14C6B46D" w14:textId="63B0D5D6"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0111</w:t>
            </w:r>
          </w:p>
        </w:tc>
        <w:tc>
          <w:tcPr>
            <w:tcW w:w="2336" w:type="dxa"/>
            <w:vAlign w:val="center"/>
          </w:tcPr>
          <w:p w14:paraId="260488B9" w14:textId="7BFE168B"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01111</w:t>
            </w:r>
          </w:p>
        </w:tc>
        <w:tc>
          <w:tcPr>
            <w:tcW w:w="2336" w:type="dxa"/>
            <w:vAlign w:val="center"/>
          </w:tcPr>
          <w:p w14:paraId="16FDF3DB" w14:textId="50078E02"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1111</w:t>
            </w:r>
          </w:p>
        </w:tc>
        <w:tc>
          <w:tcPr>
            <w:tcW w:w="2337" w:type="dxa"/>
            <w:vAlign w:val="center"/>
          </w:tcPr>
          <w:p w14:paraId="2780D973" w14:textId="636D940A" w:rsidR="009B4FE7" w:rsidRDefault="009B4FE7" w:rsidP="009B4FE7">
            <w:pPr>
              <w:jc w:val="center"/>
              <w:rPr>
                <w:rFonts w:ascii="Times New Roman" w:hAnsi="Times New Roman" w:cs="Times New Roman"/>
                <w:sz w:val="28"/>
                <w:szCs w:val="28"/>
              </w:rPr>
            </w:pPr>
            <w:r>
              <w:rPr>
                <w:rFonts w:ascii="Times New Roman" w:hAnsi="Times New Roman" w:cs="Times New Roman"/>
                <w:sz w:val="28"/>
                <w:szCs w:val="28"/>
              </w:rPr>
              <w:t>11101</w:t>
            </w:r>
          </w:p>
        </w:tc>
      </w:tr>
    </w:tbl>
    <w:p w14:paraId="6ABAD663" w14:textId="77777777" w:rsidR="00BD739F" w:rsidRDefault="00BD739F" w:rsidP="00BD739F">
      <w:pPr>
        <w:rPr>
          <w:rFonts w:ascii="Times New Roman" w:hAnsi="Times New Roman" w:cs="Times New Roman"/>
          <w:sz w:val="28"/>
          <w:szCs w:val="28"/>
        </w:rPr>
      </w:pPr>
    </w:p>
    <w:p w14:paraId="4AA23B70" w14:textId="3C19B356" w:rsidR="009B4FE7" w:rsidRDefault="009B4FE7" w:rsidP="00BD739F">
      <w:pPr>
        <w:rPr>
          <w:rFonts w:ascii="Times New Roman" w:hAnsi="Times New Roman" w:cs="Times New Roman"/>
          <w:sz w:val="28"/>
          <w:szCs w:val="28"/>
        </w:rPr>
      </w:pPr>
      <w:r w:rsidRPr="009B4FE7">
        <w:rPr>
          <w:rFonts w:ascii="Times New Roman" w:hAnsi="Times New Roman" w:cs="Times New Roman"/>
          <w:b/>
          <w:bCs/>
          <w:sz w:val="28"/>
          <w:szCs w:val="28"/>
        </w:rPr>
        <w:t>Исходное сообщение:</w:t>
      </w:r>
      <w:r>
        <w:rPr>
          <w:rFonts w:ascii="Times New Roman" w:hAnsi="Times New Roman" w:cs="Times New Roman"/>
          <w:sz w:val="28"/>
          <w:szCs w:val="28"/>
        </w:rPr>
        <w:t xml:space="preserve"> </w:t>
      </w:r>
      <w:r w:rsidRPr="009B4FE7">
        <w:rPr>
          <w:rFonts w:ascii="Times New Roman" w:hAnsi="Times New Roman" w:cs="Times New Roman"/>
          <w:i/>
          <w:iCs/>
          <w:sz w:val="28"/>
          <w:szCs w:val="28"/>
          <w:lang w:val="en-US"/>
        </w:rPr>
        <w:t>A</w:t>
      </w:r>
      <w:r w:rsidRPr="009B4FE7">
        <w:rPr>
          <w:rFonts w:ascii="Times New Roman" w:hAnsi="Times New Roman" w:cs="Times New Roman"/>
          <w:i/>
          <w:iCs/>
          <w:sz w:val="28"/>
          <w:szCs w:val="28"/>
        </w:rPr>
        <w:t xml:space="preserve"> =</w:t>
      </w:r>
      <w:r>
        <w:rPr>
          <w:rFonts w:ascii="Times New Roman" w:hAnsi="Times New Roman" w:cs="Times New Roman"/>
          <w:sz w:val="28"/>
          <w:szCs w:val="28"/>
        </w:rPr>
        <w:t xml:space="preserve"> </w:t>
      </w:r>
      <w:r w:rsidR="00DC4C6B">
        <w:rPr>
          <w:rFonts w:ascii="Times New Roman" w:hAnsi="Times New Roman" w:cs="Times New Roman"/>
          <w:sz w:val="28"/>
          <w:szCs w:val="28"/>
        </w:rPr>
        <w:t>110</w:t>
      </w:r>
      <w:r w:rsidR="00DC4C6B">
        <w:rPr>
          <w:rFonts w:ascii="Times New Roman" w:hAnsi="Times New Roman" w:cs="Times New Roman"/>
          <w:sz w:val="28"/>
          <w:szCs w:val="28"/>
          <w:lang w:val="en-US"/>
        </w:rPr>
        <w:t>1</w:t>
      </w:r>
      <w:r w:rsidR="00DC4C6B">
        <w:rPr>
          <w:rFonts w:ascii="Times New Roman" w:hAnsi="Times New Roman" w:cs="Times New Roman"/>
          <w:sz w:val="28"/>
          <w:szCs w:val="28"/>
        </w:rPr>
        <w:t xml:space="preserve"> </w:t>
      </w:r>
      <w:r w:rsidR="00DC4C6B">
        <w:rPr>
          <w:rFonts w:ascii="Times New Roman" w:hAnsi="Times New Roman" w:cs="Times New Roman"/>
          <w:sz w:val="28"/>
          <w:szCs w:val="28"/>
          <w:lang w:val="en-US"/>
        </w:rPr>
        <w:t>111</w:t>
      </w:r>
      <w:r w:rsidR="00DC4C6B">
        <w:rPr>
          <w:rFonts w:ascii="Times New Roman" w:hAnsi="Times New Roman" w:cs="Times New Roman"/>
          <w:sz w:val="28"/>
          <w:szCs w:val="28"/>
        </w:rPr>
        <w:t>1 111</w:t>
      </w:r>
      <w:r w:rsidR="00DC4C6B">
        <w:rPr>
          <w:rFonts w:ascii="Times New Roman" w:hAnsi="Times New Roman" w:cs="Times New Roman"/>
          <w:sz w:val="28"/>
          <w:szCs w:val="28"/>
          <w:lang w:val="en-US"/>
        </w:rPr>
        <w:t>1</w:t>
      </w:r>
      <w:r w:rsidR="00DC4C6B">
        <w:rPr>
          <w:rFonts w:ascii="Times New Roman" w:hAnsi="Times New Roman" w:cs="Times New Roman"/>
          <w:sz w:val="28"/>
          <w:szCs w:val="28"/>
        </w:rPr>
        <w:t xml:space="preserve"> 000</w:t>
      </w:r>
      <w:r w:rsidR="00DC4C6B">
        <w:rPr>
          <w:rFonts w:ascii="Times New Roman" w:hAnsi="Times New Roman" w:cs="Times New Roman"/>
          <w:sz w:val="28"/>
          <w:szCs w:val="28"/>
          <w:lang w:val="en-US"/>
        </w:rPr>
        <w:t>1</w:t>
      </w:r>
      <w:r w:rsidR="00DC4C6B">
        <w:rPr>
          <w:rFonts w:ascii="Times New Roman" w:hAnsi="Times New Roman" w:cs="Times New Roman"/>
          <w:sz w:val="28"/>
          <w:szCs w:val="28"/>
        </w:rPr>
        <w:t xml:space="preserve"> 110</w:t>
      </w:r>
      <w:r w:rsidR="00DC4C6B">
        <w:rPr>
          <w:rFonts w:ascii="Times New Roman" w:hAnsi="Times New Roman" w:cs="Times New Roman"/>
          <w:sz w:val="28"/>
          <w:szCs w:val="28"/>
          <w:lang w:val="en-US"/>
        </w:rPr>
        <w:t>0</w:t>
      </w:r>
      <w:r w:rsidR="00DC4C6B">
        <w:rPr>
          <w:rFonts w:ascii="Times New Roman" w:hAnsi="Times New Roman" w:cs="Times New Roman"/>
          <w:sz w:val="28"/>
          <w:szCs w:val="28"/>
        </w:rPr>
        <w:t xml:space="preserve"> 0000 1100 0</w:t>
      </w:r>
      <w:r w:rsidR="00DC4C6B">
        <w:rPr>
          <w:rFonts w:ascii="Times New Roman" w:hAnsi="Times New Roman" w:cs="Times New Roman"/>
          <w:sz w:val="28"/>
          <w:szCs w:val="28"/>
          <w:lang w:val="en-US"/>
        </w:rPr>
        <w:t>0</w:t>
      </w:r>
      <w:r w:rsidR="00DC4C6B">
        <w:rPr>
          <w:rFonts w:ascii="Times New Roman" w:hAnsi="Times New Roman" w:cs="Times New Roman"/>
          <w:sz w:val="28"/>
          <w:szCs w:val="28"/>
        </w:rPr>
        <w:t>00</w:t>
      </w:r>
    </w:p>
    <w:p w14:paraId="09DDF9AC" w14:textId="06B68C9B" w:rsidR="009B4FE7" w:rsidRPr="00DC4C6B" w:rsidRDefault="009B4FE7" w:rsidP="00BD739F">
      <w:pPr>
        <w:rPr>
          <w:rFonts w:ascii="Times New Roman" w:hAnsi="Times New Roman" w:cs="Times New Roman"/>
          <w:b/>
          <w:bCs/>
          <w:sz w:val="28"/>
          <w:szCs w:val="28"/>
          <w:lang w:val="en-US"/>
        </w:rPr>
      </w:pPr>
      <w:r w:rsidRPr="009B4FE7">
        <w:rPr>
          <w:rFonts w:ascii="Times New Roman" w:hAnsi="Times New Roman" w:cs="Times New Roman"/>
          <w:b/>
          <w:bCs/>
          <w:sz w:val="28"/>
          <w:szCs w:val="28"/>
        </w:rPr>
        <w:t>Результат:</w:t>
      </w:r>
      <w:r w:rsidRPr="009B4FE7">
        <w:rPr>
          <w:rFonts w:ascii="Times New Roman" w:hAnsi="Times New Roman" w:cs="Times New Roman"/>
          <w:sz w:val="28"/>
          <w:szCs w:val="28"/>
        </w:rPr>
        <w:t xml:space="preserve"> </w:t>
      </w:r>
      <w:r w:rsidRPr="009B4FE7">
        <w:rPr>
          <w:rFonts w:ascii="Times New Roman" w:hAnsi="Times New Roman" w:cs="Times New Roman"/>
          <w:i/>
          <w:iCs/>
          <w:sz w:val="28"/>
          <w:szCs w:val="28"/>
          <w:lang w:val="en-US"/>
        </w:rPr>
        <w:t>B</w:t>
      </w:r>
      <w:r w:rsidRPr="009B4FE7">
        <w:rPr>
          <w:rFonts w:ascii="Times New Roman" w:hAnsi="Times New Roman" w:cs="Times New Roman"/>
          <w:i/>
          <w:iCs/>
          <w:sz w:val="28"/>
          <w:szCs w:val="28"/>
        </w:rPr>
        <w:t xml:space="preserve"> =</w:t>
      </w:r>
      <w:r>
        <w:rPr>
          <w:rFonts w:ascii="Times New Roman" w:hAnsi="Times New Roman" w:cs="Times New Roman"/>
          <w:sz w:val="28"/>
          <w:szCs w:val="28"/>
          <w:lang w:val="en-US"/>
        </w:rPr>
        <w:t xml:space="preserve"> </w:t>
      </w:r>
      <w:r w:rsidR="00DC4C6B">
        <w:rPr>
          <w:rFonts w:ascii="Times New Roman" w:hAnsi="Times New Roman" w:cs="Times New Roman"/>
          <w:sz w:val="28"/>
          <w:szCs w:val="28"/>
        </w:rPr>
        <w:t>11011 11101 11101 01001 11010 11110 11010 11110</w:t>
      </w:r>
    </w:p>
    <w:p w14:paraId="04AD779E" w14:textId="6462F0FE" w:rsidR="009B4FE7" w:rsidRPr="001D2572" w:rsidRDefault="00E40D67" w:rsidP="00BD739F">
      <w:pPr>
        <w:rPr>
          <w:rFonts w:ascii="Times New Roman" w:hAnsi="Times New Roman" w:cs="Times New Roman"/>
          <w:b/>
          <w:bCs/>
          <w:sz w:val="28"/>
          <w:szCs w:val="28"/>
        </w:rPr>
      </w:pPr>
      <w:r>
        <w:rPr>
          <w:rFonts w:ascii="Times New Roman" w:hAnsi="Times New Roman" w:cs="Times New Roman"/>
          <w:b/>
          <w:bCs/>
          <w:sz w:val="28"/>
          <w:szCs w:val="28"/>
        </w:rPr>
        <w:t>Ш</w:t>
      </w:r>
      <w:r w:rsidR="009B4FE7" w:rsidRPr="009B4FE7">
        <w:rPr>
          <w:rFonts w:ascii="Times New Roman" w:hAnsi="Times New Roman" w:cs="Times New Roman"/>
          <w:b/>
          <w:bCs/>
          <w:sz w:val="28"/>
          <w:szCs w:val="28"/>
        </w:rPr>
        <w:t>естнадцатеричный код</w:t>
      </w:r>
      <w:r w:rsidR="009B4FE7" w:rsidRPr="001D2572">
        <w:rPr>
          <w:rFonts w:ascii="Times New Roman" w:hAnsi="Times New Roman" w:cs="Times New Roman"/>
          <w:b/>
          <w:bCs/>
          <w:sz w:val="28"/>
          <w:szCs w:val="28"/>
        </w:rPr>
        <w:t xml:space="preserve">: </w:t>
      </w:r>
      <w:r w:rsidR="00DC4C6B" w:rsidRPr="00DC4C6B">
        <w:rPr>
          <w:rFonts w:ascii="Times New Roman" w:eastAsiaTheme="minorEastAsia" w:hAnsi="Times New Roman" w:cs="Times New Roman"/>
          <w:sz w:val="28"/>
          <w:szCs w:val="28"/>
        </w:rPr>
        <w:t xml:space="preserve">1B 1D </w:t>
      </w:r>
      <w:proofErr w:type="spellStart"/>
      <w:r w:rsidR="00DC4C6B" w:rsidRPr="00DC4C6B">
        <w:rPr>
          <w:rFonts w:ascii="Times New Roman" w:eastAsiaTheme="minorEastAsia" w:hAnsi="Times New Roman" w:cs="Times New Roman"/>
          <w:sz w:val="28"/>
          <w:szCs w:val="28"/>
        </w:rPr>
        <w:t>1D</w:t>
      </w:r>
      <w:proofErr w:type="spellEnd"/>
      <w:r w:rsidR="00DC4C6B" w:rsidRPr="00DC4C6B">
        <w:rPr>
          <w:rFonts w:ascii="Times New Roman" w:eastAsiaTheme="minorEastAsia" w:hAnsi="Times New Roman" w:cs="Times New Roman"/>
          <w:sz w:val="28"/>
          <w:szCs w:val="28"/>
        </w:rPr>
        <w:t xml:space="preserve"> 09 1A 1E 1A 1E</w:t>
      </w:r>
    </w:p>
    <w:p w14:paraId="73304DF9" w14:textId="353B8BC5" w:rsidR="002668CC" w:rsidRPr="00095C70" w:rsidRDefault="002668CC" w:rsidP="00BD739F">
      <w:pPr>
        <w:rPr>
          <w:rFonts w:ascii="Times New Roman" w:hAnsi="Times New Roman" w:cs="Times New Roman"/>
          <w:sz w:val="28"/>
          <w:szCs w:val="28"/>
        </w:rPr>
      </w:pPr>
      <w:r>
        <w:rPr>
          <w:rFonts w:ascii="Times New Roman" w:hAnsi="Times New Roman" w:cs="Times New Roman"/>
          <w:b/>
          <w:bCs/>
          <w:sz w:val="28"/>
          <w:szCs w:val="28"/>
        </w:rPr>
        <w:t>Длина сообщения</w:t>
      </w:r>
      <w:r w:rsidRPr="00095C70">
        <w:rPr>
          <w:rFonts w:ascii="Times New Roman" w:hAnsi="Times New Roman" w:cs="Times New Roman"/>
          <w:b/>
          <w:bCs/>
          <w:sz w:val="28"/>
          <w:szCs w:val="28"/>
        </w:rPr>
        <w:t xml:space="preserve">: </w:t>
      </w:r>
      <w:r w:rsidRPr="00095C70">
        <w:rPr>
          <w:rFonts w:ascii="Times New Roman" w:hAnsi="Times New Roman" w:cs="Times New Roman"/>
          <w:sz w:val="28"/>
          <w:szCs w:val="28"/>
        </w:rPr>
        <w:t xml:space="preserve">40 </w:t>
      </w:r>
      <w:r>
        <w:rPr>
          <w:rFonts w:ascii="Times New Roman" w:hAnsi="Times New Roman" w:cs="Times New Roman"/>
          <w:sz w:val="28"/>
          <w:szCs w:val="28"/>
        </w:rPr>
        <w:t>бит (5 байт)</w:t>
      </w:r>
    </w:p>
    <w:p w14:paraId="04DD97B5" w14:textId="542CF0D8" w:rsidR="009B4FE7" w:rsidRPr="00601EA3" w:rsidRDefault="009B4FE7" w:rsidP="00BD739F">
      <w:pPr>
        <w:rPr>
          <w:rFonts w:ascii="Times New Roman" w:hAnsi="Times New Roman" w:cs="Times New Roman"/>
          <w:sz w:val="28"/>
          <w:szCs w:val="28"/>
        </w:rPr>
      </w:pPr>
      <w:r>
        <w:rPr>
          <w:rFonts w:ascii="Times New Roman" w:hAnsi="Times New Roman" w:cs="Times New Roman"/>
          <w:sz w:val="28"/>
          <w:szCs w:val="28"/>
        </w:rPr>
        <w:t>Избыточность 25</w:t>
      </w:r>
      <w:r w:rsidRPr="00095C70">
        <w:rPr>
          <w:rFonts w:ascii="Times New Roman" w:hAnsi="Times New Roman" w:cs="Times New Roman"/>
          <w:sz w:val="28"/>
          <w:szCs w:val="28"/>
        </w:rPr>
        <w:t>%</w:t>
      </w:r>
    </w:p>
    <w:p w14:paraId="005BC9CC" w14:textId="55DB4072" w:rsidR="00095C70" w:rsidRPr="00601EA3" w:rsidRDefault="00095C70" w:rsidP="00BD739F">
      <w:pPr>
        <w:rPr>
          <w:rFonts w:ascii="Times New Roman" w:hAnsi="Times New Roman" w:cs="Times New Roman"/>
          <w:sz w:val="28"/>
          <w:szCs w:val="28"/>
        </w:rPr>
      </w:pPr>
      <w:r>
        <w:rPr>
          <w:rFonts w:ascii="Times New Roman" w:hAnsi="Times New Roman" w:cs="Times New Roman"/>
          <w:sz w:val="28"/>
          <w:szCs w:val="28"/>
        </w:rPr>
        <w:t>Временная диаграмма для манчестерского кода, модифицированного с помощью избыточного кодирования</w:t>
      </w:r>
      <w:r w:rsidRPr="00095C70">
        <w:rPr>
          <w:rFonts w:ascii="Times New Roman" w:hAnsi="Times New Roman" w:cs="Times New Roman"/>
          <w:sz w:val="28"/>
          <w:szCs w:val="28"/>
        </w:rPr>
        <w:t>:</w:t>
      </w:r>
    </w:p>
    <w:p w14:paraId="6D6E26F0" w14:textId="481C45F4" w:rsidR="00095C70" w:rsidRDefault="00E94C7C" w:rsidP="00BD739F">
      <w:pPr>
        <w:rPr>
          <w:rFonts w:ascii="Times New Roman" w:hAnsi="Times New Roman" w:cs="Times New Roman"/>
          <w:sz w:val="28"/>
          <w:szCs w:val="28"/>
        </w:rPr>
      </w:pPr>
      <w:r>
        <w:rPr>
          <w:noProof/>
        </w:rPr>
        <w:drawing>
          <wp:inline distT="0" distB="0" distL="0" distR="0" wp14:anchorId="7FB4866A" wp14:editId="0BCC06F3">
            <wp:extent cx="5940425" cy="86042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860425"/>
                    </a:xfrm>
                    <a:prstGeom prst="rect">
                      <a:avLst/>
                    </a:prstGeom>
                  </pic:spPr>
                </pic:pic>
              </a:graphicData>
            </a:graphic>
          </wp:inline>
        </w:drawing>
      </w:r>
    </w:p>
    <w:p w14:paraId="439E6A24" w14:textId="77777777" w:rsidR="001D2572" w:rsidRPr="002738C2" w:rsidRDefault="001D2572" w:rsidP="001D2572">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верхней границы:</w:t>
      </w:r>
      <w:r w:rsidRPr="002738C2">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C</m:t>
        </m:r>
        <m:r>
          <w:rPr>
            <w:rFonts w:ascii="Cambria Math" w:hAnsi="Cambria Math" w:cs="Times New Roman"/>
            <w:sz w:val="28"/>
            <w:szCs w:val="28"/>
          </w:rPr>
          <m:t>=100</m:t>
        </m:r>
        <m:f>
          <m:fPr>
            <m:ctrlPr>
              <w:rPr>
                <w:rFonts w:ascii="Cambria Math" w:hAnsi="Cambria Math" w:cs="Times New Roman"/>
                <w:i/>
                <w:sz w:val="28"/>
                <w:szCs w:val="28"/>
                <w:lang w:val="en-US"/>
              </w:rPr>
            </m:ctrlPr>
          </m:fPr>
          <m:num>
            <m:r>
              <w:rPr>
                <w:rFonts w:ascii="Cambria Math" w:hAnsi="Cambria Math" w:cs="Times New Roman"/>
                <w:sz w:val="28"/>
                <w:szCs w:val="28"/>
                <w:lang w:val="en-US"/>
              </w:rPr>
              <m:t>M</m:t>
            </m:r>
            <m:r>
              <w:rPr>
                <w:rFonts w:ascii="Cambria Math" w:hAnsi="Cambria Math" w:cs="Times New Roman"/>
                <w:sz w:val="28"/>
                <w:szCs w:val="28"/>
              </w:rPr>
              <m:t>бит</m:t>
            </m:r>
          </m:num>
          <m:den>
            <m:r>
              <w:rPr>
                <w:rFonts w:ascii="Cambria Math" w:hAnsi="Cambria Math" w:cs="Times New Roman"/>
                <w:sz w:val="28"/>
                <w:szCs w:val="28"/>
                <w:lang w:val="en-US"/>
              </w:rPr>
              <m:t>c</m:t>
            </m:r>
          </m:den>
        </m:f>
      </m:oMath>
      <w:r w:rsidRPr="002738C2">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 xml:space="preserve"> Гц=    =100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 xml:space="preserve">Гц </m:t>
        </m:r>
      </m:oMath>
      <w:r w:rsidRPr="002738C2">
        <w:rPr>
          <w:rFonts w:ascii="Times New Roman" w:eastAsiaTheme="minorEastAsia" w:hAnsi="Times New Roman" w:cs="Times New Roman"/>
          <w:sz w:val="28"/>
          <w:szCs w:val="28"/>
        </w:rPr>
        <w:t>;</w:t>
      </w:r>
    </w:p>
    <w:p w14:paraId="2F5AC21E" w14:textId="77777777" w:rsidR="001D2572" w:rsidRPr="002738C2" w:rsidRDefault="001D2572" w:rsidP="001D2572">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нижней границы:</w:t>
      </w:r>
      <w:r w:rsidRPr="002738C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Гц=50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2738C2">
        <w:rPr>
          <w:rFonts w:ascii="Times New Roman" w:eastAsiaTheme="minorEastAsia" w:hAnsi="Times New Roman" w:cs="Times New Roman"/>
          <w:sz w:val="28"/>
          <w:szCs w:val="28"/>
        </w:rPr>
        <w:t xml:space="preserve"> ;</w:t>
      </w:r>
    </w:p>
    <w:p w14:paraId="47D5C6F9" w14:textId="77777777" w:rsidR="001D2572" w:rsidRPr="00216EDC" w:rsidRDefault="001D2572" w:rsidP="001D2572">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Следовательно спектр сообщения:</w:t>
      </w:r>
      <w:r w:rsidRPr="00216ED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=0.5С Гц=50 MГц</m:t>
        </m:r>
      </m:oMath>
      <w:r w:rsidRPr="00216EDC">
        <w:rPr>
          <w:rFonts w:ascii="Times New Roman" w:eastAsiaTheme="minorEastAsia" w:hAnsi="Times New Roman" w:cs="Times New Roman"/>
          <w:sz w:val="28"/>
          <w:szCs w:val="28"/>
        </w:rPr>
        <w:t xml:space="preserve"> ;</w:t>
      </w:r>
    </w:p>
    <w:p w14:paraId="6F3F22A2" w14:textId="37E0F03A" w:rsidR="001D2572" w:rsidRPr="00892A0E" w:rsidRDefault="001D2572" w:rsidP="001D2572">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lastRenderedPageBreak/>
        <w:t xml:space="preserve">Средняя частота </w:t>
      </w:r>
      <w:r>
        <w:rPr>
          <w:rFonts w:ascii="Times New Roman" w:eastAsiaTheme="minorEastAsia" w:hAnsi="Times New Roman" w:cs="Times New Roman"/>
          <w:b/>
          <w:bCs/>
          <w:sz w:val="28"/>
          <w:szCs w:val="28"/>
        </w:rPr>
        <w:t>спектра</w:t>
      </w:r>
      <w:r w:rsidRPr="00216EDC">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ср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38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21</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2</m:t>
                    </m:r>
                  </m:den>
                </m:f>
              </m:e>
            </m:d>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rPr>
              <m:t>59</m:t>
            </m:r>
          </m:den>
        </m:f>
        <m:r>
          <w:rPr>
            <w:rFonts w:ascii="Cambria Math" w:eastAsiaTheme="minorEastAsia" w:hAnsi="Cambria Math" w:cs="Times New Roman"/>
            <w:sz w:val="28"/>
            <w:szCs w:val="28"/>
          </w:rPr>
          <m:t>=0.8220</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=82.20</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892A0E">
        <w:rPr>
          <w:rFonts w:ascii="Times New Roman" w:eastAsiaTheme="minorEastAsia" w:hAnsi="Times New Roman" w:cs="Times New Roman"/>
          <w:sz w:val="28"/>
          <w:szCs w:val="28"/>
        </w:rPr>
        <w:t xml:space="preserve"> ;</w:t>
      </w:r>
    </w:p>
    <w:p w14:paraId="64209B6F" w14:textId="0CCAA6E6" w:rsidR="001D2572" w:rsidRDefault="001D2572" w:rsidP="001D2572">
      <w:pPr>
        <w:ind w:left="-567"/>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Середина спектра</w:t>
      </w:r>
      <w:r w:rsidRPr="0043668F">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2</m:t>
                </m:r>
              </m:den>
            </m:f>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lang w:val="en-US"/>
              </w:rPr>
            </m:ctrlPr>
          </m:fPr>
          <m:num>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lang w:val="en-US"/>
                      </w:rPr>
                    </m:ctrlPr>
                  </m:e>
                  <m:sub>
                    <m:r>
                      <w:rPr>
                        <w:rFonts w:ascii="Cambria Math" w:eastAsiaTheme="minorEastAsia" w:hAnsi="Cambria Math" w:cs="Times New Roman"/>
                        <w:sz w:val="28"/>
                        <w:szCs w:val="28"/>
                      </w:rPr>
                      <m:t>в</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rPr>
                    </m:ctrlPr>
                  </m:e>
                  <m:sub>
                    <m:r>
                      <w:rPr>
                        <w:rFonts w:ascii="Cambria Math" w:eastAsiaTheme="minorEastAsia" w:hAnsi="Cambria Math" w:cs="Times New Roman"/>
                        <w:sz w:val="28"/>
                        <w:szCs w:val="28"/>
                      </w:rPr>
                      <m:t>н</m:t>
                    </m:r>
                  </m:sub>
                </m:sSub>
                <m:ctrlPr>
                  <w:rPr>
                    <w:rFonts w:ascii="Cambria Math" w:eastAsiaTheme="minorEastAsia" w:hAnsi="Cambria Math" w:cs="Times New Roman"/>
                    <w:b/>
                    <w:bCs/>
                    <w:i/>
                    <w:sz w:val="28"/>
                    <w:szCs w:val="28"/>
                  </w:rPr>
                </m:ctrlPr>
              </m:e>
            </m:d>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75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&gt;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ub>
        </m:sSub>
        <m:r>
          <m:rPr>
            <m:sty m:val="bi"/>
          </m:rPr>
          <w:rPr>
            <w:rFonts w:ascii="Cambria Math" w:eastAsiaTheme="minorEastAsia" w:hAnsi="Cambria Math" w:cs="Times New Roman"/>
            <w:sz w:val="28"/>
            <w:szCs w:val="28"/>
          </w:rPr>
          <m:t xml:space="preserve">=&gt; </m:t>
        </m:r>
      </m:oMath>
      <w:r w:rsidR="00DF17D7">
        <w:rPr>
          <w:rFonts w:ascii="Times New Roman" w:eastAsiaTheme="minorEastAsia" w:hAnsi="Times New Roman" w:cs="Times New Roman"/>
          <w:b/>
          <w:bCs/>
          <w:sz w:val="28"/>
          <w:szCs w:val="28"/>
        </w:rPr>
        <w:t>следовательно в спектре сигнала преобладают высокие частоты</w:t>
      </w:r>
      <w:r>
        <w:rPr>
          <w:rFonts w:ascii="Times New Roman" w:eastAsiaTheme="minorEastAsia" w:hAnsi="Times New Roman" w:cs="Times New Roman"/>
          <w:b/>
          <w:bCs/>
          <w:sz w:val="28"/>
          <w:szCs w:val="28"/>
        </w:rPr>
        <w:t>.</w:t>
      </w:r>
    </w:p>
    <w:p w14:paraId="7DD855C6" w14:textId="09C8AE84" w:rsidR="001D2572" w:rsidRDefault="001D2572" w:rsidP="001D2572">
      <w:pPr>
        <w:ind w:left="-567"/>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Полоса пропускания, необходимая для точной передачи данного сообщения данным кодом, например</w:t>
      </w:r>
      <w:r w:rsidRPr="001032F2">
        <w:rPr>
          <w:rFonts w:ascii="Times New Roman" w:eastAsiaTheme="minorEastAsia" w:hAnsi="Times New Roman" w:cs="Times New Roman"/>
          <w:b/>
          <w:bCs/>
          <w:sz w:val="28"/>
          <w:szCs w:val="28"/>
        </w:rPr>
        <w:t xml:space="preserve">: </w:t>
      </w:r>
      <m:oMath>
        <m:r>
          <w:rPr>
            <w:rFonts w:ascii="Cambria Math" w:eastAsiaTheme="minorEastAsia" w:hAnsi="Cambria Math" w:cs="Times New Roman"/>
            <w:sz w:val="28"/>
            <w:szCs w:val="28"/>
          </w:rPr>
          <m:t>F=55 MГц</m:t>
        </m:r>
      </m:oMath>
      <w:r w:rsidRPr="00892A0E">
        <w:rPr>
          <w:rFonts w:ascii="Times New Roman" w:eastAsiaTheme="minorEastAsia" w:hAnsi="Times New Roman" w:cs="Times New Roman"/>
          <w:sz w:val="28"/>
          <w:szCs w:val="28"/>
        </w:rPr>
        <w:t xml:space="preserve"> ;</w:t>
      </w:r>
    </w:p>
    <w:p w14:paraId="6FDF69E4" w14:textId="479E4835" w:rsidR="001D2572" w:rsidRDefault="001D2572" w:rsidP="001D2572">
      <w:pPr>
        <w:ind w:left="-567"/>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 как избыточное кодирование применяется для модификации физического кодирования рассмотрим, как манчестерский код улучшился. Так как мы использовали манчестерский код спектр сигнала никак не изменился, но мы получили возможность обнаруживать ошибки в передаче сообщения, благодаря запрещённым кодировкам. Но в целом избыточное кодирование никак сильно не повлияло на качество кодирования.</w:t>
      </w:r>
    </w:p>
    <w:p w14:paraId="1E44FC9C" w14:textId="77777777" w:rsidR="001D2572" w:rsidRDefault="001D257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18BDE246" w14:textId="01CFD54B" w:rsidR="001D2572" w:rsidRDefault="00FD118A" w:rsidP="00FD118A">
      <w:pPr>
        <w:pStyle w:val="2"/>
        <w:rPr>
          <w:rFonts w:ascii="Times New Roman" w:eastAsiaTheme="minorEastAsia" w:hAnsi="Times New Roman" w:cs="Times New Roman"/>
          <w:b/>
          <w:bCs/>
          <w:color w:val="000000" w:themeColor="text1"/>
          <w:sz w:val="40"/>
          <w:szCs w:val="40"/>
        </w:rPr>
      </w:pPr>
      <w:bookmarkStart w:id="7" w:name="_Toc211116348"/>
      <w:r w:rsidRPr="00FD118A">
        <w:rPr>
          <w:rFonts w:ascii="Times New Roman" w:eastAsiaTheme="minorEastAsia" w:hAnsi="Times New Roman" w:cs="Times New Roman"/>
          <w:b/>
          <w:bCs/>
          <w:color w:val="000000" w:themeColor="text1"/>
          <w:sz w:val="40"/>
          <w:szCs w:val="40"/>
        </w:rPr>
        <w:lastRenderedPageBreak/>
        <w:t>Скремблирование</w:t>
      </w:r>
      <w:bookmarkEnd w:id="7"/>
    </w:p>
    <w:p w14:paraId="49E6C0FE" w14:textId="77777777" w:rsidR="0019659B" w:rsidRPr="0019659B" w:rsidRDefault="0019659B" w:rsidP="0019659B"/>
    <w:p w14:paraId="271A78DA" w14:textId="5F5AAE27" w:rsidR="0019659B" w:rsidRDefault="0019659B" w:rsidP="0019659B">
      <w:pPr>
        <w:rPr>
          <w:rFonts w:ascii="Times New Roman" w:hAnsi="Times New Roman" w:cs="Times New Roman"/>
          <w:sz w:val="28"/>
          <w:szCs w:val="28"/>
        </w:rPr>
      </w:pPr>
      <w:r w:rsidRPr="009B4FE7">
        <w:rPr>
          <w:rFonts w:ascii="Times New Roman" w:hAnsi="Times New Roman" w:cs="Times New Roman"/>
          <w:b/>
          <w:bCs/>
          <w:sz w:val="28"/>
          <w:szCs w:val="28"/>
        </w:rPr>
        <w:t>Исходное сообщение:</w:t>
      </w:r>
      <w:r>
        <w:rPr>
          <w:rFonts w:ascii="Times New Roman" w:hAnsi="Times New Roman" w:cs="Times New Roman"/>
          <w:sz w:val="28"/>
          <w:szCs w:val="28"/>
        </w:rPr>
        <w:t xml:space="preserve"> </w:t>
      </w:r>
      <w:r w:rsidRPr="009B4FE7">
        <w:rPr>
          <w:rFonts w:ascii="Times New Roman" w:hAnsi="Times New Roman" w:cs="Times New Roman"/>
          <w:i/>
          <w:iCs/>
          <w:sz w:val="28"/>
          <w:szCs w:val="28"/>
          <w:lang w:val="en-US"/>
        </w:rPr>
        <w:t>A</w:t>
      </w:r>
      <w:r w:rsidRPr="009B4FE7">
        <w:rPr>
          <w:rFonts w:ascii="Times New Roman" w:hAnsi="Times New Roman" w:cs="Times New Roman"/>
          <w:i/>
          <w:iCs/>
          <w:sz w:val="28"/>
          <w:szCs w:val="28"/>
        </w:rPr>
        <w:t xml:space="preserve"> =</w:t>
      </w:r>
      <w:r>
        <w:rPr>
          <w:rFonts w:ascii="Times New Roman" w:hAnsi="Times New Roman" w:cs="Times New Roman"/>
          <w:sz w:val="28"/>
          <w:szCs w:val="28"/>
        </w:rPr>
        <w:t xml:space="preserve"> </w:t>
      </w:r>
      <w:r w:rsidR="00DF17D7">
        <w:rPr>
          <w:rFonts w:ascii="Times New Roman" w:hAnsi="Times New Roman" w:cs="Times New Roman"/>
          <w:sz w:val="28"/>
          <w:szCs w:val="28"/>
        </w:rPr>
        <w:t>110</w:t>
      </w:r>
      <w:r w:rsidR="00DF17D7" w:rsidRPr="009E66E2">
        <w:rPr>
          <w:rFonts w:ascii="Times New Roman" w:hAnsi="Times New Roman" w:cs="Times New Roman"/>
          <w:sz w:val="28"/>
          <w:szCs w:val="28"/>
        </w:rPr>
        <w:t>1</w:t>
      </w:r>
      <w:r w:rsidR="00DF17D7">
        <w:rPr>
          <w:rFonts w:ascii="Times New Roman" w:hAnsi="Times New Roman" w:cs="Times New Roman"/>
          <w:sz w:val="28"/>
          <w:szCs w:val="28"/>
        </w:rPr>
        <w:t xml:space="preserve"> </w:t>
      </w:r>
      <w:r w:rsidR="00DF17D7" w:rsidRPr="009E66E2">
        <w:rPr>
          <w:rFonts w:ascii="Times New Roman" w:hAnsi="Times New Roman" w:cs="Times New Roman"/>
          <w:sz w:val="28"/>
          <w:szCs w:val="28"/>
        </w:rPr>
        <w:t>111</w:t>
      </w:r>
      <w:r w:rsidR="00DF17D7">
        <w:rPr>
          <w:rFonts w:ascii="Times New Roman" w:hAnsi="Times New Roman" w:cs="Times New Roman"/>
          <w:sz w:val="28"/>
          <w:szCs w:val="28"/>
        </w:rPr>
        <w:t>1 111</w:t>
      </w:r>
      <w:r w:rsidR="00DF17D7" w:rsidRPr="009E66E2">
        <w:rPr>
          <w:rFonts w:ascii="Times New Roman" w:hAnsi="Times New Roman" w:cs="Times New Roman"/>
          <w:sz w:val="28"/>
          <w:szCs w:val="28"/>
        </w:rPr>
        <w:t>1</w:t>
      </w:r>
      <w:r w:rsidR="00DF17D7">
        <w:rPr>
          <w:rFonts w:ascii="Times New Roman" w:hAnsi="Times New Roman" w:cs="Times New Roman"/>
          <w:sz w:val="28"/>
          <w:szCs w:val="28"/>
        </w:rPr>
        <w:t xml:space="preserve"> 000</w:t>
      </w:r>
      <w:r w:rsidR="00DF17D7" w:rsidRPr="009E66E2">
        <w:rPr>
          <w:rFonts w:ascii="Times New Roman" w:hAnsi="Times New Roman" w:cs="Times New Roman"/>
          <w:sz w:val="28"/>
          <w:szCs w:val="28"/>
        </w:rPr>
        <w:t>1</w:t>
      </w:r>
      <w:r w:rsidR="00DF17D7">
        <w:rPr>
          <w:rFonts w:ascii="Times New Roman" w:hAnsi="Times New Roman" w:cs="Times New Roman"/>
          <w:sz w:val="28"/>
          <w:szCs w:val="28"/>
        </w:rPr>
        <w:t xml:space="preserve"> 110</w:t>
      </w:r>
      <w:r w:rsidR="00DF17D7" w:rsidRPr="009E66E2">
        <w:rPr>
          <w:rFonts w:ascii="Times New Roman" w:hAnsi="Times New Roman" w:cs="Times New Roman"/>
          <w:sz w:val="28"/>
          <w:szCs w:val="28"/>
        </w:rPr>
        <w:t>0</w:t>
      </w:r>
      <w:r w:rsidR="00DF17D7">
        <w:rPr>
          <w:rFonts w:ascii="Times New Roman" w:hAnsi="Times New Roman" w:cs="Times New Roman"/>
          <w:sz w:val="28"/>
          <w:szCs w:val="28"/>
        </w:rPr>
        <w:t xml:space="preserve"> 0000 1100 0</w:t>
      </w:r>
      <w:r w:rsidR="00DF17D7" w:rsidRPr="009E66E2">
        <w:rPr>
          <w:rFonts w:ascii="Times New Roman" w:hAnsi="Times New Roman" w:cs="Times New Roman"/>
          <w:sz w:val="28"/>
          <w:szCs w:val="28"/>
        </w:rPr>
        <w:t>0</w:t>
      </w:r>
      <w:r w:rsidR="00DF17D7">
        <w:rPr>
          <w:rFonts w:ascii="Times New Roman" w:hAnsi="Times New Roman" w:cs="Times New Roman"/>
          <w:sz w:val="28"/>
          <w:szCs w:val="28"/>
        </w:rPr>
        <w:t>00</w:t>
      </w:r>
    </w:p>
    <w:p w14:paraId="07272A16" w14:textId="4A4811C1" w:rsidR="00FD118A" w:rsidRPr="00601EA3" w:rsidRDefault="00956495" w:rsidP="00FD118A">
      <w:pPr>
        <w:rPr>
          <w:rFonts w:ascii="Times New Roman" w:eastAsiaTheme="minorEastAsia" w:hAnsi="Times New Roman" w:cs="Times New Roman"/>
          <w:sz w:val="28"/>
          <w:szCs w:val="28"/>
        </w:rPr>
      </w:pPr>
      <w:r>
        <w:rPr>
          <w:rFonts w:ascii="Times New Roman" w:hAnsi="Times New Roman" w:cs="Times New Roman"/>
          <w:sz w:val="28"/>
          <w:szCs w:val="28"/>
        </w:rPr>
        <w:t>Полином для скремблирования</w:t>
      </w:r>
      <w:r w:rsidRPr="00956495">
        <w:rPr>
          <w:rFonts w:ascii="Times New Roman" w:hAnsi="Times New Roman" w:cs="Times New Roman"/>
          <w:sz w:val="28"/>
          <w:szCs w:val="28"/>
        </w:rPr>
        <w:t xml:space="preserve">: </w:t>
      </w:r>
      <m:oMath>
        <m:sSub>
          <m:sSubPr>
            <m:ctrlPr>
              <w:rPr>
                <w:rFonts w:ascii="Cambria Math" w:hAnsi="Cambria Math" w:cs="Cambria Math"/>
                <w:i/>
                <w:sz w:val="28"/>
                <w:szCs w:val="28"/>
              </w:rPr>
            </m:ctrlPr>
          </m:sSubPr>
          <m:e>
            <m:r>
              <w:rPr>
                <w:rFonts w:ascii="Cambria Math" w:hAnsi="Cambria Math" w:cs="Cambria Math"/>
                <w:sz w:val="28"/>
                <w:szCs w:val="28"/>
              </w:rPr>
              <m:t>B</m:t>
            </m:r>
          </m:e>
          <m:sub>
            <m:r>
              <w:rPr>
                <w:rFonts w:ascii="Cambria Math" w:hAnsi="Cambria Math" w:cs="Cambria Math"/>
                <w:sz w:val="28"/>
                <w:szCs w:val="28"/>
                <w:lang w:val="en-US"/>
              </w:rPr>
              <m:t>i</m:t>
            </m:r>
          </m:sub>
        </m:sSub>
        <m:r>
          <w:rPr>
            <w:rFonts w:ascii="Cambria Math" w:hAnsi="Cambria Math" w:cs="Times New Roman"/>
            <w:sz w:val="28"/>
            <w:szCs w:val="28"/>
          </w:rPr>
          <m:t xml:space="preserve"> = </m:t>
        </m:r>
        <m:sSub>
          <m:sSubPr>
            <m:ctrlPr>
              <w:rPr>
                <w:rFonts w:ascii="Cambria Math" w:hAnsi="Cambria Math" w:cs="Cambria Math"/>
                <w:i/>
                <w:sz w:val="28"/>
                <w:szCs w:val="28"/>
              </w:rPr>
            </m:ctrlPr>
          </m:sSubPr>
          <m:e>
            <m:r>
              <w:rPr>
                <w:rFonts w:ascii="Cambria Math" w:hAnsi="Cambria Math" w:cs="Cambria Math"/>
                <w:sz w:val="28"/>
                <w:szCs w:val="28"/>
              </w:rPr>
              <m:t>A</m:t>
            </m:r>
            <m:ctrlPr>
              <w:rPr>
                <w:rFonts w:ascii="Cambria Math" w:hAnsi="Cambria Math" w:cs="Times New Roman"/>
                <w:i/>
                <w:sz w:val="28"/>
                <w:szCs w:val="28"/>
              </w:rPr>
            </m:ctrlPr>
          </m:e>
          <m:sub>
            <m:r>
              <w:rPr>
                <w:rFonts w:ascii="Cambria Math" w:hAnsi="Cambria Math" w:cs="Cambria Math"/>
                <w:sz w:val="28"/>
                <w:szCs w:val="28"/>
                <w:lang w:val="en-US"/>
              </w:rPr>
              <m:t>i</m:t>
            </m:r>
          </m:sub>
        </m:sSub>
        <m:r>
          <w:rPr>
            <w:rFonts w:ascii="Cambria Math" w:hAnsi="Cambria Math" w:cs="Times New Roman"/>
            <w:sz w:val="28"/>
            <w:szCs w:val="28"/>
          </w:rPr>
          <m:t xml:space="preserve"> </m:t>
        </m:r>
        <m:r>
          <w:rPr>
            <w:rFonts w:ascii="Cambria Math" w:hAnsi="Cambria Math" w:cs="Cambria Math"/>
            <w:sz w:val="28"/>
            <w:szCs w:val="28"/>
          </w:rPr>
          <m:t>⊕</m:t>
        </m:r>
        <m:r>
          <w:rPr>
            <w:rFonts w:ascii="Cambria Math" w:hAnsi="Cambria Math" w:cs="Times New Roman"/>
            <w:sz w:val="28"/>
            <w:szCs w:val="28"/>
          </w:rPr>
          <m:t xml:space="preserve"> </m:t>
        </m:r>
        <m:sSub>
          <m:sSubPr>
            <m:ctrlPr>
              <w:rPr>
                <w:rFonts w:ascii="Cambria Math" w:hAnsi="Cambria Math" w:cs="Cambria Math"/>
                <w:i/>
                <w:sz w:val="28"/>
                <w:szCs w:val="28"/>
              </w:rPr>
            </m:ctrlPr>
          </m:sSubPr>
          <m:e>
            <m:r>
              <w:rPr>
                <w:rFonts w:ascii="Cambria Math" w:hAnsi="Cambria Math" w:cs="Cambria Math"/>
                <w:sz w:val="28"/>
                <w:szCs w:val="28"/>
              </w:rPr>
              <m:t>B</m:t>
            </m:r>
            <m:ctrlPr>
              <w:rPr>
                <w:rFonts w:ascii="Cambria Math" w:hAnsi="Cambria Math" w:cs="Times New Roman"/>
                <w:i/>
                <w:sz w:val="28"/>
                <w:szCs w:val="28"/>
              </w:rPr>
            </m:ctrlPr>
          </m:e>
          <m:sub>
            <m:r>
              <w:rPr>
                <w:rFonts w:ascii="Cambria Math" w:hAnsi="Cambria Math" w:cs="Times New Roman"/>
                <w:sz w:val="28"/>
                <w:szCs w:val="28"/>
              </w:rPr>
              <m:t>i-3</m:t>
            </m:r>
          </m:sub>
        </m:sSub>
        <m:r>
          <w:rPr>
            <w:rFonts w:ascii="Cambria Math" w:hAnsi="Cambria Math" w:cs="Times New Roman"/>
            <w:sz w:val="28"/>
            <w:szCs w:val="28"/>
          </w:rPr>
          <m:t xml:space="preserve"> </m:t>
        </m:r>
        <m:r>
          <w:rPr>
            <w:rFonts w:ascii="Cambria Math" w:hAnsi="Cambria Math" w:cs="Cambria Math"/>
            <w:sz w:val="28"/>
            <w:szCs w:val="28"/>
          </w:rPr>
          <m:t>⊕</m:t>
        </m:r>
        <m:r>
          <w:rPr>
            <w:rFonts w:ascii="Cambria Math" w:hAnsi="Cambria Math" w:cs="Times New Roman"/>
            <w:sz w:val="28"/>
            <w:szCs w:val="28"/>
          </w:rPr>
          <m:t xml:space="preserve"> </m:t>
        </m:r>
        <m:sSub>
          <m:sSubPr>
            <m:ctrlPr>
              <w:rPr>
                <w:rFonts w:ascii="Cambria Math" w:hAnsi="Cambria Math" w:cs="Cambria Math"/>
                <w:i/>
                <w:sz w:val="28"/>
                <w:szCs w:val="28"/>
              </w:rPr>
            </m:ctrlPr>
          </m:sSubPr>
          <m:e>
            <m:r>
              <w:rPr>
                <w:rFonts w:ascii="Cambria Math" w:hAnsi="Cambria Math" w:cs="Cambria Math"/>
                <w:sz w:val="28"/>
                <w:szCs w:val="28"/>
              </w:rPr>
              <m:t>B</m:t>
            </m:r>
            <m:ctrlPr>
              <w:rPr>
                <w:rFonts w:ascii="Cambria Math" w:hAnsi="Cambria Math" w:cs="Times New Roman"/>
                <w:i/>
                <w:sz w:val="28"/>
                <w:szCs w:val="28"/>
              </w:rPr>
            </m:ctrlPr>
          </m:e>
          <m:sub>
            <m:r>
              <w:rPr>
                <w:rFonts w:ascii="Cambria Math" w:hAnsi="Cambria Math" w:cs="Cambria Math"/>
                <w:sz w:val="28"/>
                <w:szCs w:val="28"/>
                <w:lang w:val="en-US"/>
              </w:rPr>
              <m:t>i</m:t>
            </m:r>
            <m:r>
              <w:rPr>
                <w:rFonts w:ascii="Cambria Math" w:hAnsi="Cambria Math" w:cs="Cambria Math"/>
                <w:sz w:val="28"/>
                <w:szCs w:val="28"/>
              </w:rPr>
              <m:t>-5</m:t>
            </m:r>
          </m:sub>
        </m:sSub>
        <m:r>
          <w:rPr>
            <w:rFonts w:ascii="Cambria Math" w:hAnsi="Cambria Math" w:cs="Times New Roman"/>
            <w:sz w:val="28"/>
            <w:szCs w:val="28"/>
          </w:rPr>
          <m:t>;</m:t>
        </m:r>
      </m:oMath>
    </w:p>
    <w:p w14:paraId="7FE14CD2" w14:textId="52633DC5" w:rsidR="00A64435" w:rsidRDefault="00A64435" w:rsidP="00FD118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Выбор обосновывается тем, что первые три символа это 110, поэтому не будет постоянной составляющей и такой выбор выгоден для нас.</w:t>
      </w:r>
    </w:p>
    <w:p w14:paraId="3D9CAC47" w14:textId="785786F0" w:rsidR="00A64435"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hAnsi="Cambria Math" w:cs="Times New Roman"/>
                  <w:i/>
                  <w:sz w:val="28"/>
                  <w:szCs w:val="28"/>
                  <w:lang w:val="en-US"/>
                </w:rPr>
              </m:ctrlPr>
            </m:sSubPr>
            <m:e>
              <m:r>
                <w:rPr>
                  <w:rFonts w:ascii="Cambria Math" w:hAnsi="Cambria Math" w:cs="Times New Roman"/>
                  <w:sz w:val="28"/>
                  <w:szCs w:val="28"/>
                </w:rPr>
                <m:t>B</m:t>
              </m:r>
              <m:ctrlPr>
                <w:rPr>
                  <w:rFonts w:ascii="Cambria Math" w:hAnsi="Cambria Math" w:cs="Times New Roman"/>
                  <w:i/>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r>
            <w:rPr>
              <w:rFonts w:ascii="Cambria Math" w:hAnsi="Cambria Math" w:cs="Times New Roman"/>
              <w:sz w:val="28"/>
              <w:szCs w:val="28"/>
              <w:lang w:val="en-US"/>
            </w:rPr>
            <m:t>=1;</m:t>
          </m:r>
        </m:oMath>
      </m:oMathPara>
    </w:p>
    <w:p w14:paraId="1D3AD24B" w14:textId="00688072" w:rsidR="00A64435"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=1;</m:t>
          </m:r>
        </m:oMath>
      </m:oMathPara>
    </w:p>
    <w:p w14:paraId="1079D374" w14:textId="5833F080" w:rsidR="00A64435"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3</m:t>
              </m:r>
            </m:sub>
          </m:sSub>
          <m:r>
            <w:rPr>
              <w:rFonts w:ascii="Cambria Math" w:eastAsiaTheme="minorEastAsia" w:hAnsi="Cambria Math" w:cs="Times New Roman"/>
              <w:sz w:val="28"/>
              <w:szCs w:val="28"/>
              <w:lang w:val="en-US"/>
            </w:rPr>
            <m:t>=0;</m:t>
          </m:r>
        </m:oMath>
      </m:oMathPara>
    </w:p>
    <w:p w14:paraId="5DDB1DFA" w14:textId="719682FB" w:rsidR="00A64435"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=0;</m:t>
          </m:r>
        </m:oMath>
      </m:oMathPara>
    </w:p>
    <w:p w14:paraId="7EC2C7D8" w14:textId="288411E8" w:rsidR="00A64435"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 0;</m:t>
          </m:r>
        </m:oMath>
      </m:oMathPara>
    </w:p>
    <w:p w14:paraId="3B413A31" w14:textId="08FF793E" w:rsidR="00A64435"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=0;</m:t>
          </m:r>
        </m:oMath>
      </m:oMathPara>
    </w:p>
    <w:p w14:paraId="7FBA651C" w14:textId="5A375FE6" w:rsidR="00A64435"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=0;</m:t>
          </m:r>
        </m:oMath>
      </m:oMathPara>
    </w:p>
    <w:p w14:paraId="40B9429A" w14:textId="2B7AC3B9" w:rsidR="00A64435" w:rsidRPr="00E40D67" w:rsidRDefault="00000000" w:rsidP="00FD118A">
      <w:pPr>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3</m:t>
              </m:r>
            </m:sub>
          </m:sSub>
          <m:r>
            <w:rPr>
              <w:rFonts w:ascii="Cambria Math" w:eastAsiaTheme="minorEastAsia" w:hAnsi="Cambria Math" w:cs="Times New Roman"/>
              <w:sz w:val="28"/>
              <w:szCs w:val="28"/>
              <w:lang w:val="en-US"/>
            </w:rPr>
            <m:t xml:space="preserve"> = 1;</m:t>
          </m:r>
        </m:oMath>
      </m:oMathPara>
    </w:p>
    <w:p w14:paraId="6F4FC703" w14:textId="3D025297" w:rsidR="004C5650" w:rsidRPr="00E40D67" w:rsidRDefault="00000000" w:rsidP="00FD118A">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4</m:t>
              </m:r>
            </m:sub>
          </m:sSub>
          <m:r>
            <w:rPr>
              <w:rFonts w:ascii="Cambria Math" w:eastAsiaTheme="minorEastAsia" w:hAnsi="Cambria Math" w:cs="Times New Roman"/>
              <w:sz w:val="28"/>
              <w:szCs w:val="28"/>
              <w:lang w:val="en-US"/>
            </w:rPr>
            <m:t xml:space="preserve"> =1;</m:t>
          </m:r>
        </m:oMath>
      </m:oMathPara>
    </w:p>
    <w:p w14:paraId="6B1E8CD4" w14:textId="3E96BB73"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5</m:t>
              </m:r>
            </m:sub>
          </m:sSub>
          <m:r>
            <w:rPr>
              <w:rFonts w:ascii="Cambria Math" w:eastAsiaTheme="minorEastAsia" w:hAnsi="Cambria Math" w:cs="Times New Roman"/>
              <w:sz w:val="28"/>
              <w:szCs w:val="28"/>
              <w:lang w:val="en-US"/>
            </w:rPr>
            <m:t xml:space="preserve"> =1;</m:t>
          </m:r>
        </m:oMath>
      </m:oMathPara>
    </w:p>
    <w:p w14:paraId="0A48C514" w14:textId="115A6703"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6</m:t>
              </m:r>
            </m:sub>
          </m:sSub>
          <m:r>
            <w:rPr>
              <w:rFonts w:ascii="Cambria Math" w:eastAsiaTheme="minorEastAsia" w:hAnsi="Cambria Math" w:cs="Times New Roman"/>
              <w:sz w:val="28"/>
              <w:szCs w:val="28"/>
              <w:lang w:val="en-US"/>
            </w:rPr>
            <m:t xml:space="preserve"> =0;</m:t>
          </m:r>
        </m:oMath>
      </m:oMathPara>
    </w:p>
    <w:p w14:paraId="0F06BADB" w14:textId="5C3942D9"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7</m:t>
              </m:r>
            </m:sub>
          </m:sSub>
          <m:r>
            <w:rPr>
              <w:rFonts w:ascii="Cambria Math" w:eastAsiaTheme="minorEastAsia" w:hAnsi="Cambria Math" w:cs="Times New Roman"/>
              <w:sz w:val="28"/>
              <w:szCs w:val="28"/>
              <w:lang w:val="en-US"/>
            </w:rPr>
            <m:t xml:space="preserve"> =0;</m:t>
          </m:r>
        </m:oMath>
      </m:oMathPara>
    </w:p>
    <w:p w14:paraId="45A42F74" w14:textId="328962C0"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8</m:t>
              </m:r>
            </m:sub>
          </m:sSub>
          <m:r>
            <w:rPr>
              <w:rFonts w:ascii="Cambria Math" w:eastAsiaTheme="minorEastAsia" w:hAnsi="Cambria Math" w:cs="Times New Roman"/>
              <w:sz w:val="28"/>
              <w:szCs w:val="28"/>
              <w:lang w:val="en-US"/>
            </w:rPr>
            <m:t xml:space="preserve"> =0;</m:t>
          </m:r>
        </m:oMath>
      </m:oMathPara>
    </w:p>
    <w:p w14:paraId="74BA7015" w14:textId="184C702B"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9</m:t>
              </m:r>
            </m:sub>
          </m:sSub>
          <m:r>
            <w:rPr>
              <w:rFonts w:ascii="Cambria Math" w:eastAsiaTheme="minorEastAsia" w:hAnsi="Cambria Math" w:cs="Times New Roman"/>
              <w:sz w:val="28"/>
              <w:szCs w:val="28"/>
              <w:lang w:val="en-US"/>
            </w:rPr>
            <m:t xml:space="preserve"> =1;</m:t>
          </m:r>
        </m:oMath>
      </m:oMathPara>
    </w:p>
    <w:p w14:paraId="79E6344B" w14:textId="087734AA"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10</m:t>
              </m:r>
            </m:sub>
          </m:sSub>
          <m:r>
            <w:rPr>
              <w:rFonts w:ascii="Cambria Math" w:eastAsiaTheme="minorEastAsia" w:hAnsi="Cambria Math" w:cs="Times New Roman"/>
              <w:sz w:val="28"/>
              <w:szCs w:val="28"/>
              <w:lang w:val="en-US"/>
            </w:rPr>
            <m:t xml:space="preserve"> =1;</m:t>
          </m:r>
        </m:oMath>
      </m:oMathPara>
    </w:p>
    <w:p w14:paraId="19F5538C" w14:textId="23CE89F3"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11</m:t>
              </m:r>
            </m:sub>
          </m:sSub>
          <m:r>
            <w:rPr>
              <w:rFonts w:ascii="Cambria Math" w:eastAsiaTheme="minorEastAsia" w:hAnsi="Cambria Math" w:cs="Times New Roman"/>
              <w:sz w:val="28"/>
              <w:szCs w:val="28"/>
              <w:lang w:val="en-US"/>
            </w:rPr>
            <m:t xml:space="preserve"> =1;</m:t>
          </m:r>
        </m:oMath>
      </m:oMathPara>
    </w:p>
    <w:p w14:paraId="15AFAAD2" w14:textId="1A6660B2"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12</m:t>
              </m:r>
            </m:sub>
          </m:sSub>
          <m:r>
            <w:rPr>
              <w:rFonts w:ascii="Cambria Math" w:eastAsiaTheme="minorEastAsia" w:hAnsi="Cambria Math" w:cs="Times New Roman"/>
              <w:sz w:val="28"/>
              <w:szCs w:val="28"/>
              <w:lang w:val="en-US"/>
            </w:rPr>
            <m:t xml:space="preserve"> =0;</m:t>
          </m:r>
        </m:oMath>
      </m:oMathPara>
    </w:p>
    <w:p w14:paraId="066EEB54" w14:textId="26487AB2" w:rsidR="004C5650" w:rsidRPr="00E40D67" w:rsidRDefault="00000000" w:rsidP="004C5650">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13</m:t>
              </m:r>
            </m:sub>
          </m:sSub>
          <m:r>
            <w:rPr>
              <w:rFonts w:ascii="Cambria Math" w:eastAsiaTheme="minorEastAsia" w:hAnsi="Cambria Math" w:cs="Times New Roman"/>
              <w:sz w:val="28"/>
              <w:szCs w:val="28"/>
              <w:lang w:val="en-US"/>
            </w:rPr>
            <m:t xml:space="preserve"> =0;</m:t>
          </m:r>
        </m:oMath>
      </m:oMathPara>
    </w:p>
    <w:p w14:paraId="1692B5B7" w14:textId="412EE7C0"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19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19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14</m:t>
              </m:r>
            </m:sub>
          </m:sSub>
          <m:r>
            <w:rPr>
              <w:rFonts w:ascii="Cambria Math" w:eastAsiaTheme="minorEastAsia" w:hAnsi="Cambria Math" w:cs="Times New Roman"/>
              <w:sz w:val="28"/>
              <w:szCs w:val="28"/>
              <w:lang w:val="en-US"/>
            </w:rPr>
            <m:t xml:space="preserve"> =0;</m:t>
          </m:r>
        </m:oMath>
      </m:oMathPara>
    </w:p>
    <w:p w14:paraId="0283E312" w14:textId="4DFBDD25"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15</m:t>
              </m:r>
            </m:sub>
          </m:sSub>
          <m:r>
            <w:rPr>
              <w:rFonts w:ascii="Cambria Math" w:eastAsiaTheme="minorEastAsia" w:hAnsi="Cambria Math" w:cs="Times New Roman"/>
              <w:sz w:val="28"/>
              <w:szCs w:val="28"/>
              <w:lang w:val="en-US"/>
            </w:rPr>
            <m:t xml:space="preserve"> =1;</m:t>
          </m:r>
        </m:oMath>
      </m:oMathPara>
    </w:p>
    <w:p w14:paraId="393FAAC6" w14:textId="226D7CB5"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16</m:t>
              </m:r>
            </m:sub>
          </m:sSub>
          <m:r>
            <w:rPr>
              <w:rFonts w:ascii="Cambria Math" w:eastAsiaTheme="minorEastAsia" w:hAnsi="Cambria Math" w:cs="Times New Roman"/>
              <w:sz w:val="28"/>
              <w:szCs w:val="28"/>
              <w:lang w:val="en-US"/>
            </w:rPr>
            <m:t xml:space="preserve"> =1;</m:t>
          </m:r>
        </m:oMath>
      </m:oMathPara>
    </w:p>
    <w:p w14:paraId="34C73BE9" w14:textId="1DE7C5DA"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17</m:t>
              </m:r>
            </m:sub>
          </m:sSub>
          <m:r>
            <w:rPr>
              <w:rFonts w:ascii="Cambria Math" w:eastAsiaTheme="minorEastAsia" w:hAnsi="Cambria Math" w:cs="Times New Roman"/>
              <w:sz w:val="28"/>
              <w:szCs w:val="28"/>
              <w:lang w:val="en-US"/>
            </w:rPr>
            <m:t xml:space="preserve"> =0;</m:t>
          </m:r>
        </m:oMath>
      </m:oMathPara>
    </w:p>
    <w:p w14:paraId="33368CE2" w14:textId="2555D255"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18</m:t>
              </m:r>
            </m:sub>
          </m:sSub>
          <m:r>
            <w:rPr>
              <w:rFonts w:ascii="Cambria Math" w:eastAsiaTheme="minorEastAsia" w:hAnsi="Cambria Math" w:cs="Times New Roman"/>
              <w:sz w:val="28"/>
              <w:szCs w:val="28"/>
              <w:lang w:val="en-US"/>
            </w:rPr>
            <m:t xml:space="preserve"> =1;</m:t>
          </m:r>
        </m:oMath>
      </m:oMathPara>
    </w:p>
    <w:p w14:paraId="43148740" w14:textId="68D7B796"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19</m:t>
              </m:r>
            </m:sub>
          </m:sSub>
          <m:r>
            <w:rPr>
              <w:rFonts w:ascii="Cambria Math" w:eastAsiaTheme="minorEastAsia" w:hAnsi="Cambria Math" w:cs="Times New Roman"/>
              <w:sz w:val="28"/>
              <w:szCs w:val="28"/>
              <w:lang w:val="en-US"/>
            </w:rPr>
            <m:t xml:space="preserve"> =1;</m:t>
          </m:r>
        </m:oMath>
      </m:oMathPara>
    </w:p>
    <w:p w14:paraId="4A41D27A" w14:textId="35AE8C10"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20</m:t>
              </m:r>
            </m:sub>
          </m:sSub>
          <m:r>
            <w:rPr>
              <w:rFonts w:ascii="Cambria Math" w:eastAsiaTheme="minorEastAsia" w:hAnsi="Cambria Math" w:cs="Times New Roman"/>
              <w:sz w:val="28"/>
              <w:szCs w:val="28"/>
              <w:lang w:val="en-US"/>
            </w:rPr>
            <m:t xml:space="preserve"> =0;</m:t>
          </m:r>
        </m:oMath>
      </m:oMathPara>
    </w:p>
    <w:p w14:paraId="7F7055C5" w14:textId="4483D389"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23</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21</m:t>
              </m:r>
            </m:sub>
          </m:sSub>
          <m:r>
            <w:rPr>
              <w:rFonts w:ascii="Cambria Math" w:eastAsiaTheme="minorEastAsia" w:hAnsi="Cambria Math" w:cs="Times New Roman"/>
              <w:sz w:val="28"/>
              <w:szCs w:val="28"/>
              <w:lang w:val="en-US"/>
            </w:rPr>
            <m:t xml:space="preserve"> =1;</m:t>
          </m:r>
        </m:oMath>
      </m:oMathPara>
    </w:p>
    <w:p w14:paraId="5E8ACCC9" w14:textId="768E9485" w:rsidR="00447C0E" w:rsidRPr="00E40D67" w:rsidRDefault="00000000" w:rsidP="00447C0E">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24</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22</m:t>
              </m:r>
            </m:sub>
          </m:sSub>
          <m:r>
            <w:rPr>
              <w:rFonts w:ascii="Cambria Math" w:eastAsiaTheme="minorEastAsia" w:hAnsi="Cambria Math" w:cs="Times New Roman"/>
              <w:sz w:val="28"/>
              <w:szCs w:val="28"/>
              <w:lang w:val="en-US"/>
            </w:rPr>
            <m:t xml:space="preserve"> =1;</m:t>
          </m:r>
        </m:oMath>
      </m:oMathPara>
    </w:p>
    <w:p w14:paraId="58B50F84" w14:textId="057A5B1C" w:rsidR="00E40D67" w:rsidRPr="00E40D67" w:rsidRDefault="00000000" w:rsidP="00E40D67">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25</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23</m:t>
              </m:r>
            </m:sub>
          </m:sSub>
          <m:r>
            <w:rPr>
              <w:rFonts w:ascii="Cambria Math" w:eastAsiaTheme="minorEastAsia" w:hAnsi="Cambria Math" w:cs="Times New Roman"/>
              <w:sz w:val="28"/>
              <w:szCs w:val="28"/>
              <w:lang w:val="en-US"/>
            </w:rPr>
            <m:t xml:space="preserve"> =1;</m:t>
          </m:r>
        </m:oMath>
      </m:oMathPara>
    </w:p>
    <w:p w14:paraId="2E306D30" w14:textId="46CA9AED" w:rsidR="00E40D67" w:rsidRPr="00E40D67" w:rsidRDefault="00000000" w:rsidP="00E40D67">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29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29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26</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24</m:t>
              </m:r>
            </m:sub>
          </m:sSub>
          <m:r>
            <w:rPr>
              <w:rFonts w:ascii="Cambria Math" w:eastAsiaTheme="minorEastAsia" w:hAnsi="Cambria Math" w:cs="Times New Roman"/>
              <w:sz w:val="28"/>
              <w:szCs w:val="28"/>
              <w:lang w:val="en-US"/>
            </w:rPr>
            <m:t xml:space="preserve"> =0;</m:t>
          </m:r>
        </m:oMath>
      </m:oMathPara>
    </w:p>
    <w:p w14:paraId="29249B79" w14:textId="36477387" w:rsidR="00E40D67" w:rsidRPr="00E40D67" w:rsidRDefault="00000000" w:rsidP="00E40D67">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3</m:t>
              </m:r>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30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27</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25</m:t>
              </m:r>
            </m:sub>
          </m:sSub>
          <m:r>
            <w:rPr>
              <w:rFonts w:ascii="Cambria Math" w:eastAsiaTheme="minorEastAsia" w:hAnsi="Cambria Math" w:cs="Times New Roman"/>
              <w:sz w:val="28"/>
              <w:szCs w:val="28"/>
              <w:lang w:val="en-US"/>
            </w:rPr>
            <m:t xml:space="preserve"> =1;</m:t>
          </m:r>
        </m:oMath>
      </m:oMathPara>
    </w:p>
    <w:p w14:paraId="52847854" w14:textId="1F114230" w:rsidR="00E40D67" w:rsidRPr="00E40D67" w:rsidRDefault="00000000" w:rsidP="00E40D67">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31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31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28</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26</m:t>
              </m:r>
            </m:sub>
          </m:sSub>
          <m:r>
            <w:rPr>
              <w:rFonts w:ascii="Cambria Math" w:eastAsiaTheme="minorEastAsia" w:hAnsi="Cambria Math" w:cs="Times New Roman"/>
              <w:sz w:val="28"/>
              <w:szCs w:val="28"/>
              <w:lang w:val="en-US"/>
            </w:rPr>
            <m:t xml:space="preserve"> =0;</m:t>
          </m:r>
        </m:oMath>
      </m:oMathPara>
    </w:p>
    <w:p w14:paraId="5A3F64C6" w14:textId="46577F5E" w:rsidR="00E40D67" w:rsidRPr="00E40D67" w:rsidRDefault="00000000" w:rsidP="00E40D67">
      <w:pPr>
        <w:rPr>
          <w:rFonts w:ascii="Times New Roman" w:eastAsiaTheme="minorEastAsia" w:hAnsi="Times New Roman" w:cs="Times New Roman"/>
          <w:sz w:val="28"/>
          <w:szCs w:val="28"/>
          <w:lang w:val="en-US"/>
        </w:rPr>
      </w:pPr>
      <m:oMathPara>
        <m:oMathParaPr>
          <m:jc m:val="lef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32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32</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29</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B</m:t>
              </m:r>
            </m:e>
            <m:sub>
              <m:r>
                <w:rPr>
                  <w:rFonts w:ascii="Cambria Math" w:eastAsiaTheme="minorEastAsia" w:hAnsi="Cambria Math" w:cs="Times New Roman"/>
                  <w:sz w:val="28"/>
                  <w:szCs w:val="28"/>
                  <w:lang w:val="en-US"/>
                </w:rPr>
                <m:t>27</m:t>
              </m:r>
            </m:sub>
          </m:sSub>
          <m:r>
            <w:rPr>
              <w:rFonts w:ascii="Cambria Math" w:eastAsiaTheme="minorEastAsia" w:hAnsi="Cambria Math" w:cs="Times New Roman"/>
              <w:sz w:val="28"/>
              <w:szCs w:val="28"/>
              <w:lang w:val="en-US"/>
            </w:rPr>
            <m:t xml:space="preserve"> =1;</m:t>
          </m:r>
        </m:oMath>
      </m:oMathPara>
    </w:p>
    <w:p w14:paraId="5BF68630" w14:textId="162603F1" w:rsidR="00E40D67" w:rsidRDefault="00E40D67" w:rsidP="00E40D67">
      <w:pPr>
        <w:rPr>
          <w:rFonts w:ascii="Times New Roman" w:hAnsi="Times New Roman" w:cs="Times New Roman"/>
          <w:sz w:val="28"/>
          <w:szCs w:val="28"/>
        </w:rPr>
      </w:pPr>
      <w:r w:rsidRPr="009B4FE7">
        <w:rPr>
          <w:rFonts w:ascii="Times New Roman" w:hAnsi="Times New Roman" w:cs="Times New Roman"/>
          <w:b/>
          <w:bCs/>
          <w:sz w:val="28"/>
          <w:szCs w:val="28"/>
        </w:rPr>
        <w:t>Результат:</w:t>
      </w:r>
      <w:r w:rsidRPr="009B4FE7">
        <w:rPr>
          <w:rFonts w:ascii="Times New Roman" w:hAnsi="Times New Roman" w:cs="Times New Roman"/>
          <w:sz w:val="28"/>
          <w:szCs w:val="28"/>
        </w:rPr>
        <w:t xml:space="preserve"> </w:t>
      </w:r>
      <w:r w:rsidRPr="009B4FE7">
        <w:rPr>
          <w:rFonts w:ascii="Times New Roman" w:hAnsi="Times New Roman" w:cs="Times New Roman"/>
          <w:i/>
          <w:iCs/>
          <w:sz w:val="28"/>
          <w:szCs w:val="28"/>
          <w:lang w:val="en-US"/>
        </w:rPr>
        <w:t>B</w:t>
      </w:r>
      <w:r w:rsidRPr="009B4FE7">
        <w:rPr>
          <w:rFonts w:ascii="Times New Roman" w:hAnsi="Times New Roman" w:cs="Times New Roman"/>
          <w:i/>
          <w:iCs/>
          <w:sz w:val="28"/>
          <w:szCs w:val="28"/>
        </w:rPr>
        <w:t xml:space="preserve"> =</w:t>
      </w:r>
      <w:r w:rsidRPr="00601EA3">
        <w:rPr>
          <w:rFonts w:ascii="Times New Roman" w:hAnsi="Times New Roman" w:cs="Times New Roman"/>
          <w:sz w:val="28"/>
          <w:szCs w:val="28"/>
        </w:rPr>
        <w:t xml:space="preserve"> </w:t>
      </w:r>
      <w:r>
        <w:rPr>
          <w:rFonts w:ascii="Times New Roman" w:hAnsi="Times New Roman" w:cs="Times New Roman"/>
          <w:sz w:val="28"/>
          <w:szCs w:val="28"/>
        </w:rPr>
        <w:t>1101 1100 1001 0110 1011 0011 0011 1010</w:t>
      </w:r>
    </w:p>
    <w:p w14:paraId="40C269EA" w14:textId="2CC8B7D6" w:rsidR="00E40D67" w:rsidRDefault="00E40D67" w:rsidP="00E40D67">
      <w:pPr>
        <w:rPr>
          <w:rFonts w:ascii="Times New Roman" w:hAnsi="Times New Roman" w:cs="Times New Roman"/>
          <w:sz w:val="28"/>
          <w:szCs w:val="28"/>
        </w:rPr>
      </w:pPr>
      <w:r>
        <w:rPr>
          <w:rFonts w:ascii="Times New Roman" w:hAnsi="Times New Roman" w:cs="Times New Roman"/>
          <w:b/>
          <w:bCs/>
          <w:sz w:val="28"/>
          <w:szCs w:val="28"/>
        </w:rPr>
        <w:t>Ш</w:t>
      </w:r>
      <w:r w:rsidRPr="009B4FE7">
        <w:rPr>
          <w:rFonts w:ascii="Times New Roman" w:hAnsi="Times New Roman" w:cs="Times New Roman"/>
          <w:b/>
          <w:bCs/>
          <w:sz w:val="28"/>
          <w:szCs w:val="28"/>
        </w:rPr>
        <w:t>естнадцатеричный код</w:t>
      </w:r>
      <w:r w:rsidRPr="001D2572">
        <w:rPr>
          <w:rFonts w:ascii="Times New Roman" w:hAnsi="Times New Roman" w:cs="Times New Roman"/>
          <w:b/>
          <w:bCs/>
          <w:sz w:val="28"/>
          <w:szCs w:val="28"/>
        </w:rPr>
        <w:t xml:space="preserve">: </w:t>
      </w:r>
      <w:r w:rsidRPr="00E40D67">
        <w:rPr>
          <w:rFonts w:ascii="Times New Roman" w:hAnsi="Times New Roman" w:cs="Times New Roman"/>
          <w:sz w:val="28"/>
          <w:szCs w:val="28"/>
        </w:rPr>
        <w:t>DC</w:t>
      </w:r>
      <w:r>
        <w:rPr>
          <w:rFonts w:ascii="Times New Roman" w:hAnsi="Times New Roman" w:cs="Times New Roman"/>
          <w:sz w:val="28"/>
          <w:szCs w:val="28"/>
        </w:rPr>
        <w:t xml:space="preserve"> </w:t>
      </w:r>
      <w:r w:rsidRPr="00E40D67">
        <w:rPr>
          <w:rFonts w:ascii="Times New Roman" w:hAnsi="Times New Roman" w:cs="Times New Roman"/>
          <w:sz w:val="28"/>
          <w:szCs w:val="28"/>
        </w:rPr>
        <w:t>96</w:t>
      </w:r>
      <w:r>
        <w:rPr>
          <w:rFonts w:ascii="Times New Roman" w:hAnsi="Times New Roman" w:cs="Times New Roman"/>
          <w:sz w:val="28"/>
          <w:szCs w:val="28"/>
        </w:rPr>
        <w:t xml:space="preserve"> </w:t>
      </w:r>
      <w:r w:rsidRPr="00E40D67">
        <w:rPr>
          <w:rFonts w:ascii="Times New Roman" w:hAnsi="Times New Roman" w:cs="Times New Roman"/>
          <w:sz w:val="28"/>
          <w:szCs w:val="28"/>
        </w:rPr>
        <w:t>B3</w:t>
      </w:r>
      <w:r>
        <w:rPr>
          <w:rFonts w:ascii="Times New Roman" w:hAnsi="Times New Roman" w:cs="Times New Roman"/>
          <w:sz w:val="28"/>
          <w:szCs w:val="28"/>
        </w:rPr>
        <w:t xml:space="preserve"> </w:t>
      </w:r>
      <w:r w:rsidRPr="00E40D67">
        <w:rPr>
          <w:rFonts w:ascii="Times New Roman" w:hAnsi="Times New Roman" w:cs="Times New Roman"/>
          <w:sz w:val="28"/>
          <w:szCs w:val="28"/>
        </w:rPr>
        <w:t>3A</w:t>
      </w:r>
    </w:p>
    <w:p w14:paraId="04D00D69" w14:textId="36645FEA" w:rsidR="00E40D67" w:rsidRPr="00601EA3" w:rsidRDefault="00E40D67" w:rsidP="00E40D67">
      <w:pPr>
        <w:rPr>
          <w:rFonts w:ascii="Times New Roman" w:hAnsi="Times New Roman" w:cs="Times New Roman"/>
          <w:sz w:val="28"/>
          <w:szCs w:val="28"/>
        </w:rPr>
      </w:pPr>
      <w:r>
        <w:rPr>
          <w:rFonts w:ascii="Times New Roman" w:hAnsi="Times New Roman" w:cs="Times New Roman"/>
          <w:sz w:val="28"/>
          <w:szCs w:val="28"/>
        </w:rPr>
        <w:t>Временная диаграмма для манчестерского кода, модифицированного с помощью скремблирования</w:t>
      </w:r>
      <w:r w:rsidRPr="00E40D67">
        <w:rPr>
          <w:rFonts w:ascii="Times New Roman" w:hAnsi="Times New Roman" w:cs="Times New Roman"/>
          <w:sz w:val="28"/>
          <w:szCs w:val="28"/>
        </w:rPr>
        <w:t>:</w:t>
      </w:r>
    </w:p>
    <w:p w14:paraId="48069238" w14:textId="1BEA7AF7" w:rsidR="00E40D67" w:rsidRPr="00990043" w:rsidRDefault="00FE3402" w:rsidP="00E40D6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84CF482" wp14:editId="03DEBFD9">
            <wp:extent cx="5936615" cy="1050925"/>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1050925"/>
                    </a:xfrm>
                    <a:prstGeom prst="rect">
                      <a:avLst/>
                    </a:prstGeom>
                    <a:noFill/>
                    <a:ln>
                      <a:noFill/>
                    </a:ln>
                  </pic:spPr>
                </pic:pic>
              </a:graphicData>
            </a:graphic>
          </wp:inline>
        </w:drawing>
      </w:r>
    </w:p>
    <w:p w14:paraId="287B3D18" w14:textId="77777777" w:rsidR="00990043" w:rsidRPr="002738C2" w:rsidRDefault="00990043" w:rsidP="00990043">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верхней границы:</w:t>
      </w:r>
      <w:r w:rsidRPr="002738C2">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C</m:t>
        </m:r>
        <m:r>
          <w:rPr>
            <w:rFonts w:ascii="Cambria Math" w:hAnsi="Cambria Math" w:cs="Times New Roman"/>
            <w:sz w:val="28"/>
            <w:szCs w:val="28"/>
          </w:rPr>
          <m:t>=100</m:t>
        </m:r>
        <m:f>
          <m:fPr>
            <m:ctrlPr>
              <w:rPr>
                <w:rFonts w:ascii="Cambria Math" w:hAnsi="Cambria Math" w:cs="Times New Roman"/>
                <w:i/>
                <w:sz w:val="28"/>
                <w:szCs w:val="28"/>
                <w:lang w:val="en-US"/>
              </w:rPr>
            </m:ctrlPr>
          </m:fPr>
          <m:num>
            <m:r>
              <w:rPr>
                <w:rFonts w:ascii="Cambria Math" w:hAnsi="Cambria Math" w:cs="Times New Roman"/>
                <w:sz w:val="28"/>
                <w:szCs w:val="28"/>
                <w:lang w:val="en-US"/>
              </w:rPr>
              <m:t>M</m:t>
            </m:r>
            <m:r>
              <w:rPr>
                <w:rFonts w:ascii="Cambria Math" w:hAnsi="Cambria Math" w:cs="Times New Roman"/>
                <w:sz w:val="28"/>
                <w:szCs w:val="28"/>
              </w:rPr>
              <m:t>бит</m:t>
            </m:r>
          </m:num>
          <m:den>
            <m:r>
              <w:rPr>
                <w:rFonts w:ascii="Cambria Math" w:hAnsi="Cambria Math" w:cs="Times New Roman"/>
                <w:sz w:val="28"/>
                <w:szCs w:val="28"/>
                <w:lang w:val="en-US"/>
              </w:rPr>
              <m:t>c</m:t>
            </m:r>
          </m:den>
        </m:f>
      </m:oMath>
      <w:r w:rsidRPr="002738C2">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t</m:t>
            </m:r>
          </m:den>
        </m:f>
      </m:oMath>
      <w:r w:rsidRPr="002738C2">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 xml:space="preserve"> Гц=    =100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 xml:space="preserve">Гц </m:t>
        </m:r>
      </m:oMath>
      <w:r w:rsidRPr="002738C2">
        <w:rPr>
          <w:rFonts w:ascii="Times New Roman" w:eastAsiaTheme="minorEastAsia" w:hAnsi="Times New Roman" w:cs="Times New Roman"/>
          <w:sz w:val="28"/>
          <w:szCs w:val="28"/>
        </w:rPr>
        <w:t>;</w:t>
      </w:r>
    </w:p>
    <w:p w14:paraId="1AE38F59" w14:textId="77777777" w:rsidR="00990043" w:rsidRPr="002738C2" w:rsidRDefault="00990043" w:rsidP="00990043">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Расчёт нижней границы:</w:t>
      </w:r>
      <w:r w:rsidRPr="002738C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=2</m:t>
        </m:r>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Гц=50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2738C2">
        <w:rPr>
          <w:rFonts w:ascii="Times New Roman" w:eastAsiaTheme="minorEastAsia" w:hAnsi="Times New Roman" w:cs="Times New Roman"/>
          <w:sz w:val="28"/>
          <w:szCs w:val="28"/>
        </w:rPr>
        <w:t xml:space="preserve"> ;</w:t>
      </w:r>
    </w:p>
    <w:p w14:paraId="26FF03B4" w14:textId="77777777" w:rsidR="00990043" w:rsidRPr="00216EDC" w:rsidRDefault="00990043" w:rsidP="00990043">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Следовательно спектр сообщения:</w:t>
      </w:r>
      <w:r w:rsidRPr="00216ED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в</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н</m:t>
            </m:r>
          </m:sub>
        </m:sSub>
        <m:r>
          <w:rPr>
            <w:rFonts w:ascii="Cambria Math" w:eastAsiaTheme="minorEastAsia" w:hAnsi="Cambria Math" w:cs="Times New Roman"/>
            <w:sz w:val="28"/>
            <w:szCs w:val="28"/>
          </w:rPr>
          <m:t>=0.5С Гц=50 MГц</m:t>
        </m:r>
      </m:oMath>
      <w:r w:rsidRPr="00216EDC">
        <w:rPr>
          <w:rFonts w:ascii="Times New Roman" w:eastAsiaTheme="minorEastAsia" w:hAnsi="Times New Roman" w:cs="Times New Roman"/>
          <w:sz w:val="28"/>
          <w:szCs w:val="28"/>
        </w:rPr>
        <w:t xml:space="preserve"> ;</w:t>
      </w:r>
    </w:p>
    <w:p w14:paraId="203DD6FA" w14:textId="60C69AE7" w:rsidR="00990043" w:rsidRPr="00892A0E" w:rsidRDefault="00990043" w:rsidP="00990043">
      <w:pPr>
        <w:ind w:left="-567"/>
        <w:rPr>
          <w:rFonts w:ascii="Times New Roman" w:eastAsiaTheme="minorEastAsia" w:hAnsi="Times New Roman" w:cs="Times New Roman"/>
          <w:sz w:val="28"/>
          <w:szCs w:val="28"/>
        </w:rPr>
      </w:pPr>
      <w:r w:rsidRPr="00216EDC">
        <w:rPr>
          <w:rFonts w:ascii="Times New Roman" w:eastAsiaTheme="minorEastAsia" w:hAnsi="Times New Roman" w:cs="Times New Roman"/>
          <w:b/>
          <w:bCs/>
          <w:sz w:val="28"/>
          <w:szCs w:val="28"/>
        </w:rPr>
        <w:t xml:space="preserve">Средняя частота </w:t>
      </w:r>
      <w:r>
        <w:rPr>
          <w:rFonts w:ascii="Times New Roman" w:eastAsiaTheme="minorEastAsia" w:hAnsi="Times New Roman" w:cs="Times New Roman"/>
          <w:b/>
          <w:bCs/>
          <w:sz w:val="28"/>
          <w:szCs w:val="28"/>
        </w:rPr>
        <w:t>спектра</w:t>
      </w:r>
      <w:r w:rsidRPr="00216EDC">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lang w:val="en-US"/>
              </w:rPr>
            </m:ctrlPr>
          </m:e>
          <m:sub>
            <m:r>
              <w:rPr>
                <w:rFonts w:ascii="Cambria Math" w:eastAsiaTheme="minorEastAsia" w:hAnsi="Cambria Math" w:cs="Times New Roman"/>
                <w:sz w:val="28"/>
                <w:szCs w:val="28"/>
              </w:rPr>
              <m:t>ср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26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19</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num>
                  <m:den>
                    <m:r>
                      <w:rPr>
                        <w:rFonts w:ascii="Cambria Math" w:eastAsiaTheme="minorEastAsia" w:hAnsi="Cambria Math" w:cs="Times New Roman"/>
                        <w:sz w:val="28"/>
                        <w:szCs w:val="28"/>
                      </w:rPr>
                      <m:t>2</m:t>
                    </m:r>
                  </m:den>
                </m:f>
              </m:e>
            </m:d>
            <m:ctrlPr>
              <w:rPr>
                <w:rFonts w:ascii="Cambria Math" w:eastAsiaTheme="minorEastAsia" w:hAnsi="Cambria Math" w:cs="Times New Roman"/>
                <w:i/>
                <w:sz w:val="28"/>
                <w:szCs w:val="28"/>
                <w:lang w:val="en-US"/>
              </w:rPr>
            </m:ctrlPr>
          </m:num>
          <m:den>
            <m:r>
              <w:rPr>
                <w:rFonts w:ascii="Cambria Math" w:eastAsiaTheme="minorEastAsia" w:hAnsi="Cambria Math" w:cs="Times New Roman"/>
                <w:sz w:val="28"/>
                <w:szCs w:val="28"/>
              </w:rPr>
              <m:t>45</m:t>
            </m:r>
          </m:den>
        </m:f>
        <m:r>
          <w:rPr>
            <w:rFonts w:ascii="Cambria Math" w:eastAsiaTheme="minorEastAsia" w:hAnsi="Cambria Math" w:cs="Times New Roman"/>
            <w:sz w:val="28"/>
            <w:szCs w:val="28"/>
          </w:rPr>
          <m:t>=0.78889</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=78.889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m:t>
        </m:r>
      </m:oMath>
      <w:r w:rsidRPr="00892A0E">
        <w:rPr>
          <w:rFonts w:ascii="Times New Roman" w:eastAsiaTheme="minorEastAsia" w:hAnsi="Times New Roman" w:cs="Times New Roman"/>
          <w:sz w:val="28"/>
          <w:szCs w:val="28"/>
        </w:rPr>
        <w:t xml:space="preserve"> ;</w:t>
      </w:r>
    </w:p>
    <w:p w14:paraId="7F6CEC57" w14:textId="1DDE2CA3" w:rsidR="00990043" w:rsidRDefault="00990043" w:rsidP="00990043">
      <w:pPr>
        <w:ind w:left="-567"/>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Середина спектра</w:t>
      </w:r>
      <w:r w:rsidRPr="0043668F">
        <w:rPr>
          <w:rFonts w:ascii="Times New Roman" w:eastAsiaTheme="minorEastAsia" w:hAnsi="Times New Roman" w:cs="Times New Roman"/>
          <w:b/>
          <w:bCs/>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2</m:t>
                </m:r>
              </m:den>
            </m:f>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lang w:val="en-US"/>
              </w:rPr>
            </m:ctrlPr>
          </m:fPr>
          <m:num>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lang w:val="en-US"/>
                      </w:rPr>
                    </m:ctrlPr>
                  </m:e>
                  <m:sub>
                    <m:r>
                      <w:rPr>
                        <w:rFonts w:ascii="Cambria Math" w:eastAsiaTheme="minorEastAsia" w:hAnsi="Cambria Math" w:cs="Times New Roman"/>
                        <w:sz w:val="28"/>
                        <w:szCs w:val="28"/>
                      </w:rPr>
                      <m:t>в</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ctrlPr>
                      <w:rPr>
                        <w:rFonts w:ascii="Cambria Math" w:eastAsiaTheme="minorEastAsia" w:hAnsi="Cambria Math" w:cs="Times New Roman"/>
                        <w:b/>
                        <w:bCs/>
                        <w:i/>
                        <w:sz w:val="28"/>
                        <w:szCs w:val="28"/>
                      </w:rPr>
                    </m:ctrlPr>
                  </m:e>
                  <m:sub>
                    <m:r>
                      <w:rPr>
                        <w:rFonts w:ascii="Cambria Math" w:eastAsiaTheme="minorEastAsia" w:hAnsi="Cambria Math" w:cs="Times New Roman"/>
                        <w:sz w:val="28"/>
                        <w:szCs w:val="28"/>
                      </w:rPr>
                      <m:t>н</m:t>
                    </m:r>
                  </m:sub>
                </m:sSub>
                <m:ctrlPr>
                  <w:rPr>
                    <w:rFonts w:ascii="Cambria Math" w:eastAsiaTheme="minorEastAsia" w:hAnsi="Cambria Math" w:cs="Times New Roman"/>
                    <w:b/>
                    <w:bCs/>
                    <w:i/>
                    <w:sz w:val="28"/>
                    <w:szCs w:val="28"/>
                  </w:rPr>
                </m:ctrlPr>
              </m:e>
            </m:d>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75 </m:t>
        </m:r>
        <m:r>
          <w:rPr>
            <w:rFonts w:ascii="Cambria Math" w:eastAsiaTheme="minorEastAsia" w:hAnsi="Cambria Math" w:cs="Times New Roman"/>
            <w:sz w:val="28"/>
            <w:szCs w:val="28"/>
            <w:lang w:val="en-US"/>
          </w:rPr>
          <m:t>M</m:t>
        </m:r>
        <m:r>
          <w:rPr>
            <w:rFonts w:ascii="Cambria Math" w:eastAsiaTheme="minorEastAsia" w:hAnsi="Cambria Math" w:cs="Times New Roman"/>
            <w:sz w:val="28"/>
            <w:szCs w:val="28"/>
          </w:rPr>
          <m:t>Гц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&gt;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ub>
        </m:sSub>
        <m:r>
          <m:rPr>
            <m:sty m:val="bi"/>
          </m:rPr>
          <w:rPr>
            <w:rFonts w:ascii="Cambria Math" w:eastAsiaTheme="minorEastAsia" w:hAnsi="Cambria Math" w:cs="Times New Roman"/>
            <w:sz w:val="28"/>
            <w:szCs w:val="28"/>
          </w:rPr>
          <m:t xml:space="preserve">=&gt; </m:t>
        </m:r>
      </m:oMath>
      <w:r>
        <w:rPr>
          <w:rFonts w:ascii="Times New Roman" w:eastAsiaTheme="minorEastAsia" w:hAnsi="Times New Roman" w:cs="Times New Roman"/>
          <w:b/>
          <w:bCs/>
          <w:sz w:val="28"/>
          <w:szCs w:val="28"/>
        </w:rPr>
        <w:t>следовательно в спектре сигнала преобладают высокие частоты.</w:t>
      </w:r>
    </w:p>
    <w:p w14:paraId="10B3B64D" w14:textId="77777777" w:rsidR="00990043" w:rsidRDefault="00990043" w:rsidP="00990043">
      <w:pPr>
        <w:ind w:left="-567"/>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Полоса пропускания, необходимая для точной передачи данного сообщения данным кодом, например</w:t>
      </w:r>
      <w:r w:rsidRPr="001032F2">
        <w:rPr>
          <w:rFonts w:ascii="Times New Roman" w:eastAsiaTheme="minorEastAsia" w:hAnsi="Times New Roman" w:cs="Times New Roman"/>
          <w:b/>
          <w:bCs/>
          <w:sz w:val="28"/>
          <w:szCs w:val="28"/>
        </w:rPr>
        <w:t xml:space="preserve">: </w:t>
      </w:r>
      <m:oMath>
        <m:r>
          <w:rPr>
            <w:rFonts w:ascii="Cambria Math" w:eastAsiaTheme="minorEastAsia" w:hAnsi="Cambria Math" w:cs="Times New Roman"/>
            <w:sz w:val="28"/>
            <w:szCs w:val="28"/>
          </w:rPr>
          <m:t>F=55 MГц</m:t>
        </m:r>
      </m:oMath>
      <w:r w:rsidRPr="00892A0E">
        <w:rPr>
          <w:rFonts w:ascii="Times New Roman" w:eastAsiaTheme="minorEastAsia" w:hAnsi="Times New Roman" w:cs="Times New Roman"/>
          <w:sz w:val="28"/>
          <w:szCs w:val="28"/>
        </w:rPr>
        <w:t xml:space="preserve"> ;</w:t>
      </w:r>
    </w:p>
    <w:p w14:paraId="0CD9B21D" w14:textId="0F3B1534" w:rsidR="00447C0E" w:rsidRPr="00E40D67" w:rsidRDefault="00990043" w:rsidP="004C5650">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Отсюда мы мо</w:t>
      </w:r>
      <w:r w:rsidR="00FE3402">
        <w:rPr>
          <w:rFonts w:ascii="Times New Roman" w:eastAsiaTheme="minorEastAsia" w:hAnsi="Times New Roman" w:cs="Times New Roman"/>
          <w:sz w:val="28"/>
          <w:szCs w:val="28"/>
        </w:rPr>
        <w:t>ж</w:t>
      </w:r>
      <w:r>
        <w:rPr>
          <w:rFonts w:ascii="Times New Roman" w:eastAsiaTheme="minorEastAsia" w:hAnsi="Times New Roman" w:cs="Times New Roman"/>
          <w:sz w:val="28"/>
          <w:szCs w:val="28"/>
        </w:rPr>
        <w:t xml:space="preserve">ем сделать вывод, что скремблирование и вправду помогло избавиться от длинных последовательностей нулей и единиц, и если бы мы использовали какой-либо код, находящийся в зоне риска постоянных </w:t>
      </w:r>
      <w:r>
        <w:rPr>
          <w:rFonts w:ascii="Times New Roman" w:eastAsiaTheme="minorEastAsia" w:hAnsi="Times New Roman" w:cs="Times New Roman"/>
          <w:sz w:val="28"/>
          <w:szCs w:val="28"/>
        </w:rPr>
        <w:lastRenderedPageBreak/>
        <w:t>составляющих, то скремблирование нам бы очень помогло. Но так как мы выбрали скремблировать манчестерский код, то скремблирование не дало нам никакой выгоды.</w:t>
      </w:r>
    </w:p>
    <w:p w14:paraId="512818B5" w14:textId="79794D17" w:rsidR="00990043" w:rsidRDefault="00990043" w:rsidP="004C5650">
      <w:pPr>
        <w:rPr>
          <w:rFonts w:ascii="Times New Roman" w:eastAsiaTheme="minorEastAsia" w:hAnsi="Times New Roman" w:cs="Times New Roman"/>
          <w:sz w:val="28"/>
          <w:szCs w:val="28"/>
        </w:rPr>
      </w:pPr>
    </w:p>
    <w:p w14:paraId="3D8F706E" w14:textId="77777777" w:rsidR="00990043" w:rsidRDefault="0099004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42EC2CA3" w14:textId="3F8ECAF0" w:rsidR="004C5650" w:rsidRDefault="00990043" w:rsidP="00990043">
      <w:pPr>
        <w:pStyle w:val="2"/>
        <w:rPr>
          <w:rFonts w:ascii="Times New Roman" w:eastAsiaTheme="minorEastAsia" w:hAnsi="Times New Roman" w:cs="Times New Roman"/>
          <w:b/>
          <w:bCs/>
          <w:color w:val="000000" w:themeColor="text1"/>
          <w:sz w:val="40"/>
          <w:szCs w:val="40"/>
        </w:rPr>
      </w:pPr>
      <w:bookmarkStart w:id="8" w:name="_Toc211116349"/>
      <w:r w:rsidRPr="00990043">
        <w:rPr>
          <w:rFonts w:ascii="Times New Roman" w:eastAsiaTheme="minorEastAsia" w:hAnsi="Times New Roman" w:cs="Times New Roman"/>
          <w:b/>
          <w:bCs/>
          <w:color w:val="000000" w:themeColor="text1"/>
          <w:sz w:val="40"/>
          <w:szCs w:val="40"/>
        </w:rPr>
        <w:lastRenderedPageBreak/>
        <w:t>Сравнительный анализ методов логического кодирования</w:t>
      </w:r>
      <w:bookmarkEnd w:id="8"/>
    </w:p>
    <w:p w14:paraId="57FC129E" w14:textId="77777777" w:rsidR="00990043" w:rsidRDefault="00990043" w:rsidP="00990043"/>
    <w:p w14:paraId="7F8DA359" w14:textId="75D97356" w:rsidR="00990043" w:rsidRPr="00601EA3" w:rsidRDefault="00990043" w:rsidP="00990043">
      <w:pPr>
        <w:rPr>
          <w:rFonts w:ascii="Times New Roman" w:hAnsi="Times New Roman" w:cs="Times New Roman"/>
          <w:sz w:val="28"/>
          <w:szCs w:val="28"/>
        </w:rPr>
      </w:pPr>
      <w:r>
        <w:rPr>
          <w:rFonts w:ascii="Times New Roman" w:hAnsi="Times New Roman" w:cs="Times New Roman"/>
          <w:sz w:val="28"/>
          <w:szCs w:val="28"/>
        </w:rPr>
        <w:t>Таблица сравнения методов кодирования</w:t>
      </w:r>
      <w:r w:rsidRPr="00601EA3">
        <w:rPr>
          <w:rFonts w:ascii="Times New Roman" w:hAnsi="Times New Roman" w:cs="Times New Roman"/>
          <w:sz w:val="28"/>
          <w:szCs w:val="28"/>
        </w:rPr>
        <w:t>:</w:t>
      </w:r>
    </w:p>
    <w:tbl>
      <w:tblPr>
        <w:tblStyle w:val="af"/>
        <w:tblW w:w="0" w:type="auto"/>
        <w:tblLook w:val="04A0" w:firstRow="1" w:lastRow="0" w:firstColumn="1" w:lastColumn="0" w:noHBand="0" w:noVBand="1"/>
      </w:tblPr>
      <w:tblGrid>
        <w:gridCol w:w="2363"/>
        <w:gridCol w:w="1403"/>
        <w:gridCol w:w="1416"/>
        <w:gridCol w:w="1400"/>
        <w:gridCol w:w="1417"/>
        <w:gridCol w:w="1346"/>
      </w:tblGrid>
      <w:tr w:rsidR="00990043" w14:paraId="09E2C230" w14:textId="77777777" w:rsidTr="0031381C">
        <w:tc>
          <w:tcPr>
            <w:tcW w:w="1557" w:type="dxa"/>
            <w:tcBorders>
              <w:tl2br w:val="single" w:sz="4" w:space="0" w:color="auto"/>
            </w:tcBorders>
            <w:vAlign w:val="center"/>
          </w:tcPr>
          <w:p w14:paraId="46E5C914" w14:textId="77777777" w:rsidR="00990043" w:rsidRPr="00891726" w:rsidRDefault="00990043" w:rsidP="0031381C">
            <w:pPr>
              <w:jc w:val="center"/>
              <w:rPr>
                <w:rFonts w:ascii="Times New Roman" w:hAnsi="Times New Roman" w:cs="Times New Roman"/>
                <w:sz w:val="28"/>
                <w:szCs w:val="28"/>
              </w:rPr>
            </w:pPr>
          </w:p>
        </w:tc>
        <w:tc>
          <w:tcPr>
            <w:tcW w:w="1557" w:type="dxa"/>
            <w:vAlign w:val="center"/>
          </w:tcPr>
          <w:p w14:paraId="785FE97E" w14:textId="77777777" w:rsidR="00990043" w:rsidRPr="00891726" w:rsidRDefault="00990043" w:rsidP="0031381C">
            <w:pPr>
              <w:jc w:val="center"/>
              <w:rPr>
                <w:rFonts w:ascii="Times New Roman" w:hAnsi="Times New Roman" w:cs="Times New Roman"/>
                <w:sz w:val="28"/>
                <w:szCs w:val="28"/>
              </w:rPr>
            </w:pPr>
            <w:r>
              <w:rPr>
                <w:rFonts w:ascii="Times New Roman" w:hAnsi="Times New Roman" w:cs="Times New Roman"/>
                <w:sz w:val="28"/>
                <w:szCs w:val="28"/>
              </w:rPr>
              <w:t>1</w:t>
            </w:r>
          </w:p>
        </w:tc>
        <w:tc>
          <w:tcPr>
            <w:tcW w:w="1557" w:type="dxa"/>
            <w:vAlign w:val="center"/>
          </w:tcPr>
          <w:p w14:paraId="128D6FD3" w14:textId="77777777" w:rsidR="00990043" w:rsidRPr="00891726" w:rsidRDefault="00990043" w:rsidP="0031381C">
            <w:pPr>
              <w:jc w:val="center"/>
              <w:rPr>
                <w:rFonts w:ascii="Times New Roman" w:hAnsi="Times New Roman" w:cs="Times New Roman"/>
                <w:sz w:val="28"/>
                <w:szCs w:val="28"/>
              </w:rPr>
            </w:pPr>
            <w:r>
              <w:rPr>
                <w:rFonts w:ascii="Times New Roman" w:hAnsi="Times New Roman" w:cs="Times New Roman"/>
                <w:sz w:val="28"/>
                <w:szCs w:val="28"/>
              </w:rPr>
              <w:t>2</w:t>
            </w:r>
          </w:p>
        </w:tc>
        <w:tc>
          <w:tcPr>
            <w:tcW w:w="1558" w:type="dxa"/>
            <w:vAlign w:val="center"/>
          </w:tcPr>
          <w:p w14:paraId="5707BE9A" w14:textId="77777777" w:rsidR="00990043" w:rsidRPr="00891726" w:rsidRDefault="00990043" w:rsidP="0031381C">
            <w:pPr>
              <w:jc w:val="center"/>
              <w:rPr>
                <w:rFonts w:ascii="Times New Roman" w:hAnsi="Times New Roman" w:cs="Times New Roman"/>
                <w:sz w:val="28"/>
                <w:szCs w:val="28"/>
              </w:rPr>
            </w:pPr>
            <w:r>
              <w:rPr>
                <w:rFonts w:ascii="Times New Roman" w:hAnsi="Times New Roman" w:cs="Times New Roman"/>
                <w:sz w:val="28"/>
                <w:szCs w:val="28"/>
              </w:rPr>
              <w:t>3</w:t>
            </w:r>
          </w:p>
        </w:tc>
        <w:tc>
          <w:tcPr>
            <w:tcW w:w="1558" w:type="dxa"/>
            <w:vAlign w:val="center"/>
          </w:tcPr>
          <w:p w14:paraId="5F2808B0" w14:textId="77777777" w:rsidR="00990043" w:rsidRPr="00891726" w:rsidRDefault="00990043" w:rsidP="0031381C">
            <w:pPr>
              <w:jc w:val="center"/>
              <w:rPr>
                <w:rFonts w:ascii="Times New Roman" w:hAnsi="Times New Roman" w:cs="Times New Roman"/>
                <w:sz w:val="28"/>
                <w:szCs w:val="28"/>
              </w:rPr>
            </w:pPr>
            <w:r>
              <w:rPr>
                <w:rFonts w:ascii="Times New Roman" w:hAnsi="Times New Roman" w:cs="Times New Roman"/>
                <w:sz w:val="28"/>
                <w:szCs w:val="28"/>
              </w:rPr>
              <w:t>4</w:t>
            </w:r>
          </w:p>
        </w:tc>
        <w:tc>
          <w:tcPr>
            <w:tcW w:w="1558" w:type="dxa"/>
            <w:vAlign w:val="center"/>
          </w:tcPr>
          <w:p w14:paraId="1DE2339D" w14:textId="77777777" w:rsidR="00990043" w:rsidRPr="00891726" w:rsidRDefault="00990043" w:rsidP="0031381C">
            <w:pPr>
              <w:jc w:val="center"/>
              <w:rPr>
                <w:rFonts w:ascii="Times New Roman" w:hAnsi="Times New Roman" w:cs="Times New Roman"/>
                <w:sz w:val="28"/>
                <w:szCs w:val="28"/>
              </w:rPr>
            </w:pPr>
            <w:r>
              <w:rPr>
                <w:rFonts w:ascii="Times New Roman" w:hAnsi="Times New Roman" w:cs="Times New Roman"/>
                <w:sz w:val="28"/>
                <w:szCs w:val="28"/>
              </w:rPr>
              <w:t>5</w:t>
            </w:r>
          </w:p>
        </w:tc>
      </w:tr>
      <w:tr w:rsidR="00990043" w14:paraId="034E8E77" w14:textId="77777777" w:rsidTr="002518AA">
        <w:tc>
          <w:tcPr>
            <w:tcW w:w="1557" w:type="dxa"/>
            <w:vAlign w:val="center"/>
          </w:tcPr>
          <w:p w14:paraId="5B406F19" w14:textId="059E7B50" w:rsidR="00990043" w:rsidRPr="00990043" w:rsidRDefault="00990043" w:rsidP="0031381C">
            <w:pPr>
              <w:jc w:val="center"/>
              <w:rPr>
                <w:rFonts w:ascii="Times New Roman" w:hAnsi="Times New Roman" w:cs="Times New Roman"/>
                <w:sz w:val="28"/>
                <w:szCs w:val="28"/>
              </w:rPr>
            </w:pPr>
            <w:r>
              <w:rPr>
                <w:rFonts w:ascii="Times New Roman" w:hAnsi="Times New Roman" w:cs="Times New Roman"/>
                <w:sz w:val="28"/>
                <w:szCs w:val="28"/>
              </w:rPr>
              <w:t>Избыточное</w:t>
            </w:r>
          </w:p>
        </w:tc>
        <w:tc>
          <w:tcPr>
            <w:tcW w:w="1557" w:type="dxa"/>
            <w:vAlign w:val="center"/>
          </w:tcPr>
          <w:p w14:paraId="51F2ECBF" w14:textId="77777777" w:rsidR="00990043" w:rsidRPr="00A5513C" w:rsidRDefault="00000000" w:rsidP="0031381C">
            <w:pPr>
              <w:jc w:val="center"/>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lang w:val="en-US"/>
                      </w:rPr>
                      <m:t>0</m:t>
                    </m:r>
                  </m:sub>
                </m:sSub>
                <m:r>
                  <w:rPr>
                    <w:rFonts w:ascii="Cambria Math" w:hAnsi="Cambria Math" w:cs="Times New Roman"/>
                    <w:sz w:val="28"/>
                    <w:szCs w:val="28"/>
                    <w:lang w:val="en-US"/>
                  </w:rPr>
                  <m:t>=C</m:t>
                </m:r>
              </m:oMath>
            </m:oMathPara>
          </w:p>
        </w:tc>
        <w:tc>
          <w:tcPr>
            <w:tcW w:w="1557" w:type="dxa"/>
            <w:shd w:val="clear" w:color="auto" w:fill="auto"/>
            <w:vAlign w:val="center"/>
          </w:tcPr>
          <w:p w14:paraId="6F712CFB" w14:textId="77777777" w:rsidR="00990043" w:rsidRPr="00524122" w:rsidRDefault="00990043" w:rsidP="0031381C">
            <w:pPr>
              <w:jc w:val="center"/>
              <w:rPr>
                <w:rFonts w:ascii="Times New Roman" w:hAnsi="Times New Roman" w:cs="Times New Roman"/>
                <w:sz w:val="28"/>
                <w:szCs w:val="28"/>
              </w:rPr>
            </w:pPr>
            <w:r>
              <w:rPr>
                <w:rFonts w:ascii="Times New Roman" w:hAnsi="Times New Roman" w:cs="Times New Roman"/>
                <w:sz w:val="28"/>
                <w:szCs w:val="28"/>
              </w:rPr>
              <w:t xml:space="preserve">Есть </w:t>
            </w:r>
          </w:p>
        </w:tc>
        <w:tc>
          <w:tcPr>
            <w:tcW w:w="1558" w:type="dxa"/>
            <w:shd w:val="clear" w:color="auto" w:fill="auto"/>
            <w:vAlign w:val="center"/>
          </w:tcPr>
          <w:p w14:paraId="63D791F7" w14:textId="77777777" w:rsidR="00990043" w:rsidRPr="00524122" w:rsidRDefault="00990043" w:rsidP="0031381C">
            <w:pPr>
              <w:jc w:val="center"/>
              <w:rPr>
                <w:rFonts w:ascii="Times New Roman" w:hAnsi="Times New Roman" w:cs="Times New Roman"/>
                <w:sz w:val="28"/>
                <w:szCs w:val="28"/>
              </w:rPr>
            </w:pPr>
            <w:r>
              <w:rPr>
                <w:rFonts w:ascii="Times New Roman" w:hAnsi="Times New Roman" w:cs="Times New Roman"/>
                <w:sz w:val="28"/>
                <w:szCs w:val="28"/>
              </w:rPr>
              <w:t>Нет</w:t>
            </w:r>
          </w:p>
        </w:tc>
        <w:tc>
          <w:tcPr>
            <w:tcW w:w="1558" w:type="dxa"/>
            <w:shd w:val="clear" w:color="auto" w:fill="B3E5A1" w:themeFill="accent6" w:themeFillTint="66"/>
            <w:vAlign w:val="center"/>
          </w:tcPr>
          <w:p w14:paraId="6007A970" w14:textId="0DA73448" w:rsidR="00990043" w:rsidRPr="00524122" w:rsidRDefault="00990043" w:rsidP="0031381C">
            <w:pPr>
              <w:jc w:val="center"/>
              <w:rPr>
                <w:rFonts w:ascii="Times New Roman" w:hAnsi="Times New Roman" w:cs="Times New Roman"/>
                <w:sz w:val="28"/>
                <w:szCs w:val="28"/>
              </w:rPr>
            </w:pPr>
            <w:r w:rsidRPr="002518AA">
              <w:rPr>
                <w:rFonts w:ascii="Times New Roman" w:hAnsi="Times New Roman" w:cs="Times New Roman"/>
                <w:sz w:val="28"/>
                <w:szCs w:val="28"/>
                <w:shd w:val="clear" w:color="auto" w:fill="B3E5A1" w:themeFill="accent6" w:themeFillTint="66"/>
              </w:rPr>
              <w:t>Есть</w:t>
            </w:r>
            <w:r>
              <w:rPr>
                <w:rFonts w:ascii="Times New Roman" w:hAnsi="Times New Roman" w:cs="Times New Roman"/>
                <w:sz w:val="28"/>
                <w:szCs w:val="28"/>
              </w:rPr>
              <w:t xml:space="preserve"> </w:t>
            </w:r>
          </w:p>
        </w:tc>
        <w:tc>
          <w:tcPr>
            <w:tcW w:w="1558" w:type="dxa"/>
            <w:shd w:val="clear" w:color="auto" w:fill="auto"/>
            <w:vAlign w:val="center"/>
          </w:tcPr>
          <w:p w14:paraId="20FC1F6E" w14:textId="77777777" w:rsidR="00990043" w:rsidRPr="00891726" w:rsidRDefault="00990043" w:rsidP="0031381C">
            <w:pPr>
              <w:jc w:val="center"/>
              <w:rPr>
                <w:rFonts w:ascii="Times New Roman" w:hAnsi="Times New Roman" w:cs="Times New Roman"/>
                <w:sz w:val="28"/>
                <w:szCs w:val="28"/>
              </w:rPr>
            </w:pPr>
            <w:r>
              <w:rPr>
                <w:rFonts w:ascii="Times New Roman" w:hAnsi="Times New Roman" w:cs="Times New Roman"/>
                <w:sz w:val="28"/>
                <w:szCs w:val="28"/>
              </w:rPr>
              <w:t>2</w:t>
            </w:r>
          </w:p>
        </w:tc>
      </w:tr>
      <w:tr w:rsidR="00990043" w14:paraId="1879081E" w14:textId="77777777" w:rsidTr="00990043">
        <w:tc>
          <w:tcPr>
            <w:tcW w:w="1557" w:type="dxa"/>
            <w:vAlign w:val="center"/>
          </w:tcPr>
          <w:p w14:paraId="77BC13FD" w14:textId="71207E0C" w:rsidR="00990043" w:rsidRPr="00990043" w:rsidRDefault="00990043" w:rsidP="0031381C">
            <w:pPr>
              <w:jc w:val="center"/>
              <w:rPr>
                <w:rFonts w:ascii="Times New Roman" w:hAnsi="Times New Roman" w:cs="Times New Roman"/>
                <w:sz w:val="28"/>
                <w:szCs w:val="28"/>
              </w:rPr>
            </w:pPr>
            <w:r>
              <w:rPr>
                <w:rFonts w:ascii="Times New Roman" w:hAnsi="Times New Roman" w:cs="Times New Roman"/>
                <w:sz w:val="28"/>
                <w:szCs w:val="28"/>
              </w:rPr>
              <w:t>Скремблирование</w:t>
            </w:r>
          </w:p>
        </w:tc>
        <w:tc>
          <w:tcPr>
            <w:tcW w:w="1557" w:type="dxa"/>
            <w:shd w:val="clear" w:color="auto" w:fill="auto"/>
            <w:vAlign w:val="center"/>
          </w:tcPr>
          <w:p w14:paraId="0557C9ED" w14:textId="361984DA" w:rsidR="00990043" w:rsidRPr="00990043" w:rsidRDefault="00000000" w:rsidP="0031381C">
            <w:pPr>
              <w:jc w:val="center"/>
              <w:rPr>
                <w:rFonts w:ascii="Times New Roman" w:hAnsi="Times New Roman" w:cs="Times New Roman"/>
                <w:i/>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f</m:t>
                    </m:r>
                  </m:e>
                  <m:sub>
                    <m:r>
                      <w:rPr>
                        <w:rFonts w:ascii="Cambria Math" w:hAnsi="Cambria Math" w:cs="Times New Roman"/>
                        <w:color w:val="000000" w:themeColor="text1"/>
                        <w:sz w:val="28"/>
                        <w:szCs w:val="28"/>
                        <w:lang w:val="en-US"/>
                      </w:rPr>
                      <m:t>0</m:t>
                    </m:r>
                  </m:sub>
                </m:sSub>
                <m:r>
                  <w:rPr>
                    <w:rFonts w:ascii="Cambria Math" w:hAnsi="Cambria Math" w:cs="Times New Roman"/>
                    <w:color w:val="000000" w:themeColor="text1"/>
                    <w:sz w:val="28"/>
                    <w:szCs w:val="28"/>
                    <w:lang w:val="en-US"/>
                  </w:rPr>
                  <m:t>=С</m:t>
                </m:r>
              </m:oMath>
            </m:oMathPara>
          </w:p>
        </w:tc>
        <w:tc>
          <w:tcPr>
            <w:tcW w:w="1557" w:type="dxa"/>
            <w:vAlign w:val="center"/>
          </w:tcPr>
          <w:p w14:paraId="13EA3AA1" w14:textId="3A770690" w:rsidR="00990043" w:rsidRPr="00524122" w:rsidRDefault="00990043" w:rsidP="0031381C">
            <w:pPr>
              <w:jc w:val="center"/>
              <w:rPr>
                <w:rFonts w:ascii="Times New Roman" w:hAnsi="Times New Roman" w:cs="Times New Roman"/>
                <w:sz w:val="28"/>
                <w:szCs w:val="28"/>
              </w:rPr>
            </w:pPr>
            <w:r>
              <w:rPr>
                <w:rFonts w:ascii="Times New Roman" w:hAnsi="Times New Roman" w:cs="Times New Roman"/>
                <w:sz w:val="28"/>
                <w:szCs w:val="28"/>
              </w:rPr>
              <w:t>Есть</w:t>
            </w:r>
          </w:p>
        </w:tc>
        <w:tc>
          <w:tcPr>
            <w:tcW w:w="1558" w:type="dxa"/>
            <w:vAlign w:val="center"/>
          </w:tcPr>
          <w:p w14:paraId="1BD7E870" w14:textId="68097E88" w:rsidR="00990043" w:rsidRPr="00524122" w:rsidRDefault="00990043" w:rsidP="0031381C">
            <w:pPr>
              <w:ind w:left="708" w:hanging="708"/>
              <w:jc w:val="center"/>
              <w:rPr>
                <w:rFonts w:ascii="Times New Roman" w:hAnsi="Times New Roman" w:cs="Times New Roman"/>
                <w:sz w:val="28"/>
                <w:szCs w:val="28"/>
              </w:rPr>
            </w:pPr>
            <w:r>
              <w:rPr>
                <w:rFonts w:ascii="Times New Roman" w:hAnsi="Times New Roman" w:cs="Times New Roman"/>
                <w:sz w:val="28"/>
                <w:szCs w:val="28"/>
              </w:rPr>
              <w:t>Нет</w:t>
            </w:r>
          </w:p>
        </w:tc>
        <w:tc>
          <w:tcPr>
            <w:tcW w:w="1558" w:type="dxa"/>
            <w:vAlign w:val="center"/>
          </w:tcPr>
          <w:p w14:paraId="44FCE222" w14:textId="77777777" w:rsidR="00990043" w:rsidRPr="00524122" w:rsidRDefault="00990043" w:rsidP="0031381C">
            <w:pPr>
              <w:jc w:val="center"/>
              <w:rPr>
                <w:rFonts w:ascii="Times New Roman" w:hAnsi="Times New Roman" w:cs="Times New Roman"/>
                <w:sz w:val="28"/>
                <w:szCs w:val="28"/>
              </w:rPr>
            </w:pPr>
            <w:r>
              <w:rPr>
                <w:rFonts w:ascii="Times New Roman" w:hAnsi="Times New Roman" w:cs="Times New Roman"/>
                <w:sz w:val="28"/>
                <w:szCs w:val="28"/>
              </w:rPr>
              <w:t xml:space="preserve">Нет </w:t>
            </w:r>
          </w:p>
        </w:tc>
        <w:tc>
          <w:tcPr>
            <w:tcW w:w="1558" w:type="dxa"/>
            <w:shd w:val="clear" w:color="auto" w:fill="auto"/>
            <w:vAlign w:val="center"/>
          </w:tcPr>
          <w:p w14:paraId="347C1D33" w14:textId="77777777" w:rsidR="00990043" w:rsidRPr="00891726" w:rsidRDefault="00990043" w:rsidP="0031381C">
            <w:pPr>
              <w:jc w:val="center"/>
              <w:rPr>
                <w:rFonts w:ascii="Times New Roman" w:hAnsi="Times New Roman" w:cs="Times New Roman"/>
                <w:sz w:val="28"/>
                <w:szCs w:val="28"/>
              </w:rPr>
            </w:pPr>
            <w:r>
              <w:rPr>
                <w:rFonts w:ascii="Times New Roman" w:hAnsi="Times New Roman" w:cs="Times New Roman"/>
                <w:sz w:val="28"/>
                <w:szCs w:val="28"/>
              </w:rPr>
              <w:t>2</w:t>
            </w:r>
          </w:p>
        </w:tc>
      </w:tr>
    </w:tbl>
    <w:p w14:paraId="4D752B3A" w14:textId="2B2C1C03" w:rsidR="004C5650" w:rsidRDefault="004C5650" w:rsidP="00FD118A">
      <w:pPr>
        <w:rPr>
          <w:rFonts w:ascii="Times New Roman" w:eastAsiaTheme="minorEastAsia" w:hAnsi="Times New Roman" w:cs="Times New Roman"/>
          <w:sz w:val="28"/>
          <w:szCs w:val="28"/>
        </w:rPr>
      </w:pPr>
    </w:p>
    <w:p w14:paraId="561C606C" w14:textId="77777777" w:rsidR="00990043" w:rsidRDefault="00990043" w:rsidP="00990043">
      <w:pPr>
        <w:rPr>
          <w:rFonts w:ascii="Times New Roman" w:hAnsi="Times New Roman" w:cs="Times New Roman"/>
          <w:sz w:val="28"/>
          <w:szCs w:val="28"/>
          <w:lang w:val="en-US"/>
        </w:rPr>
      </w:pPr>
      <w:r>
        <w:rPr>
          <w:rFonts w:ascii="Times New Roman" w:hAnsi="Times New Roman" w:cs="Times New Roman"/>
          <w:sz w:val="28"/>
          <w:szCs w:val="28"/>
        </w:rPr>
        <w:t>Параметры сравнения</w:t>
      </w:r>
      <w:r>
        <w:rPr>
          <w:rFonts w:ascii="Times New Roman" w:hAnsi="Times New Roman" w:cs="Times New Roman"/>
          <w:sz w:val="28"/>
          <w:szCs w:val="28"/>
          <w:lang w:val="en-US"/>
        </w:rPr>
        <w:t xml:space="preserve">: </w:t>
      </w:r>
    </w:p>
    <w:p w14:paraId="19ABF31E" w14:textId="77777777" w:rsidR="00990043" w:rsidRPr="00891726" w:rsidRDefault="00990043" w:rsidP="00990043">
      <w:pPr>
        <w:pStyle w:val="a7"/>
        <w:numPr>
          <w:ilvl w:val="0"/>
          <w:numId w:val="5"/>
        </w:numPr>
        <w:rPr>
          <w:rFonts w:ascii="Times New Roman" w:hAnsi="Times New Roman" w:cs="Times New Roman"/>
          <w:sz w:val="28"/>
          <w:szCs w:val="28"/>
          <w:lang w:val="en-US"/>
        </w:rPr>
      </w:pPr>
      <w:r>
        <w:rPr>
          <w:rFonts w:ascii="Times New Roman" w:hAnsi="Times New Roman" w:cs="Times New Roman"/>
          <w:sz w:val="28"/>
          <w:szCs w:val="28"/>
        </w:rPr>
        <w:t>Спектр сигнала</w:t>
      </w:r>
    </w:p>
    <w:p w14:paraId="749A7E3E" w14:textId="77777777" w:rsidR="00990043" w:rsidRPr="00891726" w:rsidRDefault="00990043" w:rsidP="00990043">
      <w:pPr>
        <w:pStyle w:val="a7"/>
        <w:numPr>
          <w:ilvl w:val="0"/>
          <w:numId w:val="5"/>
        </w:numPr>
        <w:rPr>
          <w:rFonts w:ascii="Times New Roman" w:hAnsi="Times New Roman" w:cs="Times New Roman"/>
          <w:sz w:val="28"/>
          <w:szCs w:val="28"/>
          <w:lang w:val="en-US"/>
        </w:rPr>
      </w:pPr>
      <w:r>
        <w:rPr>
          <w:rFonts w:ascii="Times New Roman" w:hAnsi="Times New Roman" w:cs="Times New Roman"/>
          <w:sz w:val="28"/>
          <w:szCs w:val="28"/>
        </w:rPr>
        <w:t xml:space="preserve">Самосинхронизация </w:t>
      </w:r>
    </w:p>
    <w:p w14:paraId="65EA0124" w14:textId="77777777" w:rsidR="00990043" w:rsidRPr="00891726" w:rsidRDefault="00990043" w:rsidP="00990043">
      <w:pPr>
        <w:pStyle w:val="a7"/>
        <w:numPr>
          <w:ilvl w:val="0"/>
          <w:numId w:val="5"/>
        </w:numPr>
        <w:rPr>
          <w:rFonts w:ascii="Times New Roman" w:hAnsi="Times New Roman" w:cs="Times New Roman"/>
          <w:sz w:val="28"/>
          <w:szCs w:val="28"/>
          <w:lang w:val="en-US"/>
        </w:rPr>
      </w:pPr>
      <w:r>
        <w:rPr>
          <w:rFonts w:ascii="Times New Roman" w:hAnsi="Times New Roman" w:cs="Times New Roman"/>
          <w:sz w:val="28"/>
          <w:szCs w:val="28"/>
        </w:rPr>
        <w:t>Постоянная составляющая</w:t>
      </w:r>
    </w:p>
    <w:p w14:paraId="5D3A9C37" w14:textId="77777777" w:rsidR="00990043" w:rsidRPr="00891726" w:rsidRDefault="00990043" w:rsidP="00990043">
      <w:pPr>
        <w:pStyle w:val="a7"/>
        <w:numPr>
          <w:ilvl w:val="0"/>
          <w:numId w:val="5"/>
        </w:numPr>
        <w:rPr>
          <w:rFonts w:ascii="Times New Roman" w:hAnsi="Times New Roman" w:cs="Times New Roman"/>
          <w:sz w:val="28"/>
          <w:szCs w:val="28"/>
          <w:lang w:val="en-US"/>
        </w:rPr>
      </w:pPr>
      <w:r>
        <w:rPr>
          <w:rFonts w:ascii="Times New Roman" w:hAnsi="Times New Roman" w:cs="Times New Roman"/>
          <w:sz w:val="28"/>
          <w:szCs w:val="28"/>
        </w:rPr>
        <w:t>Обнаружение ошибок</w:t>
      </w:r>
    </w:p>
    <w:p w14:paraId="2C87D787" w14:textId="77777777" w:rsidR="00990043" w:rsidRPr="00990043" w:rsidRDefault="00990043" w:rsidP="00990043">
      <w:pPr>
        <w:pStyle w:val="a7"/>
        <w:numPr>
          <w:ilvl w:val="0"/>
          <w:numId w:val="5"/>
        </w:numPr>
        <w:rPr>
          <w:rFonts w:ascii="Times New Roman" w:hAnsi="Times New Roman" w:cs="Times New Roman"/>
          <w:sz w:val="28"/>
          <w:szCs w:val="28"/>
          <w:lang w:val="en-US"/>
        </w:rPr>
      </w:pPr>
      <w:r>
        <w:rPr>
          <w:rFonts w:ascii="Times New Roman" w:hAnsi="Times New Roman" w:cs="Times New Roman"/>
          <w:sz w:val="28"/>
          <w:szCs w:val="28"/>
        </w:rPr>
        <w:t>Стоимость реализации</w:t>
      </w:r>
    </w:p>
    <w:p w14:paraId="42BFA1B1" w14:textId="77777777" w:rsidR="00A70A08" w:rsidRPr="00A70A08" w:rsidRDefault="00A70A08" w:rsidP="00A70A08">
      <w:pPr>
        <w:rPr>
          <w:rFonts w:ascii="Times New Roman" w:hAnsi="Times New Roman" w:cs="Times New Roman"/>
          <w:sz w:val="28"/>
          <w:szCs w:val="28"/>
        </w:rPr>
      </w:pPr>
      <w:r w:rsidRPr="00A70A08">
        <w:rPr>
          <w:rFonts w:ascii="Times New Roman" w:hAnsi="Times New Roman" w:cs="Times New Roman"/>
          <w:sz w:val="28"/>
          <w:szCs w:val="28"/>
        </w:rPr>
        <w:t>Проведя сравнение, можно прийти к выводу, что использование избыточного кодирования для модификации манчестерского кода демонстрирует более высокую эффективность по сравнению со скремблированием. Это объясняется следующими причинами:</w:t>
      </w:r>
    </w:p>
    <w:p w14:paraId="4CAAE621" w14:textId="77777777" w:rsidR="00A70A08" w:rsidRPr="00A70A08" w:rsidRDefault="00A70A08" w:rsidP="00A70A08">
      <w:pPr>
        <w:numPr>
          <w:ilvl w:val="0"/>
          <w:numId w:val="7"/>
        </w:numPr>
        <w:rPr>
          <w:rFonts w:ascii="Times New Roman" w:hAnsi="Times New Roman" w:cs="Times New Roman"/>
          <w:sz w:val="28"/>
          <w:szCs w:val="28"/>
        </w:rPr>
      </w:pPr>
      <w:r w:rsidRPr="00A70A08">
        <w:rPr>
          <w:rFonts w:ascii="Times New Roman" w:hAnsi="Times New Roman" w:cs="Times New Roman"/>
          <w:b/>
          <w:bCs/>
          <w:sz w:val="28"/>
          <w:szCs w:val="28"/>
        </w:rPr>
        <w:t>Целесообразность:</w:t>
      </w:r>
      <w:r w:rsidRPr="00A70A08">
        <w:rPr>
          <w:rFonts w:ascii="Times New Roman" w:hAnsi="Times New Roman" w:cs="Times New Roman"/>
          <w:sz w:val="28"/>
          <w:szCs w:val="28"/>
        </w:rPr>
        <w:t> Скремблирование не решает ключевых задач, актуальных для манчестерского кода и нашей системы, таких как обнаружение ошибок.</w:t>
      </w:r>
    </w:p>
    <w:p w14:paraId="534B703B" w14:textId="77777777" w:rsidR="00A70A08" w:rsidRPr="00A70A08" w:rsidRDefault="00A70A08" w:rsidP="00A70A08">
      <w:pPr>
        <w:numPr>
          <w:ilvl w:val="0"/>
          <w:numId w:val="7"/>
        </w:numPr>
        <w:rPr>
          <w:rFonts w:ascii="Times New Roman" w:hAnsi="Times New Roman" w:cs="Times New Roman"/>
          <w:sz w:val="28"/>
          <w:szCs w:val="28"/>
        </w:rPr>
      </w:pPr>
      <w:r w:rsidRPr="00A70A08">
        <w:rPr>
          <w:rFonts w:ascii="Times New Roman" w:hAnsi="Times New Roman" w:cs="Times New Roman"/>
          <w:b/>
          <w:bCs/>
          <w:sz w:val="28"/>
          <w:szCs w:val="28"/>
        </w:rPr>
        <w:t>Сложность реализации:</w:t>
      </w:r>
      <w:r w:rsidRPr="00A70A08">
        <w:rPr>
          <w:rFonts w:ascii="Times New Roman" w:hAnsi="Times New Roman" w:cs="Times New Roman"/>
          <w:sz w:val="28"/>
          <w:szCs w:val="28"/>
        </w:rPr>
        <w:t xml:space="preserve"> Алгоритмы скремблирования и </w:t>
      </w:r>
      <w:proofErr w:type="spellStart"/>
      <w:r w:rsidRPr="00A70A08">
        <w:rPr>
          <w:rFonts w:ascii="Times New Roman" w:hAnsi="Times New Roman" w:cs="Times New Roman"/>
          <w:sz w:val="28"/>
          <w:szCs w:val="28"/>
        </w:rPr>
        <w:t>дескремблирования</w:t>
      </w:r>
      <w:proofErr w:type="spellEnd"/>
      <w:r w:rsidRPr="00A70A08">
        <w:rPr>
          <w:rFonts w:ascii="Times New Roman" w:hAnsi="Times New Roman" w:cs="Times New Roman"/>
          <w:sz w:val="28"/>
          <w:szCs w:val="28"/>
        </w:rPr>
        <w:t xml:space="preserve"> требуют значительных вычислительных ресурсов для своей реализации.</w:t>
      </w:r>
    </w:p>
    <w:p w14:paraId="101D6506" w14:textId="77777777" w:rsidR="00A70A08" w:rsidRPr="00A70A08" w:rsidRDefault="00A70A08" w:rsidP="00A70A08">
      <w:pPr>
        <w:numPr>
          <w:ilvl w:val="0"/>
          <w:numId w:val="7"/>
        </w:numPr>
        <w:rPr>
          <w:rFonts w:ascii="Times New Roman" w:hAnsi="Times New Roman" w:cs="Times New Roman"/>
          <w:sz w:val="28"/>
          <w:szCs w:val="28"/>
        </w:rPr>
      </w:pPr>
      <w:r w:rsidRPr="00A70A08">
        <w:rPr>
          <w:rFonts w:ascii="Times New Roman" w:hAnsi="Times New Roman" w:cs="Times New Roman"/>
          <w:b/>
          <w:bCs/>
          <w:sz w:val="28"/>
          <w:szCs w:val="28"/>
        </w:rPr>
        <w:t>Преимущества избыточного кодирования:</w:t>
      </w:r>
      <w:r w:rsidRPr="00A70A08">
        <w:rPr>
          <w:rFonts w:ascii="Times New Roman" w:hAnsi="Times New Roman" w:cs="Times New Roman"/>
          <w:sz w:val="28"/>
          <w:szCs w:val="28"/>
        </w:rPr>
        <w:t> Данный метод не только реализуется крайне просто, но и привносит полезную функциональность — возможность обнаружения ошибок за счёт введения запрещённых комбинаций символов.</w:t>
      </w:r>
    </w:p>
    <w:p w14:paraId="52B945A2" w14:textId="77777777" w:rsidR="00A70A08" w:rsidRPr="00A70A08" w:rsidRDefault="00A70A08" w:rsidP="00A70A08">
      <w:pPr>
        <w:rPr>
          <w:rFonts w:ascii="Times New Roman" w:hAnsi="Times New Roman" w:cs="Times New Roman"/>
          <w:sz w:val="28"/>
          <w:szCs w:val="28"/>
        </w:rPr>
      </w:pPr>
      <w:r w:rsidRPr="00A70A08">
        <w:rPr>
          <w:rFonts w:ascii="Times New Roman" w:hAnsi="Times New Roman" w:cs="Times New Roman"/>
          <w:sz w:val="28"/>
          <w:szCs w:val="28"/>
        </w:rPr>
        <w:t>Таким образом, избыточное кодирование предлагает более выгодное соотношение простоты, стоимости и полезности.</w:t>
      </w:r>
    </w:p>
    <w:p w14:paraId="65CF2070" w14:textId="27A449C3" w:rsidR="002518AA" w:rsidRDefault="002518AA" w:rsidP="00FD118A">
      <w:pPr>
        <w:rPr>
          <w:rFonts w:ascii="Times New Roman" w:eastAsiaTheme="minorEastAsia" w:hAnsi="Times New Roman" w:cs="Times New Roman"/>
          <w:sz w:val="28"/>
          <w:szCs w:val="28"/>
        </w:rPr>
      </w:pPr>
    </w:p>
    <w:p w14:paraId="64AE80E6" w14:textId="77777777" w:rsidR="002518AA" w:rsidRDefault="002518A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620652D3" w14:textId="485150DB" w:rsidR="00990043" w:rsidRDefault="002518AA" w:rsidP="002518AA">
      <w:pPr>
        <w:pStyle w:val="a3"/>
        <w:rPr>
          <w:rFonts w:ascii="Times New Roman" w:eastAsiaTheme="minorEastAsia" w:hAnsi="Times New Roman" w:cs="Times New Roman"/>
          <w:b/>
          <w:bCs/>
        </w:rPr>
      </w:pPr>
      <w:bookmarkStart w:id="9" w:name="_Toc211116350"/>
      <w:r w:rsidRPr="002518AA">
        <w:rPr>
          <w:rFonts w:ascii="Times New Roman" w:eastAsiaTheme="minorEastAsia" w:hAnsi="Times New Roman" w:cs="Times New Roman"/>
          <w:b/>
          <w:bCs/>
        </w:rPr>
        <w:lastRenderedPageBreak/>
        <w:t>Вывод</w:t>
      </w:r>
      <w:bookmarkEnd w:id="9"/>
    </w:p>
    <w:p w14:paraId="22017253" w14:textId="77777777" w:rsidR="002518AA" w:rsidRDefault="002518AA" w:rsidP="002518AA">
      <w:pPr>
        <w:rPr>
          <w:rFonts w:ascii="Times New Roman" w:hAnsi="Times New Roman" w:cs="Times New Roman"/>
          <w:sz w:val="28"/>
          <w:szCs w:val="28"/>
        </w:rPr>
      </w:pPr>
    </w:p>
    <w:p w14:paraId="72769682" w14:textId="26693E6D" w:rsidR="00A70A08" w:rsidRPr="00A70A08" w:rsidRDefault="00A70A08" w:rsidP="00A70A08">
      <w:pPr>
        <w:rPr>
          <w:rFonts w:ascii="Times New Roman" w:hAnsi="Times New Roman" w:cs="Times New Roman"/>
          <w:sz w:val="28"/>
          <w:szCs w:val="28"/>
        </w:rPr>
      </w:pPr>
      <w:r w:rsidRPr="00A70A08">
        <w:rPr>
          <w:rFonts w:ascii="Times New Roman" w:hAnsi="Times New Roman" w:cs="Times New Roman"/>
          <w:sz w:val="28"/>
          <w:szCs w:val="28"/>
        </w:rPr>
        <w:t>В ходе выполнения данной лабораторной работы было изучено несколько методов физического и логического кодирования. На основе анализа характеристик передаваемого сообщения было установлено, что наиболее подходящими являются методы манчестерского кодирования</w:t>
      </w:r>
      <w:r>
        <w:rPr>
          <w:rFonts w:ascii="Times New Roman" w:hAnsi="Times New Roman" w:cs="Times New Roman"/>
          <w:sz w:val="28"/>
          <w:szCs w:val="28"/>
        </w:rPr>
        <w:t xml:space="preserve"> и </w:t>
      </w:r>
      <w:r w:rsidRPr="00DC4C6B">
        <w:rPr>
          <w:rFonts w:ascii="Times New Roman" w:hAnsi="Times New Roman" w:cs="Times New Roman"/>
          <w:sz w:val="28"/>
          <w:szCs w:val="28"/>
        </w:rPr>
        <w:t>дифференциального манчестерского кодирования</w:t>
      </w:r>
      <w:r>
        <w:rPr>
          <w:rFonts w:ascii="Times New Roman" w:hAnsi="Times New Roman" w:cs="Times New Roman"/>
          <w:sz w:val="28"/>
          <w:szCs w:val="28"/>
        </w:rPr>
        <w:t>.</w:t>
      </w:r>
    </w:p>
    <w:p w14:paraId="4A78F109" w14:textId="77777777" w:rsidR="00A70A08" w:rsidRPr="00A70A08" w:rsidRDefault="00A70A08" w:rsidP="00A70A08">
      <w:pPr>
        <w:rPr>
          <w:rFonts w:ascii="Times New Roman" w:hAnsi="Times New Roman" w:cs="Times New Roman"/>
          <w:sz w:val="28"/>
          <w:szCs w:val="28"/>
        </w:rPr>
      </w:pPr>
      <w:r w:rsidRPr="00A70A08">
        <w:rPr>
          <w:rFonts w:ascii="Times New Roman" w:hAnsi="Times New Roman" w:cs="Times New Roman"/>
          <w:sz w:val="28"/>
          <w:szCs w:val="28"/>
        </w:rPr>
        <w:t>Данные методы демонстрируют оптимальный баланс характеристик:</w:t>
      </w:r>
    </w:p>
    <w:p w14:paraId="1CC3D132" w14:textId="77777777" w:rsidR="00A70A08" w:rsidRPr="00A70A08" w:rsidRDefault="00A70A08" w:rsidP="00A70A08">
      <w:pPr>
        <w:numPr>
          <w:ilvl w:val="0"/>
          <w:numId w:val="8"/>
        </w:numPr>
        <w:rPr>
          <w:rFonts w:ascii="Times New Roman" w:hAnsi="Times New Roman" w:cs="Times New Roman"/>
          <w:sz w:val="28"/>
          <w:szCs w:val="28"/>
        </w:rPr>
      </w:pPr>
      <w:r w:rsidRPr="00A70A08">
        <w:rPr>
          <w:rFonts w:ascii="Times New Roman" w:hAnsi="Times New Roman" w:cs="Times New Roman"/>
          <w:sz w:val="28"/>
          <w:szCs w:val="28"/>
        </w:rPr>
        <w:t>обеспечивают достаточную скорость передачи данных</w:t>
      </w:r>
    </w:p>
    <w:p w14:paraId="1F3D265C" w14:textId="77777777" w:rsidR="00A70A08" w:rsidRPr="00A70A08" w:rsidRDefault="00A70A08" w:rsidP="00A70A08">
      <w:pPr>
        <w:numPr>
          <w:ilvl w:val="0"/>
          <w:numId w:val="8"/>
        </w:numPr>
        <w:rPr>
          <w:rFonts w:ascii="Times New Roman" w:hAnsi="Times New Roman" w:cs="Times New Roman"/>
          <w:sz w:val="28"/>
          <w:szCs w:val="28"/>
        </w:rPr>
      </w:pPr>
      <w:r w:rsidRPr="00A70A08">
        <w:rPr>
          <w:rFonts w:ascii="Times New Roman" w:hAnsi="Times New Roman" w:cs="Times New Roman"/>
          <w:sz w:val="28"/>
          <w:szCs w:val="28"/>
        </w:rPr>
        <w:t>не содержат постоянной составляющей</w:t>
      </w:r>
    </w:p>
    <w:p w14:paraId="07F55DEF" w14:textId="77777777" w:rsidR="00A70A08" w:rsidRPr="00A70A08" w:rsidRDefault="00A70A08" w:rsidP="00A70A08">
      <w:pPr>
        <w:numPr>
          <w:ilvl w:val="0"/>
          <w:numId w:val="8"/>
        </w:numPr>
        <w:rPr>
          <w:rFonts w:ascii="Times New Roman" w:hAnsi="Times New Roman" w:cs="Times New Roman"/>
          <w:sz w:val="28"/>
          <w:szCs w:val="28"/>
        </w:rPr>
      </w:pPr>
      <w:r w:rsidRPr="00A70A08">
        <w:rPr>
          <w:rFonts w:ascii="Times New Roman" w:hAnsi="Times New Roman" w:cs="Times New Roman"/>
          <w:sz w:val="28"/>
          <w:szCs w:val="28"/>
        </w:rPr>
        <w:t>отличаются относительной простотой реализации</w:t>
      </w:r>
    </w:p>
    <w:p w14:paraId="772F39AF" w14:textId="77777777" w:rsidR="00A70A08" w:rsidRPr="00A70A08" w:rsidRDefault="00A70A08" w:rsidP="00A70A08">
      <w:pPr>
        <w:rPr>
          <w:rFonts w:ascii="Times New Roman" w:hAnsi="Times New Roman" w:cs="Times New Roman"/>
          <w:sz w:val="28"/>
          <w:szCs w:val="28"/>
        </w:rPr>
      </w:pPr>
      <w:r w:rsidRPr="00A70A08">
        <w:rPr>
          <w:rFonts w:ascii="Times New Roman" w:hAnsi="Times New Roman" w:cs="Times New Roman"/>
          <w:sz w:val="28"/>
          <w:szCs w:val="28"/>
        </w:rPr>
        <w:t>Что касается логического кодирования, то его применение для манчестерского кода показало неоднозначные результаты. Скремблирование не приносит существенных преимуществ, в то время как избыточное кодирование хотя и обеспечивает обнаружение ошибок, но снижает общую скорость передачи на 25% из-за введения избыточности.</w:t>
      </w:r>
    </w:p>
    <w:p w14:paraId="69C4F5AB" w14:textId="77777777" w:rsidR="00A70A08" w:rsidRPr="00A70A08" w:rsidRDefault="00A70A08" w:rsidP="00A70A08">
      <w:pPr>
        <w:rPr>
          <w:rFonts w:ascii="Times New Roman" w:hAnsi="Times New Roman" w:cs="Times New Roman"/>
          <w:sz w:val="28"/>
          <w:szCs w:val="28"/>
        </w:rPr>
      </w:pPr>
      <w:r w:rsidRPr="00A70A08">
        <w:rPr>
          <w:rFonts w:ascii="Times New Roman" w:hAnsi="Times New Roman" w:cs="Times New Roman"/>
          <w:sz w:val="28"/>
          <w:szCs w:val="28"/>
        </w:rPr>
        <w:t>Таким образом, для данного сообщения наиболее рациональным решением является использование стандартного манчестерского кодирования без дополнительного логического кодирования. </w:t>
      </w:r>
    </w:p>
    <w:p w14:paraId="6DC378F2" w14:textId="1DC039D0" w:rsidR="002518AA" w:rsidRPr="006C6DA9" w:rsidRDefault="002518AA" w:rsidP="002518AA">
      <w:pPr>
        <w:rPr>
          <w:rFonts w:ascii="Times New Roman" w:hAnsi="Times New Roman" w:cs="Times New Roman"/>
          <w:sz w:val="28"/>
          <w:szCs w:val="28"/>
        </w:rPr>
      </w:pPr>
    </w:p>
    <w:sectPr w:rsidR="002518AA" w:rsidRPr="006C6DA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BEDB4" w14:textId="77777777" w:rsidR="00F6085F" w:rsidRDefault="00F6085F" w:rsidP="00601EA3">
      <w:pPr>
        <w:spacing w:after="0" w:line="240" w:lineRule="auto"/>
      </w:pPr>
      <w:r>
        <w:separator/>
      </w:r>
    </w:p>
  </w:endnote>
  <w:endnote w:type="continuationSeparator" w:id="0">
    <w:p w14:paraId="3EFEDC5E" w14:textId="77777777" w:rsidR="00F6085F" w:rsidRDefault="00F6085F" w:rsidP="00601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4FD7B" w14:textId="77777777" w:rsidR="00F6085F" w:rsidRDefault="00F6085F" w:rsidP="00601EA3">
      <w:pPr>
        <w:spacing w:after="0" w:line="240" w:lineRule="auto"/>
      </w:pPr>
      <w:r>
        <w:separator/>
      </w:r>
    </w:p>
  </w:footnote>
  <w:footnote w:type="continuationSeparator" w:id="0">
    <w:p w14:paraId="34FDEB47" w14:textId="77777777" w:rsidR="00F6085F" w:rsidRDefault="00F6085F" w:rsidP="00601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047D5"/>
    <w:multiLevelType w:val="multilevel"/>
    <w:tmpl w:val="D45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E4ACD"/>
    <w:multiLevelType w:val="multilevel"/>
    <w:tmpl w:val="AC2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83502"/>
    <w:multiLevelType w:val="hybridMultilevel"/>
    <w:tmpl w:val="762E4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1F835BE"/>
    <w:multiLevelType w:val="hybridMultilevel"/>
    <w:tmpl w:val="0C4C1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AC251EF"/>
    <w:multiLevelType w:val="hybridMultilevel"/>
    <w:tmpl w:val="1F6012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E853313"/>
    <w:multiLevelType w:val="hybridMultilevel"/>
    <w:tmpl w:val="762E4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2452149"/>
    <w:multiLevelType w:val="hybridMultilevel"/>
    <w:tmpl w:val="4A18E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6894680"/>
    <w:multiLevelType w:val="multilevel"/>
    <w:tmpl w:val="CE7C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577669">
    <w:abstractNumId w:val="6"/>
  </w:num>
  <w:num w:numId="2" w16cid:durableId="1304970019">
    <w:abstractNumId w:val="3"/>
  </w:num>
  <w:num w:numId="3" w16cid:durableId="902300553">
    <w:abstractNumId w:val="2"/>
  </w:num>
  <w:num w:numId="4" w16cid:durableId="1850219293">
    <w:abstractNumId w:val="4"/>
  </w:num>
  <w:num w:numId="5" w16cid:durableId="589856206">
    <w:abstractNumId w:val="5"/>
  </w:num>
  <w:num w:numId="6" w16cid:durableId="1937246432">
    <w:abstractNumId w:val="1"/>
  </w:num>
  <w:num w:numId="7" w16cid:durableId="1085224608">
    <w:abstractNumId w:val="7"/>
  </w:num>
  <w:num w:numId="8" w16cid:durableId="131368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CD"/>
    <w:rsid w:val="0004708E"/>
    <w:rsid w:val="00095C70"/>
    <w:rsid w:val="000B0B35"/>
    <w:rsid w:val="000E55DE"/>
    <w:rsid w:val="001032F2"/>
    <w:rsid w:val="00160AD4"/>
    <w:rsid w:val="00176459"/>
    <w:rsid w:val="0019659B"/>
    <w:rsid w:val="001C2198"/>
    <w:rsid w:val="001D2572"/>
    <w:rsid w:val="0021687D"/>
    <w:rsid w:val="00216EDC"/>
    <w:rsid w:val="002518AA"/>
    <w:rsid w:val="002668CC"/>
    <w:rsid w:val="00270985"/>
    <w:rsid w:val="002738C2"/>
    <w:rsid w:val="002B3945"/>
    <w:rsid w:val="002E03C8"/>
    <w:rsid w:val="0032036A"/>
    <w:rsid w:val="003244DC"/>
    <w:rsid w:val="00345D61"/>
    <w:rsid w:val="0036696F"/>
    <w:rsid w:val="00385436"/>
    <w:rsid w:val="00425710"/>
    <w:rsid w:val="0043668F"/>
    <w:rsid w:val="00447C0E"/>
    <w:rsid w:val="004C1F5C"/>
    <w:rsid w:val="004C5650"/>
    <w:rsid w:val="00512E18"/>
    <w:rsid w:val="00524122"/>
    <w:rsid w:val="00573712"/>
    <w:rsid w:val="005847EC"/>
    <w:rsid w:val="005B1107"/>
    <w:rsid w:val="005B15D4"/>
    <w:rsid w:val="005B653E"/>
    <w:rsid w:val="006009DD"/>
    <w:rsid w:val="00601EA3"/>
    <w:rsid w:val="00611AA1"/>
    <w:rsid w:val="006269AD"/>
    <w:rsid w:val="00633E01"/>
    <w:rsid w:val="0063615D"/>
    <w:rsid w:val="00664762"/>
    <w:rsid w:val="00671571"/>
    <w:rsid w:val="0068438F"/>
    <w:rsid w:val="00687B8D"/>
    <w:rsid w:val="006B23AE"/>
    <w:rsid w:val="006C6DA9"/>
    <w:rsid w:val="00713795"/>
    <w:rsid w:val="00714014"/>
    <w:rsid w:val="007140D4"/>
    <w:rsid w:val="00744785"/>
    <w:rsid w:val="007A4FA0"/>
    <w:rsid w:val="007B2791"/>
    <w:rsid w:val="007D0A33"/>
    <w:rsid w:val="008317A9"/>
    <w:rsid w:val="008642B5"/>
    <w:rsid w:val="0087017A"/>
    <w:rsid w:val="00891726"/>
    <w:rsid w:val="00892A0E"/>
    <w:rsid w:val="00923ACD"/>
    <w:rsid w:val="00956495"/>
    <w:rsid w:val="009637E9"/>
    <w:rsid w:val="00990043"/>
    <w:rsid w:val="009B4FE7"/>
    <w:rsid w:val="009D38D9"/>
    <w:rsid w:val="009E66E2"/>
    <w:rsid w:val="009F6683"/>
    <w:rsid w:val="00A5513C"/>
    <w:rsid w:val="00A64435"/>
    <w:rsid w:val="00A70A08"/>
    <w:rsid w:val="00A934BC"/>
    <w:rsid w:val="00AC3F0B"/>
    <w:rsid w:val="00AF0925"/>
    <w:rsid w:val="00B01A0D"/>
    <w:rsid w:val="00B21E8A"/>
    <w:rsid w:val="00B56018"/>
    <w:rsid w:val="00B768E1"/>
    <w:rsid w:val="00B93B4A"/>
    <w:rsid w:val="00BD739F"/>
    <w:rsid w:val="00C26F59"/>
    <w:rsid w:val="00C4296D"/>
    <w:rsid w:val="00CD070A"/>
    <w:rsid w:val="00D46DC5"/>
    <w:rsid w:val="00DA4395"/>
    <w:rsid w:val="00DA7522"/>
    <w:rsid w:val="00DC4C6B"/>
    <w:rsid w:val="00DF17D7"/>
    <w:rsid w:val="00E40D67"/>
    <w:rsid w:val="00E94C7C"/>
    <w:rsid w:val="00F072DE"/>
    <w:rsid w:val="00F11858"/>
    <w:rsid w:val="00F46A9F"/>
    <w:rsid w:val="00F6085F"/>
    <w:rsid w:val="00F65174"/>
    <w:rsid w:val="00F855E2"/>
    <w:rsid w:val="00FA3AB9"/>
    <w:rsid w:val="00FB54BF"/>
    <w:rsid w:val="00FD118A"/>
    <w:rsid w:val="00FD492A"/>
    <w:rsid w:val="00FE34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8183"/>
  <w15:chartTrackingRefBased/>
  <w15:docId w15:val="{C3967DD8-3589-407A-9131-C08BA381C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A9F"/>
  </w:style>
  <w:style w:type="paragraph" w:styleId="1">
    <w:name w:val="heading 1"/>
    <w:basedOn w:val="a"/>
    <w:next w:val="a"/>
    <w:link w:val="10"/>
    <w:uiPriority w:val="9"/>
    <w:qFormat/>
    <w:rsid w:val="00923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23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23AC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23AC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23A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23A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3A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3A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3A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3AC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23AC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23AC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23AC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23AC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23A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23ACD"/>
    <w:rPr>
      <w:rFonts w:eastAsiaTheme="majorEastAsia" w:cstheme="majorBidi"/>
      <w:color w:val="595959" w:themeColor="text1" w:themeTint="A6"/>
    </w:rPr>
  </w:style>
  <w:style w:type="character" w:customStyle="1" w:styleId="80">
    <w:name w:val="Заголовок 8 Знак"/>
    <w:basedOn w:val="a0"/>
    <w:link w:val="8"/>
    <w:uiPriority w:val="9"/>
    <w:semiHidden/>
    <w:rsid w:val="00923A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23ACD"/>
    <w:rPr>
      <w:rFonts w:eastAsiaTheme="majorEastAsia" w:cstheme="majorBidi"/>
      <w:color w:val="272727" w:themeColor="text1" w:themeTint="D8"/>
    </w:rPr>
  </w:style>
  <w:style w:type="paragraph" w:styleId="a3">
    <w:name w:val="Title"/>
    <w:basedOn w:val="a"/>
    <w:next w:val="a"/>
    <w:link w:val="a4"/>
    <w:uiPriority w:val="10"/>
    <w:qFormat/>
    <w:rsid w:val="0092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23A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3A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23A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23ACD"/>
    <w:pPr>
      <w:spacing w:before="160"/>
      <w:jc w:val="center"/>
    </w:pPr>
    <w:rPr>
      <w:i/>
      <w:iCs/>
      <w:color w:val="404040" w:themeColor="text1" w:themeTint="BF"/>
    </w:rPr>
  </w:style>
  <w:style w:type="character" w:customStyle="1" w:styleId="22">
    <w:name w:val="Цитата 2 Знак"/>
    <w:basedOn w:val="a0"/>
    <w:link w:val="21"/>
    <w:uiPriority w:val="29"/>
    <w:rsid w:val="00923ACD"/>
    <w:rPr>
      <w:i/>
      <w:iCs/>
      <w:color w:val="404040" w:themeColor="text1" w:themeTint="BF"/>
    </w:rPr>
  </w:style>
  <w:style w:type="paragraph" w:styleId="a7">
    <w:name w:val="List Paragraph"/>
    <w:basedOn w:val="a"/>
    <w:uiPriority w:val="34"/>
    <w:qFormat/>
    <w:rsid w:val="00923ACD"/>
    <w:pPr>
      <w:ind w:left="720"/>
      <w:contextualSpacing/>
    </w:pPr>
  </w:style>
  <w:style w:type="character" w:styleId="a8">
    <w:name w:val="Intense Emphasis"/>
    <w:basedOn w:val="a0"/>
    <w:uiPriority w:val="21"/>
    <w:qFormat/>
    <w:rsid w:val="00923ACD"/>
    <w:rPr>
      <w:i/>
      <w:iCs/>
      <w:color w:val="0F4761" w:themeColor="accent1" w:themeShade="BF"/>
    </w:rPr>
  </w:style>
  <w:style w:type="paragraph" w:styleId="a9">
    <w:name w:val="Intense Quote"/>
    <w:basedOn w:val="a"/>
    <w:next w:val="a"/>
    <w:link w:val="aa"/>
    <w:uiPriority w:val="30"/>
    <w:qFormat/>
    <w:rsid w:val="00923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23ACD"/>
    <w:rPr>
      <w:i/>
      <w:iCs/>
      <w:color w:val="0F4761" w:themeColor="accent1" w:themeShade="BF"/>
    </w:rPr>
  </w:style>
  <w:style w:type="character" w:styleId="ab">
    <w:name w:val="Intense Reference"/>
    <w:basedOn w:val="a0"/>
    <w:uiPriority w:val="32"/>
    <w:qFormat/>
    <w:rsid w:val="00923ACD"/>
    <w:rPr>
      <w:b/>
      <w:bCs/>
      <w:smallCaps/>
      <w:color w:val="0F4761" w:themeColor="accent1" w:themeShade="BF"/>
      <w:spacing w:val="5"/>
    </w:rPr>
  </w:style>
  <w:style w:type="paragraph" w:styleId="ac">
    <w:name w:val="TOC Heading"/>
    <w:basedOn w:val="1"/>
    <w:next w:val="a"/>
    <w:uiPriority w:val="39"/>
    <w:unhideWhenUsed/>
    <w:qFormat/>
    <w:rsid w:val="00923ACD"/>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1032F2"/>
    <w:pPr>
      <w:spacing w:after="100"/>
    </w:pPr>
    <w:rPr>
      <w:rFonts w:ascii="Times New Roman" w:hAnsi="Times New Roman"/>
      <w:sz w:val="28"/>
    </w:rPr>
  </w:style>
  <w:style w:type="character" w:styleId="ad">
    <w:name w:val="Hyperlink"/>
    <w:basedOn w:val="a0"/>
    <w:uiPriority w:val="99"/>
    <w:unhideWhenUsed/>
    <w:rsid w:val="00C4296D"/>
    <w:rPr>
      <w:color w:val="467886" w:themeColor="hyperlink"/>
      <w:u w:val="single"/>
    </w:rPr>
  </w:style>
  <w:style w:type="paragraph" w:styleId="31">
    <w:name w:val="toc 3"/>
    <w:basedOn w:val="a"/>
    <w:next w:val="a"/>
    <w:autoRedefine/>
    <w:uiPriority w:val="39"/>
    <w:unhideWhenUsed/>
    <w:rsid w:val="00C4296D"/>
    <w:pPr>
      <w:spacing w:after="100"/>
      <w:ind w:left="440"/>
    </w:pPr>
  </w:style>
  <w:style w:type="character" w:styleId="ae">
    <w:name w:val="Placeholder Text"/>
    <w:basedOn w:val="a0"/>
    <w:uiPriority w:val="99"/>
    <w:semiHidden/>
    <w:rsid w:val="002738C2"/>
    <w:rPr>
      <w:color w:val="666666"/>
    </w:rPr>
  </w:style>
  <w:style w:type="paragraph" w:styleId="23">
    <w:name w:val="toc 2"/>
    <w:basedOn w:val="a"/>
    <w:next w:val="a"/>
    <w:autoRedefine/>
    <w:uiPriority w:val="39"/>
    <w:unhideWhenUsed/>
    <w:rsid w:val="001032F2"/>
    <w:pPr>
      <w:spacing w:after="100"/>
      <w:ind w:left="220"/>
    </w:pPr>
  </w:style>
  <w:style w:type="table" w:styleId="af">
    <w:name w:val="Table Grid"/>
    <w:basedOn w:val="a1"/>
    <w:uiPriority w:val="39"/>
    <w:rsid w:val="00891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По умолчанию"/>
    <w:qFormat/>
    <w:rsid w:val="00601EA3"/>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Helvetica Neue" w:eastAsia="Arial Unicode MS" w:hAnsi="Helvetica Neue" w:cs="Arial Unicode MS"/>
      <w:color w:val="000000"/>
      <w:kern w:val="0"/>
      <w:lang w:eastAsia="ru-RU"/>
      <w14:ligatures w14:val="none"/>
    </w:rPr>
  </w:style>
  <w:style w:type="paragraph" w:styleId="af1">
    <w:name w:val="header"/>
    <w:basedOn w:val="a"/>
    <w:link w:val="af2"/>
    <w:uiPriority w:val="99"/>
    <w:unhideWhenUsed/>
    <w:rsid w:val="00601EA3"/>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601EA3"/>
  </w:style>
  <w:style w:type="paragraph" w:styleId="af3">
    <w:name w:val="footer"/>
    <w:basedOn w:val="a"/>
    <w:link w:val="af4"/>
    <w:uiPriority w:val="99"/>
    <w:unhideWhenUsed/>
    <w:rsid w:val="00601EA3"/>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601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038640">
      <w:bodyDiv w:val="1"/>
      <w:marLeft w:val="0"/>
      <w:marRight w:val="0"/>
      <w:marTop w:val="0"/>
      <w:marBottom w:val="0"/>
      <w:divBdr>
        <w:top w:val="none" w:sz="0" w:space="0" w:color="auto"/>
        <w:left w:val="none" w:sz="0" w:space="0" w:color="auto"/>
        <w:bottom w:val="none" w:sz="0" w:space="0" w:color="auto"/>
        <w:right w:val="none" w:sz="0" w:space="0" w:color="auto"/>
      </w:divBdr>
    </w:div>
    <w:div w:id="591818822">
      <w:bodyDiv w:val="1"/>
      <w:marLeft w:val="0"/>
      <w:marRight w:val="0"/>
      <w:marTop w:val="0"/>
      <w:marBottom w:val="0"/>
      <w:divBdr>
        <w:top w:val="none" w:sz="0" w:space="0" w:color="auto"/>
        <w:left w:val="none" w:sz="0" w:space="0" w:color="auto"/>
        <w:bottom w:val="none" w:sz="0" w:space="0" w:color="auto"/>
        <w:right w:val="none" w:sz="0" w:space="0" w:color="auto"/>
      </w:divBdr>
    </w:div>
    <w:div w:id="620234009">
      <w:bodyDiv w:val="1"/>
      <w:marLeft w:val="0"/>
      <w:marRight w:val="0"/>
      <w:marTop w:val="0"/>
      <w:marBottom w:val="0"/>
      <w:divBdr>
        <w:top w:val="none" w:sz="0" w:space="0" w:color="auto"/>
        <w:left w:val="none" w:sz="0" w:space="0" w:color="auto"/>
        <w:bottom w:val="none" w:sz="0" w:space="0" w:color="auto"/>
        <w:right w:val="none" w:sz="0" w:space="0" w:color="auto"/>
      </w:divBdr>
    </w:div>
    <w:div w:id="1109936420">
      <w:bodyDiv w:val="1"/>
      <w:marLeft w:val="0"/>
      <w:marRight w:val="0"/>
      <w:marTop w:val="0"/>
      <w:marBottom w:val="0"/>
      <w:divBdr>
        <w:top w:val="none" w:sz="0" w:space="0" w:color="auto"/>
        <w:left w:val="none" w:sz="0" w:space="0" w:color="auto"/>
        <w:bottom w:val="none" w:sz="0" w:space="0" w:color="auto"/>
        <w:right w:val="none" w:sz="0" w:space="0" w:color="auto"/>
      </w:divBdr>
    </w:div>
    <w:div w:id="1159423881">
      <w:bodyDiv w:val="1"/>
      <w:marLeft w:val="0"/>
      <w:marRight w:val="0"/>
      <w:marTop w:val="0"/>
      <w:marBottom w:val="0"/>
      <w:divBdr>
        <w:top w:val="none" w:sz="0" w:space="0" w:color="auto"/>
        <w:left w:val="none" w:sz="0" w:space="0" w:color="auto"/>
        <w:bottom w:val="none" w:sz="0" w:space="0" w:color="auto"/>
        <w:right w:val="none" w:sz="0" w:space="0" w:color="auto"/>
      </w:divBdr>
    </w:div>
    <w:div w:id="174221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5180E-5887-4E14-9171-86DC2B384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2763</TotalTime>
  <Pages>16</Pages>
  <Words>2092</Words>
  <Characters>11929</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Ravil Bayanov</dc:creator>
  <cp:keywords/>
  <dc:description/>
  <cp:lastModifiedBy>Алекс Ястребов</cp:lastModifiedBy>
  <cp:revision>10</cp:revision>
  <cp:lastPrinted>2025-10-11T19:02:00Z</cp:lastPrinted>
  <dcterms:created xsi:type="dcterms:W3CDTF">2024-09-26T14:27:00Z</dcterms:created>
  <dcterms:modified xsi:type="dcterms:W3CDTF">2025-10-11T19:05:00Z</dcterms:modified>
</cp:coreProperties>
</file>