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372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 xml:space="preserve">Εργασια 13 Προσομοίωση event-driven δικτύου σε Python </w:t>
      </w:r>
      <w:r>
        <w:rPr>
          <w:b/>
          <w:bCs/>
          <w:sz w:val="32"/>
          <w:szCs w:val="32"/>
          <w:lang w:val="el-GR"/>
        </w:rPr>
        <w:br/>
      </w:r>
      <w:r>
        <w:rPr>
          <w:b/>
          <w:bCs/>
          <w:sz w:val="40"/>
          <w:szCs w:val="40"/>
          <w:lang w:val="el-GR"/>
        </w:rPr>
        <w:br/>
      </w:r>
      <w:r w:rsidRPr="00D164ED">
        <w:rPr>
          <w:b/>
          <w:bCs/>
          <w:sz w:val="40"/>
          <w:szCs w:val="40"/>
          <w:lang w:val="el-GR"/>
        </w:rPr>
        <w:t>Συνεργάτες:</w:t>
      </w:r>
      <w:r w:rsidRPr="00D164ED">
        <w:rPr>
          <w:b/>
          <w:bCs/>
          <w:sz w:val="32"/>
          <w:szCs w:val="32"/>
          <w:lang w:val="el-GR"/>
        </w:rPr>
        <w:br/>
      </w:r>
    </w:p>
    <w:p w14:paraId="5AD9BD87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 w:rsidSect="00D164E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>Αλέξανδρος-Γεώργιος Χαλαμπάκης ΑΜ:1100754</w:t>
      </w:r>
      <w:r w:rsidRPr="00D164ED">
        <w:rPr>
          <w:b/>
          <w:bCs/>
          <w:sz w:val="32"/>
          <w:szCs w:val="32"/>
          <w:lang w:val="el-GR"/>
        </w:rPr>
        <w:br/>
      </w:r>
      <w:r w:rsidRPr="00D164ED">
        <w:rPr>
          <w:b/>
          <w:bCs/>
          <w:sz w:val="32"/>
          <w:szCs w:val="32"/>
          <w:lang w:val="el-GR"/>
        </w:rPr>
        <w:t>Παναγιώτης Παπανικολάου ΑΜ:1104804</w:t>
      </w:r>
    </w:p>
    <w:p w14:paraId="062DC626" w14:textId="710094B5" w:rsidR="00D164ED" w:rsidRPr="00D164ED" w:rsidRDefault="00D164ED" w:rsidP="00D164ED">
      <w:pPr>
        <w:rPr>
          <w:lang w:val="el-GR"/>
        </w:rPr>
      </w:pPr>
      <w:r w:rsidRPr="00D164ED">
        <w:rPr>
          <w:b/>
          <w:bCs/>
          <w:sz w:val="32"/>
          <w:szCs w:val="32"/>
          <w:lang w:val="el-GR"/>
        </w:rPr>
        <w:br/>
      </w:r>
      <w:r>
        <w:rPr>
          <w:sz w:val="40"/>
          <w:szCs w:val="40"/>
          <w:lang w:val="el-GR"/>
        </w:rPr>
        <w:br/>
      </w:r>
      <w:r>
        <w:rPr>
          <w:lang w:val="el-GR"/>
        </w:rPr>
        <w:t xml:space="preserve">Για να δημιουργίσουμε ένα απλό δίκτυο σε </w:t>
      </w:r>
      <w:r>
        <w:t>Python</w:t>
      </w:r>
      <w:r w:rsidRPr="00D164ED">
        <w:rPr>
          <w:lang w:val="el-GR"/>
        </w:rPr>
        <w:t xml:space="preserve"> </w:t>
      </w:r>
      <w:r>
        <w:rPr>
          <w:lang w:val="el-GR"/>
        </w:rPr>
        <w:t xml:space="preserve">χρησημοποιόντας τη βιβλιοθήκη </w:t>
      </w:r>
      <w:proofErr w:type="spellStart"/>
      <w:r>
        <w:t>Simpy</w:t>
      </w:r>
      <w:proofErr w:type="spellEnd"/>
      <w:r>
        <w:rPr>
          <w:lang w:val="el-GR"/>
        </w:rPr>
        <w:t>, το δίκτυο θα πρέπει να αποτελέιται από:</w:t>
      </w:r>
    </w:p>
    <w:p w14:paraId="51F30E90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υπολογιστή-πηγή (</w:t>
      </w:r>
      <w:r w:rsidRPr="00D164ED">
        <w:t>Source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στέλνει πακέτα.</w:t>
      </w:r>
    </w:p>
    <w:p w14:paraId="74827E74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δρομολογητή (</w:t>
      </w:r>
      <w:r w:rsidRPr="00D164ED">
        <w:t>Router</w:t>
      </w:r>
      <w:r w:rsidRPr="00D164ED">
        <w:rPr>
          <w:lang w:val="el-GR"/>
        </w:rPr>
        <w:t>) που λαμβάνει τα πακέτα και τα προωθεί.</w:t>
      </w:r>
    </w:p>
    <w:p w14:paraId="4D3A27AB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υπολογιστή-προορισμό (</w:t>
      </w:r>
      <w:r w:rsidRPr="00D164ED">
        <w:t>Destination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λαμβάνει τα πακέτα.</w:t>
      </w:r>
    </w:p>
    <w:p w14:paraId="341A06E2" w14:textId="3AAC7A0B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Δύο συνδέσεις (</w:t>
      </w:r>
      <w:r w:rsidRPr="00D164ED">
        <w:t>Links</w:t>
      </w:r>
      <w:r w:rsidRPr="00D164ED">
        <w:rPr>
          <w:lang w:val="el-GR"/>
        </w:rPr>
        <w:t>): μία από την πηγή στον δρομολογητή και μία από τον δρομολογητή στον προορισμό.</w:t>
      </w:r>
      <w:r w:rsidRPr="00D164ED">
        <w:rPr>
          <w:lang w:val="el-GR"/>
        </w:rPr>
        <w:br/>
      </w:r>
      <w:r w:rsidRPr="00D164ED">
        <w:rPr>
          <w:lang w:val="el-GR"/>
        </w:rPr>
        <w:br/>
      </w:r>
      <w:r>
        <w:rPr>
          <w:lang w:val="el-GR"/>
        </w:rPr>
        <w:t>Κάθε σύνδεση θα πρέπει να έχει δύο βασικές ιδιότητες:</w:t>
      </w:r>
      <w:r>
        <w:rPr>
          <w:lang w:val="el-GR"/>
        </w:rPr>
        <w:br/>
      </w:r>
      <w:r>
        <w:rPr>
          <w:lang w:val="el-GR"/>
        </w:rPr>
        <w:br/>
      </w:r>
      <w:r w:rsidRPr="00D164ED">
        <w:rPr>
          <w:b/>
          <w:bCs/>
        </w:rPr>
        <w:t>Bandwidth</w:t>
      </w:r>
      <w:r w:rsidRPr="00D164ED">
        <w:rPr>
          <w:b/>
          <w:bCs/>
          <w:lang w:val="el-GR"/>
        </w:rPr>
        <w:t xml:space="preserve"> (Εύρος Ζώνης):</w:t>
      </w:r>
      <w:r w:rsidRPr="00D164ED">
        <w:t> </w:t>
      </w:r>
      <w:r w:rsidRPr="00D164ED">
        <w:rPr>
          <w:lang w:val="el-GR"/>
        </w:rPr>
        <w:t xml:space="preserve">Ο ρυθμός με τον οποίο μπορούν να μεταδοθούν τα δεδομένα (π.χ., σε </w:t>
      </w:r>
      <w:r w:rsidRPr="00D164ED">
        <w:t>bits</w:t>
      </w:r>
      <w:r w:rsidRPr="00D164ED">
        <w:rPr>
          <w:lang w:val="el-GR"/>
        </w:rPr>
        <w:t xml:space="preserve"> ανά δευτερόλεπτο).</w:t>
      </w:r>
    </w:p>
    <w:p w14:paraId="6586D228" w14:textId="77777777" w:rsidR="00D164ED" w:rsidRPr="00D164ED" w:rsidRDefault="00D164ED" w:rsidP="00D164ED">
      <w:pPr>
        <w:ind w:left="720"/>
        <w:rPr>
          <w:lang w:val="el-GR"/>
        </w:rPr>
      </w:pPr>
      <w:r w:rsidRPr="00D164ED">
        <w:rPr>
          <w:b/>
          <w:bCs/>
        </w:rPr>
        <w:t>Propagation</w:t>
      </w:r>
      <w:r w:rsidRPr="00D164ED">
        <w:rPr>
          <w:b/>
          <w:bCs/>
          <w:lang w:val="el-GR"/>
        </w:rPr>
        <w:t xml:space="preserve"> </w:t>
      </w:r>
      <w:r w:rsidRPr="00D164ED">
        <w:rPr>
          <w:b/>
          <w:bCs/>
        </w:rPr>
        <w:t>Delay</w:t>
      </w:r>
      <w:r w:rsidRPr="00D164ED">
        <w:rPr>
          <w:b/>
          <w:bCs/>
          <w:lang w:val="el-GR"/>
        </w:rPr>
        <w:t xml:space="preserve"> (Καθυστέρηση Διάδοσης):</w:t>
      </w:r>
      <w:r w:rsidRPr="00D164ED">
        <w:t> </w:t>
      </w:r>
      <w:r w:rsidRPr="00D164ED">
        <w:rPr>
          <w:lang w:val="el-GR"/>
        </w:rPr>
        <w:t xml:space="preserve">Ο χρόνος που χρειάζεται ένα </w:t>
      </w:r>
      <w:r w:rsidRPr="00D164ED">
        <w:t>bit</w:t>
      </w:r>
      <w:r w:rsidRPr="00D164ED">
        <w:rPr>
          <w:lang w:val="el-GR"/>
        </w:rPr>
        <w:t xml:space="preserve"> για να ταξιδέψει από το ένα άκρο της σύνδεσης στο άλλο.</w:t>
      </w:r>
    </w:p>
    <w:p w14:paraId="2BF77470" w14:textId="77777777" w:rsidR="00AA78A6" w:rsidRPr="00AA78A6" w:rsidRDefault="00AA78A6" w:rsidP="00AA78A6">
      <w:pPr>
        <w:ind w:left="720"/>
        <w:rPr>
          <w:lang w:val="el-GR"/>
        </w:rPr>
      </w:pPr>
      <w:r>
        <w:rPr>
          <w:lang w:val="el-GR"/>
        </w:rPr>
        <w:br/>
      </w:r>
      <w:r w:rsidRPr="00AA78A6">
        <w:rPr>
          <w:lang w:val="el-GR"/>
        </w:rPr>
        <w:t>Για να μοντελοποιήσουμε τη ροή των πακέτων, θα ορίσουμε τρεις κύριες "οντότητες" που λειτουργούν ως</w:t>
      </w:r>
      <w:r w:rsidRPr="00AA78A6">
        <w:t> processes </w:t>
      </w:r>
      <w:r w:rsidRPr="00AA78A6">
        <w:rPr>
          <w:lang w:val="el-GR"/>
        </w:rPr>
        <w:t xml:space="preserve">στο </w:t>
      </w:r>
      <w:proofErr w:type="spellStart"/>
      <w:r w:rsidRPr="00AA78A6">
        <w:t>SimPy</w:t>
      </w:r>
      <w:proofErr w:type="spellEnd"/>
      <w:r w:rsidRPr="00AA78A6">
        <w:rPr>
          <w:lang w:val="el-GR"/>
        </w:rPr>
        <w:t>:</w:t>
      </w:r>
    </w:p>
    <w:p w14:paraId="4F3AC2A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proofErr w:type="spellStart"/>
      <w:r w:rsidRPr="00AA78A6">
        <w:t>SourceHost</w:t>
      </w:r>
      <w:proofErr w:type="spellEnd"/>
      <w:r w:rsidRPr="00AA78A6">
        <w:rPr>
          <w:lang w:val="el-GR"/>
        </w:rPr>
        <w:t>: Δημιουργεί και στέλνει πακέτα.</w:t>
      </w:r>
    </w:p>
    <w:p w14:paraId="1C49817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Router</w:t>
      </w:r>
      <w:r w:rsidRPr="00AA78A6">
        <w:rPr>
          <w:lang w:val="el-GR"/>
        </w:rPr>
        <w:t>: Λαμβάνει πακέτα από τη μία πλευρά και τα προωθεί στην άλλη.</w:t>
      </w:r>
    </w:p>
    <w:p w14:paraId="4AF7958E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proofErr w:type="spellStart"/>
      <w:r w:rsidRPr="00AA78A6">
        <w:t>DestinationHost</w:t>
      </w:r>
      <w:proofErr w:type="spellEnd"/>
      <w:r w:rsidRPr="00AA78A6">
        <w:rPr>
          <w:lang w:val="el-GR"/>
        </w:rPr>
        <w:t>: Λαμβάνει τα πακέτα στον τελικό προορισμό.</w:t>
      </w:r>
    </w:p>
    <w:p w14:paraId="4B10AAF4" w14:textId="173149B2" w:rsidR="00D164ED" w:rsidRPr="00AA78A6" w:rsidRDefault="00D164ED" w:rsidP="00D164ED">
      <w:pPr>
        <w:ind w:left="720"/>
        <w:rPr>
          <w:lang w:val="el-GR"/>
        </w:rPr>
      </w:pPr>
    </w:p>
    <w:p w14:paraId="250C9AFE" w14:textId="44BD475B" w:rsidR="00A25B9A" w:rsidRPr="00D164ED" w:rsidRDefault="00A25B9A">
      <w:pPr>
        <w:rPr>
          <w:lang w:val="el-GR"/>
        </w:rPr>
      </w:pPr>
    </w:p>
    <w:sectPr w:rsidR="00A25B9A" w:rsidRPr="00D164ED" w:rsidSect="00D164E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C7CBF"/>
    <w:multiLevelType w:val="multilevel"/>
    <w:tmpl w:val="01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F5425"/>
    <w:multiLevelType w:val="multilevel"/>
    <w:tmpl w:val="9F2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47D1E"/>
    <w:multiLevelType w:val="multilevel"/>
    <w:tmpl w:val="8414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691D5C"/>
    <w:multiLevelType w:val="multilevel"/>
    <w:tmpl w:val="1BA87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850228">
    <w:abstractNumId w:val="1"/>
  </w:num>
  <w:num w:numId="2" w16cid:durableId="1607540117">
    <w:abstractNumId w:val="0"/>
  </w:num>
  <w:num w:numId="3" w16cid:durableId="1139690215">
    <w:abstractNumId w:val="3"/>
  </w:num>
  <w:num w:numId="4" w16cid:durableId="7151977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D7"/>
    <w:rsid w:val="007A5E9A"/>
    <w:rsid w:val="0080187F"/>
    <w:rsid w:val="00A151D7"/>
    <w:rsid w:val="00A25B9A"/>
    <w:rsid w:val="00AA78A6"/>
    <w:rsid w:val="00D164ED"/>
    <w:rsid w:val="00F4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169BD"/>
  <w15:chartTrackingRefBased/>
  <w15:docId w15:val="{E7589BE0-59D8-4515-8188-E3E9708D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4ED"/>
  </w:style>
  <w:style w:type="paragraph" w:styleId="Heading1">
    <w:name w:val="heading 1"/>
    <w:basedOn w:val="Normal"/>
    <w:next w:val="Normal"/>
    <w:link w:val="Heading1Char"/>
    <w:uiPriority w:val="9"/>
    <w:qFormat/>
    <w:rsid w:val="00A15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ΧΑΛΑΜΠΑΚΗΣ ΑΛΕΞΑΝΔΡΟΣ - ΓΕΩΡΓΙΟΣ</dc:creator>
  <cp:keywords/>
  <dc:description/>
  <cp:lastModifiedBy>ΧΑΛΑΜΠΑΚΗΣ ΑΛΕΞΑΝΔΡΟΣ - ΓΕΩΡΓΙΟΣ</cp:lastModifiedBy>
  <cp:revision>3</cp:revision>
  <dcterms:created xsi:type="dcterms:W3CDTF">2025-10-15T17:59:00Z</dcterms:created>
  <dcterms:modified xsi:type="dcterms:W3CDTF">2025-10-15T18:12:00Z</dcterms:modified>
</cp:coreProperties>
</file>