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20" w:right="4840"/>
        <w:spacing w:after="0" w:line="272" w:lineRule="auto"/>
        <w:rPr>
          <w:sz w:val="20"/>
          <w:szCs w:val="20"/>
          <w:color w:val="auto"/>
        </w:rPr>
      </w:pPr>
      <w:r>
        <w:rPr>
          <w:rFonts w:ascii="Arial" w:cs="Arial" w:eastAsia="Arial" w:hAnsi="Arial"/>
          <w:sz w:val="17"/>
          <w:szCs w:val="17"/>
          <w:color w:val="auto"/>
        </w:rPr>
        <w:t xml:space="preserve">International Journal of Machine Learning and Cybernetics (2022) 13:293–308 https://doi.org/10.1007/s13042-021-01402-9</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12700</wp:posOffset>
                </wp:positionH>
                <wp:positionV relativeFrom="paragraph">
                  <wp:posOffset>69850</wp:posOffset>
                </wp:positionV>
                <wp:extent cx="6264275"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64275" cy="4763"/>
                        </a:xfrm>
                        <a:prstGeom prst="line">
                          <a:avLst/>
                        </a:prstGeom>
                        <a:solidFill>
                          <a:srgbClr val="FFFFFF"/>
                        </a:solidFill>
                        <a:ln w="12598">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pt,5.5pt" to="494.25pt,5.5pt" o:allowincell="f" strokecolor="#000000" strokeweight="0.992pt"/>
            </w:pict>
          </mc:Fallback>
        </mc:AlternateContent>
        <mc:AlternateContent>
          <mc:Choice Requires="wps">
            <w:drawing>
              <wp:anchor simplePos="0" relativeHeight="251657728" behindDoc="1" locked="0" layoutInCell="0" allowOverlap="1">
                <wp:simplePos x="0" y="0"/>
                <wp:positionH relativeFrom="column">
                  <wp:posOffset>12700</wp:posOffset>
                </wp:positionH>
                <wp:positionV relativeFrom="paragraph">
                  <wp:posOffset>76200</wp:posOffset>
                </wp:positionV>
                <wp:extent cx="3024505" cy="239395"/>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24505" cy="239395"/>
                        </a:xfrm>
                        <a:prstGeom prst="rect">
                          <a:avLst/>
                        </a:prstGeom>
                        <a:solidFill>
                          <a:srgbClr val="C5C6C6"/>
                        </a:solidFill>
                      </wps:spPr>
                      <wps:bodyPr/>
                    </wps:wsp>
                  </a:graphicData>
                </a:graphic>
              </wp:anchor>
            </w:drawing>
          </mc:Choice>
          <mc:Fallback>
            <w:pict>
              <v:rect id="Shape 2" o:spid="_x0000_s1027" style="position:absolute;margin-left:1pt;margin-top:6pt;width:238.15pt;height:18.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C5C6C6" stroked="f"/>
            </w:pict>
          </mc:Fallback>
        </mc:AlternateContent>
      </w:r>
    </w:p>
    <w:p>
      <w:pPr>
        <w:spacing w:after="0" w:line="174" w:lineRule="exact"/>
        <w:rPr>
          <w:sz w:val="24"/>
          <w:szCs w:val="24"/>
          <w:color w:val="auto"/>
        </w:rPr>
      </w:pPr>
    </w:p>
    <w:p>
      <w:pPr>
        <w:ind w:left="140"/>
        <w:spacing w:after="0"/>
        <w:rPr>
          <w:sz w:val="20"/>
          <w:szCs w:val="20"/>
          <w:color w:val="auto"/>
        </w:rPr>
      </w:pPr>
      <w:r>
        <w:rPr>
          <w:rFonts w:ascii="Arial" w:cs="Arial" w:eastAsia="Arial" w:hAnsi="Arial"/>
          <w:sz w:val="19"/>
          <w:szCs w:val="19"/>
          <w:b w:val="1"/>
          <w:bCs w:val="1"/>
          <w:color w:val="auto"/>
        </w:rPr>
        <w:t xml:space="preserve">ОРИГИНАЛЬНАЯ СТАТЬЯ</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5913755</wp:posOffset>
            </wp:positionH>
            <wp:positionV relativeFrom="paragraph">
              <wp:posOffset>-111760</wp:posOffset>
            </wp:positionV>
            <wp:extent cx="362585" cy="3632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extLst>
                    </a:blip>
                    <a:srcRect/>
                    <a:stretch>
                      <a:fillRect/>
                    </a:stretch>
                  </pic:blipFill>
                  <pic:spPr bwMode="auto">
                    <a:xfrm>
                      <a:off x="0" y="0"/>
                      <a:ext cx="362585" cy="363220"/>
                    </a:xfrm>
                    <a:prstGeom prst="rect">
                      <a:avLst/>
                    </a:prstGeom>
                    <a:noFill/>
                  </pic:spPr>
                </pic:pic>
              </a:graphicData>
            </a:graphic>
          </wp:anchor>
        </w:drawing>
      </w:r>
    </w:p>
    <w:p>
      <w:pPr>
        <w:spacing w:after="0" w:line="200" w:lineRule="exact"/>
        <w:rPr>
          <w:sz w:val="24"/>
          <w:szCs w:val="24"/>
          <w:color w:val="auto"/>
        </w:rPr>
      </w:pPr>
    </w:p>
    <w:p>
      <w:pPr>
        <w:spacing w:after="0" w:line="365" w:lineRule="exact"/>
        <w:rPr>
          <w:sz w:val="24"/>
          <w:szCs w:val="24"/>
          <w:color w:val="auto"/>
        </w:rPr>
      </w:pPr>
    </w:p>
    <w:p>
      <w:pPr>
        <w:ind w:left="20" w:right="960"/>
        <w:spacing w:after="0" w:line="361" w:lineRule="exact"/>
        <w:rPr>
          <w:sz w:val="20"/>
          <w:szCs w:val="20"/>
          <w:color w:val="auto"/>
        </w:rPr>
      </w:pPr>
      <w:r>
        <w:rPr>
          <w:rFonts w:ascii="Arial" w:cs="Arial" w:eastAsia="Arial" w:hAnsi="Arial"/>
          <w:sz w:val="32"/>
          <w:szCs w:val="32"/>
          <w:b w:val="1"/>
          <w:bCs w:val="1"/>
          <w:color w:val="auto"/>
        </w:rPr>
        <w:t xml:space="preserve">Нечеткий выбор портфелей активов, основанный на теории принятия трехсторонних решений и совокупной теории перспектив</w:t>
      </w:r>
    </w:p>
    <w:p>
      <w:pPr>
        <w:spacing w:after="0" w:line="303" w:lineRule="exact"/>
        <w:rPr>
          <w:sz w:val="24"/>
          <w:szCs w:val="24"/>
          <w:color w:val="auto"/>
        </w:rPr>
      </w:pPr>
    </w:p>
    <w:p>
      <w:pPr>
        <w:ind w:left="20"/>
        <w:spacing w:after="0" w:line="322" w:lineRule="exact"/>
        <w:rPr>
          <w:sz w:val="20"/>
          <w:szCs w:val="20"/>
          <w:color w:val="auto"/>
        </w:rPr>
      </w:pPr>
      <w:r>
        <w:rPr>
          <w:rFonts w:ascii="Arial" w:cs="Arial" w:eastAsia="Arial" w:hAnsi="Arial"/>
          <w:sz w:val="20"/>
          <w:szCs w:val="20"/>
          <w:b w:val="1"/>
          <w:bCs w:val="1"/>
          <w:color w:val="auto"/>
        </w:rPr>
        <w:t xml:space="preserve">Сян Ван</w:t>
      </w:r>
      <w:r>
        <w:rPr>
          <w:rFonts w:ascii="Arial" w:cs="Arial" w:eastAsia="Arial" w:hAnsi="Arial"/>
          <w:sz w:val="28"/>
          <w:szCs w:val="28"/>
          <w:b w:val="1"/>
          <w:bCs w:val="1"/>
          <w:color w:val="auto"/>
          <w:vertAlign w:val="superscript"/>
        </w:rPr>
        <w:t xml:space="preserve">1</w:t>
      </w:r>
      <w:r>
        <w:rPr>
          <w:rFonts w:ascii="Arial" w:cs="Arial" w:eastAsia="Arial" w:hAnsi="Arial"/>
          <w:sz w:val="20"/>
          <w:szCs w:val="20"/>
          <w:b w:val="1"/>
          <w:bCs w:val="1"/>
          <w:color w:val="auto"/>
        </w:rPr>
        <w:t xml:space="preserve"> · Бо Ван</w:t>
      </w:r>
      <w:r>
        <w:rPr>
          <w:rFonts w:ascii="Arial" w:cs="Arial" w:eastAsia="Arial" w:hAnsi="Arial"/>
          <w:sz w:val="28"/>
          <w:szCs w:val="28"/>
          <w:b w:val="1"/>
          <w:bCs w:val="1"/>
          <w:color w:val="auto"/>
          <w:vertAlign w:val="superscript"/>
        </w:rPr>
        <w:t xml:space="preserve">1</w:t>
      </w:r>
      <w:r>
        <w:rPr>
          <w:sz w:val="1"/>
          <w:szCs w:val="1"/>
          <w:color w:val="auto"/>
        </w:rPr>
        <w:drawing>
          <wp:inline distT="0" distB="0" distL="0" distR="0">
            <wp:extent cx="106045" cy="1060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extLst>
                    </a:blip>
                    <a:srcRect/>
                    <a:stretch>
                      <a:fillRect/>
                    </a:stretch>
                  </pic:blipFill>
                  <pic:spPr bwMode="auto">
                    <a:xfrm>
                      <a:off x="0" y="0"/>
                      <a:ext cx="106045" cy="106045"/>
                    </a:xfrm>
                    <a:prstGeom prst="rect">
                      <a:avLst/>
                    </a:prstGeom>
                    <a:noFill/>
                    <a:ln>
                      <a:noFill/>
                    </a:ln>
                  </pic:spPr>
                </pic:pic>
              </a:graphicData>
            </a:graphic>
          </wp:inline>
        </w:drawing>
      </w:r>
      <w:r>
        <w:rPr>
          <w:rFonts w:ascii="Arial" w:cs="Arial" w:eastAsia="Arial" w:hAnsi="Arial"/>
          <w:sz w:val="20"/>
          <w:szCs w:val="20"/>
          <w:b w:val="1"/>
          <w:bCs w:val="1"/>
          <w:color w:val="auto"/>
        </w:rPr>
        <w:t xml:space="preserve"> · Шу Лю</w:t>
      </w:r>
      <w:r>
        <w:rPr>
          <w:rFonts w:ascii="Arial" w:cs="Arial" w:eastAsia="Arial" w:hAnsi="Arial"/>
          <w:sz w:val="28"/>
          <w:szCs w:val="28"/>
          <w:b w:val="1"/>
          <w:bCs w:val="1"/>
          <w:color w:val="auto"/>
          <w:vertAlign w:val="superscript"/>
        </w:rPr>
        <w:t xml:space="preserve">2</w:t>
      </w:r>
      <w:r>
        <w:rPr>
          <w:rFonts w:ascii="Arial" w:cs="Arial" w:eastAsia="Arial" w:hAnsi="Arial"/>
          <w:sz w:val="20"/>
          <w:szCs w:val="20"/>
          <w:b w:val="1"/>
          <w:bCs w:val="1"/>
          <w:color w:val="auto"/>
        </w:rPr>
        <w:t xml:space="preserve"> · Хуасюн Ли</w:t>
      </w:r>
      <w:r>
        <w:rPr>
          <w:rFonts w:ascii="Arial" w:cs="Arial" w:eastAsia="Arial" w:hAnsi="Arial"/>
          <w:sz w:val="28"/>
          <w:szCs w:val="28"/>
          <w:b w:val="1"/>
          <w:bCs w:val="1"/>
          <w:color w:val="auto"/>
          <w:vertAlign w:val="superscript"/>
        </w:rPr>
        <w:t xml:space="preserve">1</w:t>
      </w:r>
      <w:r>
        <w:rPr>
          <w:rFonts w:ascii="Arial" w:cs="Arial" w:eastAsia="Arial" w:hAnsi="Arial"/>
          <w:sz w:val="20"/>
          <w:szCs w:val="20"/>
          <w:b w:val="1"/>
          <w:bCs w:val="1"/>
          <w:color w:val="auto"/>
        </w:rPr>
        <w:t xml:space="preserve"> · Тяньсин Ван</w:t>
      </w:r>
      <w:r>
        <w:rPr>
          <w:rFonts w:ascii="Arial" w:cs="Arial" w:eastAsia="Arial" w:hAnsi="Arial"/>
          <w:sz w:val="28"/>
          <w:szCs w:val="28"/>
          <w:b w:val="1"/>
          <w:bCs w:val="1"/>
          <w:color w:val="auto"/>
          <w:vertAlign w:val="superscript"/>
        </w:rPr>
        <w:t xml:space="preserve">1</w:t>
      </w:r>
      <w:r>
        <w:rPr>
          <w:rFonts w:ascii="Arial" w:cs="Arial" w:eastAsia="Arial" w:hAnsi="Arial"/>
          <w:sz w:val="20"/>
          <w:szCs w:val="20"/>
          <w:b w:val="1"/>
          <w:bCs w:val="1"/>
          <w:color w:val="auto"/>
        </w:rPr>
        <w:t xml:space="preserve"> · Дзюнзо Ватада</w:t>
      </w:r>
      <w:r>
        <w:rPr>
          <w:rFonts w:ascii="Arial" w:cs="Arial" w:eastAsia="Arial" w:hAnsi="Arial"/>
          <w:sz w:val="28"/>
          <w:szCs w:val="28"/>
          <w:b w:val="1"/>
          <w:bCs w:val="1"/>
          <w:color w:val="auto"/>
          <w:vertAlign w:val="superscript"/>
        </w:rPr>
        <w:t xml:space="preserve">3</w:t>
      </w:r>
    </w:p>
    <w:p>
      <w:pPr>
        <w:spacing w:after="0" w:line="309" w:lineRule="exact"/>
        <w:rPr>
          <w:sz w:val="24"/>
          <w:szCs w:val="24"/>
          <w:color w:val="auto"/>
        </w:rPr>
      </w:pPr>
    </w:p>
    <w:p>
      <w:pPr>
        <w:ind w:left="20"/>
        <w:spacing w:after="0"/>
        <w:rPr>
          <w:sz w:val="20"/>
          <w:szCs w:val="20"/>
          <w:color w:val="auto"/>
        </w:rPr>
      </w:pPr>
      <w:r>
        <w:rPr>
          <w:rFonts w:ascii="Arial" w:cs="Arial" w:eastAsia="Arial" w:hAnsi="Arial"/>
          <w:sz w:val="17"/>
          <w:szCs w:val="17"/>
          <w:color w:val="auto"/>
        </w:rPr>
        <w:t xml:space="preserve">Получена: 3 февраля 2021 / Принята: 27 июля 2021 / Опубликована онлайн: 9 августа 2021</w:t>
      </w:r>
    </w:p>
    <w:p>
      <w:pPr>
        <w:spacing w:after="0" w:line="4" w:lineRule="exact"/>
        <w:rPr>
          <w:sz w:val="24"/>
          <w:szCs w:val="24"/>
          <w:color w:val="auto"/>
        </w:rPr>
      </w:pPr>
    </w:p>
    <w:p>
      <w:pPr>
        <w:ind w:left="20"/>
        <w:spacing w:after="0"/>
        <w:rPr>
          <w:sz w:val="20"/>
          <w:szCs w:val="20"/>
          <w:color w:val="auto"/>
        </w:rPr>
      </w:pPr>
      <w:r>
        <w:rPr>
          <w:rFonts w:ascii="Arial" w:cs="Arial" w:eastAsia="Arial" w:hAnsi="Arial"/>
          <w:sz w:val="17"/>
          <w:szCs w:val="17"/>
          <w:color w:val="auto"/>
        </w:rPr>
        <w:t xml:space="preserve">© Автор(ы), по эксклюзивной лицензии Springer-Verlag GmbH Germany, часть Springer Nature 2021</w:t>
      </w:r>
    </w:p>
    <w:p>
      <w:pPr>
        <w:spacing w:after="0" w:line="349" w:lineRule="exact"/>
        <w:rPr>
          <w:sz w:val="24"/>
          <w:szCs w:val="24"/>
          <w:color w:val="auto"/>
        </w:rPr>
      </w:pPr>
    </w:p>
    <w:p>
      <w:pPr>
        <w:ind w:left="20"/>
        <w:spacing w:after="0"/>
        <w:rPr>
          <w:sz w:val="20"/>
          <w:szCs w:val="20"/>
          <w:color w:val="auto"/>
        </w:rPr>
      </w:pPr>
      <w:r>
        <w:rPr>
          <w:rFonts w:ascii="Arial" w:cs="Arial" w:eastAsia="Arial" w:hAnsi="Arial"/>
          <w:sz w:val="20"/>
          <w:szCs w:val="20"/>
          <w:b w:val="1"/>
          <w:bCs w:val="1"/>
          <w:color w:val="auto"/>
        </w:rPr>
        <w:t xml:space="preserve">Аннотация</w:t>
      </w:r>
    </w:p>
    <w:p>
      <w:pPr>
        <w:spacing w:after="0" w:line="13" w:lineRule="exact"/>
        <w:rPr>
          <w:sz w:val="24"/>
          <w:szCs w:val="24"/>
          <w:color w:val="auto"/>
        </w:rPr>
      </w:pPr>
    </w:p>
    <w:p>
      <w:pPr>
        <w:jc w:val="both"/>
        <w:ind w:left="20" w:right="20"/>
        <w:spacing w:after="0" w:line="269" w:lineRule="auto"/>
        <w:rPr>
          <w:sz w:val="20"/>
          <w:szCs w:val="20"/>
          <w:color w:val="auto"/>
        </w:rPr>
      </w:pPr>
      <w:r>
        <w:rPr>
          <w:rFonts w:ascii="Times New Roman" w:cs="Times New Roman" w:eastAsia="Times New Roman" w:hAnsi="Times New Roman"/>
          <w:sz w:val="20"/>
          <w:szCs w:val="20"/>
          <w:color w:val="auto"/>
        </w:rPr>
        <w:t xml:space="preserve">Цель нечеткого выбора портфеля активов — создать сочетание ценных бумаг, которое может максимизировать доходность или минимизировать риск. Большинство существующих исследований предполагают, что перед оптимизацией портфеля активов у инвестора на руках все его наличные, а позиция по ценным бумагам отсутствует, что подчас не соответствует действительности. Кроме того, многие исследования основаны на теории ожидаемой полезности, что противоречит поведению некоторых инвесторов, а также может приводить к чрезмерной концентрации капитала. Вследствие этого, в данном докладе, мы предлагаем модель нечеткого выбора портфеля активов, основанную на теории принятия трехсторонних решений и совокупной теории перспектив, что может смягчить два вышеупомянутых недочета. В этой модели каждому действию в наборе действий для ценных бумаг-кандидатов присваивается потенциальная ценность, что делает возможным построить тройное разделение ценных бумаг-кандидатов в соответствии с теорией принятия трехсторонних решений. Для подтверждения эффективности нашего подхода, мы применили его к двум тематическим исследованиям на основе реальных рыночных данных. Экспериментальные результаты подтвердили, что применение теории принятия трехсторонних решений и совокупной теории перспектив повышает доходность инвестиций и, в то же время, снижает риск для инвестора.</w:t>
      </w:r>
    </w:p>
    <w:p>
      <w:pPr>
        <w:spacing w:after="0" w:line="172" w:lineRule="exact"/>
        <w:rPr>
          <w:sz w:val="24"/>
          <w:szCs w:val="24"/>
          <w:color w:val="auto"/>
        </w:rPr>
      </w:pPr>
    </w:p>
    <w:p>
      <w:pPr>
        <w:ind w:left="20"/>
        <w:spacing w:after="0"/>
        <w:rPr>
          <w:sz w:val="20"/>
          <w:szCs w:val="20"/>
          <w:color w:val="auto"/>
        </w:rPr>
      </w:pPr>
      <w:r>
        <w:rPr>
          <w:rFonts w:ascii="Arial" w:cs="Arial" w:eastAsia="Arial" w:hAnsi="Arial"/>
          <w:sz w:val="20"/>
          <w:szCs w:val="20"/>
          <w:b w:val="1"/>
          <w:bCs w:val="1"/>
          <w:color w:val="auto"/>
        </w:rPr>
        <w:t xml:space="preserve">Ключевые слова</w:t>
      </w:r>
      <w:r>
        <w:rPr>
          <w:rFonts w:ascii="Times New Roman" w:cs="Times New Roman" w:eastAsia="Times New Roman" w:hAnsi="Times New Roman"/>
          <w:sz w:val="20"/>
          <w:szCs w:val="20"/>
          <w:color w:val="auto"/>
        </w:rPr>
        <w:t xml:space="preserve">  Нечеткий выбор портфелей активов · Трехстороннее решение · Совокупная теория перспектив · Теория ожидаемой полезности</w:t>
      </w:r>
    </w:p>
    <w:p>
      <w:pPr>
        <w:sectPr>
          <w:pgSz w:w="11900" w:h="15817" w:orient="portrait"/>
          <w:cols w:equalWidth="0" w:num="1">
            <w:col w:w="9900"/>
          </w:cols>
          <w:pgMar w:left="1000" w:top="647" w:right="1006" w:bottom="213" w:gutter="0" w:footer="0" w:header="0"/>
        </w:sectPr>
      </w:pPr>
    </w:p>
    <w:p>
      <w:pPr>
        <w:spacing w:after="0" w:line="200" w:lineRule="exact"/>
        <w:rPr>
          <w:sz w:val="24"/>
          <w:szCs w:val="24"/>
          <w:color w:val="auto"/>
        </w:rPr>
      </w:pPr>
    </w:p>
    <w:p>
      <w:pPr>
        <w:spacing w:after="0" w:line="286" w:lineRule="exact"/>
        <w:rPr>
          <w:sz w:val="24"/>
          <w:szCs w:val="24"/>
          <w:color w:val="auto"/>
        </w:rPr>
      </w:pPr>
    </w:p>
    <w:p>
      <w:pPr>
        <w:ind w:left="20"/>
        <w:spacing w:after="0"/>
        <w:rPr>
          <w:sz w:val="20"/>
          <w:szCs w:val="20"/>
          <w:color w:val="auto"/>
        </w:rPr>
      </w:pPr>
      <w:r>
        <w:rPr>
          <w:rFonts w:ascii="Arial" w:cs="Arial" w:eastAsia="Arial" w:hAnsi="Arial"/>
          <w:sz w:val="24"/>
          <w:szCs w:val="24"/>
          <w:b w:val="1"/>
          <w:bCs w:val="1"/>
          <w:color w:val="auto"/>
        </w:rPr>
        <w:t xml:space="preserve">1  Введение</w:t>
      </w:r>
    </w:p>
    <w:p>
      <w:pPr>
        <w:spacing w:after="0" w:line="257" w:lineRule="exact"/>
        <w:rPr>
          <w:sz w:val="24"/>
          <w:szCs w:val="24"/>
          <w:color w:val="auto"/>
        </w:rPr>
      </w:pPr>
    </w:p>
    <w:p>
      <w:pPr>
        <w:jc w:val="both"/>
        <w:ind w:left="20"/>
        <w:spacing w:after="0" w:line="319" w:lineRule="auto"/>
        <w:rPr>
          <w:sz w:val="20"/>
          <w:szCs w:val="20"/>
          <w:color w:val="auto"/>
        </w:rPr>
      </w:pPr>
      <w:r>
        <w:rPr>
          <w:rFonts w:ascii="Times New Roman" w:cs="Times New Roman" w:eastAsia="Times New Roman" w:hAnsi="Times New Roman"/>
          <w:sz w:val="19"/>
          <w:szCs w:val="19"/>
          <w:color w:val="auto"/>
        </w:rPr>
        <w:t xml:space="preserve">Теория выбора портфелей активов началась с основополагающей работы Марковица [</w:t>
      </w:r>
      <w:r>
        <w:rPr>
          <w:rFonts w:ascii="Times New Roman" w:cs="Times New Roman" w:eastAsia="Times New Roman" w:hAnsi="Times New Roman"/>
          <w:sz w:val="19"/>
          <w:szCs w:val="19"/>
          <w:color w:val="0000FF"/>
        </w:rPr>
        <w:t xml:space="preserve">27</w:t>
      </w:r>
      <w:r>
        <w:rPr>
          <w:rFonts w:ascii="Times New Roman" w:cs="Times New Roman" w:eastAsia="Times New Roman" w:hAnsi="Times New Roman"/>
          <w:sz w:val="19"/>
          <w:szCs w:val="19"/>
          <w:color w:val="auto"/>
        </w:rPr>
        <w:t xml:space="preserve">], основным вопросом которой была максимизация доходности или минимизация риска. В Источнике [</w:t>
      </w:r>
      <w:r>
        <w:rPr>
          <w:rFonts w:ascii="Times New Roman" w:cs="Times New Roman" w:eastAsia="Times New Roman" w:hAnsi="Times New Roman"/>
          <w:sz w:val="19"/>
          <w:szCs w:val="19"/>
          <w:color w:val="0000FF"/>
        </w:rPr>
        <w:t xml:space="preserve">27</w:t>
      </w:r>
      <w:r>
        <w:rPr>
          <w:rFonts w:ascii="Times New Roman" w:cs="Times New Roman" w:eastAsia="Times New Roman" w:hAnsi="Times New Roman"/>
          <w:sz w:val="19"/>
          <w:szCs w:val="19"/>
          <w:color w:val="auto"/>
        </w:rPr>
        <w:t xml:space="preserve">] Марковиц использовал среднее значение</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12700</wp:posOffset>
                </wp:positionH>
                <wp:positionV relativeFrom="paragraph">
                  <wp:posOffset>100965</wp:posOffset>
                </wp:positionV>
                <wp:extent cx="302387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23870" cy="4763"/>
                        </a:xfrm>
                        <a:prstGeom prst="line">
                          <a:avLst/>
                        </a:prstGeom>
                        <a:solidFill>
                          <a:srgbClr val="FFFFFF"/>
                        </a:solidFill>
                        <a:ln w="7200">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pt,7.95pt" to="239.1pt,7.95pt" o:allowincell="f" strokecolor="#000000" strokeweight="0.5669pt"/>
            </w:pict>
          </mc:Fallback>
        </mc:AlternateContent>
      </w:r>
    </w:p>
    <w:p>
      <w:pPr>
        <w:spacing w:after="0" w:line="211" w:lineRule="exact"/>
        <w:rPr>
          <w:sz w:val="24"/>
          <w:szCs w:val="24"/>
          <w:color w:val="auto"/>
        </w:rPr>
      </w:pPr>
    </w:p>
    <w:p>
      <w:pPr>
        <w:spacing w:after="0"/>
        <w:rPr>
          <w:sz w:val="20"/>
          <w:szCs w:val="20"/>
          <w:color w:val="auto"/>
        </w:rPr>
      </w:pPr>
      <w:r>
        <w:rPr>
          <w:rFonts w:ascii="Wingdings" w:cs="Wingdings" w:eastAsia="Wingdings" w:hAnsi="Wingdings"/>
          <w:sz w:val="17"/>
          <w:szCs w:val="17"/>
          <w:b w:val="1"/>
          <w:bCs w:val="1"/>
          <w:color w:val="auto"/>
        </w:rPr>
        <w:t xml:space="preserve">*</w:t>
      </w:r>
      <w:r>
        <w:rPr>
          <w:rFonts w:ascii="Times New Roman" w:cs="Times New Roman" w:eastAsia="Times New Roman" w:hAnsi="Times New Roman"/>
          <w:sz w:val="17"/>
          <w:szCs w:val="17"/>
          <w:color w:val="auto"/>
        </w:rPr>
        <w:t xml:space="preserve">\ Бо Ван</w:t>
      </w:r>
    </w:p>
    <w:p>
      <w:pPr>
        <w:spacing w:after="0" w:line="4" w:lineRule="exact"/>
        <w:rPr>
          <w:sz w:val="24"/>
          <w:szCs w:val="24"/>
          <w:color w:val="auto"/>
        </w:rPr>
      </w:pPr>
    </w:p>
    <w:p>
      <w:pPr>
        <w:ind w:left="20"/>
        <w:spacing w:after="0"/>
        <w:rPr>
          <w:sz w:val="24"/>
          <w:szCs w:val="24"/>
          <w:color w:val="auto"/>
        </w:rPr>
      </w:pPr>
      <w:r>
        <w:rPr>
          <w:rFonts w:ascii="Times New Roman" w:cs="Times New Roman" w:eastAsia="Times New Roman" w:hAnsi="Times New Roman"/>
          <w:sz w:val="17"/>
          <w:szCs w:val="17"/>
          <w:color w:val="auto"/>
        </w:rPr>
        <w:t xml:space="preserve">\   bowangsme@nju.edu.cn</w:t>
      </w:r>
    </w:p>
    <w:p>
      <w:pPr>
        <w:spacing w:after="0" w:line="105" w:lineRule="exact"/>
        <w:rPr>
          <w:sz w:val="24"/>
          <w:szCs w:val="24"/>
          <w:color w:val="auto"/>
        </w:rPr>
      </w:pPr>
    </w:p>
    <w:p>
      <w:pPr>
        <w:ind w:left="20"/>
        <w:spacing w:after="0"/>
        <w:rPr>
          <w:sz w:val="24"/>
          <w:szCs w:val="24"/>
          <w:color w:val="auto"/>
        </w:rPr>
      </w:pPr>
      <w:r>
        <w:rPr>
          <w:rFonts w:ascii="Times New Roman" w:cs="Times New Roman" w:eastAsia="Times New Roman" w:hAnsi="Times New Roman"/>
          <w:sz w:val="17"/>
          <w:szCs w:val="17"/>
          <w:color w:val="auto"/>
        </w:rPr>
        <w:t xml:space="preserve">\   Сян Ван</w:t>
      </w:r>
    </w:p>
    <w:p>
      <w:pPr>
        <w:spacing w:after="0" w:line="4" w:lineRule="exact"/>
        <w:rPr>
          <w:sz w:val="24"/>
          <w:szCs w:val="24"/>
          <w:color w:val="auto"/>
        </w:rPr>
      </w:pPr>
    </w:p>
    <w:p>
      <w:pPr>
        <w:ind w:left="20"/>
        <w:spacing w:after="0"/>
        <w:rPr>
          <w:sz w:val="24"/>
          <w:szCs w:val="24"/>
          <w:color w:val="auto"/>
        </w:rPr>
      </w:pPr>
      <w:r>
        <w:rPr>
          <w:rFonts w:ascii="Times New Roman" w:cs="Times New Roman" w:eastAsia="Times New Roman" w:hAnsi="Times New Roman"/>
          <w:sz w:val="17"/>
          <w:szCs w:val="17"/>
          <w:color w:val="auto"/>
        </w:rPr>
        <w:t xml:space="preserve">\   thisiswangxianhe@gmail.com</w:t>
      </w:r>
    </w:p>
    <w:p>
      <w:pPr>
        <w:spacing w:after="0" w:line="105" w:lineRule="exact"/>
        <w:rPr>
          <w:sz w:val="24"/>
          <w:szCs w:val="24"/>
          <w:color w:val="auto"/>
        </w:rPr>
      </w:pPr>
    </w:p>
    <w:p>
      <w:pPr>
        <w:ind w:left="20"/>
        <w:spacing w:after="0"/>
        <w:rPr>
          <w:sz w:val="24"/>
          <w:szCs w:val="24"/>
          <w:color w:val="auto"/>
        </w:rPr>
      </w:pPr>
      <w:r>
        <w:rPr>
          <w:rFonts w:ascii="Times New Roman" w:cs="Times New Roman" w:eastAsia="Times New Roman" w:hAnsi="Times New Roman"/>
          <w:sz w:val="17"/>
          <w:szCs w:val="17"/>
          <w:color w:val="auto"/>
        </w:rPr>
        <w:t xml:space="preserve">\   Шу Лю</w:t>
      </w:r>
    </w:p>
    <w:p>
      <w:pPr>
        <w:spacing w:after="0" w:line="4" w:lineRule="exact"/>
        <w:rPr>
          <w:sz w:val="24"/>
          <w:szCs w:val="24"/>
          <w:color w:val="auto"/>
        </w:rPr>
      </w:pPr>
    </w:p>
    <w:p>
      <w:pPr>
        <w:ind w:left="20"/>
        <w:spacing w:after="0"/>
        <w:rPr>
          <w:sz w:val="24"/>
          <w:szCs w:val="24"/>
          <w:color w:val="auto"/>
        </w:rPr>
      </w:pPr>
      <w:r>
        <w:rPr>
          <w:rFonts w:ascii="Times New Roman" w:cs="Times New Roman" w:eastAsia="Times New Roman" w:hAnsi="Times New Roman"/>
          <w:sz w:val="17"/>
          <w:szCs w:val="17"/>
          <w:color w:val="auto"/>
        </w:rPr>
        <w:t xml:space="preserve">\   liushusue65@gmail.com</w:t>
      </w:r>
    </w:p>
    <w:p>
      <w:pPr>
        <w:spacing w:after="0" w:line="105" w:lineRule="exact"/>
        <w:rPr>
          <w:sz w:val="24"/>
          <w:szCs w:val="24"/>
          <w:color w:val="auto"/>
        </w:rPr>
      </w:pPr>
    </w:p>
    <w:p>
      <w:pPr>
        <w:ind w:left="20"/>
        <w:spacing w:after="0"/>
        <w:rPr>
          <w:sz w:val="24"/>
          <w:szCs w:val="24"/>
          <w:color w:val="auto"/>
        </w:rPr>
      </w:pPr>
      <w:r>
        <w:rPr>
          <w:rFonts w:ascii="Times New Roman" w:cs="Times New Roman" w:eastAsia="Times New Roman" w:hAnsi="Times New Roman"/>
          <w:sz w:val="17"/>
          <w:szCs w:val="17"/>
          <w:color w:val="auto"/>
        </w:rPr>
        <w:t xml:space="preserve">\   Хуасюн Ли</w:t>
      </w:r>
    </w:p>
    <w:p>
      <w:pPr>
        <w:spacing w:after="0" w:line="4" w:lineRule="exact"/>
        <w:rPr>
          <w:sz w:val="24"/>
          <w:szCs w:val="24"/>
          <w:color w:val="auto"/>
        </w:rPr>
      </w:pPr>
    </w:p>
    <w:p>
      <w:pPr>
        <w:ind w:left="20"/>
        <w:spacing w:after="0"/>
        <w:rPr>
          <w:sz w:val="24"/>
          <w:szCs w:val="24"/>
          <w:color w:val="auto"/>
        </w:rPr>
      </w:pPr>
      <w:r>
        <w:rPr>
          <w:rFonts w:ascii="Times New Roman" w:cs="Times New Roman" w:eastAsia="Times New Roman" w:hAnsi="Times New Roman"/>
          <w:sz w:val="17"/>
          <w:szCs w:val="17"/>
          <w:color w:val="auto"/>
        </w:rPr>
        <w:t xml:space="preserve">\   huaxiongli@nju.edu.cn</w:t>
      </w:r>
    </w:p>
    <w:p>
      <w:pPr>
        <w:spacing w:after="0" w:line="105" w:lineRule="exact"/>
        <w:rPr>
          <w:sz w:val="24"/>
          <w:szCs w:val="24"/>
          <w:color w:val="auto"/>
        </w:rPr>
      </w:pPr>
    </w:p>
    <w:p>
      <w:pPr>
        <w:ind w:left="20"/>
        <w:spacing w:after="0"/>
        <w:rPr>
          <w:sz w:val="24"/>
          <w:szCs w:val="24"/>
          <w:color w:val="auto"/>
        </w:rPr>
      </w:pPr>
      <w:r>
        <w:rPr>
          <w:rFonts w:ascii="Times New Roman" w:cs="Times New Roman" w:eastAsia="Times New Roman" w:hAnsi="Times New Roman"/>
          <w:sz w:val="17"/>
          <w:szCs w:val="17"/>
          <w:color w:val="auto"/>
        </w:rPr>
        <w:t xml:space="preserve">\   Тяньсин Ван</w:t>
      </w:r>
    </w:p>
    <w:p>
      <w:pPr>
        <w:spacing w:after="0" w:line="4" w:lineRule="exact"/>
        <w:rPr>
          <w:sz w:val="24"/>
          <w:szCs w:val="24"/>
          <w:color w:val="auto"/>
        </w:rPr>
      </w:pPr>
    </w:p>
    <w:p>
      <w:pPr>
        <w:ind w:left="20"/>
        <w:spacing w:after="0"/>
        <w:rPr>
          <w:sz w:val="24"/>
          <w:szCs w:val="24"/>
          <w:color w:val="auto"/>
        </w:rPr>
      </w:pPr>
      <w:r>
        <w:rPr>
          <w:rFonts w:ascii="Times New Roman" w:cs="Times New Roman" w:eastAsia="Times New Roman" w:hAnsi="Times New Roman"/>
          <w:sz w:val="17"/>
          <w:szCs w:val="17"/>
          <w:color w:val="auto"/>
        </w:rPr>
        <w:t xml:space="preserve">\   wangtianxing@smail.nju.edu.cn</w:t>
      </w:r>
    </w:p>
    <w:p>
      <w:pPr>
        <w:spacing w:after="0" w:line="105" w:lineRule="exact"/>
        <w:rPr>
          <w:sz w:val="24"/>
          <w:szCs w:val="24"/>
          <w:color w:val="auto"/>
        </w:rPr>
      </w:pPr>
    </w:p>
    <w:p>
      <w:pPr>
        <w:ind w:left="20"/>
        <w:spacing w:after="0"/>
        <w:rPr>
          <w:sz w:val="24"/>
          <w:szCs w:val="24"/>
          <w:color w:val="auto"/>
        </w:rPr>
      </w:pPr>
      <w:r>
        <w:rPr>
          <w:rFonts w:ascii="Times New Roman" w:cs="Times New Roman" w:eastAsia="Times New Roman" w:hAnsi="Times New Roman"/>
          <w:sz w:val="17"/>
          <w:szCs w:val="17"/>
          <w:color w:val="auto"/>
        </w:rPr>
        <w:t xml:space="preserve">\   Дзюнзо Ватада</w:t>
      </w:r>
    </w:p>
    <w:p>
      <w:pPr>
        <w:spacing w:after="0" w:line="4" w:lineRule="exact"/>
        <w:rPr>
          <w:sz w:val="24"/>
          <w:szCs w:val="24"/>
          <w:color w:val="auto"/>
        </w:rPr>
      </w:pPr>
    </w:p>
    <w:p>
      <w:pPr>
        <w:ind w:left="20"/>
        <w:spacing w:after="0"/>
        <w:rPr>
          <w:sz w:val="24"/>
          <w:szCs w:val="24"/>
          <w:color w:val="auto"/>
        </w:rPr>
      </w:pPr>
      <w:r>
        <w:rPr>
          <w:rFonts w:ascii="Times New Roman" w:cs="Times New Roman" w:eastAsia="Times New Roman" w:hAnsi="Times New Roman"/>
          <w:sz w:val="17"/>
          <w:szCs w:val="17"/>
          <w:color w:val="auto"/>
        </w:rPr>
        <w:t xml:space="preserve">\   junzow@osb.att.ne.jp</w:t>
      </w:r>
    </w:p>
    <w:p>
      <w:pPr>
        <w:spacing w:after="0" w:line="191" w:lineRule="exact"/>
        <w:rPr>
          <w:sz w:val="24"/>
          <w:szCs w:val="24"/>
          <w:color w:val="auto"/>
        </w:rPr>
      </w:pPr>
    </w:p>
    <w:p>
      <w:pPr>
        <w:ind w:left="300" w:right="280" w:hanging="283"/>
        <w:spacing w:after="0" w:line="307" w:lineRule="auto"/>
        <w:tabs>
          <w:tab w:leader="none" w:pos="280" w:val="left"/>
        </w:tabs>
        <w:rPr>
          <w:sz w:val="20"/>
          <w:szCs w:val="20"/>
          <w:color w:val="auto"/>
        </w:rPr>
      </w:pPr>
      <w:r>
        <w:rPr>
          <w:rFonts w:ascii="Times New Roman" w:cs="Times New Roman" w:eastAsia="Times New Roman" w:hAnsi="Times New Roman"/>
          <w:sz w:val="23"/>
          <w:szCs w:val="23"/>
          <w:color w:val="auto"/>
          <w:vertAlign w:val="superscript"/>
        </w:rPr>
        <w:t xml:space="preserve">1</w:t>
      </w:r>
      <w:r>
        <w:rPr>
          <w:rFonts w:ascii="Times New Roman" w:cs="Times New Roman" w:eastAsia="Times New Roman" w:hAnsi="Times New Roman"/>
          <w:sz w:val="17"/>
          <w:szCs w:val="17"/>
          <w:color w:val="auto"/>
        </w:rPr>
        <w:t xml:space="preserve">\</w:t>
        <w:tab/>
        <w:t xml:space="preserve">Школа менеджмента и инжиниринга, Наньцзинский университет, Наньцзин 210093, Китай</w:t>
      </w:r>
    </w:p>
    <w:p>
      <w:pPr>
        <w:spacing w:after="0" w:line="1" w:lineRule="exact"/>
        <w:rPr>
          <w:sz w:val="24"/>
          <w:szCs w:val="24"/>
          <w:color w:val="auto"/>
        </w:rPr>
      </w:pPr>
    </w:p>
    <w:p>
      <w:pPr>
        <w:ind w:left="300" w:right="740" w:hanging="282"/>
        <w:spacing w:after="0" w:line="307" w:lineRule="auto"/>
        <w:tabs>
          <w:tab w:leader="none" w:pos="280" w:val="left"/>
        </w:tabs>
        <w:rPr>
          <w:sz w:val="20"/>
          <w:szCs w:val="20"/>
          <w:color w:val="auto"/>
        </w:rPr>
      </w:pPr>
      <w:r>
        <w:rPr>
          <w:rFonts w:ascii="Times New Roman" w:cs="Times New Roman" w:eastAsia="Times New Roman" w:hAnsi="Times New Roman"/>
          <w:sz w:val="23"/>
          <w:szCs w:val="23"/>
          <w:color w:val="auto"/>
          <w:vertAlign w:val="superscript"/>
        </w:rPr>
        <w:t xml:space="preserve">2</w:t>
      </w:r>
      <w:r>
        <w:rPr>
          <w:rFonts w:ascii="Times New Roman" w:cs="Times New Roman" w:eastAsia="Times New Roman" w:hAnsi="Times New Roman"/>
          <w:sz w:val="17"/>
          <w:szCs w:val="17"/>
          <w:color w:val="auto"/>
        </w:rPr>
        <w:t xml:space="preserve">\</w:t>
        <w:tab/>
        <w:t xml:space="preserve">Школа финансов, Чжуннаньский университет экономики и права, Ухань 430073, Китай</w:t>
      </w:r>
    </w:p>
    <w:p>
      <w:pPr>
        <w:spacing w:after="0" w:line="1" w:lineRule="exact"/>
        <w:rPr>
          <w:sz w:val="24"/>
          <w:szCs w:val="24"/>
          <w:color w:val="auto"/>
        </w:rPr>
      </w:pPr>
    </w:p>
    <w:p>
      <w:pPr>
        <w:ind w:left="300" w:right="640" w:hanging="282"/>
        <w:spacing w:after="0" w:line="228" w:lineRule="exact"/>
        <w:tabs>
          <w:tab w:leader="none" w:pos="280" w:val="left"/>
        </w:tabs>
        <w:rPr>
          <w:sz w:val="20"/>
          <w:szCs w:val="20"/>
          <w:color w:val="auto"/>
        </w:rPr>
      </w:pPr>
      <w:r>
        <w:rPr>
          <w:rFonts w:ascii="Times New Roman" w:cs="Times New Roman" w:eastAsia="Times New Roman" w:hAnsi="Times New Roman"/>
          <w:sz w:val="23"/>
          <w:szCs w:val="23"/>
          <w:color w:val="auto"/>
          <w:vertAlign w:val="superscript"/>
        </w:rPr>
        <w:t xml:space="preserve">3</w:t>
      </w:r>
      <w:r>
        <w:rPr>
          <w:rFonts w:ascii="Times New Roman" w:cs="Times New Roman" w:eastAsia="Times New Roman" w:hAnsi="Times New Roman"/>
          <w:sz w:val="17"/>
          <w:szCs w:val="17"/>
          <w:color w:val="auto"/>
        </w:rPr>
        <w:t xml:space="preserve">\</w:t>
        <w:tab/>
        <w:t xml:space="preserve">Школа информации, производства и систем, Университет Васэда, Фукуока 808</w:t>
      </w:r>
      <w:r>
        <w:rPr>
          <w:rFonts w:ascii="Arial Unicode MS" w:cs="Arial Unicode MS" w:eastAsia="Arial Unicode MS" w:hAnsi="Arial Unicode MS"/>
          <w:sz w:val="17"/>
          <w:szCs w:val="17"/>
          <w:color w:val="auto"/>
        </w:rPr>
        <w:t xml:space="preserve">‑</w:t>
      </w:r>
      <w:r>
        <w:rPr>
          <w:rFonts w:ascii="Times New Roman" w:cs="Times New Roman" w:eastAsia="Times New Roman" w:hAnsi="Times New Roman"/>
          <w:sz w:val="17"/>
          <w:szCs w:val="17"/>
          <w:color w:val="auto"/>
        </w:rPr>
        <w:t xml:space="preserve">0135, Япония</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99" w:lineRule="exact"/>
        <w:rPr>
          <w:sz w:val="24"/>
          <w:szCs w:val="24"/>
          <w:color w:val="auto"/>
        </w:rPr>
      </w:pPr>
    </w:p>
    <w:p>
      <w:pPr>
        <w:jc w:val="both"/>
        <w:spacing w:after="0" w:line="260" w:lineRule="auto"/>
        <w:rPr>
          <w:sz w:val="20"/>
          <w:szCs w:val="20"/>
          <w:color w:val="auto"/>
        </w:rPr>
      </w:pPr>
      <w:r>
        <w:rPr>
          <w:rFonts w:ascii="Times New Roman" w:cs="Times New Roman" w:eastAsia="Times New Roman" w:hAnsi="Times New Roman"/>
          <w:sz w:val="20"/>
          <w:szCs w:val="20"/>
          <w:color w:val="auto"/>
        </w:rPr>
        <w:t xml:space="preserve">в качестве показателя доходности, а дисперсию — в качестве показателя риска. В отличие от модели Марковица, которая основана на случайных переменных, Чен [ </w:t>
      </w:r>
      <w:r>
        <w:rPr>
          <w:rFonts w:ascii="Times New Roman" w:cs="Times New Roman" w:eastAsia="Times New Roman" w:hAnsi="Times New Roman"/>
          <w:sz w:val="20"/>
          <w:szCs w:val="20"/>
          <w:color w:val="0000FF"/>
        </w:rPr>
        <w:t xml:space="preserve">3</w:t>
      </w:r>
      <w:r>
        <w:rPr>
          <w:rFonts w:ascii="Times New Roman" w:cs="Times New Roman" w:eastAsia="Times New Roman" w:hAnsi="Times New Roman"/>
          <w:sz w:val="20"/>
          <w:szCs w:val="20"/>
          <w:color w:val="auto"/>
        </w:rPr>
        <w:t xml:space="preserve">] использовал нечеткие переменные для обозначения неопределенности будущей доходности и риска и получил оптимальное распределение активов с помощью нечеткой оптимизации портфелей активов. В последние годы многие исследователи предлагали различные метрики доходности и риска для улучшения и совершенствования моделей нечеткого выбора портфелей активов [</w:t>
      </w:r>
      <w:r>
        <w:rPr>
          <w:rFonts w:ascii="Times New Roman" w:cs="Times New Roman" w:eastAsia="Times New Roman" w:hAnsi="Times New Roman"/>
          <w:sz w:val="20"/>
          <w:szCs w:val="20"/>
          <w:color w:val="0000FF"/>
        </w:rPr>
        <w:t xml:space="preserve">11</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color w:val="0000FF"/>
        </w:rPr>
        <w:t xml:space="preserve">12</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color w:val="0000FF"/>
        </w:rPr>
        <w:t xml:space="preserve">19</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color w:val="0000FF"/>
        </w:rPr>
        <w:t xml:space="preserve">34</w:t>
      </w:r>
      <w:r>
        <w:rPr>
          <w:rFonts w:ascii="Times New Roman" w:cs="Times New Roman" w:eastAsia="Times New Roman" w:hAnsi="Times New Roman"/>
          <w:sz w:val="20"/>
          <w:szCs w:val="20"/>
          <w:color w:val="auto"/>
        </w:rPr>
        <w:t xml:space="preserve">]. Работы этих исследователей значительно улучшили теоретическую и прикладную ценность выбора портфелей активов, однако большинство существующих исследований все еще подвержены двум недостаткам.</w:t>
      </w:r>
    </w:p>
    <w:p>
      <w:pPr>
        <w:spacing w:after="0" w:line="9" w:lineRule="exact"/>
        <w:rPr>
          <w:sz w:val="24"/>
          <w:szCs w:val="24"/>
          <w:color w:val="auto"/>
        </w:rPr>
      </w:pPr>
    </w:p>
    <w:p>
      <w:pPr>
        <w:jc w:val="both"/>
        <w:ind w:firstLine="227"/>
        <w:spacing w:after="0" w:line="282" w:lineRule="auto"/>
        <w:rPr>
          <w:sz w:val="20"/>
          <w:szCs w:val="20"/>
          <w:color w:val="auto"/>
        </w:rPr>
      </w:pPr>
      <w:r>
        <w:rPr>
          <w:rFonts w:ascii="Times New Roman" w:cs="Times New Roman" w:eastAsia="Times New Roman" w:hAnsi="Times New Roman"/>
          <w:sz w:val="19"/>
          <w:szCs w:val="19"/>
          <w:color w:val="auto"/>
        </w:rPr>
        <w:t xml:space="preserve">Первый недостаток заключается в том, что их модели предполагают, что перед оптимизацией портфеля активов у инвестора на руках все его наличные, а позиция по ценным бумагам отсутствует. Это предположение подчас противоречит действительности, что в определенной степени препятствует практическому применению моделей выбора портфелей активов. Вследствие этого, ряд стратегий выбора портфелей активов предлагает устранить этот недостаток. Причем большинство из них является онлайн-стратегиями, включая следование за победителем, следование за проигравшим, метаобучение, сопоставление с образцом и т.д. [</w:t>
      </w:r>
      <w:r>
        <w:rPr>
          <w:rFonts w:ascii="Times New Roman" w:cs="Times New Roman" w:eastAsia="Times New Roman" w:hAnsi="Times New Roman"/>
          <w:sz w:val="19"/>
          <w:szCs w:val="19"/>
          <w:color w:val="0000FF"/>
        </w:rPr>
        <w:t xml:space="preserve">18</w:t>
      </w:r>
      <w:r>
        <w:rPr>
          <w:rFonts w:ascii="Times New Roman" w:cs="Times New Roman" w:eastAsia="Times New Roman" w:hAnsi="Times New Roman"/>
          <w:sz w:val="19"/>
          <w:szCs w:val="19"/>
          <w:color w:val="auto"/>
        </w:rPr>
        <w:t xml:space="preserve">]. Развитие искусственного интеллекта значительно повысило практическую ценность онлайн-стратегий выбора портфелей активов. Однако онлайн-стратегии выбора портфелей активов направлены на проблемы очень краткосрочных инвестиций, например, высокочастотной</w:t>
      </w:r>
    </w:p>
    <w:p>
      <w:pPr>
        <w:spacing w:after="0" w:line="259" w:lineRule="exact"/>
        <w:rPr>
          <w:sz w:val="24"/>
          <w:szCs w:val="24"/>
          <w:color w:val="auto"/>
        </w:rPr>
      </w:pPr>
    </w:p>
    <w:p>
      <w:pPr>
        <w:sectPr>
          <w:pgSz w:w="11900" w:h="15817" w:orient="portrait"/>
          <w:cols w:equalWidth="0" w:num="2">
            <w:col w:w="4780" w:space="340"/>
            <w:col w:w="4780"/>
          </w:cols>
          <w:pgMar w:left="1000" w:top="647" w:right="1006" w:bottom="213" w:gutter="0" w:footer="0" w:header="0"/>
          <w:type w:val="continuous"/>
        </w:sectPr>
      </w:pPr>
    </w:p>
    <w:p>
      <w:pPr>
        <w:spacing w:after="0" w:line="118" w:lineRule="exact"/>
        <w:rPr>
          <w:sz w:val="24"/>
          <w:szCs w:val="24"/>
          <w:color w:val="auto"/>
        </w:rPr>
      </w:pPr>
    </w:p>
    <w:p>
      <w:pPr>
        <w:ind w:left="9080"/>
        <w:spacing w:after="0"/>
        <w:rPr>
          <w:sz w:val="20"/>
          <w:szCs w:val="20"/>
          <w:color w:val="auto"/>
        </w:rPr>
      </w:pPr>
      <w:r>
        <w:rPr>
          <w:rFonts w:ascii="Times New Roman" w:cs="Times New Roman" w:eastAsia="Times New Roman" w:hAnsi="Times New Roman"/>
          <w:sz w:val="30"/>
          <w:szCs w:val="30"/>
          <w:color w:val="auto"/>
        </w:rPr>
        <w:t xml:space="preserve">1 3</w:t>
      </w:r>
    </w:p>
    <w:p>
      <w:pPr>
        <w:sectPr>
          <w:pgSz w:w="11900" w:h="15817" w:orient="portrait"/>
          <w:cols w:equalWidth="0" w:num="1">
            <w:col w:w="9900"/>
          </w:cols>
          <w:pgMar w:left="1000" w:top="647" w:right="1006" w:bottom="213" w:gutter="0" w:footer="0" w:header="0"/>
          <w:type w:val="continuous"/>
        </w:sectPr>
      </w:pPr>
    </w:p>
    <w:bookmarkStart w:id="1" w:name="page2"/>
    <w:bookmarkEnd w:id="1"/>
    <w:p>
      <w:pPr>
        <w:spacing w:after="0"/>
        <w:tabs>
          <w:tab w:leader="none" w:pos="4800" w:val="left"/>
        </w:tabs>
        <w:rPr>
          <w:sz w:val="20"/>
          <w:szCs w:val="20"/>
          <w:color w:val="auto"/>
        </w:rPr>
      </w:pPr>
      <w:r>
        <w:rPr>
          <w:rFonts w:ascii="Arial" w:cs="Arial" w:eastAsia="Arial" w:hAnsi="Arial"/>
          <w:sz w:val="17"/>
          <w:szCs w:val="17"/>
          <w:color w:val="auto"/>
        </w:rPr>
        <w:t xml:space="preserve">\294</w:t>
      </w:r>
      <w:r>
        <w:rPr>
          <w:sz w:val="20"/>
          <w:szCs w:val="20"/>
          <w:color w:val="auto"/>
        </w:rPr>
        <w:tab/>
      </w:r>
      <w:r>
        <w:rPr>
          <w:rFonts w:ascii="Arial" w:cs="Arial" w:eastAsia="Arial" w:hAnsi="Arial"/>
          <w:sz w:val="14"/>
          <w:szCs w:val="14"/>
          <w:color w:val="auto"/>
        </w:rPr>
        <w:t xml:space="preserve">International Journal of Machine Learning and Cybernetics (2022) 13:293–308</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47625</wp:posOffset>
                </wp:positionV>
                <wp:extent cx="626427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64275" cy="4763"/>
                        </a:xfrm>
                        <a:prstGeom prst="line">
                          <a:avLst/>
                        </a:prstGeom>
                        <a:solidFill>
                          <a:srgbClr val="FFFFFF"/>
                        </a:solidFill>
                        <a:ln w="12598">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75pt" to="493.25pt,3.75pt" o:allowincell="f" strokecolor="#000000" strokeweight="0.992pt"/>
            </w:pict>
          </mc:Fallback>
        </mc:AlternateContent>
      </w:r>
    </w:p>
    <w:p>
      <w:pPr>
        <w:sectPr>
          <w:pgSz w:w="11900" w:h="15817" w:orient="portrait"/>
          <w:cols w:equalWidth="0" w:num="1">
            <w:col w:w="9880"/>
          </w:cols>
          <w:pgMar w:left="1020" w:top="630" w:right="1006" w:bottom="213" w:gutter="0" w:footer="0" w:header="0"/>
        </w:sectPr>
      </w:pPr>
    </w:p>
    <w:p>
      <w:pPr>
        <w:spacing w:after="0" w:line="274" w:lineRule="exact"/>
        <w:rPr>
          <w:sz w:val="20"/>
          <w:szCs w:val="20"/>
          <w:color w:val="auto"/>
        </w:rPr>
      </w:pPr>
    </w:p>
    <w:p>
      <w:pPr>
        <w:jc w:val="both"/>
        <w:spacing w:after="0" w:line="260" w:lineRule="auto"/>
        <w:rPr>
          <w:sz w:val="20"/>
          <w:szCs w:val="20"/>
          <w:color w:val="auto"/>
        </w:rPr>
      </w:pPr>
      <w:r>
        <w:rPr>
          <w:rFonts w:ascii="Times New Roman" w:cs="Times New Roman" w:eastAsia="Times New Roman" w:hAnsi="Times New Roman"/>
          <w:sz w:val="20"/>
          <w:szCs w:val="20"/>
          <w:color w:val="auto"/>
        </w:rPr>
        <w:t xml:space="preserve">торговли. И насколько нам известно, существуют отдельные исследования, решающие проблемы выбора долгосрочных портфелей активов, учитывающие вышеупомянутый недостаток. Основываясь на предположении, что уже владеет ценными бумагами в долгосрочной инвестиции, модель выбора портфелей активов в этом докладе разработана путем применения теории принятия трехсторонних решений (three-way decision theory, 3WD), что, как ожидается, обеспечит всестороннюю поддержку принятия решений. Поскольку инвестор может проявить нерешительность ввиду недостатка информации на рынке капитала, на этот раз отложенное решение, вдохновленное 3WD, может быть лучшим вариантом, чем решение, принятое в спешке.</w:t>
      </w:r>
    </w:p>
    <w:p>
      <w:pPr>
        <w:spacing w:after="0" w:line="9" w:lineRule="exact"/>
        <w:rPr>
          <w:sz w:val="20"/>
          <w:szCs w:val="20"/>
          <w:color w:val="auto"/>
        </w:rPr>
      </w:pPr>
    </w:p>
    <w:p>
      <w:pPr>
        <w:jc w:val="both"/>
        <w:ind w:firstLine="227"/>
        <w:spacing w:after="0" w:line="274" w:lineRule="auto"/>
        <w:rPr>
          <w:sz w:val="20"/>
          <w:szCs w:val="20"/>
          <w:color w:val="auto"/>
        </w:rPr>
      </w:pPr>
      <w:r>
        <w:rPr>
          <w:rFonts w:ascii="Times New Roman" w:cs="Times New Roman" w:eastAsia="Times New Roman" w:hAnsi="Times New Roman"/>
          <w:sz w:val="19"/>
          <w:szCs w:val="19"/>
          <w:color w:val="auto"/>
        </w:rPr>
        <w:t xml:space="preserve">3WD [</w:t>
      </w:r>
      <w:r>
        <w:rPr>
          <w:rFonts w:ascii="Times New Roman" w:cs="Times New Roman" w:eastAsia="Times New Roman" w:hAnsi="Times New Roman"/>
          <w:sz w:val="19"/>
          <w:szCs w:val="19"/>
          <w:color w:val="0000FF"/>
        </w:rPr>
        <w:t xml:space="preserve">42</w:t>
      </w:r>
      <w:r>
        <w:rPr>
          <w:rFonts w:ascii="Times New Roman" w:cs="Times New Roman" w:eastAsia="Times New Roman" w:hAnsi="Times New Roman"/>
          <w:sz w:val="19"/>
          <w:szCs w:val="19"/>
          <w:color w:val="auto"/>
        </w:rPr>
        <w:t xml:space="preserve">], разработанная из теории грубых множеств, предложенной Павляком, вызвала большой интерес в академических кругах и отраслях промышленности, связанных с принятием решений, грубыми множествами [</w:t>
      </w:r>
      <w:r>
        <w:rPr>
          <w:rFonts w:ascii="Times New Roman" w:cs="Times New Roman" w:eastAsia="Times New Roman" w:hAnsi="Times New Roman"/>
          <w:sz w:val="19"/>
          <w:szCs w:val="19"/>
          <w:color w:val="0000FF"/>
        </w:rPr>
        <w:t xml:space="preserve">40</w:t>
      </w:r>
      <w:r>
        <w:rPr>
          <w:rFonts w:ascii="Times New Roman" w:cs="Times New Roman" w:eastAsia="Times New Roman" w:hAnsi="Times New Roman"/>
          <w:sz w:val="19"/>
          <w:szCs w:val="19"/>
          <w:color w:val="auto"/>
        </w:rPr>
        <w:t xml:space="preserve">], гранулированными вычислениями, уменьшением атрибутов [</w:t>
      </w:r>
      <w:r>
        <w:rPr>
          <w:rFonts w:ascii="Times New Roman" w:cs="Times New Roman" w:eastAsia="Times New Roman" w:hAnsi="Times New Roman"/>
          <w:sz w:val="19"/>
          <w:szCs w:val="19"/>
          <w:color w:val="0000FF"/>
        </w:rPr>
        <w:t xml:space="preserve">45</w:t>
      </w:r>
      <w:r>
        <w:rPr>
          <w:rFonts w:ascii="Times New Roman" w:cs="Times New Roman" w:eastAsia="Times New Roman" w:hAnsi="Times New Roman"/>
          <w:sz w:val="19"/>
          <w:szCs w:val="19"/>
          <w:color w:val="auto"/>
        </w:rPr>
        <w:t xml:space="preserve">]. Основной концепт 3WD заключается в разделении пространства решений на три непересекающихся области (положительная (positive), граничная (boundary) и отрицательная (negative) области) с помощью двух пороговых значений, </w:t>
      </w:r>
      <w:r>
        <w:rPr>
          <w:rFonts w:ascii="Times New Roman" w:cs="Times New Roman" w:eastAsia="Times New Roman" w:hAnsi="Times New Roman"/>
          <w:sz w:val="19"/>
          <w:szCs w:val="19"/>
          <w:i w:val="1"/>
          <w:iCs w:val="1"/>
          <w:color w:val="auto"/>
        </w:rPr>
        <w:t xml:space="preserve">α</w:t>
      </w:r>
      <w:r>
        <w:rPr>
          <w:rFonts w:ascii="Times New Roman" w:cs="Times New Roman" w:eastAsia="Times New Roman" w:hAnsi="Times New Roman"/>
          <w:sz w:val="19"/>
          <w:szCs w:val="19"/>
          <w:color w:val="auto"/>
        </w:rPr>
        <w:t xml:space="preserve"> и </w:t>
      </w:r>
      <w:r>
        <w:rPr>
          <w:rFonts w:ascii="Times New Roman" w:cs="Times New Roman" w:eastAsia="Times New Roman" w:hAnsi="Times New Roman"/>
          <w:sz w:val="19"/>
          <w:szCs w:val="19"/>
          <w:i w:val="1"/>
          <w:iCs w:val="1"/>
          <w:color w:val="auto"/>
        </w:rPr>
        <w:t xml:space="preserve">β</w:t>
      </w:r>
      <w:r>
        <w:rPr>
          <w:rFonts w:ascii="Times New Roman" w:cs="Times New Roman" w:eastAsia="Times New Roman" w:hAnsi="Times New Roman"/>
          <w:sz w:val="19"/>
          <w:szCs w:val="19"/>
          <w:color w:val="auto"/>
        </w:rPr>
        <w:t xml:space="preserve">. Основываясь на принципе минимизации байесовского риска, правила принятия решений для 3WD формируются из трех непересекающихся областей, включающих принятие (acceptance), воздержание (non-commitment) и отказ (rejection). В случае недостатка информации, воздержание рассматривается как отложенное решение,что соответствует процессу принятия решений человеком. И в последние годы 3WD была применена во множестве сфер, включая обучение с учетом издержек классификации [</w:t>
      </w:r>
      <w:r>
        <w:rPr>
          <w:rFonts w:ascii="Times New Roman" w:cs="Times New Roman" w:eastAsia="Times New Roman" w:hAnsi="Times New Roman"/>
          <w:sz w:val="19"/>
          <w:szCs w:val="19"/>
          <w:color w:val="0000FF"/>
        </w:rPr>
        <w:t xml:space="preserve">13</w:t>
      </w:r>
      <w:r>
        <w:rPr>
          <w:rFonts w:ascii="Times New Roman" w:cs="Times New Roman" w:eastAsia="Times New Roman" w:hAnsi="Times New Roman"/>
          <w:sz w:val="19"/>
          <w:szCs w:val="19"/>
          <w:color w:val="auto"/>
        </w:rPr>
        <w:t xml:space="preserve">], распознавание изображений [</w:t>
      </w:r>
      <w:r>
        <w:rPr>
          <w:rFonts w:ascii="Times New Roman" w:cs="Times New Roman" w:eastAsia="Times New Roman" w:hAnsi="Times New Roman"/>
          <w:sz w:val="19"/>
          <w:szCs w:val="19"/>
          <w:color w:val="0000FF"/>
        </w:rPr>
        <w:t xml:space="preserve">20</w:t>
      </w:r>
      <w:r>
        <w:rPr>
          <w:rFonts w:ascii="Times New Roman" w:cs="Times New Roman" w:eastAsia="Times New Roman" w:hAnsi="Times New Roman"/>
          <w:sz w:val="19"/>
          <w:szCs w:val="19"/>
          <w:color w:val="auto"/>
        </w:rPr>
        <w:t xml:space="preserve">], формирование когнитивных понятий [</w:t>
      </w:r>
      <w:r>
        <w:rPr>
          <w:rFonts w:ascii="Times New Roman" w:cs="Times New Roman" w:eastAsia="Times New Roman" w:hAnsi="Times New Roman"/>
          <w:sz w:val="19"/>
          <w:szCs w:val="19"/>
          <w:color w:val="0000FF"/>
        </w:rPr>
        <w:t xml:space="preserve">21</w:t>
      </w:r>
      <w:r>
        <w:rPr>
          <w:rFonts w:ascii="Times New Roman" w:cs="Times New Roman" w:eastAsia="Times New Roman" w:hAnsi="Times New Roman"/>
          <w:sz w:val="19"/>
          <w:szCs w:val="19"/>
          <w:color w:val="auto"/>
        </w:rPr>
        <w:t xml:space="preserve">], рекомендательные системы [ </w:t>
      </w:r>
      <w:r>
        <w:rPr>
          <w:rFonts w:ascii="Times New Roman" w:cs="Times New Roman" w:eastAsia="Times New Roman" w:hAnsi="Times New Roman"/>
          <w:sz w:val="19"/>
          <w:szCs w:val="19"/>
          <w:color w:val="0000FF"/>
        </w:rPr>
        <w:t xml:space="preserve">24</w:t>
      </w:r>
      <w:r>
        <w:rPr>
          <w:rFonts w:ascii="Times New Roman" w:cs="Times New Roman" w:eastAsia="Times New Roman" w:hAnsi="Times New Roman"/>
          <w:sz w:val="19"/>
          <w:szCs w:val="19"/>
          <w:color w:val="auto"/>
        </w:rPr>
        <w:t xml:space="preserve">], медицинскую диагностику [</w:t>
      </w:r>
      <w:r>
        <w:rPr>
          <w:rFonts w:ascii="Times New Roman" w:cs="Times New Roman" w:eastAsia="Times New Roman" w:hAnsi="Times New Roman"/>
          <w:sz w:val="19"/>
          <w:szCs w:val="19"/>
          <w:color w:val="0000FF"/>
        </w:rPr>
        <w:t xml:space="preserve">41</w:t>
      </w:r>
      <w:r>
        <w:rPr>
          <w:rFonts w:ascii="Times New Roman" w:cs="Times New Roman" w:eastAsia="Times New Roman" w:hAnsi="Times New Roman"/>
          <w:sz w:val="19"/>
          <w:szCs w:val="19"/>
          <w:color w:val="auto"/>
        </w:rPr>
        <w:t xml:space="preserve">] и инкрементную кластеризацию [</w:t>
      </w:r>
      <w:r>
        <w:rPr>
          <w:rFonts w:ascii="Times New Roman" w:cs="Times New Roman" w:eastAsia="Times New Roman" w:hAnsi="Times New Roman"/>
          <w:sz w:val="19"/>
          <w:szCs w:val="19"/>
          <w:color w:val="0000FF"/>
        </w:rPr>
        <w:t xml:space="preserve">43</w:t>
      </w:r>
      <w:r>
        <w:rPr>
          <w:rFonts w:ascii="Times New Roman" w:cs="Times New Roman" w:eastAsia="Times New Roman" w:hAnsi="Times New Roman"/>
          <w:sz w:val="19"/>
          <w:szCs w:val="19"/>
          <w:color w:val="auto"/>
        </w:rPr>
        <w:t xml:space="preserve">]. Трехсторонние правила, сформированные положительной, граничной и отрицательной областями, могут соответствовать решениям о покупке (buy), отсрочке (deferment) и продаже (sell) в выборе портфелей активов. Таким образом, можно видеть, что процедуры 3WD по своей сути совпадают с выбором портфелей активов.</w:t>
      </w:r>
    </w:p>
    <w:p>
      <w:pPr>
        <w:spacing w:after="0" w:line="12" w:lineRule="exact"/>
        <w:rPr>
          <w:sz w:val="20"/>
          <w:szCs w:val="20"/>
          <w:color w:val="auto"/>
        </w:rPr>
      </w:pPr>
    </w:p>
    <w:p>
      <w:pPr>
        <w:jc w:val="both"/>
        <w:ind w:firstLine="227"/>
        <w:spacing w:after="0" w:line="279" w:lineRule="auto"/>
        <w:rPr>
          <w:sz w:val="20"/>
          <w:szCs w:val="20"/>
          <w:color w:val="auto"/>
        </w:rPr>
      </w:pPr>
      <w:r>
        <w:rPr>
          <w:rFonts w:ascii="Times New Roman" w:cs="Times New Roman" w:eastAsia="Times New Roman" w:hAnsi="Times New Roman"/>
          <w:sz w:val="19"/>
          <w:szCs w:val="19"/>
          <w:color w:val="auto"/>
        </w:rPr>
        <w:t xml:space="preserve">Кроме того, можно ожидать, что внедрение 3WD при выборе портфелей активов также позволит застраховаться от неопределенности будущей доходности ценных бумаг. Чжан [</w:t>
      </w:r>
      <w:r>
        <w:rPr>
          <w:rFonts w:ascii="Times New Roman" w:cs="Times New Roman" w:eastAsia="Times New Roman" w:hAnsi="Times New Roman"/>
          <w:sz w:val="19"/>
          <w:szCs w:val="19"/>
          <w:color w:val="0000FF"/>
        </w:rPr>
        <w:t xml:space="preserve">44</w:t>
      </w:r>
      <w:r>
        <w:rPr>
          <w:rFonts w:ascii="Times New Roman" w:cs="Times New Roman" w:eastAsia="Times New Roman" w:hAnsi="Times New Roman"/>
          <w:sz w:val="19"/>
          <w:szCs w:val="19"/>
          <w:color w:val="auto"/>
        </w:rPr>
        <w:t xml:space="preserve">] предложил теоретико-игровые затененные множества, основанные на нечеткой энтропии, трехстороннюю аппроксимацию нечетких множеств, чтобы найти метод баланса для двух видов неопределенностей. А Мансур [</w:t>
      </w:r>
      <w:r>
        <w:rPr>
          <w:rFonts w:ascii="Times New Roman" w:cs="Times New Roman" w:eastAsia="Times New Roman" w:hAnsi="Times New Roman"/>
          <w:sz w:val="19"/>
          <w:szCs w:val="19"/>
          <w:color w:val="0000FF"/>
        </w:rPr>
        <w:t xml:space="preserve">26</w:t>
      </w:r>
      <w:r>
        <w:rPr>
          <w:rFonts w:ascii="Times New Roman" w:cs="Times New Roman" w:eastAsia="Times New Roman" w:hAnsi="Times New Roman"/>
          <w:sz w:val="19"/>
          <w:szCs w:val="19"/>
          <w:color w:val="auto"/>
        </w:rPr>
        <w:t xml:space="preserve">] отметил, что доходности по ценным бумагам содержат много аспектов неопределенности, таких как двусмысленность (ambiguity) и расплывчатость (vagueness). Для того, чтобы описать степень случайности и волатильность рынка ценных бумаг, многие исследователи используют случайные или нечеткие переменные для прогнозирования  тенденции доходности ценных бумаг [</w:t>
      </w:r>
      <w:r>
        <w:rPr>
          <w:rFonts w:ascii="Times New Roman" w:cs="Times New Roman" w:eastAsia="Times New Roman" w:hAnsi="Times New Roman"/>
          <w:sz w:val="19"/>
          <w:szCs w:val="19"/>
          <w:color w:val="0000FF"/>
        </w:rPr>
        <w:t xml:space="preserve">1</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0000FF"/>
        </w:rPr>
        <w:t xml:space="preserve">17</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0000FF"/>
        </w:rPr>
        <w:t xml:space="preserve">31</w:t>
      </w:r>
      <w:r>
        <w:rPr>
          <w:rFonts w:ascii="Times New Roman" w:cs="Times New Roman" w:eastAsia="Times New Roman" w:hAnsi="Times New Roman"/>
          <w:sz w:val="19"/>
          <w:szCs w:val="19"/>
          <w:color w:val="auto"/>
        </w:rPr>
        <w:t xml:space="preserve">]. Независимо от того, насколько продвинуты методы прогнозирования, прогнозируемые результаты всегда будут содержать некоторые субъективные элементы, такие как выбор функции распределения вероятности/принадлежности и оценка связанных параметров, таких как среднее значение и дисперсия. Неизбежным фактом является то, что эти прогнозы не всегда могут быть корректными и точными [</w:t>
      </w:r>
      <w:r>
        <w:rPr>
          <w:rFonts w:ascii="Times New Roman" w:cs="Times New Roman" w:eastAsia="Times New Roman" w:hAnsi="Times New Roman"/>
          <w:sz w:val="19"/>
          <w:szCs w:val="19"/>
          <w:color w:val="0000FF"/>
        </w:rPr>
        <w:t xml:space="preserve">11</w:t>
      </w:r>
      <w:r>
        <w:rPr>
          <w:rFonts w:ascii="Times New Roman" w:cs="Times New Roman" w:eastAsia="Times New Roman" w:hAnsi="Times New Roman"/>
          <w:sz w:val="19"/>
          <w:szCs w:val="19"/>
          <w:color w:val="auto"/>
        </w:rPr>
        <w:t xml:space="preserve"> ]. Чрезмерная зависимость от результатов прогноза может привести к избыточной концентрации риска. Более того, большинство существующих методов включают только покупку и продажу ценных бумаг. Использование же 3WD, особенно рассматривание граничной операции, напротив, может в определенной степени</w:t>
      </w:r>
    </w:p>
    <w:p>
      <w:pPr>
        <w:spacing w:after="0" w:line="20" w:lineRule="exact"/>
        <w:rPr>
          <w:sz w:val="20"/>
          <w:szCs w:val="20"/>
          <w:color w:val="auto"/>
        </w:rPr>
      </w:pPr>
      <w:r>
        <w:rPr>
          <w:sz w:val="20"/>
          <w:szCs w:val="20"/>
          <w:color w:val="auto"/>
        </w:rPr>
        <w:br w:type="column"/>
      </w:r>
    </w:p>
    <w:p>
      <w:pPr>
        <w:spacing w:after="0" w:line="254" w:lineRule="exact"/>
        <w:rPr>
          <w:sz w:val="20"/>
          <w:szCs w:val="20"/>
          <w:color w:val="auto"/>
        </w:rPr>
      </w:pPr>
    </w:p>
    <w:p>
      <w:pPr>
        <w:jc w:val="both"/>
        <w:ind w:right="20"/>
        <w:spacing w:after="0" w:line="274" w:lineRule="auto"/>
        <w:rPr>
          <w:sz w:val="20"/>
          <w:szCs w:val="20"/>
          <w:color w:val="auto"/>
        </w:rPr>
      </w:pPr>
      <w:r>
        <w:rPr>
          <w:rFonts w:ascii="Times New Roman" w:cs="Times New Roman" w:eastAsia="Times New Roman" w:hAnsi="Times New Roman"/>
          <w:sz w:val="19"/>
          <w:szCs w:val="19"/>
          <w:color w:val="auto"/>
        </w:rPr>
        <w:t xml:space="preserve"> лучше застраховать от неопределенности прогнозирования. Вследствие этого, может иметь смысл в создании модели выбора портфелей активов на основе 3WD.</w:t>
      </w:r>
    </w:p>
    <w:p>
      <w:pPr>
        <w:spacing w:after="0" w:line="1" w:lineRule="exact"/>
        <w:rPr>
          <w:sz w:val="20"/>
          <w:szCs w:val="20"/>
          <w:color w:val="auto"/>
        </w:rPr>
      </w:pPr>
    </w:p>
    <w:p>
      <w:pPr>
        <w:jc w:val="both"/>
        <w:ind w:firstLine="227"/>
        <w:spacing w:after="0" w:line="260" w:lineRule="auto"/>
        <w:rPr>
          <w:sz w:val="20"/>
          <w:szCs w:val="20"/>
          <w:color w:val="auto"/>
        </w:rPr>
      </w:pPr>
      <w:r>
        <w:rPr>
          <w:rFonts w:ascii="Times New Roman" w:cs="Times New Roman" w:eastAsia="Times New Roman" w:hAnsi="Times New Roman"/>
          <w:sz w:val="20"/>
          <w:szCs w:val="20"/>
          <w:color w:val="auto"/>
        </w:rPr>
        <w:t xml:space="preserve">Второй недостаток большинства существующих исследований в том, что они полностью основаны на теории ожидаемой полезности (expected utility theory, EUT). В течение длительного времени EUT доказала свою эффективность при выборе портфелей активов [</w:t>
      </w:r>
      <w:r>
        <w:rPr>
          <w:rFonts w:ascii="Times New Roman" w:cs="Times New Roman" w:eastAsia="Times New Roman" w:hAnsi="Times New Roman"/>
          <w:sz w:val="20"/>
          <w:szCs w:val="20"/>
          <w:color w:val="0000FF"/>
        </w:rPr>
        <w:t xml:space="preserve">2</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color w:val="0000FF"/>
        </w:rPr>
        <w:t xml:space="preserve">6</w:t>
      </w:r>
      <w:r>
        <w:rPr>
          <w:rFonts w:ascii="Times New Roman" w:cs="Times New Roman" w:eastAsia="Times New Roman" w:hAnsi="Times New Roman"/>
          <w:sz w:val="20"/>
          <w:szCs w:val="20"/>
          <w:color w:val="auto"/>
        </w:rPr>
        <w:t xml:space="preserve">]. Однако, Канеман и Тверски обнаружили, что поведение некоторых инвесторов при принятии решений в условиях риска и неопределенности не согласуется с EUT, и эти сведения легли в основу теории перспектив (prospect theory, PT) [</w:t>
      </w:r>
      <w:r>
        <w:rPr>
          <w:rFonts w:ascii="Times New Roman" w:cs="Times New Roman" w:eastAsia="Times New Roman" w:hAnsi="Times New Roman"/>
          <w:sz w:val="20"/>
          <w:szCs w:val="20"/>
          <w:color w:val="0000FF"/>
        </w:rPr>
        <w:t xml:space="preserve">15</w:t>
      </w:r>
      <w:r>
        <w:rPr>
          <w:rFonts w:ascii="Times New Roman" w:cs="Times New Roman" w:eastAsia="Times New Roman" w:hAnsi="Times New Roman"/>
          <w:sz w:val="20"/>
          <w:szCs w:val="20"/>
          <w:color w:val="auto"/>
        </w:rPr>
        <w:t xml:space="preserve">]. Следуя работе Квиггина [</w:t>
      </w:r>
      <w:r>
        <w:rPr>
          <w:rFonts w:ascii="Times New Roman" w:cs="Times New Roman" w:eastAsia="Times New Roman" w:hAnsi="Times New Roman"/>
          <w:sz w:val="20"/>
          <w:szCs w:val="20"/>
          <w:color w:val="0000FF"/>
        </w:rPr>
        <w:t xml:space="preserve">29</w:t>
      </w:r>
      <w:r>
        <w:rPr>
          <w:rFonts w:ascii="Times New Roman" w:cs="Times New Roman" w:eastAsia="Times New Roman" w:hAnsi="Times New Roman"/>
          <w:sz w:val="20"/>
          <w:szCs w:val="20"/>
          <w:color w:val="auto"/>
        </w:rPr>
        <w:t xml:space="preserve">] и Шмейдлера [</w:t>
      </w:r>
      <w:r>
        <w:rPr>
          <w:rFonts w:ascii="Times New Roman" w:cs="Times New Roman" w:eastAsia="Times New Roman" w:hAnsi="Times New Roman"/>
          <w:sz w:val="20"/>
          <w:szCs w:val="20"/>
          <w:color w:val="0000FF"/>
        </w:rPr>
        <w:t xml:space="preserve">30</w:t>
      </w:r>
      <w:r>
        <w:rPr>
          <w:rFonts w:ascii="Times New Roman" w:cs="Times New Roman" w:eastAsia="Times New Roman" w:hAnsi="Times New Roman"/>
          <w:sz w:val="20"/>
          <w:szCs w:val="20"/>
          <w:color w:val="auto"/>
        </w:rPr>
        <w:t xml:space="preserve">], Тверски и Канеман расширили PT для случая неопределенных и рискованных перспектив со множеством исходов, и представили совокупную теорию перспектив (cumulative prospect theory, CPT) [</w:t>
      </w:r>
      <w:r>
        <w:rPr>
          <w:rFonts w:ascii="Times New Roman" w:cs="Times New Roman" w:eastAsia="Times New Roman" w:hAnsi="Times New Roman"/>
          <w:sz w:val="20"/>
          <w:szCs w:val="20"/>
          <w:color w:val="0000FF"/>
        </w:rPr>
        <w:t xml:space="preserve">33</w:t>
      </w:r>
      <w:r>
        <w:rPr>
          <w:rFonts w:ascii="Times New Roman" w:cs="Times New Roman" w:eastAsia="Times New Roman" w:hAnsi="Times New Roman"/>
          <w:sz w:val="20"/>
          <w:szCs w:val="20"/>
          <w:color w:val="auto"/>
        </w:rPr>
        <w:t xml:space="preserve">]. В CPT предполагается, что перспективная ценность сценария количественно определяется с помощью весовой функции вероятности и функции ценности. CPT обобщает феномены неприятия потерь и уменьшающейся чувствительности. И лицо, принимающее решения, всегда будет останавливаться на решении с наибольшей перспективной ценностью среди всех доступных вариантов. Эффективность CPT при характеризации поведения инвесторов было подтверждено большим количеством экспериментов. Вследствие этого, многие исследователи применяли CPT для выявления предпочтений лиц, принимающих решения, касательно риска [</w:t>
      </w:r>
      <w:r>
        <w:rPr>
          <w:rFonts w:ascii="Times New Roman" w:cs="Times New Roman" w:eastAsia="Times New Roman" w:hAnsi="Times New Roman"/>
          <w:sz w:val="20"/>
          <w:szCs w:val="20"/>
          <w:color w:val="0000FF"/>
        </w:rPr>
        <w:t xml:space="preserve">8</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color w:val="0000FF"/>
        </w:rPr>
        <w:t xml:space="preserve">16</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color w:val="0000FF"/>
        </w:rPr>
        <w:t xml:space="preserve">39</w:t>
      </w:r>
      <w:r>
        <w:rPr>
          <w:rFonts w:ascii="Times New Roman" w:cs="Times New Roman" w:eastAsia="Times New Roman" w:hAnsi="Times New Roman"/>
          <w:sz w:val="20"/>
          <w:szCs w:val="20"/>
          <w:color w:val="auto"/>
        </w:rPr>
        <w:t xml:space="preserve">]. В этом докладе CPT используется совместно с EUT для оценки предпочтений лиц, принимающих решения, касательно каждого возможного исхода.</w:t>
      </w:r>
    </w:p>
    <w:p>
      <w:pPr>
        <w:spacing w:after="0" w:line="20" w:lineRule="exact"/>
        <w:rPr>
          <w:sz w:val="20"/>
          <w:szCs w:val="20"/>
          <w:color w:val="auto"/>
        </w:rPr>
      </w:pPr>
    </w:p>
    <w:p>
      <w:pPr>
        <w:jc w:val="both"/>
        <w:ind w:right="20" w:firstLine="227"/>
        <w:spacing w:after="0" w:line="260" w:lineRule="auto"/>
        <w:rPr>
          <w:sz w:val="20"/>
          <w:szCs w:val="20"/>
          <w:color w:val="auto"/>
        </w:rPr>
      </w:pPr>
      <w:r>
        <w:rPr>
          <w:rFonts w:ascii="Times New Roman" w:cs="Times New Roman" w:eastAsia="Times New Roman" w:hAnsi="Times New Roman"/>
          <w:sz w:val="20"/>
          <w:szCs w:val="20"/>
          <w:color w:val="auto"/>
        </w:rPr>
        <w:t xml:space="preserve">Основываясь на вышеприведенном анализе, в этом докладе предлагается новаторская модель нечеткого выбора портфелей активов, основанная на 3WD и CPT. Прежде всего, предполагается, что инвесторы уже имеют позицию по ценным бумагам до начала оптимизации выбора портфелей активов. Затем рассчитывается перспективная ценность ценных бумаг для каждого возможного исхода. В соответствии с результатами вычислений, ценные бумаги можно классифицировать разбиением на три непересекающихся области 3WD. Наконец, в соответствии с результатами классификации, оптимальное решение об инвестировании можно получить, решив данную модель выбора портфелей активов.</w:t>
      </w:r>
    </w:p>
    <w:p>
      <w:pPr>
        <w:spacing w:after="0" w:line="9" w:lineRule="exact"/>
        <w:rPr>
          <w:sz w:val="20"/>
          <w:szCs w:val="20"/>
          <w:color w:val="auto"/>
        </w:rPr>
      </w:pPr>
    </w:p>
    <w:p>
      <w:pPr>
        <w:jc w:val="both"/>
        <w:ind w:right="20" w:firstLine="227"/>
        <w:spacing w:after="0" w:line="274" w:lineRule="auto"/>
        <w:rPr>
          <w:sz w:val="20"/>
          <w:szCs w:val="20"/>
          <w:color w:val="auto"/>
        </w:rPr>
      </w:pPr>
      <w:r>
        <w:rPr>
          <w:rFonts w:ascii="Times New Roman" w:cs="Times New Roman" w:eastAsia="Times New Roman" w:hAnsi="Times New Roman"/>
          <w:sz w:val="19"/>
          <w:szCs w:val="19"/>
          <w:color w:val="auto"/>
        </w:rPr>
        <w:t xml:space="preserve">Основной вклад данного доклада включает следующее: (1) 3WD рассматривается как способ справляться с неточными результатами прогнозирования доходности инвестиций и проблемами долгосрочных инвестиций с ценными бумагами на руках. Экспериментальные результаты демонстрируют, что применение 3WD в выборе портфелей активов гарантирует разнообразие распределения капитала и достигает снижения риска; (2) CPT применяется совместно с EUT для достижения баланса между максимизацией перспективной ценности и ожидаемой доходности. Экспериментальные результаты подтверждают эффективность комбинации CPT и EUT в выборе портфелей активов.</w:t>
      </w:r>
    </w:p>
    <w:p>
      <w:pPr>
        <w:spacing w:after="0" w:line="6" w:lineRule="exact"/>
        <w:rPr>
          <w:sz w:val="20"/>
          <w:szCs w:val="20"/>
          <w:color w:val="auto"/>
        </w:rPr>
      </w:pPr>
    </w:p>
    <w:p>
      <w:pPr>
        <w:jc w:val="both"/>
        <w:ind w:firstLine="227"/>
        <w:spacing w:after="0" w:line="287" w:lineRule="auto"/>
        <w:rPr>
          <w:sz w:val="20"/>
          <w:szCs w:val="20"/>
          <w:color w:val="auto"/>
        </w:rPr>
      </w:pPr>
      <w:r>
        <w:rPr>
          <w:rFonts w:ascii="Times New Roman" w:cs="Times New Roman" w:eastAsia="Times New Roman" w:hAnsi="Times New Roman"/>
          <w:sz w:val="19"/>
          <w:szCs w:val="19"/>
          <w:color w:val="auto"/>
        </w:rPr>
        <w:t xml:space="preserve">Остальная часть этого доклада организована следующим образом. Раздел </w:t>
      </w:r>
      <w:r>
        <w:rPr>
          <w:rFonts w:ascii="Times New Roman" w:cs="Times New Roman" w:eastAsia="Times New Roman" w:hAnsi="Times New Roman"/>
          <w:sz w:val="19"/>
          <w:szCs w:val="19"/>
          <w:color w:val="0000FF"/>
        </w:rPr>
        <w:t xml:space="preserve">2</w:t>
      </w:r>
      <w:r>
        <w:rPr>
          <w:rFonts w:ascii="Times New Roman" w:cs="Times New Roman" w:eastAsia="Times New Roman" w:hAnsi="Times New Roman"/>
          <w:sz w:val="19"/>
          <w:szCs w:val="19"/>
          <w:color w:val="auto"/>
        </w:rPr>
        <w:t xml:space="preserve"> описывает предварительные сведения, используемые в этом докладе. Раздел </w:t>
      </w:r>
      <w:r>
        <w:rPr>
          <w:rFonts w:ascii="Times New Roman" w:cs="Times New Roman" w:eastAsia="Times New Roman" w:hAnsi="Times New Roman"/>
          <w:sz w:val="19"/>
          <w:szCs w:val="19"/>
          <w:color w:val="0000FF"/>
        </w:rPr>
        <w:t xml:space="preserve">3</w:t>
      </w:r>
      <w:r>
        <w:rPr>
          <w:rFonts w:ascii="Times New Roman" w:cs="Times New Roman" w:eastAsia="Times New Roman" w:hAnsi="Times New Roman"/>
          <w:sz w:val="19"/>
          <w:szCs w:val="19"/>
          <w:color w:val="auto"/>
        </w:rPr>
        <w:t xml:space="preserve"> определяет правила классификации ценных бумаг, основываясь на 3WD и CPT. Раздел </w:t>
      </w:r>
      <w:r>
        <w:rPr>
          <w:rFonts w:ascii="Times New Roman" w:cs="Times New Roman" w:eastAsia="Times New Roman" w:hAnsi="Times New Roman"/>
          <w:sz w:val="19"/>
          <w:szCs w:val="19"/>
          <w:color w:val="0000FF"/>
        </w:rPr>
        <w:t xml:space="preserve">4</w:t>
      </w:r>
      <w:r>
        <w:rPr>
          <w:rFonts w:ascii="Times New Roman" w:cs="Times New Roman" w:eastAsia="Times New Roman" w:hAnsi="Times New Roman"/>
          <w:sz w:val="19"/>
          <w:szCs w:val="19"/>
          <w:color w:val="auto"/>
        </w:rPr>
        <w:t xml:space="preserve"> демонстрирует создание четырех моделей выбора портфелей активов и представляет алгоритм решения. В разделе  </w:t>
      </w:r>
      <w:r>
        <w:rPr>
          <w:rFonts w:ascii="Times New Roman" w:cs="Times New Roman" w:eastAsia="Times New Roman" w:hAnsi="Times New Roman"/>
          <w:sz w:val="19"/>
          <w:szCs w:val="19"/>
          <w:color w:val="0000FF"/>
        </w:rPr>
        <w:t xml:space="preserve">5</w:t>
      </w:r>
      <w:r>
        <w:rPr>
          <w:rFonts w:ascii="Times New Roman" w:cs="Times New Roman" w:eastAsia="Times New Roman" w:hAnsi="Times New Roman"/>
          <w:sz w:val="19"/>
          <w:szCs w:val="19"/>
          <w:color w:val="auto"/>
        </w:rPr>
        <w:t xml:space="preserve"> демонстрируются два тематических исследования, основанные на реальных рыночных данных, проведенные для обоснования эффективности предложенных методов. Наконец, в разделе  </w:t>
      </w:r>
      <w:r>
        <w:rPr>
          <w:rFonts w:ascii="Times New Roman" w:cs="Times New Roman" w:eastAsia="Times New Roman" w:hAnsi="Times New Roman"/>
          <w:sz w:val="19"/>
          <w:szCs w:val="19"/>
          <w:color w:val="0000FF"/>
        </w:rPr>
        <w:t xml:space="preserve">6</w:t>
      </w:r>
      <w:r>
        <w:rPr>
          <w:rFonts w:ascii="Times New Roman" w:cs="Times New Roman" w:eastAsia="Times New Roman" w:hAnsi="Times New Roman"/>
          <w:sz w:val="19"/>
          <w:szCs w:val="19"/>
          <w:color w:val="auto"/>
        </w:rPr>
        <w:t xml:space="preserve"> представлено заключение доклада.</w:t>
      </w:r>
    </w:p>
    <w:p>
      <w:pPr>
        <w:spacing w:after="0" w:line="200" w:lineRule="exact"/>
        <w:rPr>
          <w:sz w:val="20"/>
          <w:szCs w:val="20"/>
          <w:color w:val="auto"/>
        </w:rPr>
      </w:pPr>
    </w:p>
    <w:p>
      <w:pPr>
        <w:sectPr>
          <w:pgSz w:w="11900" w:h="15817" w:orient="portrait"/>
          <w:cols w:equalWidth="0" w:num="2">
            <w:col w:w="4760" w:space="340"/>
            <w:col w:w="4780"/>
          </w:cols>
          <w:pgMar w:left="1020" w:top="630" w:right="1006" w:bottom="213" w:gutter="0" w:footer="0" w:header="0"/>
          <w:type w:val="continuous"/>
        </w:sectPr>
      </w:pPr>
    </w:p>
    <w:p>
      <w:pPr>
        <w:spacing w:after="0" w:line="54" w:lineRule="exact"/>
        <w:rPr>
          <w:sz w:val="20"/>
          <w:szCs w:val="20"/>
          <w:color w:val="auto"/>
        </w:rPr>
      </w:pPr>
    </w:p>
    <w:p>
      <w:pPr>
        <w:ind w:left="40"/>
        <w:spacing w:after="0"/>
        <w:rPr>
          <w:sz w:val="20"/>
          <w:szCs w:val="20"/>
          <w:color w:val="auto"/>
        </w:rPr>
      </w:pPr>
      <w:r>
        <w:rPr>
          <w:rFonts w:ascii="Times New Roman" w:cs="Times New Roman" w:eastAsia="Times New Roman" w:hAnsi="Times New Roman"/>
          <w:sz w:val="30"/>
          <w:szCs w:val="30"/>
          <w:color w:val="auto"/>
        </w:rPr>
        <w:t xml:space="preserve">1 3</w:t>
      </w:r>
    </w:p>
    <w:p>
      <w:pPr>
        <w:sectPr>
          <w:pgSz w:w="11900" w:h="15817" w:orient="portrait"/>
          <w:cols w:equalWidth="0" w:num="1">
            <w:col w:w="9880"/>
          </w:cols>
          <w:pgMar w:left="1020" w:top="630" w:right="1006" w:bottom="213" w:gutter="0" w:footer="0" w:header="0"/>
          <w:type w:val="continuous"/>
        </w:sectPr>
      </w:pPr>
    </w:p>
    <w:bookmarkStart w:id="2" w:name="page3"/>
    <w:bookmarkEnd w:id="2"/>
    <w:tbl>
      <w:tblPr>
        <w:tblLayout w:type="fixed"/>
        <w:tblInd w:w="20" w:type="dxa"/>
        <w:tblCellMar>
          <w:top w:w="0" w:type="dxa"/>
          <w:left w:w="0" w:type="dxa"/>
          <w:bottom w:w="0" w:type="dxa"/>
          <w:right w:w="0" w:type="dxa"/>
        </w:tblCellMar>
      </w:tblPr>
      <w:tr>
        <w:trPr>
          <w:trHeight w:val="195"/>
        </w:trPr>
        <w:tc>
          <w:tcPr>
            <w:tcW w:w="5100" w:type="dxa"/>
            <w:vAlign w:val="bottom"/>
          </w:tcPr>
          <w:p>
            <w:pPr>
              <w:spacing w:after="0"/>
              <w:rPr>
                <w:sz w:val="20"/>
                <w:szCs w:val="20"/>
                <w:color w:val="auto"/>
              </w:rPr>
            </w:pPr>
            <w:r>
              <w:rPr>
                <w:rFonts w:ascii="Arial" w:cs="Arial" w:eastAsia="Arial" w:hAnsi="Arial"/>
                <w:sz w:val="17"/>
                <w:szCs w:val="17"/>
                <w:color w:val="auto"/>
                <w:w w:val="85"/>
              </w:rPr>
              <w:t xml:space="preserve">International Journal of Machine Learning and Cybernetics (2022) 13:293–308\</w:t>
            </w:r>
          </w:p>
        </w:tc>
        <w:tc>
          <w:tcPr>
            <w:tcW w:w="256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1500" w:type="dxa"/>
            <w:vAlign w:val="bottom"/>
          </w:tcPr>
          <w:p>
            <w:pPr>
              <w:spacing w:after="0"/>
              <w:rPr>
                <w:sz w:val="16"/>
                <w:szCs w:val="16"/>
                <w:color w:val="auto"/>
              </w:rPr>
            </w:pPr>
          </w:p>
        </w:tc>
        <w:tc>
          <w:tcPr>
            <w:tcW w:w="620" w:type="dxa"/>
            <w:vAlign w:val="bottom"/>
          </w:tcPr>
          <w:p>
            <w:pPr>
              <w:ind w:left="380"/>
              <w:spacing w:after="0"/>
              <w:rPr>
                <w:sz w:val="20"/>
                <w:szCs w:val="20"/>
                <w:color w:val="auto"/>
              </w:rPr>
            </w:pPr>
            <w:r>
              <w:rPr>
                <w:rFonts w:ascii="Arial" w:cs="Arial" w:eastAsia="Arial" w:hAnsi="Arial"/>
                <w:sz w:val="17"/>
                <w:szCs w:val="17"/>
                <w:color w:val="auto"/>
                <w:w w:val="77"/>
              </w:rPr>
              <w:t xml:space="preserve">295</w:t>
            </w:r>
          </w:p>
        </w:tc>
        <w:tc>
          <w:tcPr>
            <w:tcW w:w="0" w:type="dxa"/>
            <w:vAlign w:val="bottom"/>
          </w:tcPr>
          <w:p>
            <w:pPr>
              <w:spacing w:after="0"/>
              <w:rPr>
                <w:sz w:val="1"/>
                <w:szCs w:val="1"/>
                <w:color w:val="auto"/>
              </w:rPr>
            </w:pPr>
          </w:p>
        </w:tc>
      </w:tr>
      <w:tr>
        <w:trPr>
          <w:trHeight w:val="65"/>
        </w:trPr>
        <w:tc>
          <w:tcPr>
            <w:tcW w:w="5100" w:type="dxa"/>
            <w:vAlign w:val="bottom"/>
            <w:tcBorders>
              <w:bottom w:val="single" w:sz="8" w:color="auto"/>
            </w:tcBorders>
          </w:tcPr>
          <w:p>
            <w:pPr>
              <w:spacing w:after="0"/>
              <w:rPr>
                <w:sz w:val="5"/>
                <w:szCs w:val="5"/>
                <w:color w:val="auto"/>
              </w:rPr>
            </w:pPr>
          </w:p>
        </w:tc>
        <w:tc>
          <w:tcPr>
            <w:tcW w:w="2560" w:type="dxa"/>
            <w:vAlign w:val="bottom"/>
            <w:tcBorders>
              <w:bottom w:val="single" w:sz="8" w:color="auto"/>
            </w:tcBorders>
          </w:tcPr>
          <w:p>
            <w:pPr>
              <w:spacing w:after="0"/>
              <w:rPr>
                <w:sz w:val="5"/>
                <w:szCs w:val="5"/>
                <w:color w:val="auto"/>
              </w:rPr>
            </w:pPr>
          </w:p>
        </w:tc>
        <w:tc>
          <w:tcPr>
            <w:tcW w:w="80" w:type="dxa"/>
            <w:vAlign w:val="bottom"/>
            <w:tcBorders>
              <w:bottom w:val="single" w:sz="8" w:color="auto"/>
            </w:tcBorders>
          </w:tcPr>
          <w:p>
            <w:pPr>
              <w:spacing w:after="0"/>
              <w:rPr>
                <w:sz w:val="5"/>
                <w:szCs w:val="5"/>
                <w:color w:val="auto"/>
              </w:rPr>
            </w:pPr>
          </w:p>
        </w:tc>
        <w:tc>
          <w:tcPr>
            <w:tcW w:w="1500" w:type="dxa"/>
            <w:vAlign w:val="bottom"/>
            <w:tcBorders>
              <w:bottom w:val="single" w:sz="8" w:color="auto"/>
            </w:tcBorders>
          </w:tcPr>
          <w:p>
            <w:pPr>
              <w:spacing w:after="0"/>
              <w:rPr>
                <w:sz w:val="5"/>
                <w:szCs w:val="5"/>
                <w:color w:val="auto"/>
              </w:rPr>
            </w:pPr>
          </w:p>
        </w:tc>
        <w:tc>
          <w:tcPr>
            <w:tcW w:w="620" w:type="dxa"/>
            <w:vAlign w:val="bottom"/>
            <w:tcBorders>
              <w:bottom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243"/>
        </w:trPr>
        <w:tc>
          <w:tcPr>
            <w:tcW w:w="5100" w:type="dxa"/>
            <w:vAlign w:val="bottom"/>
            <w:vMerge w:val="restart"/>
          </w:tcPr>
          <w:p>
            <w:pPr>
              <w:spacing w:after="0"/>
              <w:rPr>
                <w:sz w:val="20"/>
                <w:szCs w:val="20"/>
                <w:color w:val="auto"/>
              </w:rPr>
            </w:pPr>
            <w:r>
              <w:rPr>
                <w:rFonts w:ascii="Arial" w:cs="Arial" w:eastAsia="Arial" w:hAnsi="Arial"/>
                <w:sz w:val="24"/>
                <w:szCs w:val="24"/>
                <w:b w:val="1"/>
                <w:bCs w:val="1"/>
                <w:color w:val="auto"/>
              </w:rPr>
              <w:t xml:space="preserve">2 Предварительные сведения</w:t>
            </w:r>
          </w:p>
        </w:tc>
        <w:tc>
          <w:tcPr>
            <w:tcW w:w="2560" w:type="dxa"/>
            <w:vAlign w:val="bottom"/>
            <w:vMerge w:val="restart"/>
          </w:tcPr>
          <w:p>
            <w:pPr>
              <w:spacing w:after="0" w:line="197" w:lineRule="exact"/>
              <w:rPr>
                <w:sz w:val="20"/>
                <w:szCs w:val="20"/>
                <w:color w:val="auto"/>
              </w:rPr>
            </w:pPr>
            <w:r>
              <w:rPr>
                <w:rFonts w:ascii="Arial" w:cs="Arial" w:eastAsia="Arial" w:hAnsi="Arial"/>
                <w:sz w:val="17"/>
                <w:szCs w:val="17"/>
                <w:b w:val="1"/>
                <w:bCs w:val="1"/>
                <w:color w:val="auto"/>
              </w:rPr>
              <w:t xml:space="preserve">Таблица 1  </w:t>
            </w:r>
            <w:r>
              <w:rPr>
                <w:rFonts w:ascii="Times New Roman" w:cs="Times New Roman" w:eastAsia="Times New Roman" w:hAnsi="Times New Roman"/>
                <w:sz w:val="17"/>
                <w:szCs w:val="17"/>
                <w:color w:val="auto"/>
              </w:rPr>
              <w:t xml:space="preserve">Матрица функции</w:t>
            </w:r>
          </w:p>
        </w:tc>
        <w:tc>
          <w:tcPr>
            <w:tcW w:w="80" w:type="dxa"/>
            <w:vAlign w:val="bottom"/>
            <w:tcBorders>
              <w:bottom w:val="single" w:sz="8" w:color="auto"/>
            </w:tcBorders>
          </w:tcPr>
          <w:p>
            <w:pPr>
              <w:spacing w:after="0"/>
              <w:rPr>
                <w:sz w:val="21"/>
                <w:szCs w:val="21"/>
                <w:color w:val="auto"/>
              </w:rPr>
            </w:pPr>
          </w:p>
        </w:tc>
        <w:tc>
          <w:tcPr>
            <w:tcW w:w="1500" w:type="dxa"/>
            <w:vAlign w:val="bottom"/>
            <w:tcBorders>
              <w:bottom w:val="single" w:sz="8" w:color="auto"/>
            </w:tcBorders>
          </w:tcPr>
          <w:p>
            <w:pPr>
              <w:spacing w:after="0"/>
              <w:rPr>
                <w:sz w:val="21"/>
                <w:szCs w:val="21"/>
                <w:color w:val="auto"/>
              </w:rPr>
            </w:pPr>
          </w:p>
        </w:tc>
        <w:tc>
          <w:tcPr>
            <w:tcW w:w="620" w:type="dxa"/>
            <w:vAlign w:val="bottom"/>
            <w:tcBorders>
              <w:bottom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142"/>
        </w:trPr>
        <w:tc>
          <w:tcPr>
            <w:tcW w:w="5100" w:type="dxa"/>
            <w:vAlign w:val="bottom"/>
            <w:vMerge w:val="continue"/>
          </w:tcPr>
          <w:p>
            <w:pPr>
              <w:spacing w:after="0"/>
              <w:rPr>
                <w:sz w:val="12"/>
                <w:szCs w:val="12"/>
                <w:color w:val="auto"/>
              </w:rPr>
            </w:pPr>
          </w:p>
        </w:tc>
        <w:tc>
          <w:tcPr>
            <w:tcW w:w="2560" w:type="dxa"/>
            <w:vAlign w:val="bottom"/>
            <w:vMerge w:val="continue"/>
          </w:tcPr>
          <w:p>
            <w:pPr>
              <w:spacing w:after="0"/>
              <w:rPr>
                <w:sz w:val="12"/>
                <w:szCs w:val="12"/>
                <w:color w:val="auto"/>
              </w:rPr>
            </w:pPr>
          </w:p>
        </w:tc>
        <w:tc>
          <w:tcPr>
            <w:tcW w:w="80" w:type="dxa"/>
            <w:vAlign w:val="bottom"/>
          </w:tcPr>
          <w:p>
            <w:pPr>
              <w:spacing w:after="0"/>
              <w:rPr>
                <w:sz w:val="12"/>
                <w:szCs w:val="12"/>
                <w:color w:val="auto"/>
              </w:rPr>
            </w:pPr>
          </w:p>
        </w:tc>
        <w:tc>
          <w:tcPr>
            <w:tcW w:w="1500" w:type="dxa"/>
            <w:vAlign w:val="bottom"/>
          </w:tcPr>
          <w:p>
            <w:pPr>
              <w:spacing w:after="0"/>
              <w:rPr>
                <w:sz w:val="12"/>
                <w:szCs w:val="12"/>
                <w:color w:val="auto"/>
              </w:rPr>
            </w:pPr>
          </w:p>
        </w:tc>
        <w:tc>
          <w:tcPr>
            <w:tcW w:w="620" w:type="dxa"/>
            <w:vAlign w:val="bottom"/>
          </w:tcPr>
          <w:p>
            <w:pPr>
              <w:ind w:left="360"/>
              <w:spacing w:after="0" w:line="142" w:lineRule="exact"/>
              <w:rPr>
                <w:sz w:val="20"/>
                <w:szCs w:val="20"/>
                <w:color w:val="auto"/>
              </w:rPr>
            </w:pPr>
            <w:r>
              <w:rPr>
                <w:rFonts w:ascii="Arial" w:cs="Arial" w:eastAsia="Arial" w:hAnsi="Arial"/>
                <w:sz w:val="16"/>
                <w:szCs w:val="16"/>
                <w:i w:val="1"/>
                <w:iCs w:val="1"/>
                <w:color w:val="auto"/>
                <w:vertAlign w:val="superscript"/>
              </w:rPr>
              <w:t xml:space="preserve">C</w:t>
            </w:r>
          </w:p>
        </w:tc>
        <w:tc>
          <w:tcPr>
            <w:tcW w:w="0" w:type="dxa"/>
            <w:vAlign w:val="bottom"/>
          </w:tcPr>
          <w:p>
            <w:pPr>
              <w:spacing w:after="0"/>
              <w:rPr>
                <w:sz w:val="1"/>
                <w:szCs w:val="1"/>
                <w:color w:val="auto"/>
              </w:rPr>
            </w:pPr>
          </w:p>
        </w:tc>
      </w:tr>
      <w:tr>
        <w:trPr>
          <w:trHeight w:val="175"/>
        </w:trPr>
        <w:tc>
          <w:tcPr>
            <w:tcW w:w="5100" w:type="dxa"/>
            <w:vAlign w:val="bottom"/>
          </w:tcPr>
          <w:p>
            <w:pPr>
              <w:spacing w:after="0"/>
              <w:rPr>
                <w:sz w:val="15"/>
                <w:szCs w:val="15"/>
                <w:color w:val="auto"/>
              </w:rPr>
            </w:pPr>
          </w:p>
        </w:tc>
        <w:tc>
          <w:tcPr>
            <w:tcW w:w="2640" w:type="dxa"/>
            <w:vAlign w:val="bottom"/>
            <w:gridSpan w:val="2"/>
          </w:tcPr>
          <w:p>
            <w:pPr>
              <w:spacing w:after="0" w:line="176" w:lineRule="exact"/>
              <w:rPr>
                <w:sz w:val="20"/>
                <w:szCs w:val="20"/>
                <w:color w:val="auto"/>
              </w:rPr>
            </w:pPr>
            <w:r>
              <w:rPr>
                <w:rFonts w:ascii="Times New Roman" w:cs="Times New Roman" w:eastAsia="Times New Roman" w:hAnsi="Times New Roman"/>
                <w:sz w:val="17"/>
                <w:szCs w:val="17"/>
                <w:color w:val="auto"/>
              </w:rPr>
              <w:t xml:space="preserve">потерь</w:t>
            </w:r>
          </w:p>
        </w:tc>
        <w:tc>
          <w:tcPr>
            <w:tcW w:w="1500" w:type="dxa"/>
            <w:vAlign w:val="bottom"/>
          </w:tcPr>
          <w:p>
            <w:pPr>
              <w:spacing w:after="0"/>
              <w:rPr>
                <w:sz w:val="15"/>
                <w:szCs w:val="15"/>
                <w:color w:val="auto"/>
              </w:rPr>
            </w:pPr>
          </w:p>
        </w:tc>
        <w:tc>
          <w:tcPr>
            <w:tcW w:w="62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61"/>
        </w:trPr>
        <w:tc>
          <w:tcPr>
            <w:tcW w:w="5100" w:type="dxa"/>
            <w:vAlign w:val="bottom"/>
          </w:tcPr>
          <w:p>
            <w:pPr>
              <w:spacing w:after="0" w:line="161" w:lineRule="exact"/>
              <w:rPr>
                <w:sz w:val="20"/>
                <w:szCs w:val="20"/>
                <w:color w:val="auto"/>
              </w:rPr>
            </w:pPr>
            <w:r>
              <w:rPr>
                <w:rFonts w:ascii="Times New Roman" w:cs="Times New Roman" w:eastAsia="Times New Roman" w:hAnsi="Times New Roman"/>
                <w:sz w:val="18"/>
                <w:szCs w:val="18"/>
                <w:color w:val="auto"/>
              </w:rPr>
              <w:t xml:space="preserve">В этом разделе будут представлены некоторые предварительные</w:t>
            </w:r>
          </w:p>
        </w:tc>
        <w:tc>
          <w:tcPr>
            <w:tcW w:w="2560" w:type="dxa"/>
            <w:vAlign w:val="bottom"/>
          </w:tcPr>
          <w:p>
            <w:pPr>
              <w:spacing w:after="0"/>
              <w:rPr>
                <w:sz w:val="13"/>
                <w:szCs w:val="13"/>
                <w:color w:val="auto"/>
              </w:rPr>
            </w:pPr>
          </w:p>
        </w:tc>
        <w:tc>
          <w:tcPr>
            <w:tcW w:w="80" w:type="dxa"/>
            <w:vAlign w:val="bottom"/>
            <w:tcBorders>
              <w:top w:val="single" w:sz="8" w:color="auto"/>
            </w:tcBorders>
          </w:tcPr>
          <w:p>
            <w:pPr>
              <w:spacing w:after="0"/>
              <w:rPr>
                <w:sz w:val="13"/>
                <w:szCs w:val="13"/>
                <w:color w:val="auto"/>
              </w:rPr>
            </w:pPr>
          </w:p>
        </w:tc>
        <w:tc>
          <w:tcPr>
            <w:tcW w:w="1500" w:type="dxa"/>
            <w:vAlign w:val="bottom"/>
            <w:tcBorders>
              <w:top w:val="single" w:sz="8" w:color="auto"/>
            </w:tcBorders>
          </w:tcPr>
          <w:p>
            <w:pPr>
              <w:spacing w:after="0"/>
              <w:rPr>
                <w:sz w:val="20"/>
                <w:szCs w:val="20"/>
                <w:color w:val="auto"/>
              </w:rPr>
            </w:pPr>
            <w:r>
              <w:rPr>
                <w:rFonts w:ascii="Arial" w:cs="Arial" w:eastAsia="Arial" w:hAnsi="Arial"/>
                <w:sz w:val="8"/>
                <w:szCs w:val="8"/>
                <w:i w:val="1"/>
                <w:iCs w:val="1"/>
                <w:color w:val="auto"/>
              </w:rPr>
              <w:t xml:space="preserve">P</w:t>
            </w:r>
          </w:p>
        </w:tc>
        <w:tc>
          <w:tcPr>
            <w:tcW w:w="620" w:type="dxa"/>
            <w:vAlign w:val="bottom"/>
            <w:tcBorders>
              <w:top w:val="single" w:sz="8" w:color="auto"/>
            </w:tcBorders>
            <w:vMerge w:val="restart"/>
          </w:tcPr>
          <w:p>
            <w:pPr>
              <w:ind w:left="360"/>
              <w:spacing w:after="0" w:line="134" w:lineRule="exact"/>
              <w:rPr>
                <w:sz w:val="20"/>
                <w:szCs w:val="20"/>
                <w:color w:val="auto"/>
              </w:rPr>
            </w:pPr>
            <w:r>
              <w:rPr>
                <w:rFonts w:ascii="Arial" w:cs="Arial" w:eastAsia="Arial" w:hAnsi="Arial"/>
                <w:sz w:val="12"/>
                <w:szCs w:val="12"/>
                <w:i w:val="1"/>
                <w:iCs w:val="1"/>
                <w:color w:val="auto"/>
              </w:rPr>
              <w:t xml:space="preserve">PN</w:t>
            </w:r>
          </w:p>
        </w:tc>
        <w:tc>
          <w:tcPr>
            <w:tcW w:w="0" w:type="dxa"/>
            <w:vAlign w:val="bottom"/>
          </w:tcPr>
          <w:p>
            <w:pPr>
              <w:spacing w:after="0"/>
              <w:rPr>
                <w:sz w:val="1"/>
                <w:szCs w:val="1"/>
                <w:color w:val="auto"/>
              </w:rPr>
            </w:pPr>
          </w:p>
        </w:tc>
      </w:tr>
      <w:tr>
        <w:trPr>
          <w:trHeight w:val="210"/>
        </w:trPr>
        <w:tc>
          <w:tcPr>
            <w:tcW w:w="5100" w:type="dxa"/>
            <w:vAlign w:val="bottom"/>
            <w:vMerge w:val="restart"/>
          </w:tcPr>
          <w:p>
            <w:pPr>
              <w:spacing w:after="0"/>
              <w:rPr>
                <w:sz w:val="20"/>
                <w:szCs w:val="20"/>
                <w:color w:val="auto"/>
              </w:rPr>
            </w:pPr>
            <w:r>
              <w:rPr>
                <w:rFonts w:ascii="Times New Roman" w:cs="Times New Roman" w:eastAsia="Times New Roman" w:hAnsi="Times New Roman"/>
                <w:sz w:val="20"/>
                <w:szCs w:val="20"/>
                <w:color w:val="auto"/>
              </w:rPr>
              <w:t xml:space="preserve">сведения из теории нечетких множеств, 3WD и CPT.</w:t>
            </w:r>
          </w:p>
        </w:tc>
        <w:tc>
          <w:tcPr>
            <w:tcW w:w="2640" w:type="dxa"/>
            <w:vAlign w:val="bottom"/>
            <w:gridSpan w:val="2"/>
          </w:tcPr>
          <w:p>
            <w:pPr>
              <w:ind w:left="2560"/>
              <w:spacing w:after="0" w:line="96" w:lineRule="exact"/>
              <w:rPr>
                <w:sz w:val="20"/>
                <w:szCs w:val="20"/>
                <w:color w:val="auto"/>
              </w:rPr>
            </w:pPr>
            <w:r>
              <w:rPr>
                <w:rFonts w:ascii="Arial" w:cs="Arial" w:eastAsia="Arial" w:hAnsi="Arial"/>
                <w:sz w:val="11"/>
                <w:szCs w:val="11"/>
                <w:i w:val="1"/>
                <w:iCs w:val="1"/>
                <w:color w:val="auto"/>
                <w:w w:val="81"/>
              </w:rPr>
              <w:t xml:space="preserve">A</w:t>
            </w:r>
          </w:p>
        </w:tc>
        <w:tc>
          <w:tcPr>
            <w:tcW w:w="1500" w:type="dxa"/>
            <w:vAlign w:val="bottom"/>
          </w:tcPr>
          <w:p>
            <w:pPr>
              <w:ind w:left="880"/>
              <w:spacing w:after="0" w:line="78" w:lineRule="exact"/>
              <w:rPr>
                <w:sz w:val="20"/>
                <w:szCs w:val="20"/>
                <w:color w:val="auto"/>
              </w:rPr>
            </w:pPr>
            <w:r>
              <w:rPr>
                <w:rFonts w:ascii="Arial" w:cs="Arial" w:eastAsia="Arial" w:hAnsi="Arial"/>
                <w:sz w:val="8"/>
                <w:szCs w:val="8"/>
                <w:i w:val="1"/>
                <w:iCs w:val="1"/>
                <w:color w:val="auto"/>
              </w:rPr>
              <w:t xml:space="preserve">PP</w:t>
            </w:r>
          </w:p>
        </w:tc>
        <w:tc>
          <w:tcPr>
            <w:tcW w:w="620" w:type="dxa"/>
            <w:vAlign w:val="bottom"/>
            <w:vMerge w:val="continue"/>
          </w:tcPr>
          <w:p>
            <w:pPr>
              <w:spacing w:after="0"/>
              <w:rPr>
                <w:sz w:val="18"/>
                <w:szCs w:val="18"/>
                <w:color w:val="auto"/>
              </w:rPr>
            </w:pPr>
          </w:p>
        </w:tc>
        <w:tc>
          <w:tcPr>
            <w:tcW w:w="0" w:type="dxa"/>
            <w:vAlign w:val="bottom"/>
          </w:tcPr>
          <w:p>
            <w:pPr>
              <w:spacing w:after="0"/>
              <w:rPr>
                <w:sz w:val="1"/>
                <w:szCs w:val="1"/>
                <w:color w:val="auto"/>
              </w:rPr>
            </w:pPr>
          </w:p>
        </w:tc>
      </w:tr>
      <w:tr>
        <w:trPr>
          <w:trHeight w:val="40"/>
        </w:trPr>
        <w:tc>
          <w:tcPr>
            <w:tcW w:w="5100" w:type="dxa"/>
            <w:vAlign w:val="bottom"/>
            <w:vMerge w:val="continue"/>
          </w:tcPr>
          <w:p>
            <w:pPr>
              <w:spacing w:after="0"/>
              <w:rPr>
                <w:sz w:val="3"/>
                <w:szCs w:val="3"/>
                <w:color w:val="auto"/>
              </w:rPr>
            </w:pPr>
          </w:p>
        </w:tc>
        <w:tc>
          <w:tcPr>
            <w:tcW w:w="2560" w:type="dxa"/>
            <w:vAlign w:val="bottom"/>
          </w:tcPr>
          <w:p>
            <w:pPr>
              <w:spacing w:after="0"/>
              <w:rPr>
                <w:sz w:val="3"/>
                <w:szCs w:val="3"/>
                <w:color w:val="auto"/>
              </w:rPr>
            </w:pPr>
          </w:p>
        </w:tc>
        <w:tc>
          <w:tcPr>
            <w:tcW w:w="80" w:type="dxa"/>
            <w:vAlign w:val="bottom"/>
          </w:tcPr>
          <w:p>
            <w:pPr>
              <w:spacing w:after="0"/>
              <w:rPr>
                <w:sz w:val="3"/>
                <w:szCs w:val="3"/>
                <w:color w:val="auto"/>
              </w:rPr>
            </w:pPr>
          </w:p>
        </w:tc>
        <w:tc>
          <w:tcPr>
            <w:tcW w:w="1500" w:type="dxa"/>
            <w:vAlign w:val="bottom"/>
          </w:tcPr>
          <w:p>
            <w:pPr>
              <w:spacing w:after="0" w:line="40" w:lineRule="exact"/>
              <w:rPr>
                <w:sz w:val="20"/>
                <w:szCs w:val="20"/>
                <w:color w:val="auto"/>
              </w:rPr>
            </w:pPr>
            <w:r>
              <w:rPr>
                <w:rFonts w:ascii="Arial" w:cs="Arial" w:eastAsia="Arial" w:hAnsi="Arial"/>
                <w:sz w:val="4"/>
                <w:szCs w:val="4"/>
                <w:i w:val="1"/>
                <w:iCs w:val="1"/>
                <w:color w:val="auto"/>
              </w:rPr>
              <w:t xml:space="preserve">B</w:t>
            </w:r>
          </w:p>
        </w:tc>
        <w:tc>
          <w:tcPr>
            <w:tcW w:w="620" w:type="dxa"/>
            <w:vAlign w:val="bottom"/>
            <w:vMerge w:val="restart"/>
          </w:tcPr>
          <w:p>
            <w:pPr>
              <w:ind w:left="360"/>
              <w:spacing w:after="0" w:line="78" w:lineRule="exact"/>
              <w:rPr>
                <w:sz w:val="20"/>
                <w:szCs w:val="20"/>
                <w:color w:val="auto"/>
              </w:rPr>
            </w:pPr>
            <w:r>
              <w:rPr>
                <w:rFonts w:ascii="Arial" w:cs="Arial" w:eastAsia="Arial" w:hAnsi="Arial"/>
                <w:sz w:val="8"/>
                <w:szCs w:val="8"/>
                <w:i w:val="1"/>
                <w:iCs w:val="1"/>
                <w:color w:val="auto"/>
              </w:rPr>
              <w:t xml:space="preserve">BN</w:t>
            </w:r>
          </w:p>
        </w:tc>
        <w:tc>
          <w:tcPr>
            <w:tcW w:w="0" w:type="dxa"/>
            <w:vAlign w:val="bottom"/>
          </w:tcPr>
          <w:p>
            <w:pPr>
              <w:spacing w:after="0" w:line="20" w:lineRule="exact"/>
              <w:rPr>
                <w:sz w:val="1"/>
                <w:szCs w:val="1"/>
                <w:color w:val="auto"/>
              </w:rPr>
            </w:pPr>
          </w:p>
        </w:tc>
      </w:tr>
      <w:tr>
        <w:trPr>
          <w:trHeight w:val="211"/>
        </w:trPr>
        <w:tc>
          <w:tcPr>
            <w:tcW w:w="5100" w:type="dxa"/>
            <w:vAlign w:val="bottom"/>
          </w:tcPr>
          <w:p>
            <w:pPr>
              <w:spacing w:after="0"/>
              <w:rPr>
                <w:sz w:val="18"/>
                <w:szCs w:val="18"/>
                <w:color w:val="auto"/>
              </w:rPr>
            </w:pPr>
          </w:p>
        </w:tc>
        <w:tc>
          <w:tcPr>
            <w:tcW w:w="2640" w:type="dxa"/>
            <w:vAlign w:val="bottom"/>
            <w:gridSpan w:val="2"/>
          </w:tcPr>
          <w:p>
            <w:pPr>
              <w:ind w:left="2560"/>
              <w:spacing w:after="0" w:line="96" w:lineRule="exact"/>
              <w:rPr>
                <w:sz w:val="20"/>
                <w:szCs w:val="20"/>
                <w:color w:val="auto"/>
              </w:rPr>
            </w:pPr>
            <w:r>
              <w:rPr>
                <w:rFonts w:ascii="Arial" w:cs="Arial" w:eastAsia="Arial" w:hAnsi="Arial"/>
                <w:sz w:val="11"/>
                <w:szCs w:val="11"/>
                <w:i w:val="1"/>
                <w:iCs w:val="1"/>
                <w:color w:val="auto"/>
                <w:w w:val="81"/>
              </w:rPr>
              <w:t xml:space="preserve">A</w:t>
            </w:r>
          </w:p>
        </w:tc>
        <w:tc>
          <w:tcPr>
            <w:tcW w:w="1500" w:type="dxa"/>
            <w:vAlign w:val="bottom"/>
          </w:tcPr>
          <w:p>
            <w:pPr>
              <w:ind w:left="880"/>
              <w:spacing w:after="0" w:line="78" w:lineRule="exact"/>
              <w:rPr>
                <w:sz w:val="20"/>
                <w:szCs w:val="20"/>
                <w:color w:val="auto"/>
              </w:rPr>
            </w:pPr>
            <w:r>
              <w:rPr>
                <w:rFonts w:ascii="Arial" w:cs="Arial" w:eastAsia="Arial" w:hAnsi="Arial"/>
                <w:sz w:val="8"/>
                <w:szCs w:val="8"/>
                <w:i w:val="1"/>
                <w:iCs w:val="1"/>
                <w:color w:val="auto"/>
              </w:rPr>
              <w:t xml:space="preserve">BP</w:t>
            </w:r>
          </w:p>
        </w:tc>
        <w:tc>
          <w:tcPr>
            <w:tcW w:w="620" w:type="dxa"/>
            <w:vAlign w:val="bottom"/>
            <w:vMerge w:val="continue"/>
          </w:tcPr>
          <w:p>
            <w:pPr>
              <w:spacing w:after="0"/>
              <w:rPr>
                <w:sz w:val="18"/>
                <w:szCs w:val="18"/>
                <w:color w:val="auto"/>
              </w:rPr>
            </w:pPr>
          </w:p>
        </w:tc>
        <w:tc>
          <w:tcPr>
            <w:tcW w:w="0" w:type="dxa"/>
            <w:vAlign w:val="bottom"/>
          </w:tcPr>
          <w:p>
            <w:pPr>
              <w:spacing w:after="0"/>
              <w:rPr>
                <w:sz w:val="1"/>
                <w:szCs w:val="1"/>
                <w:color w:val="auto"/>
              </w:rPr>
            </w:pPr>
          </w:p>
        </w:tc>
      </w:tr>
      <w:tr>
        <w:trPr>
          <w:trHeight w:val="156"/>
        </w:trPr>
        <w:tc>
          <w:tcPr>
            <w:tcW w:w="5100" w:type="dxa"/>
            <w:vAlign w:val="bottom"/>
          </w:tcPr>
          <w:p>
            <w:pPr>
              <w:spacing w:after="0"/>
              <w:rPr>
                <w:sz w:val="13"/>
                <w:szCs w:val="13"/>
                <w:color w:val="auto"/>
              </w:rPr>
            </w:pPr>
          </w:p>
        </w:tc>
        <w:tc>
          <w:tcPr>
            <w:tcW w:w="2640" w:type="dxa"/>
            <w:vAlign w:val="bottom"/>
            <w:gridSpan w:val="2"/>
          </w:tcPr>
          <w:p>
            <w:pPr>
              <w:ind w:left="2560"/>
              <w:spacing w:after="0" w:line="115" w:lineRule="exact"/>
              <w:rPr>
                <w:sz w:val="20"/>
                <w:szCs w:val="20"/>
                <w:color w:val="auto"/>
              </w:rPr>
            </w:pPr>
            <w:r>
              <w:rPr>
                <w:rFonts w:ascii="Arial" w:cs="Arial" w:eastAsia="Arial" w:hAnsi="Arial"/>
                <w:sz w:val="12"/>
                <w:szCs w:val="12"/>
                <w:i w:val="1"/>
                <w:iCs w:val="1"/>
                <w:color w:val="auto"/>
                <w:w w:val="74"/>
              </w:rPr>
              <w:t xml:space="preserve">A</w:t>
            </w:r>
          </w:p>
        </w:tc>
        <w:tc>
          <w:tcPr>
            <w:tcW w:w="1500" w:type="dxa"/>
            <w:vAlign w:val="bottom"/>
          </w:tcPr>
          <w:p>
            <w:pPr>
              <w:ind w:left="880"/>
              <w:spacing w:after="0" w:line="78" w:lineRule="exact"/>
              <w:rPr>
                <w:sz w:val="20"/>
                <w:szCs w:val="20"/>
                <w:color w:val="auto"/>
              </w:rPr>
            </w:pPr>
            <w:r>
              <w:rPr>
                <w:rFonts w:ascii="Arial" w:cs="Arial" w:eastAsia="Arial" w:hAnsi="Arial"/>
                <w:sz w:val="8"/>
                <w:szCs w:val="8"/>
                <w:i w:val="1"/>
                <w:iCs w:val="1"/>
                <w:color w:val="auto"/>
              </w:rPr>
              <w:t xml:space="preserve">NP</w:t>
            </w:r>
          </w:p>
        </w:tc>
        <w:tc>
          <w:tcPr>
            <w:tcW w:w="620" w:type="dxa"/>
            <w:vAlign w:val="bottom"/>
          </w:tcPr>
          <w:p>
            <w:pPr>
              <w:ind w:left="360"/>
              <w:spacing w:after="0" w:line="78" w:lineRule="exact"/>
              <w:rPr>
                <w:sz w:val="20"/>
                <w:szCs w:val="20"/>
                <w:color w:val="auto"/>
              </w:rPr>
            </w:pPr>
            <w:r>
              <w:rPr>
                <w:rFonts w:ascii="Arial" w:cs="Arial" w:eastAsia="Arial" w:hAnsi="Arial"/>
                <w:sz w:val="8"/>
                <w:szCs w:val="8"/>
                <w:i w:val="1"/>
                <w:iCs w:val="1"/>
                <w:color w:val="auto"/>
              </w:rPr>
              <w:t xml:space="preserve">NN</w:t>
            </w:r>
          </w:p>
        </w:tc>
        <w:tc>
          <w:tcPr>
            <w:tcW w:w="0" w:type="dxa"/>
            <w:vAlign w:val="bottom"/>
          </w:tcPr>
          <w:p>
            <w:pPr>
              <w:spacing w:after="0"/>
              <w:rPr>
                <w:sz w:val="1"/>
                <w:szCs w:val="1"/>
                <w:color w:val="auto"/>
              </w:rPr>
            </w:pPr>
          </w:p>
        </w:tc>
      </w:tr>
      <w:tr>
        <w:trPr>
          <w:trHeight w:val="61"/>
        </w:trPr>
        <w:tc>
          <w:tcPr>
            <w:tcW w:w="5100" w:type="dxa"/>
            <w:vAlign w:val="bottom"/>
          </w:tcPr>
          <w:p>
            <w:pPr>
              <w:spacing w:after="0"/>
              <w:rPr>
                <w:sz w:val="5"/>
                <w:szCs w:val="5"/>
                <w:color w:val="auto"/>
              </w:rPr>
            </w:pPr>
          </w:p>
        </w:tc>
        <w:tc>
          <w:tcPr>
            <w:tcW w:w="2560" w:type="dxa"/>
            <w:vAlign w:val="bottom"/>
          </w:tcPr>
          <w:p>
            <w:pPr>
              <w:spacing w:after="0"/>
              <w:rPr>
                <w:sz w:val="5"/>
                <w:szCs w:val="5"/>
                <w:color w:val="auto"/>
              </w:rPr>
            </w:pPr>
          </w:p>
        </w:tc>
        <w:tc>
          <w:tcPr>
            <w:tcW w:w="80" w:type="dxa"/>
            <w:vAlign w:val="bottom"/>
            <w:tcBorders>
              <w:bottom w:val="single" w:sz="8" w:color="auto"/>
            </w:tcBorders>
          </w:tcPr>
          <w:p>
            <w:pPr>
              <w:spacing w:after="0"/>
              <w:rPr>
                <w:sz w:val="5"/>
                <w:szCs w:val="5"/>
                <w:color w:val="auto"/>
              </w:rPr>
            </w:pPr>
          </w:p>
        </w:tc>
        <w:tc>
          <w:tcPr>
            <w:tcW w:w="1500" w:type="dxa"/>
            <w:vAlign w:val="bottom"/>
            <w:tcBorders>
              <w:bottom w:val="single" w:sz="8" w:color="auto"/>
            </w:tcBorders>
          </w:tcPr>
          <w:p>
            <w:pPr>
              <w:spacing w:after="0" w:line="56" w:lineRule="exact"/>
              <w:rPr>
                <w:sz w:val="20"/>
                <w:szCs w:val="20"/>
                <w:color w:val="auto"/>
              </w:rPr>
            </w:pPr>
            <w:r>
              <w:rPr>
                <w:rFonts w:ascii="Arial" w:cs="Arial" w:eastAsia="Arial" w:hAnsi="Arial"/>
                <w:sz w:val="6"/>
                <w:szCs w:val="6"/>
                <w:i w:val="1"/>
                <w:iCs w:val="1"/>
                <w:color w:val="auto"/>
              </w:rPr>
              <w:t xml:space="preserve">N</w:t>
            </w:r>
          </w:p>
        </w:tc>
        <w:tc>
          <w:tcPr>
            <w:tcW w:w="620" w:type="dxa"/>
            <w:vAlign w:val="bottom"/>
            <w:tcBorders>
              <w:bottom w:val="single" w:sz="8" w:color="auto"/>
            </w:tcBorders>
          </w:tcPr>
          <w:p>
            <w:pPr>
              <w:spacing w:after="0"/>
              <w:rPr>
                <w:sz w:val="5"/>
                <w:szCs w:val="5"/>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37" w:lineRule="exact"/>
        <w:rPr>
          <w:sz w:val="20"/>
          <w:szCs w:val="20"/>
          <w:color w:val="auto"/>
        </w:rPr>
      </w:pPr>
    </w:p>
    <w:p>
      <w:pPr>
        <w:ind w:left="20"/>
        <w:spacing w:after="0"/>
        <w:rPr>
          <w:sz w:val="20"/>
          <w:szCs w:val="20"/>
          <w:color w:val="auto"/>
        </w:rPr>
      </w:pPr>
      <w:r>
        <w:rPr>
          <w:rFonts w:ascii="Arial" w:cs="Arial" w:eastAsia="Arial" w:hAnsi="Arial"/>
          <w:sz w:val="22"/>
          <w:szCs w:val="22"/>
          <w:b w:val="1"/>
          <w:bCs w:val="1"/>
          <w:color w:val="auto"/>
        </w:rPr>
        <w:t xml:space="preserve">2.1  Теория нечетких множеств</w:t>
      </w:r>
    </w:p>
    <w:p>
      <w:pPr>
        <w:sectPr>
          <w:pgSz w:w="11900" w:h="15817" w:orient="portrait"/>
          <w:cols w:equalWidth="0" w:num="1">
            <w:col w:w="9900"/>
          </w:cols>
          <w:pgMar w:left="1000" w:top="630" w:right="1006" w:bottom="213" w:gutter="0" w:footer="0" w:header="0"/>
        </w:sectPr>
      </w:pPr>
    </w:p>
    <w:p>
      <w:pPr>
        <w:spacing w:after="0" w:line="241" w:lineRule="exact"/>
        <w:rPr>
          <w:sz w:val="20"/>
          <w:szCs w:val="20"/>
          <w:color w:val="auto"/>
        </w:rPr>
      </w:pPr>
    </w:p>
    <w:p>
      <w:pPr>
        <w:jc w:val="both"/>
        <w:ind w:left="20"/>
        <w:spacing w:after="0" w:line="260" w:lineRule="auto"/>
        <w:rPr>
          <w:sz w:val="20"/>
          <w:szCs w:val="20"/>
          <w:color w:val="auto"/>
        </w:rPr>
      </w:pPr>
      <w:r>
        <w:rPr>
          <w:rFonts w:ascii="Times New Roman" w:cs="Times New Roman" w:eastAsia="Times New Roman" w:hAnsi="Times New Roman"/>
          <w:sz w:val="20"/>
          <w:szCs w:val="20"/>
          <w:color w:val="auto"/>
        </w:rPr>
        <w:t xml:space="preserve">Для того, чтобы описать волатильность и нестатистические признаки рынка ценных бумаг, широкое применение получили нечеткие переменные для представления возможной доходности ценных бумаг в будущем. В контексте нечеткости, наиболее часто употребляемая мера — это возможность. Однако, сложно показать уровень вероятности наступления нечеткого события, поскольку мера возможности не является самодвойственной. Для построения двойственной меры в теории нечетких множеств, Лю и Лю [</w:t>
      </w:r>
      <w:r>
        <w:rPr>
          <w:rFonts w:ascii="Times New Roman" w:cs="Times New Roman" w:eastAsia="Times New Roman" w:hAnsi="Times New Roman"/>
          <w:sz w:val="20"/>
          <w:szCs w:val="20"/>
          <w:color w:val="0000FF"/>
        </w:rPr>
        <w:t xml:space="preserve">23</w:t>
      </w:r>
      <w:r>
        <w:rPr>
          <w:rFonts w:ascii="Times New Roman" w:cs="Times New Roman" w:eastAsia="Times New Roman" w:hAnsi="Times New Roman"/>
          <w:sz w:val="20"/>
          <w:szCs w:val="20"/>
          <w:color w:val="auto"/>
        </w:rPr>
        <w:t xml:space="preserve">] определили самодвойственную функцию множества, т.н. меру достоверности.</w:t>
      </w:r>
    </w:p>
    <w:p>
      <w:pPr>
        <w:spacing w:after="0" w:line="8" w:lineRule="exact"/>
        <w:rPr>
          <w:sz w:val="20"/>
          <w:szCs w:val="20"/>
          <w:color w:val="auto"/>
        </w:rPr>
      </w:pPr>
    </w:p>
    <w:p>
      <w:pPr>
        <w:jc w:val="both"/>
        <w:ind w:left="20" w:firstLine="227"/>
        <w:spacing w:after="0" w:line="267" w:lineRule="exact"/>
        <w:rPr>
          <w:sz w:val="20"/>
          <w:szCs w:val="20"/>
          <w:color w:val="auto"/>
        </w:rPr>
      </w:pPr>
      <w:r>
        <w:rPr>
          <w:rFonts w:ascii="Times New Roman" w:cs="Times New Roman" w:eastAsia="Times New Roman" w:hAnsi="Times New Roman"/>
          <w:sz w:val="20"/>
          <w:szCs w:val="20"/>
          <w:color w:val="auto"/>
        </w:rPr>
        <w:t xml:space="preserve">Предположим, что </w:t>
      </w:r>
      <w:r>
        <w:rPr>
          <w:rFonts w:ascii="Times New Roman" w:cs="Times New Roman" w:eastAsia="Times New Roman" w:hAnsi="Times New Roman"/>
          <w:sz w:val="20"/>
          <w:szCs w:val="20"/>
          <w:i w:val="1"/>
          <w:iCs w:val="1"/>
          <w:color w:val="auto"/>
        </w:rPr>
        <w:t xml:space="preserve">ξ</w:t>
      </w:r>
      <w:r>
        <w:rPr>
          <w:rFonts w:ascii="Times New Roman" w:cs="Times New Roman" w:eastAsia="Times New Roman" w:hAnsi="Times New Roman"/>
          <w:sz w:val="20"/>
          <w:szCs w:val="20"/>
          <w:color w:val="auto"/>
        </w:rPr>
        <w:t xml:space="preserve"> является нечеткой переменной с функцией членства</w:t>
      </w:r>
      <w:r>
        <w:rPr>
          <w:rFonts w:ascii="Arial" w:cs="Arial" w:eastAsia="Arial" w:hAnsi="Arial"/>
          <w:sz w:val="20"/>
          <w:szCs w:val="20"/>
          <w:color w:val="auto"/>
        </w:rPr>
        <w:t xml:space="preserve">(</w:t>
      </w:r>
      <w:r>
        <w:rPr>
          <w:rFonts w:ascii="Arial" w:cs="Arial" w:eastAsia="Arial" w:hAnsi="Arial"/>
          <w:sz w:val="20"/>
          <w:szCs w:val="20"/>
          <w:i w:val="1"/>
          <w:iCs w:val="1"/>
          <w:color w:val="auto"/>
        </w:rPr>
        <w:t xml:space="preserve">x</w:t>
      </w:r>
      <w:r>
        <w:rPr>
          <w:rFonts w:ascii="Arial" w:cs="Arial" w:eastAsia="Arial" w:hAnsi="Arial"/>
          <w:sz w:val="20"/>
          <w:szCs w:val="20"/>
          <w:color w:val="auto"/>
        </w:rPr>
        <w:t xml:space="preserve">)</w:t>
      </w:r>
      <w:r>
        <w:rPr>
          <w:rFonts w:ascii="Times New Roman" w:cs="Times New Roman" w:eastAsia="Times New Roman" w:hAnsi="Times New Roman"/>
          <w:sz w:val="20"/>
          <w:szCs w:val="20"/>
          <w:color w:val="auto"/>
        </w:rPr>
        <w:t xml:space="preserve"> . Для любого действительного числа </w:t>
      </w:r>
      <w:r>
        <w:rPr>
          <w:rFonts w:ascii="Arial" w:cs="Arial" w:eastAsia="Arial" w:hAnsi="Arial"/>
          <w:sz w:val="17"/>
          <w:szCs w:val="17"/>
          <w:i w:val="1"/>
          <w:iCs w:val="1"/>
          <w:color w:val="auto"/>
        </w:rPr>
        <w:t xml:space="preserve">R</w:t>
      </w:r>
      <w:r>
        <w:rPr>
          <w:rFonts w:ascii="Times New Roman" w:cs="Times New Roman" w:eastAsia="Times New Roman" w:hAnsi="Times New Roman"/>
          <w:sz w:val="20"/>
          <w:szCs w:val="20"/>
          <w:color w:val="auto"/>
        </w:rPr>
        <w:t xml:space="preserve"> </w:t>
      </w:r>
      <w:r>
        <w:rPr>
          <w:rFonts w:ascii="Arial Unicode MS" w:cs="Arial Unicode MS" w:eastAsia="Arial Unicode MS" w:hAnsi="Arial Unicode MS"/>
          <w:sz w:val="20"/>
          <w:szCs w:val="20"/>
          <w:color w:val="auto"/>
        </w:rPr>
        <w:t xml:space="preserve">∈</w:t>
      </w:r>
      <w:r>
        <w:rPr>
          <w:rFonts w:ascii="Times New Roman" w:cs="Times New Roman" w:eastAsia="Times New Roman" w:hAnsi="Times New Roman"/>
          <w:sz w:val="20"/>
          <w:szCs w:val="20"/>
          <w:color w:val="auto"/>
        </w:rPr>
        <w:t xml:space="preserve"> </w:t>
      </w:r>
      <w:r>
        <w:rPr>
          <w:rFonts w:ascii="Arial Unicode MS" w:cs="Arial Unicode MS" w:eastAsia="Arial Unicode MS" w:hAnsi="Arial Unicode MS"/>
          <w:sz w:val="20"/>
          <w:szCs w:val="20"/>
          <w:color w:val="auto"/>
        </w:rPr>
        <w:t xml:space="preserve">ℜ</w:t>
      </w:r>
      <w:r>
        <w:rPr>
          <w:rFonts w:ascii="Times New Roman" w:cs="Times New Roman" w:eastAsia="Times New Roman" w:hAnsi="Times New Roman"/>
          <w:sz w:val="20"/>
          <w:szCs w:val="20"/>
          <w:color w:val="auto"/>
        </w:rPr>
        <w:t xml:space="preserve">, достоверность события </w:t>
      </w:r>
      <w:r>
        <w:rPr>
          <w:rFonts w:ascii="Arial" w:cs="Arial" w:eastAsia="Arial" w:hAnsi="Arial"/>
          <w:sz w:val="20"/>
          <w:szCs w:val="20"/>
          <w:i w:val="1"/>
          <w:iCs w:val="1"/>
          <w:color w:val="auto"/>
        </w:rPr>
        <w:t xml:space="preserve">r</w:t>
      </w:r>
      <w:r>
        <w:rPr>
          <w:rFonts w:ascii="Times New Roman" w:cs="Times New Roman" w:eastAsia="Times New Roman" w:hAnsi="Times New Roman"/>
          <w:sz w:val="20"/>
          <w:szCs w:val="20"/>
          <w:color w:val="auto"/>
        </w:rPr>
        <w:t xml:space="preserve"> определяется Лю и Лю [</w:t>
      </w:r>
      <w:r>
        <w:rPr>
          <w:rFonts w:ascii="Times New Roman" w:cs="Times New Roman" w:eastAsia="Times New Roman" w:hAnsi="Times New Roman"/>
          <w:sz w:val="20"/>
          <w:szCs w:val="20"/>
          <w:color w:val="0000FF"/>
        </w:rPr>
        <w:t xml:space="preserve">23</w:t>
      </w:r>
      <w:r>
        <w:rPr>
          <w:rFonts w:ascii="Times New Roman" w:cs="Times New Roman" w:eastAsia="Times New Roman" w:hAnsi="Times New Roman"/>
          <w:sz w:val="20"/>
          <w:szCs w:val="20"/>
          <w:color w:val="auto"/>
        </w:rPr>
        <w:t xml:space="preserve">] как:</w:t>
      </w:r>
    </w:p>
    <w:p>
      <w:pPr>
        <w:spacing w:after="0" w:line="20" w:lineRule="exact"/>
        <w:rPr>
          <w:sz w:val="20"/>
          <w:szCs w:val="20"/>
          <w:color w:val="auto"/>
        </w:rPr>
      </w:pPr>
      <w:r>
        <w:rPr>
          <w:sz w:val="20"/>
          <w:szCs w:val="20"/>
          <w:color w:val="auto"/>
        </w:rPr>
        <w:br w:type="column"/>
      </w:r>
    </w:p>
    <w:p>
      <w:pPr>
        <w:spacing w:after="0" w:line="365" w:lineRule="exact"/>
        <w:rPr>
          <w:sz w:val="20"/>
          <w:szCs w:val="20"/>
          <w:color w:val="auto"/>
        </w:rPr>
      </w:pPr>
    </w:p>
    <w:p>
      <w:pPr>
        <w:jc w:val="both"/>
        <w:ind w:right="20"/>
        <w:spacing w:after="0" w:line="250" w:lineRule="exact"/>
        <w:rPr>
          <w:sz w:val="20"/>
          <w:szCs w:val="20"/>
          <w:color w:val="auto"/>
        </w:rPr>
      </w:pPr>
      <w:r>
        <w:rPr>
          <w:rFonts w:ascii="Times New Roman" w:cs="Times New Roman" w:eastAsia="Times New Roman" w:hAnsi="Times New Roman"/>
          <w:sz w:val="20"/>
          <w:szCs w:val="20"/>
          <w:color w:val="auto"/>
        </w:rPr>
        <w:t xml:space="preserve">принадлежит состоянию X, а соответствующие значения </w:t>
      </w:r>
      <w:r>
        <w:rPr>
          <w:rFonts w:ascii="Arial" w:cs="Arial" w:eastAsia="Arial" w:hAnsi="Arial"/>
          <w:sz w:val="28"/>
          <w:szCs w:val="28"/>
          <w:i w:val="1"/>
          <w:iCs w:val="1"/>
          <w:color w:val="auto"/>
          <w:vertAlign w:val="subscript"/>
        </w:rPr>
        <w:t xml:space="preserve">PN</w:t>
      </w:r>
      <w:r>
        <w:rPr>
          <w:rFonts w:ascii="Times New Roman" w:cs="Times New Roman" w:eastAsia="Times New Roman" w:hAnsi="Times New Roman"/>
          <w:sz w:val="20"/>
          <w:szCs w:val="20"/>
          <w:color w:val="auto"/>
        </w:rPr>
        <w:t xml:space="preserve"> , </w:t>
      </w:r>
      <w:r>
        <w:rPr>
          <w:rFonts w:ascii="Arial" w:cs="Arial" w:eastAsia="Arial" w:hAnsi="Arial"/>
          <w:sz w:val="28"/>
          <w:szCs w:val="28"/>
          <w:i w:val="1"/>
          <w:iCs w:val="1"/>
          <w:color w:val="auto"/>
          <w:vertAlign w:val="subscript"/>
        </w:rPr>
        <w:t xml:space="preserve">BN</w:t>
      </w:r>
      <w:r>
        <w:rPr>
          <w:rFonts w:ascii="Times New Roman" w:cs="Times New Roman" w:eastAsia="Times New Roman" w:hAnsi="Times New Roman"/>
          <w:sz w:val="20"/>
          <w:szCs w:val="20"/>
          <w:color w:val="auto"/>
        </w:rPr>
        <w:t xml:space="preserve"> , </w:t>
      </w:r>
      <w:r>
        <w:rPr>
          <w:rFonts w:ascii="Arial" w:cs="Arial" w:eastAsia="Arial" w:hAnsi="Arial"/>
          <w:sz w:val="28"/>
          <w:szCs w:val="28"/>
          <w:i w:val="1"/>
          <w:iCs w:val="1"/>
          <w:color w:val="auto"/>
          <w:vertAlign w:val="subscript"/>
        </w:rPr>
        <w:t xml:space="preserve">NN</w:t>
      </w:r>
      <w:r>
        <w:rPr>
          <w:rFonts w:ascii="Times New Roman" w:cs="Times New Roman" w:eastAsia="Times New Roman" w:hAnsi="Times New Roman"/>
          <w:sz w:val="20"/>
          <w:szCs w:val="20"/>
          <w:color w:val="auto"/>
        </w:rPr>
        <w:t xml:space="preserve"> представляют собой потери, вызванные принятием тех же действий, в то время как элемент не принадлежит состоянию X.</w:t>
      </w:r>
    </w:p>
    <w:p>
      <w:pPr>
        <w:spacing w:after="0" w:line="3" w:lineRule="exact"/>
        <w:rPr>
          <w:sz w:val="20"/>
          <w:szCs w:val="20"/>
          <w:color w:val="auto"/>
        </w:rPr>
      </w:pPr>
    </w:p>
    <w:p>
      <w:pPr>
        <w:jc w:val="both"/>
        <w:ind w:firstLine="227"/>
        <w:spacing w:after="0" w:line="285" w:lineRule="auto"/>
        <w:rPr>
          <w:sz w:val="20"/>
          <w:szCs w:val="20"/>
          <w:color w:val="auto"/>
        </w:rPr>
      </w:pPr>
      <w:r>
        <w:rPr>
          <w:rFonts w:ascii="Times New Roman" w:cs="Times New Roman" w:eastAsia="Times New Roman" w:hAnsi="Times New Roman"/>
          <w:sz w:val="20"/>
          <w:szCs w:val="20"/>
          <w:color w:val="auto"/>
        </w:rPr>
        <w:t xml:space="preserve">For an object </w:t>
      </w:r>
      <w:r>
        <w:rPr>
          <w:rFonts w:ascii="Times New Roman" w:cs="Times New Roman" w:eastAsia="Times New Roman" w:hAnsi="Times New Roman"/>
          <w:sz w:val="20"/>
          <w:szCs w:val="20"/>
          <w:i w:val="1"/>
          <w:iCs w:val="1"/>
          <w:color w:val="auto"/>
        </w:rPr>
        <w:t xml:space="preserve">o</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 xml:space="preserve">p</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o</w:t>
      </w:r>
      <w:r>
        <w:rPr>
          <w:rFonts w:ascii="Arial" w:cs="Arial" w:eastAsia="Arial" w:hAnsi="Arial"/>
          <w:sz w:val="20"/>
          <w:szCs w:val="20"/>
          <w:color w:val="auto"/>
        </w:rPr>
        <w:t xml:space="preserve">])</w:t>
      </w:r>
      <w:r>
        <w:rPr>
          <w:rFonts w:ascii="Times New Roman" w:cs="Times New Roman" w:eastAsia="Times New Roman" w:hAnsi="Times New Roman"/>
          <w:sz w:val="20"/>
          <w:szCs w:val="20"/>
          <w:color w:val="auto"/>
        </w:rPr>
        <w:t xml:space="preserve"> and </w:t>
      </w:r>
      <w:r>
        <w:rPr>
          <w:rFonts w:ascii="Arial" w:cs="Arial" w:eastAsia="Arial" w:hAnsi="Arial"/>
          <w:sz w:val="20"/>
          <w:szCs w:val="20"/>
          <w:i w:val="1"/>
          <w:iCs w:val="1"/>
          <w:color w:val="auto"/>
        </w:rPr>
        <w:t xml:space="preserve">p</w:t>
      </w:r>
      <w:r>
        <w:rPr>
          <w:rFonts w:ascii="Arial" w:cs="Arial" w:eastAsia="Arial" w:hAnsi="Arial"/>
          <w:sz w:val="20"/>
          <w:szCs w:val="20"/>
          <w:color w:val="auto"/>
        </w:rPr>
        <w:t xml:space="preserve">(</w:t>
      </w:r>
      <w:r>
        <w:rPr>
          <w:rFonts w:ascii="Times New Roman" w:cs="Times New Roman" w:eastAsia="Times New Roman" w:hAnsi="Times New Roman"/>
          <w:sz w:val="20"/>
          <w:szCs w:val="20"/>
          <w:color w:val="auto"/>
        </w:rPr>
        <w:t xml:space="preserve"> </w:t>
      </w:r>
      <w:r>
        <w:rPr>
          <w:rFonts w:ascii="Arial" w:cs="Arial" w:eastAsia="Arial" w:hAnsi="Arial"/>
          <w:sz w:val="14"/>
          <w:szCs w:val="14"/>
          <w:i w:val="1"/>
          <w:iCs w:val="1"/>
          <w:color w:val="auto"/>
        </w:rPr>
        <w:t xml:space="preserve">C</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xml:space="preserve">[</w:t>
      </w:r>
      <w:r>
        <w:rPr>
          <w:rFonts w:ascii="Arial" w:cs="Arial" w:eastAsia="Arial" w:hAnsi="Arial"/>
          <w:sz w:val="20"/>
          <w:szCs w:val="20"/>
          <w:i w:val="1"/>
          <w:iCs w:val="1"/>
          <w:color w:val="auto"/>
        </w:rPr>
        <w:t xml:space="preserve">o</w:t>
      </w:r>
      <w:r>
        <w:rPr>
          <w:rFonts w:ascii="Arial" w:cs="Arial" w:eastAsia="Arial" w:hAnsi="Arial"/>
          <w:sz w:val="20"/>
          <w:szCs w:val="20"/>
          <w:color w:val="auto"/>
        </w:rPr>
        <w:t xml:space="preserve">])</w:t>
      </w:r>
      <w:r>
        <w:rPr>
          <w:rFonts w:ascii="Times New Roman" w:cs="Times New Roman" w:eastAsia="Times New Roman" w:hAnsi="Times New Roman"/>
          <w:sz w:val="20"/>
          <w:szCs w:val="20"/>
          <w:color w:val="auto"/>
        </w:rPr>
        <w:t xml:space="preserve"> denote the prob-abilities of </w:t>
      </w:r>
      <w:r>
        <w:rPr>
          <w:rFonts w:ascii="Times New Roman" w:cs="Times New Roman" w:eastAsia="Times New Roman" w:hAnsi="Times New Roman"/>
          <w:sz w:val="20"/>
          <w:szCs w:val="20"/>
          <w:i w:val="1"/>
          <w:iCs w:val="1"/>
          <w:color w:val="auto"/>
        </w:rPr>
        <w:t xml:space="preserve">o</w:t>
      </w:r>
      <w:r>
        <w:rPr>
          <w:rFonts w:ascii="Times New Roman" w:cs="Times New Roman" w:eastAsia="Times New Roman" w:hAnsi="Times New Roman"/>
          <w:sz w:val="20"/>
          <w:szCs w:val="20"/>
          <w:color w:val="auto"/>
        </w:rPr>
        <w:t xml:space="preserve"> belongs to state or not, respectively. Then for object </w:t>
      </w:r>
      <w:r>
        <w:rPr>
          <w:rFonts w:ascii="Times New Roman" w:cs="Times New Roman" w:eastAsia="Times New Roman" w:hAnsi="Times New Roman"/>
          <w:sz w:val="20"/>
          <w:szCs w:val="20"/>
          <w:i w:val="1"/>
          <w:iCs w:val="1"/>
          <w:color w:val="auto"/>
        </w:rPr>
        <w:t xml:space="preserve">o</w:t>
      </w:r>
      <w:r>
        <w:rPr>
          <w:rFonts w:ascii="Times New Roman" w:cs="Times New Roman" w:eastAsia="Times New Roman" w:hAnsi="Times New Roman"/>
          <w:sz w:val="20"/>
          <w:szCs w:val="20"/>
          <w:color w:val="auto"/>
        </w:rPr>
        <w:t xml:space="preserve">, the expected losses of taking different actions are calculated by:</w:t>
      </w:r>
    </w:p>
    <w:p>
      <w:pPr>
        <w:spacing w:after="0" w:line="52" w:lineRule="exact"/>
        <w:rPr>
          <w:sz w:val="20"/>
          <w:szCs w:val="20"/>
          <w:color w:val="auto"/>
        </w:rPr>
      </w:pPr>
    </w:p>
    <w:tbl>
      <w:tblPr>
        <w:tblLayout w:type="fixed"/>
        <w:tblInd w:w="0" w:type="dxa"/>
        <w:tblCellMar>
          <w:top w:w="0" w:type="dxa"/>
          <w:left w:w="0" w:type="dxa"/>
          <w:bottom w:w="0" w:type="dxa"/>
          <w:right w:w="0" w:type="dxa"/>
        </w:tblCellMar>
      </w:tblPr>
      <w:tr>
        <w:trPr>
          <w:trHeight w:val="349"/>
        </w:trPr>
        <w:tc>
          <w:tcPr>
            <w:tcW w:w="4160" w:type="dxa"/>
            <w:vAlign w:val="bottom"/>
          </w:tcPr>
          <w:p>
            <w:pPr>
              <w:spacing w:after="0"/>
              <w:rPr>
                <w:sz w:val="20"/>
                <w:szCs w:val="20"/>
                <w:color w:val="auto"/>
              </w:rPr>
            </w:pPr>
            <w:r>
              <w:rPr>
                <w:rFonts w:ascii="Arial" w:cs="Arial" w:eastAsia="Arial" w:hAnsi="Arial"/>
                <w:sz w:val="20"/>
                <w:szCs w:val="20"/>
                <w:color w:val="auto"/>
              </w:rPr>
              <w:t xml:space="preserve">R(</w:t>
            </w:r>
            <w:r>
              <w:rPr>
                <w:rFonts w:ascii="Arial" w:cs="Arial" w:eastAsia="Arial" w:hAnsi="Arial"/>
                <w:sz w:val="20"/>
                <w:szCs w:val="20"/>
                <w:i w:val="1"/>
                <w:iCs w:val="1"/>
                <w:color w:val="auto"/>
              </w:rPr>
              <w:t xml:space="preserve">P</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o</w:t>
            </w:r>
            <w:r>
              <w:rPr>
                <w:rFonts w:ascii="Arial" w:cs="Arial" w:eastAsia="Arial" w:hAnsi="Arial"/>
                <w:sz w:val="20"/>
                <w:szCs w:val="20"/>
                <w:color w:val="auto"/>
              </w:rPr>
              <w:t xml:space="preserve">]) =  </w:t>
            </w:r>
            <w:r>
              <w:rPr>
                <w:rFonts w:ascii="Arial" w:cs="Arial" w:eastAsia="Arial" w:hAnsi="Arial"/>
                <w:sz w:val="28"/>
                <w:szCs w:val="28"/>
                <w:i w:val="1"/>
                <w:iCs w:val="1"/>
                <w:color w:val="auto"/>
                <w:vertAlign w:val="subscript"/>
              </w:rPr>
              <w:t xml:space="preserve">PP</w:t>
            </w:r>
            <w:r>
              <w:rPr>
                <w:rFonts w:ascii="Arial" w:cs="Arial" w:eastAsia="Arial" w:hAnsi="Arial"/>
                <w:sz w:val="20"/>
                <w:szCs w:val="20"/>
                <w:color w:val="auto"/>
              </w:rPr>
              <w:t xml:space="preserve"> × </w:t>
            </w:r>
            <w:r>
              <w:rPr>
                <w:rFonts w:ascii="Arial" w:cs="Arial" w:eastAsia="Arial" w:hAnsi="Arial"/>
                <w:sz w:val="20"/>
                <w:szCs w:val="20"/>
                <w:i w:val="1"/>
                <w:iCs w:val="1"/>
                <w:color w:val="auto"/>
              </w:rPr>
              <w:t xml:space="preserve">p</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o</w:t>
            </w:r>
            <w:r>
              <w:rPr>
                <w:rFonts w:ascii="Arial" w:cs="Arial" w:eastAsia="Arial" w:hAnsi="Arial"/>
                <w:sz w:val="20"/>
                <w:szCs w:val="20"/>
                <w:color w:val="auto"/>
              </w:rPr>
              <w:t xml:space="preserve">]) +  </w:t>
            </w:r>
            <w:r>
              <w:rPr>
                <w:rFonts w:ascii="Arial" w:cs="Arial" w:eastAsia="Arial" w:hAnsi="Arial"/>
                <w:sz w:val="28"/>
                <w:szCs w:val="28"/>
                <w:i w:val="1"/>
                <w:iCs w:val="1"/>
                <w:color w:val="auto"/>
                <w:vertAlign w:val="subscript"/>
              </w:rPr>
              <w:t xml:space="preserve">PN</w:t>
            </w:r>
            <w:r>
              <w:rPr>
                <w:rFonts w:ascii="Arial" w:cs="Arial" w:eastAsia="Arial" w:hAnsi="Arial"/>
                <w:sz w:val="20"/>
                <w:szCs w:val="20"/>
                <w:color w:val="auto"/>
              </w:rPr>
              <w:t xml:space="preserve"> × </w:t>
            </w:r>
            <w:r>
              <w:rPr>
                <w:rFonts w:ascii="Arial" w:cs="Arial" w:eastAsia="Arial" w:hAnsi="Arial"/>
                <w:sz w:val="20"/>
                <w:szCs w:val="20"/>
                <w:i w:val="1"/>
                <w:iCs w:val="1"/>
                <w:color w:val="auto"/>
              </w:rPr>
              <w:t xml:space="preserve">p</w:t>
            </w:r>
            <w:r>
              <w:rPr>
                <w:rFonts w:ascii="Arial" w:cs="Arial" w:eastAsia="Arial" w:hAnsi="Arial"/>
                <w:sz w:val="20"/>
                <w:szCs w:val="20"/>
                <w:color w:val="auto"/>
              </w:rPr>
              <w:t xml:space="preserve">(  </w:t>
            </w:r>
            <w:r>
              <w:rPr>
                <w:rFonts w:ascii="Arial" w:cs="Arial" w:eastAsia="Arial" w:hAnsi="Arial"/>
                <w:sz w:val="28"/>
                <w:szCs w:val="28"/>
                <w:i w:val="1"/>
                <w:iCs w:val="1"/>
                <w:color w:val="auto"/>
                <w:vertAlign w:val="superscript"/>
              </w:rPr>
              <w:t xml:space="preserve">C</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o</w:t>
            </w:r>
            <w:r>
              <w:rPr>
                <w:rFonts w:ascii="Arial" w:cs="Arial" w:eastAsia="Arial" w:hAnsi="Arial"/>
                <w:sz w:val="20"/>
                <w:szCs w:val="20"/>
                <w:color w:val="auto"/>
              </w:rPr>
              <w:t xml:space="preserve">]),</w:t>
            </w:r>
          </w:p>
        </w:tc>
        <w:tc>
          <w:tcPr>
            <w:tcW w:w="600" w:type="dxa"/>
            <w:vAlign w:val="bottom"/>
          </w:tcPr>
          <w:p>
            <w:pPr>
              <w:spacing w:after="0"/>
              <w:rPr>
                <w:sz w:val="24"/>
                <w:szCs w:val="24"/>
                <w:color w:val="auto"/>
              </w:rPr>
            </w:pPr>
          </w:p>
        </w:tc>
      </w:tr>
      <w:tr>
        <w:trPr>
          <w:trHeight w:val="309"/>
        </w:trPr>
        <w:tc>
          <w:tcPr>
            <w:tcW w:w="4160" w:type="dxa"/>
            <w:vAlign w:val="bottom"/>
          </w:tcPr>
          <w:p>
            <w:pPr>
              <w:spacing w:after="0" w:line="281" w:lineRule="exact"/>
              <w:rPr>
                <w:sz w:val="20"/>
                <w:szCs w:val="20"/>
                <w:color w:val="auto"/>
              </w:rPr>
            </w:pPr>
            <w:r>
              <w:rPr>
                <w:rFonts w:ascii="Arial" w:cs="Arial" w:eastAsia="Arial" w:hAnsi="Arial"/>
                <w:sz w:val="20"/>
                <w:szCs w:val="20"/>
                <w:color w:val="auto"/>
              </w:rPr>
              <w:t xml:space="preserve">R(</w:t>
            </w:r>
            <w:r>
              <w:rPr>
                <w:rFonts w:ascii="Arial" w:cs="Arial" w:eastAsia="Arial" w:hAnsi="Arial"/>
                <w:sz w:val="20"/>
                <w:szCs w:val="20"/>
                <w:i w:val="1"/>
                <w:iCs w:val="1"/>
                <w:color w:val="auto"/>
              </w:rPr>
              <w:t xml:space="preserve">B</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o</w:t>
            </w:r>
            <w:r>
              <w:rPr>
                <w:rFonts w:ascii="Arial" w:cs="Arial" w:eastAsia="Arial" w:hAnsi="Arial"/>
                <w:sz w:val="20"/>
                <w:szCs w:val="20"/>
                <w:color w:val="auto"/>
              </w:rPr>
              <w:t xml:space="preserve">]) =  </w:t>
            </w:r>
            <w:r>
              <w:rPr>
                <w:rFonts w:ascii="Arial" w:cs="Arial" w:eastAsia="Arial" w:hAnsi="Arial"/>
                <w:sz w:val="28"/>
                <w:szCs w:val="28"/>
                <w:i w:val="1"/>
                <w:iCs w:val="1"/>
                <w:color w:val="auto"/>
                <w:vertAlign w:val="subscript"/>
              </w:rPr>
              <w:t xml:space="preserve">BP</w:t>
            </w:r>
            <w:r>
              <w:rPr>
                <w:rFonts w:ascii="Arial" w:cs="Arial" w:eastAsia="Arial" w:hAnsi="Arial"/>
                <w:sz w:val="20"/>
                <w:szCs w:val="20"/>
                <w:color w:val="auto"/>
              </w:rPr>
              <w:t xml:space="preserve"> × </w:t>
            </w:r>
            <w:r>
              <w:rPr>
                <w:rFonts w:ascii="Arial" w:cs="Arial" w:eastAsia="Arial" w:hAnsi="Arial"/>
                <w:sz w:val="20"/>
                <w:szCs w:val="20"/>
                <w:i w:val="1"/>
                <w:iCs w:val="1"/>
                <w:color w:val="auto"/>
              </w:rPr>
              <w:t xml:space="preserve">p</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o</w:t>
            </w:r>
            <w:r>
              <w:rPr>
                <w:rFonts w:ascii="Arial" w:cs="Arial" w:eastAsia="Arial" w:hAnsi="Arial"/>
                <w:sz w:val="20"/>
                <w:szCs w:val="20"/>
                <w:color w:val="auto"/>
              </w:rPr>
              <w:t xml:space="preserve">]) +  </w:t>
            </w:r>
            <w:r>
              <w:rPr>
                <w:rFonts w:ascii="Arial" w:cs="Arial" w:eastAsia="Arial" w:hAnsi="Arial"/>
                <w:sz w:val="28"/>
                <w:szCs w:val="28"/>
                <w:i w:val="1"/>
                <w:iCs w:val="1"/>
                <w:color w:val="auto"/>
                <w:vertAlign w:val="subscript"/>
              </w:rPr>
              <w:t xml:space="preserve">BN</w:t>
            </w:r>
            <w:r>
              <w:rPr>
                <w:rFonts w:ascii="Arial" w:cs="Arial" w:eastAsia="Arial" w:hAnsi="Arial"/>
                <w:sz w:val="20"/>
                <w:szCs w:val="20"/>
                <w:color w:val="auto"/>
              </w:rPr>
              <w:t xml:space="preserve"> × </w:t>
            </w:r>
            <w:r>
              <w:rPr>
                <w:rFonts w:ascii="Arial" w:cs="Arial" w:eastAsia="Arial" w:hAnsi="Arial"/>
                <w:sz w:val="20"/>
                <w:szCs w:val="20"/>
                <w:i w:val="1"/>
                <w:iCs w:val="1"/>
                <w:color w:val="auto"/>
              </w:rPr>
              <w:t xml:space="preserve">p</w:t>
            </w:r>
            <w:r>
              <w:rPr>
                <w:rFonts w:ascii="Arial" w:cs="Arial" w:eastAsia="Arial" w:hAnsi="Arial"/>
                <w:sz w:val="20"/>
                <w:szCs w:val="20"/>
                <w:color w:val="auto"/>
              </w:rPr>
              <w:t xml:space="preserve">(  </w:t>
            </w:r>
            <w:r>
              <w:rPr>
                <w:rFonts w:ascii="Arial" w:cs="Arial" w:eastAsia="Arial" w:hAnsi="Arial"/>
                <w:sz w:val="28"/>
                <w:szCs w:val="28"/>
                <w:i w:val="1"/>
                <w:iCs w:val="1"/>
                <w:color w:val="auto"/>
                <w:vertAlign w:val="superscript"/>
              </w:rPr>
              <w:t xml:space="preserve">C</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o</w:t>
            </w:r>
            <w:r>
              <w:rPr>
                <w:rFonts w:ascii="Arial" w:cs="Arial" w:eastAsia="Arial" w:hAnsi="Arial"/>
                <w:sz w:val="20"/>
                <w:szCs w:val="20"/>
                <w:color w:val="auto"/>
              </w:rPr>
              <w:t xml:space="preserve">]),</w:t>
            </w:r>
          </w:p>
        </w:tc>
        <w:tc>
          <w:tcPr>
            <w:tcW w:w="60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 xml:space="preserve">(4)</w:t>
            </w:r>
          </w:p>
        </w:tc>
      </w:tr>
      <w:tr>
        <w:trPr>
          <w:trHeight w:val="415"/>
        </w:trPr>
        <w:tc>
          <w:tcPr>
            <w:tcW w:w="4160" w:type="dxa"/>
            <w:vAlign w:val="bottom"/>
          </w:tcPr>
          <w:p>
            <w:pPr>
              <w:spacing w:after="0" w:line="281" w:lineRule="exact"/>
              <w:rPr>
                <w:sz w:val="20"/>
                <w:szCs w:val="20"/>
                <w:color w:val="auto"/>
              </w:rPr>
            </w:pPr>
            <w:r>
              <w:rPr>
                <w:rFonts w:ascii="Arial" w:cs="Arial" w:eastAsia="Arial" w:hAnsi="Arial"/>
                <w:sz w:val="20"/>
                <w:szCs w:val="20"/>
                <w:color w:val="auto"/>
              </w:rPr>
              <w:t xml:space="preserve">R(</w:t>
            </w:r>
            <w:r>
              <w:rPr>
                <w:rFonts w:ascii="Arial" w:cs="Arial" w:eastAsia="Arial" w:hAnsi="Arial"/>
                <w:sz w:val="20"/>
                <w:szCs w:val="20"/>
                <w:i w:val="1"/>
                <w:iCs w:val="1"/>
                <w:color w:val="auto"/>
              </w:rPr>
              <w:t xml:space="preserve">N</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o</w:t>
            </w:r>
            <w:r>
              <w:rPr>
                <w:rFonts w:ascii="Arial" w:cs="Arial" w:eastAsia="Arial" w:hAnsi="Arial"/>
                <w:sz w:val="20"/>
                <w:szCs w:val="20"/>
                <w:color w:val="auto"/>
              </w:rPr>
              <w:t xml:space="preserve">]) =  </w:t>
            </w:r>
            <w:r>
              <w:rPr>
                <w:rFonts w:ascii="Arial" w:cs="Arial" w:eastAsia="Arial" w:hAnsi="Arial"/>
                <w:sz w:val="28"/>
                <w:szCs w:val="28"/>
                <w:i w:val="1"/>
                <w:iCs w:val="1"/>
                <w:color w:val="auto"/>
                <w:vertAlign w:val="subscript"/>
              </w:rPr>
              <w:t xml:space="preserve">NP</w:t>
            </w:r>
            <w:r>
              <w:rPr>
                <w:rFonts w:ascii="Arial" w:cs="Arial" w:eastAsia="Arial" w:hAnsi="Arial"/>
                <w:sz w:val="20"/>
                <w:szCs w:val="20"/>
                <w:color w:val="auto"/>
              </w:rPr>
              <w:t xml:space="preserve"> × </w:t>
            </w:r>
            <w:r>
              <w:rPr>
                <w:rFonts w:ascii="Arial" w:cs="Arial" w:eastAsia="Arial" w:hAnsi="Arial"/>
                <w:sz w:val="20"/>
                <w:szCs w:val="20"/>
                <w:i w:val="1"/>
                <w:iCs w:val="1"/>
                <w:color w:val="auto"/>
              </w:rPr>
              <w:t xml:space="preserve">p</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o</w:t>
            </w:r>
            <w:r>
              <w:rPr>
                <w:rFonts w:ascii="Arial" w:cs="Arial" w:eastAsia="Arial" w:hAnsi="Arial"/>
                <w:sz w:val="20"/>
                <w:szCs w:val="20"/>
                <w:color w:val="auto"/>
              </w:rPr>
              <w:t xml:space="preserve">]) +  </w:t>
            </w:r>
            <w:r>
              <w:rPr>
                <w:rFonts w:ascii="Arial" w:cs="Arial" w:eastAsia="Arial" w:hAnsi="Arial"/>
                <w:sz w:val="28"/>
                <w:szCs w:val="28"/>
                <w:i w:val="1"/>
                <w:iCs w:val="1"/>
                <w:color w:val="auto"/>
                <w:vertAlign w:val="subscript"/>
              </w:rPr>
              <w:t xml:space="preserve">NN</w:t>
            </w:r>
            <w:r>
              <w:rPr>
                <w:rFonts w:ascii="Arial" w:cs="Arial" w:eastAsia="Arial" w:hAnsi="Arial"/>
                <w:sz w:val="20"/>
                <w:szCs w:val="20"/>
                <w:color w:val="auto"/>
              </w:rPr>
              <w:t xml:space="preserve"> × </w:t>
            </w:r>
            <w:r>
              <w:rPr>
                <w:rFonts w:ascii="Arial" w:cs="Arial" w:eastAsia="Arial" w:hAnsi="Arial"/>
                <w:sz w:val="20"/>
                <w:szCs w:val="20"/>
                <w:i w:val="1"/>
                <w:iCs w:val="1"/>
                <w:color w:val="auto"/>
              </w:rPr>
              <w:t xml:space="preserve">p</w:t>
            </w:r>
            <w:r>
              <w:rPr>
                <w:rFonts w:ascii="Arial" w:cs="Arial" w:eastAsia="Arial" w:hAnsi="Arial"/>
                <w:sz w:val="20"/>
                <w:szCs w:val="20"/>
                <w:color w:val="auto"/>
              </w:rPr>
              <w:t xml:space="preserve">(  </w:t>
            </w:r>
            <w:r>
              <w:rPr>
                <w:rFonts w:ascii="Arial" w:cs="Arial" w:eastAsia="Arial" w:hAnsi="Arial"/>
                <w:sz w:val="28"/>
                <w:szCs w:val="28"/>
                <w:i w:val="1"/>
                <w:iCs w:val="1"/>
                <w:color w:val="auto"/>
                <w:vertAlign w:val="superscript"/>
              </w:rPr>
              <w:t xml:space="preserve">C</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o</w:t>
            </w:r>
            <w:r>
              <w:rPr>
                <w:rFonts w:ascii="Arial" w:cs="Arial" w:eastAsia="Arial" w:hAnsi="Arial"/>
                <w:sz w:val="20"/>
                <w:szCs w:val="20"/>
                <w:color w:val="auto"/>
              </w:rPr>
              <w:t xml:space="preserve">]).</w:t>
            </w:r>
          </w:p>
        </w:tc>
        <w:tc>
          <w:tcPr>
            <w:tcW w:w="600" w:type="dxa"/>
            <w:vAlign w:val="bottom"/>
          </w:tcPr>
          <w:p>
            <w:pPr>
              <w:spacing w:after="0"/>
              <w:rPr>
                <w:sz w:val="24"/>
                <w:szCs w:val="24"/>
                <w:color w:val="auto"/>
              </w:rPr>
            </w:pPr>
          </w:p>
        </w:tc>
      </w:tr>
    </w:tbl>
    <w:p>
      <w:pPr>
        <w:spacing w:after="0" w:line="1" w:lineRule="exact"/>
        <w:rPr>
          <w:sz w:val="20"/>
          <w:szCs w:val="20"/>
          <w:color w:val="auto"/>
        </w:rPr>
      </w:pPr>
    </w:p>
    <w:p>
      <w:pPr>
        <w:sectPr>
          <w:pgSz w:w="11900" w:h="15817" w:orient="portrait"/>
          <w:cols w:equalWidth="0" w:num="2">
            <w:col w:w="4780" w:space="340"/>
            <w:col w:w="4780"/>
          </w:cols>
          <w:pgMar w:left="1000" w:top="630" w:right="1006" w:bottom="213" w:gutter="0" w:footer="0" w:header="0"/>
          <w:type w:val="continuous"/>
        </w:sectPr>
      </w:pPr>
    </w:p>
    <w:tbl>
      <w:tblPr>
        <w:tblLayout w:type="fixed"/>
        <w:tblInd w:w="0" w:type="dxa"/>
        <w:tblCellMar>
          <w:top w:w="0" w:type="dxa"/>
          <w:left w:w="0" w:type="dxa"/>
          <w:bottom w:w="0" w:type="dxa"/>
          <w:right w:w="0" w:type="dxa"/>
        </w:tblCellMar>
      </w:tblPr>
      <w:tr>
        <w:trPr>
          <w:trHeight w:val="288"/>
        </w:trPr>
        <w:tc>
          <w:tcPr>
            <w:tcW w:w="440" w:type="dxa"/>
            <w:vAlign w:val="bottom"/>
            <w:vMerge w:val="restart"/>
          </w:tcPr>
          <w:p>
            <w:pPr>
              <w:ind w:left="20"/>
              <w:spacing w:after="0"/>
              <w:rPr>
                <w:sz w:val="20"/>
                <w:szCs w:val="20"/>
                <w:color w:val="auto"/>
              </w:rPr>
            </w:pPr>
            <w:r>
              <w:rPr>
                <w:rFonts w:ascii="Arial" w:cs="Arial" w:eastAsia="Arial" w:hAnsi="Arial"/>
                <w:sz w:val="20"/>
                <w:szCs w:val="20"/>
                <w:color w:val="auto"/>
              </w:rPr>
              <w:t xml:space="preserve">Cr{</w:t>
            </w:r>
          </w:p>
        </w:tc>
        <w:tc>
          <w:tcPr>
            <w:tcW w:w="660" w:type="dxa"/>
            <w:vAlign w:val="bottom"/>
            <w:gridSpan w:val="2"/>
            <w:vMerge w:val="restart"/>
          </w:tcPr>
          <w:p>
            <w:pPr>
              <w:jc w:val="right"/>
              <w:spacing w:after="0"/>
              <w:rPr>
                <w:sz w:val="20"/>
                <w:szCs w:val="20"/>
                <w:color w:val="auto"/>
              </w:rPr>
            </w:pP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r</w:t>
            </w:r>
            <w:r>
              <w:rPr>
                <w:rFonts w:ascii="Arial" w:cs="Arial" w:eastAsia="Arial" w:hAnsi="Arial"/>
                <w:sz w:val="20"/>
                <w:szCs w:val="20"/>
                <w:color w:val="auto"/>
              </w:rPr>
              <w:t xml:space="preserve">} =</w:t>
            </w:r>
          </w:p>
        </w:tc>
        <w:tc>
          <w:tcPr>
            <w:tcW w:w="100" w:type="dxa"/>
            <w:vAlign w:val="bottom"/>
            <w:tcBorders>
              <w:bottom w:val="single" w:sz="8" w:color="auto"/>
            </w:tcBorders>
          </w:tcPr>
          <w:p>
            <w:pPr>
              <w:spacing w:after="0"/>
              <w:rPr>
                <w:sz w:val="20"/>
                <w:szCs w:val="20"/>
                <w:color w:val="auto"/>
              </w:rPr>
            </w:pPr>
            <w:r>
              <w:rPr>
                <w:rFonts w:ascii="Arial" w:cs="Arial" w:eastAsia="Arial" w:hAnsi="Arial"/>
                <w:sz w:val="20"/>
                <w:szCs w:val="20"/>
                <w:color w:val="auto"/>
                <w:w w:val="71"/>
              </w:rPr>
              <w:t xml:space="preserve">1</w:t>
            </w:r>
          </w:p>
        </w:tc>
        <w:tc>
          <w:tcPr>
            <w:tcW w:w="3200" w:type="dxa"/>
            <w:vAlign w:val="bottom"/>
            <w:gridSpan w:val="8"/>
            <w:vMerge w:val="restart"/>
          </w:tcPr>
          <w:p>
            <w:pPr>
              <w:jc w:val="right"/>
              <w:ind w:right="1030"/>
              <w:spacing w:after="0"/>
              <w:rPr>
                <w:sz w:val="20"/>
                <w:szCs w:val="20"/>
                <w:color w:val="auto"/>
              </w:rPr>
            </w:pPr>
            <w:r>
              <w:rPr>
                <w:rFonts w:ascii="Arial" w:cs="Arial" w:eastAsia="Arial" w:hAnsi="Arial"/>
                <w:sz w:val="20"/>
                <w:szCs w:val="20"/>
                <w:color w:val="auto"/>
                <w:w w:val="99"/>
              </w:rPr>
              <w:t xml:space="preserve">[sup  (</w:t>
            </w:r>
            <w:r>
              <w:rPr>
                <w:rFonts w:ascii="Arial" w:cs="Arial" w:eastAsia="Arial" w:hAnsi="Arial"/>
                <w:sz w:val="20"/>
                <w:szCs w:val="20"/>
                <w:i w:val="1"/>
                <w:iCs w:val="1"/>
                <w:color w:val="auto"/>
                <w:w w:val="99"/>
              </w:rPr>
              <w:t xml:space="preserve">x</w:t>
            </w:r>
            <w:r>
              <w:rPr>
                <w:rFonts w:ascii="Arial" w:cs="Arial" w:eastAsia="Arial" w:hAnsi="Arial"/>
                <w:sz w:val="20"/>
                <w:szCs w:val="20"/>
                <w:color w:val="auto"/>
                <w:w w:val="99"/>
              </w:rPr>
              <w:t xml:space="preserve">) + 1 − sup  (</w:t>
            </w:r>
            <w:r>
              <w:rPr>
                <w:rFonts w:ascii="Arial" w:cs="Arial" w:eastAsia="Arial" w:hAnsi="Arial"/>
                <w:sz w:val="20"/>
                <w:szCs w:val="20"/>
                <w:i w:val="1"/>
                <w:iCs w:val="1"/>
                <w:color w:val="auto"/>
                <w:w w:val="99"/>
              </w:rPr>
              <w:t xml:space="preserve">x</w:t>
            </w:r>
            <w:r>
              <w:rPr>
                <w:rFonts w:ascii="Arial" w:cs="Arial" w:eastAsia="Arial" w:hAnsi="Arial"/>
                <w:sz w:val="20"/>
                <w:szCs w:val="20"/>
                <w:color w:val="auto"/>
                <w:w w:val="99"/>
              </w:rPr>
              <w:t xml:space="preserve">)].</w:t>
            </w:r>
          </w:p>
        </w:tc>
        <w:tc>
          <w:tcPr>
            <w:tcW w:w="560" w:type="dxa"/>
            <w:vAlign w:val="bottom"/>
            <w:vMerge w:val="restart"/>
          </w:tcPr>
          <w:p>
            <w:pPr>
              <w:jc w:val="right"/>
              <w:ind w:right="80"/>
              <w:spacing w:after="0"/>
              <w:rPr>
                <w:sz w:val="20"/>
                <w:szCs w:val="20"/>
                <w:color w:val="auto"/>
              </w:rPr>
            </w:pPr>
            <w:r>
              <w:rPr>
                <w:rFonts w:ascii="Times New Roman" w:cs="Times New Roman" w:eastAsia="Times New Roman" w:hAnsi="Times New Roman"/>
                <w:sz w:val="20"/>
                <w:szCs w:val="20"/>
                <w:color w:val="auto"/>
              </w:rPr>
              <w:t xml:space="preserve">(1)</w:t>
            </w:r>
          </w:p>
        </w:tc>
        <w:tc>
          <w:tcPr>
            <w:tcW w:w="4940" w:type="dxa"/>
            <w:vAlign w:val="bottom"/>
            <w:gridSpan w:val="13"/>
          </w:tcPr>
          <w:p>
            <w:pPr>
              <w:ind w:left="160"/>
              <w:spacing w:after="0"/>
              <w:rPr>
                <w:sz w:val="20"/>
                <w:szCs w:val="20"/>
                <w:color w:val="auto"/>
              </w:rPr>
            </w:pPr>
            <w:r>
              <w:rPr>
                <w:rFonts w:ascii="Times New Roman" w:cs="Times New Roman" w:eastAsia="Times New Roman" w:hAnsi="Times New Roman"/>
                <w:sz w:val="20"/>
                <w:szCs w:val="20"/>
                <w:color w:val="auto"/>
              </w:rPr>
              <w:t xml:space="preserve">According to the Bayesian decision rules, the principles of</w:t>
            </w:r>
          </w:p>
        </w:tc>
        <w:tc>
          <w:tcPr>
            <w:tcW w:w="0" w:type="dxa"/>
            <w:vAlign w:val="bottom"/>
          </w:tcPr>
          <w:p>
            <w:pPr>
              <w:spacing w:after="0"/>
              <w:rPr>
                <w:sz w:val="1"/>
                <w:szCs w:val="1"/>
                <w:color w:val="auto"/>
              </w:rPr>
            </w:pPr>
          </w:p>
        </w:tc>
      </w:tr>
      <w:tr>
        <w:trPr>
          <w:trHeight w:val="37"/>
        </w:trPr>
        <w:tc>
          <w:tcPr>
            <w:tcW w:w="440" w:type="dxa"/>
            <w:vAlign w:val="bottom"/>
            <w:vMerge w:val="continue"/>
          </w:tcPr>
          <w:p>
            <w:pPr>
              <w:spacing w:after="0"/>
              <w:rPr>
                <w:sz w:val="3"/>
                <w:szCs w:val="3"/>
                <w:color w:val="auto"/>
              </w:rPr>
            </w:pPr>
          </w:p>
        </w:tc>
        <w:tc>
          <w:tcPr>
            <w:tcW w:w="660" w:type="dxa"/>
            <w:vAlign w:val="bottom"/>
            <w:gridSpan w:val="2"/>
            <w:vMerge w:val="continue"/>
          </w:tcPr>
          <w:p>
            <w:pPr>
              <w:spacing w:after="0"/>
              <w:rPr>
                <w:sz w:val="3"/>
                <w:szCs w:val="3"/>
                <w:color w:val="auto"/>
              </w:rPr>
            </w:pPr>
          </w:p>
        </w:tc>
        <w:tc>
          <w:tcPr>
            <w:tcW w:w="100" w:type="dxa"/>
            <w:vAlign w:val="bottom"/>
          </w:tcPr>
          <w:p>
            <w:pPr>
              <w:spacing w:after="0"/>
              <w:rPr>
                <w:sz w:val="3"/>
                <w:szCs w:val="3"/>
                <w:color w:val="auto"/>
              </w:rPr>
            </w:pPr>
          </w:p>
        </w:tc>
        <w:tc>
          <w:tcPr>
            <w:tcW w:w="3200" w:type="dxa"/>
            <w:vAlign w:val="bottom"/>
            <w:gridSpan w:val="8"/>
            <w:vMerge w:val="continue"/>
          </w:tcPr>
          <w:p>
            <w:pPr>
              <w:spacing w:after="0"/>
              <w:rPr>
                <w:sz w:val="3"/>
                <w:szCs w:val="3"/>
                <w:color w:val="auto"/>
              </w:rPr>
            </w:pPr>
          </w:p>
        </w:tc>
        <w:tc>
          <w:tcPr>
            <w:tcW w:w="560" w:type="dxa"/>
            <w:vAlign w:val="bottom"/>
            <w:vMerge w:val="continue"/>
          </w:tcPr>
          <w:p>
            <w:pPr>
              <w:spacing w:after="0"/>
              <w:rPr>
                <w:sz w:val="3"/>
                <w:szCs w:val="3"/>
                <w:color w:val="auto"/>
              </w:rPr>
            </w:pPr>
          </w:p>
        </w:tc>
        <w:tc>
          <w:tcPr>
            <w:tcW w:w="3320" w:type="dxa"/>
            <w:vAlign w:val="bottom"/>
            <w:gridSpan w:val="11"/>
            <w:vMerge w:val="restart"/>
          </w:tcPr>
          <w:p>
            <w:pPr>
              <w:ind w:left="160"/>
              <w:spacing w:after="0" w:line="204" w:lineRule="exact"/>
              <w:rPr>
                <w:sz w:val="20"/>
                <w:szCs w:val="20"/>
                <w:color w:val="auto"/>
              </w:rPr>
            </w:pPr>
            <w:r>
              <w:rPr>
                <w:rFonts w:ascii="Times New Roman" w:cs="Times New Roman" w:eastAsia="Times New Roman" w:hAnsi="Times New Roman"/>
                <w:sz w:val="20"/>
                <w:szCs w:val="20"/>
                <w:color w:val="auto"/>
              </w:rPr>
              <w:t xml:space="preserve">minimum-loss can be summarized as:</w:t>
            </w:r>
          </w:p>
        </w:tc>
        <w:tc>
          <w:tcPr>
            <w:tcW w:w="120" w:type="dxa"/>
            <w:vAlign w:val="bottom"/>
          </w:tcPr>
          <w:p>
            <w:pPr>
              <w:spacing w:after="0"/>
              <w:rPr>
                <w:sz w:val="3"/>
                <w:szCs w:val="3"/>
                <w:color w:val="auto"/>
              </w:rPr>
            </w:pPr>
          </w:p>
        </w:tc>
        <w:tc>
          <w:tcPr>
            <w:tcW w:w="150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167"/>
        </w:trPr>
        <w:tc>
          <w:tcPr>
            <w:tcW w:w="440" w:type="dxa"/>
            <w:vAlign w:val="bottom"/>
          </w:tcPr>
          <w:p>
            <w:pPr>
              <w:spacing w:after="0"/>
              <w:rPr>
                <w:sz w:val="14"/>
                <w:szCs w:val="14"/>
                <w:color w:val="auto"/>
              </w:rPr>
            </w:pPr>
          </w:p>
        </w:tc>
        <w:tc>
          <w:tcPr>
            <w:tcW w:w="62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460" w:type="dxa"/>
            <w:vAlign w:val="bottom"/>
            <w:gridSpan w:val="2"/>
          </w:tcPr>
          <w:p>
            <w:pPr>
              <w:spacing w:after="0" w:line="167" w:lineRule="exact"/>
              <w:rPr>
                <w:sz w:val="20"/>
                <w:szCs w:val="20"/>
                <w:color w:val="auto"/>
              </w:rPr>
            </w:pPr>
            <w:r>
              <w:rPr>
                <w:rFonts w:ascii="Arial" w:cs="Arial" w:eastAsia="Arial" w:hAnsi="Arial"/>
                <w:sz w:val="19"/>
                <w:szCs w:val="19"/>
                <w:color w:val="auto"/>
              </w:rPr>
              <w:t xml:space="preserve">2  </w:t>
            </w:r>
            <w:r>
              <w:rPr>
                <w:rFonts w:ascii="Arial" w:cs="Arial" w:eastAsia="Arial" w:hAnsi="Arial"/>
                <w:sz w:val="13"/>
                <w:szCs w:val="13"/>
                <w:color w:val="auto"/>
              </w:rPr>
              <w:t xml:space="preserve">≤</w:t>
            </w:r>
            <w:r>
              <w:rPr>
                <w:rFonts w:ascii="Arial" w:cs="Arial" w:eastAsia="Arial" w:hAnsi="Arial"/>
                <w:sz w:val="13"/>
                <w:szCs w:val="13"/>
                <w:i w:val="1"/>
                <w:iCs w:val="1"/>
                <w:color w:val="auto"/>
              </w:rPr>
              <w:t xml:space="preserve">r</w:t>
            </w:r>
          </w:p>
        </w:tc>
        <w:tc>
          <w:tcPr>
            <w:tcW w:w="78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260" w:type="dxa"/>
            <w:vAlign w:val="bottom"/>
            <w:gridSpan w:val="2"/>
          </w:tcPr>
          <w:p>
            <w:pPr>
              <w:jc w:val="right"/>
              <w:spacing w:after="0"/>
              <w:rPr>
                <w:sz w:val="20"/>
                <w:szCs w:val="20"/>
                <w:color w:val="auto"/>
              </w:rPr>
            </w:pPr>
            <w:r>
              <w:rPr>
                <w:rFonts w:ascii="Arial" w:cs="Arial" w:eastAsia="Arial" w:hAnsi="Arial"/>
                <w:sz w:val="14"/>
                <w:szCs w:val="14"/>
                <w:i w:val="1"/>
                <w:iCs w:val="1"/>
                <w:color w:val="auto"/>
              </w:rPr>
              <w:t xml:space="preserve">  &gt;r</w:t>
            </w:r>
          </w:p>
        </w:tc>
        <w:tc>
          <w:tcPr>
            <w:tcW w:w="60" w:type="dxa"/>
            <w:vAlign w:val="bottom"/>
          </w:tcPr>
          <w:p>
            <w:pPr>
              <w:spacing w:after="0"/>
              <w:rPr>
                <w:sz w:val="14"/>
                <w:szCs w:val="14"/>
                <w:color w:val="auto"/>
              </w:rPr>
            </w:pPr>
          </w:p>
        </w:tc>
        <w:tc>
          <w:tcPr>
            <w:tcW w:w="1580" w:type="dxa"/>
            <w:vAlign w:val="bottom"/>
          </w:tcPr>
          <w:p>
            <w:pPr>
              <w:spacing w:after="0"/>
              <w:rPr>
                <w:sz w:val="14"/>
                <w:szCs w:val="14"/>
                <w:color w:val="auto"/>
              </w:rPr>
            </w:pPr>
          </w:p>
        </w:tc>
        <w:tc>
          <w:tcPr>
            <w:tcW w:w="560" w:type="dxa"/>
            <w:vAlign w:val="bottom"/>
            <w:vMerge w:val="continue"/>
          </w:tcPr>
          <w:p>
            <w:pPr>
              <w:spacing w:after="0"/>
              <w:rPr>
                <w:sz w:val="14"/>
                <w:szCs w:val="14"/>
                <w:color w:val="auto"/>
              </w:rPr>
            </w:pPr>
          </w:p>
        </w:tc>
        <w:tc>
          <w:tcPr>
            <w:tcW w:w="3320" w:type="dxa"/>
            <w:vAlign w:val="bottom"/>
            <w:gridSpan w:val="11"/>
            <w:vMerge w:val="continue"/>
          </w:tcPr>
          <w:p>
            <w:pPr>
              <w:spacing w:after="0"/>
              <w:rPr>
                <w:sz w:val="14"/>
                <w:szCs w:val="14"/>
                <w:color w:val="auto"/>
              </w:rPr>
            </w:pPr>
          </w:p>
        </w:tc>
        <w:tc>
          <w:tcPr>
            <w:tcW w:w="120" w:type="dxa"/>
            <w:vAlign w:val="bottom"/>
          </w:tcPr>
          <w:p>
            <w:pPr>
              <w:spacing w:after="0"/>
              <w:rPr>
                <w:sz w:val="14"/>
                <w:szCs w:val="14"/>
                <w:color w:val="auto"/>
              </w:rPr>
            </w:pPr>
          </w:p>
        </w:tc>
        <w:tc>
          <w:tcPr>
            <w:tcW w:w="150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307"/>
        </w:trPr>
        <w:tc>
          <w:tcPr>
            <w:tcW w:w="4960" w:type="dxa"/>
            <w:vAlign w:val="bottom"/>
            <w:gridSpan w:val="13"/>
            <w:vMerge w:val="restart"/>
          </w:tcPr>
          <w:p>
            <w:pPr>
              <w:ind w:left="20"/>
              <w:spacing w:after="0"/>
              <w:rPr>
                <w:sz w:val="20"/>
                <w:szCs w:val="20"/>
                <w:color w:val="auto"/>
              </w:rPr>
            </w:pPr>
            <w:r>
              <w:rPr>
                <w:rFonts w:ascii="Times New Roman" w:cs="Times New Roman" w:eastAsia="Times New Roman" w:hAnsi="Times New Roman"/>
                <w:sz w:val="20"/>
                <w:szCs w:val="20"/>
                <w:color w:val="auto"/>
              </w:rPr>
              <w:t xml:space="preserve">Лю и Лю [</w:t>
            </w:r>
            <w:r>
              <w:rPr>
                <w:rFonts w:ascii="Times New Roman" w:cs="Times New Roman" w:eastAsia="Times New Roman" w:hAnsi="Times New Roman"/>
                <w:sz w:val="20"/>
                <w:szCs w:val="20"/>
                <w:color w:val="0000FF"/>
              </w:rPr>
              <w:t xml:space="preserve">23</w:t>
            </w:r>
            <w:r>
              <w:rPr>
                <w:rFonts w:ascii="Times New Roman" w:cs="Times New Roman" w:eastAsia="Times New Roman" w:hAnsi="Times New Roman"/>
                <w:sz w:val="20"/>
                <w:szCs w:val="20"/>
                <w:color w:val="auto"/>
              </w:rPr>
              <w:t xml:space="preserve">] также определили ожидаемое значение нечеткой переменной</w:t>
            </w:r>
          </w:p>
        </w:tc>
        <w:tc>
          <w:tcPr>
            <w:tcW w:w="4940" w:type="dxa"/>
            <w:vAlign w:val="bottom"/>
            <w:gridSpan w:val="13"/>
          </w:tcPr>
          <w:p>
            <w:pPr>
              <w:ind w:left="160"/>
              <w:spacing w:after="0"/>
              <w:rPr>
                <w:sz w:val="20"/>
                <w:szCs w:val="20"/>
                <w:color w:val="auto"/>
              </w:rPr>
            </w:pPr>
            <w:r>
              <w:rPr>
                <w:rFonts w:ascii="Arial" w:cs="Arial" w:eastAsia="Arial" w:hAnsi="Arial"/>
                <w:sz w:val="16"/>
                <w:szCs w:val="16"/>
                <w:color w:val="auto"/>
              </w:rPr>
              <w:t xml:space="preserve">(P0) </w:t>
            </w:r>
            <w:r>
              <w:rPr>
                <w:rFonts w:ascii="Arial" w:cs="Arial" w:eastAsia="Arial" w:hAnsi="Arial"/>
                <w:sz w:val="11"/>
                <w:szCs w:val="11"/>
                <w:color w:val="auto"/>
              </w:rPr>
              <w:t xml:space="preserve">IF</w:t>
            </w:r>
            <w:r>
              <w:rPr>
                <w:rFonts w:ascii="Arial" w:cs="Arial" w:eastAsia="Arial" w:hAnsi="Arial"/>
                <w:sz w:val="16"/>
                <w:szCs w:val="16"/>
                <w:color w:val="auto"/>
              </w:rPr>
              <w:t xml:space="preserve"> R(</w:t>
            </w:r>
            <w:r>
              <w:rPr>
                <w:rFonts w:ascii="Arial" w:cs="Arial" w:eastAsia="Arial" w:hAnsi="Arial"/>
                <w:sz w:val="16"/>
                <w:szCs w:val="16"/>
                <w:i w:val="1"/>
                <w:iCs w:val="1"/>
                <w:color w:val="auto"/>
              </w:rPr>
              <w:t xml:space="preserve">P</w:t>
            </w:r>
            <w:r>
              <w:rPr>
                <w:rFonts w:ascii="Arial" w:cs="Arial" w:eastAsia="Arial" w:hAnsi="Arial"/>
                <w:sz w:val="16"/>
                <w:szCs w:val="16"/>
                <w:color w:val="auto"/>
              </w:rPr>
              <w:t xml:space="preserve"> [</w:t>
            </w:r>
            <w:r>
              <w:rPr>
                <w:rFonts w:ascii="Arial" w:cs="Arial" w:eastAsia="Arial" w:hAnsi="Arial"/>
                <w:sz w:val="13"/>
                <w:szCs w:val="13"/>
                <w:i w:val="1"/>
                <w:iCs w:val="1"/>
                <w:color w:val="auto"/>
              </w:rPr>
              <w:t xml:space="preserve">O</w:t>
            </w:r>
            <w:r>
              <w:rPr>
                <w:rFonts w:ascii="Arial" w:cs="Arial" w:eastAsia="Arial" w:hAnsi="Arial"/>
                <w:sz w:val="16"/>
                <w:szCs w:val="16"/>
                <w:color w:val="auto"/>
              </w:rPr>
              <w:t xml:space="preserve">]) ≤ R(</w:t>
            </w:r>
            <w:r>
              <w:rPr>
                <w:rFonts w:ascii="Arial" w:cs="Arial" w:eastAsia="Arial" w:hAnsi="Arial"/>
                <w:sz w:val="16"/>
                <w:szCs w:val="16"/>
                <w:i w:val="1"/>
                <w:iCs w:val="1"/>
                <w:color w:val="auto"/>
              </w:rPr>
              <w:t xml:space="preserve">B</w:t>
            </w:r>
            <w:r>
              <w:rPr>
                <w:rFonts w:ascii="Arial" w:cs="Arial" w:eastAsia="Arial" w:hAnsi="Arial"/>
                <w:sz w:val="16"/>
                <w:szCs w:val="16"/>
                <w:color w:val="auto"/>
              </w:rPr>
              <w:t xml:space="preserve"> [</w:t>
            </w:r>
            <w:r>
              <w:rPr>
                <w:rFonts w:ascii="Arial" w:cs="Arial" w:eastAsia="Arial" w:hAnsi="Arial"/>
                <w:sz w:val="13"/>
                <w:szCs w:val="13"/>
                <w:i w:val="1"/>
                <w:iCs w:val="1"/>
                <w:color w:val="auto"/>
              </w:rPr>
              <w:t xml:space="preserve">O</w:t>
            </w:r>
            <w:r>
              <w:rPr>
                <w:rFonts w:ascii="Arial" w:cs="Arial" w:eastAsia="Arial" w:hAnsi="Arial"/>
                <w:sz w:val="16"/>
                <w:szCs w:val="16"/>
                <w:color w:val="auto"/>
              </w:rPr>
              <w:t xml:space="preserve">]) </w:t>
            </w:r>
            <w:r>
              <w:rPr>
                <w:rFonts w:ascii="Arial" w:cs="Arial" w:eastAsia="Arial" w:hAnsi="Arial"/>
                <w:sz w:val="11"/>
                <w:szCs w:val="11"/>
                <w:color w:val="auto"/>
              </w:rPr>
              <w:t xml:space="preserve">AND</w:t>
            </w:r>
            <w:r>
              <w:rPr>
                <w:rFonts w:ascii="Arial" w:cs="Arial" w:eastAsia="Arial" w:hAnsi="Arial"/>
                <w:sz w:val="16"/>
                <w:szCs w:val="16"/>
                <w:color w:val="auto"/>
              </w:rPr>
              <w:t xml:space="preserve"> R(</w:t>
            </w:r>
            <w:r>
              <w:rPr>
                <w:rFonts w:ascii="Arial" w:cs="Arial" w:eastAsia="Arial" w:hAnsi="Arial"/>
                <w:sz w:val="16"/>
                <w:szCs w:val="16"/>
                <w:i w:val="1"/>
                <w:iCs w:val="1"/>
                <w:color w:val="auto"/>
              </w:rPr>
              <w:t xml:space="preserve">P</w:t>
            </w:r>
            <w:r>
              <w:rPr>
                <w:rFonts w:ascii="Arial" w:cs="Arial" w:eastAsia="Arial" w:hAnsi="Arial"/>
                <w:sz w:val="16"/>
                <w:szCs w:val="16"/>
                <w:color w:val="auto"/>
              </w:rPr>
              <w:t xml:space="preserve"> [</w:t>
            </w:r>
            <w:r>
              <w:rPr>
                <w:rFonts w:ascii="Arial" w:cs="Arial" w:eastAsia="Arial" w:hAnsi="Arial"/>
                <w:sz w:val="13"/>
                <w:szCs w:val="13"/>
                <w:i w:val="1"/>
                <w:iCs w:val="1"/>
                <w:color w:val="auto"/>
              </w:rPr>
              <w:t xml:space="preserve">O</w:t>
            </w:r>
            <w:r>
              <w:rPr>
                <w:rFonts w:ascii="Arial" w:cs="Arial" w:eastAsia="Arial" w:hAnsi="Arial"/>
                <w:sz w:val="16"/>
                <w:szCs w:val="16"/>
                <w:color w:val="auto"/>
              </w:rPr>
              <w:t xml:space="preserve">]) ≤ R(</w:t>
            </w:r>
            <w:r>
              <w:rPr>
                <w:rFonts w:ascii="Arial" w:cs="Arial" w:eastAsia="Arial" w:hAnsi="Arial"/>
                <w:sz w:val="16"/>
                <w:szCs w:val="16"/>
                <w:i w:val="1"/>
                <w:iCs w:val="1"/>
                <w:color w:val="auto"/>
              </w:rPr>
              <w:t xml:space="preserve">N</w:t>
            </w:r>
            <w:r>
              <w:rPr>
                <w:rFonts w:ascii="Arial" w:cs="Arial" w:eastAsia="Arial" w:hAnsi="Arial"/>
                <w:sz w:val="16"/>
                <w:szCs w:val="16"/>
                <w:color w:val="auto"/>
              </w:rPr>
              <w:t xml:space="preserve"> [</w:t>
            </w:r>
            <w:r>
              <w:rPr>
                <w:rFonts w:ascii="Arial" w:cs="Arial" w:eastAsia="Arial" w:hAnsi="Arial"/>
                <w:sz w:val="13"/>
                <w:szCs w:val="13"/>
                <w:i w:val="1"/>
                <w:iCs w:val="1"/>
                <w:color w:val="auto"/>
              </w:rPr>
              <w:t xml:space="preserve">O</w:t>
            </w:r>
            <w:r>
              <w:rPr>
                <w:rFonts w:ascii="Arial" w:cs="Arial" w:eastAsia="Arial" w:hAnsi="Arial"/>
                <w:sz w:val="16"/>
                <w:szCs w:val="16"/>
                <w:color w:val="auto"/>
              </w:rPr>
              <w:t xml:space="preserve">]),</w:t>
            </w:r>
          </w:p>
        </w:tc>
        <w:tc>
          <w:tcPr>
            <w:tcW w:w="0" w:type="dxa"/>
            <w:vAlign w:val="bottom"/>
          </w:tcPr>
          <w:p>
            <w:pPr>
              <w:spacing w:after="0"/>
              <w:rPr>
                <w:sz w:val="1"/>
                <w:szCs w:val="1"/>
                <w:color w:val="auto"/>
              </w:rPr>
            </w:pPr>
          </w:p>
        </w:tc>
      </w:tr>
      <w:tr>
        <w:trPr>
          <w:trHeight w:val="138"/>
        </w:trPr>
        <w:tc>
          <w:tcPr>
            <w:tcW w:w="4960" w:type="dxa"/>
            <w:vAlign w:val="bottom"/>
            <w:gridSpan w:val="13"/>
            <w:vMerge w:val="continue"/>
          </w:tcPr>
          <w:p>
            <w:pPr>
              <w:spacing w:after="0"/>
              <w:rPr>
                <w:sz w:val="12"/>
                <w:szCs w:val="12"/>
                <w:color w:val="auto"/>
              </w:rPr>
            </w:pPr>
          </w:p>
        </w:tc>
        <w:tc>
          <w:tcPr>
            <w:tcW w:w="520" w:type="dxa"/>
            <w:vAlign w:val="bottom"/>
          </w:tcPr>
          <w:p>
            <w:pPr>
              <w:spacing w:after="0"/>
              <w:rPr>
                <w:sz w:val="12"/>
                <w:szCs w:val="12"/>
                <w:color w:val="auto"/>
              </w:rPr>
            </w:pPr>
          </w:p>
        </w:tc>
        <w:tc>
          <w:tcPr>
            <w:tcW w:w="460" w:type="dxa"/>
            <w:vAlign w:val="bottom"/>
            <w:vMerge w:val="restart"/>
          </w:tcPr>
          <w:p>
            <w:pPr>
              <w:spacing w:after="0"/>
              <w:rPr>
                <w:sz w:val="12"/>
                <w:szCs w:val="12"/>
                <w:color w:val="auto"/>
              </w:rPr>
            </w:pPr>
          </w:p>
        </w:tc>
        <w:tc>
          <w:tcPr>
            <w:tcW w:w="120" w:type="dxa"/>
            <w:vAlign w:val="bottom"/>
          </w:tcPr>
          <w:p>
            <w:pPr>
              <w:spacing w:after="0"/>
              <w:rPr>
                <w:sz w:val="12"/>
                <w:szCs w:val="12"/>
                <w:color w:val="auto"/>
              </w:rPr>
            </w:pPr>
          </w:p>
        </w:tc>
        <w:tc>
          <w:tcPr>
            <w:tcW w:w="140" w:type="dxa"/>
            <w:vAlign w:val="bottom"/>
            <w:vMerge w:val="restart"/>
          </w:tcPr>
          <w:p>
            <w:pPr>
              <w:ind w:left="40"/>
              <w:spacing w:after="0" w:line="200" w:lineRule="exact"/>
              <w:rPr>
                <w:sz w:val="20"/>
                <w:szCs w:val="20"/>
                <w:color w:val="auto"/>
              </w:rPr>
            </w:pPr>
            <w:r>
              <w:rPr>
                <w:rFonts w:ascii="Arial Unicode MS" w:cs="Arial Unicode MS" w:eastAsia="Arial Unicode MS" w:hAnsi="Arial Unicode MS"/>
                <w:sz w:val="16"/>
                <w:szCs w:val="16"/>
                <w:color w:val="auto"/>
                <w:w w:val="90"/>
              </w:rPr>
              <w:t xml:space="preserve">∈</w:t>
            </w:r>
          </w:p>
        </w:tc>
        <w:tc>
          <w:tcPr>
            <w:tcW w:w="500" w:type="dxa"/>
            <w:vAlign w:val="bottom"/>
            <w:vMerge w:val="restart"/>
          </w:tcPr>
          <w:p>
            <w:pPr>
              <w:jc w:val="right"/>
              <w:spacing w:after="0" w:line="141" w:lineRule="exact"/>
              <w:rPr>
                <w:sz w:val="20"/>
                <w:szCs w:val="20"/>
                <w:color w:val="auto"/>
              </w:rPr>
            </w:pPr>
            <w:r>
              <w:rPr>
                <w:rFonts w:ascii="Arial" w:cs="Arial" w:eastAsia="Arial" w:hAnsi="Arial"/>
                <w:sz w:val="16"/>
                <w:szCs w:val="16"/>
                <w:color w:val="auto"/>
              </w:rPr>
              <w:t xml:space="preserve">(</w:t>
            </w:r>
          </w:p>
        </w:tc>
        <w:tc>
          <w:tcPr>
            <w:tcW w:w="60" w:type="dxa"/>
            <w:vAlign w:val="bottom"/>
            <w:vMerge w:val="restart"/>
          </w:tcPr>
          <w:p>
            <w:pPr>
              <w:jc w:val="right"/>
              <w:spacing w:after="0"/>
              <w:rPr>
                <w:sz w:val="20"/>
                <w:szCs w:val="20"/>
                <w:color w:val="auto"/>
              </w:rPr>
            </w:pPr>
            <w:r>
              <w:rPr>
                <w:rFonts w:ascii="Arial" w:cs="Arial" w:eastAsia="Arial" w:hAnsi="Arial"/>
                <w:sz w:val="16"/>
                <w:szCs w:val="16"/>
                <w:color w:val="auto"/>
                <w:w w:val="74"/>
              </w:rPr>
              <w:t xml:space="preserve">)</w:t>
            </w:r>
          </w:p>
        </w:tc>
        <w:tc>
          <w:tcPr>
            <w:tcW w:w="440" w:type="dxa"/>
            <w:vAlign w:val="bottom"/>
          </w:tcPr>
          <w:p>
            <w:pPr>
              <w:spacing w:after="0"/>
              <w:rPr>
                <w:sz w:val="12"/>
                <w:szCs w:val="12"/>
                <w:color w:val="auto"/>
              </w:rPr>
            </w:pPr>
          </w:p>
        </w:tc>
        <w:tc>
          <w:tcPr>
            <w:tcW w:w="380" w:type="dxa"/>
            <w:vAlign w:val="bottom"/>
            <w:vMerge w:val="restart"/>
          </w:tcPr>
          <w:p>
            <w:pPr>
              <w:spacing w:after="0"/>
              <w:rPr>
                <w:sz w:val="12"/>
                <w:szCs w:val="12"/>
                <w:color w:val="auto"/>
              </w:rPr>
            </w:pPr>
          </w:p>
        </w:tc>
        <w:tc>
          <w:tcPr>
            <w:tcW w:w="4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520" w:type="dxa"/>
            <w:vAlign w:val="bottom"/>
          </w:tcPr>
          <w:p>
            <w:pPr>
              <w:spacing w:after="0"/>
              <w:rPr>
                <w:sz w:val="12"/>
                <w:szCs w:val="12"/>
                <w:color w:val="auto"/>
              </w:rPr>
            </w:pPr>
          </w:p>
        </w:tc>
        <w:tc>
          <w:tcPr>
            <w:tcW w:w="120" w:type="dxa"/>
            <w:vAlign w:val="bottom"/>
            <w:vMerge w:val="restart"/>
          </w:tcPr>
          <w:p>
            <w:pPr>
              <w:spacing w:after="0"/>
              <w:rPr>
                <w:sz w:val="12"/>
                <w:szCs w:val="12"/>
                <w:color w:val="auto"/>
              </w:rPr>
            </w:pPr>
          </w:p>
        </w:tc>
        <w:tc>
          <w:tcPr>
            <w:tcW w:w="150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62"/>
        </w:trPr>
        <w:tc>
          <w:tcPr>
            <w:tcW w:w="1060" w:type="dxa"/>
            <w:vAlign w:val="bottom"/>
            <w:gridSpan w:val="2"/>
          </w:tcPr>
          <w:p>
            <w:pPr>
              <w:ind w:left="20"/>
              <w:spacing w:after="0" w:line="62" w:lineRule="exact"/>
              <w:rPr>
                <w:sz w:val="20"/>
                <w:szCs w:val="20"/>
                <w:color w:val="auto"/>
              </w:rPr>
            </w:pPr>
            <w:r>
              <w:rPr>
                <w:rFonts w:ascii="Times New Roman" w:cs="Times New Roman" w:eastAsia="Times New Roman" w:hAnsi="Times New Roman"/>
                <w:sz w:val="7"/>
                <w:szCs w:val="7"/>
                <w:color w:val="auto"/>
              </w:rPr>
              <w:t xml:space="preserve"> </w:t>
            </w:r>
            <w:r>
              <w:rPr>
                <w:rFonts w:ascii="Times New Roman" w:cs="Times New Roman" w:eastAsia="Times New Roman" w:hAnsi="Times New Roman"/>
                <w:sz w:val="7"/>
                <w:szCs w:val="7"/>
                <w:i w:val="1"/>
                <w:iCs w:val="1"/>
                <w:color w:val="auto"/>
              </w:rPr>
              <w:t xml:space="preserve">ξ</w:t>
            </w:r>
            <w:r>
              <w:rPr>
                <w:rFonts w:ascii="Times New Roman" w:cs="Times New Roman" w:eastAsia="Times New Roman" w:hAnsi="Times New Roman"/>
                <w:sz w:val="7"/>
                <w:szCs w:val="7"/>
                <w:color w:val="auto"/>
              </w:rPr>
              <w:t xml:space="preserve"> как:</w:t>
            </w:r>
          </w:p>
        </w:tc>
        <w:tc>
          <w:tcPr>
            <w:tcW w:w="40" w:type="dxa"/>
            <w:vAlign w:val="bottom"/>
          </w:tcPr>
          <w:p>
            <w:pPr>
              <w:spacing w:after="0"/>
              <w:rPr>
                <w:sz w:val="5"/>
                <w:szCs w:val="5"/>
                <w:color w:val="auto"/>
              </w:rPr>
            </w:pPr>
          </w:p>
        </w:tc>
        <w:tc>
          <w:tcPr>
            <w:tcW w:w="100" w:type="dxa"/>
            <w:vAlign w:val="bottom"/>
          </w:tcPr>
          <w:p>
            <w:pPr>
              <w:spacing w:after="0"/>
              <w:rPr>
                <w:sz w:val="5"/>
                <w:szCs w:val="5"/>
                <w:color w:val="auto"/>
              </w:rPr>
            </w:pPr>
          </w:p>
        </w:tc>
        <w:tc>
          <w:tcPr>
            <w:tcW w:w="360" w:type="dxa"/>
            <w:vAlign w:val="bottom"/>
          </w:tcPr>
          <w:p>
            <w:pPr>
              <w:spacing w:after="0"/>
              <w:rPr>
                <w:sz w:val="5"/>
                <w:szCs w:val="5"/>
                <w:color w:val="auto"/>
              </w:rPr>
            </w:pPr>
          </w:p>
        </w:tc>
        <w:tc>
          <w:tcPr>
            <w:tcW w:w="780" w:type="dxa"/>
            <w:vAlign w:val="bottom"/>
          </w:tcPr>
          <w:p>
            <w:pPr>
              <w:spacing w:after="0"/>
              <w:rPr>
                <w:sz w:val="5"/>
                <w:szCs w:val="5"/>
                <w:color w:val="auto"/>
              </w:rPr>
            </w:pPr>
          </w:p>
        </w:tc>
        <w:tc>
          <w:tcPr>
            <w:tcW w:w="80" w:type="dxa"/>
            <w:vAlign w:val="bottom"/>
          </w:tcPr>
          <w:p>
            <w:pPr>
              <w:spacing w:after="0"/>
              <w:rPr>
                <w:sz w:val="5"/>
                <w:szCs w:val="5"/>
                <w:color w:val="auto"/>
              </w:rPr>
            </w:pPr>
          </w:p>
        </w:tc>
        <w:tc>
          <w:tcPr>
            <w:tcW w:w="80" w:type="dxa"/>
            <w:vAlign w:val="bottom"/>
          </w:tcPr>
          <w:p>
            <w:pPr>
              <w:spacing w:after="0"/>
              <w:rPr>
                <w:sz w:val="5"/>
                <w:szCs w:val="5"/>
                <w:color w:val="auto"/>
              </w:rPr>
            </w:pPr>
          </w:p>
        </w:tc>
        <w:tc>
          <w:tcPr>
            <w:tcW w:w="160" w:type="dxa"/>
            <w:vAlign w:val="bottom"/>
          </w:tcPr>
          <w:p>
            <w:pPr>
              <w:spacing w:after="0"/>
              <w:rPr>
                <w:sz w:val="5"/>
                <w:szCs w:val="5"/>
                <w:color w:val="auto"/>
              </w:rPr>
            </w:pPr>
          </w:p>
        </w:tc>
        <w:tc>
          <w:tcPr>
            <w:tcW w:w="100" w:type="dxa"/>
            <w:vAlign w:val="bottom"/>
          </w:tcPr>
          <w:p>
            <w:pPr>
              <w:spacing w:after="0"/>
              <w:rPr>
                <w:sz w:val="5"/>
                <w:szCs w:val="5"/>
                <w:color w:val="auto"/>
              </w:rPr>
            </w:pPr>
          </w:p>
        </w:tc>
        <w:tc>
          <w:tcPr>
            <w:tcW w:w="60" w:type="dxa"/>
            <w:vAlign w:val="bottom"/>
          </w:tcPr>
          <w:p>
            <w:pPr>
              <w:spacing w:after="0"/>
              <w:rPr>
                <w:sz w:val="5"/>
                <w:szCs w:val="5"/>
                <w:color w:val="auto"/>
              </w:rPr>
            </w:pPr>
          </w:p>
        </w:tc>
        <w:tc>
          <w:tcPr>
            <w:tcW w:w="1580" w:type="dxa"/>
            <w:vAlign w:val="bottom"/>
          </w:tcPr>
          <w:p>
            <w:pPr>
              <w:spacing w:after="0"/>
              <w:rPr>
                <w:sz w:val="5"/>
                <w:szCs w:val="5"/>
                <w:color w:val="auto"/>
              </w:rPr>
            </w:pPr>
          </w:p>
        </w:tc>
        <w:tc>
          <w:tcPr>
            <w:tcW w:w="560" w:type="dxa"/>
            <w:vAlign w:val="bottom"/>
          </w:tcPr>
          <w:p>
            <w:pPr>
              <w:spacing w:after="0"/>
              <w:rPr>
                <w:sz w:val="5"/>
                <w:szCs w:val="5"/>
                <w:color w:val="auto"/>
              </w:rPr>
            </w:pPr>
          </w:p>
        </w:tc>
        <w:tc>
          <w:tcPr>
            <w:tcW w:w="520" w:type="dxa"/>
            <w:vAlign w:val="bottom"/>
          </w:tcPr>
          <w:p>
            <w:pPr>
              <w:ind w:left="200"/>
              <w:spacing w:after="0" w:line="62" w:lineRule="exact"/>
              <w:rPr>
                <w:sz w:val="20"/>
                <w:szCs w:val="20"/>
                <w:color w:val="auto"/>
              </w:rPr>
            </w:pPr>
            <w:r>
              <w:rPr>
                <w:rFonts w:ascii="Arial" w:cs="Arial" w:eastAsia="Arial" w:hAnsi="Arial"/>
                <w:sz w:val="7"/>
                <w:szCs w:val="7"/>
                <w:color w:val="auto"/>
              </w:rPr>
              <w:t xml:space="preserve">THEN</w:t>
            </w:r>
          </w:p>
        </w:tc>
        <w:tc>
          <w:tcPr>
            <w:tcW w:w="460" w:type="dxa"/>
            <w:vAlign w:val="bottom"/>
            <w:vMerge w:val="continue"/>
          </w:tcPr>
          <w:p>
            <w:pPr>
              <w:spacing w:after="0"/>
              <w:rPr>
                <w:sz w:val="5"/>
                <w:szCs w:val="5"/>
                <w:color w:val="auto"/>
              </w:rPr>
            </w:pPr>
          </w:p>
        </w:tc>
        <w:tc>
          <w:tcPr>
            <w:tcW w:w="120" w:type="dxa"/>
            <w:vAlign w:val="bottom"/>
          </w:tcPr>
          <w:p>
            <w:pPr>
              <w:spacing w:after="0"/>
              <w:rPr>
                <w:sz w:val="5"/>
                <w:szCs w:val="5"/>
                <w:color w:val="auto"/>
              </w:rPr>
            </w:pPr>
          </w:p>
        </w:tc>
        <w:tc>
          <w:tcPr>
            <w:tcW w:w="140" w:type="dxa"/>
            <w:vAlign w:val="bottom"/>
            <w:vMerge w:val="continue"/>
          </w:tcPr>
          <w:p>
            <w:pPr>
              <w:spacing w:after="0"/>
              <w:rPr>
                <w:sz w:val="5"/>
                <w:szCs w:val="5"/>
                <w:color w:val="auto"/>
              </w:rPr>
            </w:pPr>
          </w:p>
        </w:tc>
        <w:tc>
          <w:tcPr>
            <w:tcW w:w="500" w:type="dxa"/>
            <w:vAlign w:val="bottom"/>
            <w:vMerge w:val="continue"/>
          </w:tcPr>
          <w:p>
            <w:pPr>
              <w:spacing w:after="0"/>
              <w:rPr>
                <w:sz w:val="5"/>
                <w:szCs w:val="5"/>
                <w:color w:val="auto"/>
              </w:rPr>
            </w:pPr>
          </w:p>
        </w:tc>
        <w:tc>
          <w:tcPr>
            <w:tcW w:w="60" w:type="dxa"/>
            <w:vAlign w:val="bottom"/>
            <w:vMerge w:val="continue"/>
          </w:tcPr>
          <w:p>
            <w:pPr>
              <w:spacing w:after="0"/>
              <w:rPr>
                <w:sz w:val="5"/>
                <w:szCs w:val="5"/>
                <w:color w:val="auto"/>
              </w:rPr>
            </w:pPr>
          </w:p>
        </w:tc>
        <w:tc>
          <w:tcPr>
            <w:tcW w:w="440" w:type="dxa"/>
            <w:vAlign w:val="bottom"/>
          </w:tcPr>
          <w:p>
            <w:pPr>
              <w:spacing w:after="0"/>
              <w:rPr>
                <w:sz w:val="5"/>
                <w:szCs w:val="5"/>
                <w:color w:val="auto"/>
              </w:rPr>
            </w:pPr>
          </w:p>
        </w:tc>
        <w:tc>
          <w:tcPr>
            <w:tcW w:w="380" w:type="dxa"/>
            <w:vAlign w:val="bottom"/>
            <w:vMerge w:val="continue"/>
          </w:tcPr>
          <w:p>
            <w:pPr>
              <w:spacing w:after="0"/>
              <w:rPr>
                <w:sz w:val="5"/>
                <w:szCs w:val="5"/>
                <w:color w:val="auto"/>
              </w:rPr>
            </w:pPr>
          </w:p>
        </w:tc>
        <w:tc>
          <w:tcPr>
            <w:tcW w:w="40" w:type="dxa"/>
            <w:vAlign w:val="bottom"/>
          </w:tcPr>
          <w:p>
            <w:pPr>
              <w:spacing w:after="0"/>
              <w:rPr>
                <w:sz w:val="5"/>
                <w:szCs w:val="5"/>
                <w:color w:val="auto"/>
              </w:rPr>
            </w:pPr>
          </w:p>
        </w:tc>
        <w:tc>
          <w:tcPr>
            <w:tcW w:w="140" w:type="dxa"/>
            <w:vAlign w:val="bottom"/>
          </w:tcPr>
          <w:p>
            <w:pPr>
              <w:spacing w:after="0"/>
              <w:rPr>
                <w:sz w:val="5"/>
                <w:szCs w:val="5"/>
                <w:color w:val="auto"/>
              </w:rPr>
            </w:pPr>
          </w:p>
        </w:tc>
        <w:tc>
          <w:tcPr>
            <w:tcW w:w="520" w:type="dxa"/>
            <w:vAlign w:val="bottom"/>
          </w:tcPr>
          <w:p>
            <w:pPr>
              <w:spacing w:after="0"/>
              <w:rPr>
                <w:sz w:val="5"/>
                <w:szCs w:val="5"/>
                <w:color w:val="auto"/>
              </w:rPr>
            </w:pPr>
          </w:p>
        </w:tc>
        <w:tc>
          <w:tcPr>
            <w:tcW w:w="120" w:type="dxa"/>
            <w:vAlign w:val="bottom"/>
            <w:vMerge w:val="continue"/>
          </w:tcPr>
          <w:p>
            <w:pPr>
              <w:spacing w:after="0"/>
              <w:rPr>
                <w:sz w:val="5"/>
                <w:szCs w:val="5"/>
                <w:color w:val="auto"/>
              </w:rPr>
            </w:pPr>
          </w:p>
        </w:tc>
        <w:tc>
          <w:tcPr>
            <w:tcW w:w="150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09"/>
        </w:trPr>
        <w:tc>
          <w:tcPr>
            <w:tcW w:w="440" w:type="dxa"/>
            <w:vAlign w:val="bottom"/>
          </w:tcPr>
          <w:p>
            <w:pPr>
              <w:spacing w:after="0"/>
              <w:rPr>
                <w:sz w:val="9"/>
                <w:szCs w:val="9"/>
                <w:color w:val="auto"/>
              </w:rPr>
            </w:pPr>
          </w:p>
        </w:tc>
        <w:tc>
          <w:tcPr>
            <w:tcW w:w="620" w:type="dxa"/>
            <w:vAlign w:val="bottom"/>
          </w:tcPr>
          <w:p>
            <w:pPr>
              <w:spacing w:after="0"/>
              <w:rPr>
                <w:sz w:val="9"/>
                <w:szCs w:val="9"/>
                <w:color w:val="auto"/>
              </w:rPr>
            </w:pPr>
          </w:p>
        </w:tc>
        <w:tc>
          <w:tcPr>
            <w:tcW w:w="40" w:type="dxa"/>
            <w:vAlign w:val="bottom"/>
          </w:tcPr>
          <w:p>
            <w:pPr>
              <w:spacing w:after="0"/>
              <w:rPr>
                <w:sz w:val="9"/>
                <w:szCs w:val="9"/>
                <w:color w:val="auto"/>
              </w:rPr>
            </w:pPr>
          </w:p>
        </w:tc>
        <w:tc>
          <w:tcPr>
            <w:tcW w:w="100" w:type="dxa"/>
            <w:vAlign w:val="bottom"/>
          </w:tcPr>
          <w:p>
            <w:pPr>
              <w:spacing w:after="0"/>
              <w:rPr>
                <w:sz w:val="9"/>
                <w:szCs w:val="9"/>
                <w:color w:val="auto"/>
              </w:rPr>
            </w:pPr>
          </w:p>
        </w:tc>
        <w:tc>
          <w:tcPr>
            <w:tcW w:w="360" w:type="dxa"/>
            <w:vAlign w:val="bottom"/>
          </w:tcPr>
          <w:p>
            <w:pPr>
              <w:spacing w:after="0"/>
              <w:rPr>
                <w:sz w:val="9"/>
                <w:szCs w:val="9"/>
                <w:color w:val="auto"/>
              </w:rPr>
            </w:pPr>
          </w:p>
        </w:tc>
        <w:tc>
          <w:tcPr>
            <w:tcW w:w="780" w:type="dxa"/>
            <w:vAlign w:val="bottom"/>
          </w:tcPr>
          <w:p>
            <w:pPr>
              <w:spacing w:after="0"/>
              <w:rPr>
                <w:sz w:val="9"/>
                <w:szCs w:val="9"/>
                <w:color w:val="auto"/>
              </w:rPr>
            </w:pPr>
          </w:p>
        </w:tc>
        <w:tc>
          <w:tcPr>
            <w:tcW w:w="80" w:type="dxa"/>
            <w:vAlign w:val="bottom"/>
          </w:tcPr>
          <w:p>
            <w:pPr>
              <w:spacing w:after="0"/>
              <w:rPr>
                <w:sz w:val="9"/>
                <w:szCs w:val="9"/>
                <w:color w:val="auto"/>
              </w:rPr>
            </w:pPr>
          </w:p>
        </w:tc>
        <w:tc>
          <w:tcPr>
            <w:tcW w:w="80" w:type="dxa"/>
            <w:vAlign w:val="bottom"/>
          </w:tcPr>
          <w:p>
            <w:pPr>
              <w:spacing w:after="0"/>
              <w:rPr>
                <w:sz w:val="9"/>
                <w:szCs w:val="9"/>
                <w:color w:val="auto"/>
              </w:rPr>
            </w:pPr>
          </w:p>
        </w:tc>
        <w:tc>
          <w:tcPr>
            <w:tcW w:w="160" w:type="dxa"/>
            <w:vAlign w:val="bottom"/>
          </w:tcPr>
          <w:p>
            <w:pPr>
              <w:spacing w:after="0"/>
              <w:rPr>
                <w:sz w:val="9"/>
                <w:szCs w:val="9"/>
                <w:color w:val="auto"/>
              </w:rPr>
            </w:pPr>
          </w:p>
        </w:tc>
        <w:tc>
          <w:tcPr>
            <w:tcW w:w="100" w:type="dxa"/>
            <w:vAlign w:val="bottom"/>
          </w:tcPr>
          <w:p>
            <w:pPr>
              <w:spacing w:after="0"/>
              <w:rPr>
                <w:sz w:val="9"/>
                <w:szCs w:val="9"/>
                <w:color w:val="auto"/>
              </w:rPr>
            </w:pPr>
          </w:p>
        </w:tc>
        <w:tc>
          <w:tcPr>
            <w:tcW w:w="60" w:type="dxa"/>
            <w:vAlign w:val="bottom"/>
          </w:tcPr>
          <w:p>
            <w:pPr>
              <w:spacing w:after="0"/>
              <w:rPr>
                <w:sz w:val="9"/>
                <w:szCs w:val="9"/>
                <w:color w:val="auto"/>
              </w:rPr>
            </w:pPr>
          </w:p>
        </w:tc>
        <w:tc>
          <w:tcPr>
            <w:tcW w:w="1580" w:type="dxa"/>
            <w:vAlign w:val="bottom"/>
          </w:tcPr>
          <w:p>
            <w:pPr>
              <w:spacing w:after="0"/>
              <w:rPr>
                <w:sz w:val="9"/>
                <w:szCs w:val="9"/>
                <w:color w:val="auto"/>
              </w:rPr>
            </w:pPr>
          </w:p>
        </w:tc>
        <w:tc>
          <w:tcPr>
            <w:tcW w:w="560" w:type="dxa"/>
            <w:vAlign w:val="bottom"/>
          </w:tcPr>
          <w:p>
            <w:pPr>
              <w:spacing w:after="0"/>
              <w:rPr>
                <w:sz w:val="9"/>
                <w:szCs w:val="9"/>
                <w:color w:val="auto"/>
              </w:rPr>
            </w:pPr>
          </w:p>
        </w:tc>
        <w:tc>
          <w:tcPr>
            <w:tcW w:w="520" w:type="dxa"/>
            <w:vAlign w:val="bottom"/>
          </w:tcPr>
          <w:p>
            <w:pPr>
              <w:spacing w:after="0"/>
              <w:rPr>
                <w:sz w:val="9"/>
                <w:szCs w:val="9"/>
                <w:color w:val="auto"/>
              </w:rPr>
            </w:pPr>
          </w:p>
        </w:tc>
        <w:tc>
          <w:tcPr>
            <w:tcW w:w="460" w:type="dxa"/>
            <w:vAlign w:val="bottom"/>
          </w:tcPr>
          <w:p>
            <w:pPr>
              <w:jc w:val="right"/>
              <w:spacing w:after="0" w:line="109" w:lineRule="exact"/>
              <w:rPr>
                <w:sz w:val="20"/>
                <w:szCs w:val="20"/>
                <w:color w:val="auto"/>
              </w:rPr>
            </w:pPr>
            <w:r>
              <w:rPr>
                <w:rFonts w:ascii="Arial" w:cs="Arial" w:eastAsia="Arial" w:hAnsi="Arial"/>
                <w:sz w:val="12"/>
                <w:szCs w:val="12"/>
                <w:color w:val="auto"/>
                <w:w w:val="92"/>
              </w:rPr>
              <w:t xml:space="preserve">DECIDE</w:t>
            </w:r>
          </w:p>
        </w:tc>
        <w:tc>
          <w:tcPr>
            <w:tcW w:w="120" w:type="dxa"/>
            <w:vAlign w:val="bottom"/>
          </w:tcPr>
          <w:p>
            <w:pPr>
              <w:ind w:left="20"/>
              <w:spacing w:after="0" w:line="109" w:lineRule="exact"/>
              <w:rPr>
                <w:sz w:val="20"/>
                <w:szCs w:val="20"/>
                <w:color w:val="auto"/>
              </w:rPr>
            </w:pPr>
            <w:r>
              <w:rPr>
                <w:rFonts w:ascii="Arial" w:cs="Arial" w:eastAsia="Arial" w:hAnsi="Arial"/>
                <w:sz w:val="12"/>
                <w:szCs w:val="12"/>
                <w:i w:val="1"/>
                <w:iCs w:val="1"/>
                <w:color w:val="auto"/>
                <w:w w:val="85"/>
              </w:rPr>
              <w:t xml:space="preserve">O</w:t>
            </w:r>
          </w:p>
        </w:tc>
        <w:tc>
          <w:tcPr>
            <w:tcW w:w="140" w:type="dxa"/>
            <w:vAlign w:val="bottom"/>
          </w:tcPr>
          <w:p>
            <w:pPr>
              <w:spacing w:after="0"/>
              <w:rPr>
                <w:sz w:val="9"/>
                <w:szCs w:val="9"/>
                <w:color w:val="auto"/>
              </w:rPr>
            </w:pPr>
          </w:p>
        </w:tc>
        <w:tc>
          <w:tcPr>
            <w:tcW w:w="560" w:type="dxa"/>
            <w:vAlign w:val="bottom"/>
            <w:gridSpan w:val="2"/>
          </w:tcPr>
          <w:p>
            <w:pPr>
              <w:ind w:left="40"/>
              <w:spacing w:after="0" w:line="109" w:lineRule="exact"/>
              <w:rPr>
                <w:sz w:val="20"/>
                <w:szCs w:val="20"/>
                <w:color w:val="auto"/>
              </w:rPr>
            </w:pPr>
            <w:r>
              <w:rPr>
                <w:rFonts w:ascii="Arial" w:cs="Arial" w:eastAsia="Arial" w:hAnsi="Arial"/>
                <w:sz w:val="11"/>
                <w:szCs w:val="11"/>
                <w:color w:val="auto"/>
              </w:rPr>
              <w:t xml:space="preserve">POS</w:t>
            </w:r>
          </w:p>
        </w:tc>
        <w:tc>
          <w:tcPr>
            <w:tcW w:w="440" w:type="dxa"/>
            <w:vAlign w:val="bottom"/>
          </w:tcPr>
          <w:p>
            <w:pPr>
              <w:jc w:val="right"/>
              <w:ind w:right="346"/>
              <w:spacing w:after="0" w:line="109" w:lineRule="exact"/>
              <w:rPr>
                <w:sz w:val="20"/>
                <w:szCs w:val="20"/>
                <w:color w:val="auto"/>
              </w:rPr>
            </w:pPr>
            <w:r>
              <w:rPr>
                <w:rFonts w:ascii="Arial" w:cs="Arial" w:eastAsia="Arial" w:hAnsi="Arial"/>
                <w:sz w:val="10"/>
                <w:szCs w:val="10"/>
                <w:color w:val="auto"/>
                <w:w w:val="70"/>
              </w:rPr>
              <w:t xml:space="preserve">,</w:t>
            </w:r>
          </w:p>
        </w:tc>
        <w:tc>
          <w:tcPr>
            <w:tcW w:w="380" w:type="dxa"/>
            <w:vAlign w:val="bottom"/>
          </w:tcPr>
          <w:p>
            <w:pPr>
              <w:spacing w:after="0"/>
              <w:rPr>
                <w:sz w:val="9"/>
                <w:szCs w:val="9"/>
                <w:color w:val="auto"/>
              </w:rPr>
            </w:pPr>
          </w:p>
        </w:tc>
        <w:tc>
          <w:tcPr>
            <w:tcW w:w="40" w:type="dxa"/>
            <w:vAlign w:val="bottom"/>
          </w:tcPr>
          <w:p>
            <w:pPr>
              <w:spacing w:after="0"/>
              <w:rPr>
                <w:sz w:val="9"/>
                <w:szCs w:val="9"/>
                <w:color w:val="auto"/>
              </w:rPr>
            </w:pPr>
          </w:p>
        </w:tc>
        <w:tc>
          <w:tcPr>
            <w:tcW w:w="140" w:type="dxa"/>
            <w:vAlign w:val="bottom"/>
          </w:tcPr>
          <w:p>
            <w:pPr>
              <w:spacing w:after="0"/>
              <w:rPr>
                <w:sz w:val="9"/>
                <w:szCs w:val="9"/>
                <w:color w:val="auto"/>
              </w:rPr>
            </w:pPr>
          </w:p>
        </w:tc>
        <w:tc>
          <w:tcPr>
            <w:tcW w:w="520" w:type="dxa"/>
            <w:vAlign w:val="bottom"/>
          </w:tcPr>
          <w:p>
            <w:pPr>
              <w:spacing w:after="0"/>
              <w:rPr>
                <w:sz w:val="9"/>
                <w:szCs w:val="9"/>
                <w:color w:val="auto"/>
              </w:rPr>
            </w:pPr>
          </w:p>
        </w:tc>
        <w:tc>
          <w:tcPr>
            <w:tcW w:w="120" w:type="dxa"/>
            <w:vAlign w:val="bottom"/>
          </w:tcPr>
          <w:p>
            <w:pPr>
              <w:spacing w:after="0"/>
              <w:rPr>
                <w:sz w:val="9"/>
                <w:szCs w:val="9"/>
                <w:color w:val="auto"/>
              </w:rPr>
            </w:pPr>
          </w:p>
        </w:tc>
        <w:tc>
          <w:tcPr>
            <w:tcW w:w="15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309"/>
        </w:trPr>
        <w:tc>
          <w:tcPr>
            <w:tcW w:w="440" w:type="dxa"/>
            <w:vAlign w:val="bottom"/>
          </w:tcPr>
          <w:p>
            <w:pPr>
              <w:spacing w:after="0"/>
              <w:rPr>
                <w:sz w:val="24"/>
                <w:szCs w:val="24"/>
                <w:color w:val="auto"/>
              </w:rPr>
            </w:pPr>
          </w:p>
        </w:tc>
        <w:tc>
          <w:tcPr>
            <w:tcW w:w="1120" w:type="dxa"/>
            <w:vAlign w:val="bottom"/>
            <w:gridSpan w:val="4"/>
            <w:vMerge w:val="restart"/>
          </w:tcPr>
          <w:p>
            <w:pPr>
              <w:jc w:val="right"/>
              <w:ind w:right="380"/>
              <w:spacing w:after="0"/>
              <w:rPr>
                <w:sz w:val="20"/>
                <w:szCs w:val="20"/>
                <w:color w:val="auto"/>
              </w:rPr>
            </w:pPr>
            <w:r>
              <w:rPr>
                <w:rFonts w:ascii="Arial" w:cs="Arial" w:eastAsia="Arial" w:hAnsi="Arial"/>
                <w:sz w:val="14"/>
                <w:szCs w:val="14"/>
                <w:color w:val="auto"/>
              </w:rPr>
              <w:t xml:space="preserve">+∞</w:t>
            </w:r>
          </w:p>
        </w:tc>
        <w:tc>
          <w:tcPr>
            <w:tcW w:w="780" w:type="dxa"/>
            <w:vAlign w:val="bottom"/>
          </w:tcPr>
          <w:p>
            <w:pPr>
              <w:spacing w:after="0"/>
              <w:rPr>
                <w:sz w:val="24"/>
                <w:szCs w:val="24"/>
                <w:color w:val="auto"/>
              </w:rPr>
            </w:pPr>
          </w:p>
        </w:tc>
        <w:tc>
          <w:tcPr>
            <w:tcW w:w="320" w:type="dxa"/>
            <w:vAlign w:val="bottom"/>
            <w:gridSpan w:val="3"/>
            <w:vMerge w:val="restart"/>
          </w:tcPr>
          <w:p>
            <w:pPr>
              <w:jc w:val="right"/>
              <w:spacing w:after="0"/>
              <w:rPr>
                <w:sz w:val="20"/>
                <w:szCs w:val="20"/>
                <w:color w:val="auto"/>
              </w:rPr>
            </w:pPr>
            <w:r>
              <w:rPr>
                <w:rFonts w:ascii="Arial" w:cs="Arial" w:eastAsia="Arial" w:hAnsi="Arial"/>
                <w:sz w:val="14"/>
                <w:szCs w:val="14"/>
                <w:color w:val="auto"/>
              </w:rPr>
              <w:t xml:space="preserve">0</w:t>
            </w:r>
          </w:p>
        </w:tc>
        <w:tc>
          <w:tcPr>
            <w:tcW w:w="1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58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1240" w:type="dxa"/>
            <w:vAlign w:val="bottom"/>
            <w:gridSpan w:val="4"/>
          </w:tcPr>
          <w:p>
            <w:pPr>
              <w:ind w:left="160"/>
              <w:spacing w:after="0"/>
              <w:rPr>
                <w:sz w:val="20"/>
                <w:szCs w:val="20"/>
                <w:color w:val="auto"/>
              </w:rPr>
            </w:pPr>
            <w:r>
              <w:rPr>
                <w:rFonts w:ascii="Arial" w:cs="Arial" w:eastAsia="Arial" w:hAnsi="Arial"/>
                <w:sz w:val="16"/>
                <w:szCs w:val="16"/>
                <w:color w:val="auto"/>
              </w:rPr>
              <w:t xml:space="preserve">(B0) </w:t>
            </w:r>
            <w:r>
              <w:rPr>
                <w:rFonts w:ascii="Arial" w:cs="Arial" w:eastAsia="Arial" w:hAnsi="Arial"/>
                <w:sz w:val="11"/>
                <w:szCs w:val="11"/>
                <w:color w:val="auto"/>
              </w:rPr>
              <w:t xml:space="preserve">IF</w:t>
            </w:r>
            <w:r>
              <w:rPr>
                <w:rFonts w:ascii="Arial" w:cs="Arial" w:eastAsia="Arial" w:hAnsi="Arial"/>
                <w:sz w:val="16"/>
                <w:szCs w:val="16"/>
                <w:color w:val="auto"/>
              </w:rPr>
              <w:t xml:space="preserve"> R(</w:t>
            </w:r>
            <w:r>
              <w:rPr>
                <w:rFonts w:ascii="Arial" w:cs="Arial" w:eastAsia="Arial" w:hAnsi="Arial"/>
                <w:sz w:val="16"/>
                <w:szCs w:val="16"/>
                <w:i w:val="1"/>
                <w:iCs w:val="1"/>
                <w:color w:val="auto"/>
              </w:rPr>
              <w:t xml:space="preserve">B</w:t>
            </w:r>
            <w:r>
              <w:rPr>
                <w:rFonts w:ascii="Arial" w:cs="Arial" w:eastAsia="Arial" w:hAnsi="Arial"/>
                <w:sz w:val="16"/>
                <w:szCs w:val="16"/>
                <w:color w:val="auto"/>
              </w:rPr>
              <w:t xml:space="preserve"> [</w:t>
            </w:r>
            <w:r>
              <w:rPr>
                <w:rFonts w:ascii="Arial" w:cs="Arial" w:eastAsia="Arial" w:hAnsi="Arial"/>
                <w:sz w:val="13"/>
                <w:szCs w:val="13"/>
                <w:i w:val="1"/>
                <w:iCs w:val="1"/>
                <w:color w:val="auto"/>
              </w:rPr>
              <w:t xml:space="preserve">O</w:t>
            </w:r>
            <w:r>
              <w:rPr>
                <w:rFonts w:ascii="Arial" w:cs="Arial" w:eastAsia="Arial" w:hAnsi="Arial"/>
                <w:sz w:val="16"/>
                <w:szCs w:val="16"/>
                <w:color w:val="auto"/>
              </w:rPr>
              <w:t xml:space="preserve">])</w:t>
            </w:r>
          </w:p>
        </w:tc>
        <w:tc>
          <w:tcPr>
            <w:tcW w:w="3700" w:type="dxa"/>
            <w:vAlign w:val="bottom"/>
            <w:gridSpan w:val="9"/>
          </w:tcPr>
          <w:p>
            <w:pPr>
              <w:spacing w:after="0"/>
              <w:rPr>
                <w:sz w:val="20"/>
                <w:szCs w:val="20"/>
                <w:color w:val="auto"/>
              </w:rPr>
            </w:pPr>
            <w:r>
              <w:rPr>
                <w:rFonts w:ascii="Arial" w:cs="Arial" w:eastAsia="Arial" w:hAnsi="Arial"/>
                <w:sz w:val="16"/>
                <w:szCs w:val="16"/>
                <w:color w:val="auto"/>
              </w:rPr>
              <w:t xml:space="preserve">≤ R(</w:t>
            </w:r>
            <w:r>
              <w:rPr>
                <w:rFonts w:ascii="Arial" w:cs="Arial" w:eastAsia="Arial" w:hAnsi="Arial"/>
                <w:sz w:val="16"/>
                <w:szCs w:val="16"/>
                <w:i w:val="1"/>
                <w:iCs w:val="1"/>
                <w:color w:val="auto"/>
              </w:rPr>
              <w:t xml:space="preserve">P</w:t>
            </w:r>
            <w:r>
              <w:rPr>
                <w:rFonts w:ascii="Arial" w:cs="Arial" w:eastAsia="Arial" w:hAnsi="Arial"/>
                <w:sz w:val="16"/>
                <w:szCs w:val="16"/>
                <w:color w:val="auto"/>
              </w:rPr>
              <w:t xml:space="preserve"> [</w:t>
            </w:r>
            <w:r>
              <w:rPr>
                <w:rFonts w:ascii="Arial" w:cs="Arial" w:eastAsia="Arial" w:hAnsi="Arial"/>
                <w:sz w:val="13"/>
                <w:szCs w:val="13"/>
                <w:i w:val="1"/>
                <w:iCs w:val="1"/>
                <w:color w:val="auto"/>
              </w:rPr>
              <w:t xml:space="preserve">O</w:t>
            </w:r>
            <w:r>
              <w:rPr>
                <w:rFonts w:ascii="Arial" w:cs="Arial" w:eastAsia="Arial" w:hAnsi="Arial"/>
                <w:sz w:val="16"/>
                <w:szCs w:val="16"/>
                <w:color w:val="auto"/>
              </w:rPr>
              <w:t xml:space="preserve">]) </w:t>
            </w:r>
            <w:r>
              <w:rPr>
                <w:rFonts w:ascii="Arial" w:cs="Arial" w:eastAsia="Arial" w:hAnsi="Arial"/>
                <w:sz w:val="11"/>
                <w:szCs w:val="11"/>
                <w:color w:val="auto"/>
              </w:rPr>
              <w:t xml:space="preserve">AND</w:t>
            </w:r>
            <w:r>
              <w:rPr>
                <w:rFonts w:ascii="Arial" w:cs="Arial" w:eastAsia="Arial" w:hAnsi="Arial"/>
                <w:sz w:val="16"/>
                <w:szCs w:val="16"/>
                <w:color w:val="auto"/>
              </w:rPr>
              <w:t xml:space="preserve"> R(</w:t>
            </w:r>
            <w:r>
              <w:rPr>
                <w:rFonts w:ascii="Arial" w:cs="Arial" w:eastAsia="Arial" w:hAnsi="Arial"/>
                <w:sz w:val="16"/>
                <w:szCs w:val="16"/>
                <w:i w:val="1"/>
                <w:iCs w:val="1"/>
                <w:color w:val="auto"/>
              </w:rPr>
              <w:t xml:space="preserve">B</w:t>
            </w:r>
            <w:r>
              <w:rPr>
                <w:rFonts w:ascii="Arial" w:cs="Arial" w:eastAsia="Arial" w:hAnsi="Arial"/>
                <w:sz w:val="16"/>
                <w:szCs w:val="16"/>
                <w:color w:val="auto"/>
              </w:rPr>
              <w:t xml:space="preserve"> [</w:t>
            </w:r>
            <w:r>
              <w:rPr>
                <w:rFonts w:ascii="Arial" w:cs="Arial" w:eastAsia="Arial" w:hAnsi="Arial"/>
                <w:sz w:val="13"/>
                <w:szCs w:val="13"/>
                <w:i w:val="1"/>
                <w:iCs w:val="1"/>
                <w:color w:val="auto"/>
              </w:rPr>
              <w:t xml:space="preserve">O</w:t>
            </w:r>
            <w:r>
              <w:rPr>
                <w:rFonts w:ascii="Arial" w:cs="Arial" w:eastAsia="Arial" w:hAnsi="Arial"/>
                <w:sz w:val="16"/>
                <w:szCs w:val="16"/>
                <w:color w:val="auto"/>
              </w:rPr>
              <w:t xml:space="preserve">]) ≤ R(</w:t>
            </w:r>
            <w:r>
              <w:rPr>
                <w:rFonts w:ascii="Arial" w:cs="Arial" w:eastAsia="Arial" w:hAnsi="Arial"/>
                <w:sz w:val="16"/>
                <w:szCs w:val="16"/>
                <w:i w:val="1"/>
                <w:iCs w:val="1"/>
                <w:color w:val="auto"/>
              </w:rPr>
              <w:t xml:space="preserve">N</w:t>
            </w:r>
            <w:r>
              <w:rPr>
                <w:rFonts w:ascii="Arial" w:cs="Arial" w:eastAsia="Arial" w:hAnsi="Arial"/>
                <w:sz w:val="16"/>
                <w:szCs w:val="16"/>
                <w:color w:val="auto"/>
              </w:rPr>
              <w:t xml:space="preserve"> [</w:t>
            </w:r>
            <w:r>
              <w:rPr>
                <w:rFonts w:ascii="Arial" w:cs="Arial" w:eastAsia="Arial" w:hAnsi="Arial"/>
                <w:sz w:val="13"/>
                <w:szCs w:val="13"/>
                <w:i w:val="1"/>
                <w:iCs w:val="1"/>
                <w:color w:val="auto"/>
              </w:rPr>
              <w:t xml:space="preserve">O</w:t>
            </w:r>
            <w:r>
              <w:rPr>
                <w:rFonts w:ascii="Arial" w:cs="Arial" w:eastAsia="Arial" w:hAnsi="Arial"/>
                <w:sz w:val="16"/>
                <w:szCs w:val="16"/>
                <w:color w:val="auto"/>
              </w:rPr>
              <w:t xml:space="preserve">]),</w:t>
            </w:r>
          </w:p>
        </w:tc>
        <w:tc>
          <w:tcPr>
            <w:tcW w:w="0" w:type="dxa"/>
            <w:vAlign w:val="bottom"/>
          </w:tcPr>
          <w:p>
            <w:pPr>
              <w:spacing w:after="0"/>
              <w:rPr>
                <w:sz w:val="1"/>
                <w:szCs w:val="1"/>
                <w:color w:val="auto"/>
              </w:rPr>
            </w:pPr>
          </w:p>
        </w:tc>
      </w:tr>
      <w:tr>
        <w:trPr>
          <w:trHeight w:val="71"/>
        </w:trPr>
        <w:tc>
          <w:tcPr>
            <w:tcW w:w="440" w:type="dxa"/>
            <w:vAlign w:val="bottom"/>
          </w:tcPr>
          <w:p>
            <w:pPr>
              <w:spacing w:after="0"/>
              <w:rPr>
                <w:sz w:val="6"/>
                <w:szCs w:val="6"/>
                <w:color w:val="auto"/>
              </w:rPr>
            </w:pPr>
          </w:p>
        </w:tc>
        <w:tc>
          <w:tcPr>
            <w:tcW w:w="1120" w:type="dxa"/>
            <w:vAlign w:val="bottom"/>
            <w:gridSpan w:val="4"/>
            <w:vMerge w:val="continue"/>
          </w:tcPr>
          <w:p>
            <w:pPr>
              <w:spacing w:after="0"/>
              <w:rPr>
                <w:sz w:val="6"/>
                <w:szCs w:val="6"/>
                <w:color w:val="auto"/>
              </w:rPr>
            </w:pPr>
          </w:p>
        </w:tc>
        <w:tc>
          <w:tcPr>
            <w:tcW w:w="780" w:type="dxa"/>
            <w:vAlign w:val="bottom"/>
          </w:tcPr>
          <w:p>
            <w:pPr>
              <w:spacing w:after="0"/>
              <w:rPr>
                <w:sz w:val="6"/>
                <w:szCs w:val="6"/>
                <w:color w:val="auto"/>
              </w:rPr>
            </w:pPr>
          </w:p>
        </w:tc>
        <w:tc>
          <w:tcPr>
            <w:tcW w:w="320" w:type="dxa"/>
            <w:vAlign w:val="bottom"/>
            <w:gridSpan w:val="3"/>
            <w:vMerge w:val="continue"/>
          </w:tcPr>
          <w:p>
            <w:pPr>
              <w:spacing w:after="0"/>
              <w:rPr>
                <w:sz w:val="6"/>
                <w:szCs w:val="6"/>
                <w:color w:val="auto"/>
              </w:rPr>
            </w:pPr>
          </w:p>
        </w:tc>
        <w:tc>
          <w:tcPr>
            <w:tcW w:w="100" w:type="dxa"/>
            <w:vAlign w:val="bottom"/>
          </w:tcPr>
          <w:p>
            <w:pPr>
              <w:spacing w:after="0"/>
              <w:rPr>
                <w:sz w:val="6"/>
                <w:szCs w:val="6"/>
                <w:color w:val="auto"/>
              </w:rPr>
            </w:pPr>
          </w:p>
        </w:tc>
        <w:tc>
          <w:tcPr>
            <w:tcW w:w="60" w:type="dxa"/>
            <w:vAlign w:val="bottom"/>
          </w:tcPr>
          <w:p>
            <w:pPr>
              <w:spacing w:after="0"/>
              <w:rPr>
                <w:sz w:val="6"/>
                <w:szCs w:val="6"/>
                <w:color w:val="auto"/>
              </w:rPr>
            </w:pPr>
          </w:p>
        </w:tc>
        <w:tc>
          <w:tcPr>
            <w:tcW w:w="1580" w:type="dxa"/>
            <w:vAlign w:val="bottom"/>
          </w:tcPr>
          <w:p>
            <w:pPr>
              <w:spacing w:after="0"/>
              <w:rPr>
                <w:sz w:val="6"/>
                <w:szCs w:val="6"/>
                <w:color w:val="auto"/>
              </w:rPr>
            </w:pPr>
          </w:p>
        </w:tc>
        <w:tc>
          <w:tcPr>
            <w:tcW w:w="560" w:type="dxa"/>
            <w:vAlign w:val="bottom"/>
            <w:vMerge w:val="restart"/>
          </w:tcPr>
          <w:p>
            <w:pPr>
              <w:jc w:val="right"/>
              <w:ind w:right="80"/>
              <w:spacing w:after="0" w:line="200" w:lineRule="exact"/>
              <w:rPr>
                <w:sz w:val="20"/>
                <w:szCs w:val="20"/>
                <w:color w:val="auto"/>
              </w:rPr>
            </w:pPr>
            <w:r>
              <w:rPr>
                <w:rFonts w:ascii="Times New Roman" w:cs="Times New Roman" w:eastAsia="Times New Roman" w:hAnsi="Times New Roman"/>
                <w:sz w:val="20"/>
                <w:szCs w:val="20"/>
                <w:color w:val="auto"/>
              </w:rPr>
              <w:t xml:space="preserve">(2)</w:t>
            </w:r>
          </w:p>
        </w:tc>
        <w:tc>
          <w:tcPr>
            <w:tcW w:w="520" w:type="dxa"/>
            <w:vAlign w:val="bottom"/>
          </w:tcPr>
          <w:p>
            <w:pPr>
              <w:spacing w:after="0"/>
              <w:rPr>
                <w:sz w:val="6"/>
                <w:szCs w:val="6"/>
                <w:color w:val="auto"/>
              </w:rPr>
            </w:pPr>
          </w:p>
        </w:tc>
        <w:tc>
          <w:tcPr>
            <w:tcW w:w="460" w:type="dxa"/>
            <w:vAlign w:val="bottom"/>
            <w:vMerge w:val="restart"/>
          </w:tcPr>
          <w:p>
            <w:pPr>
              <w:spacing w:after="0"/>
              <w:rPr>
                <w:sz w:val="6"/>
                <w:szCs w:val="6"/>
                <w:color w:val="auto"/>
              </w:rPr>
            </w:pPr>
          </w:p>
        </w:tc>
        <w:tc>
          <w:tcPr>
            <w:tcW w:w="120" w:type="dxa"/>
            <w:vAlign w:val="bottom"/>
          </w:tcPr>
          <w:p>
            <w:pPr>
              <w:spacing w:after="0"/>
              <w:rPr>
                <w:sz w:val="6"/>
                <w:szCs w:val="6"/>
                <w:color w:val="auto"/>
              </w:rPr>
            </w:pPr>
          </w:p>
        </w:tc>
        <w:tc>
          <w:tcPr>
            <w:tcW w:w="140" w:type="dxa"/>
            <w:vAlign w:val="bottom"/>
          </w:tcPr>
          <w:p>
            <w:pPr>
              <w:spacing w:after="0"/>
              <w:rPr>
                <w:sz w:val="6"/>
                <w:szCs w:val="6"/>
                <w:color w:val="auto"/>
              </w:rPr>
            </w:pPr>
          </w:p>
        </w:tc>
        <w:tc>
          <w:tcPr>
            <w:tcW w:w="500" w:type="dxa"/>
            <w:vAlign w:val="bottom"/>
            <w:vMerge w:val="restart"/>
          </w:tcPr>
          <w:p>
            <w:pPr>
              <w:jc w:val="right"/>
              <w:spacing w:after="0" w:line="200" w:lineRule="exact"/>
              <w:rPr>
                <w:sz w:val="20"/>
                <w:szCs w:val="20"/>
                <w:color w:val="auto"/>
              </w:rPr>
            </w:pPr>
            <w:r>
              <w:rPr>
                <w:rFonts w:ascii="Arial" w:cs="Arial" w:eastAsia="Arial" w:hAnsi="Arial"/>
                <w:sz w:val="23"/>
                <w:szCs w:val="23"/>
                <w:color w:val="auto"/>
                <w:vertAlign w:val="subscript"/>
              </w:rPr>
              <w:t xml:space="preserve">(</w:t>
            </w:r>
          </w:p>
        </w:tc>
        <w:tc>
          <w:tcPr>
            <w:tcW w:w="60" w:type="dxa"/>
            <w:vAlign w:val="bottom"/>
          </w:tcPr>
          <w:p>
            <w:pPr>
              <w:spacing w:after="0"/>
              <w:rPr>
                <w:sz w:val="6"/>
                <w:szCs w:val="6"/>
                <w:color w:val="auto"/>
              </w:rPr>
            </w:pPr>
          </w:p>
        </w:tc>
        <w:tc>
          <w:tcPr>
            <w:tcW w:w="440" w:type="dxa"/>
            <w:vAlign w:val="bottom"/>
          </w:tcPr>
          <w:p>
            <w:pPr>
              <w:spacing w:after="0"/>
              <w:rPr>
                <w:sz w:val="6"/>
                <w:szCs w:val="6"/>
                <w:color w:val="auto"/>
              </w:rPr>
            </w:pPr>
          </w:p>
        </w:tc>
        <w:tc>
          <w:tcPr>
            <w:tcW w:w="420" w:type="dxa"/>
            <w:vAlign w:val="bottom"/>
            <w:gridSpan w:val="2"/>
            <w:vMerge w:val="restart"/>
          </w:tcPr>
          <w:p>
            <w:pPr>
              <w:spacing w:after="0"/>
              <w:rPr>
                <w:sz w:val="6"/>
                <w:szCs w:val="6"/>
                <w:color w:val="auto"/>
              </w:rPr>
            </w:pPr>
          </w:p>
        </w:tc>
        <w:tc>
          <w:tcPr>
            <w:tcW w:w="140" w:type="dxa"/>
            <w:vAlign w:val="bottom"/>
          </w:tcPr>
          <w:p>
            <w:pPr>
              <w:spacing w:after="0"/>
              <w:rPr>
                <w:sz w:val="6"/>
                <w:szCs w:val="6"/>
                <w:color w:val="auto"/>
              </w:rPr>
            </w:pPr>
          </w:p>
        </w:tc>
        <w:tc>
          <w:tcPr>
            <w:tcW w:w="520" w:type="dxa"/>
            <w:vAlign w:val="bottom"/>
          </w:tcPr>
          <w:p>
            <w:pPr>
              <w:spacing w:after="0"/>
              <w:rPr>
                <w:sz w:val="6"/>
                <w:szCs w:val="6"/>
                <w:color w:val="auto"/>
              </w:rPr>
            </w:pPr>
          </w:p>
        </w:tc>
        <w:tc>
          <w:tcPr>
            <w:tcW w:w="120" w:type="dxa"/>
            <w:vAlign w:val="bottom"/>
            <w:vMerge w:val="restart"/>
          </w:tcPr>
          <w:p>
            <w:pPr>
              <w:spacing w:after="0"/>
              <w:rPr>
                <w:sz w:val="6"/>
                <w:szCs w:val="6"/>
                <w:color w:val="auto"/>
              </w:rPr>
            </w:pPr>
          </w:p>
        </w:tc>
        <w:tc>
          <w:tcPr>
            <w:tcW w:w="150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29"/>
        </w:trPr>
        <w:tc>
          <w:tcPr>
            <w:tcW w:w="1060" w:type="dxa"/>
            <w:vAlign w:val="bottom"/>
            <w:gridSpan w:val="2"/>
          </w:tcPr>
          <w:p>
            <w:pPr>
              <w:ind w:left="20"/>
              <w:spacing w:after="0" w:line="129" w:lineRule="exact"/>
              <w:rPr>
                <w:sz w:val="20"/>
                <w:szCs w:val="20"/>
                <w:color w:val="auto"/>
              </w:rPr>
            </w:pPr>
            <w:r>
              <w:rPr>
                <w:rFonts w:ascii="Arial" w:cs="Arial" w:eastAsia="Arial" w:hAnsi="Arial"/>
                <w:sz w:val="11"/>
                <w:szCs w:val="11"/>
                <w:color w:val="auto"/>
              </w:rPr>
              <w:t xml:space="preserve">E[ ] = </w:t>
            </w:r>
            <w:r>
              <w:rPr>
                <w:rFonts w:ascii="Arial Unicode MS" w:cs="Arial Unicode MS" w:eastAsia="Arial Unicode MS" w:hAnsi="Arial Unicode MS"/>
                <w:sz w:val="11"/>
                <w:szCs w:val="11"/>
                <w:color w:val="auto"/>
              </w:rPr>
              <w:t xml:space="preserve">�</w:t>
            </w:r>
            <w:r>
              <w:rPr>
                <w:rFonts w:ascii="Arial" w:cs="Arial" w:eastAsia="Arial" w:hAnsi="Arial"/>
                <w:sz w:val="14"/>
                <w:szCs w:val="14"/>
                <w:color w:val="auto"/>
                <w:vertAlign w:val="subscript"/>
              </w:rPr>
              <w:t xml:space="preserve">0</w:t>
            </w:r>
          </w:p>
        </w:tc>
        <w:tc>
          <w:tcPr>
            <w:tcW w:w="40" w:type="dxa"/>
            <w:vAlign w:val="bottom"/>
          </w:tcPr>
          <w:p>
            <w:pPr>
              <w:spacing w:after="0"/>
              <w:rPr>
                <w:sz w:val="11"/>
                <w:szCs w:val="11"/>
                <w:color w:val="auto"/>
              </w:rPr>
            </w:pPr>
          </w:p>
        </w:tc>
        <w:tc>
          <w:tcPr>
            <w:tcW w:w="460" w:type="dxa"/>
            <w:vAlign w:val="bottom"/>
            <w:gridSpan w:val="2"/>
          </w:tcPr>
          <w:p>
            <w:pPr>
              <w:ind w:left="20"/>
              <w:spacing w:after="0" w:line="129" w:lineRule="exact"/>
              <w:rPr>
                <w:sz w:val="20"/>
                <w:szCs w:val="20"/>
                <w:color w:val="auto"/>
              </w:rPr>
            </w:pPr>
            <w:r>
              <w:rPr>
                <w:rFonts w:ascii="Arial" w:cs="Arial" w:eastAsia="Arial" w:hAnsi="Arial"/>
                <w:sz w:val="14"/>
                <w:szCs w:val="14"/>
                <w:color w:val="auto"/>
              </w:rPr>
              <w:t xml:space="preserve">Cr{</w:t>
            </w:r>
          </w:p>
        </w:tc>
        <w:tc>
          <w:tcPr>
            <w:tcW w:w="2840" w:type="dxa"/>
            <w:vAlign w:val="bottom"/>
            <w:gridSpan w:val="7"/>
          </w:tcPr>
          <w:p>
            <w:pPr>
              <w:jc w:val="right"/>
              <w:ind w:right="530"/>
              <w:spacing w:after="0" w:line="129" w:lineRule="exact"/>
              <w:rPr>
                <w:sz w:val="20"/>
                <w:szCs w:val="20"/>
                <w:color w:val="auto"/>
              </w:rPr>
            </w:pPr>
            <w:r>
              <w:rPr>
                <w:rFonts w:ascii="Arial" w:cs="Arial" w:eastAsia="Arial" w:hAnsi="Arial"/>
                <w:sz w:val="11"/>
                <w:szCs w:val="11"/>
                <w:color w:val="auto"/>
              </w:rPr>
              <w:t xml:space="preserve">≥ </w:t>
            </w:r>
            <w:r>
              <w:rPr>
                <w:rFonts w:ascii="Arial" w:cs="Arial" w:eastAsia="Arial" w:hAnsi="Arial"/>
                <w:sz w:val="11"/>
                <w:szCs w:val="11"/>
                <w:i w:val="1"/>
                <w:iCs w:val="1"/>
                <w:color w:val="auto"/>
              </w:rPr>
              <w:t xml:space="preserve">r</w:t>
            </w:r>
            <w:r>
              <w:rPr>
                <w:rFonts w:ascii="Arial" w:cs="Arial" w:eastAsia="Arial" w:hAnsi="Arial"/>
                <w:sz w:val="11"/>
                <w:szCs w:val="11"/>
                <w:color w:val="auto"/>
              </w:rPr>
              <w:t xml:space="preserve">}</w:t>
            </w:r>
            <w:r>
              <w:rPr>
                <w:rFonts w:ascii="Arial" w:cs="Arial" w:eastAsia="Arial" w:hAnsi="Arial"/>
                <w:sz w:val="11"/>
                <w:szCs w:val="11"/>
                <w:i w:val="1"/>
                <w:iCs w:val="1"/>
                <w:color w:val="auto"/>
              </w:rPr>
              <w:t xml:space="preserve">dr</w:t>
            </w:r>
            <w:r>
              <w:rPr>
                <w:rFonts w:ascii="Arial" w:cs="Arial" w:eastAsia="Arial" w:hAnsi="Arial"/>
                <w:sz w:val="11"/>
                <w:szCs w:val="11"/>
                <w:color w:val="auto"/>
              </w:rPr>
              <w:t xml:space="preserve"> − </w:t>
            </w:r>
            <w:r>
              <w:rPr>
                <w:rFonts w:ascii="Arial Unicode MS" w:cs="Arial Unicode MS" w:eastAsia="Arial Unicode MS" w:hAnsi="Arial Unicode MS"/>
                <w:sz w:val="11"/>
                <w:szCs w:val="11"/>
                <w:color w:val="auto"/>
              </w:rPr>
              <w:t xml:space="preserve">�</w:t>
            </w:r>
            <w:r>
              <w:rPr>
                <w:rFonts w:ascii="Arial" w:cs="Arial" w:eastAsia="Arial" w:hAnsi="Arial"/>
                <w:sz w:val="14"/>
                <w:szCs w:val="14"/>
                <w:color w:val="auto"/>
                <w:vertAlign w:val="subscript"/>
              </w:rPr>
              <w:t xml:space="preserve">−∞</w:t>
            </w:r>
            <w:r>
              <w:rPr>
                <w:rFonts w:ascii="Arial" w:cs="Arial" w:eastAsia="Arial" w:hAnsi="Arial"/>
                <w:sz w:val="11"/>
                <w:szCs w:val="11"/>
                <w:color w:val="auto"/>
              </w:rPr>
              <w:t xml:space="preserve"> Cr{  ≤ </w:t>
            </w:r>
            <w:r>
              <w:rPr>
                <w:rFonts w:ascii="Arial" w:cs="Arial" w:eastAsia="Arial" w:hAnsi="Arial"/>
                <w:sz w:val="11"/>
                <w:szCs w:val="11"/>
                <w:i w:val="1"/>
                <w:iCs w:val="1"/>
                <w:color w:val="auto"/>
              </w:rPr>
              <w:t xml:space="preserve">r</w:t>
            </w:r>
            <w:r>
              <w:rPr>
                <w:rFonts w:ascii="Arial" w:cs="Arial" w:eastAsia="Arial" w:hAnsi="Arial"/>
                <w:sz w:val="11"/>
                <w:szCs w:val="11"/>
                <w:color w:val="auto"/>
              </w:rPr>
              <w:t xml:space="preserve">}</w:t>
            </w:r>
            <w:r>
              <w:rPr>
                <w:rFonts w:ascii="Arial" w:cs="Arial" w:eastAsia="Arial" w:hAnsi="Arial"/>
                <w:sz w:val="11"/>
                <w:szCs w:val="11"/>
                <w:i w:val="1"/>
                <w:iCs w:val="1"/>
                <w:color w:val="auto"/>
              </w:rPr>
              <w:t xml:space="preserve">dr</w:t>
            </w:r>
            <w:r>
              <w:rPr>
                <w:rFonts w:ascii="Arial" w:cs="Arial" w:eastAsia="Arial" w:hAnsi="Arial"/>
                <w:sz w:val="11"/>
                <w:szCs w:val="11"/>
                <w:color w:val="auto"/>
              </w:rPr>
              <w:t xml:space="preserve">.</w:t>
            </w:r>
          </w:p>
        </w:tc>
        <w:tc>
          <w:tcPr>
            <w:tcW w:w="560" w:type="dxa"/>
            <w:vAlign w:val="bottom"/>
            <w:vMerge w:val="continue"/>
          </w:tcPr>
          <w:p>
            <w:pPr>
              <w:spacing w:after="0"/>
              <w:rPr>
                <w:sz w:val="11"/>
                <w:szCs w:val="11"/>
                <w:color w:val="auto"/>
              </w:rPr>
            </w:pPr>
          </w:p>
        </w:tc>
        <w:tc>
          <w:tcPr>
            <w:tcW w:w="520" w:type="dxa"/>
            <w:vAlign w:val="bottom"/>
          </w:tcPr>
          <w:p>
            <w:pPr>
              <w:ind w:left="200"/>
              <w:spacing w:after="0" w:line="129" w:lineRule="exact"/>
              <w:rPr>
                <w:sz w:val="20"/>
                <w:szCs w:val="20"/>
                <w:color w:val="auto"/>
              </w:rPr>
            </w:pPr>
            <w:r>
              <w:rPr>
                <w:rFonts w:ascii="Arial" w:cs="Arial" w:eastAsia="Arial" w:hAnsi="Arial"/>
                <w:sz w:val="12"/>
                <w:szCs w:val="12"/>
                <w:color w:val="auto"/>
                <w:w w:val="91"/>
              </w:rPr>
              <w:t xml:space="preserve">THEN</w:t>
            </w:r>
          </w:p>
        </w:tc>
        <w:tc>
          <w:tcPr>
            <w:tcW w:w="460" w:type="dxa"/>
            <w:vAlign w:val="bottom"/>
            <w:vMerge w:val="continue"/>
          </w:tcPr>
          <w:p>
            <w:pPr>
              <w:spacing w:after="0"/>
              <w:rPr>
                <w:sz w:val="11"/>
                <w:szCs w:val="11"/>
                <w:color w:val="auto"/>
              </w:rPr>
            </w:pPr>
          </w:p>
        </w:tc>
        <w:tc>
          <w:tcPr>
            <w:tcW w:w="120" w:type="dxa"/>
            <w:vAlign w:val="bottom"/>
          </w:tcPr>
          <w:p>
            <w:pPr>
              <w:spacing w:after="0"/>
              <w:rPr>
                <w:sz w:val="11"/>
                <w:szCs w:val="11"/>
                <w:color w:val="auto"/>
              </w:rPr>
            </w:pPr>
          </w:p>
        </w:tc>
        <w:tc>
          <w:tcPr>
            <w:tcW w:w="140" w:type="dxa"/>
            <w:vAlign w:val="bottom"/>
          </w:tcPr>
          <w:p>
            <w:pPr>
              <w:ind w:left="40"/>
              <w:spacing w:after="0" w:line="129" w:lineRule="exact"/>
              <w:rPr>
                <w:sz w:val="20"/>
                <w:szCs w:val="20"/>
                <w:color w:val="auto"/>
              </w:rPr>
            </w:pPr>
            <w:r>
              <w:rPr>
                <w:rFonts w:ascii="Arial Unicode MS" w:cs="Arial Unicode MS" w:eastAsia="Arial Unicode MS" w:hAnsi="Arial Unicode MS"/>
                <w:sz w:val="11"/>
                <w:szCs w:val="11"/>
                <w:color w:val="auto"/>
              </w:rPr>
              <w:t xml:space="preserve">∈</w:t>
            </w:r>
          </w:p>
        </w:tc>
        <w:tc>
          <w:tcPr>
            <w:tcW w:w="500" w:type="dxa"/>
            <w:vAlign w:val="bottom"/>
            <w:vMerge w:val="continue"/>
          </w:tcPr>
          <w:p>
            <w:pPr>
              <w:spacing w:after="0"/>
              <w:rPr>
                <w:sz w:val="11"/>
                <w:szCs w:val="11"/>
                <w:color w:val="auto"/>
              </w:rPr>
            </w:pPr>
          </w:p>
        </w:tc>
        <w:tc>
          <w:tcPr>
            <w:tcW w:w="500" w:type="dxa"/>
            <w:vAlign w:val="bottom"/>
            <w:gridSpan w:val="2"/>
          </w:tcPr>
          <w:p>
            <w:pPr>
              <w:jc w:val="right"/>
              <w:ind w:right="346"/>
              <w:spacing w:after="0" w:line="129" w:lineRule="exact"/>
              <w:rPr>
                <w:sz w:val="20"/>
                <w:szCs w:val="20"/>
                <w:color w:val="auto"/>
              </w:rPr>
            </w:pPr>
            <w:r>
              <w:rPr>
                <w:rFonts w:ascii="Arial" w:cs="Arial" w:eastAsia="Arial" w:hAnsi="Arial"/>
                <w:sz w:val="14"/>
                <w:szCs w:val="14"/>
                <w:color w:val="auto"/>
              </w:rPr>
              <w:t xml:space="preserve">)</w:t>
            </w:r>
          </w:p>
        </w:tc>
        <w:tc>
          <w:tcPr>
            <w:tcW w:w="420" w:type="dxa"/>
            <w:vAlign w:val="bottom"/>
            <w:gridSpan w:val="2"/>
            <w:vMerge w:val="continue"/>
          </w:tcPr>
          <w:p>
            <w:pPr>
              <w:spacing w:after="0"/>
              <w:rPr>
                <w:sz w:val="11"/>
                <w:szCs w:val="11"/>
                <w:color w:val="auto"/>
              </w:rPr>
            </w:pPr>
          </w:p>
        </w:tc>
        <w:tc>
          <w:tcPr>
            <w:tcW w:w="140" w:type="dxa"/>
            <w:vAlign w:val="bottom"/>
          </w:tcPr>
          <w:p>
            <w:pPr>
              <w:spacing w:after="0"/>
              <w:rPr>
                <w:sz w:val="11"/>
                <w:szCs w:val="11"/>
                <w:color w:val="auto"/>
              </w:rPr>
            </w:pPr>
          </w:p>
        </w:tc>
        <w:tc>
          <w:tcPr>
            <w:tcW w:w="520" w:type="dxa"/>
            <w:vAlign w:val="bottom"/>
          </w:tcPr>
          <w:p>
            <w:pPr>
              <w:spacing w:after="0"/>
              <w:rPr>
                <w:sz w:val="11"/>
                <w:szCs w:val="11"/>
                <w:color w:val="auto"/>
              </w:rPr>
            </w:pPr>
          </w:p>
        </w:tc>
        <w:tc>
          <w:tcPr>
            <w:tcW w:w="120" w:type="dxa"/>
            <w:vAlign w:val="bottom"/>
            <w:vMerge w:val="continue"/>
          </w:tcPr>
          <w:p>
            <w:pPr>
              <w:spacing w:after="0"/>
              <w:rPr>
                <w:sz w:val="11"/>
                <w:szCs w:val="11"/>
                <w:color w:val="auto"/>
              </w:rPr>
            </w:pPr>
          </w:p>
        </w:tc>
        <w:tc>
          <w:tcPr>
            <w:tcW w:w="150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09"/>
        </w:trPr>
        <w:tc>
          <w:tcPr>
            <w:tcW w:w="440" w:type="dxa"/>
            <w:vAlign w:val="bottom"/>
          </w:tcPr>
          <w:p>
            <w:pPr>
              <w:spacing w:after="0"/>
              <w:rPr>
                <w:sz w:val="9"/>
                <w:szCs w:val="9"/>
                <w:color w:val="auto"/>
              </w:rPr>
            </w:pPr>
          </w:p>
        </w:tc>
        <w:tc>
          <w:tcPr>
            <w:tcW w:w="620" w:type="dxa"/>
            <w:vAlign w:val="bottom"/>
          </w:tcPr>
          <w:p>
            <w:pPr>
              <w:spacing w:after="0"/>
              <w:rPr>
                <w:sz w:val="9"/>
                <w:szCs w:val="9"/>
                <w:color w:val="auto"/>
              </w:rPr>
            </w:pPr>
          </w:p>
        </w:tc>
        <w:tc>
          <w:tcPr>
            <w:tcW w:w="40" w:type="dxa"/>
            <w:vAlign w:val="bottom"/>
          </w:tcPr>
          <w:p>
            <w:pPr>
              <w:spacing w:after="0"/>
              <w:rPr>
                <w:sz w:val="9"/>
                <w:szCs w:val="9"/>
                <w:color w:val="auto"/>
              </w:rPr>
            </w:pPr>
          </w:p>
        </w:tc>
        <w:tc>
          <w:tcPr>
            <w:tcW w:w="100" w:type="dxa"/>
            <w:vAlign w:val="bottom"/>
          </w:tcPr>
          <w:p>
            <w:pPr>
              <w:spacing w:after="0"/>
              <w:rPr>
                <w:sz w:val="9"/>
                <w:szCs w:val="9"/>
                <w:color w:val="auto"/>
              </w:rPr>
            </w:pPr>
          </w:p>
        </w:tc>
        <w:tc>
          <w:tcPr>
            <w:tcW w:w="360" w:type="dxa"/>
            <w:vAlign w:val="bottom"/>
          </w:tcPr>
          <w:p>
            <w:pPr>
              <w:spacing w:after="0"/>
              <w:rPr>
                <w:sz w:val="9"/>
                <w:szCs w:val="9"/>
                <w:color w:val="auto"/>
              </w:rPr>
            </w:pPr>
          </w:p>
        </w:tc>
        <w:tc>
          <w:tcPr>
            <w:tcW w:w="780" w:type="dxa"/>
            <w:vAlign w:val="bottom"/>
          </w:tcPr>
          <w:p>
            <w:pPr>
              <w:spacing w:after="0"/>
              <w:rPr>
                <w:sz w:val="9"/>
                <w:szCs w:val="9"/>
                <w:color w:val="auto"/>
              </w:rPr>
            </w:pPr>
          </w:p>
        </w:tc>
        <w:tc>
          <w:tcPr>
            <w:tcW w:w="80" w:type="dxa"/>
            <w:vAlign w:val="bottom"/>
          </w:tcPr>
          <w:p>
            <w:pPr>
              <w:spacing w:after="0"/>
              <w:rPr>
                <w:sz w:val="9"/>
                <w:szCs w:val="9"/>
                <w:color w:val="auto"/>
              </w:rPr>
            </w:pPr>
          </w:p>
        </w:tc>
        <w:tc>
          <w:tcPr>
            <w:tcW w:w="80" w:type="dxa"/>
            <w:vAlign w:val="bottom"/>
          </w:tcPr>
          <w:p>
            <w:pPr>
              <w:spacing w:after="0"/>
              <w:rPr>
                <w:sz w:val="9"/>
                <w:szCs w:val="9"/>
                <w:color w:val="auto"/>
              </w:rPr>
            </w:pPr>
          </w:p>
        </w:tc>
        <w:tc>
          <w:tcPr>
            <w:tcW w:w="160" w:type="dxa"/>
            <w:vAlign w:val="bottom"/>
          </w:tcPr>
          <w:p>
            <w:pPr>
              <w:spacing w:after="0"/>
              <w:rPr>
                <w:sz w:val="9"/>
                <w:szCs w:val="9"/>
                <w:color w:val="auto"/>
              </w:rPr>
            </w:pPr>
          </w:p>
        </w:tc>
        <w:tc>
          <w:tcPr>
            <w:tcW w:w="100" w:type="dxa"/>
            <w:vAlign w:val="bottom"/>
          </w:tcPr>
          <w:p>
            <w:pPr>
              <w:spacing w:after="0"/>
              <w:rPr>
                <w:sz w:val="9"/>
                <w:szCs w:val="9"/>
                <w:color w:val="auto"/>
              </w:rPr>
            </w:pPr>
          </w:p>
        </w:tc>
        <w:tc>
          <w:tcPr>
            <w:tcW w:w="60" w:type="dxa"/>
            <w:vAlign w:val="bottom"/>
          </w:tcPr>
          <w:p>
            <w:pPr>
              <w:spacing w:after="0"/>
              <w:rPr>
                <w:sz w:val="9"/>
                <w:szCs w:val="9"/>
                <w:color w:val="auto"/>
              </w:rPr>
            </w:pPr>
          </w:p>
        </w:tc>
        <w:tc>
          <w:tcPr>
            <w:tcW w:w="1580" w:type="dxa"/>
            <w:vAlign w:val="bottom"/>
          </w:tcPr>
          <w:p>
            <w:pPr>
              <w:spacing w:after="0"/>
              <w:rPr>
                <w:sz w:val="9"/>
                <w:szCs w:val="9"/>
                <w:color w:val="auto"/>
              </w:rPr>
            </w:pPr>
          </w:p>
        </w:tc>
        <w:tc>
          <w:tcPr>
            <w:tcW w:w="560" w:type="dxa"/>
            <w:vAlign w:val="bottom"/>
          </w:tcPr>
          <w:p>
            <w:pPr>
              <w:spacing w:after="0"/>
              <w:rPr>
                <w:sz w:val="9"/>
                <w:szCs w:val="9"/>
                <w:color w:val="auto"/>
              </w:rPr>
            </w:pPr>
          </w:p>
        </w:tc>
        <w:tc>
          <w:tcPr>
            <w:tcW w:w="520" w:type="dxa"/>
            <w:vAlign w:val="bottom"/>
          </w:tcPr>
          <w:p>
            <w:pPr>
              <w:spacing w:after="0"/>
              <w:rPr>
                <w:sz w:val="9"/>
                <w:szCs w:val="9"/>
                <w:color w:val="auto"/>
              </w:rPr>
            </w:pPr>
          </w:p>
        </w:tc>
        <w:tc>
          <w:tcPr>
            <w:tcW w:w="460" w:type="dxa"/>
            <w:vAlign w:val="bottom"/>
          </w:tcPr>
          <w:p>
            <w:pPr>
              <w:jc w:val="right"/>
              <w:spacing w:after="0" w:line="109" w:lineRule="exact"/>
              <w:rPr>
                <w:sz w:val="20"/>
                <w:szCs w:val="20"/>
                <w:color w:val="auto"/>
              </w:rPr>
            </w:pPr>
            <w:r>
              <w:rPr>
                <w:rFonts w:ascii="Arial" w:cs="Arial" w:eastAsia="Arial" w:hAnsi="Arial"/>
                <w:sz w:val="12"/>
                <w:szCs w:val="12"/>
                <w:color w:val="auto"/>
                <w:w w:val="92"/>
              </w:rPr>
              <w:t xml:space="preserve">DECIDE</w:t>
            </w:r>
          </w:p>
        </w:tc>
        <w:tc>
          <w:tcPr>
            <w:tcW w:w="120" w:type="dxa"/>
            <w:vAlign w:val="bottom"/>
          </w:tcPr>
          <w:p>
            <w:pPr>
              <w:ind w:left="20"/>
              <w:spacing w:after="0" w:line="109" w:lineRule="exact"/>
              <w:rPr>
                <w:sz w:val="20"/>
                <w:szCs w:val="20"/>
                <w:color w:val="auto"/>
              </w:rPr>
            </w:pPr>
            <w:r>
              <w:rPr>
                <w:rFonts w:ascii="Arial" w:cs="Arial" w:eastAsia="Arial" w:hAnsi="Arial"/>
                <w:sz w:val="12"/>
                <w:szCs w:val="12"/>
                <w:i w:val="1"/>
                <w:iCs w:val="1"/>
                <w:color w:val="auto"/>
                <w:w w:val="85"/>
              </w:rPr>
              <w:t xml:space="preserve">O</w:t>
            </w:r>
          </w:p>
        </w:tc>
        <w:tc>
          <w:tcPr>
            <w:tcW w:w="140" w:type="dxa"/>
            <w:vAlign w:val="bottom"/>
          </w:tcPr>
          <w:p>
            <w:pPr>
              <w:spacing w:after="0"/>
              <w:rPr>
                <w:sz w:val="9"/>
                <w:szCs w:val="9"/>
                <w:color w:val="auto"/>
              </w:rPr>
            </w:pPr>
          </w:p>
        </w:tc>
        <w:tc>
          <w:tcPr>
            <w:tcW w:w="560" w:type="dxa"/>
            <w:vAlign w:val="bottom"/>
            <w:gridSpan w:val="2"/>
          </w:tcPr>
          <w:p>
            <w:pPr>
              <w:ind w:left="40"/>
              <w:spacing w:after="0" w:line="109" w:lineRule="exact"/>
              <w:rPr>
                <w:sz w:val="20"/>
                <w:szCs w:val="20"/>
                <w:color w:val="auto"/>
              </w:rPr>
            </w:pPr>
            <w:r>
              <w:rPr>
                <w:rFonts w:ascii="Arial" w:cs="Arial" w:eastAsia="Arial" w:hAnsi="Arial"/>
                <w:sz w:val="11"/>
                <w:szCs w:val="11"/>
                <w:color w:val="auto"/>
              </w:rPr>
              <w:t xml:space="preserve">BND</w:t>
            </w:r>
          </w:p>
        </w:tc>
        <w:tc>
          <w:tcPr>
            <w:tcW w:w="440" w:type="dxa"/>
            <w:vAlign w:val="bottom"/>
          </w:tcPr>
          <w:p>
            <w:pPr>
              <w:jc w:val="right"/>
              <w:ind w:right="306"/>
              <w:spacing w:after="0" w:line="109" w:lineRule="exact"/>
              <w:rPr>
                <w:sz w:val="20"/>
                <w:szCs w:val="20"/>
                <w:color w:val="auto"/>
              </w:rPr>
            </w:pPr>
            <w:r>
              <w:rPr>
                <w:rFonts w:ascii="Arial" w:cs="Arial" w:eastAsia="Arial" w:hAnsi="Arial"/>
                <w:sz w:val="11"/>
                <w:szCs w:val="11"/>
                <w:color w:val="auto"/>
              </w:rPr>
              <w:t xml:space="preserve">,</w:t>
            </w:r>
          </w:p>
        </w:tc>
        <w:tc>
          <w:tcPr>
            <w:tcW w:w="380" w:type="dxa"/>
            <w:vAlign w:val="bottom"/>
          </w:tcPr>
          <w:p>
            <w:pPr>
              <w:spacing w:after="0"/>
              <w:rPr>
                <w:sz w:val="9"/>
                <w:szCs w:val="9"/>
                <w:color w:val="auto"/>
              </w:rPr>
            </w:pPr>
          </w:p>
        </w:tc>
        <w:tc>
          <w:tcPr>
            <w:tcW w:w="40" w:type="dxa"/>
            <w:vAlign w:val="bottom"/>
          </w:tcPr>
          <w:p>
            <w:pPr>
              <w:spacing w:after="0"/>
              <w:rPr>
                <w:sz w:val="9"/>
                <w:szCs w:val="9"/>
                <w:color w:val="auto"/>
              </w:rPr>
            </w:pPr>
          </w:p>
        </w:tc>
        <w:tc>
          <w:tcPr>
            <w:tcW w:w="140" w:type="dxa"/>
            <w:vAlign w:val="bottom"/>
          </w:tcPr>
          <w:p>
            <w:pPr>
              <w:spacing w:after="0"/>
              <w:rPr>
                <w:sz w:val="9"/>
                <w:szCs w:val="9"/>
                <w:color w:val="auto"/>
              </w:rPr>
            </w:pPr>
          </w:p>
        </w:tc>
        <w:tc>
          <w:tcPr>
            <w:tcW w:w="520" w:type="dxa"/>
            <w:vAlign w:val="bottom"/>
          </w:tcPr>
          <w:p>
            <w:pPr>
              <w:spacing w:after="0"/>
              <w:rPr>
                <w:sz w:val="9"/>
                <w:szCs w:val="9"/>
                <w:color w:val="auto"/>
              </w:rPr>
            </w:pPr>
          </w:p>
        </w:tc>
        <w:tc>
          <w:tcPr>
            <w:tcW w:w="120" w:type="dxa"/>
            <w:vAlign w:val="bottom"/>
          </w:tcPr>
          <w:p>
            <w:pPr>
              <w:spacing w:after="0"/>
              <w:rPr>
                <w:sz w:val="9"/>
                <w:szCs w:val="9"/>
                <w:color w:val="auto"/>
              </w:rPr>
            </w:pPr>
          </w:p>
        </w:tc>
        <w:tc>
          <w:tcPr>
            <w:tcW w:w="15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309"/>
        </w:trPr>
        <w:tc>
          <w:tcPr>
            <w:tcW w:w="4960" w:type="dxa"/>
            <w:vAlign w:val="bottom"/>
            <w:gridSpan w:val="13"/>
            <w:vMerge w:val="restart"/>
          </w:tcPr>
          <w:p>
            <w:pPr>
              <w:ind w:left="20"/>
              <w:spacing w:after="0"/>
              <w:rPr>
                <w:sz w:val="20"/>
                <w:szCs w:val="20"/>
                <w:color w:val="auto"/>
              </w:rPr>
            </w:pPr>
            <w:r>
              <w:rPr>
                <w:rFonts w:ascii="Times New Roman" w:cs="Times New Roman" w:eastAsia="Times New Roman" w:hAnsi="Times New Roman"/>
                <w:sz w:val="20"/>
                <w:szCs w:val="20"/>
                <w:color w:val="auto"/>
              </w:rPr>
              <w:t xml:space="preserve">Мера достоверности — самодвойственная функция, т.е.,</w:t>
            </w:r>
          </w:p>
        </w:tc>
        <w:tc>
          <w:tcPr>
            <w:tcW w:w="980" w:type="dxa"/>
            <w:vAlign w:val="bottom"/>
            <w:gridSpan w:val="2"/>
          </w:tcPr>
          <w:p>
            <w:pPr>
              <w:ind w:left="160"/>
              <w:spacing w:after="0"/>
              <w:rPr>
                <w:sz w:val="20"/>
                <w:szCs w:val="20"/>
                <w:color w:val="auto"/>
              </w:rPr>
            </w:pPr>
            <w:r>
              <w:rPr>
                <w:rFonts w:ascii="Arial" w:cs="Arial" w:eastAsia="Arial" w:hAnsi="Arial"/>
                <w:sz w:val="16"/>
                <w:szCs w:val="16"/>
                <w:color w:val="auto"/>
              </w:rPr>
              <w:t xml:space="preserve">(N0) </w:t>
            </w:r>
            <w:r>
              <w:rPr>
                <w:rFonts w:ascii="Arial" w:cs="Arial" w:eastAsia="Arial" w:hAnsi="Arial"/>
                <w:sz w:val="11"/>
                <w:szCs w:val="11"/>
                <w:color w:val="auto"/>
              </w:rPr>
              <w:t xml:space="preserve">IF</w:t>
            </w:r>
            <w:r>
              <w:rPr>
                <w:rFonts w:ascii="Arial" w:cs="Arial" w:eastAsia="Arial" w:hAnsi="Arial"/>
                <w:sz w:val="16"/>
                <w:szCs w:val="16"/>
                <w:color w:val="auto"/>
              </w:rPr>
              <w:t xml:space="preserve"> R(</w:t>
            </w:r>
            <w:r>
              <w:rPr>
                <w:rFonts w:ascii="Arial" w:cs="Arial" w:eastAsia="Arial" w:hAnsi="Arial"/>
                <w:sz w:val="16"/>
                <w:szCs w:val="16"/>
                <w:i w:val="1"/>
                <w:iCs w:val="1"/>
                <w:color w:val="auto"/>
              </w:rPr>
              <w:t xml:space="preserve">N</w:t>
            </w:r>
          </w:p>
        </w:tc>
        <w:tc>
          <w:tcPr>
            <w:tcW w:w="260" w:type="dxa"/>
            <w:vAlign w:val="bottom"/>
            <w:gridSpan w:val="2"/>
          </w:tcPr>
          <w:p>
            <w:pPr>
              <w:spacing w:after="0"/>
              <w:rPr>
                <w:sz w:val="20"/>
                <w:szCs w:val="20"/>
                <w:color w:val="auto"/>
              </w:rPr>
            </w:pPr>
            <w:r>
              <w:rPr>
                <w:rFonts w:ascii="Arial" w:cs="Arial" w:eastAsia="Arial" w:hAnsi="Arial"/>
                <w:sz w:val="16"/>
                <w:szCs w:val="16"/>
                <w:color w:val="auto"/>
                <w:w w:val="98"/>
              </w:rPr>
              <w:t xml:space="preserve">[</w:t>
            </w:r>
            <w:r>
              <w:rPr>
                <w:rFonts w:ascii="Arial" w:cs="Arial" w:eastAsia="Arial" w:hAnsi="Arial"/>
                <w:sz w:val="13"/>
                <w:szCs w:val="13"/>
                <w:i w:val="1"/>
                <w:iCs w:val="1"/>
                <w:color w:val="auto"/>
                <w:w w:val="98"/>
              </w:rPr>
              <w:t xml:space="preserve">O</w:t>
            </w:r>
            <w:r>
              <w:rPr>
                <w:rFonts w:ascii="Arial" w:cs="Arial" w:eastAsia="Arial" w:hAnsi="Arial"/>
                <w:sz w:val="16"/>
                <w:szCs w:val="16"/>
                <w:color w:val="auto"/>
                <w:w w:val="98"/>
              </w:rPr>
              <w:t xml:space="preserve">])</w:t>
            </w:r>
          </w:p>
        </w:tc>
        <w:tc>
          <w:tcPr>
            <w:tcW w:w="1380" w:type="dxa"/>
            <w:vAlign w:val="bottom"/>
            <w:gridSpan w:val="4"/>
          </w:tcPr>
          <w:p>
            <w:pPr>
              <w:ind w:left="40"/>
              <w:spacing w:after="0"/>
              <w:rPr>
                <w:sz w:val="20"/>
                <w:szCs w:val="20"/>
                <w:color w:val="auto"/>
              </w:rPr>
            </w:pPr>
            <w:r>
              <w:rPr>
                <w:rFonts w:ascii="Arial" w:cs="Arial" w:eastAsia="Arial" w:hAnsi="Arial"/>
                <w:sz w:val="16"/>
                <w:szCs w:val="16"/>
                <w:color w:val="auto"/>
              </w:rPr>
              <w:t xml:space="preserve">≤ R(</w:t>
            </w:r>
            <w:r>
              <w:rPr>
                <w:rFonts w:ascii="Arial" w:cs="Arial" w:eastAsia="Arial" w:hAnsi="Arial"/>
                <w:sz w:val="16"/>
                <w:szCs w:val="16"/>
                <w:i w:val="1"/>
                <w:iCs w:val="1"/>
                <w:color w:val="auto"/>
              </w:rPr>
              <w:t xml:space="preserve">P</w:t>
            </w:r>
            <w:r>
              <w:rPr>
                <w:rFonts w:ascii="Arial" w:cs="Arial" w:eastAsia="Arial" w:hAnsi="Arial"/>
                <w:sz w:val="16"/>
                <w:szCs w:val="16"/>
                <w:color w:val="auto"/>
              </w:rPr>
              <w:t xml:space="preserve"> [</w:t>
            </w:r>
            <w:r>
              <w:rPr>
                <w:rFonts w:ascii="Arial" w:cs="Arial" w:eastAsia="Arial" w:hAnsi="Arial"/>
                <w:sz w:val="13"/>
                <w:szCs w:val="13"/>
                <w:i w:val="1"/>
                <w:iCs w:val="1"/>
                <w:color w:val="auto"/>
              </w:rPr>
              <w:t xml:space="preserve">O</w:t>
            </w:r>
            <w:r>
              <w:rPr>
                <w:rFonts w:ascii="Arial" w:cs="Arial" w:eastAsia="Arial" w:hAnsi="Arial"/>
                <w:sz w:val="16"/>
                <w:szCs w:val="16"/>
                <w:color w:val="auto"/>
              </w:rPr>
              <w:t xml:space="preserve">]) </w:t>
            </w:r>
            <w:r>
              <w:rPr>
                <w:rFonts w:ascii="Arial" w:cs="Arial" w:eastAsia="Arial" w:hAnsi="Arial"/>
                <w:sz w:val="11"/>
                <w:szCs w:val="11"/>
                <w:color w:val="auto"/>
              </w:rPr>
              <w:t xml:space="preserve">AND</w:t>
            </w:r>
            <w:r>
              <w:rPr>
                <w:rFonts w:ascii="Arial" w:cs="Arial" w:eastAsia="Arial" w:hAnsi="Arial"/>
                <w:sz w:val="16"/>
                <w:szCs w:val="16"/>
                <w:color w:val="auto"/>
              </w:rPr>
              <w:t xml:space="preserve"> R(</w:t>
            </w:r>
            <w:r>
              <w:rPr>
                <w:rFonts w:ascii="Arial" w:cs="Arial" w:eastAsia="Arial" w:hAnsi="Arial"/>
                <w:sz w:val="16"/>
                <w:szCs w:val="16"/>
                <w:i w:val="1"/>
                <w:iCs w:val="1"/>
                <w:color w:val="auto"/>
              </w:rPr>
              <w:t xml:space="preserve">N</w:t>
            </w:r>
          </w:p>
        </w:tc>
        <w:tc>
          <w:tcPr>
            <w:tcW w:w="40" w:type="dxa"/>
            <w:vAlign w:val="bottom"/>
            <w:vMerge w:val="restart"/>
          </w:tcPr>
          <w:p>
            <w:pPr>
              <w:spacing w:after="0"/>
              <w:rPr>
                <w:sz w:val="24"/>
                <w:szCs w:val="24"/>
                <w:color w:val="auto"/>
              </w:rPr>
            </w:pPr>
          </w:p>
        </w:tc>
        <w:tc>
          <w:tcPr>
            <w:tcW w:w="780" w:type="dxa"/>
            <w:vAlign w:val="bottom"/>
            <w:gridSpan w:val="3"/>
          </w:tcPr>
          <w:p>
            <w:pPr>
              <w:spacing w:after="0"/>
              <w:rPr>
                <w:sz w:val="20"/>
                <w:szCs w:val="20"/>
                <w:color w:val="auto"/>
              </w:rPr>
            </w:pPr>
            <w:r>
              <w:rPr>
                <w:rFonts w:ascii="Arial" w:cs="Arial" w:eastAsia="Arial" w:hAnsi="Arial"/>
                <w:sz w:val="16"/>
                <w:szCs w:val="16"/>
                <w:color w:val="auto"/>
              </w:rPr>
              <w:t xml:space="preserve">[</w:t>
            </w:r>
            <w:r>
              <w:rPr>
                <w:rFonts w:ascii="Arial" w:cs="Arial" w:eastAsia="Arial" w:hAnsi="Arial"/>
                <w:sz w:val="13"/>
                <w:szCs w:val="13"/>
                <w:i w:val="1"/>
                <w:iCs w:val="1"/>
                <w:color w:val="auto"/>
              </w:rPr>
              <w:t xml:space="preserve">O</w:t>
            </w:r>
            <w:r>
              <w:rPr>
                <w:rFonts w:ascii="Arial" w:cs="Arial" w:eastAsia="Arial" w:hAnsi="Arial"/>
                <w:sz w:val="16"/>
                <w:szCs w:val="16"/>
                <w:color w:val="auto"/>
              </w:rPr>
              <w:t xml:space="preserve">]) ≤ R(</w:t>
            </w:r>
            <w:r>
              <w:rPr>
                <w:rFonts w:ascii="Arial" w:cs="Arial" w:eastAsia="Arial" w:hAnsi="Arial"/>
                <w:sz w:val="16"/>
                <w:szCs w:val="16"/>
                <w:i w:val="1"/>
                <w:iCs w:val="1"/>
                <w:color w:val="auto"/>
              </w:rPr>
              <w:t xml:space="preserve">B</w:t>
            </w:r>
          </w:p>
        </w:tc>
        <w:tc>
          <w:tcPr>
            <w:tcW w:w="1500" w:type="dxa"/>
            <w:vAlign w:val="bottom"/>
          </w:tcPr>
          <w:p>
            <w:pPr>
              <w:jc w:val="right"/>
              <w:ind w:right="1140"/>
              <w:spacing w:after="0"/>
              <w:rPr>
                <w:sz w:val="20"/>
                <w:szCs w:val="20"/>
                <w:color w:val="auto"/>
              </w:rPr>
            </w:pPr>
            <w:r>
              <w:rPr>
                <w:rFonts w:ascii="Arial" w:cs="Arial" w:eastAsia="Arial" w:hAnsi="Arial"/>
                <w:sz w:val="16"/>
                <w:szCs w:val="16"/>
                <w:color w:val="auto"/>
                <w:w w:val="90"/>
              </w:rPr>
              <w:t xml:space="preserve">[</w:t>
            </w:r>
            <w:r>
              <w:rPr>
                <w:rFonts w:ascii="Arial" w:cs="Arial" w:eastAsia="Arial" w:hAnsi="Arial"/>
                <w:sz w:val="13"/>
                <w:szCs w:val="13"/>
                <w:i w:val="1"/>
                <w:iCs w:val="1"/>
                <w:color w:val="auto"/>
                <w:w w:val="90"/>
              </w:rPr>
              <w:t xml:space="preserve">O</w:t>
            </w:r>
            <w:r>
              <w:rPr>
                <w:rFonts w:ascii="Arial" w:cs="Arial" w:eastAsia="Arial" w:hAnsi="Arial"/>
                <w:sz w:val="16"/>
                <w:szCs w:val="16"/>
                <w:color w:val="auto"/>
                <w:w w:val="90"/>
              </w:rPr>
              <w:t xml:space="preserve">]),</w:t>
            </w:r>
          </w:p>
        </w:tc>
        <w:tc>
          <w:tcPr>
            <w:tcW w:w="0" w:type="dxa"/>
            <w:vAlign w:val="bottom"/>
          </w:tcPr>
          <w:p>
            <w:pPr>
              <w:spacing w:after="0"/>
              <w:rPr>
                <w:sz w:val="1"/>
                <w:szCs w:val="1"/>
                <w:color w:val="auto"/>
              </w:rPr>
            </w:pPr>
          </w:p>
        </w:tc>
      </w:tr>
      <w:tr>
        <w:trPr>
          <w:trHeight w:val="216"/>
        </w:trPr>
        <w:tc>
          <w:tcPr>
            <w:tcW w:w="4960" w:type="dxa"/>
            <w:vAlign w:val="bottom"/>
            <w:gridSpan w:val="13"/>
            <w:vMerge w:val="continue"/>
          </w:tcPr>
          <w:p>
            <w:pPr>
              <w:spacing w:after="0"/>
              <w:rPr>
                <w:sz w:val="18"/>
                <w:szCs w:val="18"/>
                <w:color w:val="auto"/>
              </w:rPr>
            </w:pPr>
          </w:p>
        </w:tc>
        <w:tc>
          <w:tcPr>
            <w:tcW w:w="520" w:type="dxa"/>
            <w:vAlign w:val="bottom"/>
          </w:tcPr>
          <w:p>
            <w:pPr>
              <w:ind w:left="200"/>
              <w:spacing w:after="0"/>
              <w:rPr>
                <w:sz w:val="20"/>
                <w:szCs w:val="20"/>
                <w:color w:val="auto"/>
              </w:rPr>
            </w:pPr>
            <w:r>
              <w:rPr>
                <w:rFonts w:ascii="Arial" w:cs="Arial" w:eastAsia="Arial" w:hAnsi="Arial"/>
                <w:sz w:val="12"/>
                <w:szCs w:val="12"/>
                <w:color w:val="auto"/>
                <w:w w:val="91"/>
              </w:rPr>
              <w:t xml:space="preserve">THEN</w:t>
            </w:r>
          </w:p>
        </w:tc>
        <w:tc>
          <w:tcPr>
            <w:tcW w:w="46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1140" w:type="dxa"/>
            <w:vAlign w:val="bottom"/>
            <w:gridSpan w:val="4"/>
          </w:tcPr>
          <w:p>
            <w:pPr>
              <w:ind w:left="40"/>
              <w:spacing w:after="0" w:line="141" w:lineRule="exact"/>
              <w:rPr>
                <w:sz w:val="20"/>
                <w:szCs w:val="20"/>
                <w:color w:val="auto"/>
              </w:rPr>
            </w:pPr>
            <w:r>
              <w:rPr>
                <w:rFonts w:ascii="Arial Unicode MS" w:cs="Arial Unicode MS" w:eastAsia="Arial Unicode MS" w:hAnsi="Arial Unicode MS"/>
                <w:sz w:val="13"/>
                <w:szCs w:val="13"/>
                <w:color w:val="auto"/>
              </w:rPr>
              <w:t xml:space="preserve">∈</w:t>
            </w:r>
            <w:r>
              <w:rPr>
                <w:rFonts w:ascii="Arial" w:cs="Arial" w:eastAsia="Arial" w:hAnsi="Arial"/>
                <w:sz w:val="13"/>
                <w:szCs w:val="13"/>
                <w:color w:val="auto"/>
              </w:rPr>
              <w:t xml:space="preserve"> NEG(  ).</w:t>
            </w:r>
          </w:p>
        </w:tc>
        <w:tc>
          <w:tcPr>
            <w:tcW w:w="380" w:type="dxa"/>
            <w:vAlign w:val="bottom"/>
          </w:tcPr>
          <w:p>
            <w:pPr>
              <w:spacing w:after="0"/>
              <w:rPr>
                <w:sz w:val="18"/>
                <w:szCs w:val="18"/>
                <w:color w:val="auto"/>
              </w:rPr>
            </w:pPr>
          </w:p>
        </w:tc>
        <w:tc>
          <w:tcPr>
            <w:tcW w:w="40" w:type="dxa"/>
            <w:vAlign w:val="bottom"/>
            <w:vMerge w:val="continue"/>
          </w:tcPr>
          <w:p>
            <w:pPr>
              <w:spacing w:after="0"/>
              <w:rPr>
                <w:sz w:val="18"/>
                <w:szCs w:val="18"/>
                <w:color w:val="auto"/>
              </w:rPr>
            </w:pPr>
          </w:p>
        </w:tc>
        <w:tc>
          <w:tcPr>
            <w:tcW w:w="140" w:type="dxa"/>
            <w:vAlign w:val="bottom"/>
          </w:tcPr>
          <w:p>
            <w:pPr>
              <w:spacing w:after="0"/>
              <w:rPr>
                <w:sz w:val="18"/>
                <w:szCs w:val="18"/>
                <w:color w:val="auto"/>
              </w:rPr>
            </w:pPr>
          </w:p>
        </w:tc>
        <w:tc>
          <w:tcPr>
            <w:tcW w:w="52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15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108"/>
        </w:trPr>
        <w:tc>
          <w:tcPr>
            <w:tcW w:w="440" w:type="dxa"/>
            <w:vAlign w:val="bottom"/>
          </w:tcPr>
          <w:p>
            <w:pPr>
              <w:spacing w:after="0"/>
              <w:rPr>
                <w:sz w:val="9"/>
                <w:szCs w:val="9"/>
                <w:color w:val="auto"/>
              </w:rPr>
            </w:pPr>
          </w:p>
        </w:tc>
        <w:tc>
          <w:tcPr>
            <w:tcW w:w="4520" w:type="dxa"/>
            <w:vAlign w:val="bottom"/>
            <w:gridSpan w:val="12"/>
            <w:vMerge w:val="restart"/>
          </w:tcPr>
          <w:p>
            <w:pPr>
              <w:jc w:val="right"/>
              <w:ind w:right="80"/>
              <w:spacing w:after="0" w:line="231" w:lineRule="exact"/>
              <w:rPr>
                <w:sz w:val="20"/>
                <w:szCs w:val="20"/>
                <w:color w:val="auto"/>
              </w:rPr>
            </w:pPr>
            <w:r>
              <w:rPr>
                <w:rFonts w:ascii="Arial" w:cs="Arial" w:eastAsia="Arial" w:hAnsi="Arial"/>
                <w:sz w:val="20"/>
                <w:szCs w:val="20"/>
                <w:i w:val="1"/>
                <w:iCs w:val="1"/>
                <w:color w:val="auto"/>
              </w:rPr>
              <w:t xml:space="preserve">r</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 </w:t>
            </w:r>
            <w:r>
              <w:rPr>
                <w:rFonts w:ascii="Arial" w:cs="Arial" w:eastAsia="Arial" w:hAnsi="Arial"/>
                <w:sz w:val="20"/>
                <w:szCs w:val="20"/>
                <w:color w:val="auto"/>
              </w:rPr>
              <w:t xml:space="preserve">1</w:t>
            </w:r>
            <w:r>
              <w:rPr>
                <w:rFonts w:ascii="Arial" w:cs="Arial" w:eastAsia="Arial" w:hAnsi="Arial"/>
                <w:sz w:val="20"/>
                <w:szCs w:val="20"/>
                <w:i w:val="1"/>
                <w:iCs w:val="1"/>
                <w:color w:val="auto"/>
              </w:rPr>
              <w:t xml:space="preserve"> </w:t>
            </w:r>
            <w:r>
              <w:rPr>
                <w:rFonts w:ascii="Arial" w:cs="Arial" w:eastAsia="Arial" w:hAnsi="Arial"/>
                <w:sz w:val="20"/>
                <w:szCs w:val="20"/>
                <w:color w:val="auto"/>
              </w:rPr>
              <w:t xml:space="preserve">−</w:t>
            </w:r>
            <w:r>
              <w:rPr>
                <w:rFonts w:ascii="Arial" w:cs="Arial" w:eastAsia="Arial" w:hAnsi="Arial"/>
                <w:sz w:val="20"/>
                <w:szCs w:val="20"/>
                <w:i w:val="1"/>
                <w:iCs w:val="1"/>
                <w:color w:val="auto"/>
              </w:rPr>
              <w:t xml:space="preserve"> </w:t>
            </w:r>
            <w:r>
              <w:rPr>
                <w:rFonts w:ascii="Arial" w:cs="Arial" w:eastAsia="Arial" w:hAnsi="Arial"/>
                <w:sz w:val="20"/>
                <w:szCs w:val="20"/>
                <w:color w:val="auto"/>
              </w:rPr>
              <w:t xml:space="preserve">Cr{</w:t>
            </w:r>
            <w:r>
              <w:rPr>
                <w:rFonts w:ascii="Arial" w:cs="Arial" w:eastAsia="Arial" w:hAnsi="Arial"/>
                <w:sz w:val="20"/>
                <w:szCs w:val="20"/>
                <w:i w:val="1"/>
                <w:iCs w:val="1"/>
                <w:color w:val="auto"/>
              </w:rPr>
              <w:t xml:space="preserve">  &gt;r</w:t>
            </w:r>
            <w:r>
              <w:rPr>
                <w:rFonts w:ascii="Arial" w:cs="Arial" w:eastAsia="Arial" w:hAnsi="Arial"/>
                <w:sz w:val="20"/>
                <w:szCs w:val="20"/>
                <w:color w:val="auto"/>
              </w:rPr>
              <w:t xml:space="preserve">}</w:t>
            </w:r>
            <w:r>
              <w:rPr>
                <w:rFonts w:ascii="Times New Roman" w:cs="Times New Roman" w:eastAsia="Times New Roman" w:hAnsi="Times New Roman"/>
                <w:sz w:val="20"/>
                <w:szCs w:val="20"/>
                <w:color w:val="auto"/>
              </w:rPr>
              <w:t xml:space="preserve">. Кроме того, мера достоверности</w:t>
            </w:r>
          </w:p>
        </w:tc>
        <w:tc>
          <w:tcPr>
            <w:tcW w:w="520" w:type="dxa"/>
            <w:vAlign w:val="bottom"/>
          </w:tcPr>
          <w:p>
            <w:pPr>
              <w:spacing w:after="0"/>
              <w:rPr>
                <w:sz w:val="9"/>
                <w:szCs w:val="9"/>
                <w:color w:val="auto"/>
              </w:rPr>
            </w:pPr>
          </w:p>
        </w:tc>
        <w:tc>
          <w:tcPr>
            <w:tcW w:w="460" w:type="dxa"/>
            <w:vAlign w:val="bottom"/>
          </w:tcPr>
          <w:p>
            <w:pPr>
              <w:jc w:val="right"/>
              <w:spacing w:after="0" w:line="108" w:lineRule="exact"/>
              <w:rPr>
                <w:sz w:val="20"/>
                <w:szCs w:val="20"/>
                <w:color w:val="auto"/>
              </w:rPr>
            </w:pPr>
            <w:r>
              <w:rPr>
                <w:rFonts w:ascii="Arial" w:cs="Arial" w:eastAsia="Arial" w:hAnsi="Arial"/>
                <w:sz w:val="12"/>
                <w:szCs w:val="12"/>
                <w:color w:val="auto"/>
                <w:w w:val="92"/>
              </w:rPr>
              <w:t xml:space="preserve">DECIDE</w:t>
            </w:r>
          </w:p>
        </w:tc>
        <w:tc>
          <w:tcPr>
            <w:tcW w:w="120" w:type="dxa"/>
            <w:vAlign w:val="bottom"/>
          </w:tcPr>
          <w:p>
            <w:pPr>
              <w:ind w:left="20"/>
              <w:spacing w:after="0" w:line="94" w:lineRule="exact"/>
              <w:rPr>
                <w:sz w:val="20"/>
                <w:szCs w:val="20"/>
                <w:color w:val="auto"/>
              </w:rPr>
            </w:pPr>
            <w:r>
              <w:rPr>
                <w:rFonts w:ascii="Arial" w:cs="Arial" w:eastAsia="Arial" w:hAnsi="Arial"/>
                <w:sz w:val="10"/>
                <w:szCs w:val="10"/>
                <w:i w:val="1"/>
                <w:iCs w:val="1"/>
                <w:color w:val="auto"/>
              </w:rPr>
              <w:t xml:space="preserve">O</w:t>
            </w:r>
          </w:p>
        </w:tc>
        <w:tc>
          <w:tcPr>
            <w:tcW w:w="140" w:type="dxa"/>
            <w:vAlign w:val="bottom"/>
          </w:tcPr>
          <w:p>
            <w:pPr>
              <w:spacing w:after="0"/>
              <w:rPr>
                <w:sz w:val="9"/>
                <w:szCs w:val="9"/>
                <w:color w:val="auto"/>
              </w:rPr>
            </w:pPr>
          </w:p>
        </w:tc>
        <w:tc>
          <w:tcPr>
            <w:tcW w:w="560" w:type="dxa"/>
            <w:vAlign w:val="bottom"/>
            <w:gridSpan w:val="2"/>
          </w:tcPr>
          <w:p>
            <w:pPr>
              <w:spacing w:after="0"/>
              <w:rPr>
                <w:sz w:val="9"/>
                <w:szCs w:val="9"/>
                <w:color w:val="auto"/>
              </w:rPr>
            </w:pPr>
          </w:p>
        </w:tc>
        <w:tc>
          <w:tcPr>
            <w:tcW w:w="440" w:type="dxa"/>
            <w:vAlign w:val="bottom"/>
          </w:tcPr>
          <w:p>
            <w:pPr>
              <w:spacing w:after="0"/>
              <w:rPr>
                <w:sz w:val="9"/>
                <w:szCs w:val="9"/>
                <w:color w:val="auto"/>
              </w:rPr>
            </w:pPr>
          </w:p>
        </w:tc>
        <w:tc>
          <w:tcPr>
            <w:tcW w:w="380" w:type="dxa"/>
            <w:vAlign w:val="bottom"/>
          </w:tcPr>
          <w:p>
            <w:pPr>
              <w:spacing w:after="0"/>
              <w:rPr>
                <w:sz w:val="9"/>
                <w:szCs w:val="9"/>
                <w:color w:val="auto"/>
              </w:rPr>
            </w:pPr>
          </w:p>
        </w:tc>
        <w:tc>
          <w:tcPr>
            <w:tcW w:w="40" w:type="dxa"/>
            <w:vAlign w:val="bottom"/>
          </w:tcPr>
          <w:p>
            <w:pPr>
              <w:spacing w:after="0"/>
              <w:rPr>
                <w:sz w:val="9"/>
                <w:szCs w:val="9"/>
                <w:color w:val="auto"/>
              </w:rPr>
            </w:pPr>
          </w:p>
        </w:tc>
        <w:tc>
          <w:tcPr>
            <w:tcW w:w="140" w:type="dxa"/>
            <w:vAlign w:val="bottom"/>
          </w:tcPr>
          <w:p>
            <w:pPr>
              <w:spacing w:after="0"/>
              <w:rPr>
                <w:sz w:val="9"/>
                <w:szCs w:val="9"/>
                <w:color w:val="auto"/>
              </w:rPr>
            </w:pPr>
          </w:p>
        </w:tc>
        <w:tc>
          <w:tcPr>
            <w:tcW w:w="520" w:type="dxa"/>
            <w:vAlign w:val="bottom"/>
          </w:tcPr>
          <w:p>
            <w:pPr>
              <w:spacing w:after="0"/>
              <w:rPr>
                <w:sz w:val="9"/>
                <w:szCs w:val="9"/>
                <w:color w:val="auto"/>
              </w:rPr>
            </w:pPr>
          </w:p>
        </w:tc>
        <w:tc>
          <w:tcPr>
            <w:tcW w:w="120" w:type="dxa"/>
            <w:vAlign w:val="bottom"/>
          </w:tcPr>
          <w:p>
            <w:pPr>
              <w:spacing w:after="0"/>
              <w:rPr>
                <w:sz w:val="9"/>
                <w:szCs w:val="9"/>
                <w:color w:val="auto"/>
              </w:rPr>
            </w:pPr>
          </w:p>
        </w:tc>
        <w:tc>
          <w:tcPr>
            <w:tcW w:w="15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10"/>
        </w:trPr>
        <w:tc>
          <w:tcPr>
            <w:tcW w:w="440" w:type="dxa"/>
            <w:vAlign w:val="bottom"/>
          </w:tcPr>
          <w:p>
            <w:pPr>
              <w:ind w:left="20"/>
              <w:spacing w:after="0" w:line="207" w:lineRule="exact"/>
              <w:rPr>
                <w:sz w:val="20"/>
                <w:szCs w:val="20"/>
                <w:color w:val="auto"/>
              </w:rPr>
            </w:pPr>
            <w:r>
              <w:rPr>
                <w:rFonts w:ascii="Arial" w:cs="Arial" w:eastAsia="Arial" w:hAnsi="Arial"/>
                <w:sz w:val="20"/>
                <w:szCs w:val="20"/>
                <w:color w:val="auto"/>
              </w:rPr>
              <w:t xml:space="preserve">Cr{</w:t>
            </w:r>
          </w:p>
        </w:tc>
        <w:tc>
          <w:tcPr>
            <w:tcW w:w="4520" w:type="dxa"/>
            <w:vAlign w:val="bottom"/>
            <w:gridSpan w:val="12"/>
            <w:vMerge w:val="continue"/>
          </w:tcPr>
          <w:p>
            <w:pPr>
              <w:spacing w:after="0"/>
              <w:rPr>
                <w:sz w:val="18"/>
                <w:szCs w:val="18"/>
                <w:color w:val="auto"/>
              </w:rPr>
            </w:pPr>
          </w:p>
        </w:tc>
        <w:tc>
          <w:tcPr>
            <w:tcW w:w="520" w:type="dxa"/>
            <w:vAlign w:val="bottom"/>
          </w:tcPr>
          <w:p>
            <w:pPr>
              <w:spacing w:after="0"/>
              <w:rPr>
                <w:sz w:val="18"/>
                <w:szCs w:val="18"/>
                <w:color w:val="auto"/>
              </w:rPr>
            </w:pPr>
          </w:p>
        </w:tc>
        <w:tc>
          <w:tcPr>
            <w:tcW w:w="46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50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440" w:type="dxa"/>
            <w:vAlign w:val="bottom"/>
          </w:tcPr>
          <w:p>
            <w:pPr>
              <w:spacing w:after="0"/>
              <w:rPr>
                <w:sz w:val="18"/>
                <w:szCs w:val="18"/>
                <w:color w:val="auto"/>
              </w:rPr>
            </w:pPr>
          </w:p>
        </w:tc>
        <w:tc>
          <w:tcPr>
            <w:tcW w:w="38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52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15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50"/>
        </w:trPr>
        <w:tc>
          <w:tcPr>
            <w:tcW w:w="4960" w:type="dxa"/>
            <w:vAlign w:val="bottom"/>
            <w:gridSpan w:val="13"/>
          </w:tcPr>
          <w:p>
            <w:pPr>
              <w:ind w:left="20"/>
              <w:spacing w:after="0"/>
              <w:rPr>
                <w:sz w:val="20"/>
                <w:szCs w:val="20"/>
                <w:color w:val="auto"/>
              </w:rPr>
            </w:pPr>
            <w:r>
              <w:rPr>
                <w:rFonts w:ascii="Times New Roman" w:cs="Times New Roman" w:eastAsia="Times New Roman" w:hAnsi="Times New Roman"/>
                <w:sz w:val="20"/>
                <w:szCs w:val="20"/>
                <w:color w:val="auto"/>
              </w:rPr>
              <w:t xml:space="preserve">удовлетворяет аксиомам о монотонности, максимальности,</w:t>
            </w:r>
          </w:p>
        </w:tc>
        <w:tc>
          <w:tcPr>
            <w:tcW w:w="520" w:type="dxa"/>
            <w:vAlign w:val="bottom"/>
          </w:tcPr>
          <w:p>
            <w:pPr>
              <w:spacing w:after="0"/>
              <w:rPr>
                <w:sz w:val="21"/>
                <w:szCs w:val="21"/>
                <w:color w:val="auto"/>
              </w:rPr>
            </w:pPr>
          </w:p>
        </w:tc>
        <w:tc>
          <w:tcPr>
            <w:tcW w:w="46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50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440" w:type="dxa"/>
            <w:vAlign w:val="bottom"/>
          </w:tcPr>
          <w:p>
            <w:pPr>
              <w:spacing w:after="0"/>
              <w:rPr>
                <w:sz w:val="21"/>
                <w:szCs w:val="21"/>
                <w:color w:val="auto"/>
              </w:rPr>
            </w:pPr>
          </w:p>
        </w:tc>
        <w:tc>
          <w:tcPr>
            <w:tcW w:w="38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52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150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0"/>
        </w:trPr>
        <w:tc>
          <w:tcPr>
            <w:tcW w:w="4960" w:type="dxa"/>
            <w:vAlign w:val="bottom"/>
            <w:gridSpan w:val="13"/>
          </w:tcPr>
          <w:p>
            <w:pPr>
              <w:ind w:left="20"/>
              <w:spacing w:after="0"/>
              <w:rPr>
                <w:sz w:val="20"/>
                <w:szCs w:val="20"/>
                <w:color w:val="auto"/>
              </w:rPr>
            </w:pPr>
            <w:r>
              <w:rPr>
                <w:rFonts w:ascii="Times New Roman" w:cs="Times New Roman" w:eastAsia="Times New Roman" w:hAnsi="Times New Roman"/>
                <w:sz w:val="20"/>
                <w:szCs w:val="20"/>
                <w:color w:val="auto"/>
              </w:rPr>
              <w:t xml:space="preserve">субаддитивности и нормальности. И для любого действительного числа</w:t>
            </w:r>
          </w:p>
        </w:tc>
        <w:tc>
          <w:tcPr>
            <w:tcW w:w="3320" w:type="dxa"/>
            <w:vAlign w:val="bottom"/>
            <w:gridSpan w:val="11"/>
            <w:vMerge w:val="restart"/>
          </w:tcPr>
          <w:p>
            <w:pPr>
              <w:ind w:left="160"/>
              <w:spacing w:after="0"/>
              <w:rPr>
                <w:sz w:val="20"/>
                <w:szCs w:val="20"/>
                <w:color w:val="auto"/>
              </w:rPr>
            </w:pPr>
            <w:r>
              <w:rPr>
                <w:rFonts w:ascii="Arial" w:cs="Arial" w:eastAsia="Arial" w:hAnsi="Arial"/>
                <w:sz w:val="22"/>
                <w:szCs w:val="22"/>
                <w:b w:val="1"/>
                <w:bCs w:val="1"/>
                <w:color w:val="auto"/>
                <w:w w:val="92"/>
              </w:rPr>
              <w:t xml:space="preserve">2.3 Совокупная теория перспектив</w:t>
            </w:r>
          </w:p>
        </w:tc>
        <w:tc>
          <w:tcPr>
            <w:tcW w:w="120" w:type="dxa"/>
            <w:vAlign w:val="bottom"/>
          </w:tcPr>
          <w:p>
            <w:pPr>
              <w:spacing w:after="0"/>
              <w:rPr>
                <w:sz w:val="21"/>
                <w:szCs w:val="21"/>
                <w:color w:val="auto"/>
              </w:rPr>
            </w:pPr>
          </w:p>
        </w:tc>
        <w:tc>
          <w:tcPr>
            <w:tcW w:w="150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0"/>
        </w:trPr>
        <w:tc>
          <w:tcPr>
            <w:tcW w:w="4960" w:type="dxa"/>
            <w:vAlign w:val="bottom"/>
            <w:gridSpan w:val="13"/>
          </w:tcPr>
          <w:p>
            <w:pPr>
              <w:ind w:left="20"/>
              <w:spacing w:after="0" w:line="249" w:lineRule="exact"/>
              <w:rPr>
                <w:sz w:val="20"/>
                <w:szCs w:val="20"/>
                <w:color w:val="auto"/>
              </w:rPr>
            </w:pPr>
            <w:r>
              <w:rPr>
                <w:rFonts w:ascii="Arial Unicode MS" w:cs="Arial Unicode MS" w:eastAsia="Arial Unicode MS" w:hAnsi="Arial Unicode MS"/>
                <w:sz w:val="20"/>
                <w:szCs w:val="20"/>
                <w:color w:val="auto"/>
              </w:rPr>
              <w:t xml:space="preserve">∈</w:t>
            </w:r>
            <w:r>
              <w:rPr>
                <w:rFonts w:ascii="Arial" w:cs="Arial" w:eastAsia="Arial" w:hAnsi="Arial"/>
                <w:sz w:val="20"/>
                <w:szCs w:val="20"/>
                <w:color w:val="auto"/>
              </w:rPr>
              <w:t xml:space="preserve"> (0, 1)</w:t>
            </w:r>
            <w:r>
              <w:rPr>
                <w:rFonts w:ascii="Times New Roman" w:cs="Times New Roman" w:eastAsia="Times New Roman" w:hAnsi="Times New Roman"/>
                <w:sz w:val="20"/>
                <w:szCs w:val="20"/>
                <w:color w:val="auto"/>
              </w:rPr>
              <w:t xml:space="preserve">, обозначение </w:t>
            </w:r>
            <w:r>
              <w:rPr>
                <w:rFonts w:ascii="Arial" w:cs="Arial" w:eastAsia="Arial" w:hAnsi="Arial"/>
                <w:sz w:val="20"/>
                <w:szCs w:val="20"/>
                <w:color w:val="auto"/>
              </w:rPr>
              <w:t xml:space="preserve"> </w:t>
            </w:r>
            <w:r>
              <w:rPr>
                <w:rFonts w:ascii="Times New Roman" w:cs="Times New Roman" w:eastAsia="Times New Roman" w:hAnsi="Times New Roman"/>
                <w:sz w:val="20"/>
                <w:szCs w:val="20"/>
                <w:i w:val="1"/>
                <w:iCs w:val="1"/>
                <w:color w:val="auto"/>
              </w:rPr>
              <w:t xml:space="preserve">γ</w:t>
            </w:r>
            <w:r>
              <w:rPr>
                <w:rFonts w:ascii="Times New Roman" w:cs="Times New Roman" w:eastAsia="Times New Roman" w:hAnsi="Times New Roman"/>
                <w:sz w:val="20"/>
                <w:szCs w:val="20"/>
                <w:color w:val="auto"/>
              </w:rPr>
              <w:t xml:space="preserve">-уровневого среза множества нечетких переменных</w:t>
            </w:r>
            <w:r>
              <w:rPr>
                <w:rFonts w:ascii="Arial" w:cs="Arial" w:eastAsia="Arial" w:hAnsi="Arial"/>
                <w:sz w:val="20"/>
                <w:szCs w:val="20"/>
                <w:color w:val="auto"/>
              </w:rPr>
              <w:t xml:space="preserve"> </w:t>
            </w:r>
            <w:r>
              <w:rPr>
                <w:rFonts w:ascii="Times New Roman" w:cs="Times New Roman" w:eastAsia="Times New Roman" w:hAnsi="Times New Roman"/>
                <w:sz w:val="20"/>
                <w:szCs w:val="20"/>
                <w:i w:val="1"/>
                <w:iCs w:val="1"/>
                <w:color w:val="auto"/>
              </w:rPr>
              <w:t xml:space="preserve">ξ</w:t>
            </w:r>
          </w:p>
        </w:tc>
        <w:tc>
          <w:tcPr>
            <w:tcW w:w="3320" w:type="dxa"/>
            <w:vAlign w:val="bottom"/>
            <w:gridSpan w:val="11"/>
            <w:vMerge w:val="continue"/>
          </w:tcPr>
          <w:p>
            <w:pPr>
              <w:spacing w:after="0"/>
              <w:rPr>
                <w:sz w:val="21"/>
                <w:szCs w:val="21"/>
                <w:color w:val="auto"/>
              </w:rPr>
            </w:pPr>
          </w:p>
        </w:tc>
        <w:tc>
          <w:tcPr>
            <w:tcW w:w="120" w:type="dxa"/>
            <w:vAlign w:val="bottom"/>
          </w:tcPr>
          <w:p>
            <w:pPr>
              <w:spacing w:after="0"/>
              <w:rPr>
                <w:sz w:val="21"/>
                <w:szCs w:val="21"/>
                <w:color w:val="auto"/>
              </w:rPr>
            </w:pPr>
          </w:p>
        </w:tc>
        <w:tc>
          <w:tcPr>
            <w:tcW w:w="150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301"/>
        </w:trPr>
        <w:tc>
          <w:tcPr>
            <w:tcW w:w="1560" w:type="dxa"/>
            <w:vAlign w:val="bottom"/>
            <w:gridSpan w:val="5"/>
          </w:tcPr>
          <w:p>
            <w:pPr>
              <w:ind w:left="20"/>
              <w:spacing w:after="0"/>
              <w:rPr>
                <w:sz w:val="20"/>
                <w:szCs w:val="20"/>
                <w:color w:val="auto"/>
              </w:rPr>
            </w:pPr>
            <w:r>
              <w:rPr>
                <w:rFonts w:ascii="Times New Roman" w:cs="Times New Roman" w:eastAsia="Times New Roman" w:hAnsi="Times New Roman"/>
                <w:sz w:val="20"/>
                <w:szCs w:val="20"/>
                <w:color w:val="auto"/>
              </w:rPr>
              <w:t xml:space="preserve">определяется как [</w:t>
            </w:r>
            <w:r>
              <w:rPr>
                <w:rFonts w:ascii="Times New Roman" w:cs="Times New Roman" w:eastAsia="Times New Roman" w:hAnsi="Times New Roman"/>
                <w:sz w:val="20"/>
                <w:szCs w:val="20"/>
                <w:color w:val="0000FF"/>
              </w:rPr>
              <w:t xml:space="preserve">38</w:t>
            </w:r>
            <w:r>
              <w:rPr>
                <w:rFonts w:ascii="Times New Roman" w:cs="Times New Roman" w:eastAsia="Times New Roman" w:hAnsi="Times New Roman"/>
                <w:sz w:val="20"/>
                <w:szCs w:val="20"/>
                <w:color w:val="auto"/>
              </w:rPr>
              <w:t xml:space="preserve">]:</w:t>
            </w:r>
          </w:p>
        </w:tc>
        <w:tc>
          <w:tcPr>
            <w:tcW w:w="7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58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4940" w:type="dxa"/>
            <w:vAlign w:val="bottom"/>
            <w:gridSpan w:val="13"/>
            <w:vMerge w:val="restart"/>
          </w:tcPr>
          <w:p>
            <w:pPr>
              <w:ind w:left="160"/>
              <w:spacing w:after="0"/>
              <w:rPr>
                <w:sz w:val="20"/>
                <w:szCs w:val="20"/>
                <w:color w:val="auto"/>
              </w:rPr>
            </w:pPr>
            <w:r>
              <w:rPr>
                <w:rFonts w:ascii="Times New Roman" w:cs="Times New Roman" w:eastAsia="Times New Roman" w:hAnsi="Times New Roman"/>
                <w:sz w:val="20"/>
                <w:szCs w:val="20"/>
                <w:color w:val="auto"/>
              </w:rPr>
              <w:t xml:space="preserve">Чтобы предоставлять рациональное объяснение, почему инвесторы делают--</w:t>
            </w:r>
          </w:p>
        </w:tc>
        <w:tc>
          <w:tcPr>
            <w:tcW w:w="0" w:type="dxa"/>
            <w:vAlign w:val="bottom"/>
          </w:tcPr>
          <w:p>
            <w:pPr>
              <w:spacing w:after="0"/>
              <w:rPr>
                <w:sz w:val="1"/>
                <w:szCs w:val="1"/>
                <w:color w:val="auto"/>
              </w:rPr>
            </w:pPr>
          </w:p>
        </w:tc>
      </w:tr>
      <w:tr>
        <w:trPr>
          <w:trHeight w:val="173"/>
        </w:trPr>
        <w:tc>
          <w:tcPr>
            <w:tcW w:w="1060" w:type="dxa"/>
            <w:vAlign w:val="bottom"/>
            <w:gridSpan w:val="2"/>
            <w:vMerge w:val="restart"/>
          </w:tcPr>
          <w:p>
            <w:pPr>
              <w:spacing w:after="0"/>
              <w:rPr>
                <w:sz w:val="20"/>
                <w:szCs w:val="20"/>
                <w:color w:val="auto"/>
              </w:rPr>
            </w:pP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x</w:t>
            </w:r>
            <w:r>
              <w:rPr>
                <w:rFonts w:ascii="Arial" w:cs="Arial" w:eastAsia="Arial" w:hAnsi="Arial"/>
                <w:sz w:val="20"/>
                <w:szCs w:val="20"/>
                <w:color w:val="auto"/>
              </w:rPr>
              <w:t xml:space="preserve">)]  = {</w:t>
            </w:r>
            <w:r>
              <w:rPr>
                <w:rFonts w:ascii="Arial" w:cs="Arial" w:eastAsia="Arial" w:hAnsi="Arial"/>
                <w:sz w:val="20"/>
                <w:szCs w:val="20"/>
                <w:i w:val="1"/>
                <w:iCs w:val="1"/>
                <w:color w:val="auto"/>
              </w:rPr>
              <w:t xml:space="preserve">x</w:t>
            </w:r>
          </w:p>
        </w:tc>
        <w:tc>
          <w:tcPr>
            <w:tcW w:w="4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360" w:type="dxa"/>
            <w:vAlign w:val="bottom"/>
          </w:tcPr>
          <w:p>
            <w:pPr>
              <w:spacing w:after="0"/>
              <w:rPr>
                <w:sz w:val="15"/>
                <w:szCs w:val="15"/>
                <w:color w:val="auto"/>
              </w:rPr>
            </w:pPr>
          </w:p>
        </w:tc>
        <w:tc>
          <w:tcPr>
            <w:tcW w:w="78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160" w:type="dxa"/>
            <w:vAlign w:val="bottom"/>
            <w:vMerge w:val="restart"/>
          </w:tcPr>
          <w:p>
            <w:pPr>
              <w:jc w:val="right"/>
              <w:spacing w:after="0"/>
              <w:rPr>
                <w:sz w:val="20"/>
                <w:szCs w:val="20"/>
                <w:color w:val="auto"/>
              </w:rPr>
            </w:pPr>
            <w:r>
              <w:rPr>
                <w:rFonts w:ascii="Arial" w:cs="Arial" w:eastAsia="Arial" w:hAnsi="Arial"/>
                <w:sz w:val="20"/>
                <w:szCs w:val="20"/>
                <w:color w:val="auto"/>
              </w:rPr>
              <w:t xml:space="preserve">,</w:t>
            </w:r>
          </w:p>
        </w:tc>
        <w:tc>
          <w:tcPr>
            <w:tcW w:w="100" w:type="dxa"/>
            <w:vAlign w:val="bottom"/>
            <w:tcBorders>
              <w:bottom w:val="single" w:sz="8" w:color="auto"/>
            </w:tcBorders>
          </w:tcPr>
          <w:p>
            <w:pPr>
              <w:spacing w:after="0"/>
              <w:rPr>
                <w:sz w:val="15"/>
                <w:szCs w:val="15"/>
                <w:color w:val="auto"/>
              </w:rPr>
            </w:pPr>
          </w:p>
        </w:tc>
        <w:tc>
          <w:tcPr>
            <w:tcW w:w="60" w:type="dxa"/>
            <w:vAlign w:val="bottom"/>
          </w:tcPr>
          <w:p>
            <w:pPr>
              <w:spacing w:after="0"/>
              <w:rPr>
                <w:sz w:val="15"/>
                <w:szCs w:val="15"/>
                <w:color w:val="auto"/>
              </w:rPr>
            </w:pPr>
          </w:p>
        </w:tc>
        <w:tc>
          <w:tcPr>
            <w:tcW w:w="1580" w:type="dxa"/>
            <w:vAlign w:val="bottom"/>
          </w:tcPr>
          <w:p>
            <w:pPr>
              <w:spacing w:after="0"/>
              <w:rPr>
                <w:sz w:val="15"/>
                <w:szCs w:val="15"/>
                <w:color w:val="auto"/>
              </w:rPr>
            </w:pPr>
          </w:p>
        </w:tc>
        <w:tc>
          <w:tcPr>
            <w:tcW w:w="560" w:type="dxa"/>
            <w:vAlign w:val="bottom"/>
            <w:vMerge w:val="restart"/>
          </w:tcPr>
          <w:p>
            <w:pPr>
              <w:jc w:val="right"/>
              <w:ind w:right="80"/>
              <w:spacing w:after="0"/>
              <w:rPr>
                <w:sz w:val="20"/>
                <w:szCs w:val="20"/>
                <w:color w:val="auto"/>
              </w:rPr>
            </w:pPr>
            <w:r>
              <w:rPr>
                <w:rFonts w:ascii="Times New Roman" w:cs="Times New Roman" w:eastAsia="Times New Roman" w:hAnsi="Times New Roman"/>
                <w:sz w:val="20"/>
                <w:szCs w:val="20"/>
                <w:color w:val="auto"/>
              </w:rPr>
              <w:t xml:space="preserve">(3)</w:t>
            </w:r>
          </w:p>
        </w:tc>
        <w:tc>
          <w:tcPr>
            <w:tcW w:w="4940" w:type="dxa"/>
            <w:vAlign w:val="bottom"/>
            <w:gridSpan w:val="13"/>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165"/>
        </w:trPr>
        <w:tc>
          <w:tcPr>
            <w:tcW w:w="1060" w:type="dxa"/>
            <w:vAlign w:val="bottom"/>
            <w:gridSpan w:val="2"/>
            <w:vMerge w:val="continue"/>
          </w:tcPr>
          <w:p>
            <w:pPr>
              <w:spacing w:after="0"/>
              <w:rPr>
                <w:sz w:val="14"/>
                <w:szCs w:val="14"/>
                <w:color w:val="auto"/>
              </w:rPr>
            </w:pPr>
          </w:p>
        </w:tc>
        <w:tc>
          <w:tcPr>
            <w:tcW w:w="500" w:type="dxa"/>
            <w:vAlign w:val="bottom"/>
            <w:gridSpan w:val="3"/>
          </w:tcPr>
          <w:p>
            <w:pPr>
              <w:spacing w:after="0" w:line="145" w:lineRule="exact"/>
              <w:rPr>
                <w:sz w:val="20"/>
                <w:szCs w:val="20"/>
                <w:color w:val="auto"/>
              </w:rPr>
            </w:pPr>
            <w:r>
              <w:rPr>
                <w:rFonts w:ascii="Arial" w:cs="Arial" w:eastAsia="Arial" w:hAnsi="Arial"/>
                <w:sz w:val="16"/>
                <w:szCs w:val="16"/>
                <w:color w:val="auto"/>
              </w:rPr>
              <w:t xml:space="preserve">(</w:t>
            </w:r>
            <w:r>
              <w:rPr>
                <w:rFonts w:ascii="Arial" w:cs="Arial" w:eastAsia="Arial" w:hAnsi="Arial"/>
                <w:sz w:val="16"/>
                <w:szCs w:val="16"/>
                <w:i w:val="1"/>
                <w:iCs w:val="1"/>
                <w:color w:val="auto"/>
              </w:rPr>
              <w:t xml:space="preserve">x</w:t>
            </w:r>
            <w:r>
              <w:rPr>
                <w:rFonts w:ascii="Arial" w:cs="Arial" w:eastAsia="Arial" w:hAnsi="Arial"/>
                <w:sz w:val="16"/>
                <w:szCs w:val="16"/>
                <w:color w:val="auto"/>
              </w:rPr>
              <w:t xml:space="preserve">)</w:t>
            </w:r>
          </w:p>
        </w:tc>
        <w:tc>
          <w:tcPr>
            <w:tcW w:w="780" w:type="dxa"/>
            <w:vAlign w:val="bottom"/>
          </w:tcPr>
          <w:p>
            <w:pPr>
              <w:ind w:left="100"/>
              <w:spacing w:after="0" w:line="145" w:lineRule="exact"/>
              <w:rPr>
                <w:sz w:val="20"/>
                <w:szCs w:val="20"/>
                <w:color w:val="auto"/>
              </w:rPr>
            </w:pPr>
            <w:r>
              <w:rPr>
                <w:rFonts w:ascii="Arial" w:cs="Arial" w:eastAsia="Arial" w:hAnsi="Arial"/>
                <w:sz w:val="16"/>
                <w:szCs w:val="16"/>
                <w:color w:val="auto"/>
              </w:rPr>
              <w:t xml:space="preserve">} = {</w:t>
            </w:r>
            <w:r>
              <w:rPr>
                <w:rFonts w:ascii="Arial" w:cs="Arial" w:eastAsia="Arial" w:hAnsi="Arial"/>
                <w:sz w:val="16"/>
                <w:szCs w:val="16"/>
                <w:i w:val="1"/>
                <w:iCs w:val="1"/>
                <w:color w:val="auto"/>
              </w:rPr>
              <w:t xml:space="preserve">x</w:t>
            </w:r>
          </w:p>
        </w:tc>
        <w:tc>
          <w:tcPr>
            <w:tcW w:w="80" w:type="dxa"/>
            <w:vAlign w:val="bottom"/>
          </w:tcPr>
          <w:p>
            <w:pPr>
              <w:jc w:val="right"/>
              <w:spacing w:after="0" w:line="158" w:lineRule="exact"/>
              <w:rPr>
                <w:sz w:val="20"/>
                <w:szCs w:val="20"/>
                <w:color w:val="auto"/>
              </w:rPr>
            </w:pPr>
            <w:r>
              <w:rPr>
                <w:rFonts w:ascii="Arial" w:cs="Arial" w:eastAsia="Arial" w:hAnsi="Arial"/>
                <w:sz w:val="18"/>
                <w:szCs w:val="18"/>
                <w:color w:val="auto"/>
              </w:rPr>
              <w:t xml:space="preserve">[</w:t>
            </w:r>
          </w:p>
        </w:tc>
        <w:tc>
          <w:tcPr>
            <w:tcW w:w="80" w:type="dxa"/>
            <w:vAlign w:val="bottom"/>
            <w:tcBorders>
              <w:bottom w:val="single" w:sz="8" w:color="auto"/>
            </w:tcBorders>
          </w:tcPr>
          <w:p>
            <w:pPr>
              <w:spacing w:after="0" w:line="145" w:lineRule="exact"/>
              <w:rPr>
                <w:sz w:val="20"/>
                <w:szCs w:val="20"/>
                <w:color w:val="auto"/>
              </w:rPr>
            </w:pPr>
            <w:r>
              <w:rPr>
                <w:rFonts w:ascii="Arial" w:cs="Arial" w:eastAsia="Arial" w:hAnsi="Arial"/>
                <w:sz w:val="16"/>
                <w:szCs w:val="16"/>
                <w:i w:val="1"/>
                <w:iCs w:val="1"/>
                <w:color w:val="auto"/>
                <w:w w:val="74"/>
              </w:rPr>
              <w:t xml:space="preserve">x</w:t>
            </w:r>
          </w:p>
        </w:tc>
        <w:tc>
          <w:tcPr>
            <w:tcW w:w="160" w:type="dxa"/>
            <w:vAlign w:val="bottom"/>
            <w:vMerge w:val="continue"/>
          </w:tcPr>
          <w:p>
            <w:pPr>
              <w:spacing w:after="0"/>
              <w:rPr>
                <w:sz w:val="14"/>
                <w:szCs w:val="14"/>
                <w:color w:val="auto"/>
              </w:rPr>
            </w:pPr>
          </w:p>
        </w:tc>
        <w:tc>
          <w:tcPr>
            <w:tcW w:w="100" w:type="dxa"/>
            <w:vAlign w:val="bottom"/>
          </w:tcPr>
          <w:p>
            <w:pPr>
              <w:jc w:val="right"/>
              <w:spacing w:after="0" w:line="162" w:lineRule="exact"/>
              <w:rPr>
                <w:sz w:val="20"/>
                <w:szCs w:val="20"/>
                <w:color w:val="auto"/>
              </w:rPr>
            </w:pPr>
            <w:r>
              <w:rPr>
                <w:rFonts w:ascii="Arial" w:cs="Arial" w:eastAsia="Arial" w:hAnsi="Arial"/>
                <w:sz w:val="18"/>
                <w:szCs w:val="18"/>
                <w:i w:val="1"/>
                <w:iCs w:val="1"/>
                <w:color w:val="auto"/>
                <w:w w:val="88"/>
              </w:rPr>
              <w:t xml:space="preserve">x</w:t>
            </w:r>
          </w:p>
        </w:tc>
        <w:tc>
          <w:tcPr>
            <w:tcW w:w="60" w:type="dxa"/>
            <w:vAlign w:val="bottom"/>
          </w:tcPr>
          <w:p>
            <w:pPr>
              <w:spacing w:after="0"/>
              <w:rPr>
                <w:sz w:val="14"/>
                <w:szCs w:val="14"/>
                <w:color w:val="auto"/>
              </w:rPr>
            </w:pPr>
          </w:p>
        </w:tc>
        <w:tc>
          <w:tcPr>
            <w:tcW w:w="1580" w:type="dxa"/>
            <w:vAlign w:val="bottom"/>
          </w:tcPr>
          <w:p>
            <w:pPr>
              <w:jc w:val="right"/>
              <w:ind w:right="1250"/>
              <w:spacing w:after="0" w:line="158" w:lineRule="exact"/>
              <w:rPr>
                <w:sz w:val="20"/>
                <w:szCs w:val="20"/>
                <w:color w:val="auto"/>
              </w:rPr>
            </w:pPr>
            <w:r>
              <w:rPr>
                <w:rFonts w:ascii="Arial" w:cs="Arial" w:eastAsia="Arial" w:hAnsi="Arial"/>
                <w:sz w:val="18"/>
                <w:szCs w:val="18"/>
                <w:color w:val="auto"/>
              </w:rPr>
              <w:t xml:space="preserve">]}.</w:t>
            </w:r>
          </w:p>
        </w:tc>
        <w:tc>
          <w:tcPr>
            <w:tcW w:w="560" w:type="dxa"/>
            <w:vAlign w:val="bottom"/>
            <w:vMerge w:val="continue"/>
          </w:tcPr>
          <w:p>
            <w:pPr>
              <w:spacing w:after="0"/>
              <w:rPr>
                <w:sz w:val="14"/>
                <w:szCs w:val="14"/>
                <w:color w:val="auto"/>
              </w:rPr>
            </w:pPr>
          </w:p>
        </w:tc>
        <w:tc>
          <w:tcPr>
            <w:tcW w:w="4940" w:type="dxa"/>
            <w:vAlign w:val="bottom"/>
            <w:gridSpan w:val="13"/>
            <w:vMerge w:val="restart"/>
          </w:tcPr>
          <w:p>
            <w:pPr>
              <w:ind w:left="160"/>
              <w:spacing w:after="0"/>
              <w:rPr>
                <w:sz w:val="20"/>
                <w:szCs w:val="20"/>
                <w:color w:val="auto"/>
              </w:rPr>
            </w:pPr>
            <w:r>
              <w:rPr>
                <w:rFonts w:ascii="Times New Roman" w:cs="Times New Roman" w:eastAsia="Times New Roman" w:hAnsi="Times New Roman"/>
                <w:sz w:val="20"/>
                <w:szCs w:val="20"/>
                <w:color w:val="auto"/>
              </w:rPr>
              <w:t xml:space="preserve">те или иные решения в условиях неопределенности и конфликта рисков,</w:t>
            </w:r>
          </w:p>
        </w:tc>
        <w:tc>
          <w:tcPr>
            <w:tcW w:w="0" w:type="dxa"/>
            <w:vAlign w:val="bottom"/>
          </w:tcPr>
          <w:p>
            <w:pPr>
              <w:spacing w:after="0"/>
              <w:rPr>
                <w:sz w:val="1"/>
                <w:szCs w:val="1"/>
                <w:color w:val="auto"/>
              </w:rPr>
            </w:pPr>
          </w:p>
        </w:tc>
      </w:tr>
      <w:tr>
        <w:trPr>
          <w:trHeight w:val="45"/>
        </w:trPr>
        <w:tc>
          <w:tcPr>
            <w:tcW w:w="440" w:type="dxa"/>
            <w:vAlign w:val="bottom"/>
          </w:tcPr>
          <w:p>
            <w:pPr>
              <w:spacing w:after="0"/>
              <w:rPr>
                <w:sz w:val="3"/>
                <w:szCs w:val="3"/>
                <w:color w:val="auto"/>
              </w:rPr>
            </w:pPr>
          </w:p>
        </w:tc>
        <w:tc>
          <w:tcPr>
            <w:tcW w:w="620" w:type="dxa"/>
            <w:vAlign w:val="bottom"/>
            <w:vMerge w:val="restart"/>
          </w:tcPr>
          <w:p>
            <w:pPr>
              <w:spacing w:after="0"/>
              <w:rPr>
                <w:sz w:val="3"/>
                <w:szCs w:val="3"/>
                <w:color w:val="auto"/>
              </w:rPr>
            </w:pPr>
          </w:p>
        </w:tc>
        <w:tc>
          <w:tcPr>
            <w:tcW w:w="40" w:type="dxa"/>
            <w:vAlign w:val="bottom"/>
          </w:tcPr>
          <w:p>
            <w:pPr>
              <w:spacing w:after="0"/>
              <w:rPr>
                <w:sz w:val="3"/>
                <w:szCs w:val="3"/>
                <w:color w:val="auto"/>
              </w:rPr>
            </w:pPr>
          </w:p>
        </w:tc>
        <w:tc>
          <w:tcPr>
            <w:tcW w:w="100" w:type="dxa"/>
            <w:vAlign w:val="bottom"/>
          </w:tcPr>
          <w:p>
            <w:pPr>
              <w:spacing w:after="0"/>
              <w:rPr>
                <w:sz w:val="3"/>
                <w:szCs w:val="3"/>
                <w:color w:val="auto"/>
              </w:rPr>
            </w:pPr>
          </w:p>
        </w:tc>
        <w:tc>
          <w:tcPr>
            <w:tcW w:w="360" w:type="dxa"/>
            <w:vAlign w:val="bottom"/>
          </w:tcPr>
          <w:p>
            <w:pPr>
              <w:spacing w:after="0"/>
              <w:rPr>
                <w:sz w:val="3"/>
                <w:szCs w:val="3"/>
                <w:color w:val="auto"/>
              </w:rPr>
            </w:pPr>
          </w:p>
        </w:tc>
        <w:tc>
          <w:tcPr>
            <w:tcW w:w="780" w:type="dxa"/>
            <w:vAlign w:val="bottom"/>
            <w:vMerge w:val="restart"/>
          </w:tcPr>
          <w:p>
            <w:pPr>
              <w:spacing w:after="0"/>
              <w:rPr>
                <w:sz w:val="3"/>
                <w:szCs w:val="3"/>
                <w:color w:val="auto"/>
              </w:rPr>
            </w:pPr>
          </w:p>
        </w:tc>
        <w:tc>
          <w:tcPr>
            <w:tcW w:w="80" w:type="dxa"/>
            <w:vAlign w:val="bottom"/>
          </w:tcPr>
          <w:p>
            <w:pPr>
              <w:spacing w:after="0"/>
              <w:rPr>
                <w:sz w:val="3"/>
                <w:szCs w:val="3"/>
                <w:color w:val="auto"/>
              </w:rPr>
            </w:pPr>
          </w:p>
        </w:tc>
        <w:tc>
          <w:tcPr>
            <w:tcW w:w="80" w:type="dxa"/>
            <w:vAlign w:val="bottom"/>
          </w:tcPr>
          <w:p>
            <w:pPr>
              <w:spacing w:after="0"/>
              <w:rPr>
                <w:sz w:val="3"/>
                <w:szCs w:val="3"/>
                <w:color w:val="auto"/>
              </w:rPr>
            </w:pPr>
          </w:p>
        </w:tc>
        <w:tc>
          <w:tcPr>
            <w:tcW w:w="160" w:type="dxa"/>
            <w:vAlign w:val="bottom"/>
          </w:tcPr>
          <w:p>
            <w:pPr>
              <w:spacing w:after="0"/>
              <w:rPr>
                <w:sz w:val="3"/>
                <w:szCs w:val="3"/>
                <w:color w:val="auto"/>
              </w:rPr>
            </w:pPr>
          </w:p>
        </w:tc>
        <w:tc>
          <w:tcPr>
            <w:tcW w:w="100" w:type="dxa"/>
            <w:vAlign w:val="bottom"/>
          </w:tcPr>
          <w:p>
            <w:pPr>
              <w:spacing w:after="0"/>
              <w:rPr>
                <w:sz w:val="3"/>
                <w:szCs w:val="3"/>
                <w:color w:val="auto"/>
              </w:rPr>
            </w:pPr>
          </w:p>
        </w:tc>
        <w:tc>
          <w:tcPr>
            <w:tcW w:w="60" w:type="dxa"/>
            <w:vAlign w:val="bottom"/>
          </w:tcPr>
          <w:p>
            <w:pPr>
              <w:spacing w:after="0"/>
              <w:rPr>
                <w:sz w:val="3"/>
                <w:szCs w:val="3"/>
                <w:color w:val="auto"/>
              </w:rPr>
            </w:pPr>
          </w:p>
        </w:tc>
        <w:tc>
          <w:tcPr>
            <w:tcW w:w="1580" w:type="dxa"/>
            <w:vAlign w:val="bottom"/>
          </w:tcPr>
          <w:p>
            <w:pPr>
              <w:spacing w:after="0"/>
              <w:rPr>
                <w:sz w:val="3"/>
                <w:szCs w:val="3"/>
                <w:color w:val="auto"/>
              </w:rPr>
            </w:pPr>
          </w:p>
        </w:tc>
        <w:tc>
          <w:tcPr>
            <w:tcW w:w="560" w:type="dxa"/>
            <w:vAlign w:val="bottom"/>
            <w:vMerge w:val="continue"/>
          </w:tcPr>
          <w:p>
            <w:pPr>
              <w:spacing w:after="0"/>
              <w:rPr>
                <w:sz w:val="3"/>
                <w:szCs w:val="3"/>
                <w:color w:val="auto"/>
              </w:rPr>
            </w:pPr>
          </w:p>
        </w:tc>
        <w:tc>
          <w:tcPr>
            <w:tcW w:w="4940" w:type="dxa"/>
            <w:vAlign w:val="bottom"/>
            <w:gridSpan w:val="13"/>
            <w:vMerge w:val="continue"/>
          </w:tcPr>
          <w:p>
            <w:pPr>
              <w:spacing w:after="0"/>
              <w:rPr>
                <w:sz w:val="3"/>
                <w:szCs w:val="3"/>
                <w:color w:val="auto"/>
              </w:rPr>
            </w:pPr>
          </w:p>
        </w:tc>
        <w:tc>
          <w:tcPr>
            <w:tcW w:w="0" w:type="dxa"/>
            <w:vAlign w:val="bottom"/>
          </w:tcPr>
          <w:p>
            <w:pPr>
              <w:spacing w:after="0"/>
              <w:rPr>
                <w:sz w:val="1"/>
                <w:szCs w:val="1"/>
                <w:color w:val="auto"/>
              </w:rPr>
            </w:pPr>
          </w:p>
        </w:tc>
      </w:tr>
      <w:tr>
        <w:trPr>
          <w:trHeight w:val="250"/>
        </w:trPr>
        <w:tc>
          <w:tcPr>
            <w:tcW w:w="440" w:type="dxa"/>
            <w:vAlign w:val="bottom"/>
          </w:tcPr>
          <w:p>
            <w:pPr>
              <w:spacing w:after="0"/>
              <w:rPr>
                <w:sz w:val="21"/>
                <w:szCs w:val="21"/>
                <w:color w:val="auto"/>
              </w:rPr>
            </w:pPr>
          </w:p>
        </w:tc>
        <w:tc>
          <w:tcPr>
            <w:tcW w:w="620" w:type="dxa"/>
            <w:vAlign w:val="bottom"/>
            <w:vMerge w:val="continue"/>
          </w:tcPr>
          <w:p>
            <w:pPr>
              <w:spacing w:after="0"/>
              <w:rPr>
                <w:sz w:val="21"/>
                <w:szCs w:val="21"/>
                <w:color w:val="auto"/>
              </w:rPr>
            </w:pPr>
          </w:p>
        </w:tc>
        <w:tc>
          <w:tcPr>
            <w:tcW w:w="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360" w:type="dxa"/>
            <w:vAlign w:val="bottom"/>
          </w:tcPr>
          <w:p>
            <w:pPr>
              <w:spacing w:after="0"/>
              <w:rPr>
                <w:sz w:val="21"/>
                <w:szCs w:val="21"/>
                <w:color w:val="auto"/>
              </w:rPr>
            </w:pPr>
          </w:p>
        </w:tc>
        <w:tc>
          <w:tcPr>
            <w:tcW w:w="780" w:type="dxa"/>
            <w:vAlign w:val="bottom"/>
            <w:vMerge w:val="continue"/>
          </w:tcPr>
          <w:p>
            <w:pPr>
              <w:spacing w:after="0"/>
              <w:rPr>
                <w:sz w:val="21"/>
                <w:szCs w:val="21"/>
                <w:color w:val="auto"/>
              </w:rPr>
            </w:pPr>
          </w:p>
        </w:tc>
        <w:tc>
          <w:tcPr>
            <w:tcW w:w="8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1580" w:type="dxa"/>
            <w:vAlign w:val="bottom"/>
          </w:tcPr>
          <w:p>
            <w:pPr>
              <w:spacing w:after="0"/>
              <w:rPr>
                <w:sz w:val="21"/>
                <w:szCs w:val="21"/>
                <w:color w:val="auto"/>
              </w:rPr>
            </w:pPr>
          </w:p>
        </w:tc>
        <w:tc>
          <w:tcPr>
            <w:tcW w:w="560" w:type="dxa"/>
            <w:vAlign w:val="bottom"/>
          </w:tcPr>
          <w:p>
            <w:pPr>
              <w:spacing w:after="0"/>
              <w:rPr>
                <w:sz w:val="21"/>
                <w:szCs w:val="21"/>
                <w:color w:val="auto"/>
              </w:rPr>
            </w:pPr>
          </w:p>
        </w:tc>
        <w:tc>
          <w:tcPr>
            <w:tcW w:w="4940" w:type="dxa"/>
            <w:vAlign w:val="bottom"/>
            <w:gridSpan w:val="13"/>
          </w:tcPr>
          <w:p>
            <w:pPr>
              <w:ind w:left="160"/>
              <w:spacing w:after="0"/>
              <w:rPr>
                <w:sz w:val="20"/>
                <w:szCs w:val="20"/>
                <w:color w:val="auto"/>
              </w:rPr>
            </w:pPr>
            <w:r>
              <w:rPr>
                <w:rFonts w:ascii="Times New Roman" w:cs="Times New Roman" w:eastAsia="Times New Roman" w:hAnsi="Times New Roman"/>
                <w:sz w:val="20"/>
                <w:szCs w:val="20"/>
                <w:color w:val="auto"/>
              </w:rPr>
              <w:t xml:space="preserve">с помощью классических экономических теорий, Тверски и Каннеман</w:t>
            </w:r>
          </w:p>
        </w:tc>
        <w:tc>
          <w:tcPr>
            <w:tcW w:w="0" w:type="dxa"/>
            <w:vAlign w:val="bottom"/>
          </w:tcPr>
          <w:p>
            <w:pPr>
              <w:spacing w:after="0"/>
              <w:rPr>
                <w:sz w:val="1"/>
                <w:szCs w:val="1"/>
                <w:color w:val="auto"/>
              </w:rPr>
            </w:pPr>
          </w:p>
        </w:tc>
      </w:tr>
      <w:tr>
        <w:trPr>
          <w:trHeight w:val="250"/>
        </w:trPr>
        <w:tc>
          <w:tcPr>
            <w:tcW w:w="440" w:type="dxa"/>
            <w:vAlign w:val="bottom"/>
          </w:tcPr>
          <w:p>
            <w:pPr>
              <w:spacing w:after="0"/>
              <w:rPr>
                <w:sz w:val="21"/>
                <w:szCs w:val="21"/>
                <w:color w:val="auto"/>
              </w:rPr>
            </w:pPr>
          </w:p>
        </w:tc>
        <w:tc>
          <w:tcPr>
            <w:tcW w:w="62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360" w:type="dxa"/>
            <w:vAlign w:val="bottom"/>
          </w:tcPr>
          <w:p>
            <w:pPr>
              <w:spacing w:after="0"/>
              <w:rPr>
                <w:sz w:val="21"/>
                <w:szCs w:val="21"/>
                <w:color w:val="auto"/>
              </w:rPr>
            </w:pPr>
          </w:p>
        </w:tc>
        <w:tc>
          <w:tcPr>
            <w:tcW w:w="78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1580" w:type="dxa"/>
            <w:vAlign w:val="bottom"/>
          </w:tcPr>
          <w:p>
            <w:pPr>
              <w:spacing w:after="0"/>
              <w:rPr>
                <w:sz w:val="21"/>
                <w:szCs w:val="21"/>
                <w:color w:val="auto"/>
              </w:rPr>
            </w:pPr>
          </w:p>
        </w:tc>
        <w:tc>
          <w:tcPr>
            <w:tcW w:w="560" w:type="dxa"/>
            <w:vAlign w:val="bottom"/>
          </w:tcPr>
          <w:p>
            <w:pPr>
              <w:spacing w:after="0"/>
              <w:rPr>
                <w:sz w:val="21"/>
                <w:szCs w:val="21"/>
                <w:color w:val="auto"/>
              </w:rPr>
            </w:pPr>
          </w:p>
        </w:tc>
        <w:tc>
          <w:tcPr>
            <w:tcW w:w="4940" w:type="dxa"/>
            <w:vAlign w:val="bottom"/>
            <w:gridSpan w:val="13"/>
          </w:tcPr>
          <w:p>
            <w:pPr>
              <w:ind w:left="160"/>
              <w:spacing w:after="0"/>
              <w:rPr>
                <w:sz w:val="20"/>
                <w:szCs w:val="20"/>
                <w:color w:val="auto"/>
              </w:rPr>
            </w:pPr>
            <w:r>
              <w:rPr>
                <w:rFonts w:ascii="Times New Roman" w:cs="Times New Roman" w:eastAsia="Times New Roman" w:hAnsi="Times New Roman"/>
                <w:sz w:val="20"/>
                <w:szCs w:val="20"/>
                <w:color w:val="auto"/>
              </w:rPr>
              <w:t xml:space="preserve">предложили PT [</w:t>
            </w:r>
            <w:r>
              <w:rPr>
                <w:rFonts w:ascii="Times New Roman" w:cs="Times New Roman" w:eastAsia="Times New Roman" w:hAnsi="Times New Roman"/>
                <w:sz w:val="20"/>
                <w:szCs w:val="20"/>
                <w:color w:val="0000FF"/>
              </w:rPr>
              <w:t xml:space="preserve">15</w:t>
            </w:r>
            <w:r>
              <w:rPr>
                <w:rFonts w:ascii="Times New Roman" w:cs="Times New Roman" w:eastAsia="Times New Roman" w:hAnsi="Times New Roman"/>
                <w:sz w:val="20"/>
                <w:szCs w:val="20"/>
                <w:color w:val="auto"/>
              </w:rPr>
              <w:t xml:space="preserve">] and CPT [</w:t>
            </w:r>
            <w:r>
              <w:rPr>
                <w:rFonts w:ascii="Times New Roman" w:cs="Times New Roman" w:eastAsia="Times New Roman" w:hAnsi="Times New Roman"/>
                <w:sz w:val="20"/>
                <w:szCs w:val="20"/>
                <w:color w:val="0000FF"/>
              </w:rPr>
              <w:t xml:space="preserve">33</w:t>
            </w:r>
            <w:r>
              <w:rPr>
                <w:rFonts w:ascii="Times New Roman" w:cs="Times New Roman" w:eastAsia="Times New Roman" w:hAnsi="Times New Roman"/>
                <w:sz w:val="20"/>
                <w:szCs w:val="20"/>
                <w:color w:val="auto"/>
              </w:rPr>
              <w:t xml:space="preserve">]. Предположим, есть M</w:t>
            </w:r>
          </w:p>
        </w:tc>
        <w:tc>
          <w:tcPr>
            <w:tcW w:w="0" w:type="dxa"/>
            <w:vAlign w:val="bottom"/>
          </w:tcPr>
          <w:p>
            <w:pPr>
              <w:spacing w:after="0"/>
              <w:rPr>
                <w:sz w:val="1"/>
                <w:szCs w:val="1"/>
                <w:color w:val="auto"/>
              </w:rPr>
            </w:pPr>
          </w:p>
        </w:tc>
      </w:tr>
      <w:tr>
        <w:trPr>
          <w:trHeight w:val="250"/>
        </w:trPr>
        <w:tc>
          <w:tcPr>
            <w:tcW w:w="440" w:type="dxa"/>
            <w:vAlign w:val="bottom"/>
          </w:tcPr>
          <w:p>
            <w:pPr>
              <w:spacing w:after="0"/>
              <w:rPr>
                <w:sz w:val="21"/>
                <w:szCs w:val="21"/>
                <w:color w:val="auto"/>
              </w:rPr>
            </w:pPr>
          </w:p>
        </w:tc>
        <w:tc>
          <w:tcPr>
            <w:tcW w:w="62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360" w:type="dxa"/>
            <w:vAlign w:val="bottom"/>
          </w:tcPr>
          <w:p>
            <w:pPr>
              <w:spacing w:after="0"/>
              <w:rPr>
                <w:sz w:val="21"/>
                <w:szCs w:val="21"/>
                <w:color w:val="auto"/>
              </w:rPr>
            </w:pPr>
          </w:p>
        </w:tc>
        <w:tc>
          <w:tcPr>
            <w:tcW w:w="78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1580" w:type="dxa"/>
            <w:vAlign w:val="bottom"/>
          </w:tcPr>
          <w:p>
            <w:pPr>
              <w:spacing w:after="0"/>
              <w:rPr>
                <w:sz w:val="21"/>
                <w:szCs w:val="21"/>
                <w:color w:val="auto"/>
              </w:rPr>
            </w:pPr>
          </w:p>
        </w:tc>
        <w:tc>
          <w:tcPr>
            <w:tcW w:w="560" w:type="dxa"/>
            <w:vAlign w:val="bottom"/>
          </w:tcPr>
          <w:p>
            <w:pPr>
              <w:spacing w:after="0"/>
              <w:rPr>
                <w:sz w:val="21"/>
                <w:szCs w:val="21"/>
                <w:color w:val="auto"/>
              </w:rPr>
            </w:pPr>
          </w:p>
        </w:tc>
        <w:tc>
          <w:tcPr>
            <w:tcW w:w="4940" w:type="dxa"/>
            <w:vAlign w:val="bottom"/>
            <w:gridSpan w:val="13"/>
          </w:tcPr>
          <w:p>
            <w:pPr>
              <w:ind w:left="160"/>
              <w:spacing w:after="0"/>
              <w:rPr>
                <w:sz w:val="20"/>
                <w:szCs w:val="20"/>
                <w:color w:val="auto"/>
              </w:rPr>
            </w:pPr>
            <w:r>
              <w:rPr>
                <w:rFonts w:ascii="Times New Roman" w:cs="Times New Roman" w:eastAsia="Times New Roman" w:hAnsi="Times New Roman"/>
                <w:sz w:val="20"/>
                <w:szCs w:val="20"/>
                <w:color w:val="auto"/>
              </w:rPr>
              <w:t xml:space="preserve">вариантов для лиц, принимающих решение, из которых можно выбирать. Каждый вариант</w:t>
            </w:r>
          </w:p>
        </w:tc>
        <w:tc>
          <w:tcPr>
            <w:tcW w:w="0" w:type="dxa"/>
            <w:vAlign w:val="bottom"/>
          </w:tcPr>
          <w:p>
            <w:pPr>
              <w:spacing w:after="0"/>
              <w:rPr>
                <w:sz w:val="1"/>
                <w:szCs w:val="1"/>
                <w:color w:val="auto"/>
              </w:rPr>
            </w:pPr>
          </w:p>
        </w:tc>
      </w:tr>
      <w:tr>
        <w:trPr>
          <w:trHeight w:val="260"/>
        </w:trPr>
        <w:tc>
          <w:tcPr>
            <w:tcW w:w="4400" w:type="dxa"/>
            <w:vAlign w:val="bottom"/>
            <w:gridSpan w:val="12"/>
          </w:tcPr>
          <w:p>
            <w:pPr>
              <w:ind w:left="20"/>
              <w:spacing w:after="0" w:line="260" w:lineRule="exact"/>
              <w:rPr>
                <w:sz w:val="20"/>
                <w:szCs w:val="20"/>
                <w:color w:val="auto"/>
              </w:rPr>
            </w:pPr>
            <w:r>
              <w:rPr>
                <w:rFonts w:ascii="Arial" w:cs="Arial" w:eastAsia="Arial" w:hAnsi="Arial"/>
                <w:sz w:val="22"/>
                <w:szCs w:val="22"/>
                <w:b w:val="1"/>
                <w:bCs w:val="1"/>
                <w:color w:val="auto"/>
              </w:rPr>
              <w:t xml:space="preserve">2.2  Теория принятия трехсторонних решений</w:t>
            </w:r>
            <w:r>
              <w:rPr>
                <w:rFonts w:ascii="Arial Unicode MS" w:cs="Arial Unicode MS" w:eastAsia="Arial Unicode MS" w:hAnsi="Arial Unicode MS"/>
                <w:sz w:val="22"/>
                <w:szCs w:val="22"/>
                <w:b w:val="1"/>
                <w:bCs w:val="1"/>
                <w:color w:val="auto"/>
              </w:rPr>
              <w:t xml:space="preserve"/>
            </w:r>
            <w:r>
              <w:rPr>
                <w:rFonts w:ascii="Arial" w:cs="Arial" w:eastAsia="Arial" w:hAnsi="Arial"/>
                <w:sz w:val="22"/>
                <w:szCs w:val="22"/>
                <w:b w:val="1"/>
                <w:bCs w:val="1"/>
                <w:color w:val="auto"/>
              </w:rPr>
              <w:t xml:space="preserve"/>
            </w:r>
          </w:p>
        </w:tc>
        <w:tc>
          <w:tcPr>
            <w:tcW w:w="560" w:type="dxa"/>
            <w:vAlign w:val="bottom"/>
          </w:tcPr>
          <w:p>
            <w:pPr>
              <w:spacing w:after="0"/>
              <w:rPr>
                <w:sz w:val="22"/>
                <w:szCs w:val="22"/>
                <w:color w:val="auto"/>
              </w:rPr>
            </w:pPr>
          </w:p>
        </w:tc>
        <w:tc>
          <w:tcPr>
            <w:tcW w:w="4940" w:type="dxa"/>
            <w:vAlign w:val="bottom"/>
            <w:gridSpan w:val="13"/>
          </w:tcPr>
          <w:p>
            <w:pPr>
              <w:ind w:left="160"/>
              <w:spacing w:after="0" w:line="260" w:lineRule="exact"/>
              <w:rPr>
                <w:sz w:val="20"/>
                <w:szCs w:val="20"/>
                <w:color w:val="auto"/>
              </w:rPr>
            </w:pPr>
            <w:r>
              <w:rPr>
                <w:rFonts w:ascii="Times New Roman" w:cs="Times New Roman" w:eastAsia="Times New Roman" w:hAnsi="Times New Roman"/>
                <w:sz w:val="20"/>
                <w:szCs w:val="20"/>
                <w:color w:val="auto"/>
                <w:w w:val="99"/>
              </w:rPr>
              <w:t xml:space="preserve">может вести к </w:t>
            </w:r>
            <w:r>
              <w:rPr>
                <w:rFonts w:ascii="Times New Roman" w:cs="Times New Roman" w:eastAsia="Times New Roman" w:hAnsi="Times New Roman"/>
                <w:sz w:val="20"/>
                <w:szCs w:val="20"/>
                <w:i w:val="1"/>
                <w:iCs w:val="1"/>
                <w:color w:val="auto"/>
                <w:w w:val="99"/>
              </w:rPr>
              <w:t xml:space="preserve">k</w:t>
            </w:r>
            <w:r>
              <w:rPr>
                <w:rFonts w:ascii="Times New Roman" w:cs="Times New Roman" w:eastAsia="Times New Roman" w:hAnsi="Times New Roman"/>
                <w:sz w:val="20"/>
                <w:szCs w:val="20"/>
                <w:color w:val="auto"/>
                <w:w w:val="99"/>
              </w:rPr>
              <w:t xml:space="preserve">исходов, количественно определяемых через </w:t>
            </w:r>
            <w:r>
              <w:rPr>
                <w:rFonts w:ascii="Arial" w:cs="Arial" w:eastAsia="Arial" w:hAnsi="Arial"/>
                <w:sz w:val="20"/>
                <w:szCs w:val="20"/>
                <w:i w:val="1"/>
                <w:iCs w:val="1"/>
                <w:color w:val="auto"/>
                <w:w w:val="99"/>
              </w:rPr>
              <w:t xml:space="preserve">x</w:t>
            </w:r>
            <w:r>
              <w:rPr>
                <w:rFonts w:ascii="Arial" w:cs="Arial" w:eastAsia="Arial" w:hAnsi="Arial"/>
                <w:sz w:val="28"/>
                <w:szCs w:val="28"/>
                <w:color w:val="auto"/>
                <w:w w:val="99"/>
                <w:vertAlign w:val="subscript"/>
              </w:rPr>
              <w:t xml:space="preserve">1</w:t>
            </w:r>
            <w:r>
              <w:rPr>
                <w:rFonts w:ascii="Arial" w:cs="Arial" w:eastAsia="Arial" w:hAnsi="Arial"/>
                <w:sz w:val="20"/>
                <w:szCs w:val="20"/>
                <w:color w:val="auto"/>
                <w:w w:val="99"/>
              </w:rPr>
              <w:t xml:space="preserve">,</w:t>
            </w:r>
            <w:r>
              <w:rPr>
                <w:rFonts w:ascii="Times New Roman" w:cs="Times New Roman" w:eastAsia="Times New Roman" w:hAnsi="Times New Roman"/>
                <w:sz w:val="20"/>
                <w:szCs w:val="20"/>
                <w:color w:val="auto"/>
                <w:w w:val="99"/>
              </w:rPr>
              <w:t xml:space="preserve"> </w:t>
            </w:r>
            <w:r>
              <w:rPr>
                <w:rFonts w:ascii="Arial" w:cs="Arial" w:eastAsia="Arial" w:hAnsi="Arial"/>
                <w:sz w:val="20"/>
                <w:szCs w:val="20"/>
                <w:i w:val="1"/>
                <w:iCs w:val="1"/>
                <w:color w:val="auto"/>
                <w:w w:val="99"/>
              </w:rPr>
              <w:t xml:space="preserve">x</w:t>
            </w:r>
            <w:r>
              <w:rPr>
                <w:rFonts w:ascii="Arial" w:cs="Arial" w:eastAsia="Arial" w:hAnsi="Arial"/>
                <w:sz w:val="28"/>
                <w:szCs w:val="28"/>
                <w:color w:val="auto"/>
                <w:w w:val="99"/>
                <w:vertAlign w:val="subscript"/>
              </w:rPr>
              <w:t xml:space="preserve">2</w:t>
            </w:r>
            <w:r>
              <w:rPr>
                <w:rFonts w:ascii="Arial" w:cs="Arial" w:eastAsia="Arial" w:hAnsi="Arial"/>
                <w:sz w:val="20"/>
                <w:szCs w:val="20"/>
                <w:color w:val="auto"/>
                <w:w w:val="99"/>
              </w:rPr>
              <w:t xml:space="preserve">,</w:t>
            </w:r>
            <w:r>
              <w:rPr>
                <w:rFonts w:ascii="Times New Roman" w:cs="Times New Roman" w:eastAsia="Times New Roman" w:hAnsi="Times New Roman"/>
                <w:sz w:val="20"/>
                <w:szCs w:val="20"/>
                <w:color w:val="auto"/>
                <w:w w:val="99"/>
              </w:rPr>
              <w:t xml:space="preserve"> </w:t>
            </w:r>
            <w:r>
              <w:rPr>
                <w:rFonts w:ascii="Arial" w:cs="Arial" w:eastAsia="Arial" w:hAnsi="Arial"/>
                <w:sz w:val="20"/>
                <w:szCs w:val="20"/>
                <w:color w:val="auto"/>
                <w:w w:val="99"/>
              </w:rPr>
              <w:t xml:space="preserve">…,</w:t>
            </w:r>
            <w:r>
              <w:rPr>
                <w:rFonts w:ascii="Times New Roman" w:cs="Times New Roman" w:eastAsia="Times New Roman" w:hAnsi="Times New Roman"/>
                <w:sz w:val="20"/>
                <w:szCs w:val="20"/>
                <w:color w:val="auto"/>
                <w:w w:val="99"/>
              </w:rPr>
              <w:t xml:space="preserve"> </w:t>
            </w:r>
            <w:r>
              <w:rPr>
                <w:rFonts w:ascii="Arial" w:cs="Arial" w:eastAsia="Arial" w:hAnsi="Arial"/>
                <w:sz w:val="20"/>
                <w:szCs w:val="20"/>
                <w:i w:val="1"/>
                <w:iCs w:val="1"/>
                <w:color w:val="auto"/>
                <w:w w:val="99"/>
              </w:rPr>
              <w:t xml:space="preserve">x</w:t>
            </w:r>
            <w:r>
              <w:rPr>
                <w:rFonts w:ascii="Arial" w:cs="Arial" w:eastAsia="Arial" w:hAnsi="Arial"/>
                <w:sz w:val="28"/>
                <w:szCs w:val="28"/>
                <w:i w:val="1"/>
                <w:iCs w:val="1"/>
                <w:color w:val="auto"/>
                <w:w w:val="99"/>
                <w:vertAlign w:val="subscript"/>
              </w:rPr>
              <w:t xml:space="preserve">k</w:t>
            </w:r>
            <w:r>
              <w:rPr>
                <w:rFonts w:ascii="Times New Roman" w:cs="Times New Roman" w:eastAsia="Times New Roman" w:hAnsi="Times New Roman"/>
                <w:sz w:val="20"/>
                <w:szCs w:val="20"/>
                <w:color w:val="auto"/>
                <w:w w:val="99"/>
              </w:rPr>
              <w:t xml:space="preserve"> . Вероятность </w:t>
            </w:r>
          </w:p>
        </w:tc>
        <w:tc>
          <w:tcPr>
            <w:tcW w:w="0" w:type="dxa"/>
            <w:vAlign w:val="bottom"/>
          </w:tcPr>
          <w:p>
            <w:pPr>
              <w:spacing w:after="0"/>
              <w:rPr>
                <w:sz w:val="1"/>
                <w:szCs w:val="1"/>
                <w:color w:val="auto"/>
              </w:rPr>
            </w:pPr>
          </w:p>
        </w:tc>
      </w:tr>
      <w:tr>
        <w:trPr>
          <w:trHeight w:val="240"/>
        </w:trPr>
        <w:tc>
          <w:tcPr>
            <w:tcW w:w="440" w:type="dxa"/>
            <w:vAlign w:val="bottom"/>
          </w:tcPr>
          <w:p>
            <w:pPr>
              <w:spacing w:after="0"/>
              <w:rPr>
                <w:sz w:val="20"/>
                <w:szCs w:val="20"/>
                <w:color w:val="auto"/>
              </w:rPr>
            </w:pPr>
          </w:p>
        </w:tc>
        <w:tc>
          <w:tcPr>
            <w:tcW w:w="62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360" w:type="dxa"/>
            <w:vAlign w:val="bottom"/>
          </w:tcPr>
          <w:p>
            <w:pPr>
              <w:spacing w:after="0"/>
              <w:rPr>
                <w:sz w:val="20"/>
                <w:szCs w:val="20"/>
                <w:color w:val="auto"/>
              </w:rPr>
            </w:pPr>
          </w:p>
        </w:tc>
        <w:tc>
          <w:tcPr>
            <w:tcW w:w="78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58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2240" w:type="dxa"/>
            <w:vAlign w:val="bottom"/>
            <w:gridSpan w:val="7"/>
          </w:tcPr>
          <w:p>
            <w:pPr>
              <w:ind w:left="160"/>
              <w:spacing w:after="0" w:line="239" w:lineRule="exact"/>
              <w:rPr>
                <w:sz w:val="20"/>
                <w:szCs w:val="20"/>
                <w:color w:val="auto"/>
              </w:rPr>
            </w:pPr>
            <w:r>
              <w:rPr>
                <w:rFonts w:ascii="Times New Roman" w:cs="Times New Roman" w:eastAsia="Times New Roman" w:hAnsi="Times New Roman"/>
                <w:sz w:val="19"/>
                <w:szCs w:val="19"/>
                <w:color w:val="auto"/>
              </w:rPr>
              <w:t xml:space="preserve">исхода </w:t>
            </w:r>
            <w:r>
              <w:rPr>
                <w:rFonts w:ascii="Arial" w:cs="Arial" w:eastAsia="Arial" w:hAnsi="Arial"/>
                <w:sz w:val="19"/>
                <w:szCs w:val="19"/>
                <w:i w:val="1"/>
                <w:iCs w:val="1"/>
                <w:color w:val="auto"/>
              </w:rPr>
              <w:t xml:space="preserve">x</w:t>
            </w:r>
            <w:r>
              <w:rPr>
                <w:rFonts w:ascii="Arial" w:cs="Arial" w:eastAsia="Arial" w:hAnsi="Arial"/>
                <w:sz w:val="27"/>
                <w:szCs w:val="27"/>
                <w:i w:val="1"/>
                <w:iCs w:val="1"/>
                <w:color w:val="auto"/>
                <w:vertAlign w:val="subscript"/>
              </w:rPr>
              <w:t xml:space="preserve">i</w:t>
            </w:r>
          </w:p>
        </w:tc>
        <w:tc>
          <w:tcPr>
            <w:tcW w:w="2700" w:type="dxa"/>
            <w:vAlign w:val="bottom"/>
            <w:gridSpan w:val="6"/>
          </w:tcPr>
          <w:p>
            <w:pPr>
              <w:jc w:val="right"/>
              <w:spacing w:after="0" w:line="239" w:lineRule="exact"/>
              <w:rPr>
                <w:sz w:val="20"/>
                <w:szCs w:val="20"/>
                <w:color w:val="auto"/>
              </w:rPr>
            </w:pPr>
            <w:r>
              <w:rPr>
                <w:rFonts w:ascii="Times New Roman" w:cs="Times New Roman" w:eastAsia="Times New Roman" w:hAnsi="Times New Roman"/>
                <w:sz w:val="19"/>
                <w:szCs w:val="19"/>
                <w:color w:val="auto"/>
              </w:rPr>
              <w:t xml:space="preserve">- </w:t>
            </w:r>
            <w:r>
              <w:rPr>
                <w:rFonts w:ascii="Arial" w:cs="Arial" w:eastAsia="Arial" w:hAnsi="Arial"/>
                <w:sz w:val="19"/>
                <w:szCs w:val="19"/>
                <w:i w:val="1"/>
                <w:iCs w:val="1"/>
                <w:color w:val="auto"/>
              </w:rPr>
              <w:t xml:space="preserve">p</w:t>
            </w:r>
            <w:r>
              <w:rPr>
                <w:rFonts w:ascii="Arial" w:cs="Arial" w:eastAsia="Arial" w:hAnsi="Arial"/>
                <w:sz w:val="27"/>
                <w:szCs w:val="27"/>
                <w:i w:val="1"/>
                <w:iCs w:val="1"/>
                <w:color w:val="auto"/>
                <w:vertAlign w:val="subscript"/>
              </w:rPr>
              <w:t xml:space="preserve">i</w:t>
            </w:r>
            <w:r>
              <w:rPr>
                <w:rFonts w:ascii="Times New Roman" w:cs="Times New Roman" w:eastAsia="Times New Roman" w:hAnsi="Times New Roman"/>
                <w:sz w:val="19"/>
                <w:szCs w:val="19"/>
                <w:color w:val="auto"/>
              </w:rPr>
              <w:t xml:space="preserve"> . В классической EUT лица, -</w:t>
            </w:r>
          </w:p>
        </w:tc>
        <w:tc>
          <w:tcPr>
            <w:tcW w:w="0" w:type="dxa"/>
            <w:vAlign w:val="bottom"/>
          </w:tcPr>
          <w:p>
            <w:pPr>
              <w:spacing w:after="0"/>
              <w:rPr>
                <w:sz w:val="1"/>
                <w:szCs w:val="1"/>
                <w:color w:val="auto"/>
              </w:rPr>
            </w:pPr>
          </w:p>
        </w:tc>
      </w:tr>
      <w:tr>
        <w:trPr>
          <w:trHeight w:val="250"/>
        </w:trPr>
        <w:tc>
          <w:tcPr>
            <w:tcW w:w="4960" w:type="dxa"/>
            <w:vAlign w:val="bottom"/>
            <w:gridSpan w:val="13"/>
            <w:vMerge w:val="restart"/>
          </w:tcPr>
          <w:p>
            <w:pPr>
              <w:ind w:left="20"/>
              <w:spacing w:after="0"/>
              <w:rPr>
                <w:sz w:val="20"/>
                <w:szCs w:val="20"/>
                <w:color w:val="auto"/>
              </w:rPr>
            </w:pPr>
            <w:r>
              <w:rPr>
                <w:rFonts w:ascii="Times New Roman" w:cs="Times New Roman" w:eastAsia="Times New Roman" w:hAnsi="Times New Roman"/>
                <w:sz w:val="20"/>
                <w:szCs w:val="20"/>
                <w:color w:val="auto"/>
              </w:rPr>
              <w:t xml:space="preserve">Основные понятия и правила 3WD представил</w:t>
            </w:r>
          </w:p>
        </w:tc>
        <w:tc>
          <w:tcPr>
            <w:tcW w:w="4940" w:type="dxa"/>
            <w:vAlign w:val="bottom"/>
            <w:gridSpan w:val="13"/>
          </w:tcPr>
          <w:p>
            <w:pPr>
              <w:ind w:left="160"/>
              <w:spacing w:after="0"/>
              <w:rPr>
                <w:sz w:val="20"/>
                <w:szCs w:val="20"/>
                <w:color w:val="auto"/>
              </w:rPr>
            </w:pPr>
            <w:r>
              <w:rPr>
                <w:rFonts w:ascii="Times New Roman" w:cs="Times New Roman" w:eastAsia="Times New Roman" w:hAnsi="Times New Roman"/>
                <w:sz w:val="20"/>
                <w:szCs w:val="20"/>
                <w:color w:val="auto"/>
              </w:rPr>
              <w:t xml:space="preserve">принимающие решения, всегда выбирают вариант с наибольшим</w:t>
            </w:r>
          </w:p>
        </w:tc>
        <w:tc>
          <w:tcPr>
            <w:tcW w:w="0" w:type="dxa"/>
            <w:vAlign w:val="bottom"/>
          </w:tcPr>
          <w:p>
            <w:pPr>
              <w:spacing w:after="0"/>
              <w:rPr>
                <w:sz w:val="1"/>
                <w:szCs w:val="1"/>
                <w:color w:val="auto"/>
              </w:rPr>
            </w:pPr>
          </w:p>
        </w:tc>
      </w:tr>
      <w:tr>
        <w:trPr>
          <w:trHeight w:val="55"/>
        </w:trPr>
        <w:tc>
          <w:tcPr>
            <w:tcW w:w="4960" w:type="dxa"/>
            <w:vAlign w:val="bottom"/>
            <w:gridSpan w:val="13"/>
            <w:vMerge w:val="continue"/>
          </w:tcPr>
          <w:p>
            <w:pPr>
              <w:spacing w:after="0"/>
              <w:rPr>
                <w:sz w:val="4"/>
                <w:szCs w:val="4"/>
                <w:color w:val="auto"/>
              </w:rPr>
            </w:pPr>
          </w:p>
        </w:tc>
        <w:tc>
          <w:tcPr>
            <w:tcW w:w="2800" w:type="dxa"/>
            <w:vAlign w:val="bottom"/>
            <w:gridSpan w:val="10"/>
            <w:vMerge w:val="restart"/>
          </w:tcPr>
          <w:p>
            <w:pPr>
              <w:ind w:left="160"/>
              <w:spacing w:after="0"/>
              <w:rPr>
                <w:sz w:val="20"/>
                <w:szCs w:val="20"/>
                <w:color w:val="auto"/>
              </w:rPr>
            </w:pPr>
            <w:r>
              <w:rPr>
                <w:rFonts w:ascii="Times New Roman" w:cs="Times New Roman" w:eastAsia="Times New Roman" w:hAnsi="Times New Roman"/>
                <w:sz w:val="20"/>
                <w:szCs w:val="20"/>
                <w:color w:val="auto"/>
              </w:rPr>
              <w:t xml:space="preserve">ожидаемым значением, т.е. максимизируют</w:t>
            </w:r>
          </w:p>
        </w:tc>
        <w:tc>
          <w:tcPr>
            <w:tcW w:w="520" w:type="dxa"/>
            <w:vAlign w:val="bottom"/>
          </w:tcPr>
          <w:p>
            <w:pPr>
              <w:ind w:left="120"/>
              <w:spacing w:after="0" w:line="56" w:lineRule="exact"/>
              <w:rPr>
                <w:sz w:val="20"/>
                <w:szCs w:val="20"/>
                <w:color w:val="auto"/>
              </w:rPr>
            </w:pPr>
            <w:r>
              <w:rPr>
                <w:rFonts w:ascii="Arial" w:cs="Arial" w:eastAsia="Arial" w:hAnsi="Arial"/>
                <w:sz w:val="6"/>
                <w:szCs w:val="6"/>
                <w:i w:val="1"/>
                <w:iCs w:val="1"/>
                <w:color w:val="auto"/>
              </w:rPr>
              <w:t xml:space="preserve">k</w:t>
            </w:r>
          </w:p>
        </w:tc>
        <w:tc>
          <w:tcPr>
            <w:tcW w:w="1620" w:type="dxa"/>
            <w:vAlign w:val="bottom"/>
            <w:gridSpan w:val="2"/>
            <w:vMerge w:val="restart"/>
          </w:tcPr>
          <w:p>
            <w:pPr>
              <w:ind w:left="20"/>
              <w:spacing w:after="0" w:line="259" w:lineRule="exact"/>
              <w:rPr>
                <w:sz w:val="20"/>
                <w:szCs w:val="20"/>
                <w:color w:val="auto"/>
              </w:rPr>
            </w:pP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p</w:t>
            </w:r>
            <w:r>
              <w:rPr>
                <w:rFonts w:ascii="Arial" w:cs="Arial" w:eastAsia="Arial" w:hAnsi="Arial"/>
                <w:sz w:val="28"/>
                <w:szCs w:val="28"/>
                <w:i w:val="1"/>
                <w:iCs w:val="1"/>
                <w:color w:val="auto"/>
                <w:vertAlign w:val="subscript"/>
              </w:rPr>
              <w:t xml:space="preserve">i</w:t>
            </w:r>
            <w:r>
              <w:rPr>
                <w:rFonts w:ascii="Times New Roman" w:cs="Times New Roman" w:eastAsia="Times New Roman" w:hAnsi="Times New Roman"/>
                <w:sz w:val="20"/>
                <w:szCs w:val="20"/>
                <w:color w:val="auto"/>
              </w:rPr>
              <w:t xml:space="preserve">.</w:t>
            </w:r>
          </w:p>
        </w:tc>
        <w:tc>
          <w:tcPr>
            <w:tcW w:w="0" w:type="dxa"/>
            <w:vAlign w:val="bottom"/>
          </w:tcPr>
          <w:p>
            <w:pPr>
              <w:spacing w:after="0"/>
              <w:rPr>
                <w:sz w:val="1"/>
                <w:szCs w:val="1"/>
                <w:color w:val="auto"/>
              </w:rPr>
            </w:pPr>
          </w:p>
        </w:tc>
      </w:tr>
      <w:tr>
        <w:trPr>
          <w:trHeight w:val="205"/>
        </w:trPr>
        <w:tc>
          <w:tcPr>
            <w:tcW w:w="4960" w:type="dxa"/>
            <w:vAlign w:val="bottom"/>
            <w:gridSpan w:val="13"/>
          </w:tcPr>
          <w:p>
            <w:pPr>
              <w:ind w:left="20"/>
              <w:spacing w:after="0" w:line="204" w:lineRule="exact"/>
              <w:rPr>
                <w:sz w:val="20"/>
                <w:szCs w:val="20"/>
                <w:color w:val="auto"/>
              </w:rPr>
            </w:pPr>
            <w:r>
              <w:rPr>
                <w:rFonts w:ascii="Times New Roman" w:cs="Times New Roman" w:eastAsia="Times New Roman" w:hAnsi="Times New Roman"/>
                <w:sz w:val="20"/>
                <w:szCs w:val="20"/>
                <w:color w:val="auto"/>
              </w:rPr>
              <w:t xml:space="preserve">Яо [</w:t>
            </w:r>
            <w:r>
              <w:rPr>
                <w:rFonts w:ascii="Times New Roman" w:cs="Times New Roman" w:eastAsia="Times New Roman" w:hAnsi="Times New Roman"/>
                <w:sz w:val="20"/>
                <w:szCs w:val="20"/>
                <w:color w:val="0000FF"/>
              </w:rPr>
              <w:t xml:space="preserve">42</w:t>
            </w:r>
            <w:r>
              <w:rPr>
                <w:rFonts w:ascii="Times New Roman" w:cs="Times New Roman" w:eastAsia="Times New Roman" w:hAnsi="Times New Roman"/>
                <w:sz w:val="20"/>
                <w:szCs w:val="20"/>
                <w:color w:val="auto"/>
              </w:rPr>
              <w:t xml:space="preserve">]. Предположим набор состояний задается как </w:t>
            </w:r>
            <w:r>
              <w:rPr>
                <w:rFonts w:ascii="Arial" w:cs="Arial" w:eastAsia="Arial" w:hAnsi="Arial"/>
                <w:sz w:val="20"/>
                <w:szCs w:val="20"/>
                <w:i w:val="1"/>
                <w:iCs w:val="1"/>
                <w:color w:val="auto"/>
              </w:rPr>
              <w:t xml:space="preserve">U</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xml:space="preserve">,</w:t>
            </w:r>
            <w:r>
              <w:rPr>
                <w:rFonts w:ascii="Times New Roman" w:cs="Times New Roman" w:eastAsia="Times New Roman" w:hAnsi="Times New Roman"/>
                <w:sz w:val="20"/>
                <w:szCs w:val="20"/>
                <w:color w:val="auto"/>
              </w:rPr>
              <w:t xml:space="preserve">    </w:t>
            </w:r>
            <w:r>
              <w:rPr>
                <w:rFonts w:ascii="Arial" w:cs="Arial" w:eastAsia="Arial" w:hAnsi="Arial"/>
                <w:sz w:val="14"/>
                <w:szCs w:val="14"/>
                <w:i w:val="1"/>
                <w:iCs w:val="1"/>
                <w:color w:val="auto"/>
              </w:rPr>
              <w:t xml:space="preserve">C</w:t>
            </w:r>
            <w:r>
              <w:rPr>
                <w:rFonts w:ascii="Arial" w:cs="Arial" w:eastAsia="Arial" w:hAnsi="Arial"/>
                <w:sz w:val="20"/>
                <w:szCs w:val="20"/>
                <w:color w:val="auto"/>
              </w:rPr>
              <w:t xml:space="preserve">}</w:t>
            </w:r>
            <w:r>
              <w:rPr>
                <w:rFonts w:ascii="Times New Roman" w:cs="Times New Roman" w:eastAsia="Times New Roman" w:hAnsi="Times New Roman"/>
                <w:sz w:val="20"/>
                <w:szCs w:val="20"/>
                <w:color w:val="auto"/>
              </w:rPr>
              <w:t xml:space="preserve">,</w:t>
            </w:r>
          </w:p>
        </w:tc>
        <w:tc>
          <w:tcPr>
            <w:tcW w:w="2800" w:type="dxa"/>
            <w:vAlign w:val="bottom"/>
            <w:gridSpan w:val="10"/>
            <w:vMerge w:val="continue"/>
          </w:tcPr>
          <w:p>
            <w:pPr>
              <w:spacing w:after="0"/>
              <w:rPr>
                <w:sz w:val="17"/>
                <w:szCs w:val="17"/>
                <w:color w:val="auto"/>
              </w:rPr>
            </w:pPr>
          </w:p>
        </w:tc>
        <w:tc>
          <w:tcPr>
            <w:tcW w:w="520" w:type="dxa"/>
            <w:vAlign w:val="bottom"/>
          </w:tcPr>
          <w:p>
            <w:pPr>
              <w:ind w:left="120"/>
              <w:spacing w:after="0" w:line="204" w:lineRule="exact"/>
              <w:rPr>
                <w:sz w:val="20"/>
                <w:szCs w:val="20"/>
                <w:color w:val="auto"/>
              </w:rPr>
            </w:pPr>
            <w:r>
              <w:rPr>
                <w:rFonts w:ascii="Arial" w:cs="Arial" w:eastAsia="Arial" w:hAnsi="Arial"/>
                <w:sz w:val="18"/>
                <w:szCs w:val="18"/>
                <w:i w:val="1"/>
                <w:iCs w:val="1"/>
                <w:color w:val="auto"/>
                <w:vertAlign w:val="subscript"/>
              </w:rPr>
              <w:t xml:space="preserve">i</w:t>
            </w:r>
            <w:r>
              <w:rPr>
                <w:rFonts w:ascii="Arial" w:cs="Arial" w:eastAsia="Arial" w:hAnsi="Arial"/>
                <w:sz w:val="18"/>
                <w:szCs w:val="18"/>
                <w:color w:val="auto"/>
                <w:vertAlign w:val="subscript"/>
              </w:rPr>
              <w:t xml:space="preserve">=1</w:t>
            </w:r>
            <w:r>
              <w:rPr>
                <w:rFonts w:ascii="Arial" w:cs="Arial" w:eastAsia="Arial" w:hAnsi="Arial"/>
                <w:sz w:val="11"/>
                <w:szCs w:val="11"/>
                <w:i w:val="1"/>
                <w:iCs w:val="1"/>
                <w:color w:val="auto"/>
              </w:rPr>
              <w:t xml:space="preserve"> </w:t>
            </w:r>
            <w:r>
              <w:rPr>
                <w:rFonts w:ascii="Arial" w:cs="Arial" w:eastAsia="Arial" w:hAnsi="Arial"/>
                <w:sz w:val="23"/>
                <w:szCs w:val="23"/>
                <w:i w:val="1"/>
                <w:iCs w:val="1"/>
                <w:color w:val="auto"/>
                <w:vertAlign w:val="superscript"/>
              </w:rPr>
              <w:t xml:space="preserve">x</w:t>
            </w:r>
            <w:r>
              <w:rPr>
                <w:rFonts w:ascii="Arial" w:cs="Arial" w:eastAsia="Arial" w:hAnsi="Arial"/>
                <w:sz w:val="11"/>
                <w:szCs w:val="11"/>
                <w:i w:val="1"/>
                <w:iCs w:val="1"/>
                <w:color w:val="auto"/>
              </w:rPr>
              <w:t xml:space="preserve">i</w:t>
            </w:r>
          </w:p>
        </w:tc>
        <w:tc>
          <w:tcPr>
            <w:tcW w:w="1620" w:type="dxa"/>
            <w:vAlign w:val="bottom"/>
            <w:gridSpan w:val="2"/>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250"/>
        </w:trPr>
        <w:tc>
          <w:tcPr>
            <w:tcW w:w="4960" w:type="dxa"/>
            <w:vAlign w:val="bottom"/>
            <w:gridSpan w:val="13"/>
          </w:tcPr>
          <w:p>
            <w:pPr>
              <w:ind w:left="20"/>
              <w:spacing w:after="0"/>
              <w:rPr>
                <w:sz w:val="20"/>
                <w:szCs w:val="20"/>
                <w:color w:val="auto"/>
              </w:rPr>
            </w:pPr>
            <w:r>
              <w:rPr>
                <w:rFonts w:ascii="Times New Roman" w:cs="Times New Roman" w:eastAsia="Times New Roman" w:hAnsi="Times New Roman"/>
                <w:sz w:val="20"/>
                <w:szCs w:val="20"/>
                <w:color w:val="auto"/>
              </w:rPr>
              <w:t xml:space="preserve">из этого следует, что элемент принадлежит состоянию X или нет,</w:t>
            </w:r>
          </w:p>
        </w:tc>
        <w:tc>
          <w:tcPr>
            <w:tcW w:w="4940" w:type="dxa"/>
            <w:vAlign w:val="bottom"/>
            <w:gridSpan w:val="13"/>
          </w:tcPr>
          <w:p>
            <w:pPr>
              <w:jc w:val="right"/>
              <w:spacing w:after="0"/>
              <w:rPr>
                <w:sz w:val="20"/>
                <w:szCs w:val="20"/>
                <w:color w:val="auto"/>
              </w:rPr>
            </w:pPr>
            <w:r>
              <w:rPr>
                <w:rFonts w:ascii="Times New Roman" w:cs="Times New Roman" w:eastAsia="Times New Roman" w:hAnsi="Times New Roman"/>
                <w:sz w:val="20"/>
                <w:szCs w:val="20"/>
                <w:color w:val="auto"/>
              </w:rPr>
              <w:t xml:space="preserve">Однако, Тверски и Каннеман выяснили, что ожидание</w:t>
            </w:r>
          </w:p>
        </w:tc>
        <w:tc>
          <w:tcPr>
            <w:tcW w:w="0" w:type="dxa"/>
            <w:vAlign w:val="bottom"/>
          </w:tcPr>
          <w:p>
            <w:pPr>
              <w:spacing w:after="0"/>
              <w:rPr>
                <w:sz w:val="1"/>
                <w:szCs w:val="1"/>
                <w:color w:val="auto"/>
              </w:rPr>
            </w:pPr>
          </w:p>
        </w:tc>
      </w:tr>
      <w:tr>
        <w:trPr>
          <w:trHeight w:val="250"/>
        </w:trPr>
        <w:tc>
          <w:tcPr>
            <w:tcW w:w="4400" w:type="dxa"/>
            <w:vAlign w:val="bottom"/>
            <w:gridSpan w:val="12"/>
          </w:tcPr>
          <w:p>
            <w:pPr>
              <w:ind w:left="20"/>
              <w:spacing w:after="0"/>
              <w:rPr>
                <w:sz w:val="20"/>
                <w:szCs w:val="20"/>
                <w:color w:val="auto"/>
              </w:rPr>
            </w:pPr>
            <w:r>
              <w:rPr>
                <w:rFonts w:ascii="Times New Roman" w:cs="Times New Roman" w:eastAsia="Times New Roman" w:hAnsi="Times New Roman"/>
                <w:sz w:val="20"/>
                <w:szCs w:val="20"/>
                <w:color w:val="auto"/>
              </w:rPr>
              <w:t xml:space="preserve">соответственно. И набор действий задается как </w:t>
            </w:r>
            <w:r>
              <w:rPr>
                <w:rFonts w:ascii="Arial" w:cs="Arial" w:eastAsia="Arial" w:hAnsi="Arial"/>
                <w:sz w:val="20"/>
                <w:szCs w:val="20"/>
                <w:color w:val="auto"/>
              </w:rPr>
              <w:t xml:space="preserve">A</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a</w:t>
            </w:r>
            <w:r>
              <w:rPr>
                <w:rFonts w:ascii="Arial" w:cs="Arial" w:eastAsia="Arial" w:hAnsi="Arial"/>
                <w:sz w:val="20"/>
                <w:szCs w:val="20"/>
                <w:i w:val="1"/>
                <w:iCs w:val="1"/>
                <w:color w:val="auto"/>
                <w:vertAlign w:val="subscript"/>
              </w:rPr>
              <w:t xml:space="preserve">P</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xml:space="preserve">,</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 xml:space="preserve">a</w:t>
            </w:r>
            <w:r>
              <w:rPr>
                <w:rFonts w:ascii="Arial" w:cs="Arial" w:eastAsia="Arial" w:hAnsi="Arial"/>
                <w:sz w:val="20"/>
                <w:szCs w:val="20"/>
                <w:i w:val="1"/>
                <w:iCs w:val="1"/>
                <w:color w:val="auto"/>
                <w:vertAlign w:val="subscript"/>
              </w:rPr>
              <w:t xml:space="preserve">B</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xml:space="preserve">,</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 xml:space="preserve">a</w:t>
            </w:r>
            <w:r>
              <w:rPr>
                <w:rFonts w:ascii="Arial" w:cs="Arial" w:eastAsia="Arial" w:hAnsi="Arial"/>
                <w:sz w:val="20"/>
                <w:szCs w:val="20"/>
                <w:i w:val="1"/>
                <w:iCs w:val="1"/>
                <w:color w:val="auto"/>
                <w:vertAlign w:val="subscript"/>
              </w:rPr>
              <w:t xml:space="preserve">N</w:t>
            </w:r>
          </w:p>
        </w:tc>
        <w:tc>
          <w:tcPr>
            <w:tcW w:w="560" w:type="dxa"/>
            <w:vAlign w:val="bottom"/>
          </w:tcPr>
          <w:p>
            <w:pPr>
              <w:jc w:val="right"/>
              <w:ind w:right="80"/>
              <w:spacing w:after="0"/>
              <w:rPr>
                <w:sz w:val="20"/>
                <w:szCs w:val="20"/>
                <w:color w:val="auto"/>
              </w:rPr>
            </w:pPr>
            <w:r>
              <w:rPr>
                <w:rFonts w:ascii="Arial" w:cs="Arial" w:eastAsia="Arial" w:hAnsi="Arial"/>
                <w:sz w:val="20"/>
                <w:szCs w:val="20"/>
                <w:color w:val="auto"/>
              </w:rPr>
              <w:t xml:space="preserve">}</w:t>
            </w:r>
            <w:r>
              <w:rPr>
                <w:rFonts w:ascii="Times New Roman" w:cs="Times New Roman" w:eastAsia="Times New Roman" w:hAnsi="Times New Roman"/>
                <w:sz w:val="20"/>
                <w:szCs w:val="20"/>
                <w:color w:val="auto"/>
              </w:rPr>
              <w:t xml:space="preserve">, </w:t>
            </w:r>
          </w:p>
        </w:tc>
        <w:tc>
          <w:tcPr>
            <w:tcW w:w="4940" w:type="dxa"/>
            <w:vAlign w:val="bottom"/>
            <w:gridSpan w:val="13"/>
          </w:tcPr>
          <w:p>
            <w:pPr>
              <w:ind w:left="160"/>
              <w:spacing w:after="0"/>
              <w:rPr>
                <w:sz w:val="20"/>
                <w:szCs w:val="20"/>
                <w:color w:val="auto"/>
              </w:rPr>
            </w:pPr>
            <w:r>
              <w:rPr>
                <w:rFonts w:ascii="Times New Roman" w:cs="Times New Roman" w:eastAsia="Times New Roman" w:hAnsi="Times New Roman"/>
                <w:sz w:val="20"/>
                <w:szCs w:val="20"/>
                <w:color w:val="auto"/>
              </w:rPr>
              <w:t xml:space="preserve">инвесторов относительно прибыли и убытков не линейны.</w:t>
            </w:r>
          </w:p>
        </w:tc>
        <w:tc>
          <w:tcPr>
            <w:tcW w:w="0" w:type="dxa"/>
            <w:vAlign w:val="bottom"/>
          </w:tcPr>
          <w:p>
            <w:pPr>
              <w:spacing w:after="0"/>
              <w:rPr>
                <w:sz w:val="1"/>
                <w:szCs w:val="1"/>
                <w:color w:val="auto"/>
              </w:rPr>
            </w:pPr>
          </w:p>
        </w:tc>
      </w:tr>
      <w:tr>
        <w:trPr>
          <w:trHeight w:val="250"/>
        </w:trPr>
        <w:tc>
          <w:tcPr>
            <w:tcW w:w="4960" w:type="dxa"/>
            <w:vAlign w:val="bottom"/>
            <w:gridSpan w:val="13"/>
          </w:tcPr>
          <w:p>
            <w:pPr>
              <w:ind w:left="20"/>
              <w:spacing w:after="0"/>
              <w:rPr>
                <w:sz w:val="20"/>
                <w:szCs w:val="20"/>
                <w:color w:val="auto"/>
              </w:rPr>
            </w:pPr>
            <w:r>
              <w:rPr>
                <w:rFonts w:ascii="Times New Roman" w:cs="Times New Roman" w:eastAsia="Times New Roman" w:hAnsi="Times New Roman"/>
                <w:sz w:val="20"/>
                <w:szCs w:val="20"/>
                <w:color w:val="auto"/>
              </w:rPr>
              <w:t xml:space="preserve">в котором </w:t>
            </w:r>
            <w:r>
              <w:rPr>
                <w:rFonts w:ascii="Arial" w:cs="Arial" w:eastAsia="Arial" w:hAnsi="Arial"/>
                <w:sz w:val="20"/>
                <w:szCs w:val="20"/>
                <w:i w:val="1"/>
                <w:iCs w:val="1"/>
                <w:color w:val="auto"/>
              </w:rPr>
              <w:t xml:space="preserve">a</w:t>
            </w:r>
            <w:r>
              <w:rPr>
                <w:rFonts w:ascii="Arial" w:cs="Arial" w:eastAsia="Arial" w:hAnsi="Arial"/>
                <w:sz w:val="20"/>
                <w:szCs w:val="20"/>
                <w:i w:val="1"/>
                <w:iCs w:val="1"/>
                <w:color w:val="auto"/>
                <w:vertAlign w:val="subscript"/>
              </w:rPr>
              <w:t xml:space="preserve">P</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xml:space="preserve">,</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 xml:space="preserve">a</w:t>
            </w:r>
            <w:r>
              <w:rPr>
                <w:rFonts w:ascii="Arial" w:cs="Arial" w:eastAsia="Arial" w:hAnsi="Arial"/>
                <w:sz w:val="20"/>
                <w:szCs w:val="20"/>
                <w:i w:val="1"/>
                <w:iCs w:val="1"/>
                <w:color w:val="auto"/>
                <w:vertAlign w:val="subscript"/>
              </w:rPr>
              <w:t xml:space="preserve">B</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xml:space="preserve">,</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 xml:space="preserve">a</w:t>
            </w:r>
            <w:r>
              <w:rPr>
                <w:rFonts w:ascii="Arial" w:cs="Arial" w:eastAsia="Arial" w:hAnsi="Arial"/>
                <w:sz w:val="20"/>
                <w:szCs w:val="20"/>
                <w:i w:val="1"/>
                <w:iCs w:val="1"/>
                <w:color w:val="auto"/>
                <w:vertAlign w:val="subscript"/>
              </w:rPr>
              <w:t xml:space="preserve">N</w:t>
            </w:r>
            <w:r>
              <w:rPr>
                <w:rFonts w:ascii="Times New Roman" w:cs="Times New Roman" w:eastAsia="Times New Roman" w:hAnsi="Times New Roman"/>
                <w:sz w:val="20"/>
                <w:szCs w:val="20"/>
                <w:color w:val="auto"/>
              </w:rPr>
              <w:t xml:space="preserve"> указывают как классифицировать элементы в три</w:t>
            </w:r>
          </w:p>
        </w:tc>
        <w:tc>
          <w:tcPr>
            <w:tcW w:w="4940" w:type="dxa"/>
            <w:vAlign w:val="bottom"/>
            <w:gridSpan w:val="13"/>
          </w:tcPr>
          <w:p>
            <w:pPr>
              <w:ind w:left="160"/>
              <w:spacing w:after="0"/>
              <w:rPr>
                <w:sz w:val="20"/>
                <w:szCs w:val="20"/>
                <w:color w:val="auto"/>
              </w:rPr>
            </w:pPr>
            <w:r>
              <w:rPr>
                <w:rFonts w:ascii="Times New Roman" w:cs="Times New Roman" w:eastAsia="Times New Roman" w:hAnsi="Times New Roman"/>
                <w:sz w:val="20"/>
                <w:szCs w:val="20"/>
                <w:color w:val="auto"/>
              </w:rPr>
              <w:t xml:space="preserve">И прибыль, и убытки - не абсолютные значения, они</w:t>
            </w:r>
          </w:p>
        </w:tc>
        <w:tc>
          <w:tcPr>
            <w:tcW w:w="0" w:type="dxa"/>
            <w:vAlign w:val="bottom"/>
          </w:tcPr>
          <w:p>
            <w:pPr>
              <w:spacing w:after="0"/>
              <w:rPr>
                <w:sz w:val="1"/>
                <w:szCs w:val="1"/>
                <w:color w:val="auto"/>
              </w:rPr>
            </w:pPr>
          </w:p>
        </w:tc>
      </w:tr>
      <w:tr>
        <w:trPr>
          <w:trHeight w:val="250"/>
        </w:trPr>
        <w:tc>
          <w:tcPr>
            <w:tcW w:w="4960" w:type="dxa"/>
            <w:vAlign w:val="bottom"/>
            <w:gridSpan w:val="13"/>
          </w:tcPr>
          <w:p>
            <w:pPr>
              <w:ind w:left="20"/>
              <w:spacing w:after="0"/>
              <w:rPr>
                <w:sz w:val="20"/>
                <w:szCs w:val="20"/>
                <w:color w:val="auto"/>
              </w:rPr>
            </w:pPr>
            <w:r>
              <w:rPr>
                <w:rFonts w:ascii="Times New Roman" w:cs="Times New Roman" w:eastAsia="Times New Roman" w:hAnsi="Times New Roman"/>
                <w:sz w:val="20"/>
                <w:szCs w:val="20"/>
                <w:color w:val="auto"/>
              </w:rPr>
              <w:t xml:space="preserve">непересекающиеся области: положительную (POS(  )), граничную (BND(  )) и </w:t>
            </w:r>
          </w:p>
        </w:tc>
        <w:tc>
          <w:tcPr>
            <w:tcW w:w="4940" w:type="dxa"/>
            <w:vAlign w:val="bottom"/>
            <w:gridSpan w:val="13"/>
          </w:tcPr>
          <w:p>
            <w:pPr>
              <w:ind w:left="160"/>
              <w:spacing w:after="0"/>
              <w:rPr>
                <w:sz w:val="20"/>
                <w:szCs w:val="20"/>
                <w:color w:val="auto"/>
              </w:rPr>
            </w:pPr>
            <w:r>
              <w:rPr>
                <w:rFonts w:ascii="Times New Roman" w:cs="Times New Roman" w:eastAsia="Times New Roman" w:hAnsi="Times New Roman"/>
                <w:sz w:val="20"/>
                <w:szCs w:val="20"/>
                <w:color w:val="auto"/>
              </w:rPr>
              <w:t xml:space="preserve">рассчитываются относительно исходной точки. Инвесторы будут</w:t>
            </w:r>
          </w:p>
        </w:tc>
        <w:tc>
          <w:tcPr>
            <w:tcW w:w="0" w:type="dxa"/>
            <w:vAlign w:val="bottom"/>
          </w:tcPr>
          <w:p>
            <w:pPr>
              <w:spacing w:after="0"/>
              <w:rPr>
                <w:sz w:val="1"/>
                <w:szCs w:val="1"/>
                <w:color w:val="auto"/>
              </w:rPr>
            </w:pPr>
          </w:p>
        </w:tc>
      </w:tr>
      <w:tr>
        <w:trPr>
          <w:trHeight w:val="250"/>
        </w:trPr>
        <w:tc>
          <w:tcPr>
            <w:tcW w:w="4960" w:type="dxa"/>
            <w:vAlign w:val="bottom"/>
            <w:gridSpan w:val="13"/>
          </w:tcPr>
          <w:p>
            <w:pPr>
              <w:ind w:left="20"/>
              <w:spacing w:after="0" w:line="230" w:lineRule="exact"/>
              <w:rPr>
                <w:sz w:val="20"/>
                <w:szCs w:val="20"/>
                <w:color w:val="auto"/>
              </w:rPr>
            </w:pPr>
            <w:r>
              <w:rPr>
                <w:rFonts w:ascii="Times New Roman" w:cs="Times New Roman" w:eastAsia="Times New Roman" w:hAnsi="Times New Roman"/>
                <w:sz w:val="20"/>
                <w:szCs w:val="20"/>
                <w:color w:val="auto"/>
              </w:rPr>
              <w:t xml:space="preserve">отрицательную (NEG(  )) области соответственно. Функции потерь</w:t>
            </w:r>
          </w:p>
        </w:tc>
        <w:tc>
          <w:tcPr>
            <w:tcW w:w="4940" w:type="dxa"/>
            <w:vAlign w:val="bottom"/>
            <w:gridSpan w:val="13"/>
          </w:tcPr>
          <w:p>
            <w:pPr>
              <w:ind w:left="160"/>
              <w:spacing w:after="0"/>
              <w:rPr>
                <w:sz w:val="20"/>
                <w:szCs w:val="20"/>
                <w:color w:val="auto"/>
              </w:rPr>
            </w:pPr>
            <w:r>
              <w:rPr>
                <w:rFonts w:ascii="Times New Roman" w:cs="Times New Roman" w:eastAsia="Times New Roman" w:hAnsi="Times New Roman"/>
                <w:sz w:val="20"/>
                <w:szCs w:val="20"/>
                <w:color w:val="auto"/>
              </w:rPr>
              <w:t xml:space="preserve">разыгрывать неприятие потерь, пока противостоят одинаковой степени</w:t>
            </w:r>
          </w:p>
        </w:tc>
        <w:tc>
          <w:tcPr>
            <w:tcW w:w="0" w:type="dxa"/>
            <w:vAlign w:val="bottom"/>
          </w:tcPr>
          <w:p>
            <w:pPr>
              <w:spacing w:after="0"/>
              <w:rPr>
                <w:sz w:val="1"/>
                <w:szCs w:val="1"/>
                <w:color w:val="auto"/>
              </w:rPr>
            </w:pPr>
          </w:p>
        </w:tc>
      </w:tr>
      <w:tr>
        <w:trPr>
          <w:trHeight w:val="250"/>
        </w:trPr>
        <w:tc>
          <w:tcPr>
            <w:tcW w:w="4960" w:type="dxa"/>
            <w:vAlign w:val="bottom"/>
            <w:gridSpan w:val="13"/>
          </w:tcPr>
          <w:p>
            <w:pPr>
              <w:ind w:left="20"/>
              <w:spacing w:after="0"/>
              <w:rPr>
                <w:sz w:val="20"/>
                <w:szCs w:val="20"/>
                <w:color w:val="auto"/>
              </w:rPr>
            </w:pPr>
            <w:r>
              <w:rPr>
                <w:rFonts w:ascii="Times New Roman" w:cs="Times New Roman" w:eastAsia="Times New Roman" w:hAnsi="Times New Roman"/>
                <w:sz w:val="20"/>
                <w:szCs w:val="20"/>
                <w:color w:val="auto"/>
              </w:rPr>
              <w:t xml:space="preserve">выписаны в Таблице 1 по предпринимаемым действиям в разных состояниях, </w:t>
            </w:r>
          </w:p>
        </w:tc>
        <w:tc>
          <w:tcPr>
            <w:tcW w:w="4940" w:type="dxa"/>
            <w:vAlign w:val="bottom"/>
            <w:gridSpan w:val="13"/>
          </w:tcPr>
          <w:p>
            <w:pPr>
              <w:ind w:left="160"/>
              <w:spacing w:after="0"/>
              <w:rPr>
                <w:sz w:val="20"/>
                <w:szCs w:val="20"/>
                <w:color w:val="auto"/>
              </w:rPr>
            </w:pPr>
            <w:r>
              <w:rPr>
                <w:rFonts w:ascii="Times New Roman" w:cs="Times New Roman" w:eastAsia="Times New Roman" w:hAnsi="Times New Roman"/>
                <w:sz w:val="20"/>
                <w:szCs w:val="20"/>
                <w:color w:val="auto"/>
              </w:rPr>
              <w:t xml:space="preserve">прибыли и убытков. Параллельно, они выяснили, что вероятности</w:t>
            </w:r>
          </w:p>
        </w:tc>
        <w:tc>
          <w:tcPr>
            <w:tcW w:w="0" w:type="dxa"/>
            <w:vAlign w:val="bottom"/>
          </w:tcPr>
          <w:p>
            <w:pPr>
              <w:spacing w:after="0"/>
              <w:rPr>
                <w:sz w:val="1"/>
                <w:szCs w:val="1"/>
                <w:color w:val="auto"/>
              </w:rPr>
            </w:pPr>
          </w:p>
        </w:tc>
      </w:tr>
      <w:tr>
        <w:trPr>
          <w:trHeight w:val="250"/>
        </w:trPr>
        <w:tc>
          <w:tcPr>
            <w:tcW w:w="4960" w:type="dxa"/>
            <w:vAlign w:val="bottom"/>
            <w:gridSpan w:val="13"/>
          </w:tcPr>
          <w:p>
            <w:pPr>
              <w:ind w:left="20"/>
              <w:spacing w:after="0" w:line="250" w:lineRule="exact"/>
              <w:rPr>
                <w:sz w:val="20"/>
                <w:szCs w:val="20"/>
                <w:color w:val="auto"/>
              </w:rPr>
            </w:pPr>
            <w:r>
              <w:rPr>
                <w:rFonts w:ascii="Times New Roman" w:cs="Times New Roman" w:eastAsia="Times New Roman" w:hAnsi="Times New Roman"/>
                <w:sz w:val="20"/>
                <w:szCs w:val="20"/>
                <w:color w:val="auto"/>
              </w:rPr>
              <w:t xml:space="preserve">где  </w:t>
            </w:r>
            <w:r>
              <w:rPr>
                <w:rFonts w:ascii="Arial" w:cs="Arial" w:eastAsia="Arial" w:hAnsi="Arial"/>
                <w:sz w:val="28"/>
                <w:szCs w:val="28"/>
                <w:i w:val="1"/>
                <w:iCs w:val="1"/>
                <w:color w:val="auto"/>
                <w:vertAlign w:val="subscript"/>
              </w:rPr>
              <w:t xml:space="preserve">PP</w:t>
            </w:r>
            <w:r>
              <w:rPr>
                <w:rFonts w:ascii="Times New Roman" w:cs="Times New Roman" w:eastAsia="Times New Roman" w:hAnsi="Times New Roman"/>
                <w:sz w:val="20"/>
                <w:szCs w:val="20"/>
                <w:color w:val="auto"/>
              </w:rPr>
              <w:t xml:space="preserve"> ,  </w:t>
            </w:r>
            <w:r>
              <w:rPr>
                <w:rFonts w:ascii="Arial" w:cs="Arial" w:eastAsia="Arial" w:hAnsi="Arial"/>
                <w:sz w:val="28"/>
                <w:szCs w:val="28"/>
                <w:i w:val="1"/>
                <w:iCs w:val="1"/>
                <w:color w:val="auto"/>
                <w:vertAlign w:val="subscript"/>
              </w:rPr>
              <w:t xml:space="preserve">BP</w:t>
            </w:r>
            <w:r>
              <w:rPr>
                <w:rFonts w:ascii="Times New Roman" w:cs="Times New Roman" w:eastAsia="Times New Roman" w:hAnsi="Times New Roman"/>
                <w:sz w:val="20"/>
                <w:szCs w:val="20"/>
                <w:color w:val="auto"/>
              </w:rPr>
              <w:t xml:space="preserve"> ,  </w:t>
            </w:r>
            <w:r>
              <w:rPr>
                <w:rFonts w:ascii="Arial" w:cs="Arial" w:eastAsia="Arial" w:hAnsi="Arial"/>
                <w:sz w:val="28"/>
                <w:szCs w:val="28"/>
                <w:i w:val="1"/>
                <w:iCs w:val="1"/>
                <w:color w:val="auto"/>
                <w:vertAlign w:val="subscript"/>
              </w:rPr>
              <w:t xml:space="preserve">NP</w:t>
            </w:r>
            <w:r>
              <w:rPr>
                <w:rFonts w:ascii="Times New Roman" w:cs="Times New Roman" w:eastAsia="Times New Roman" w:hAnsi="Times New Roman"/>
                <w:sz w:val="20"/>
                <w:szCs w:val="20"/>
                <w:color w:val="auto"/>
              </w:rPr>
              <w:t xml:space="preserve"> представляют собой </w:t>
            </w:r>
          </w:p>
        </w:tc>
        <w:tc>
          <w:tcPr>
            <w:tcW w:w="4940" w:type="dxa"/>
            <w:vAlign w:val="bottom"/>
            <w:gridSpan w:val="13"/>
          </w:tcPr>
          <w:p>
            <w:pPr>
              <w:ind w:left="160"/>
              <w:spacing w:after="0"/>
              <w:rPr>
                <w:sz w:val="20"/>
                <w:szCs w:val="20"/>
                <w:color w:val="auto"/>
              </w:rPr>
            </w:pPr>
            <w:r>
              <w:rPr>
                <w:rFonts w:ascii="Times New Roman" w:cs="Times New Roman" w:eastAsia="Times New Roman" w:hAnsi="Times New Roman"/>
                <w:sz w:val="20"/>
                <w:szCs w:val="20"/>
                <w:color w:val="auto"/>
              </w:rPr>
              <w:t xml:space="preserve">будут конвертироваться в вес решения, и инвесторы-</w:t>
            </w:r>
          </w:p>
        </w:tc>
        <w:tc>
          <w:tcPr>
            <w:tcW w:w="0" w:type="dxa"/>
            <w:vAlign w:val="bottom"/>
          </w:tcPr>
          <w:p>
            <w:pPr>
              <w:spacing w:after="0"/>
              <w:rPr>
                <w:sz w:val="1"/>
                <w:szCs w:val="1"/>
                <w:color w:val="auto"/>
              </w:rPr>
            </w:pPr>
          </w:p>
        </w:tc>
      </w:tr>
      <w:tr>
        <w:trPr>
          <w:trHeight w:val="355"/>
        </w:trPr>
        <w:tc>
          <w:tcPr>
            <w:tcW w:w="4960" w:type="dxa"/>
            <w:vAlign w:val="bottom"/>
            <w:gridSpan w:val="13"/>
          </w:tcPr>
          <w:p>
            <w:pPr>
              <w:ind w:left="20"/>
              <w:spacing w:after="0"/>
              <w:rPr>
                <w:sz w:val="20"/>
                <w:szCs w:val="20"/>
                <w:color w:val="auto"/>
              </w:rPr>
            </w:pPr>
            <w:r>
              <w:rPr>
                <w:rFonts w:ascii="Times New Roman" w:cs="Times New Roman" w:eastAsia="Times New Roman" w:hAnsi="Times New Roman"/>
                <w:sz w:val="20"/>
                <w:szCs w:val="20"/>
                <w:color w:val="auto"/>
              </w:rPr>
              <w:t xml:space="preserve">потери, соответствующие принятию действий </w:t>
            </w:r>
            <w:r>
              <w:rPr>
                <w:rFonts w:ascii="Arial" w:cs="Arial" w:eastAsia="Arial" w:hAnsi="Arial"/>
                <w:sz w:val="20"/>
                <w:szCs w:val="20"/>
                <w:i w:val="1"/>
                <w:iCs w:val="1"/>
                <w:color w:val="auto"/>
              </w:rPr>
              <w:t xml:space="preserve">a</w:t>
            </w:r>
            <w:r>
              <w:rPr>
                <w:rFonts w:ascii="Arial" w:cs="Arial" w:eastAsia="Arial" w:hAnsi="Arial"/>
                <w:sz w:val="20"/>
                <w:szCs w:val="20"/>
                <w:i w:val="1"/>
                <w:iCs w:val="1"/>
                <w:color w:val="auto"/>
                <w:vertAlign w:val="subscript"/>
              </w:rPr>
              <w:t xml:space="preserve">P</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xml:space="preserve">,</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 xml:space="preserve">a</w:t>
            </w:r>
            <w:r>
              <w:rPr>
                <w:rFonts w:ascii="Arial" w:cs="Arial" w:eastAsia="Arial" w:hAnsi="Arial"/>
                <w:sz w:val="20"/>
                <w:szCs w:val="20"/>
                <w:i w:val="1"/>
                <w:iCs w:val="1"/>
                <w:color w:val="auto"/>
                <w:vertAlign w:val="subscript"/>
              </w:rPr>
              <w:t xml:space="preserve">B</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xml:space="preserve">,</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 xml:space="preserve">a</w:t>
            </w:r>
            <w:r>
              <w:rPr>
                <w:rFonts w:ascii="Arial" w:cs="Arial" w:eastAsia="Arial" w:hAnsi="Arial"/>
                <w:sz w:val="20"/>
                <w:szCs w:val="20"/>
                <w:i w:val="1"/>
                <w:iCs w:val="1"/>
                <w:color w:val="auto"/>
                <w:vertAlign w:val="subscript"/>
              </w:rPr>
              <w:t xml:space="preserve">N</w:t>
            </w:r>
            <w:r>
              <w:rPr>
                <w:rFonts w:ascii="Times New Roman" w:cs="Times New Roman" w:eastAsia="Times New Roman" w:hAnsi="Times New Roman"/>
                <w:sz w:val="20"/>
                <w:szCs w:val="20"/>
                <w:color w:val="auto"/>
              </w:rPr>
              <w:t xml:space="preserve"> в то время, как элемент </w:t>
            </w:r>
          </w:p>
        </w:tc>
        <w:tc>
          <w:tcPr>
            <w:tcW w:w="4940" w:type="dxa"/>
            <w:vAlign w:val="bottom"/>
            <w:gridSpan w:val="13"/>
          </w:tcPr>
          <w:p>
            <w:pPr>
              <w:ind w:left="160"/>
              <w:spacing w:after="0"/>
              <w:rPr>
                <w:sz w:val="20"/>
                <w:szCs w:val="20"/>
                <w:color w:val="auto"/>
              </w:rPr>
            </w:pPr>
            <w:r>
              <w:rPr>
                <w:rFonts w:ascii="Times New Roman" w:cs="Times New Roman" w:eastAsia="Times New Roman" w:hAnsi="Times New Roman"/>
                <w:sz w:val="20"/>
                <w:szCs w:val="20"/>
                <w:color w:val="auto"/>
              </w:rPr>
              <w:t xml:space="preserve">будут преувеличивать низко вероятное событие и  преуменьшать</w:t>
            </w: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900" w:h="15817" w:orient="portrait"/>
          <w:cols w:equalWidth="0" w:num="1">
            <w:col w:w="9900"/>
          </w:cols>
          <w:pgMar w:left="1000" w:top="630" w:right="1006" w:bottom="213" w:gutter="0" w:footer="0" w:header="0"/>
          <w:type w:val="continuous"/>
        </w:sectPr>
      </w:pPr>
    </w:p>
    <w:p>
      <w:pPr>
        <w:spacing w:after="0" w:line="158" w:lineRule="exact"/>
        <w:rPr>
          <w:sz w:val="20"/>
          <w:szCs w:val="20"/>
          <w:color w:val="auto"/>
        </w:rPr>
      </w:pPr>
    </w:p>
    <w:p>
      <w:pPr>
        <w:ind w:left="9080"/>
        <w:spacing w:after="0"/>
        <w:rPr>
          <w:sz w:val="20"/>
          <w:szCs w:val="20"/>
          <w:color w:val="auto"/>
        </w:rPr>
      </w:pPr>
      <w:r>
        <w:rPr>
          <w:rFonts w:ascii="Times New Roman" w:cs="Times New Roman" w:eastAsia="Times New Roman" w:hAnsi="Times New Roman"/>
          <w:sz w:val="30"/>
          <w:szCs w:val="30"/>
          <w:color w:val="auto"/>
        </w:rPr>
        <w:t xml:space="preserve">1 3</w:t>
      </w:r>
    </w:p>
    <w:p>
      <w:pPr>
        <w:sectPr>
          <w:pgSz w:w="11900" w:h="15817" w:orient="portrait"/>
          <w:cols w:equalWidth="0" w:num="1">
            <w:col w:w="9900"/>
          </w:cols>
          <w:pgMar w:left="1000" w:top="630" w:right="1006" w:bottom="213" w:gutter="0" w:footer="0" w:header="0"/>
          <w:type w:val="continuous"/>
        </w:sectPr>
      </w:pPr>
    </w:p>
    <w:bookmarkStart w:id="3" w:name="page4"/>
    <w:bookmarkEnd w:id="3"/>
    <w:p>
      <w:pPr>
        <w:spacing w:after="0"/>
        <w:tabs>
          <w:tab w:leader="none" w:pos="4800" w:val="left"/>
        </w:tabs>
        <w:rPr>
          <w:sz w:val="20"/>
          <w:szCs w:val="20"/>
          <w:color w:val="auto"/>
        </w:rPr>
      </w:pPr>
      <w:r>
        <w:rPr>
          <w:rFonts w:ascii="Arial" w:cs="Arial" w:eastAsia="Arial" w:hAnsi="Arial"/>
          <w:sz w:val="17"/>
          <w:szCs w:val="17"/>
          <w:color w:val="auto"/>
        </w:rPr>
        <w:t xml:space="preserve">\296</w:t>
      </w:r>
      <w:r>
        <w:rPr>
          <w:sz w:val="20"/>
          <w:szCs w:val="20"/>
          <w:color w:val="auto"/>
        </w:rPr>
        <w:tab/>
      </w:r>
      <w:r>
        <w:rPr>
          <w:rFonts w:ascii="Arial" w:cs="Arial" w:eastAsia="Arial" w:hAnsi="Arial"/>
          <w:sz w:val="14"/>
          <w:szCs w:val="14"/>
          <w:color w:val="auto"/>
        </w:rPr>
        <w:t xml:space="preserve">International Journal of Machine Learning and Cybernetics (2022) 13:293–308</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47625</wp:posOffset>
                </wp:positionV>
                <wp:extent cx="626427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64275" cy="4763"/>
                        </a:xfrm>
                        <a:prstGeom prst="line">
                          <a:avLst/>
                        </a:prstGeom>
                        <a:solidFill>
                          <a:srgbClr val="FFFFFF"/>
                        </a:solidFill>
                        <a:ln w="12598">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75pt" to="493.25pt,3.75pt" o:allowincell="f" strokecolor="#000000" strokeweight="0.992pt"/>
            </w:pict>
          </mc:Fallback>
        </mc:AlternateContent>
      </w:r>
    </w:p>
    <w:p>
      <w:pPr>
        <w:sectPr>
          <w:pgSz w:w="11900" w:h="15817" w:orient="portrait"/>
          <w:cols w:equalWidth="0" w:num="1">
            <w:col w:w="9860"/>
          </w:cols>
          <w:pgMar w:left="1020" w:top="630" w:right="1026" w:bottom="213" w:gutter="0" w:footer="0" w:header="0"/>
        </w:sectPr>
      </w:pPr>
    </w:p>
    <w:p>
      <w:pPr>
        <w:spacing w:after="0" w:line="257" w:lineRule="exact"/>
        <w:rPr>
          <w:sz w:val="20"/>
          <w:szCs w:val="20"/>
          <w:color w:val="auto"/>
        </w:rPr>
      </w:pPr>
    </w:p>
    <w:p>
      <w:pPr>
        <w:jc w:val="both"/>
        <w:spacing w:after="0" w:line="279" w:lineRule="auto"/>
        <w:rPr>
          <w:sz w:val="20"/>
          <w:szCs w:val="20"/>
          <w:color w:val="auto"/>
        </w:rPr>
      </w:pPr>
      <w:r>
        <w:rPr>
          <w:rFonts w:ascii="Times New Roman" w:cs="Times New Roman" w:eastAsia="Times New Roman" w:hAnsi="Times New Roman"/>
          <w:sz w:val="20"/>
          <w:szCs w:val="20"/>
          <w:color w:val="auto"/>
        </w:rPr>
        <w:t xml:space="preserve">высоко вероятное событие. The above formed two of the most important numerical principles in CPT: the value function and the probability weight function. Prototypical examples of these two functions given by Tversky and Kahneman are provided in Formulas (</w:t>
      </w:r>
      <w:r>
        <w:rPr>
          <w:rFonts w:ascii="Times New Roman" w:cs="Times New Roman" w:eastAsia="Times New Roman" w:hAnsi="Times New Roman"/>
          <w:sz w:val="20"/>
          <w:szCs w:val="20"/>
          <w:color w:val="0000FF"/>
        </w:rPr>
        <w:t xml:space="preserve">5</w:t>
      </w:r>
      <w:r>
        <w:rPr>
          <w:rFonts w:ascii="Times New Roman" w:cs="Times New Roman" w:eastAsia="Times New Roman" w:hAnsi="Times New Roman"/>
          <w:sz w:val="20"/>
          <w:szCs w:val="20"/>
          <w:color w:val="auto"/>
        </w:rPr>
        <w:t xml:space="preserve">) and (</w:t>
      </w:r>
      <w:r>
        <w:rPr>
          <w:rFonts w:ascii="Times New Roman" w:cs="Times New Roman" w:eastAsia="Times New Roman" w:hAnsi="Times New Roman"/>
          <w:sz w:val="20"/>
          <w:szCs w:val="20"/>
          <w:color w:val="0000FF"/>
        </w:rPr>
        <w:t xml:space="preserve">6</w:t>
      </w:r>
      <w:r>
        <w:rPr>
          <w:rFonts w:ascii="Times New Roman" w:cs="Times New Roman" w:eastAsia="Times New Roman" w:hAnsi="Times New Roman"/>
          <w:sz w:val="20"/>
          <w:szCs w:val="20"/>
          <w:color w:val="auto"/>
        </w:rPr>
        <w:t xml:space="preserve">).</w:t>
      </w:r>
    </w:p>
    <w:p>
      <w:pPr>
        <w:spacing w:after="0" w:line="92"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140" w:type="dxa"/>
            <w:vAlign w:val="bottom"/>
          </w:tcPr>
          <w:p>
            <w:pPr>
              <w:spacing w:after="0"/>
              <w:rPr>
                <w:sz w:val="19"/>
                <w:szCs w:val="19"/>
                <w:color w:val="auto"/>
              </w:rPr>
            </w:pPr>
          </w:p>
        </w:tc>
        <w:tc>
          <w:tcPr>
            <w:tcW w:w="520" w:type="dxa"/>
            <w:vAlign w:val="bottom"/>
          </w:tcPr>
          <w:p>
            <w:pPr>
              <w:spacing w:after="0"/>
              <w:rPr>
                <w:sz w:val="19"/>
                <w:szCs w:val="19"/>
                <w:color w:val="auto"/>
              </w:rPr>
            </w:pPr>
          </w:p>
        </w:tc>
        <w:tc>
          <w:tcPr>
            <w:tcW w:w="1440" w:type="dxa"/>
            <w:vAlign w:val="bottom"/>
            <w:gridSpan w:val="5"/>
          </w:tcPr>
          <w:p>
            <w:pPr>
              <w:jc w:val="right"/>
              <w:ind w:right="475"/>
              <w:spacing w:after="0"/>
              <w:rPr>
                <w:sz w:val="20"/>
                <w:szCs w:val="20"/>
                <w:color w:val="auto"/>
              </w:rPr>
            </w:pPr>
            <w:r>
              <w:rPr>
                <w:rFonts w:ascii="Arial" w:cs="Arial" w:eastAsia="Arial" w:hAnsi="Arial"/>
                <w:sz w:val="20"/>
                <w:szCs w:val="20"/>
                <w:color w:val="auto"/>
              </w:rPr>
              <w:t xml:space="preserve">(</w:t>
            </w:r>
            <w:r>
              <w:rPr>
                <w:rFonts w:ascii="Arial" w:cs="Arial" w:eastAsia="Arial" w:hAnsi="Arial"/>
                <w:sz w:val="20"/>
                <w:szCs w:val="20"/>
                <w:i w:val="1"/>
                <w:iCs w:val="1"/>
                <w:color w:val="auto"/>
              </w:rPr>
              <w:t xml:space="preserve">x</w:t>
            </w:r>
            <w:r>
              <w:rPr>
                <w:rFonts w:ascii="Arial" w:cs="Arial" w:eastAsia="Arial" w:hAnsi="Arial"/>
                <w:sz w:val="20"/>
                <w:szCs w:val="20"/>
                <w:color w:val="auto"/>
              </w:rPr>
              <w:t xml:space="preserve"> − </w:t>
            </w:r>
            <w:r>
              <w:rPr>
                <w:rFonts w:ascii="Arial" w:cs="Arial" w:eastAsia="Arial" w:hAnsi="Arial"/>
                <w:sz w:val="20"/>
                <w:szCs w:val="20"/>
                <w:i w:val="1"/>
                <w:iCs w:val="1"/>
                <w:color w:val="auto"/>
              </w:rPr>
              <w:t xml:space="preserve">x</w:t>
            </w:r>
            <w:r>
              <w:rPr>
                <w:rFonts w:ascii="Arial" w:cs="Arial" w:eastAsia="Arial" w:hAnsi="Arial"/>
                <w:sz w:val="20"/>
                <w:szCs w:val="20"/>
                <w:color w:val="auto"/>
              </w:rPr>
              <w:t xml:space="preserve"> ) ,</w:t>
            </w:r>
          </w:p>
        </w:tc>
        <w:tc>
          <w:tcPr>
            <w:tcW w:w="28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1300" w:type="dxa"/>
            <w:vAlign w:val="bottom"/>
          </w:tcPr>
          <w:p>
            <w:pPr>
              <w:spacing w:after="0"/>
              <w:rPr>
                <w:sz w:val="20"/>
                <w:szCs w:val="20"/>
                <w:color w:val="auto"/>
              </w:rPr>
            </w:pPr>
            <w:r>
              <w:rPr>
                <w:rFonts w:ascii="Arial" w:cs="Arial" w:eastAsia="Arial" w:hAnsi="Arial"/>
                <w:sz w:val="20"/>
                <w:szCs w:val="20"/>
                <w:i w:val="1"/>
                <w:iCs w:val="1"/>
                <w:color w:val="auto"/>
              </w:rPr>
              <w:t xml:space="preserve">x &gt; x </w:t>
            </w:r>
            <w:r>
              <w:rPr>
                <w:rFonts w:ascii="Arial" w:cs="Arial" w:eastAsia="Arial" w:hAnsi="Arial"/>
                <w:sz w:val="20"/>
                <w:szCs w:val="20"/>
                <w:color w:val="auto"/>
              </w:rPr>
              <w:t xml:space="preserve">,</w:t>
            </w:r>
          </w:p>
        </w:tc>
        <w:tc>
          <w:tcPr>
            <w:tcW w:w="98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 xml:space="preserve">(5)</w:t>
            </w:r>
          </w:p>
        </w:tc>
        <w:tc>
          <w:tcPr>
            <w:tcW w:w="0" w:type="dxa"/>
            <w:vAlign w:val="bottom"/>
          </w:tcPr>
          <w:p>
            <w:pPr>
              <w:spacing w:after="0"/>
              <w:rPr>
                <w:sz w:val="1"/>
                <w:szCs w:val="1"/>
                <w:color w:val="auto"/>
              </w:rPr>
            </w:pPr>
          </w:p>
        </w:tc>
      </w:tr>
      <w:tr>
        <w:trPr>
          <w:trHeight w:val="25"/>
        </w:trPr>
        <w:tc>
          <w:tcPr>
            <w:tcW w:w="140" w:type="dxa"/>
            <w:vAlign w:val="bottom"/>
          </w:tcPr>
          <w:p>
            <w:pPr>
              <w:spacing w:after="0"/>
              <w:rPr>
                <w:sz w:val="2"/>
                <w:szCs w:val="2"/>
                <w:color w:val="auto"/>
              </w:rPr>
            </w:pPr>
          </w:p>
        </w:tc>
        <w:tc>
          <w:tcPr>
            <w:tcW w:w="520" w:type="dxa"/>
            <w:vAlign w:val="bottom"/>
          </w:tcPr>
          <w:p>
            <w:pPr>
              <w:spacing w:after="0"/>
              <w:rPr>
                <w:sz w:val="2"/>
                <w:szCs w:val="2"/>
                <w:color w:val="auto"/>
              </w:rPr>
            </w:pPr>
          </w:p>
        </w:tc>
        <w:tc>
          <w:tcPr>
            <w:tcW w:w="1440" w:type="dxa"/>
            <w:vAlign w:val="bottom"/>
            <w:gridSpan w:val="5"/>
          </w:tcPr>
          <w:p>
            <w:pPr>
              <w:jc w:val="right"/>
              <w:spacing w:after="0" w:line="26" w:lineRule="exact"/>
              <w:rPr>
                <w:sz w:val="20"/>
                <w:szCs w:val="20"/>
                <w:color w:val="auto"/>
              </w:rPr>
            </w:pPr>
            <w:r>
              <w:rPr>
                <w:rFonts w:ascii="Arial" w:cs="Arial" w:eastAsia="Arial" w:hAnsi="Arial"/>
                <w:sz w:val="2"/>
                <w:szCs w:val="2"/>
                <w:color w:val="auto"/>
              </w:rPr>
              <w:t xml:space="preserve">−  </w:t>
            </w:r>
            <w:r>
              <w:rPr>
                <w:rFonts w:ascii="Arial Unicode MS" w:cs="Arial Unicode MS" w:eastAsia="Arial Unicode MS" w:hAnsi="Arial Unicode MS"/>
                <w:sz w:val="2"/>
                <w:szCs w:val="2"/>
                <w:color w:val="auto"/>
              </w:rPr>
              <w:t xml:space="preserve">∗</w:t>
            </w:r>
            <w:r>
              <w:rPr>
                <w:rFonts w:ascii="Arial" w:cs="Arial" w:eastAsia="Arial" w:hAnsi="Arial"/>
                <w:sz w:val="2"/>
                <w:szCs w:val="2"/>
                <w:color w:val="auto"/>
              </w:rPr>
              <w:t xml:space="preserve"> (</w:t>
            </w:r>
            <w:r>
              <w:rPr>
                <w:rFonts w:ascii="Arial" w:cs="Arial" w:eastAsia="Arial" w:hAnsi="Arial"/>
                <w:sz w:val="2"/>
                <w:szCs w:val="2"/>
                <w:i w:val="1"/>
                <w:iCs w:val="1"/>
                <w:color w:val="auto"/>
              </w:rPr>
              <w:t xml:space="preserve">x</w:t>
            </w:r>
            <w:r>
              <w:rPr>
                <w:rFonts w:ascii="Arial" w:cs="Arial" w:eastAsia="Arial" w:hAnsi="Arial"/>
                <w:sz w:val="2"/>
                <w:szCs w:val="2"/>
                <w:color w:val="auto"/>
                <w:vertAlign w:val="subscript"/>
              </w:rPr>
              <w:t xml:space="preserve">0</w:t>
            </w:r>
            <w:r>
              <w:rPr>
                <w:rFonts w:ascii="Arial" w:cs="Arial" w:eastAsia="Arial" w:hAnsi="Arial"/>
                <w:sz w:val="2"/>
                <w:szCs w:val="2"/>
                <w:color w:val="auto"/>
              </w:rPr>
              <w:t xml:space="preserve">  − </w:t>
            </w:r>
            <w:r>
              <w:rPr>
                <w:rFonts w:ascii="Arial" w:cs="Arial" w:eastAsia="Arial" w:hAnsi="Arial"/>
                <w:sz w:val="2"/>
                <w:szCs w:val="2"/>
                <w:i w:val="1"/>
                <w:iCs w:val="1"/>
                <w:color w:val="auto"/>
              </w:rPr>
              <w:t xml:space="preserve">x</w:t>
            </w:r>
            <w:r>
              <w:rPr>
                <w:rFonts w:ascii="Arial" w:cs="Arial" w:eastAsia="Arial" w:hAnsi="Arial"/>
                <w:sz w:val="2"/>
                <w:szCs w:val="2"/>
                <w:color w:val="auto"/>
              </w:rPr>
              <w:t xml:space="preserve">) ,</w:t>
            </w:r>
          </w:p>
        </w:tc>
        <w:tc>
          <w:tcPr>
            <w:tcW w:w="280" w:type="dxa"/>
            <w:vAlign w:val="bottom"/>
          </w:tcPr>
          <w:p>
            <w:pPr>
              <w:spacing w:after="0"/>
              <w:rPr>
                <w:sz w:val="2"/>
                <w:szCs w:val="2"/>
                <w:color w:val="auto"/>
              </w:rPr>
            </w:pPr>
          </w:p>
        </w:tc>
        <w:tc>
          <w:tcPr>
            <w:tcW w:w="100" w:type="dxa"/>
            <w:vAlign w:val="bottom"/>
          </w:tcPr>
          <w:p>
            <w:pPr>
              <w:spacing w:after="0"/>
              <w:rPr>
                <w:sz w:val="2"/>
                <w:szCs w:val="2"/>
                <w:color w:val="auto"/>
              </w:rPr>
            </w:pPr>
          </w:p>
        </w:tc>
        <w:tc>
          <w:tcPr>
            <w:tcW w:w="1300" w:type="dxa"/>
            <w:vAlign w:val="bottom"/>
          </w:tcPr>
          <w:p>
            <w:pPr>
              <w:spacing w:after="0"/>
              <w:rPr>
                <w:sz w:val="20"/>
                <w:szCs w:val="20"/>
                <w:color w:val="auto"/>
              </w:rPr>
            </w:pPr>
            <w:r>
              <w:rPr>
                <w:rFonts w:ascii="Arial" w:cs="Arial" w:eastAsia="Arial" w:hAnsi="Arial"/>
                <w:sz w:val="2"/>
                <w:szCs w:val="2"/>
                <w:i w:val="1"/>
                <w:iCs w:val="1"/>
                <w:color w:val="auto"/>
              </w:rPr>
              <w:t xml:space="preserve">x </w:t>
            </w:r>
            <w:r>
              <w:rPr>
                <w:rFonts w:ascii="Arial" w:cs="Arial" w:eastAsia="Arial" w:hAnsi="Arial"/>
                <w:sz w:val="2"/>
                <w:szCs w:val="2"/>
                <w:color w:val="auto"/>
              </w:rPr>
              <w:t xml:space="preserve">≤</w:t>
            </w:r>
            <w:r>
              <w:rPr>
                <w:rFonts w:ascii="Arial" w:cs="Arial" w:eastAsia="Arial" w:hAnsi="Arial"/>
                <w:sz w:val="2"/>
                <w:szCs w:val="2"/>
                <w:i w:val="1"/>
                <w:iCs w:val="1"/>
                <w:color w:val="auto"/>
              </w:rPr>
              <w:t xml:space="preserve"> x</w:t>
            </w:r>
            <w:r>
              <w:rPr>
                <w:rFonts w:ascii="Arial" w:cs="Arial" w:eastAsia="Arial" w:hAnsi="Arial"/>
                <w:sz w:val="2"/>
                <w:szCs w:val="2"/>
                <w:color w:val="auto"/>
                <w:vertAlign w:val="subscript"/>
              </w:rPr>
              <w:t xml:space="preserve">0</w:t>
            </w:r>
            <w:r>
              <w:rPr>
                <w:rFonts w:ascii="Arial" w:cs="Arial" w:eastAsia="Arial" w:hAnsi="Arial"/>
                <w:sz w:val="2"/>
                <w:szCs w:val="2"/>
                <w:i w:val="1"/>
                <w:iCs w:val="1"/>
                <w:color w:val="auto"/>
              </w:rPr>
              <w:t xml:space="preserve"> </w:t>
            </w:r>
            <w:r>
              <w:rPr>
                <w:rFonts w:ascii="Arial" w:cs="Arial" w:eastAsia="Arial" w:hAnsi="Arial"/>
                <w:sz w:val="2"/>
                <w:szCs w:val="2"/>
                <w:color w:val="auto"/>
              </w:rPr>
              <w:t xml:space="preserve">.</w:t>
            </w:r>
          </w:p>
        </w:tc>
        <w:tc>
          <w:tcPr>
            <w:tcW w:w="98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89"/>
        </w:trPr>
        <w:tc>
          <w:tcPr>
            <w:tcW w:w="660" w:type="dxa"/>
            <w:vAlign w:val="bottom"/>
            <w:gridSpan w:val="2"/>
            <w:vMerge w:val="restart"/>
          </w:tcPr>
          <w:p>
            <w:pPr>
              <w:spacing w:after="0" w:line="177" w:lineRule="exact"/>
              <w:rPr>
                <w:sz w:val="20"/>
                <w:szCs w:val="20"/>
                <w:color w:val="auto"/>
              </w:rPr>
            </w:pPr>
            <w:r>
              <w:rPr>
                <w:rFonts w:ascii="Arial" w:cs="Arial" w:eastAsia="Arial" w:hAnsi="Arial"/>
                <w:sz w:val="20"/>
                <w:szCs w:val="20"/>
                <w:i w:val="1"/>
                <w:iCs w:val="1"/>
                <w:color w:val="auto"/>
              </w:rPr>
              <w:t xml:space="preserve">v</w:t>
            </w:r>
            <w:r>
              <w:rPr>
                <w:rFonts w:ascii="Arial" w:cs="Arial" w:eastAsia="Arial" w:hAnsi="Arial"/>
                <w:sz w:val="20"/>
                <w:szCs w:val="20"/>
                <w:color w:val="auto"/>
              </w:rPr>
              <w:t xml:space="preserve">(</w:t>
            </w:r>
            <w:r>
              <w:rPr>
                <w:rFonts w:ascii="Arial" w:cs="Arial" w:eastAsia="Arial" w:hAnsi="Arial"/>
                <w:sz w:val="20"/>
                <w:szCs w:val="20"/>
                <w:i w:val="1"/>
                <w:iCs w:val="1"/>
                <w:color w:val="auto"/>
              </w:rPr>
              <w:t xml:space="preserve">x</w:t>
            </w:r>
            <w:r>
              <w:rPr>
                <w:rFonts w:ascii="Arial" w:cs="Arial" w:eastAsia="Arial" w:hAnsi="Arial"/>
                <w:sz w:val="20"/>
                <w:szCs w:val="20"/>
                <w:color w:val="auto"/>
              </w:rPr>
              <w:t xml:space="preserve">) =</w:t>
            </w:r>
          </w:p>
        </w:tc>
        <w:tc>
          <w:tcPr>
            <w:tcW w:w="260" w:type="dxa"/>
            <w:vAlign w:val="bottom"/>
          </w:tcPr>
          <w:p>
            <w:pPr>
              <w:spacing w:after="0"/>
              <w:rPr>
                <w:sz w:val="7"/>
                <w:szCs w:val="7"/>
                <w:color w:val="auto"/>
              </w:rPr>
            </w:pPr>
          </w:p>
        </w:tc>
        <w:tc>
          <w:tcPr>
            <w:tcW w:w="520" w:type="dxa"/>
            <w:vAlign w:val="bottom"/>
            <w:gridSpan w:val="3"/>
          </w:tcPr>
          <w:p>
            <w:pPr>
              <w:jc w:val="right"/>
              <w:ind w:right="50"/>
              <w:spacing w:after="0" w:line="89" w:lineRule="exact"/>
              <w:rPr>
                <w:sz w:val="20"/>
                <w:szCs w:val="20"/>
                <w:color w:val="auto"/>
              </w:rPr>
            </w:pPr>
            <w:r>
              <w:rPr>
                <w:rFonts w:ascii="Arial" w:cs="Arial" w:eastAsia="Arial" w:hAnsi="Arial"/>
                <w:sz w:val="10"/>
                <w:szCs w:val="10"/>
                <w:color w:val="auto"/>
              </w:rPr>
              <w:t xml:space="preserve">0</w:t>
            </w:r>
          </w:p>
        </w:tc>
        <w:tc>
          <w:tcPr>
            <w:tcW w:w="660" w:type="dxa"/>
            <w:vAlign w:val="bottom"/>
          </w:tcPr>
          <w:p>
            <w:pPr>
              <w:spacing w:after="0"/>
              <w:rPr>
                <w:sz w:val="7"/>
                <w:szCs w:val="7"/>
                <w:color w:val="auto"/>
              </w:rPr>
            </w:pPr>
          </w:p>
        </w:tc>
        <w:tc>
          <w:tcPr>
            <w:tcW w:w="1680" w:type="dxa"/>
            <w:vAlign w:val="bottom"/>
            <w:gridSpan w:val="3"/>
          </w:tcPr>
          <w:p>
            <w:pPr>
              <w:jc w:val="right"/>
              <w:ind w:right="750"/>
              <w:spacing w:after="0" w:line="89" w:lineRule="exact"/>
              <w:rPr>
                <w:sz w:val="20"/>
                <w:szCs w:val="20"/>
                <w:color w:val="auto"/>
              </w:rPr>
            </w:pPr>
            <w:r>
              <w:rPr>
                <w:rFonts w:ascii="Arial" w:cs="Arial" w:eastAsia="Arial" w:hAnsi="Arial"/>
                <w:sz w:val="10"/>
                <w:szCs w:val="10"/>
                <w:color w:val="auto"/>
              </w:rPr>
              <w:t xml:space="preserve">0</w:t>
            </w:r>
          </w:p>
        </w:tc>
        <w:tc>
          <w:tcPr>
            <w:tcW w:w="9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88"/>
        </w:trPr>
        <w:tc>
          <w:tcPr>
            <w:tcW w:w="660" w:type="dxa"/>
            <w:vAlign w:val="bottom"/>
            <w:gridSpan w:val="2"/>
            <w:vMerge w:val="continue"/>
          </w:tcPr>
          <w:p>
            <w:pPr>
              <w:spacing w:after="0"/>
              <w:rPr>
                <w:sz w:val="7"/>
                <w:szCs w:val="7"/>
                <w:color w:val="auto"/>
              </w:rPr>
            </w:pPr>
          </w:p>
        </w:tc>
        <w:tc>
          <w:tcPr>
            <w:tcW w:w="260" w:type="dxa"/>
            <w:vAlign w:val="bottom"/>
          </w:tcPr>
          <w:p>
            <w:pPr>
              <w:spacing w:after="0"/>
              <w:rPr>
                <w:sz w:val="7"/>
                <w:szCs w:val="7"/>
                <w:color w:val="auto"/>
              </w:rPr>
            </w:pPr>
          </w:p>
        </w:tc>
        <w:tc>
          <w:tcPr>
            <w:tcW w:w="20" w:type="dxa"/>
            <w:vAlign w:val="bottom"/>
          </w:tcPr>
          <w:p>
            <w:pPr>
              <w:spacing w:after="0"/>
              <w:rPr>
                <w:sz w:val="7"/>
                <w:szCs w:val="7"/>
                <w:color w:val="auto"/>
              </w:rPr>
            </w:pPr>
          </w:p>
        </w:tc>
        <w:tc>
          <w:tcPr>
            <w:tcW w:w="40" w:type="dxa"/>
            <w:vAlign w:val="bottom"/>
          </w:tcPr>
          <w:p>
            <w:pPr>
              <w:spacing w:after="0"/>
              <w:rPr>
                <w:sz w:val="7"/>
                <w:szCs w:val="7"/>
                <w:color w:val="auto"/>
              </w:rPr>
            </w:pPr>
          </w:p>
        </w:tc>
        <w:tc>
          <w:tcPr>
            <w:tcW w:w="460" w:type="dxa"/>
            <w:vAlign w:val="bottom"/>
          </w:tcPr>
          <w:p>
            <w:pPr>
              <w:spacing w:after="0"/>
              <w:rPr>
                <w:sz w:val="7"/>
                <w:szCs w:val="7"/>
                <w:color w:val="auto"/>
              </w:rPr>
            </w:pPr>
          </w:p>
        </w:tc>
        <w:tc>
          <w:tcPr>
            <w:tcW w:w="660" w:type="dxa"/>
            <w:vAlign w:val="bottom"/>
          </w:tcPr>
          <w:p>
            <w:pPr>
              <w:spacing w:after="0"/>
              <w:rPr>
                <w:sz w:val="7"/>
                <w:szCs w:val="7"/>
                <w:color w:val="auto"/>
              </w:rPr>
            </w:pPr>
          </w:p>
        </w:tc>
        <w:tc>
          <w:tcPr>
            <w:tcW w:w="280" w:type="dxa"/>
            <w:vAlign w:val="bottom"/>
          </w:tcPr>
          <w:p>
            <w:pPr>
              <w:spacing w:after="0"/>
              <w:rPr>
                <w:sz w:val="7"/>
                <w:szCs w:val="7"/>
                <w:color w:val="auto"/>
              </w:rPr>
            </w:pPr>
          </w:p>
        </w:tc>
        <w:tc>
          <w:tcPr>
            <w:tcW w:w="100" w:type="dxa"/>
            <w:vAlign w:val="bottom"/>
          </w:tcPr>
          <w:p>
            <w:pPr>
              <w:spacing w:after="0"/>
              <w:rPr>
                <w:sz w:val="7"/>
                <w:szCs w:val="7"/>
                <w:color w:val="auto"/>
              </w:rPr>
            </w:pPr>
          </w:p>
        </w:tc>
        <w:tc>
          <w:tcPr>
            <w:tcW w:w="1300" w:type="dxa"/>
            <w:vAlign w:val="bottom"/>
          </w:tcPr>
          <w:p>
            <w:pPr>
              <w:spacing w:after="0"/>
              <w:rPr>
                <w:sz w:val="7"/>
                <w:szCs w:val="7"/>
                <w:color w:val="auto"/>
              </w:rPr>
            </w:pPr>
          </w:p>
        </w:tc>
        <w:tc>
          <w:tcPr>
            <w:tcW w:w="9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714"/>
        </w:trPr>
        <w:tc>
          <w:tcPr>
            <w:tcW w:w="140" w:type="dxa"/>
            <w:vAlign w:val="bottom"/>
            <w:vMerge w:val="restart"/>
          </w:tcPr>
          <w:p>
            <w:pPr>
              <w:spacing w:after="0"/>
              <w:rPr>
                <w:sz w:val="24"/>
                <w:szCs w:val="24"/>
                <w:color w:val="auto"/>
              </w:rPr>
            </w:pPr>
          </w:p>
        </w:tc>
        <w:tc>
          <w:tcPr>
            <w:tcW w:w="52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660" w:type="dxa"/>
            <w:vAlign w:val="bottom"/>
          </w:tcPr>
          <w:p>
            <w:pPr>
              <w:jc w:val="center"/>
              <w:ind w:right="15"/>
              <w:spacing w:after="0"/>
              <w:rPr>
                <w:sz w:val="20"/>
                <w:szCs w:val="20"/>
                <w:color w:val="auto"/>
              </w:rPr>
            </w:pPr>
            <w:r>
              <w:rPr>
                <w:rFonts w:ascii="Arial" w:cs="Arial" w:eastAsia="Arial" w:hAnsi="Arial"/>
                <w:sz w:val="20"/>
                <w:szCs w:val="20"/>
                <w:i w:val="1"/>
                <w:iCs w:val="1"/>
                <w:color w:val="auto"/>
              </w:rPr>
              <w:t xml:space="preserve">p</w:t>
            </w:r>
          </w:p>
        </w:tc>
        <w:tc>
          <w:tcPr>
            <w:tcW w:w="2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30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32"/>
        </w:trPr>
        <w:tc>
          <w:tcPr>
            <w:tcW w:w="140" w:type="dxa"/>
            <w:vAlign w:val="bottom"/>
            <w:vMerge w:val="continue"/>
          </w:tcPr>
          <w:p>
            <w:pPr>
              <w:spacing w:after="0"/>
              <w:rPr>
                <w:sz w:val="11"/>
                <w:szCs w:val="11"/>
                <w:color w:val="auto"/>
              </w:rPr>
            </w:pPr>
          </w:p>
        </w:tc>
        <w:tc>
          <w:tcPr>
            <w:tcW w:w="780" w:type="dxa"/>
            <w:vAlign w:val="bottom"/>
            <w:gridSpan w:val="2"/>
            <w:vMerge w:val="restart"/>
          </w:tcPr>
          <w:p>
            <w:pPr>
              <w:ind w:left="20"/>
              <w:spacing w:after="0" w:line="267" w:lineRule="exact"/>
              <w:rPr>
                <w:sz w:val="20"/>
                <w:szCs w:val="20"/>
                <w:color w:val="auto"/>
              </w:rPr>
            </w:pPr>
            <w:r>
              <w:rPr>
                <w:rFonts w:ascii="Arial" w:cs="Arial" w:eastAsia="Arial" w:hAnsi="Arial"/>
                <w:sz w:val="20"/>
                <w:szCs w:val="20"/>
                <w:i w:val="1"/>
                <w:iCs w:val="1"/>
                <w:color w:val="auto"/>
                <w:w w:val="95"/>
              </w:rPr>
              <w:t xml:space="preserve">w</w:t>
            </w:r>
            <w:r>
              <w:rPr>
                <w:rFonts w:ascii="Arial" w:cs="Arial" w:eastAsia="Arial" w:hAnsi="Arial"/>
                <w:sz w:val="28"/>
                <w:szCs w:val="28"/>
                <w:color w:val="auto"/>
                <w:w w:val="95"/>
                <w:vertAlign w:val="superscript"/>
              </w:rPr>
              <w:t xml:space="preserve">+</w:t>
            </w:r>
            <w:r>
              <w:rPr>
                <w:rFonts w:ascii="Arial" w:cs="Arial" w:eastAsia="Arial" w:hAnsi="Arial"/>
                <w:sz w:val="20"/>
                <w:szCs w:val="20"/>
                <w:color w:val="auto"/>
                <w:w w:val="95"/>
              </w:rPr>
              <w:t xml:space="preserve">(</w:t>
            </w:r>
            <w:r>
              <w:rPr>
                <w:rFonts w:ascii="Arial" w:cs="Arial" w:eastAsia="Arial" w:hAnsi="Arial"/>
                <w:sz w:val="20"/>
                <w:szCs w:val="20"/>
                <w:i w:val="1"/>
                <w:iCs w:val="1"/>
                <w:color w:val="auto"/>
                <w:w w:val="95"/>
              </w:rPr>
              <w:t xml:space="preserve">p</w:t>
            </w:r>
            <w:r>
              <w:rPr>
                <w:rFonts w:ascii="Arial" w:cs="Arial" w:eastAsia="Arial" w:hAnsi="Arial"/>
                <w:sz w:val="28"/>
                <w:szCs w:val="28"/>
                <w:i w:val="1"/>
                <w:iCs w:val="1"/>
                <w:color w:val="auto"/>
                <w:w w:val="95"/>
                <w:vertAlign w:val="subscript"/>
              </w:rPr>
              <w:t xml:space="preserve">g</w:t>
            </w:r>
            <w:r>
              <w:rPr>
                <w:rFonts w:ascii="Arial" w:cs="Arial" w:eastAsia="Arial" w:hAnsi="Arial"/>
                <w:sz w:val="20"/>
                <w:szCs w:val="20"/>
                <w:color w:val="auto"/>
                <w:w w:val="95"/>
              </w:rPr>
              <w:t xml:space="preserve">) =</w:t>
            </w:r>
          </w:p>
        </w:tc>
        <w:tc>
          <w:tcPr>
            <w:tcW w:w="2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460" w:type="dxa"/>
            <w:vAlign w:val="bottom"/>
            <w:tcBorders>
              <w:bottom w:val="single" w:sz="8" w:color="auto"/>
            </w:tcBorders>
          </w:tcPr>
          <w:p>
            <w:pPr>
              <w:spacing w:after="0"/>
              <w:rPr>
                <w:sz w:val="11"/>
                <w:szCs w:val="11"/>
                <w:color w:val="auto"/>
              </w:rPr>
            </w:pPr>
          </w:p>
        </w:tc>
        <w:tc>
          <w:tcPr>
            <w:tcW w:w="660" w:type="dxa"/>
            <w:vAlign w:val="bottom"/>
            <w:tcBorders>
              <w:bottom w:val="single" w:sz="8" w:color="auto"/>
            </w:tcBorders>
          </w:tcPr>
          <w:p>
            <w:pPr>
              <w:jc w:val="center"/>
              <w:spacing w:after="0" w:line="124" w:lineRule="exact"/>
              <w:rPr>
                <w:sz w:val="20"/>
                <w:szCs w:val="20"/>
                <w:color w:val="auto"/>
              </w:rPr>
            </w:pPr>
            <w:r>
              <w:rPr>
                <w:rFonts w:ascii="Arial" w:cs="Arial" w:eastAsia="Arial" w:hAnsi="Arial"/>
                <w:sz w:val="14"/>
                <w:szCs w:val="14"/>
                <w:i w:val="1"/>
                <w:iCs w:val="1"/>
                <w:color w:val="auto"/>
              </w:rPr>
              <w:t xml:space="preserve">g</w:t>
            </w:r>
          </w:p>
        </w:tc>
        <w:tc>
          <w:tcPr>
            <w:tcW w:w="280" w:type="dxa"/>
            <w:vAlign w:val="bottom"/>
            <w:tcBorders>
              <w:bottom w:val="single" w:sz="8" w:color="auto"/>
            </w:tcBorders>
          </w:tcPr>
          <w:p>
            <w:pPr>
              <w:spacing w:after="0"/>
              <w:rPr>
                <w:sz w:val="11"/>
                <w:szCs w:val="11"/>
                <w:color w:val="auto"/>
              </w:rPr>
            </w:pPr>
          </w:p>
        </w:tc>
        <w:tc>
          <w:tcPr>
            <w:tcW w:w="100" w:type="dxa"/>
            <w:vAlign w:val="bottom"/>
            <w:tcBorders>
              <w:bottom w:val="single" w:sz="8" w:color="auto"/>
            </w:tcBorders>
          </w:tcPr>
          <w:p>
            <w:pPr>
              <w:spacing w:after="0"/>
              <w:rPr>
                <w:sz w:val="11"/>
                <w:szCs w:val="11"/>
                <w:color w:val="auto"/>
              </w:rPr>
            </w:pPr>
          </w:p>
        </w:tc>
        <w:tc>
          <w:tcPr>
            <w:tcW w:w="1300" w:type="dxa"/>
            <w:vAlign w:val="bottom"/>
            <w:vMerge w:val="restart"/>
          </w:tcPr>
          <w:p>
            <w:pPr>
              <w:ind w:left="20"/>
              <w:spacing w:after="0"/>
              <w:rPr>
                <w:sz w:val="20"/>
                <w:szCs w:val="20"/>
                <w:color w:val="auto"/>
              </w:rPr>
            </w:pPr>
            <w:r>
              <w:rPr>
                <w:rFonts w:ascii="Arial" w:cs="Arial" w:eastAsia="Arial" w:hAnsi="Arial"/>
                <w:sz w:val="20"/>
                <w:szCs w:val="20"/>
                <w:color w:val="auto"/>
              </w:rPr>
              <w:t xml:space="preserve">,</w:t>
            </w:r>
          </w:p>
        </w:tc>
        <w:tc>
          <w:tcPr>
            <w:tcW w:w="98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17"/>
        </w:trPr>
        <w:tc>
          <w:tcPr>
            <w:tcW w:w="140" w:type="dxa"/>
            <w:vAlign w:val="bottom"/>
            <w:vMerge w:val="continue"/>
          </w:tcPr>
          <w:p>
            <w:pPr>
              <w:spacing w:after="0"/>
              <w:rPr>
                <w:sz w:val="10"/>
                <w:szCs w:val="10"/>
                <w:color w:val="auto"/>
              </w:rPr>
            </w:pPr>
          </w:p>
        </w:tc>
        <w:tc>
          <w:tcPr>
            <w:tcW w:w="780" w:type="dxa"/>
            <w:vAlign w:val="bottom"/>
            <w:gridSpan w:val="2"/>
            <w:vMerge w:val="continue"/>
          </w:tcPr>
          <w:p>
            <w:pPr>
              <w:spacing w:after="0"/>
              <w:rPr>
                <w:sz w:val="10"/>
                <w:szCs w:val="10"/>
                <w:color w:val="auto"/>
              </w:rPr>
            </w:pPr>
          </w:p>
        </w:tc>
        <w:tc>
          <w:tcPr>
            <w:tcW w:w="2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460" w:type="dxa"/>
            <w:vAlign w:val="bottom"/>
          </w:tcPr>
          <w:p>
            <w:pPr>
              <w:spacing w:after="0"/>
              <w:rPr>
                <w:sz w:val="10"/>
                <w:szCs w:val="10"/>
                <w:color w:val="auto"/>
              </w:rPr>
            </w:pPr>
          </w:p>
        </w:tc>
        <w:tc>
          <w:tcPr>
            <w:tcW w:w="660" w:type="dxa"/>
            <w:vAlign w:val="bottom"/>
          </w:tcPr>
          <w:p>
            <w:pPr>
              <w:spacing w:after="0"/>
              <w:rPr>
                <w:sz w:val="10"/>
                <w:szCs w:val="10"/>
                <w:color w:val="auto"/>
              </w:rPr>
            </w:pPr>
          </w:p>
        </w:tc>
        <w:tc>
          <w:tcPr>
            <w:tcW w:w="380" w:type="dxa"/>
            <w:vAlign w:val="bottom"/>
            <w:gridSpan w:val="2"/>
          </w:tcPr>
          <w:p>
            <w:pPr>
              <w:jc w:val="right"/>
              <w:spacing w:after="0"/>
              <w:rPr>
                <w:sz w:val="20"/>
                <w:szCs w:val="20"/>
                <w:color w:val="auto"/>
              </w:rPr>
            </w:pPr>
            <w:r>
              <w:rPr>
                <w:rFonts w:ascii="Arial" w:cs="Arial" w:eastAsia="Arial" w:hAnsi="Arial"/>
                <w:sz w:val="10"/>
                <w:szCs w:val="10"/>
                <w:u w:val="single" w:color="auto"/>
                <w:color w:val="auto"/>
              </w:rPr>
              <w:t xml:space="preserve">1</w:t>
            </w:r>
          </w:p>
        </w:tc>
        <w:tc>
          <w:tcPr>
            <w:tcW w:w="1300" w:type="dxa"/>
            <w:vAlign w:val="bottom"/>
            <w:vMerge w:val="continue"/>
          </w:tcPr>
          <w:p>
            <w:pPr>
              <w:spacing w:after="0"/>
              <w:rPr>
                <w:sz w:val="10"/>
                <w:szCs w:val="10"/>
                <w:color w:val="auto"/>
              </w:rPr>
            </w:pPr>
          </w:p>
        </w:tc>
        <w:tc>
          <w:tcPr>
            <w:tcW w:w="98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218"/>
        </w:trPr>
        <w:tc>
          <w:tcPr>
            <w:tcW w:w="140" w:type="dxa"/>
            <w:vAlign w:val="bottom"/>
            <w:vMerge w:val="continue"/>
          </w:tcPr>
          <w:p>
            <w:pPr>
              <w:spacing w:after="0"/>
              <w:rPr>
                <w:sz w:val="18"/>
                <w:szCs w:val="18"/>
                <w:color w:val="auto"/>
              </w:rPr>
            </w:pPr>
          </w:p>
        </w:tc>
        <w:tc>
          <w:tcPr>
            <w:tcW w:w="52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2840" w:type="dxa"/>
            <w:vAlign w:val="bottom"/>
            <w:gridSpan w:val="6"/>
          </w:tcPr>
          <w:p>
            <w:pPr>
              <w:jc w:val="center"/>
              <w:ind w:right="1230"/>
              <w:spacing w:after="0" w:line="218" w:lineRule="exact"/>
              <w:rPr>
                <w:sz w:val="20"/>
                <w:szCs w:val="20"/>
                <w:color w:val="auto"/>
              </w:rPr>
            </w:pPr>
            <w:r>
              <w:rPr>
                <w:rFonts w:ascii="Arial" w:cs="Arial" w:eastAsia="Arial" w:hAnsi="Arial"/>
                <w:sz w:val="18"/>
                <w:szCs w:val="18"/>
                <w:color w:val="auto"/>
              </w:rPr>
              <w:t xml:space="preserve">(</w:t>
            </w:r>
            <w:r>
              <w:rPr>
                <w:rFonts w:ascii="Arial" w:cs="Arial" w:eastAsia="Arial" w:hAnsi="Arial"/>
                <w:sz w:val="18"/>
                <w:szCs w:val="18"/>
                <w:i w:val="1"/>
                <w:iCs w:val="1"/>
                <w:color w:val="auto"/>
              </w:rPr>
              <w:t xml:space="preserve">p</w:t>
            </w:r>
            <w:r>
              <w:rPr>
                <w:rFonts w:ascii="Arial" w:cs="Arial" w:eastAsia="Arial" w:hAnsi="Arial"/>
                <w:sz w:val="25"/>
                <w:szCs w:val="25"/>
                <w:i w:val="1"/>
                <w:iCs w:val="1"/>
                <w:color w:val="auto"/>
                <w:vertAlign w:val="subscript"/>
              </w:rPr>
              <w:t xml:space="preserve">g</w:t>
            </w:r>
            <w:r>
              <w:rPr>
                <w:rFonts w:ascii="Arial" w:cs="Arial" w:eastAsia="Arial" w:hAnsi="Arial"/>
                <w:sz w:val="18"/>
                <w:szCs w:val="18"/>
                <w:color w:val="auto"/>
              </w:rPr>
              <w:t xml:space="preserve">  + (1 − </w:t>
            </w:r>
            <w:r>
              <w:rPr>
                <w:rFonts w:ascii="Arial" w:cs="Arial" w:eastAsia="Arial" w:hAnsi="Arial"/>
                <w:sz w:val="18"/>
                <w:szCs w:val="18"/>
                <w:i w:val="1"/>
                <w:iCs w:val="1"/>
                <w:color w:val="auto"/>
              </w:rPr>
              <w:t xml:space="preserve">p</w:t>
            </w:r>
            <w:r>
              <w:rPr>
                <w:rFonts w:ascii="Arial" w:cs="Arial" w:eastAsia="Arial" w:hAnsi="Arial"/>
                <w:sz w:val="25"/>
                <w:szCs w:val="25"/>
                <w:i w:val="1"/>
                <w:iCs w:val="1"/>
                <w:color w:val="auto"/>
                <w:vertAlign w:val="subscript"/>
              </w:rPr>
              <w:t xml:space="preserve">g</w:t>
            </w:r>
            <w:r>
              <w:rPr>
                <w:rFonts w:ascii="Arial" w:cs="Arial" w:eastAsia="Arial" w:hAnsi="Arial"/>
                <w:sz w:val="18"/>
                <w:szCs w:val="18"/>
                <w:color w:val="auto"/>
              </w:rPr>
              <w:t xml:space="preserve">)  )</w:t>
            </w:r>
          </w:p>
        </w:tc>
        <w:tc>
          <w:tcPr>
            <w:tcW w:w="98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 xml:space="preserve">(6)</w:t>
            </w:r>
          </w:p>
        </w:tc>
        <w:tc>
          <w:tcPr>
            <w:tcW w:w="0" w:type="dxa"/>
            <w:vAlign w:val="bottom"/>
          </w:tcPr>
          <w:p>
            <w:pPr>
              <w:spacing w:after="0"/>
              <w:rPr>
                <w:sz w:val="1"/>
                <w:szCs w:val="1"/>
                <w:color w:val="auto"/>
              </w:rPr>
            </w:pPr>
          </w:p>
        </w:tc>
      </w:tr>
      <w:tr>
        <w:trPr>
          <w:trHeight w:val="202"/>
        </w:trPr>
        <w:tc>
          <w:tcPr>
            <w:tcW w:w="140" w:type="dxa"/>
            <w:vAlign w:val="bottom"/>
          </w:tcPr>
          <w:p>
            <w:pPr>
              <w:spacing w:after="0"/>
              <w:rPr>
                <w:sz w:val="17"/>
                <w:szCs w:val="17"/>
                <w:color w:val="auto"/>
              </w:rPr>
            </w:pPr>
          </w:p>
        </w:tc>
        <w:tc>
          <w:tcPr>
            <w:tcW w:w="520" w:type="dxa"/>
            <w:vAlign w:val="bottom"/>
          </w:tcPr>
          <w:p>
            <w:pPr>
              <w:spacing w:after="0"/>
              <w:rPr>
                <w:sz w:val="17"/>
                <w:szCs w:val="17"/>
                <w:color w:val="auto"/>
              </w:rPr>
            </w:pPr>
          </w:p>
        </w:tc>
        <w:tc>
          <w:tcPr>
            <w:tcW w:w="26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460" w:type="dxa"/>
            <w:vAlign w:val="bottom"/>
            <w:vMerge w:val="restart"/>
          </w:tcPr>
          <w:p>
            <w:pPr>
              <w:jc w:val="right"/>
              <w:ind w:right="210"/>
              <w:spacing w:after="0"/>
              <w:rPr>
                <w:sz w:val="20"/>
                <w:szCs w:val="20"/>
                <w:color w:val="auto"/>
              </w:rPr>
            </w:pPr>
            <w:r>
              <w:rPr>
                <w:rFonts w:ascii="Arial" w:cs="Arial" w:eastAsia="Arial" w:hAnsi="Arial"/>
                <w:sz w:val="14"/>
                <w:szCs w:val="14"/>
                <w:i w:val="1"/>
                <w:iCs w:val="1"/>
                <w:color w:val="auto"/>
              </w:rPr>
              <w:t xml:space="preserve">l</w:t>
            </w:r>
          </w:p>
        </w:tc>
        <w:tc>
          <w:tcPr>
            <w:tcW w:w="660" w:type="dxa"/>
            <w:vAlign w:val="bottom"/>
          </w:tcPr>
          <w:p>
            <w:pPr>
              <w:jc w:val="right"/>
              <w:ind w:right="255"/>
              <w:spacing w:after="0" w:line="202" w:lineRule="exact"/>
              <w:rPr>
                <w:sz w:val="20"/>
                <w:szCs w:val="20"/>
                <w:color w:val="auto"/>
              </w:rPr>
            </w:pPr>
            <w:r>
              <w:rPr>
                <w:rFonts w:ascii="Arial" w:cs="Arial" w:eastAsia="Arial" w:hAnsi="Arial"/>
                <w:sz w:val="17"/>
                <w:szCs w:val="17"/>
                <w:i w:val="1"/>
                <w:iCs w:val="1"/>
                <w:color w:val="auto"/>
              </w:rPr>
              <w:t xml:space="preserve">p</w:t>
            </w:r>
            <w:r>
              <w:rPr>
                <w:rFonts w:ascii="Arial" w:cs="Arial" w:eastAsia="Arial" w:hAnsi="Arial"/>
                <w:sz w:val="23"/>
                <w:szCs w:val="23"/>
                <w:i w:val="1"/>
                <w:iCs w:val="1"/>
                <w:color w:val="auto"/>
                <w:vertAlign w:val="subscript"/>
              </w:rPr>
              <w:t xml:space="preserve">l</w:t>
            </w:r>
          </w:p>
        </w:tc>
        <w:tc>
          <w:tcPr>
            <w:tcW w:w="28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1300" w:type="dxa"/>
            <w:vAlign w:val="bottom"/>
          </w:tcPr>
          <w:p>
            <w:pPr>
              <w:spacing w:after="0"/>
              <w:rPr>
                <w:sz w:val="17"/>
                <w:szCs w:val="17"/>
                <w:color w:val="auto"/>
              </w:rPr>
            </w:pPr>
          </w:p>
        </w:tc>
        <w:tc>
          <w:tcPr>
            <w:tcW w:w="980" w:type="dxa"/>
            <w:vAlign w:val="bottom"/>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67"/>
        </w:trPr>
        <w:tc>
          <w:tcPr>
            <w:tcW w:w="140" w:type="dxa"/>
            <w:vAlign w:val="bottom"/>
          </w:tcPr>
          <w:p>
            <w:pPr>
              <w:spacing w:after="0"/>
              <w:rPr>
                <w:sz w:val="5"/>
                <w:szCs w:val="5"/>
                <w:color w:val="auto"/>
              </w:rPr>
            </w:pPr>
          </w:p>
        </w:tc>
        <w:tc>
          <w:tcPr>
            <w:tcW w:w="520" w:type="dxa"/>
            <w:vAlign w:val="bottom"/>
          </w:tcPr>
          <w:p>
            <w:pPr>
              <w:spacing w:after="0"/>
              <w:rPr>
                <w:sz w:val="5"/>
                <w:szCs w:val="5"/>
                <w:color w:val="auto"/>
              </w:rPr>
            </w:pPr>
          </w:p>
        </w:tc>
        <w:tc>
          <w:tcPr>
            <w:tcW w:w="260" w:type="dxa"/>
            <w:vAlign w:val="bottom"/>
          </w:tcPr>
          <w:p>
            <w:pPr>
              <w:spacing w:after="0"/>
              <w:rPr>
                <w:sz w:val="5"/>
                <w:szCs w:val="5"/>
                <w:color w:val="auto"/>
              </w:rPr>
            </w:pPr>
          </w:p>
        </w:tc>
        <w:tc>
          <w:tcPr>
            <w:tcW w:w="20" w:type="dxa"/>
            <w:vAlign w:val="bottom"/>
          </w:tcPr>
          <w:p>
            <w:pPr>
              <w:spacing w:after="0"/>
              <w:rPr>
                <w:sz w:val="5"/>
                <w:szCs w:val="5"/>
                <w:color w:val="auto"/>
              </w:rPr>
            </w:pPr>
          </w:p>
        </w:tc>
        <w:tc>
          <w:tcPr>
            <w:tcW w:w="40" w:type="dxa"/>
            <w:vAlign w:val="bottom"/>
          </w:tcPr>
          <w:p>
            <w:pPr>
              <w:spacing w:after="0"/>
              <w:rPr>
                <w:sz w:val="5"/>
                <w:szCs w:val="5"/>
                <w:color w:val="auto"/>
              </w:rPr>
            </w:pPr>
          </w:p>
        </w:tc>
        <w:tc>
          <w:tcPr>
            <w:tcW w:w="460" w:type="dxa"/>
            <w:vAlign w:val="bottom"/>
            <w:vMerge w:val="continue"/>
          </w:tcPr>
          <w:p>
            <w:pPr>
              <w:spacing w:after="0"/>
              <w:rPr>
                <w:sz w:val="5"/>
                <w:szCs w:val="5"/>
                <w:color w:val="auto"/>
              </w:rPr>
            </w:pPr>
          </w:p>
        </w:tc>
        <w:tc>
          <w:tcPr>
            <w:tcW w:w="660" w:type="dxa"/>
            <w:vAlign w:val="bottom"/>
          </w:tcPr>
          <w:p>
            <w:pPr>
              <w:spacing w:after="0"/>
              <w:rPr>
                <w:sz w:val="5"/>
                <w:szCs w:val="5"/>
                <w:color w:val="auto"/>
              </w:rPr>
            </w:pPr>
          </w:p>
        </w:tc>
        <w:tc>
          <w:tcPr>
            <w:tcW w:w="280" w:type="dxa"/>
            <w:vAlign w:val="bottom"/>
          </w:tcPr>
          <w:p>
            <w:pPr>
              <w:spacing w:after="0"/>
              <w:rPr>
                <w:sz w:val="5"/>
                <w:szCs w:val="5"/>
                <w:color w:val="auto"/>
              </w:rPr>
            </w:pPr>
          </w:p>
        </w:tc>
        <w:tc>
          <w:tcPr>
            <w:tcW w:w="100" w:type="dxa"/>
            <w:vAlign w:val="bottom"/>
          </w:tcPr>
          <w:p>
            <w:pPr>
              <w:spacing w:after="0"/>
              <w:rPr>
                <w:sz w:val="5"/>
                <w:szCs w:val="5"/>
                <w:color w:val="auto"/>
              </w:rPr>
            </w:pPr>
          </w:p>
        </w:tc>
        <w:tc>
          <w:tcPr>
            <w:tcW w:w="1300" w:type="dxa"/>
            <w:vAlign w:val="bottom"/>
          </w:tcPr>
          <w:p>
            <w:pPr>
              <w:spacing w:after="0"/>
              <w:rPr>
                <w:sz w:val="5"/>
                <w:szCs w:val="5"/>
                <w:color w:val="auto"/>
              </w:rPr>
            </w:pPr>
          </w:p>
        </w:tc>
        <w:tc>
          <w:tcPr>
            <w:tcW w:w="98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22"/>
        </w:trPr>
        <w:tc>
          <w:tcPr>
            <w:tcW w:w="140" w:type="dxa"/>
            <w:vAlign w:val="bottom"/>
            <w:vMerge w:val="restart"/>
          </w:tcPr>
          <w:p>
            <w:pPr>
              <w:spacing w:after="0"/>
              <w:rPr>
                <w:sz w:val="10"/>
                <w:szCs w:val="10"/>
                <w:color w:val="auto"/>
              </w:rPr>
            </w:pPr>
          </w:p>
        </w:tc>
        <w:tc>
          <w:tcPr>
            <w:tcW w:w="780" w:type="dxa"/>
            <w:vAlign w:val="bottom"/>
            <w:gridSpan w:val="2"/>
            <w:vMerge w:val="restart"/>
          </w:tcPr>
          <w:p>
            <w:pPr>
              <w:ind w:left="20"/>
              <w:spacing w:after="0" w:line="242" w:lineRule="exact"/>
              <w:rPr>
                <w:sz w:val="20"/>
                <w:szCs w:val="20"/>
                <w:color w:val="auto"/>
              </w:rPr>
            </w:pPr>
            <w:r>
              <w:rPr>
                <w:rFonts w:ascii="Arial" w:cs="Arial" w:eastAsia="Arial" w:hAnsi="Arial"/>
                <w:sz w:val="20"/>
                <w:szCs w:val="20"/>
                <w:i w:val="1"/>
                <w:iCs w:val="1"/>
                <w:color w:val="auto"/>
              </w:rPr>
              <w:t xml:space="preserve">w</w:t>
            </w:r>
            <w:r>
              <w:rPr>
                <w:rFonts w:ascii="Arial" w:cs="Arial" w:eastAsia="Arial" w:hAnsi="Arial"/>
                <w:sz w:val="28"/>
                <w:szCs w:val="28"/>
                <w:color w:val="auto"/>
                <w:vertAlign w:val="superscript"/>
              </w:rPr>
              <w:t xml:space="preserve">−</w:t>
            </w:r>
            <w:r>
              <w:rPr>
                <w:rFonts w:ascii="Arial" w:cs="Arial" w:eastAsia="Arial" w:hAnsi="Arial"/>
                <w:sz w:val="20"/>
                <w:szCs w:val="20"/>
                <w:color w:val="auto"/>
              </w:rPr>
              <w:t xml:space="preserve">(</w:t>
            </w:r>
            <w:r>
              <w:rPr>
                <w:rFonts w:ascii="Arial" w:cs="Arial" w:eastAsia="Arial" w:hAnsi="Arial"/>
                <w:sz w:val="20"/>
                <w:szCs w:val="20"/>
                <w:i w:val="1"/>
                <w:iCs w:val="1"/>
                <w:color w:val="auto"/>
              </w:rPr>
              <w:t xml:space="preserve">p</w:t>
            </w:r>
            <w:r>
              <w:rPr>
                <w:rFonts w:ascii="Arial" w:cs="Arial" w:eastAsia="Arial" w:hAnsi="Arial"/>
                <w:sz w:val="28"/>
                <w:szCs w:val="28"/>
                <w:i w:val="1"/>
                <w:iCs w:val="1"/>
                <w:color w:val="auto"/>
                <w:vertAlign w:val="subscript"/>
              </w:rPr>
              <w:t xml:space="preserve">l</w:t>
            </w:r>
            <w:r>
              <w:rPr>
                <w:rFonts w:ascii="Arial" w:cs="Arial" w:eastAsia="Arial" w:hAnsi="Arial"/>
                <w:sz w:val="20"/>
                <w:szCs w:val="20"/>
                <w:color w:val="auto"/>
              </w:rPr>
              <w:t xml:space="preserve">) =</w:t>
            </w:r>
          </w:p>
        </w:tc>
        <w:tc>
          <w:tcPr>
            <w:tcW w:w="20" w:type="dxa"/>
            <w:vAlign w:val="bottom"/>
          </w:tcPr>
          <w:p>
            <w:pPr>
              <w:spacing w:after="0"/>
              <w:rPr>
                <w:sz w:val="10"/>
                <w:szCs w:val="10"/>
                <w:color w:val="auto"/>
              </w:rPr>
            </w:pPr>
          </w:p>
        </w:tc>
        <w:tc>
          <w:tcPr>
            <w:tcW w:w="40" w:type="dxa"/>
            <w:vAlign w:val="bottom"/>
            <w:tcBorders>
              <w:bottom w:val="single" w:sz="8" w:color="auto"/>
            </w:tcBorders>
          </w:tcPr>
          <w:p>
            <w:pPr>
              <w:spacing w:after="0"/>
              <w:rPr>
                <w:sz w:val="10"/>
                <w:szCs w:val="10"/>
                <w:color w:val="auto"/>
              </w:rPr>
            </w:pPr>
          </w:p>
        </w:tc>
        <w:tc>
          <w:tcPr>
            <w:tcW w:w="460" w:type="dxa"/>
            <w:vAlign w:val="bottom"/>
            <w:tcBorders>
              <w:bottom w:val="single" w:sz="8" w:color="auto"/>
            </w:tcBorders>
          </w:tcPr>
          <w:p>
            <w:pPr>
              <w:spacing w:after="0"/>
              <w:rPr>
                <w:sz w:val="10"/>
                <w:szCs w:val="10"/>
                <w:color w:val="auto"/>
              </w:rPr>
            </w:pPr>
          </w:p>
        </w:tc>
        <w:tc>
          <w:tcPr>
            <w:tcW w:w="660" w:type="dxa"/>
            <w:vAlign w:val="bottom"/>
            <w:tcBorders>
              <w:bottom w:val="single" w:sz="8" w:color="auto"/>
            </w:tcBorders>
          </w:tcPr>
          <w:p>
            <w:pPr>
              <w:spacing w:after="0"/>
              <w:rPr>
                <w:sz w:val="10"/>
                <w:szCs w:val="10"/>
                <w:color w:val="auto"/>
              </w:rPr>
            </w:pPr>
          </w:p>
        </w:tc>
        <w:tc>
          <w:tcPr>
            <w:tcW w:w="280" w:type="dxa"/>
            <w:vAlign w:val="bottom"/>
            <w:tcBorders>
              <w:bottom w:val="single" w:sz="8" w:color="auto"/>
            </w:tcBorders>
          </w:tcPr>
          <w:p>
            <w:pPr>
              <w:spacing w:after="0"/>
              <w:rPr>
                <w:sz w:val="10"/>
                <w:szCs w:val="10"/>
                <w:color w:val="auto"/>
              </w:rPr>
            </w:pPr>
          </w:p>
        </w:tc>
        <w:tc>
          <w:tcPr>
            <w:tcW w:w="100" w:type="dxa"/>
            <w:vAlign w:val="bottom"/>
            <w:vMerge w:val="restart"/>
          </w:tcPr>
          <w:p>
            <w:pPr>
              <w:jc w:val="right"/>
              <w:spacing w:after="0" w:line="221" w:lineRule="exact"/>
              <w:rPr>
                <w:sz w:val="20"/>
                <w:szCs w:val="20"/>
                <w:color w:val="auto"/>
              </w:rPr>
            </w:pPr>
            <w:r>
              <w:rPr>
                <w:rFonts w:ascii="Arial" w:cs="Arial" w:eastAsia="Arial" w:hAnsi="Arial"/>
                <w:sz w:val="20"/>
                <w:szCs w:val="20"/>
                <w:color w:val="auto"/>
              </w:rPr>
              <w:t xml:space="preserve">,</w:t>
            </w:r>
          </w:p>
        </w:tc>
        <w:tc>
          <w:tcPr>
            <w:tcW w:w="1300" w:type="dxa"/>
            <w:vAlign w:val="bottom"/>
          </w:tcPr>
          <w:p>
            <w:pPr>
              <w:spacing w:after="0"/>
              <w:rPr>
                <w:sz w:val="10"/>
                <w:szCs w:val="10"/>
                <w:color w:val="auto"/>
              </w:rPr>
            </w:pPr>
          </w:p>
        </w:tc>
        <w:tc>
          <w:tcPr>
            <w:tcW w:w="98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00"/>
        </w:trPr>
        <w:tc>
          <w:tcPr>
            <w:tcW w:w="140" w:type="dxa"/>
            <w:vAlign w:val="bottom"/>
            <w:vMerge w:val="continue"/>
          </w:tcPr>
          <w:p>
            <w:pPr>
              <w:spacing w:after="0"/>
              <w:rPr>
                <w:sz w:val="8"/>
                <w:szCs w:val="8"/>
                <w:color w:val="auto"/>
              </w:rPr>
            </w:pPr>
          </w:p>
        </w:tc>
        <w:tc>
          <w:tcPr>
            <w:tcW w:w="780" w:type="dxa"/>
            <w:vAlign w:val="bottom"/>
            <w:gridSpan w:val="2"/>
            <w:vMerge w:val="continue"/>
          </w:tcPr>
          <w:p>
            <w:pPr>
              <w:spacing w:after="0"/>
              <w:rPr>
                <w:sz w:val="8"/>
                <w:szCs w:val="8"/>
                <w:color w:val="auto"/>
              </w:rPr>
            </w:pPr>
          </w:p>
        </w:tc>
        <w:tc>
          <w:tcPr>
            <w:tcW w:w="20" w:type="dxa"/>
            <w:vAlign w:val="bottom"/>
          </w:tcPr>
          <w:p>
            <w:pPr>
              <w:spacing w:after="0"/>
              <w:rPr>
                <w:sz w:val="8"/>
                <w:szCs w:val="8"/>
                <w:color w:val="auto"/>
              </w:rPr>
            </w:pPr>
          </w:p>
        </w:tc>
        <w:tc>
          <w:tcPr>
            <w:tcW w:w="40" w:type="dxa"/>
            <w:vAlign w:val="bottom"/>
          </w:tcPr>
          <w:p>
            <w:pPr>
              <w:spacing w:after="0"/>
              <w:rPr>
                <w:sz w:val="8"/>
                <w:szCs w:val="8"/>
                <w:color w:val="auto"/>
              </w:rPr>
            </w:pPr>
          </w:p>
        </w:tc>
        <w:tc>
          <w:tcPr>
            <w:tcW w:w="460" w:type="dxa"/>
            <w:vAlign w:val="bottom"/>
          </w:tcPr>
          <w:p>
            <w:pPr>
              <w:spacing w:after="0"/>
              <w:rPr>
                <w:sz w:val="8"/>
                <w:szCs w:val="8"/>
                <w:color w:val="auto"/>
              </w:rPr>
            </w:pPr>
          </w:p>
        </w:tc>
        <w:tc>
          <w:tcPr>
            <w:tcW w:w="660" w:type="dxa"/>
            <w:vAlign w:val="bottom"/>
          </w:tcPr>
          <w:p>
            <w:pPr>
              <w:spacing w:after="0"/>
              <w:rPr>
                <w:sz w:val="8"/>
                <w:szCs w:val="8"/>
                <w:color w:val="auto"/>
              </w:rPr>
            </w:pPr>
          </w:p>
        </w:tc>
        <w:tc>
          <w:tcPr>
            <w:tcW w:w="280" w:type="dxa"/>
            <w:vAlign w:val="bottom"/>
          </w:tcPr>
          <w:p>
            <w:pPr>
              <w:jc w:val="right"/>
              <w:spacing w:after="0" w:line="101" w:lineRule="exact"/>
              <w:rPr>
                <w:sz w:val="20"/>
                <w:szCs w:val="20"/>
                <w:color w:val="auto"/>
              </w:rPr>
            </w:pPr>
            <w:r>
              <w:rPr>
                <w:rFonts w:ascii="Arial" w:cs="Arial" w:eastAsia="Arial" w:hAnsi="Arial"/>
                <w:sz w:val="10"/>
                <w:szCs w:val="10"/>
                <w:color w:val="auto"/>
              </w:rPr>
              <w:t xml:space="preserve">1</w:t>
            </w:r>
          </w:p>
        </w:tc>
        <w:tc>
          <w:tcPr>
            <w:tcW w:w="100" w:type="dxa"/>
            <w:vAlign w:val="bottom"/>
            <w:vMerge w:val="continue"/>
          </w:tcPr>
          <w:p>
            <w:pPr>
              <w:spacing w:after="0"/>
              <w:rPr>
                <w:sz w:val="8"/>
                <w:szCs w:val="8"/>
                <w:color w:val="auto"/>
              </w:rPr>
            </w:pPr>
          </w:p>
        </w:tc>
        <w:tc>
          <w:tcPr>
            <w:tcW w:w="1300" w:type="dxa"/>
            <w:vAlign w:val="bottom"/>
          </w:tcPr>
          <w:p>
            <w:pPr>
              <w:spacing w:after="0"/>
              <w:rPr>
                <w:sz w:val="8"/>
                <w:szCs w:val="8"/>
                <w:color w:val="auto"/>
              </w:rPr>
            </w:pPr>
          </w:p>
        </w:tc>
        <w:tc>
          <w:tcPr>
            <w:tcW w:w="9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6"/>
        </w:trPr>
        <w:tc>
          <w:tcPr>
            <w:tcW w:w="140" w:type="dxa"/>
            <w:vAlign w:val="bottom"/>
          </w:tcPr>
          <w:p>
            <w:pPr>
              <w:spacing w:after="0" w:line="20" w:lineRule="exact"/>
              <w:rPr>
                <w:sz w:val="1"/>
                <w:szCs w:val="1"/>
                <w:color w:val="auto"/>
              </w:rPr>
            </w:pPr>
          </w:p>
        </w:tc>
        <w:tc>
          <w:tcPr>
            <w:tcW w:w="52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60" w:type="dxa"/>
            <w:vAlign w:val="bottom"/>
          </w:tcPr>
          <w:p>
            <w:pPr>
              <w:spacing w:after="0" w:line="20" w:lineRule="exact"/>
              <w:rPr>
                <w:sz w:val="1"/>
                <w:szCs w:val="1"/>
                <w:color w:val="auto"/>
              </w:rPr>
            </w:pPr>
          </w:p>
        </w:tc>
        <w:tc>
          <w:tcPr>
            <w:tcW w:w="66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300" w:type="dxa"/>
            <w:vAlign w:val="bottom"/>
          </w:tcPr>
          <w:p>
            <w:pPr>
              <w:spacing w:after="0" w:line="20" w:lineRule="exact"/>
              <w:rPr>
                <w:sz w:val="1"/>
                <w:szCs w:val="1"/>
                <w:color w:val="auto"/>
              </w:rPr>
            </w:pPr>
          </w:p>
        </w:tc>
        <w:tc>
          <w:tcPr>
            <w:tcW w:w="98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41"/>
        </w:trPr>
        <w:tc>
          <w:tcPr>
            <w:tcW w:w="140" w:type="dxa"/>
            <w:vAlign w:val="bottom"/>
          </w:tcPr>
          <w:p>
            <w:pPr>
              <w:spacing w:after="0"/>
              <w:rPr>
                <w:sz w:val="12"/>
                <w:szCs w:val="12"/>
                <w:color w:val="auto"/>
              </w:rPr>
            </w:pPr>
          </w:p>
        </w:tc>
        <w:tc>
          <w:tcPr>
            <w:tcW w:w="520" w:type="dxa"/>
            <w:vAlign w:val="bottom"/>
          </w:tcPr>
          <w:p>
            <w:pPr>
              <w:spacing w:after="0"/>
              <w:rPr>
                <w:sz w:val="12"/>
                <w:szCs w:val="12"/>
                <w:color w:val="auto"/>
              </w:rPr>
            </w:pPr>
          </w:p>
        </w:tc>
        <w:tc>
          <w:tcPr>
            <w:tcW w:w="260" w:type="dxa"/>
            <w:vAlign w:val="bottom"/>
          </w:tcPr>
          <w:p>
            <w:pPr>
              <w:spacing w:after="0"/>
              <w:rPr>
                <w:sz w:val="12"/>
                <w:szCs w:val="12"/>
                <w:color w:val="auto"/>
              </w:rPr>
            </w:pPr>
          </w:p>
        </w:tc>
        <w:tc>
          <w:tcPr>
            <w:tcW w:w="1180" w:type="dxa"/>
            <w:vAlign w:val="bottom"/>
            <w:gridSpan w:val="4"/>
            <w:vMerge w:val="restart"/>
          </w:tcPr>
          <w:p>
            <w:pPr>
              <w:jc w:val="right"/>
              <w:spacing w:after="0" w:line="267" w:lineRule="exact"/>
              <w:rPr>
                <w:sz w:val="20"/>
                <w:szCs w:val="20"/>
                <w:color w:val="auto"/>
              </w:rPr>
            </w:pPr>
            <w:r>
              <w:rPr>
                <w:rFonts w:ascii="Arial" w:cs="Arial" w:eastAsia="Arial" w:hAnsi="Arial"/>
                <w:sz w:val="20"/>
                <w:szCs w:val="20"/>
                <w:color w:val="auto"/>
              </w:rPr>
              <w:t xml:space="preserve">(</w:t>
            </w:r>
            <w:r>
              <w:rPr>
                <w:rFonts w:ascii="Arial" w:cs="Arial" w:eastAsia="Arial" w:hAnsi="Arial"/>
                <w:sz w:val="20"/>
                <w:szCs w:val="20"/>
                <w:i w:val="1"/>
                <w:iCs w:val="1"/>
                <w:color w:val="auto"/>
              </w:rPr>
              <w:t xml:space="preserve">p</w:t>
            </w:r>
            <w:r>
              <w:rPr>
                <w:rFonts w:ascii="Arial" w:cs="Arial" w:eastAsia="Arial" w:hAnsi="Arial"/>
                <w:sz w:val="20"/>
                <w:szCs w:val="20"/>
                <w:color w:val="auto"/>
              </w:rPr>
              <w:t xml:space="preserve">  + (1 − </w:t>
            </w:r>
            <w:r>
              <w:rPr>
                <w:rFonts w:ascii="Arial" w:cs="Arial" w:eastAsia="Arial" w:hAnsi="Arial"/>
                <w:sz w:val="20"/>
                <w:szCs w:val="20"/>
                <w:i w:val="1"/>
                <w:iCs w:val="1"/>
                <w:color w:val="auto"/>
              </w:rPr>
              <w:t xml:space="preserve">p</w:t>
            </w:r>
            <w:r>
              <w:rPr>
                <w:rFonts w:ascii="Arial" w:cs="Arial" w:eastAsia="Arial" w:hAnsi="Arial"/>
                <w:sz w:val="28"/>
                <w:szCs w:val="28"/>
                <w:i w:val="1"/>
                <w:iCs w:val="1"/>
                <w:color w:val="auto"/>
                <w:vertAlign w:val="subscript"/>
              </w:rPr>
              <w:t xml:space="preserve">l</w:t>
            </w:r>
            <w:r>
              <w:rPr>
                <w:rFonts w:ascii="Arial" w:cs="Arial" w:eastAsia="Arial" w:hAnsi="Arial"/>
                <w:sz w:val="20"/>
                <w:szCs w:val="20"/>
                <w:color w:val="auto"/>
              </w:rPr>
              <w:t xml:space="preserve">)</w:t>
            </w:r>
          </w:p>
        </w:tc>
        <w:tc>
          <w:tcPr>
            <w:tcW w:w="1680" w:type="dxa"/>
            <w:vAlign w:val="bottom"/>
            <w:gridSpan w:val="3"/>
            <w:vMerge w:val="restart"/>
          </w:tcPr>
          <w:p>
            <w:pPr>
              <w:jc w:val="right"/>
              <w:ind w:right="1370"/>
              <w:spacing w:after="0" w:line="181" w:lineRule="exact"/>
              <w:rPr>
                <w:sz w:val="20"/>
                <w:szCs w:val="20"/>
                <w:color w:val="auto"/>
              </w:rPr>
            </w:pPr>
            <w:r>
              <w:rPr>
                <w:rFonts w:ascii="Arial" w:cs="Arial" w:eastAsia="Arial" w:hAnsi="Arial"/>
                <w:sz w:val="20"/>
                <w:szCs w:val="20"/>
                <w:color w:val="auto"/>
              </w:rPr>
              <w:t xml:space="preserve">)</w:t>
            </w:r>
          </w:p>
        </w:tc>
        <w:tc>
          <w:tcPr>
            <w:tcW w:w="98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258"/>
        </w:trPr>
        <w:tc>
          <w:tcPr>
            <w:tcW w:w="140" w:type="dxa"/>
            <w:vAlign w:val="bottom"/>
          </w:tcPr>
          <w:p>
            <w:pPr>
              <w:spacing w:after="0"/>
              <w:rPr>
                <w:sz w:val="22"/>
                <w:szCs w:val="22"/>
                <w:color w:val="auto"/>
              </w:rPr>
            </w:pPr>
          </w:p>
        </w:tc>
        <w:tc>
          <w:tcPr>
            <w:tcW w:w="520" w:type="dxa"/>
            <w:vAlign w:val="bottom"/>
          </w:tcPr>
          <w:p>
            <w:pPr>
              <w:spacing w:after="0"/>
              <w:rPr>
                <w:sz w:val="22"/>
                <w:szCs w:val="22"/>
                <w:color w:val="auto"/>
              </w:rPr>
            </w:pPr>
          </w:p>
        </w:tc>
        <w:tc>
          <w:tcPr>
            <w:tcW w:w="260" w:type="dxa"/>
            <w:vAlign w:val="bottom"/>
          </w:tcPr>
          <w:p>
            <w:pPr>
              <w:spacing w:after="0"/>
              <w:rPr>
                <w:sz w:val="22"/>
                <w:szCs w:val="22"/>
                <w:color w:val="auto"/>
              </w:rPr>
            </w:pPr>
          </w:p>
        </w:tc>
        <w:tc>
          <w:tcPr>
            <w:tcW w:w="1180" w:type="dxa"/>
            <w:vAlign w:val="bottom"/>
            <w:gridSpan w:val="4"/>
            <w:vMerge w:val="continue"/>
          </w:tcPr>
          <w:p>
            <w:pPr>
              <w:spacing w:after="0"/>
              <w:rPr>
                <w:sz w:val="22"/>
                <w:szCs w:val="22"/>
                <w:color w:val="auto"/>
              </w:rPr>
            </w:pPr>
          </w:p>
        </w:tc>
        <w:tc>
          <w:tcPr>
            <w:tcW w:w="1680" w:type="dxa"/>
            <w:vAlign w:val="bottom"/>
            <w:gridSpan w:val="3"/>
            <w:vMerge w:val="continue"/>
          </w:tcPr>
          <w:p>
            <w:pPr>
              <w:spacing w:after="0"/>
              <w:rPr>
                <w:sz w:val="22"/>
                <w:szCs w:val="22"/>
                <w:color w:val="auto"/>
              </w:rPr>
            </w:pPr>
          </w:p>
        </w:tc>
        <w:tc>
          <w:tcPr>
            <w:tcW w:w="980" w:type="dxa"/>
            <w:vAlign w:val="bottom"/>
          </w:tcPr>
          <w:p>
            <w:pPr>
              <w:spacing w:after="0"/>
              <w:rPr>
                <w:sz w:val="22"/>
                <w:szCs w:val="22"/>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1461770</wp:posOffset>
                </wp:positionH>
                <wp:positionV relativeFrom="paragraph">
                  <wp:posOffset>-236220</wp:posOffset>
                </wp:positionV>
                <wp:extent cx="3175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50" cy="4763"/>
                        </a:xfrm>
                        <a:prstGeom prst="line">
                          <a:avLst/>
                        </a:prstGeom>
                        <a:solidFill>
                          <a:srgbClr val="FFFFFF"/>
                        </a:solidFill>
                        <a:ln w="5943">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5.1pt,-18.5999pt" to="117.6pt,-18.5999pt" o:allowincell="f" strokecolor="#000000" strokeweight="0.468pt"/>
            </w:pict>
          </mc:Fallback>
        </mc:AlternateContent>
      </w:r>
    </w:p>
    <w:p>
      <w:pPr>
        <w:spacing w:after="0"/>
        <w:tabs>
          <w:tab w:leader="none" w:pos="3300" w:val="left"/>
          <w:tab w:leader="none" w:pos="4140" w:val="left"/>
        </w:tabs>
        <w:rPr>
          <w:sz w:val="20"/>
          <w:szCs w:val="20"/>
          <w:color w:val="auto"/>
        </w:rPr>
      </w:pPr>
      <w:r>
        <w:rPr>
          <w:rFonts w:ascii="Times New Roman" w:cs="Times New Roman" w:eastAsia="Times New Roman" w:hAnsi="Times New Roman"/>
          <w:sz w:val="20"/>
          <w:szCs w:val="20"/>
          <w:color w:val="auto"/>
        </w:rPr>
        <w:t xml:space="preserve">where it is normally suggested that</w:t>
      </w:r>
      <w:r>
        <w:rPr>
          <w:sz w:val="20"/>
          <w:szCs w:val="20"/>
          <w:color w:val="auto"/>
        </w:rPr>
        <w:tab/>
      </w:r>
      <w:r>
        <w:rPr>
          <w:rFonts w:ascii="Arial" w:cs="Arial" w:eastAsia="Arial" w:hAnsi="Arial"/>
          <w:sz w:val="20"/>
          <w:szCs w:val="20"/>
          <w:color w:val="auto"/>
        </w:rPr>
        <w:t xml:space="preserve">= 0.88 </w:t>
      </w:r>
      <w:r>
        <w:rPr>
          <w:rFonts w:ascii="Times New Roman" w:cs="Times New Roman" w:eastAsia="Times New Roman" w:hAnsi="Times New Roman"/>
          <w:sz w:val="20"/>
          <w:szCs w:val="20"/>
          <w:color w:val="auto"/>
        </w:rPr>
        <w:t xml:space="preserve">,</w:t>
      </w:r>
      <w:r>
        <w:rPr>
          <w:sz w:val="20"/>
          <w:szCs w:val="20"/>
          <w:color w:val="auto"/>
        </w:rPr>
        <w:tab/>
      </w:r>
      <w:r>
        <w:rPr>
          <w:rFonts w:ascii="Arial" w:cs="Arial" w:eastAsia="Arial" w:hAnsi="Arial"/>
          <w:sz w:val="17"/>
          <w:szCs w:val="17"/>
          <w:color w:val="auto"/>
        </w:rPr>
        <w:t xml:space="preserve">= 0.88 </w:t>
      </w:r>
      <w:r>
        <w:rPr>
          <w:rFonts w:ascii="Times New Roman" w:cs="Times New Roman" w:eastAsia="Times New Roman" w:hAnsi="Times New Roman"/>
          <w:sz w:val="17"/>
          <w:szCs w:val="17"/>
          <w:color w:val="auto"/>
        </w:rPr>
        <w:t xml:space="preserve">,</w:t>
      </w:r>
    </w:p>
    <w:p>
      <w:pPr>
        <w:spacing w:after="0" w:line="19" w:lineRule="exact"/>
        <w:rPr>
          <w:sz w:val="20"/>
          <w:szCs w:val="20"/>
          <w:color w:val="auto"/>
        </w:rPr>
      </w:pPr>
    </w:p>
    <w:p>
      <w:pPr>
        <w:jc w:val="both"/>
        <w:ind w:firstLine="152"/>
        <w:spacing w:after="0" w:line="250" w:lineRule="exact"/>
        <w:rPr>
          <w:sz w:val="20"/>
          <w:szCs w:val="20"/>
          <w:color w:val="auto"/>
        </w:rPr>
      </w:pPr>
      <w:r>
        <w:rPr>
          <w:rFonts w:ascii="Arial" w:cs="Arial" w:eastAsia="Arial" w:hAnsi="Arial"/>
          <w:sz w:val="19"/>
          <w:szCs w:val="19"/>
          <w:color w:val="auto"/>
        </w:rPr>
        <w:t xml:space="preserve">= 2.25</w:t>
      </w:r>
      <w:r>
        <w:rPr>
          <w:rFonts w:ascii="Times New Roman" w:cs="Times New Roman" w:eastAsia="Times New Roman" w:hAnsi="Times New Roman"/>
          <w:sz w:val="19"/>
          <w:szCs w:val="19"/>
          <w:color w:val="auto"/>
        </w:rPr>
        <w:t xml:space="preserve">,</w:t>
      </w:r>
      <w:r>
        <w:rPr>
          <w:rFonts w:ascii="Arial" w:cs="Arial" w:eastAsia="Arial" w:hAnsi="Arial"/>
          <w:sz w:val="19"/>
          <w:szCs w:val="19"/>
          <w:color w:val="auto"/>
        </w:rPr>
        <w:t xml:space="preserve"> = 0.61</w:t>
      </w:r>
      <w:r>
        <w:rPr>
          <w:rFonts w:ascii="Times New Roman" w:cs="Times New Roman" w:eastAsia="Times New Roman" w:hAnsi="Times New Roman"/>
          <w:sz w:val="19"/>
          <w:szCs w:val="19"/>
          <w:color w:val="auto"/>
        </w:rPr>
        <w:t xml:space="preserve">,</w:t>
      </w:r>
      <w:r>
        <w:rPr>
          <w:rFonts w:ascii="Arial" w:cs="Arial" w:eastAsia="Arial" w:hAnsi="Arial"/>
          <w:sz w:val="19"/>
          <w:szCs w:val="19"/>
          <w:color w:val="auto"/>
        </w:rPr>
        <w:t xml:space="preserve"> = 0.69</w:t>
      </w:r>
      <w:r>
        <w:rPr>
          <w:rFonts w:ascii="Times New Roman" w:cs="Times New Roman" w:eastAsia="Times New Roman" w:hAnsi="Times New Roman"/>
          <w:sz w:val="19"/>
          <w:szCs w:val="19"/>
          <w:color w:val="auto"/>
        </w:rPr>
        <w:t xml:space="preserve">, and the value of</w:t>
      </w:r>
      <w:r>
        <w:rPr>
          <w:rFonts w:ascii="Arial" w:cs="Arial" w:eastAsia="Arial" w:hAnsi="Arial"/>
          <w:sz w:val="19"/>
          <w:szCs w:val="19"/>
          <w:color w:val="auto"/>
        </w:rPr>
        <w:t xml:space="preserve"> </w:t>
      </w:r>
      <w:r>
        <w:rPr>
          <w:rFonts w:ascii="Times New Roman" w:cs="Times New Roman" w:eastAsia="Times New Roman" w:hAnsi="Times New Roman"/>
          <w:sz w:val="19"/>
          <w:szCs w:val="19"/>
          <w:i w:val="1"/>
          <w:iCs w:val="1"/>
          <w:color w:val="auto"/>
        </w:rPr>
        <w:t xml:space="preserve">θ</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 xml:space="preserve">indicates</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 xml:space="preserve">the degree of loss aversion. Besides </w:t>
      </w:r>
      <w:r>
        <w:rPr>
          <w:rFonts w:ascii="Arial" w:cs="Arial" w:eastAsia="Arial" w:hAnsi="Arial"/>
          <w:sz w:val="19"/>
          <w:szCs w:val="19"/>
          <w:i w:val="1"/>
          <w:iCs w:val="1"/>
          <w:color w:val="auto"/>
        </w:rPr>
        <w:t xml:space="preserve">x</w:t>
      </w:r>
      <w:r>
        <w:rPr>
          <w:rFonts w:ascii="Arial" w:cs="Arial" w:eastAsia="Arial" w:hAnsi="Arial"/>
          <w:sz w:val="19"/>
          <w:szCs w:val="19"/>
          <w:color w:val="auto"/>
          <w:vertAlign w:val="subscript"/>
        </w:rPr>
        <w:t xml:space="preserve">0</w:t>
      </w:r>
      <w:r>
        <w:rPr>
          <w:rFonts w:ascii="Times New Roman" w:cs="Times New Roman" w:eastAsia="Times New Roman" w:hAnsi="Times New Roman"/>
          <w:sz w:val="19"/>
          <w:szCs w:val="19"/>
          <w:color w:val="auto"/>
        </w:rPr>
        <w:t xml:space="preserve"> is the value of the reference point, while </w:t>
      </w:r>
      <w:r>
        <w:rPr>
          <w:rFonts w:ascii="Arial" w:cs="Arial" w:eastAsia="Arial" w:hAnsi="Arial"/>
          <w:sz w:val="19"/>
          <w:szCs w:val="19"/>
          <w:i w:val="1"/>
          <w:iCs w:val="1"/>
          <w:color w:val="auto"/>
        </w:rPr>
        <w:t xml:space="preserve">p</w:t>
      </w:r>
      <w:r>
        <w:rPr>
          <w:rFonts w:ascii="Arial" w:cs="Arial" w:eastAsia="Arial" w:hAnsi="Arial"/>
          <w:sz w:val="27"/>
          <w:szCs w:val="27"/>
          <w:i w:val="1"/>
          <w:iCs w:val="1"/>
          <w:color w:val="auto"/>
          <w:vertAlign w:val="subscript"/>
        </w:rPr>
        <w:t xml:space="preserve">g</w:t>
      </w:r>
      <w:r>
        <w:rPr>
          <w:rFonts w:ascii="Times New Roman" w:cs="Times New Roman" w:eastAsia="Times New Roman" w:hAnsi="Times New Roman"/>
          <w:sz w:val="19"/>
          <w:szCs w:val="19"/>
          <w:color w:val="auto"/>
        </w:rPr>
        <w:t xml:space="preserve"> and </w:t>
      </w:r>
      <w:r>
        <w:rPr>
          <w:rFonts w:ascii="Arial" w:cs="Arial" w:eastAsia="Arial" w:hAnsi="Arial"/>
          <w:sz w:val="19"/>
          <w:szCs w:val="19"/>
          <w:i w:val="1"/>
          <w:iCs w:val="1"/>
          <w:color w:val="auto"/>
        </w:rPr>
        <w:t xml:space="preserve">p</w:t>
      </w:r>
      <w:r>
        <w:rPr>
          <w:rFonts w:ascii="Arial" w:cs="Arial" w:eastAsia="Arial" w:hAnsi="Arial"/>
          <w:sz w:val="27"/>
          <w:szCs w:val="27"/>
          <w:i w:val="1"/>
          <w:iCs w:val="1"/>
          <w:color w:val="auto"/>
          <w:vertAlign w:val="subscript"/>
        </w:rPr>
        <w:t xml:space="preserve">l</w:t>
      </w:r>
      <w:r>
        <w:rPr>
          <w:rFonts w:ascii="Times New Roman" w:cs="Times New Roman" w:eastAsia="Times New Roman" w:hAnsi="Times New Roman"/>
          <w:sz w:val="19"/>
          <w:szCs w:val="19"/>
          <w:color w:val="auto"/>
        </w:rPr>
        <w:t xml:space="preserve"> are the probability of gains and losses. The graphical representations of the value func-tion and the probability weight function are shown in Figs. </w:t>
      </w:r>
      <w:r>
        <w:rPr>
          <w:rFonts w:ascii="Times New Roman" w:cs="Times New Roman" w:eastAsia="Times New Roman" w:hAnsi="Times New Roman"/>
          <w:sz w:val="19"/>
          <w:szCs w:val="19"/>
          <w:color w:val="0000FF"/>
        </w:rPr>
        <w:t xml:space="preserve">1</w:t>
      </w:r>
      <w:r>
        <w:rPr>
          <w:rFonts w:ascii="Times New Roman" w:cs="Times New Roman" w:eastAsia="Times New Roman" w:hAnsi="Times New Roman"/>
          <w:sz w:val="19"/>
          <w:szCs w:val="19"/>
          <w:color w:val="auto"/>
        </w:rPr>
        <w:t xml:space="preserve"> and </w:t>
      </w:r>
      <w:r>
        <w:rPr>
          <w:rFonts w:ascii="Times New Roman" w:cs="Times New Roman" w:eastAsia="Times New Roman" w:hAnsi="Times New Roman"/>
          <w:sz w:val="19"/>
          <w:szCs w:val="19"/>
          <w:color w:val="0000FF"/>
        </w:rPr>
        <w:t xml:space="preserve">2</w:t>
      </w:r>
      <w:r>
        <w:rPr>
          <w:rFonts w:ascii="Times New Roman" w:cs="Times New Roman" w:eastAsia="Times New Roman" w:hAnsi="Times New Roman"/>
          <w:sz w:val="19"/>
          <w:szCs w:val="19"/>
          <w:color w:val="auto"/>
        </w:rPr>
        <w:t xml:space="preserve">. The combination of the weight function and the value function makes a sound explanation of why decision-makers always act out risk-seeking while facing high-probability losses and low-probability gains, and risk-avoiding while facing high-probability gains and low-probability losses.</w:t>
      </w:r>
    </w:p>
    <w:p>
      <w:pPr>
        <w:spacing w:after="0" w:line="1" w:lineRule="exact"/>
        <w:rPr>
          <w:sz w:val="20"/>
          <w:szCs w:val="20"/>
          <w:color w:val="auto"/>
        </w:rPr>
      </w:pPr>
    </w:p>
    <w:p>
      <w:pPr>
        <w:jc w:val="both"/>
        <w:ind w:firstLine="227"/>
        <w:spacing w:after="0" w:line="250" w:lineRule="exact"/>
        <w:rPr>
          <w:sz w:val="20"/>
          <w:szCs w:val="20"/>
          <w:color w:val="auto"/>
        </w:rPr>
      </w:pPr>
      <w:r>
        <w:rPr>
          <w:rFonts w:ascii="Times New Roman" w:cs="Times New Roman" w:eastAsia="Times New Roman" w:hAnsi="Times New Roman"/>
          <w:sz w:val="20"/>
          <w:szCs w:val="20"/>
          <w:color w:val="auto"/>
        </w:rPr>
        <w:t xml:space="preserve">In CPT, the preference of an option is evaluated by the corresponding prospect value. To calculate the prospect value of option </w:t>
      </w:r>
      <w:r>
        <w:rPr>
          <w:rFonts w:ascii="Arial" w:cs="Arial" w:eastAsia="Arial" w:hAnsi="Arial"/>
          <w:sz w:val="20"/>
          <w:szCs w:val="20"/>
          <w:color w:val="auto"/>
        </w:rPr>
        <w:t xml:space="preserve">X</w:t>
      </w:r>
      <w:r>
        <w:rPr>
          <w:rFonts w:ascii="Times New Roman" w:cs="Times New Roman" w:eastAsia="Times New Roman" w:hAnsi="Times New Roman"/>
          <w:sz w:val="20"/>
          <w:szCs w:val="20"/>
          <w:color w:val="auto"/>
        </w:rPr>
        <w:t xml:space="preserve"> , the decision-maker firstly sorts all possible outcomes of option </w:t>
      </w:r>
      <w:r>
        <w:rPr>
          <w:rFonts w:ascii="Arial" w:cs="Arial" w:eastAsia="Arial" w:hAnsi="Arial"/>
          <w:sz w:val="20"/>
          <w:szCs w:val="20"/>
          <w:color w:val="auto"/>
        </w:rPr>
        <w:t xml:space="preserve">X</w:t>
      </w:r>
      <w:r>
        <w:rPr>
          <w:rFonts w:ascii="Times New Roman" w:cs="Times New Roman" w:eastAsia="Times New Roman" w:hAnsi="Times New Roman"/>
          <w:sz w:val="20"/>
          <w:szCs w:val="20"/>
          <w:color w:val="auto"/>
        </w:rPr>
        <w:t xml:space="preserve"> in an ascend-ing order: from the greatest loss to the greatest gain, as</w:t>
      </w:r>
    </w:p>
    <w:p>
      <w:pPr>
        <w:spacing w:after="0" w:line="2" w:lineRule="exact"/>
        <w:rPr>
          <w:sz w:val="20"/>
          <w:szCs w:val="20"/>
          <w:color w:val="auto"/>
        </w:rPr>
      </w:pPr>
    </w:p>
    <w:p>
      <w:pPr>
        <w:spacing w:after="0" w:line="250" w:lineRule="exact"/>
        <w:rPr>
          <w:sz w:val="20"/>
          <w:szCs w:val="20"/>
          <w:color w:val="auto"/>
        </w:rPr>
      </w:pPr>
      <w:r>
        <w:rPr>
          <w:rFonts w:ascii="Arial" w:cs="Arial" w:eastAsia="Arial" w:hAnsi="Arial"/>
          <w:sz w:val="18"/>
          <w:szCs w:val="18"/>
          <w:color w:val="auto"/>
        </w:rPr>
        <w:t xml:space="preserve">(</w:t>
      </w:r>
      <w:r>
        <w:rPr>
          <w:rFonts w:ascii="Arial" w:cs="Arial" w:eastAsia="Arial" w:hAnsi="Arial"/>
          <w:sz w:val="18"/>
          <w:szCs w:val="18"/>
          <w:i w:val="1"/>
          <w:iCs w:val="1"/>
          <w:color w:val="auto"/>
        </w:rPr>
        <w:t xml:space="preserve">x</w:t>
      </w:r>
      <w:r>
        <w:rPr>
          <w:rFonts w:ascii="Arial" w:cs="Arial" w:eastAsia="Arial" w:hAnsi="Arial"/>
          <w:sz w:val="25"/>
          <w:szCs w:val="25"/>
          <w:color w:val="auto"/>
          <w:vertAlign w:val="subscript"/>
        </w:rPr>
        <w:t xml:space="preserve">−</w:t>
      </w:r>
      <w:r>
        <w:rPr>
          <w:rFonts w:ascii="Arial" w:cs="Arial" w:eastAsia="Arial" w:hAnsi="Arial"/>
          <w:sz w:val="25"/>
          <w:szCs w:val="25"/>
          <w:i w:val="1"/>
          <w:iCs w:val="1"/>
          <w:color w:val="auto"/>
          <w:vertAlign w:val="subscript"/>
        </w:rPr>
        <w:t xml:space="preserve">m</w:t>
      </w:r>
      <w:r>
        <w:rPr>
          <w:rFonts w:ascii="Arial" w:cs="Arial" w:eastAsia="Arial" w:hAnsi="Arial"/>
          <w:sz w:val="18"/>
          <w:szCs w:val="18"/>
          <w:color w:val="auto"/>
        </w:rPr>
        <w:t xml:space="preserve">, </w:t>
      </w:r>
      <w:r>
        <w:rPr>
          <w:rFonts w:ascii="Arial" w:cs="Arial" w:eastAsia="Arial" w:hAnsi="Arial"/>
          <w:sz w:val="18"/>
          <w:szCs w:val="18"/>
          <w:i w:val="1"/>
          <w:iCs w:val="1"/>
          <w:color w:val="auto"/>
        </w:rPr>
        <w:t xml:space="preserve">x</w:t>
      </w:r>
      <w:r>
        <w:rPr>
          <w:rFonts w:ascii="Arial" w:cs="Arial" w:eastAsia="Arial" w:hAnsi="Arial"/>
          <w:sz w:val="25"/>
          <w:szCs w:val="25"/>
          <w:color w:val="auto"/>
          <w:vertAlign w:val="subscript"/>
        </w:rPr>
        <w:t xml:space="preserve">−</w:t>
      </w:r>
      <w:r>
        <w:rPr>
          <w:rFonts w:ascii="Arial" w:cs="Arial" w:eastAsia="Arial" w:hAnsi="Arial"/>
          <w:sz w:val="25"/>
          <w:szCs w:val="25"/>
          <w:i w:val="1"/>
          <w:iCs w:val="1"/>
          <w:color w:val="auto"/>
          <w:vertAlign w:val="subscript"/>
        </w:rPr>
        <w:t xml:space="preserve">m</w:t>
      </w:r>
      <w:r>
        <w:rPr>
          <w:rFonts w:ascii="Arial" w:cs="Arial" w:eastAsia="Arial" w:hAnsi="Arial"/>
          <w:sz w:val="25"/>
          <w:szCs w:val="25"/>
          <w:color w:val="auto"/>
          <w:vertAlign w:val="subscript"/>
        </w:rPr>
        <w:t xml:space="preserve">+1</w:t>
      </w:r>
      <w:r>
        <w:rPr>
          <w:rFonts w:ascii="Arial" w:cs="Arial" w:eastAsia="Arial" w:hAnsi="Arial"/>
          <w:sz w:val="18"/>
          <w:szCs w:val="18"/>
          <w:color w:val="auto"/>
        </w:rPr>
        <w:t xml:space="preserve"> … </w:t>
      </w:r>
      <w:r>
        <w:rPr>
          <w:rFonts w:ascii="Arial" w:cs="Arial" w:eastAsia="Arial" w:hAnsi="Arial"/>
          <w:sz w:val="18"/>
          <w:szCs w:val="18"/>
          <w:i w:val="1"/>
          <w:iCs w:val="1"/>
          <w:color w:val="auto"/>
        </w:rPr>
        <w:t xml:space="preserve">x</w:t>
      </w:r>
      <w:r>
        <w:rPr>
          <w:rFonts w:ascii="Arial" w:cs="Arial" w:eastAsia="Arial" w:hAnsi="Arial"/>
          <w:sz w:val="25"/>
          <w:szCs w:val="25"/>
          <w:color w:val="auto"/>
          <w:vertAlign w:val="subscript"/>
        </w:rPr>
        <w:t xml:space="preserve">−1</w:t>
      </w:r>
      <w:r>
        <w:rPr>
          <w:rFonts w:ascii="Arial" w:cs="Arial" w:eastAsia="Arial" w:hAnsi="Arial"/>
          <w:sz w:val="18"/>
          <w:szCs w:val="18"/>
          <w:color w:val="auto"/>
        </w:rPr>
        <w:t xml:space="preserve">, </w:t>
      </w:r>
      <w:r>
        <w:rPr>
          <w:rFonts w:ascii="Arial" w:cs="Arial" w:eastAsia="Arial" w:hAnsi="Arial"/>
          <w:sz w:val="18"/>
          <w:szCs w:val="18"/>
          <w:i w:val="1"/>
          <w:iCs w:val="1"/>
          <w:color w:val="auto"/>
        </w:rPr>
        <w:t xml:space="preserve">x</w:t>
      </w:r>
      <w:r>
        <w:rPr>
          <w:rFonts w:ascii="Arial" w:cs="Arial" w:eastAsia="Arial" w:hAnsi="Arial"/>
          <w:sz w:val="25"/>
          <w:szCs w:val="25"/>
          <w:color w:val="auto"/>
          <w:vertAlign w:val="subscript"/>
        </w:rPr>
        <w:t xml:space="preserve">1</w:t>
      </w:r>
      <w:r>
        <w:rPr>
          <w:rFonts w:ascii="Arial" w:cs="Arial" w:eastAsia="Arial" w:hAnsi="Arial"/>
          <w:sz w:val="18"/>
          <w:szCs w:val="18"/>
          <w:color w:val="auto"/>
        </w:rPr>
        <w:t xml:space="preserve"> … </w:t>
      </w:r>
      <w:r>
        <w:rPr>
          <w:rFonts w:ascii="Arial" w:cs="Arial" w:eastAsia="Arial" w:hAnsi="Arial"/>
          <w:sz w:val="18"/>
          <w:szCs w:val="18"/>
          <w:i w:val="1"/>
          <w:iCs w:val="1"/>
          <w:color w:val="auto"/>
        </w:rPr>
        <w:t xml:space="preserve">x</w:t>
      </w:r>
      <w:r>
        <w:rPr>
          <w:rFonts w:ascii="Arial" w:cs="Arial" w:eastAsia="Arial" w:hAnsi="Arial"/>
          <w:sz w:val="25"/>
          <w:szCs w:val="25"/>
          <w:i w:val="1"/>
          <w:iCs w:val="1"/>
          <w:color w:val="auto"/>
          <w:vertAlign w:val="subscript"/>
        </w:rPr>
        <w:t xml:space="preserve">n</w:t>
      </w:r>
      <w:r>
        <w:rPr>
          <w:rFonts w:ascii="Arial" w:cs="Arial" w:eastAsia="Arial" w:hAnsi="Arial"/>
          <w:sz w:val="25"/>
          <w:szCs w:val="25"/>
          <w:color w:val="auto"/>
          <w:vertAlign w:val="subscript"/>
        </w:rPr>
        <w:t xml:space="preserve">−1</w:t>
      </w:r>
      <w:r>
        <w:rPr>
          <w:rFonts w:ascii="Arial" w:cs="Arial" w:eastAsia="Arial" w:hAnsi="Arial"/>
          <w:sz w:val="18"/>
          <w:szCs w:val="18"/>
          <w:color w:val="auto"/>
        </w:rPr>
        <w:t xml:space="preserve">, </w:t>
      </w:r>
      <w:r>
        <w:rPr>
          <w:rFonts w:ascii="Arial" w:cs="Arial" w:eastAsia="Arial" w:hAnsi="Arial"/>
          <w:sz w:val="18"/>
          <w:szCs w:val="18"/>
          <w:i w:val="1"/>
          <w:iCs w:val="1"/>
          <w:color w:val="auto"/>
        </w:rPr>
        <w:t xml:space="preserve">x</w:t>
      </w:r>
      <w:r>
        <w:rPr>
          <w:rFonts w:ascii="Arial" w:cs="Arial" w:eastAsia="Arial" w:hAnsi="Arial"/>
          <w:sz w:val="25"/>
          <w:szCs w:val="25"/>
          <w:i w:val="1"/>
          <w:iCs w:val="1"/>
          <w:color w:val="auto"/>
          <w:vertAlign w:val="subscript"/>
        </w:rPr>
        <w:t xml:space="preserve">n</w:t>
      </w:r>
      <w:r>
        <w:rPr>
          <w:rFonts w:ascii="Arial" w:cs="Arial" w:eastAsia="Arial" w:hAnsi="Arial"/>
          <w:sz w:val="18"/>
          <w:szCs w:val="18"/>
          <w:color w:val="auto"/>
        </w:rPr>
        <w:t xml:space="preserve">) </w:t>
      </w:r>
      <w:r>
        <w:rPr>
          <w:rFonts w:ascii="Times New Roman" w:cs="Times New Roman" w:eastAsia="Times New Roman" w:hAnsi="Times New Roman"/>
          <w:sz w:val="18"/>
          <w:szCs w:val="18"/>
          <w:color w:val="auto"/>
        </w:rPr>
        <w:t xml:space="preserve">, where negative indices</w:t>
      </w:r>
      <w:r>
        <w:rPr>
          <w:rFonts w:ascii="Arial" w:cs="Arial" w:eastAsia="Arial" w:hAnsi="Arial"/>
          <w:sz w:val="18"/>
          <w:szCs w:val="18"/>
          <w:color w:val="auto"/>
        </w:rPr>
        <w:t xml:space="preserve"> </w:t>
      </w:r>
      <w:r>
        <w:rPr>
          <w:rFonts w:ascii="Times New Roman" w:cs="Times New Roman" w:eastAsia="Times New Roman" w:hAnsi="Times New Roman"/>
          <w:sz w:val="18"/>
          <w:szCs w:val="18"/>
          <w:color w:val="auto"/>
        </w:rPr>
        <w:t xml:space="preserve">represent the loss, and positive indices represent the gain.</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 xml:space="preserve">Suppose that the probability vector of the outcomes is</w:t>
      </w:r>
    </w:p>
    <w:p>
      <w:pPr>
        <w:spacing w:after="0" w:line="20" w:lineRule="exact"/>
        <w:rPr>
          <w:sz w:val="20"/>
          <w:szCs w:val="20"/>
          <w:color w:val="auto"/>
        </w:rPr>
      </w:pPr>
    </w:p>
    <w:p>
      <w:pPr>
        <w:spacing w:after="0" w:line="276" w:lineRule="exact"/>
        <w:rPr>
          <w:sz w:val="20"/>
          <w:szCs w:val="20"/>
          <w:color w:val="auto"/>
        </w:rPr>
      </w:pPr>
      <w:r>
        <w:rPr>
          <w:rFonts w:ascii="Arial" w:cs="Arial" w:eastAsia="Arial" w:hAnsi="Arial"/>
          <w:sz w:val="20"/>
          <w:szCs w:val="20"/>
          <w:color w:val="auto"/>
        </w:rPr>
        <w:t xml:space="preserve">(</w:t>
      </w:r>
      <w:r>
        <w:rPr>
          <w:rFonts w:ascii="Arial" w:cs="Arial" w:eastAsia="Arial" w:hAnsi="Arial"/>
          <w:sz w:val="20"/>
          <w:szCs w:val="20"/>
          <w:i w:val="1"/>
          <w:iCs w:val="1"/>
          <w:color w:val="auto"/>
        </w:rPr>
        <w:t xml:space="preserve">p</w:t>
      </w:r>
      <w:r>
        <w:rPr>
          <w:rFonts w:ascii="Arial" w:cs="Arial" w:eastAsia="Arial" w:hAnsi="Arial"/>
          <w:sz w:val="28"/>
          <w:szCs w:val="28"/>
          <w:color w:val="auto"/>
          <w:vertAlign w:val="subscript"/>
        </w:rPr>
        <w:t xml:space="preserve">−</w:t>
      </w:r>
      <w:r>
        <w:rPr>
          <w:rFonts w:ascii="Arial" w:cs="Arial" w:eastAsia="Arial" w:hAnsi="Arial"/>
          <w:sz w:val="28"/>
          <w:szCs w:val="28"/>
          <w:i w:val="1"/>
          <w:iCs w:val="1"/>
          <w:color w:val="auto"/>
          <w:vertAlign w:val="subscript"/>
        </w:rPr>
        <w:t xml:space="preserve">m</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p</w:t>
      </w:r>
      <w:r>
        <w:rPr>
          <w:rFonts w:ascii="Arial" w:cs="Arial" w:eastAsia="Arial" w:hAnsi="Arial"/>
          <w:sz w:val="28"/>
          <w:szCs w:val="28"/>
          <w:color w:val="auto"/>
          <w:vertAlign w:val="subscript"/>
        </w:rPr>
        <w:t xml:space="preserve">−</w:t>
      </w:r>
      <w:r>
        <w:rPr>
          <w:rFonts w:ascii="Arial" w:cs="Arial" w:eastAsia="Arial" w:hAnsi="Arial"/>
          <w:sz w:val="28"/>
          <w:szCs w:val="28"/>
          <w:i w:val="1"/>
          <w:iCs w:val="1"/>
          <w:color w:val="auto"/>
          <w:vertAlign w:val="subscript"/>
        </w:rPr>
        <w:t xml:space="preserve">m</w:t>
      </w:r>
      <w:r>
        <w:rPr>
          <w:rFonts w:ascii="Arial" w:cs="Arial" w:eastAsia="Arial" w:hAnsi="Arial"/>
          <w:sz w:val="28"/>
          <w:szCs w:val="28"/>
          <w:color w:val="auto"/>
          <w:vertAlign w:val="subscript"/>
        </w:rPr>
        <w:t xml:space="preserve">+1</w:t>
      </w:r>
      <w:r>
        <w:rPr>
          <w:rFonts w:ascii="Arial" w:cs="Arial" w:eastAsia="Arial" w:hAnsi="Arial"/>
          <w:sz w:val="20"/>
          <w:szCs w:val="20"/>
          <w:color w:val="auto"/>
        </w:rPr>
        <w:t xml:space="preserve"> … </w:t>
      </w:r>
      <w:r>
        <w:rPr>
          <w:rFonts w:ascii="Arial" w:cs="Arial" w:eastAsia="Arial" w:hAnsi="Arial"/>
          <w:sz w:val="20"/>
          <w:szCs w:val="20"/>
          <w:i w:val="1"/>
          <w:iCs w:val="1"/>
          <w:color w:val="auto"/>
        </w:rPr>
        <w:t xml:space="preserve">p</w:t>
      </w:r>
      <w:r>
        <w:rPr>
          <w:rFonts w:ascii="Arial" w:cs="Arial" w:eastAsia="Arial" w:hAnsi="Arial"/>
          <w:sz w:val="28"/>
          <w:szCs w:val="28"/>
          <w:color w:val="auto"/>
          <w:vertAlign w:val="subscript"/>
        </w:rPr>
        <w:t xml:space="preserve">−1</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p</w:t>
      </w:r>
      <w:r>
        <w:rPr>
          <w:rFonts w:ascii="Arial" w:cs="Arial" w:eastAsia="Arial" w:hAnsi="Arial"/>
          <w:sz w:val="28"/>
          <w:szCs w:val="28"/>
          <w:color w:val="auto"/>
          <w:vertAlign w:val="subscript"/>
        </w:rPr>
        <w:t xml:space="preserve">1</w:t>
      </w:r>
      <w:r>
        <w:rPr>
          <w:rFonts w:ascii="Arial" w:cs="Arial" w:eastAsia="Arial" w:hAnsi="Arial"/>
          <w:sz w:val="20"/>
          <w:szCs w:val="20"/>
          <w:color w:val="auto"/>
        </w:rPr>
        <w:t xml:space="preserve"> … </w:t>
      </w:r>
      <w:r>
        <w:rPr>
          <w:rFonts w:ascii="Arial" w:cs="Arial" w:eastAsia="Arial" w:hAnsi="Arial"/>
          <w:sz w:val="20"/>
          <w:szCs w:val="20"/>
          <w:i w:val="1"/>
          <w:iCs w:val="1"/>
          <w:color w:val="auto"/>
        </w:rPr>
        <w:t xml:space="preserve">p</w:t>
      </w:r>
      <w:r>
        <w:rPr>
          <w:rFonts w:ascii="Arial" w:cs="Arial" w:eastAsia="Arial" w:hAnsi="Arial"/>
          <w:sz w:val="28"/>
          <w:szCs w:val="28"/>
          <w:i w:val="1"/>
          <w:iCs w:val="1"/>
          <w:color w:val="auto"/>
          <w:vertAlign w:val="subscript"/>
        </w:rPr>
        <w:t xml:space="preserve">n</w:t>
      </w:r>
      <w:r>
        <w:rPr>
          <w:rFonts w:ascii="Arial" w:cs="Arial" w:eastAsia="Arial" w:hAnsi="Arial"/>
          <w:sz w:val="28"/>
          <w:szCs w:val="28"/>
          <w:color w:val="auto"/>
          <w:vertAlign w:val="subscript"/>
        </w:rPr>
        <w:t xml:space="preserve">−1</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p</w:t>
      </w:r>
      <w:r>
        <w:rPr>
          <w:rFonts w:ascii="Arial" w:cs="Arial" w:eastAsia="Arial" w:hAnsi="Arial"/>
          <w:sz w:val="28"/>
          <w:szCs w:val="28"/>
          <w:i w:val="1"/>
          <w:iCs w:val="1"/>
          <w:color w:val="auto"/>
          <w:vertAlign w:val="subscript"/>
        </w:rPr>
        <w:t xml:space="preserve">n</w:t>
      </w:r>
      <w:r>
        <w:rPr>
          <w:rFonts w:ascii="Arial" w:cs="Arial" w:eastAsia="Arial" w:hAnsi="Arial"/>
          <w:sz w:val="20"/>
          <w:szCs w:val="20"/>
          <w:color w:val="auto"/>
        </w:rPr>
        <w:t xml:space="preserve">)</w:t>
      </w:r>
      <w:r>
        <w:rPr>
          <w:rFonts w:ascii="Times New Roman" w:cs="Times New Roman" w:eastAsia="Times New Roman" w:hAnsi="Times New Roman"/>
          <w:sz w:val="20"/>
          <w:szCs w:val="20"/>
          <w:color w:val="auto"/>
        </w:rPr>
        <w:t xml:space="preserve">, then, the decision weight</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for each outcome is calculated by: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423545</wp:posOffset>
            </wp:positionH>
            <wp:positionV relativeFrom="paragraph">
              <wp:posOffset>447675</wp:posOffset>
            </wp:positionV>
            <wp:extent cx="2178050" cy="175387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clrChange>
                        <a:clrFrom>
                          <a:srgbClr val="FFFFFF"/>
                        </a:clrFrom>
                        <a:clrTo>
                          <a:srgbClr val="FFFFFF">
                            <a:alpha val="0"/>
                          </a:srgbClr>
                        </a:clrTo>
                      </a:clrChange>
                      <a:extLst>
                        <a:ext uri="{28A0092B-C50C-407E-A947-70E740481C1C}"/>
                      </a:extLst>
                    </a:blip>
                    <a:srcRect/>
                    <a:stretch>
                      <a:fillRect/>
                    </a:stretch>
                  </pic:blipFill>
                  <pic:spPr bwMode="auto">
                    <a:xfrm>
                      <a:off x="0" y="0"/>
                      <a:ext cx="2178050" cy="175387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spacing w:after="0" w:line="197" w:lineRule="exact"/>
        <w:rPr>
          <w:sz w:val="20"/>
          <w:szCs w:val="20"/>
          <w:color w:val="auto"/>
        </w:rPr>
      </w:pPr>
      <w:r>
        <w:rPr>
          <w:rFonts w:ascii="Arial" w:cs="Arial" w:eastAsia="Arial" w:hAnsi="Arial"/>
          <w:sz w:val="17"/>
          <w:szCs w:val="17"/>
          <w:b w:val="1"/>
          <w:bCs w:val="1"/>
          <w:color w:val="auto"/>
        </w:rPr>
        <w:t xml:space="preserve">Fig. 2  </w:t>
      </w:r>
      <w:r>
        <w:rPr>
          <w:rFonts w:ascii="Times New Roman" w:cs="Times New Roman" w:eastAsia="Times New Roman" w:hAnsi="Times New Roman"/>
          <w:sz w:val="17"/>
          <w:szCs w:val="17"/>
          <w:color w:val="auto"/>
        </w:rPr>
        <w:t xml:space="preserve">An example of the weight function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239395</wp:posOffset>
            </wp:positionH>
            <wp:positionV relativeFrom="paragraph">
              <wp:posOffset>-2501900</wp:posOffset>
            </wp:positionV>
            <wp:extent cx="2543810" cy="219837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extLst>
                    </a:blip>
                    <a:srcRect/>
                    <a:stretch>
                      <a:fillRect/>
                    </a:stretch>
                  </pic:blipFill>
                  <pic:spPr bwMode="auto">
                    <a:xfrm>
                      <a:off x="0" y="0"/>
                      <a:ext cx="2543810" cy="2198370"/>
                    </a:xfrm>
                    <a:prstGeom prst="rect">
                      <a:avLst/>
                    </a:prstGeom>
                    <a:noFill/>
                  </pic:spPr>
                </pic:pic>
              </a:graphicData>
            </a:graphic>
          </wp:anchor>
        </w:drawing>
      </w:r>
    </w:p>
    <w:p>
      <w:pPr>
        <w:spacing w:after="0" w:line="200" w:lineRule="exact"/>
        <w:rPr>
          <w:sz w:val="20"/>
          <w:szCs w:val="20"/>
          <w:color w:val="auto"/>
        </w:rPr>
      </w:pPr>
    </w:p>
    <w:p>
      <w:pPr>
        <w:spacing w:after="0" w:line="281" w:lineRule="exact"/>
        <w:rPr>
          <w:sz w:val="20"/>
          <w:szCs w:val="20"/>
          <w:color w:val="auto"/>
        </w:rPr>
      </w:pPr>
    </w:p>
    <w:tbl>
      <w:tblPr>
        <w:tblLayout w:type="fixed"/>
        <w:tblInd w:w="0" w:type="dxa"/>
        <w:tblCellMar>
          <w:top w:w="0" w:type="dxa"/>
          <w:left w:w="0" w:type="dxa"/>
          <w:bottom w:w="0" w:type="dxa"/>
          <w:right w:w="0" w:type="dxa"/>
        </w:tblCellMar>
      </w:tblPr>
      <w:tr>
        <w:trPr>
          <w:trHeight w:val="276"/>
        </w:trPr>
        <w:tc>
          <w:tcPr>
            <w:tcW w:w="520" w:type="dxa"/>
            <w:vAlign w:val="bottom"/>
          </w:tcPr>
          <w:p>
            <w:pPr>
              <w:spacing w:after="0"/>
              <w:rPr>
                <w:sz w:val="23"/>
                <w:szCs w:val="23"/>
                <w:color w:val="auto"/>
              </w:rPr>
            </w:pPr>
          </w:p>
        </w:tc>
        <w:tc>
          <w:tcPr>
            <w:tcW w:w="700" w:type="dxa"/>
            <w:vAlign w:val="bottom"/>
            <w:gridSpan w:val="4"/>
          </w:tcPr>
          <w:p>
            <w:pPr>
              <w:ind w:left="180"/>
              <w:spacing w:after="0"/>
              <w:rPr>
                <w:sz w:val="20"/>
                <w:szCs w:val="20"/>
                <w:color w:val="auto"/>
              </w:rPr>
            </w:pPr>
            <w:r>
              <w:rPr>
                <w:rFonts w:ascii="Arial" w:cs="Arial" w:eastAsia="Arial" w:hAnsi="Arial"/>
                <w:sz w:val="17"/>
                <w:szCs w:val="17"/>
                <w:i w:val="1"/>
                <w:iCs w:val="1"/>
                <w:color w:val="auto"/>
              </w:rPr>
              <w:t xml:space="preserve">w</w:t>
            </w:r>
            <w:r>
              <w:rPr>
                <w:rFonts w:ascii="Arial" w:cs="Arial" w:eastAsia="Arial" w:hAnsi="Arial"/>
                <w:sz w:val="24"/>
                <w:szCs w:val="24"/>
                <w:color w:val="auto"/>
                <w:vertAlign w:val="superscript"/>
              </w:rPr>
              <w:t xml:space="preserve">−</w:t>
            </w:r>
            <w:r>
              <w:rPr>
                <w:rFonts w:ascii="Arial" w:cs="Arial" w:eastAsia="Arial" w:hAnsi="Arial"/>
                <w:sz w:val="17"/>
                <w:szCs w:val="17"/>
                <w:color w:val="auto"/>
              </w:rPr>
              <w:t xml:space="preserve">(</w:t>
            </w:r>
            <w:r>
              <w:rPr>
                <w:rFonts w:ascii="Arial" w:cs="Arial" w:eastAsia="Arial" w:hAnsi="Arial"/>
                <w:sz w:val="17"/>
                <w:szCs w:val="17"/>
                <w:i w:val="1"/>
                <w:iCs w:val="1"/>
                <w:color w:val="auto"/>
              </w:rPr>
              <w:t xml:space="preserve">p</w:t>
            </w:r>
          </w:p>
        </w:tc>
        <w:tc>
          <w:tcPr>
            <w:tcW w:w="340" w:type="dxa"/>
            <w:vAlign w:val="bottom"/>
          </w:tcPr>
          <w:p>
            <w:pPr>
              <w:jc w:val="right"/>
              <w:ind w:right="143"/>
              <w:spacing w:after="0"/>
              <w:rPr>
                <w:sz w:val="20"/>
                <w:szCs w:val="20"/>
                <w:color w:val="auto"/>
              </w:rPr>
            </w:pPr>
            <w:r>
              <w:rPr>
                <w:rFonts w:ascii="Arial" w:cs="Arial" w:eastAsia="Arial" w:hAnsi="Arial"/>
                <w:sz w:val="17"/>
                <w:szCs w:val="17"/>
                <w:color w:val="auto"/>
                <w:w w:val="95"/>
              </w:rPr>
              <w:t xml:space="preserve">),</w:t>
            </w:r>
          </w:p>
        </w:tc>
        <w:tc>
          <w:tcPr>
            <w:tcW w:w="620" w:type="dxa"/>
            <w:vAlign w:val="bottom"/>
          </w:tcPr>
          <w:p>
            <w:pPr>
              <w:spacing w:after="0"/>
              <w:rPr>
                <w:sz w:val="23"/>
                <w:szCs w:val="23"/>
                <w:color w:val="auto"/>
              </w:rPr>
            </w:pPr>
          </w:p>
        </w:tc>
        <w:tc>
          <w:tcPr>
            <w:tcW w:w="80" w:type="dxa"/>
            <w:vAlign w:val="bottom"/>
          </w:tcPr>
          <w:p>
            <w:pPr>
              <w:spacing w:after="0"/>
              <w:rPr>
                <w:sz w:val="23"/>
                <w:szCs w:val="23"/>
                <w:color w:val="auto"/>
              </w:rPr>
            </w:pPr>
          </w:p>
        </w:tc>
        <w:tc>
          <w:tcPr>
            <w:tcW w:w="260" w:type="dxa"/>
            <w:vAlign w:val="bottom"/>
          </w:tcPr>
          <w:p>
            <w:pPr>
              <w:spacing w:after="0"/>
              <w:rPr>
                <w:sz w:val="23"/>
                <w:szCs w:val="23"/>
                <w:color w:val="auto"/>
              </w:rPr>
            </w:pPr>
          </w:p>
        </w:tc>
        <w:tc>
          <w:tcPr>
            <w:tcW w:w="820" w:type="dxa"/>
            <w:vAlign w:val="bottom"/>
          </w:tcPr>
          <w:p>
            <w:pPr>
              <w:spacing w:after="0"/>
              <w:rPr>
                <w:sz w:val="23"/>
                <w:szCs w:val="23"/>
                <w:color w:val="auto"/>
              </w:rPr>
            </w:pPr>
          </w:p>
        </w:tc>
        <w:tc>
          <w:tcPr>
            <w:tcW w:w="180" w:type="dxa"/>
            <w:vAlign w:val="bottom"/>
          </w:tcPr>
          <w:p>
            <w:pPr>
              <w:spacing w:after="0"/>
              <w:rPr>
                <w:sz w:val="23"/>
                <w:szCs w:val="23"/>
                <w:color w:val="auto"/>
              </w:rPr>
            </w:pPr>
          </w:p>
        </w:tc>
        <w:tc>
          <w:tcPr>
            <w:tcW w:w="380" w:type="dxa"/>
            <w:vAlign w:val="bottom"/>
          </w:tcPr>
          <w:p>
            <w:pPr>
              <w:spacing w:after="0"/>
              <w:rPr>
                <w:sz w:val="23"/>
                <w:szCs w:val="23"/>
                <w:color w:val="auto"/>
              </w:rPr>
            </w:pPr>
          </w:p>
        </w:tc>
        <w:tc>
          <w:tcPr>
            <w:tcW w:w="860" w:type="dxa"/>
            <w:vAlign w:val="bottom"/>
          </w:tcPr>
          <w:p>
            <w:pPr>
              <w:jc w:val="right"/>
              <w:spacing w:after="0"/>
              <w:rPr>
                <w:sz w:val="20"/>
                <w:szCs w:val="20"/>
                <w:color w:val="auto"/>
              </w:rPr>
            </w:pPr>
            <w:r>
              <w:rPr>
                <w:rFonts w:ascii="Arial" w:cs="Arial" w:eastAsia="Arial" w:hAnsi="Arial"/>
                <w:sz w:val="17"/>
                <w:szCs w:val="17"/>
                <w:color w:val="auto"/>
              </w:rPr>
              <w:t xml:space="preserve">i=-m,</w:t>
            </w:r>
          </w:p>
        </w:tc>
        <w:tc>
          <w:tcPr>
            <w:tcW w:w="0" w:type="dxa"/>
            <w:vAlign w:val="bottom"/>
          </w:tcPr>
          <w:p>
            <w:pPr>
              <w:spacing w:after="0"/>
              <w:rPr>
                <w:sz w:val="1"/>
                <w:szCs w:val="1"/>
                <w:color w:val="auto"/>
              </w:rPr>
            </w:pPr>
          </w:p>
        </w:tc>
      </w:tr>
      <w:tr>
        <w:trPr>
          <w:trHeight w:val="108"/>
        </w:trPr>
        <w:tc>
          <w:tcPr>
            <w:tcW w:w="520" w:type="dxa"/>
            <w:vAlign w:val="bottom"/>
          </w:tcPr>
          <w:p>
            <w:pPr>
              <w:spacing w:after="0"/>
              <w:rPr>
                <w:sz w:val="9"/>
                <w:szCs w:val="9"/>
                <w:color w:val="auto"/>
              </w:rPr>
            </w:pPr>
          </w:p>
        </w:tc>
        <w:tc>
          <w:tcPr>
            <w:tcW w:w="300" w:type="dxa"/>
            <w:vAlign w:val="bottom"/>
          </w:tcPr>
          <w:p>
            <w:pPr>
              <w:spacing w:after="0"/>
              <w:rPr>
                <w:sz w:val="9"/>
                <w:szCs w:val="9"/>
                <w:color w:val="auto"/>
              </w:rPr>
            </w:pPr>
          </w:p>
        </w:tc>
        <w:tc>
          <w:tcPr>
            <w:tcW w:w="80" w:type="dxa"/>
            <w:vAlign w:val="bottom"/>
          </w:tcPr>
          <w:p>
            <w:pPr>
              <w:spacing w:after="0"/>
              <w:rPr>
                <w:sz w:val="9"/>
                <w:szCs w:val="9"/>
                <w:color w:val="auto"/>
              </w:rPr>
            </w:pPr>
          </w:p>
        </w:tc>
        <w:tc>
          <w:tcPr>
            <w:tcW w:w="60" w:type="dxa"/>
            <w:vAlign w:val="bottom"/>
          </w:tcPr>
          <w:p>
            <w:pPr>
              <w:spacing w:after="0"/>
              <w:rPr>
                <w:sz w:val="9"/>
                <w:szCs w:val="9"/>
                <w:color w:val="auto"/>
              </w:rPr>
            </w:pPr>
          </w:p>
        </w:tc>
        <w:tc>
          <w:tcPr>
            <w:tcW w:w="260" w:type="dxa"/>
            <w:vAlign w:val="bottom"/>
          </w:tcPr>
          <w:p>
            <w:pPr>
              <w:jc w:val="right"/>
              <w:spacing w:after="0" w:line="108" w:lineRule="exact"/>
              <w:rPr>
                <w:sz w:val="20"/>
                <w:szCs w:val="20"/>
                <w:color w:val="auto"/>
              </w:rPr>
            </w:pPr>
            <w:r>
              <w:rPr>
                <w:rFonts w:ascii="Arial" w:cs="Arial" w:eastAsia="Arial" w:hAnsi="Arial"/>
                <w:sz w:val="12"/>
                <w:szCs w:val="12"/>
                <w:color w:val="auto"/>
              </w:rPr>
              <w:t xml:space="preserve">−</w:t>
            </w:r>
            <w:r>
              <w:rPr>
                <w:rFonts w:ascii="Arial" w:cs="Arial" w:eastAsia="Arial" w:hAnsi="Arial"/>
                <w:sz w:val="12"/>
                <w:szCs w:val="12"/>
                <w:i w:val="1"/>
                <w:iCs w:val="1"/>
                <w:color w:val="auto"/>
              </w:rPr>
              <w:t xml:space="preserve">m</w:t>
            </w:r>
          </w:p>
        </w:tc>
        <w:tc>
          <w:tcPr>
            <w:tcW w:w="340" w:type="dxa"/>
            <w:vAlign w:val="bottom"/>
          </w:tcPr>
          <w:p>
            <w:pPr>
              <w:spacing w:after="0"/>
              <w:rPr>
                <w:sz w:val="9"/>
                <w:szCs w:val="9"/>
                <w:color w:val="auto"/>
              </w:rPr>
            </w:pPr>
          </w:p>
        </w:tc>
        <w:tc>
          <w:tcPr>
            <w:tcW w:w="620" w:type="dxa"/>
            <w:vAlign w:val="bottom"/>
          </w:tcPr>
          <w:p>
            <w:pPr>
              <w:spacing w:after="0"/>
              <w:rPr>
                <w:sz w:val="9"/>
                <w:szCs w:val="9"/>
                <w:color w:val="auto"/>
              </w:rPr>
            </w:pPr>
          </w:p>
        </w:tc>
        <w:tc>
          <w:tcPr>
            <w:tcW w:w="80" w:type="dxa"/>
            <w:vAlign w:val="bottom"/>
          </w:tcPr>
          <w:p>
            <w:pPr>
              <w:spacing w:after="0"/>
              <w:rPr>
                <w:sz w:val="9"/>
                <w:szCs w:val="9"/>
                <w:color w:val="auto"/>
              </w:rPr>
            </w:pPr>
          </w:p>
        </w:tc>
        <w:tc>
          <w:tcPr>
            <w:tcW w:w="260" w:type="dxa"/>
            <w:vAlign w:val="bottom"/>
          </w:tcPr>
          <w:p>
            <w:pPr>
              <w:spacing w:after="0"/>
              <w:rPr>
                <w:sz w:val="9"/>
                <w:szCs w:val="9"/>
                <w:color w:val="auto"/>
              </w:rPr>
            </w:pPr>
          </w:p>
        </w:tc>
        <w:tc>
          <w:tcPr>
            <w:tcW w:w="820" w:type="dxa"/>
            <w:vAlign w:val="bottom"/>
          </w:tcPr>
          <w:p>
            <w:pPr>
              <w:spacing w:after="0"/>
              <w:rPr>
                <w:sz w:val="9"/>
                <w:szCs w:val="9"/>
                <w:color w:val="auto"/>
              </w:rPr>
            </w:pPr>
          </w:p>
        </w:tc>
        <w:tc>
          <w:tcPr>
            <w:tcW w:w="180" w:type="dxa"/>
            <w:vAlign w:val="bottom"/>
          </w:tcPr>
          <w:p>
            <w:pPr>
              <w:spacing w:after="0"/>
              <w:rPr>
                <w:sz w:val="9"/>
                <w:szCs w:val="9"/>
                <w:color w:val="auto"/>
              </w:rPr>
            </w:pPr>
          </w:p>
        </w:tc>
        <w:tc>
          <w:tcPr>
            <w:tcW w:w="380" w:type="dxa"/>
            <w:vAlign w:val="bottom"/>
          </w:tcPr>
          <w:p>
            <w:pPr>
              <w:spacing w:after="0"/>
              <w:rPr>
                <w:sz w:val="9"/>
                <w:szCs w:val="9"/>
                <w:color w:val="auto"/>
              </w:rPr>
            </w:pPr>
          </w:p>
        </w:tc>
        <w:tc>
          <w:tcPr>
            <w:tcW w:w="86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61"/>
        </w:trPr>
        <w:tc>
          <w:tcPr>
            <w:tcW w:w="520" w:type="dxa"/>
            <w:vAlign w:val="bottom"/>
          </w:tcPr>
          <w:p>
            <w:pPr>
              <w:spacing w:after="0"/>
              <w:rPr>
                <w:sz w:val="13"/>
                <w:szCs w:val="13"/>
                <w:color w:val="auto"/>
              </w:rPr>
            </w:pPr>
          </w:p>
        </w:tc>
        <w:tc>
          <w:tcPr>
            <w:tcW w:w="300" w:type="dxa"/>
            <w:vAlign w:val="bottom"/>
            <w:vMerge w:val="restart"/>
          </w:tcPr>
          <w:p>
            <w:pPr>
              <w:spacing w:after="0"/>
              <w:rPr>
                <w:sz w:val="13"/>
                <w:szCs w:val="13"/>
                <w:color w:val="auto"/>
              </w:rPr>
            </w:pPr>
          </w:p>
        </w:tc>
        <w:tc>
          <w:tcPr>
            <w:tcW w:w="140" w:type="dxa"/>
            <w:vAlign w:val="bottom"/>
            <w:gridSpan w:val="2"/>
          </w:tcPr>
          <w:p>
            <w:pPr>
              <w:spacing w:after="0" w:line="161" w:lineRule="exact"/>
              <w:rPr>
                <w:sz w:val="20"/>
                <w:szCs w:val="20"/>
                <w:color w:val="auto"/>
              </w:rPr>
            </w:pPr>
            <w:r>
              <w:rPr>
                <w:rFonts w:ascii="Arial" w:cs="Arial" w:eastAsia="Arial" w:hAnsi="Arial"/>
                <w:sz w:val="9"/>
                <w:szCs w:val="9"/>
                <w:color w:val="auto"/>
              </w:rPr>
              <w:t xml:space="preserve">−</w:t>
            </w:r>
            <w:r>
              <w:rPr>
                <w:rFonts w:ascii="Arial" w:cs="Arial" w:eastAsia="Arial" w:hAnsi="Arial"/>
                <w:sz w:val="18"/>
                <w:szCs w:val="18"/>
                <w:color w:val="auto"/>
                <w:vertAlign w:val="subscript"/>
              </w:rPr>
              <w:t xml:space="preserve">(</w:t>
            </w:r>
          </w:p>
        </w:tc>
        <w:tc>
          <w:tcPr>
            <w:tcW w:w="260" w:type="dxa"/>
            <w:vAlign w:val="bottom"/>
          </w:tcPr>
          <w:p>
            <w:pPr>
              <w:spacing w:after="0"/>
              <w:rPr>
                <w:sz w:val="13"/>
                <w:szCs w:val="13"/>
                <w:color w:val="auto"/>
              </w:rPr>
            </w:pPr>
          </w:p>
        </w:tc>
        <w:tc>
          <w:tcPr>
            <w:tcW w:w="1300" w:type="dxa"/>
            <w:vAlign w:val="bottom"/>
            <w:gridSpan w:val="4"/>
          </w:tcPr>
          <w:p>
            <w:pPr>
              <w:ind w:left="40"/>
              <w:spacing w:after="0" w:line="161" w:lineRule="exact"/>
              <w:rPr>
                <w:sz w:val="20"/>
                <w:szCs w:val="20"/>
                <w:color w:val="auto"/>
              </w:rPr>
            </w:pPr>
            <w:r>
              <w:rPr>
                <w:rFonts w:ascii="Arial" w:cs="Arial" w:eastAsia="Arial" w:hAnsi="Arial"/>
                <w:sz w:val="13"/>
                <w:szCs w:val="13"/>
                <w:color w:val="auto"/>
              </w:rPr>
              <w:t xml:space="preserve">+ </w:t>
            </w:r>
            <w:r>
              <w:rPr>
                <w:rFonts w:ascii="Arial Unicode MS" w:cs="Arial Unicode MS" w:eastAsia="Arial Unicode MS" w:hAnsi="Arial Unicode MS"/>
                <w:sz w:val="13"/>
                <w:szCs w:val="13"/>
                <w:color w:val="auto"/>
              </w:rPr>
              <w:t xml:space="preserve">⋯</w:t>
            </w:r>
            <w:r>
              <w:rPr>
                <w:rFonts w:ascii="Arial" w:cs="Arial" w:eastAsia="Arial" w:hAnsi="Arial"/>
                <w:sz w:val="13"/>
                <w:szCs w:val="13"/>
                <w:color w:val="auto"/>
              </w:rPr>
              <w:t xml:space="preserve"> +  ) − </w:t>
            </w:r>
            <w:r>
              <w:rPr>
                <w:rFonts w:ascii="Arial" w:cs="Arial" w:eastAsia="Arial" w:hAnsi="Arial"/>
                <w:sz w:val="13"/>
                <w:szCs w:val="13"/>
                <w:i w:val="1"/>
                <w:iCs w:val="1"/>
                <w:color w:val="auto"/>
              </w:rPr>
              <w:t xml:space="preserve">w</w:t>
            </w:r>
            <w:r>
              <w:rPr>
                <w:rFonts w:ascii="Arial" w:cs="Arial" w:eastAsia="Arial" w:hAnsi="Arial"/>
                <w:sz w:val="18"/>
                <w:szCs w:val="18"/>
                <w:color w:val="auto"/>
                <w:vertAlign w:val="superscript"/>
              </w:rPr>
              <w:t xml:space="preserve">−</w:t>
            </w:r>
            <w:r>
              <w:rPr>
                <w:rFonts w:ascii="Arial" w:cs="Arial" w:eastAsia="Arial" w:hAnsi="Arial"/>
                <w:sz w:val="13"/>
                <w:szCs w:val="13"/>
                <w:color w:val="auto"/>
              </w:rPr>
              <w:t xml:space="preserve">(</w:t>
            </w:r>
            <w:r>
              <w:rPr>
                <w:rFonts w:ascii="Arial" w:cs="Arial" w:eastAsia="Arial" w:hAnsi="Arial"/>
                <w:sz w:val="13"/>
                <w:szCs w:val="13"/>
                <w:i w:val="1"/>
                <w:iCs w:val="1"/>
                <w:color w:val="auto"/>
              </w:rPr>
              <w:t xml:space="preserve">p</w:t>
            </w:r>
          </w:p>
        </w:tc>
        <w:tc>
          <w:tcPr>
            <w:tcW w:w="820" w:type="dxa"/>
            <w:vAlign w:val="bottom"/>
          </w:tcPr>
          <w:p>
            <w:pPr>
              <w:ind w:left="220"/>
              <w:spacing w:after="0" w:line="160" w:lineRule="exact"/>
              <w:rPr>
                <w:sz w:val="20"/>
                <w:szCs w:val="20"/>
                <w:color w:val="auto"/>
              </w:rPr>
            </w:pPr>
            <w:r>
              <w:rPr>
                <w:rFonts w:ascii="Arial" w:cs="Arial" w:eastAsia="Arial" w:hAnsi="Arial"/>
                <w:sz w:val="15"/>
                <w:szCs w:val="15"/>
                <w:color w:val="auto"/>
              </w:rPr>
              <w:t xml:space="preserve">+ </w:t>
            </w:r>
            <w:r>
              <w:rPr>
                <w:rFonts w:ascii="Arial Unicode MS" w:cs="Arial Unicode MS" w:eastAsia="Arial Unicode MS" w:hAnsi="Arial Unicode MS"/>
                <w:sz w:val="15"/>
                <w:szCs w:val="15"/>
                <w:color w:val="auto"/>
              </w:rPr>
              <w:t xml:space="preserve">⋯</w:t>
            </w:r>
            <w:r>
              <w:rPr>
                <w:rFonts w:ascii="Arial" w:cs="Arial" w:eastAsia="Arial" w:hAnsi="Arial"/>
                <w:sz w:val="15"/>
                <w:szCs w:val="15"/>
                <w:color w:val="auto"/>
              </w:rPr>
              <w:t xml:space="preserve"> + </w:t>
            </w:r>
            <w:r>
              <w:rPr>
                <w:rFonts w:ascii="Arial" w:cs="Arial" w:eastAsia="Arial" w:hAnsi="Arial"/>
                <w:sz w:val="15"/>
                <w:szCs w:val="15"/>
                <w:i w:val="1"/>
                <w:iCs w:val="1"/>
                <w:color w:val="auto"/>
              </w:rPr>
              <w:t xml:space="preserve">p</w:t>
            </w:r>
          </w:p>
        </w:tc>
        <w:tc>
          <w:tcPr>
            <w:tcW w:w="180" w:type="dxa"/>
            <w:vAlign w:val="bottom"/>
          </w:tcPr>
          <w:p>
            <w:pPr>
              <w:spacing w:after="0"/>
              <w:rPr>
                <w:sz w:val="13"/>
                <w:szCs w:val="13"/>
                <w:color w:val="auto"/>
              </w:rPr>
            </w:pPr>
          </w:p>
        </w:tc>
        <w:tc>
          <w:tcPr>
            <w:tcW w:w="380" w:type="dxa"/>
            <w:vAlign w:val="bottom"/>
          </w:tcPr>
          <w:p>
            <w:pPr>
              <w:jc w:val="right"/>
              <w:ind w:right="173"/>
              <w:spacing w:after="0" w:line="161" w:lineRule="exact"/>
              <w:rPr>
                <w:sz w:val="20"/>
                <w:szCs w:val="20"/>
                <w:color w:val="auto"/>
              </w:rPr>
            </w:pPr>
            <w:r>
              <w:rPr>
                <w:rFonts w:ascii="Arial" w:cs="Arial" w:eastAsia="Arial" w:hAnsi="Arial"/>
                <w:sz w:val="17"/>
                <w:szCs w:val="17"/>
                <w:color w:val="auto"/>
                <w:w w:val="95"/>
              </w:rPr>
              <w:t xml:space="preserve">),</w:t>
            </w:r>
          </w:p>
        </w:tc>
        <w:tc>
          <w:tcPr>
            <w:tcW w:w="860" w:type="dxa"/>
            <w:vAlign w:val="bottom"/>
          </w:tcPr>
          <w:p>
            <w:pPr>
              <w:jc w:val="right"/>
              <w:spacing w:after="0" w:line="161" w:lineRule="exact"/>
              <w:rPr>
                <w:sz w:val="20"/>
                <w:szCs w:val="20"/>
                <w:color w:val="auto"/>
              </w:rPr>
            </w:pPr>
            <w:r>
              <w:rPr>
                <w:rFonts w:ascii="Arial" w:cs="Arial" w:eastAsia="Arial" w:hAnsi="Arial"/>
                <w:sz w:val="17"/>
                <w:szCs w:val="17"/>
                <w:color w:val="auto"/>
              </w:rPr>
              <w:t xml:space="preserve">-m&lt;i&lt;0,</w:t>
            </w:r>
          </w:p>
        </w:tc>
        <w:tc>
          <w:tcPr>
            <w:tcW w:w="0" w:type="dxa"/>
            <w:vAlign w:val="bottom"/>
          </w:tcPr>
          <w:p>
            <w:pPr>
              <w:spacing w:after="0"/>
              <w:rPr>
                <w:sz w:val="1"/>
                <w:szCs w:val="1"/>
                <w:color w:val="auto"/>
              </w:rPr>
            </w:pPr>
          </w:p>
        </w:tc>
      </w:tr>
      <w:tr>
        <w:trPr>
          <w:trHeight w:val="100"/>
        </w:trPr>
        <w:tc>
          <w:tcPr>
            <w:tcW w:w="520" w:type="dxa"/>
            <w:vAlign w:val="bottom"/>
            <w:vMerge w:val="restart"/>
          </w:tcPr>
          <w:p>
            <w:pPr>
              <w:spacing w:after="0" w:line="199" w:lineRule="exact"/>
              <w:rPr>
                <w:sz w:val="20"/>
                <w:szCs w:val="20"/>
                <w:color w:val="auto"/>
              </w:rPr>
            </w:pPr>
            <w:r>
              <w:rPr>
                <w:rFonts w:ascii="Arial" w:cs="Arial" w:eastAsia="Arial" w:hAnsi="Arial"/>
                <w:sz w:val="17"/>
                <w:szCs w:val="17"/>
                <w:color w:val="auto"/>
              </w:rPr>
              <w:t xml:space="preserve">(</w:t>
            </w:r>
            <w:r>
              <w:rPr>
                <w:rFonts w:ascii="Arial" w:cs="Arial" w:eastAsia="Arial" w:hAnsi="Arial"/>
                <w:sz w:val="17"/>
                <w:szCs w:val="17"/>
                <w:i w:val="1"/>
                <w:iCs w:val="1"/>
                <w:color w:val="auto"/>
              </w:rPr>
              <w:t xml:space="preserve">x</w:t>
            </w:r>
            <w:r>
              <w:rPr>
                <w:rFonts w:ascii="Arial" w:cs="Arial" w:eastAsia="Arial" w:hAnsi="Arial"/>
                <w:sz w:val="23"/>
                <w:szCs w:val="23"/>
                <w:i w:val="1"/>
                <w:iCs w:val="1"/>
                <w:color w:val="auto"/>
                <w:vertAlign w:val="subscript"/>
              </w:rPr>
              <w:t xml:space="preserve">i</w:t>
            </w:r>
            <w:r>
              <w:rPr>
                <w:rFonts w:ascii="Arial" w:cs="Arial" w:eastAsia="Arial" w:hAnsi="Arial"/>
                <w:sz w:val="17"/>
                <w:szCs w:val="17"/>
                <w:color w:val="auto"/>
              </w:rPr>
              <w:t xml:space="preserve">) =</w:t>
            </w:r>
          </w:p>
        </w:tc>
        <w:tc>
          <w:tcPr>
            <w:tcW w:w="300" w:type="dxa"/>
            <w:vAlign w:val="bottom"/>
            <w:vMerge w:val="continue"/>
          </w:tcPr>
          <w:p>
            <w:pPr>
              <w:spacing w:after="0"/>
              <w:rPr>
                <w:sz w:val="8"/>
                <w:szCs w:val="8"/>
                <w:color w:val="auto"/>
              </w:rPr>
            </w:pPr>
          </w:p>
        </w:tc>
        <w:tc>
          <w:tcPr>
            <w:tcW w:w="80" w:type="dxa"/>
            <w:vAlign w:val="bottom"/>
          </w:tcPr>
          <w:p>
            <w:pPr>
              <w:spacing w:after="0" w:line="100" w:lineRule="exact"/>
              <w:rPr>
                <w:sz w:val="20"/>
                <w:szCs w:val="20"/>
                <w:color w:val="auto"/>
              </w:rPr>
            </w:pPr>
            <w:r>
              <w:rPr>
                <w:rFonts w:ascii="Arial" w:cs="Arial" w:eastAsia="Arial" w:hAnsi="Arial"/>
                <w:sz w:val="11"/>
                <w:szCs w:val="11"/>
                <w:color w:val="auto"/>
                <w:w w:val="92"/>
              </w:rPr>
              <w:t xml:space="preserve">+</w:t>
            </w:r>
          </w:p>
        </w:tc>
        <w:tc>
          <w:tcPr>
            <w:tcW w:w="60" w:type="dxa"/>
            <w:vAlign w:val="bottom"/>
          </w:tcPr>
          <w:p>
            <w:pPr>
              <w:spacing w:after="0"/>
              <w:rPr>
                <w:sz w:val="8"/>
                <w:szCs w:val="8"/>
                <w:color w:val="auto"/>
              </w:rPr>
            </w:pPr>
          </w:p>
        </w:tc>
        <w:tc>
          <w:tcPr>
            <w:tcW w:w="260" w:type="dxa"/>
            <w:vAlign w:val="bottom"/>
            <w:vMerge w:val="restart"/>
          </w:tcPr>
          <w:p>
            <w:pPr>
              <w:jc w:val="right"/>
              <w:spacing w:after="0" w:line="199" w:lineRule="exact"/>
              <w:rPr>
                <w:sz w:val="20"/>
                <w:szCs w:val="20"/>
                <w:color w:val="auto"/>
              </w:rPr>
            </w:pPr>
            <w:r>
              <w:rPr>
                <w:rFonts w:ascii="Arial" w:cs="Arial" w:eastAsia="Arial" w:hAnsi="Arial"/>
                <w:sz w:val="23"/>
                <w:szCs w:val="23"/>
                <w:i w:val="1"/>
                <w:iCs w:val="1"/>
                <w:color w:val="auto"/>
                <w:vertAlign w:val="superscript"/>
              </w:rPr>
              <w:t xml:space="preserve">p</w:t>
            </w:r>
            <w:r>
              <w:rPr>
                <w:rFonts w:ascii="Arial" w:cs="Arial" w:eastAsia="Arial" w:hAnsi="Arial"/>
                <w:sz w:val="10"/>
                <w:szCs w:val="10"/>
                <w:color w:val="auto"/>
              </w:rPr>
              <w:t xml:space="preserve">−</w:t>
            </w:r>
            <w:r>
              <w:rPr>
                <w:rFonts w:ascii="Arial" w:cs="Arial" w:eastAsia="Arial" w:hAnsi="Arial"/>
                <w:sz w:val="10"/>
                <w:szCs w:val="10"/>
                <w:i w:val="1"/>
                <w:iCs w:val="1"/>
                <w:color w:val="auto"/>
              </w:rPr>
              <w:t xml:space="preserve">m</w:t>
            </w:r>
          </w:p>
        </w:tc>
        <w:tc>
          <w:tcPr>
            <w:tcW w:w="340" w:type="dxa"/>
            <w:vAlign w:val="bottom"/>
          </w:tcPr>
          <w:p>
            <w:pPr>
              <w:spacing w:after="0"/>
              <w:rPr>
                <w:sz w:val="8"/>
                <w:szCs w:val="8"/>
                <w:color w:val="auto"/>
              </w:rPr>
            </w:pPr>
          </w:p>
        </w:tc>
        <w:tc>
          <w:tcPr>
            <w:tcW w:w="620" w:type="dxa"/>
            <w:vAlign w:val="bottom"/>
            <w:vMerge w:val="restart"/>
          </w:tcPr>
          <w:p>
            <w:pPr>
              <w:ind w:left="220"/>
              <w:spacing w:after="0" w:line="199" w:lineRule="exact"/>
              <w:rPr>
                <w:sz w:val="20"/>
                <w:szCs w:val="20"/>
                <w:color w:val="auto"/>
              </w:rPr>
            </w:pPr>
            <w:r>
              <w:rPr>
                <w:rFonts w:ascii="Arial" w:cs="Arial" w:eastAsia="Arial" w:hAnsi="Arial"/>
                <w:sz w:val="17"/>
                <w:szCs w:val="17"/>
                <w:i w:val="1"/>
                <w:iCs w:val="1"/>
                <w:color w:val="auto"/>
              </w:rPr>
              <w:t xml:space="preserve">p</w:t>
            </w:r>
            <w:r>
              <w:rPr>
                <w:rFonts w:ascii="Arial" w:cs="Arial" w:eastAsia="Arial" w:hAnsi="Arial"/>
                <w:sz w:val="23"/>
                <w:szCs w:val="23"/>
                <w:i w:val="1"/>
                <w:iCs w:val="1"/>
                <w:color w:val="auto"/>
                <w:vertAlign w:val="subscript"/>
              </w:rPr>
              <w:t xml:space="preserve">i</w:t>
            </w:r>
          </w:p>
        </w:tc>
        <w:tc>
          <w:tcPr>
            <w:tcW w:w="80" w:type="dxa"/>
            <w:vAlign w:val="bottom"/>
          </w:tcPr>
          <w:p>
            <w:pPr>
              <w:spacing w:after="0"/>
              <w:rPr>
                <w:sz w:val="8"/>
                <w:szCs w:val="8"/>
                <w:color w:val="auto"/>
              </w:rPr>
            </w:pPr>
          </w:p>
        </w:tc>
        <w:tc>
          <w:tcPr>
            <w:tcW w:w="260" w:type="dxa"/>
            <w:vAlign w:val="bottom"/>
          </w:tcPr>
          <w:p>
            <w:pPr>
              <w:spacing w:after="0"/>
              <w:rPr>
                <w:sz w:val="8"/>
                <w:szCs w:val="8"/>
                <w:color w:val="auto"/>
              </w:rPr>
            </w:pPr>
          </w:p>
        </w:tc>
        <w:tc>
          <w:tcPr>
            <w:tcW w:w="820" w:type="dxa"/>
            <w:vAlign w:val="bottom"/>
            <w:vMerge w:val="restart"/>
          </w:tcPr>
          <w:p>
            <w:pPr>
              <w:spacing w:after="0" w:line="108" w:lineRule="exact"/>
              <w:rPr>
                <w:sz w:val="20"/>
                <w:szCs w:val="20"/>
                <w:color w:val="auto"/>
              </w:rPr>
            </w:pPr>
            <w:r>
              <w:rPr>
                <w:rFonts w:ascii="Arial" w:cs="Arial" w:eastAsia="Arial" w:hAnsi="Arial"/>
                <w:sz w:val="12"/>
                <w:szCs w:val="12"/>
                <w:color w:val="auto"/>
              </w:rPr>
              <w:t xml:space="preserve">−</w:t>
            </w:r>
            <w:r>
              <w:rPr>
                <w:rFonts w:ascii="Arial" w:cs="Arial" w:eastAsia="Arial" w:hAnsi="Arial"/>
                <w:sz w:val="12"/>
                <w:szCs w:val="12"/>
                <w:i w:val="1"/>
                <w:iCs w:val="1"/>
                <w:color w:val="auto"/>
              </w:rPr>
              <w:t xml:space="preserve">m</w:t>
            </w:r>
          </w:p>
        </w:tc>
        <w:tc>
          <w:tcPr>
            <w:tcW w:w="180" w:type="dxa"/>
            <w:vAlign w:val="bottom"/>
            <w:vMerge w:val="restart"/>
          </w:tcPr>
          <w:p>
            <w:pPr>
              <w:spacing w:after="0" w:line="110" w:lineRule="exact"/>
              <w:rPr>
                <w:sz w:val="20"/>
                <w:szCs w:val="20"/>
                <w:color w:val="auto"/>
              </w:rPr>
            </w:pPr>
            <w:r>
              <w:rPr>
                <w:rFonts w:ascii="Arial" w:cs="Arial" w:eastAsia="Arial" w:hAnsi="Arial"/>
                <w:sz w:val="12"/>
                <w:szCs w:val="12"/>
                <w:i w:val="1"/>
                <w:iCs w:val="1"/>
                <w:color w:val="auto"/>
                <w:w w:val="97"/>
              </w:rPr>
              <w:t xml:space="preserve">i</w:t>
            </w:r>
            <w:r>
              <w:rPr>
                <w:rFonts w:ascii="Arial" w:cs="Arial" w:eastAsia="Arial" w:hAnsi="Arial"/>
                <w:sz w:val="12"/>
                <w:szCs w:val="12"/>
                <w:color w:val="auto"/>
                <w:w w:val="97"/>
              </w:rPr>
              <w:t xml:space="preserve">−1</w:t>
            </w:r>
          </w:p>
        </w:tc>
        <w:tc>
          <w:tcPr>
            <w:tcW w:w="380" w:type="dxa"/>
            <w:vAlign w:val="bottom"/>
          </w:tcPr>
          <w:p>
            <w:pPr>
              <w:spacing w:after="0"/>
              <w:rPr>
                <w:sz w:val="8"/>
                <w:szCs w:val="8"/>
                <w:color w:val="auto"/>
              </w:rPr>
            </w:pPr>
          </w:p>
        </w:tc>
        <w:tc>
          <w:tcPr>
            <w:tcW w:w="86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00"/>
        </w:trPr>
        <w:tc>
          <w:tcPr>
            <w:tcW w:w="520" w:type="dxa"/>
            <w:vAlign w:val="bottom"/>
            <w:vMerge w:val="continue"/>
          </w:tcPr>
          <w:p>
            <w:pPr>
              <w:spacing w:after="0"/>
              <w:rPr>
                <w:sz w:val="8"/>
                <w:szCs w:val="8"/>
                <w:color w:val="auto"/>
              </w:rPr>
            </w:pPr>
          </w:p>
        </w:tc>
        <w:tc>
          <w:tcPr>
            <w:tcW w:w="380" w:type="dxa"/>
            <w:vAlign w:val="bottom"/>
            <w:gridSpan w:val="2"/>
          </w:tcPr>
          <w:p>
            <w:pPr>
              <w:ind w:left="40"/>
              <w:spacing w:after="0" w:line="100" w:lineRule="exact"/>
              <w:rPr>
                <w:sz w:val="20"/>
                <w:szCs w:val="20"/>
                <w:color w:val="auto"/>
              </w:rPr>
            </w:pPr>
            <w:r>
              <w:rPr>
                <w:rFonts w:ascii="Arial" w:cs="Arial" w:eastAsia="Arial" w:hAnsi="Arial"/>
                <w:sz w:val="9"/>
                <w:szCs w:val="9"/>
                <w:i w:val="1"/>
                <w:iCs w:val="1"/>
                <w:color w:val="auto"/>
              </w:rPr>
              <w:t xml:space="preserve">w</w:t>
            </w:r>
            <w:r>
              <w:rPr>
                <w:rFonts w:ascii="Arial" w:cs="Arial" w:eastAsia="Arial" w:hAnsi="Arial"/>
                <w:sz w:val="11"/>
                <w:szCs w:val="11"/>
                <w:color w:val="auto"/>
                <w:vertAlign w:val="subscript"/>
              </w:rPr>
              <w:t xml:space="preserve">+</w:t>
            </w:r>
          </w:p>
        </w:tc>
        <w:tc>
          <w:tcPr>
            <w:tcW w:w="60" w:type="dxa"/>
            <w:vAlign w:val="bottom"/>
          </w:tcPr>
          <w:p>
            <w:pPr>
              <w:spacing w:after="0"/>
              <w:rPr>
                <w:sz w:val="8"/>
                <w:szCs w:val="8"/>
                <w:color w:val="auto"/>
              </w:rPr>
            </w:pPr>
          </w:p>
        </w:tc>
        <w:tc>
          <w:tcPr>
            <w:tcW w:w="260" w:type="dxa"/>
            <w:vAlign w:val="bottom"/>
            <w:vMerge w:val="continue"/>
          </w:tcPr>
          <w:p>
            <w:pPr>
              <w:spacing w:after="0"/>
              <w:rPr>
                <w:sz w:val="8"/>
                <w:szCs w:val="8"/>
                <w:color w:val="auto"/>
              </w:rPr>
            </w:pPr>
          </w:p>
        </w:tc>
        <w:tc>
          <w:tcPr>
            <w:tcW w:w="340" w:type="dxa"/>
            <w:vAlign w:val="bottom"/>
          </w:tcPr>
          <w:p>
            <w:pPr>
              <w:spacing w:after="0"/>
              <w:rPr>
                <w:sz w:val="8"/>
                <w:szCs w:val="8"/>
                <w:color w:val="auto"/>
              </w:rPr>
            </w:pPr>
          </w:p>
        </w:tc>
        <w:tc>
          <w:tcPr>
            <w:tcW w:w="620" w:type="dxa"/>
            <w:vAlign w:val="bottom"/>
            <w:vMerge w:val="continue"/>
          </w:tcPr>
          <w:p>
            <w:pPr>
              <w:spacing w:after="0"/>
              <w:rPr>
                <w:sz w:val="8"/>
                <w:szCs w:val="8"/>
                <w:color w:val="auto"/>
              </w:rPr>
            </w:pPr>
          </w:p>
        </w:tc>
        <w:tc>
          <w:tcPr>
            <w:tcW w:w="80" w:type="dxa"/>
            <w:vAlign w:val="bottom"/>
          </w:tcPr>
          <w:p>
            <w:pPr>
              <w:jc w:val="right"/>
              <w:spacing w:after="0" w:line="100" w:lineRule="exact"/>
              <w:rPr>
                <w:sz w:val="20"/>
                <w:szCs w:val="20"/>
                <w:color w:val="auto"/>
              </w:rPr>
            </w:pPr>
            <w:r>
              <w:rPr>
                <w:rFonts w:ascii="Arial" w:cs="Arial" w:eastAsia="Arial" w:hAnsi="Arial"/>
                <w:sz w:val="11"/>
                <w:szCs w:val="11"/>
                <w:color w:val="auto"/>
                <w:w w:val="92"/>
              </w:rPr>
              <w:t xml:space="preserve">+</w:t>
            </w:r>
          </w:p>
        </w:tc>
        <w:tc>
          <w:tcPr>
            <w:tcW w:w="260" w:type="dxa"/>
            <w:vAlign w:val="bottom"/>
          </w:tcPr>
          <w:p>
            <w:pPr>
              <w:spacing w:after="0"/>
              <w:rPr>
                <w:sz w:val="8"/>
                <w:szCs w:val="8"/>
                <w:color w:val="auto"/>
              </w:rPr>
            </w:pPr>
          </w:p>
        </w:tc>
        <w:tc>
          <w:tcPr>
            <w:tcW w:w="820" w:type="dxa"/>
            <w:vAlign w:val="bottom"/>
            <w:vMerge w:val="continue"/>
          </w:tcPr>
          <w:p>
            <w:pPr>
              <w:spacing w:after="0"/>
              <w:rPr>
                <w:sz w:val="8"/>
                <w:szCs w:val="8"/>
                <w:color w:val="auto"/>
              </w:rPr>
            </w:pPr>
          </w:p>
        </w:tc>
        <w:tc>
          <w:tcPr>
            <w:tcW w:w="180" w:type="dxa"/>
            <w:vAlign w:val="bottom"/>
            <w:vMerge w:val="continue"/>
          </w:tcPr>
          <w:p>
            <w:pPr>
              <w:spacing w:after="0"/>
              <w:rPr>
                <w:sz w:val="8"/>
                <w:szCs w:val="8"/>
                <w:color w:val="auto"/>
              </w:rPr>
            </w:pPr>
          </w:p>
        </w:tc>
        <w:tc>
          <w:tcPr>
            <w:tcW w:w="380" w:type="dxa"/>
            <w:vAlign w:val="bottom"/>
          </w:tcPr>
          <w:p>
            <w:pPr>
              <w:spacing w:after="0"/>
              <w:rPr>
                <w:sz w:val="8"/>
                <w:szCs w:val="8"/>
                <w:color w:val="auto"/>
              </w:rPr>
            </w:pPr>
          </w:p>
        </w:tc>
        <w:tc>
          <w:tcPr>
            <w:tcW w:w="860" w:type="dxa"/>
            <w:vAlign w:val="bottom"/>
            <w:vMerge w:val="restart"/>
          </w:tcPr>
          <w:p>
            <w:pPr>
              <w:jc w:val="right"/>
              <w:spacing w:after="0" w:line="171" w:lineRule="exact"/>
              <w:rPr>
                <w:sz w:val="20"/>
                <w:szCs w:val="20"/>
                <w:color w:val="auto"/>
              </w:rPr>
            </w:pPr>
            <w:r>
              <w:rPr>
                <w:rFonts w:ascii="Arial" w:cs="Arial" w:eastAsia="Arial" w:hAnsi="Arial"/>
                <w:sz w:val="17"/>
                <w:szCs w:val="17"/>
                <w:color w:val="auto"/>
              </w:rPr>
              <w:t xml:space="preserve">0&lt;i&lt;n,</w:t>
            </w:r>
          </w:p>
        </w:tc>
        <w:tc>
          <w:tcPr>
            <w:tcW w:w="0" w:type="dxa"/>
            <w:vAlign w:val="bottom"/>
          </w:tcPr>
          <w:p>
            <w:pPr>
              <w:spacing w:after="0"/>
              <w:rPr>
                <w:sz w:val="1"/>
                <w:szCs w:val="1"/>
                <w:color w:val="auto"/>
              </w:rPr>
            </w:pPr>
          </w:p>
        </w:tc>
      </w:tr>
      <w:tr>
        <w:trPr>
          <w:trHeight w:val="71"/>
        </w:trPr>
        <w:tc>
          <w:tcPr>
            <w:tcW w:w="520" w:type="dxa"/>
            <w:vAlign w:val="bottom"/>
          </w:tcPr>
          <w:p>
            <w:pPr>
              <w:spacing w:after="0"/>
              <w:rPr>
                <w:sz w:val="6"/>
                <w:szCs w:val="6"/>
                <w:color w:val="auto"/>
              </w:rPr>
            </w:pPr>
          </w:p>
        </w:tc>
        <w:tc>
          <w:tcPr>
            <w:tcW w:w="300" w:type="dxa"/>
            <w:vAlign w:val="bottom"/>
          </w:tcPr>
          <w:p>
            <w:pPr>
              <w:ind w:left="40"/>
              <w:spacing w:after="0" w:line="71" w:lineRule="exact"/>
              <w:rPr>
                <w:sz w:val="20"/>
                <w:szCs w:val="20"/>
                <w:color w:val="auto"/>
              </w:rPr>
            </w:pPr>
            <w:r>
              <w:rPr>
                <w:rFonts w:ascii="Arial" w:cs="Arial" w:eastAsia="Arial" w:hAnsi="Arial"/>
                <w:sz w:val="8"/>
                <w:szCs w:val="8"/>
                <w:i w:val="1"/>
                <w:iCs w:val="1"/>
                <w:color w:val="auto"/>
                <w:vertAlign w:val="subscript"/>
              </w:rPr>
              <w:t xml:space="preserve">w</w:t>
            </w:r>
          </w:p>
        </w:tc>
        <w:tc>
          <w:tcPr>
            <w:tcW w:w="80" w:type="dxa"/>
            <w:vAlign w:val="bottom"/>
          </w:tcPr>
          <w:p>
            <w:pPr>
              <w:spacing w:after="0"/>
              <w:rPr>
                <w:sz w:val="6"/>
                <w:szCs w:val="6"/>
                <w:color w:val="auto"/>
              </w:rPr>
            </w:pPr>
          </w:p>
        </w:tc>
        <w:tc>
          <w:tcPr>
            <w:tcW w:w="1280" w:type="dxa"/>
            <w:vAlign w:val="bottom"/>
            <w:gridSpan w:val="4"/>
          </w:tcPr>
          <w:p>
            <w:pPr>
              <w:jc w:val="center"/>
              <w:spacing w:after="0" w:line="71" w:lineRule="exact"/>
              <w:rPr>
                <w:sz w:val="20"/>
                <w:szCs w:val="20"/>
                <w:color w:val="auto"/>
              </w:rPr>
            </w:pPr>
            <w:r>
              <w:rPr>
                <w:rFonts w:ascii="Arial" w:cs="Arial" w:eastAsia="Arial" w:hAnsi="Arial"/>
                <w:sz w:val="7"/>
                <w:szCs w:val="7"/>
                <w:color w:val="auto"/>
              </w:rPr>
              <w:t xml:space="preserve">(</w:t>
            </w:r>
            <w:r>
              <w:rPr>
                <w:rFonts w:ascii="Arial" w:cs="Arial" w:eastAsia="Arial" w:hAnsi="Arial"/>
                <w:sz w:val="7"/>
                <w:szCs w:val="7"/>
                <w:i w:val="1"/>
                <w:iCs w:val="1"/>
                <w:color w:val="auto"/>
              </w:rPr>
              <w:t xml:space="preserve">p</w:t>
            </w:r>
            <w:r>
              <w:rPr>
                <w:rFonts w:ascii="Arial" w:cs="Arial" w:eastAsia="Arial" w:hAnsi="Arial"/>
                <w:sz w:val="8"/>
                <w:szCs w:val="8"/>
                <w:i w:val="1"/>
                <w:iCs w:val="1"/>
                <w:color w:val="auto"/>
                <w:vertAlign w:val="subscript"/>
              </w:rPr>
              <w:t xml:space="preserve">i</w:t>
            </w:r>
            <w:r>
              <w:rPr>
                <w:rFonts w:ascii="Arial" w:cs="Arial" w:eastAsia="Arial" w:hAnsi="Arial"/>
                <w:sz w:val="7"/>
                <w:szCs w:val="7"/>
                <w:color w:val="auto"/>
              </w:rPr>
              <w:t xml:space="preserve"> + </w:t>
            </w:r>
            <w:r>
              <w:rPr>
                <w:rFonts w:ascii="Arial Unicode MS" w:cs="Arial Unicode MS" w:eastAsia="Arial Unicode MS" w:hAnsi="Arial Unicode MS"/>
                <w:sz w:val="7"/>
                <w:szCs w:val="7"/>
                <w:color w:val="auto"/>
              </w:rPr>
              <w:t xml:space="preserve">⋯</w:t>
            </w:r>
            <w:r>
              <w:rPr>
                <w:rFonts w:ascii="Arial" w:cs="Arial" w:eastAsia="Arial" w:hAnsi="Arial"/>
                <w:sz w:val="7"/>
                <w:szCs w:val="7"/>
                <w:color w:val="auto"/>
              </w:rPr>
              <w:t xml:space="preserve"> + </w:t>
            </w:r>
            <w:r>
              <w:rPr>
                <w:rFonts w:ascii="Arial" w:cs="Arial" w:eastAsia="Arial" w:hAnsi="Arial"/>
                <w:sz w:val="7"/>
                <w:szCs w:val="7"/>
                <w:i w:val="1"/>
                <w:iCs w:val="1"/>
                <w:color w:val="auto"/>
              </w:rPr>
              <w:t xml:space="preserve">p</w:t>
            </w:r>
            <w:r>
              <w:rPr>
                <w:rFonts w:ascii="Arial" w:cs="Arial" w:eastAsia="Arial" w:hAnsi="Arial"/>
                <w:sz w:val="8"/>
                <w:szCs w:val="8"/>
                <w:i w:val="1"/>
                <w:iCs w:val="1"/>
                <w:color w:val="auto"/>
                <w:vertAlign w:val="subscript"/>
              </w:rPr>
              <w:t xml:space="preserve">n</w:t>
            </w:r>
            <w:r>
              <w:rPr>
                <w:rFonts w:ascii="Arial" w:cs="Arial" w:eastAsia="Arial" w:hAnsi="Arial"/>
                <w:sz w:val="7"/>
                <w:szCs w:val="7"/>
                <w:color w:val="auto"/>
              </w:rPr>
              <w:t xml:space="preserve">) − </w:t>
            </w:r>
            <w:r>
              <w:rPr>
                <w:rFonts w:ascii="Arial" w:cs="Arial" w:eastAsia="Arial" w:hAnsi="Arial"/>
                <w:sz w:val="7"/>
                <w:szCs w:val="7"/>
                <w:i w:val="1"/>
                <w:iCs w:val="1"/>
                <w:color w:val="auto"/>
              </w:rPr>
              <w:t xml:space="preserve">w</w:t>
            </w:r>
          </w:p>
        </w:tc>
        <w:tc>
          <w:tcPr>
            <w:tcW w:w="80" w:type="dxa"/>
            <w:vAlign w:val="bottom"/>
          </w:tcPr>
          <w:p>
            <w:pPr>
              <w:spacing w:after="0"/>
              <w:rPr>
                <w:sz w:val="6"/>
                <w:szCs w:val="6"/>
                <w:color w:val="auto"/>
              </w:rPr>
            </w:pPr>
          </w:p>
        </w:tc>
        <w:tc>
          <w:tcPr>
            <w:tcW w:w="1080" w:type="dxa"/>
            <w:vAlign w:val="bottom"/>
            <w:gridSpan w:val="2"/>
          </w:tcPr>
          <w:p>
            <w:pPr>
              <w:spacing w:after="0" w:line="71" w:lineRule="exact"/>
              <w:rPr>
                <w:sz w:val="20"/>
                <w:szCs w:val="20"/>
                <w:color w:val="auto"/>
              </w:rPr>
            </w:pPr>
            <w:r>
              <w:rPr>
                <w:rFonts w:ascii="Arial" w:cs="Arial" w:eastAsia="Arial" w:hAnsi="Arial"/>
                <w:sz w:val="8"/>
                <w:szCs w:val="8"/>
                <w:color w:val="auto"/>
                <w:vertAlign w:val="superscript"/>
              </w:rPr>
              <w:t xml:space="preserve">(</w:t>
            </w:r>
            <w:r>
              <w:rPr>
                <w:rFonts w:ascii="Arial" w:cs="Arial" w:eastAsia="Arial" w:hAnsi="Arial"/>
                <w:sz w:val="8"/>
                <w:szCs w:val="8"/>
                <w:i w:val="1"/>
                <w:iCs w:val="1"/>
                <w:color w:val="auto"/>
                <w:vertAlign w:val="superscript"/>
              </w:rPr>
              <w:t xml:space="preserve">p</w:t>
            </w:r>
            <w:r>
              <w:rPr>
                <w:rFonts w:ascii="Arial" w:cs="Arial" w:eastAsia="Arial" w:hAnsi="Arial"/>
                <w:sz w:val="7"/>
                <w:szCs w:val="7"/>
                <w:i w:val="1"/>
                <w:iCs w:val="1"/>
                <w:color w:val="auto"/>
              </w:rPr>
              <w:t xml:space="preserve">i</w:t>
            </w:r>
            <w:r>
              <w:rPr>
                <w:rFonts w:ascii="Arial" w:cs="Arial" w:eastAsia="Arial" w:hAnsi="Arial"/>
                <w:sz w:val="7"/>
                <w:szCs w:val="7"/>
                <w:color w:val="auto"/>
              </w:rPr>
              <w:t xml:space="preserve">+1+</w:t>
            </w:r>
            <w:r>
              <w:rPr>
                <w:rFonts w:ascii="Arial Unicode MS" w:cs="Arial Unicode MS" w:eastAsia="Arial Unicode MS" w:hAnsi="Arial Unicode MS"/>
                <w:sz w:val="7"/>
                <w:szCs w:val="7"/>
                <w:color w:val="auto"/>
              </w:rPr>
              <w:t xml:space="preserve">⋯</w:t>
            </w:r>
            <w:r>
              <w:rPr>
                <w:rFonts w:ascii="Arial" w:cs="Arial" w:eastAsia="Arial" w:hAnsi="Arial"/>
                <w:sz w:val="7"/>
                <w:szCs w:val="7"/>
                <w:color w:val="auto"/>
              </w:rPr>
              <w:t xml:space="preserve">+</w:t>
            </w:r>
            <w:r>
              <w:rPr>
                <w:rFonts w:ascii="Arial" w:cs="Arial" w:eastAsia="Arial" w:hAnsi="Arial"/>
                <w:sz w:val="7"/>
                <w:szCs w:val="7"/>
                <w:i w:val="1"/>
                <w:iCs w:val="1"/>
                <w:color w:val="auto"/>
              </w:rPr>
              <w:t xml:space="preserve">p</w:t>
            </w:r>
            <w:r>
              <w:rPr>
                <w:rFonts w:ascii="Arial" w:cs="Arial" w:eastAsia="Arial" w:hAnsi="Arial"/>
                <w:sz w:val="7"/>
                <w:szCs w:val="7"/>
                <w:i w:val="1"/>
                <w:iCs w:val="1"/>
                <w:color w:val="auto"/>
                <w:vertAlign w:val="subscript"/>
              </w:rPr>
              <w:t xml:space="preserve">n</w:t>
            </w:r>
            <w:r>
              <w:rPr>
                <w:rFonts w:ascii="Arial" w:cs="Arial" w:eastAsia="Arial" w:hAnsi="Arial"/>
                <w:sz w:val="7"/>
                <w:szCs w:val="7"/>
                <w:i w:val="1"/>
                <w:iCs w:val="1"/>
                <w:color w:val="auto"/>
              </w:rPr>
              <w:t xml:space="preserve"> </w:t>
            </w:r>
            <w:r>
              <w:rPr>
                <w:rFonts w:ascii="Arial" w:cs="Arial" w:eastAsia="Arial" w:hAnsi="Arial"/>
                <w:sz w:val="8"/>
                <w:szCs w:val="8"/>
                <w:color w:val="auto"/>
                <w:vertAlign w:val="superscript"/>
              </w:rPr>
              <w:t xml:space="preserve">),</w:t>
            </w:r>
          </w:p>
        </w:tc>
        <w:tc>
          <w:tcPr>
            <w:tcW w:w="180" w:type="dxa"/>
            <w:vAlign w:val="bottom"/>
          </w:tcPr>
          <w:p>
            <w:pPr>
              <w:spacing w:after="0"/>
              <w:rPr>
                <w:sz w:val="6"/>
                <w:szCs w:val="6"/>
                <w:color w:val="auto"/>
              </w:rPr>
            </w:pPr>
          </w:p>
        </w:tc>
        <w:tc>
          <w:tcPr>
            <w:tcW w:w="380" w:type="dxa"/>
            <w:vAlign w:val="bottom"/>
          </w:tcPr>
          <w:p>
            <w:pPr>
              <w:spacing w:after="0"/>
              <w:rPr>
                <w:sz w:val="6"/>
                <w:szCs w:val="6"/>
                <w:color w:val="auto"/>
              </w:rPr>
            </w:pPr>
          </w:p>
        </w:tc>
        <w:tc>
          <w:tcPr>
            <w:tcW w:w="86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71"/>
        </w:trPr>
        <w:tc>
          <w:tcPr>
            <w:tcW w:w="520" w:type="dxa"/>
            <w:vAlign w:val="bottom"/>
          </w:tcPr>
          <w:p>
            <w:pPr>
              <w:spacing w:after="0"/>
              <w:rPr>
                <w:sz w:val="6"/>
                <w:szCs w:val="6"/>
                <w:color w:val="auto"/>
              </w:rPr>
            </w:pPr>
          </w:p>
        </w:tc>
        <w:tc>
          <w:tcPr>
            <w:tcW w:w="300" w:type="dxa"/>
            <w:vAlign w:val="bottom"/>
          </w:tcPr>
          <w:p>
            <w:pPr>
              <w:spacing w:after="0"/>
              <w:rPr>
                <w:sz w:val="6"/>
                <w:szCs w:val="6"/>
                <w:color w:val="auto"/>
              </w:rPr>
            </w:pPr>
          </w:p>
        </w:tc>
        <w:tc>
          <w:tcPr>
            <w:tcW w:w="80" w:type="dxa"/>
            <w:vAlign w:val="bottom"/>
          </w:tcPr>
          <w:p>
            <w:pPr>
              <w:spacing w:after="0"/>
              <w:rPr>
                <w:sz w:val="6"/>
                <w:szCs w:val="6"/>
                <w:color w:val="auto"/>
              </w:rPr>
            </w:pPr>
          </w:p>
        </w:tc>
        <w:tc>
          <w:tcPr>
            <w:tcW w:w="60" w:type="dxa"/>
            <w:vAlign w:val="bottom"/>
          </w:tcPr>
          <w:p>
            <w:pPr>
              <w:spacing w:after="0"/>
              <w:rPr>
                <w:sz w:val="6"/>
                <w:szCs w:val="6"/>
                <w:color w:val="auto"/>
              </w:rPr>
            </w:pPr>
          </w:p>
        </w:tc>
        <w:tc>
          <w:tcPr>
            <w:tcW w:w="260" w:type="dxa"/>
            <w:vAlign w:val="bottom"/>
          </w:tcPr>
          <w:p>
            <w:pPr>
              <w:spacing w:after="0"/>
              <w:rPr>
                <w:sz w:val="6"/>
                <w:szCs w:val="6"/>
                <w:color w:val="auto"/>
              </w:rPr>
            </w:pPr>
          </w:p>
        </w:tc>
        <w:tc>
          <w:tcPr>
            <w:tcW w:w="340" w:type="dxa"/>
            <w:vAlign w:val="bottom"/>
          </w:tcPr>
          <w:p>
            <w:pPr>
              <w:spacing w:after="0"/>
              <w:rPr>
                <w:sz w:val="6"/>
                <w:szCs w:val="6"/>
                <w:color w:val="auto"/>
              </w:rPr>
            </w:pPr>
          </w:p>
        </w:tc>
        <w:tc>
          <w:tcPr>
            <w:tcW w:w="620" w:type="dxa"/>
            <w:vAlign w:val="bottom"/>
          </w:tcPr>
          <w:p>
            <w:pPr>
              <w:spacing w:after="0"/>
              <w:rPr>
                <w:sz w:val="6"/>
                <w:szCs w:val="6"/>
                <w:color w:val="auto"/>
              </w:rPr>
            </w:pPr>
          </w:p>
        </w:tc>
        <w:tc>
          <w:tcPr>
            <w:tcW w:w="80" w:type="dxa"/>
            <w:vAlign w:val="bottom"/>
          </w:tcPr>
          <w:p>
            <w:pPr>
              <w:spacing w:after="0"/>
              <w:rPr>
                <w:sz w:val="6"/>
                <w:szCs w:val="6"/>
                <w:color w:val="auto"/>
              </w:rPr>
            </w:pPr>
          </w:p>
        </w:tc>
        <w:tc>
          <w:tcPr>
            <w:tcW w:w="260" w:type="dxa"/>
            <w:vAlign w:val="bottom"/>
          </w:tcPr>
          <w:p>
            <w:pPr>
              <w:spacing w:after="0"/>
              <w:rPr>
                <w:sz w:val="6"/>
                <w:szCs w:val="6"/>
                <w:color w:val="auto"/>
              </w:rPr>
            </w:pPr>
          </w:p>
        </w:tc>
        <w:tc>
          <w:tcPr>
            <w:tcW w:w="820" w:type="dxa"/>
            <w:vAlign w:val="bottom"/>
          </w:tcPr>
          <w:p>
            <w:pPr>
              <w:spacing w:after="0"/>
              <w:rPr>
                <w:sz w:val="6"/>
                <w:szCs w:val="6"/>
                <w:color w:val="auto"/>
              </w:rPr>
            </w:pPr>
          </w:p>
        </w:tc>
        <w:tc>
          <w:tcPr>
            <w:tcW w:w="180" w:type="dxa"/>
            <w:vAlign w:val="bottom"/>
          </w:tcPr>
          <w:p>
            <w:pPr>
              <w:spacing w:after="0"/>
              <w:rPr>
                <w:sz w:val="6"/>
                <w:szCs w:val="6"/>
                <w:color w:val="auto"/>
              </w:rPr>
            </w:pPr>
          </w:p>
        </w:tc>
        <w:tc>
          <w:tcPr>
            <w:tcW w:w="380" w:type="dxa"/>
            <w:vAlign w:val="bottom"/>
          </w:tcPr>
          <w:p>
            <w:pPr>
              <w:spacing w:after="0"/>
              <w:rPr>
                <w:sz w:val="6"/>
                <w:szCs w:val="6"/>
                <w:color w:val="auto"/>
              </w:rPr>
            </w:pPr>
          </w:p>
        </w:tc>
        <w:tc>
          <w:tcPr>
            <w:tcW w:w="86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67"/>
        </w:trPr>
        <w:tc>
          <w:tcPr>
            <w:tcW w:w="520" w:type="dxa"/>
            <w:vAlign w:val="bottom"/>
          </w:tcPr>
          <w:p>
            <w:pPr>
              <w:spacing w:after="0"/>
              <w:rPr>
                <w:sz w:val="23"/>
                <w:szCs w:val="23"/>
                <w:color w:val="auto"/>
              </w:rPr>
            </w:pPr>
          </w:p>
        </w:tc>
        <w:tc>
          <w:tcPr>
            <w:tcW w:w="700" w:type="dxa"/>
            <w:vAlign w:val="bottom"/>
            <w:gridSpan w:val="4"/>
          </w:tcPr>
          <w:p>
            <w:pPr>
              <w:ind w:left="40"/>
              <w:spacing w:after="0" w:line="232" w:lineRule="exact"/>
              <w:rPr>
                <w:sz w:val="20"/>
                <w:szCs w:val="20"/>
                <w:color w:val="auto"/>
              </w:rPr>
            </w:pPr>
            <w:r>
              <w:rPr>
                <w:rFonts w:ascii="Arial" w:cs="Arial" w:eastAsia="Arial" w:hAnsi="Arial"/>
                <w:sz w:val="17"/>
                <w:szCs w:val="17"/>
                <w:i w:val="1"/>
                <w:iCs w:val="1"/>
                <w:color w:val="auto"/>
              </w:rPr>
              <w:t xml:space="preserve">w </w:t>
            </w:r>
            <w:r>
              <w:rPr>
                <w:rFonts w:ascii="Arial" w:cs="Arial" w:eastAsia="Arial" w:hAnsi="Arial"/>
                <w:sz w:val="17"/>
                <w:szCs w:val="17"/>
                <w:color w:val="auto"/>
              </w:rPr>
              <w:t xml:space="preserve">(</w:t>
            </w:r>
            <w:r>
              <w:rPr>
                <w:rFonts w:ascii="Arial" w:cs="Arial" w:eastAsia="Arial" w:hAnsi="Arial"/>
                <w:sz w:val="17"/>
                <w:szCs w:val="17"/>
                <w:i w:val="1"/>
                <w:iCs w:val="1"/>
                <w:color w:val="auto"/>
              </w:rPr>
              <w:t xml:space="preserve">p</w:t>
            </w:r>
            <w:r>
              <w:rPr>
                <w:rFonts w:ascii="Arial" w:cs="Arial" w:eastAsia="Arial" w:hAnsi="Arial"/>
                <w:sz w:val="24"/>
                <w:szCs w:val="24"/>
                <w:i w:val="1"/>
                <w:iCs w:val="1"/>
                <w:color w:val="auto"/>
                <w:vertAlign w:val="subscript"/>
              </w:rPr>
              <w:t xml:space="preserve">n</w:t>
            </w:r>
            <w:r>
              <w:rPr>
                <w:rFonts w:ascii="Arial" w:cs="Arial" w:eastAsia="Arial" w:hAnsi="Arial"/>
                <w:sz w:val="17"/>
                <w:szCs w:val="17"/>
                <w:color w:val="auto"/>
              </w:rPr>
              <w:t xml:space="preserve">),</w:t>
            </w:r>
          </w:p>
        </w:tc>
        <w:tc>
          <w:tcPr>
            <w:tcW w:w="340" w:type="dxa"/>
            <w:vAlign w:val="bottom"/>
          </w:tcPr>
          <w:p>
            <w:pPr>
              <w:spacing w:after="0"/>
              <w:rPr>
                <w:sz w:val="23"/>
                <w:szCs w:val="23"/>
                <w:color w:val="auto"/>
              </w:rPr>
            </w:pPr>
          </w:p>
        </w:tc>
        <w:tc>
          <w:tcPr>
            <w:tcW w:w="620" w:type="dxa"/>
            <w:vAlign w:val="bottom"/>
          </w:tcPr>
          <w:p>
            <w:pPr>
              <w:spacing w:after="0"/>
              <w:rPr>
                <w:sz w:val="23"/>
                <w:szCs w:val="23"/>
                <w:color w:val="auto"/>
              </w:rPr>
            </w:pPr>
          </w:p>
        </w:tc>
        <w:tc>
          <w:tcPr>
            <w:tcW w:w="80" w:type="dxa"/>
            <w:vAlign w:val="bottom"/>
          </w:tcPr>
          <w:p>
            <w:pPr>
              <w:spacing w:after="0"/>
              <w:rPr>
                <w:sz w:val="23"/>
                <w:szCs w:val="23"/>
                <w:color w:val="auto"/>
              </w:rPr>
            </w:pPr>
          </w:p>
        </w:tc>
        <w:tc>
          <w:tcPr>
            <w:tcW w:w="260" w:type="dxa"/>
            <w:vAlign w:val="bottom"/>
          </w:tcPr>
          <w:p>
            <w:pPr>
              <w:spacing w:after="0"/>
              <w:rPr>
                <w:sz w:val="23"/>
                <w:szCs w:val="23"/>
                <w:color w:val="auto"/>
              </w:rPr>
            </w:pPr>
          </w:p>
        </w:tc>
        <w:tc>
          <w:tcPr>
            <w:tcW w:w="820" w:type="dxa"/>
            <w:vAlign w:val="bottom"/>
          </w:tcPr>
          <w:p>
            <w:pPr>
              <w:spacing w:after="0"/>
              <w:rPr>
                <w:sz w:val="23"/>
                <w:szCs w:val="23"/>
                <w:color w:val="auto"/>
              </w:rPr>
            </w:pPr>
          </w:p>
        </w:tc>
        <w:tc>
          <w:tcPr>
            <w:tcW w:w="180" w:type="dxa"/>
            <w:vAlign w:val="bottom"/>
          </w:tcPr>
          <w:p>
            <w:pPr>
              <w:spacing w:after="0"/>
              <w:rPr>
                <w:sz w:val="23"/>
                <w:szCs w:val="23"/>
                <w:color w:val="auto"/>
              </w:rPr>
            </w:pPr>
          </w:p>
        </w:tc>
        <w:tc>
          <w:tcPr>
            <w:tcW w:w="380" w:type="dxa"/>
            <w:vAlign w:val="bottom"/>
          </w:tcPr>
          <w:p>
            <w:pPr>
              <w:spacing w:after="0"/>
              <w:rPr>
                <w:sz w:val="23"/>
                <w:szCs w:val="23"/>
                <w:color w:val="auto"/>
              </w:rPr>
            </w:pPr>
          </w:p>
        </w:tc>
        <w:tc>
          <w:tcPr>
            <w:tcW w:w="860" w:type="dxa"/>
            <w:vAlign w:val="bottom"/>
          </w:tcPr>
          <w:p>
            <w:pPr>
              <w:jc w:val="right"/>
              <w:spacing w:after="0"/>
              <w:rPr>
                <w:sz w:val="20"/>
                <w:szCs w:val="20"/>
                <w:color w:val="auto"/>
              </w:rPr>
            </w:pPr>
            <w:r>
              <w:rPr>
                <w:rFonts w:ascii="Arial" w:cs="Arial" w:eastAsia="Arial" w:hAnsi="Arial"/>
                <w:sz w:val="17"/>
                <w:szCs w:val="17"/>
                <w:color w:val="auto"/>
              </w:rPr>
              <w:t xml:space="preserve">i=n.</w:t>
            </w:r>
          </w:p>
        </w:tc>
        <w:tc>
          <w:tcPr>
            <w:tcW w:w="0" w:type="dxa"/>
            <w:vAlign w:val="bottom"/>
          </w:tcPr>
          <w:p>
            <w:pPr>
              <w:spacing w:after="0"/>
              <w:rPr>
                <w:sz w:val="1"/>
                <w:szCs w:val="1"/>
                <w:color w:val="auto"/>
              </w:rPr>
            </w:pPr>
          </w:p>
        </w:tc>
      </w:tr>
      <w:tr>
        <w:trPr>
          <w:trHeight w:val="14"/>
        </w:trPr>
        <w:tc>
          <w:tcPr>
            <w:tcW w:w="52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62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82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86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48"/>
        </w:trPr>
        <w:tc>
          <w:tcPr>
            <w:tcW w:w="52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8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 xml:space="preserve">(7)</w:t>
            </w:r>
          </w:p>
        </w:tc>
        <w:tc>
          <w:tcPr>
            <w:tcW w:w="0" w:type="dxa"/>
            <w:vAlign w:val="bottom"/>
          </w:tcPr>
          <w:p>
            <w:pPr>
              <w:spacing w:after="0"/>
              <w:rPr>
                <w:sz w:val="1"/>
                <w:szCs w:val="1"/>
                <w:color w:val="auto"/>
              </w:rPr>
            </w:pPr>
          </w:p>
        </w:tc>
      </w:tr>
      <w:tr>
        <w:trPr>
          <w:trHeight w:val="301"/>
        </w:trPr>
        <w:tc>
          <w:tcPr>
            <w:tcW w:w="4760" w:type="dxa"/>
            <w:vAlign w:val="bottom"/>
            <w:gridSpan w:val="13"/>
          </w:tcPr>
          <w:p>
            <w:pPr>
              <w:spacing w:after="0"/>
              <w:rPr>
                <w:sz w:val="20"/>
                <w:szCs w:val="20"/>
                <w:color w:val="auto"/>
              </w:rPr>
            </w:pPr>
            <w:r>
              <w:rPr>
                <w:rFonts w:ascii="Times New Roman" w:cs="Times New Roman" w:eastAsia="Times New Roman" w:hAnsi="Times New Roman"/>
                <w:sz w:val="20"/>
                <w:szCs w:val="20"/>
                <w:color w:val="auto"/>
              </w:rPr>
              <w:t xml:space="preserve">Finally, the prospect value of option </w:t>
            </w:r>
            <w:r>
              <w:rPr>
                <w:rFonts w:ascii="Arial" w:cs="Arial" w:eastAsia="Arial" w:hAnsi="Arial"/>
                <w:sz w:val="20"/>
                <w:szCs w:val="20"/>
                <w:color w:val="auto"/>
              </w:rPr>
              <w:t xml:space="preserve">X</w:t>
            </w:r>
            <w:r>
              <w:rPr>
                <w:rFonts w:ascii="Times New Roman" w:cs="Times New Roman" w:eastAsia="Times New Roman" w:hAnsi="Times New Roman"/>
                <w:sz w:val="20"/>
                <w:szCs w:val="20"/>
                <w:color w:val="auto"/>
              </w:rPr>
              <w:t xml:space="preserve"> is expressed as:</w:t>
            </w:r>
          </w:p>
        </w:tc>
        <w:tc>
          <w:tcPr>
            <w:tcW w:w="0" w:type="dxa"/>
            <w:vAlign w:val="bottom"/>
          </w:tcPr>
          <w:p>
            <w:pPr>
              <w:spacing w:after="0"/>
              <w:rPr>
                <w:sz w:val="1"/>
                <w:szCs w:val="1"/>
                <w:color w:val="auto"/>
              </w:rPr>
            </w:pPr>
          </w:p>
        </w:tc>
      </w:tr>
      <w:tr>
        <w:trPr>
          <w:trHeight w:val="216"/>
        </w:trPr>
        <w:tc>
          <w:tcPr>
            <w:tcW w:w="520" w:type="dxa"/>
            <w:vAlign w:val="bottom"/>
          </w:tcPr>
          <w:p>
            <w:pPr>
              <w:spacing w:after="0"/>
              <w:rPr>
                <w:sz w:val="18"/>
                <w:szCs w:val="18"/>
                <w:color w:val="auto"/>
              </w:rPr>
            </w:pPr>
          </w:p>
        </w:tc>
        <w:tc>
          <w:tcPr>
            <w:tcW w:w="380" w:type="dxa"/>
            <w:vAlign w:val="bottom"/>
            <w:gridSpan w:val="2"/>
          </w:tcPr>
          <w:p>
            <w:pPr>
              <w:ind w:left="260"/>
              <w:spacing w:after="0"/>
              <w:rPr>
                <w:sz w:val="20"/>
                <w:szCs w:val="20"/>
                <w:color w:val="auto"/>
              </w:rPr>
            </w:pPr>
            <w:r>
              <w:rPr>
                <w:rFonts w:ascii="Arial" w:cs="Arial" w:eastAsia="Arial" w:hAnsi="Arial"/>
                <w:sz w:val="14"/>
                <w:szCs w:val="14"/>
                <w:i w:val="1"/>
                <w:iCs w:val="1"/>
                <w:color w:val="auto"/>
              </w:rPr>
              <w:t xml:space="preserve">n</w:t>
            </w:r>
          </w:p>
        </w:tc>
        <w:tc>
          <w:tcPr>
            <w:tcW w:w="6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340" w:type="dxa"/>
            <w:vAlign w:val="bottom"/>
          </w:tcPr>
          <w:p>
            <w:pPr>
              <w:spacing w:after="0"/>
              <w:rPr>
                <w:sz w:val="18"/>
                <w:szCs w:val="18"/>
                <w:color w:val="auto"/>
              </w:rPr>
            </w:pPr>
          </w:p>
        </w:tc>
        <w:tc>
          <w:tcPr>
            <w:tcW w:w="62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820" w:type="dxa"/>
            <w:vAlign w:val="bottom"/>
          </w:tcPr>
          <w:p>
            <w:pPr>
              <w:spacing w:after="0"/>
              <w:rPr>
                <w:sz w:val="18"/>
                <w:szCs w:val="18"/>
                <w:color w:val="auto"/>
              </w:rPr>
            </w:pPr>
          </w:p>
        </w:tc>
        <w:tc>
          <w:tcPr>
            <w:tcW w:w="180" w:type="dxa"/>
            <w:vAlign w:val="bottom"/>
          </w:tcPr>
          <w:p>
            <w:pPr>
              <w:spacing w:after="0"/>
              <w:rPr>
                <w:sz w:val="18"/>
                <w:szCs w:val="18"/>
                <w:color w:val="auto"/>
              </w:rPr>
            </w:pPr>
          </w:p>
        </w:tc>
        <w:tc>
          <w:tcPr>
            <w:tcW w:w="380" w:type="dxa"/>
            <w:vAlign w:val="bottom"/>
          </w:tcPr>
          <w:p>
            <w:pPr>
              <w:spacing w:after="0"/>
              <w:rPr>
                <w:sz w:val="18"/>
                <w:szCs w:val="18"/>
                <w:color w:val="auto"/>
              </w:rPr>
            </w:pPr>
          </w:p>
        </w:tc>
        <w:tc>
          <w:tcPr>
            <w:tcW w:w="86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114"/>
        </w:trPr>
        <w:tc>
          <w:tcPr>
            <w:tcW w:w="520" w:type="dxa"/>
            <w:vAlign w:val="bottom"/>
          </w:tcPr>
          <w:p>
            <w:pPr>
              <w:spacing w:after="0"/>
              <w:rPr>
                <w:sz w:val="9"/>
                <w:szCs w:val="9"/>
                <w:color w:val="auto"/>
              </w:rPr>
            </w:pPr>
          </w:p>
        </w:tc>
        <w:tc>
          <w:tcPr>
            <w:tcW w:w="700" w:type="dxa"/>
            <w:vAlign w:val="bottom"/>
            <w:gridSpan w:val="4"/>
          </w:tcPr>
          <w:p>
            <w:pPr>
              <w:ind w:left="120"/>
              <w:spacing w:after="0" w:line="114" w:lineRule="exact"/>
              <w:rPr>
                <w:sz w:val="20"/>
                <w:szCs w:val="20"/>
                <w:color w:val="auto"/>
              </w:rPr>
            </w:pPr>
            <w:r>
              <w:rPr>
                <w:rFonts w:ascii="Arial" w:cs="Arial" w:eastAsia="Arial" w:hAnsi="Arial"/>
                <w:sz w:val="13"/>
                <w:szCs w:val="13"/>
                <w:i w:val="1"/>
                <w:iCs w:val="1"/>
                <w:color w:val="auto"/>
              </w:rPr>
              <w:t xml:space="preserve">i   m</w:t>
            </w:r>
          </w:p>
        </w:tc>
        <w:tc>
          <w:tcPr>
            <w:tcW w:w="340" w:type="dxa"/>
            <w:vAlign w:val="bottom"/>
          </w:tcPr>
          <w:p>
            <w:pPr>
              <w:spacing w:after="0"/>
              <w:rPr>
                <w:sz w:val="9"/>
                <w:szCs w:val="9"/>
                <w:color w:val="auto"/>
              </w:rPr>
            </w:pPr>
          </w:p>
        </w:tc>
        <w:tc>
          <w:tcPr>
            <w:tcW w:w="620" w:type="dxa"/>
            <w:vAlign w:val="bottom"/>
          </w:tcPr>
          <w:p>
            <w:pPr>
              <w:spacing w:after="0"/>
              <w:rPr>
                <w:sz w:val="9"/>
                <w:szCs w:val="9"/>
                <w:color w:val="auto"/>
              </w:rPr>
            </w:pPr>
          </w:p>
        </w:tc>
        <w:tc>
          <w:tcPr>
            <w:tcW w:w="80" w:type="dxa"/>
            <w:vAlign w:val="bottom"/>
          </w:tcPr>
          <w:p>
            <w:pPr>
              <w:spacing w:after="0"/>
              <w:rPr>
                <w:sz w:val="9"/>
                <w:szCs w:val="9"/>
                <w:color w:val="auto"/>
              </w:rPr>
            </w:pPr>
          </w:p>
        </w:tc>
        <w:tc>
          <w:tcPr>
            <w:tcW w:w="260" w:type="dxa"/>
            <w:vAlign w:val="bottom"/>
          </w:tcPr>
          <w:p>
            <w:pPr>
              <w:spacing w:after="0"/>
              <w:rPr>
                <w:sz w:val="9"/>
                <w:szCs w:val="9"/>
                <w:color w:val="auto"/>
              </w:rPr>
            </w:pPr>
          </w:p>
        </w:tc>
        <w:tc>
          <w:tcPr>
            <w:tcW w:w="820" w:type="dxa"/>
            <w:vAlign w:val="bottom"/>
          </w:tcPr>
          <w:p>
            <w:pPr>
              <w:spacing w:after="0"/>
              <w:rPr>
                <w:sz w:val="9"/>
                <w:szCs w:val="9"/>
                <w:color w:val="auto"/>
              </w:rPr>
            </w:pPr>
          </w:p>
        </w:tc>
        <w:tc>
          <w:tcPr>
            <w:tcW w:w="180" w:type="dxa"/>
            <w:vAlign w:val="bottom"/>
          </w:tcPr>
          <w:p>
            <w:pPr>
              <w:spacing w:after="0"/>
              <w:rPr>
                <w:sz w:val="9"/>
                <w:szCs w:val="9"/>
                <w:color w:val="auto"/>
              </w:rPr>
            </w:pPr>
          </w:p>
        </w:tc>
        <w:tc>
          <w:tcPr>
            <w:tcW w:w="380" w:type="dxa"/>
            <w:vAlign w:val="bottom"/>
          </w:tcPr>
          <w:p>
            <w:pPr>
              <w:spacing w:after="0"/>
              <w:rPr>
                <w:sz w:val="9"/>
                <w:szCs w:val="9"/>
                <w:color w:val="auto"/>
              </w:rPr>
            </w:pPr>
          </w:p>
        </w:tc>
        <w:tc>
          <w:tcPr>
            <w:tcW w:w="86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 xml:space="preserve">(8)</w:t>
            </w:r>
          </w:p>
        </w:tc>
        <w:tc>
          <w:tcPr>
            <w:tcW w:w="0" w:type="dxa"/>
            <w:vAlign w:val="bottom"/>
          </w:tcPr>
          <w:p>
            <w:pPr>
              <w:spacing w:after="0"/>
              <w:rPr>
                <w:sz w:val="1"/>
                <w:szCs w:val="1"/>
                <w:color w:val="auto"/>
              </w:rPr>
            </w:pPr>
          </w:p>
        </w:tc>
      </w:tr>
      <w:tr>
        <w:trPr>
          <w:trHeight w:val="262"/>
        </w:trPr>
        <w:tc>
          <w:tcPr>
            <w:tcW w:w="820" w:type="dxa"/>
            <w:vAlign w:val="bottom"/>
            <w:gridSpan w:val="2"/>
          </w:tcPr>
          <w:p>
            <w:pPr>
              <w:spacing w:after="0" w:line="177" w:lineRule="exact"/>
              <w:rPr>
                <w:sz w:val="20"/>
                <w:szCs w:val="20"/>
                <w:color w:val="auto"/>
              </w:rPr>
            </w:pPr>
            <w:r>
              <w:rPr>
                <w:rFonts w:ascii="Arial" w:cs="Arial" w:eastAsia="Arial" w:hAnsi="Arial"/>
                <w:sz w:val="20"/>
                <w:szCs w:val="20"/>
                <w:color w:val="auto"/>
              </w:rPr>
              <w:t xml:space="preserve">V(X) =</w:t>
            </w:r>
          </w:p>
        </w:tc>
        <w:tc>
          <w:tcPr>
            <w:tcW w:w="80" w:type="dxa"/>
            <w:vAlign w:val="bottom"/>
          </w:tcPr>
          <w:p>
            <w:pPr>
              <w:spacing w:after="0"/>
              <w:rPr>
                <w:sz w:val="22"/>
                <w:szCs w:val="22"/>
                <w:color w:val="auto"/>
              </w:rPr>
            </w:pPr>
          </w:p>
        </w:tc>
        <w:tc>
          <w:tcPr>
            <w:tcW w:w="60" w:type="dxa"/>
            <w:vAlign w:val="bottom"/>
          </w:tcPr>
          <w:p>
            <w:pPr>
              <w:spacing w:after="0"/>
              <w:rPr>
                <w:sz w:val="22"/>
                <w:szCs w:val="22"/>
                <w:color w:val="auto"/>
              </w:rPr>
            </w:pPr>
          </w:p>
        </w:tc>
        <w:tc>
          <w:tcPr>
            <w:tcW w:w="1220" w:type="dxa"/>
            <w:vAlign w:val="bottom"/>
            <w:gridSpan w:val="3"/>
          </w:tcPr>
          <w:p>
            <w:pPr>
              <w:jc w:val="center"/>
              <w:ind w:right="36"/>
              <w:spacing w:after="0" w:line="262" w:lineRule="exact"/>
              <w:rPr>
                <w:sz w:val="20"/>
                <w:szCs w:val="20"/>
                <w:color w:val="auto"/>
              </w:rPr>
            </w:pPr>
            <w:r>
              <w:rPr>
                <w:rFonts w:ascii="Arial" w:cs="Arial" w:eastAsia="Arial" w:hAnsi="Arial"/>
                <w:sz w:val="20"/>
                <w:szCs w:val="20"/>
                <w:color w:val="auto"/>
              </w:rPr>
              <w:t xml:space="preserve">(</w:t>
            </w:r>
            <w:r>
              <w:rPr>
                <w:rFonts w:ascii="Arial" w:cs="Arial" w:eastAsia="Arial" w:hAnsi="Arial"/>
                <w:sz w:val="20"/>
                <w:szCs w:val="20"/>
                <w:i w:val="1"/>
                <w:iCs w:val="1"/>
                <w:color w:val="auto"/>
              </w:rPr>
              <w:t xml:space="preserve">x</w:t>
            </w:r>
            <w:r>
              <w:rPr>
                <w:rFonts w:ascii="Arial" w:cs="Arial" w:eastAsia="Arial" w:hAnsi="Arial"/>
                <w:sz w:val="28"/>
                <w:szCs w:val="28"/>
                <w:i w:val="1"/>
                <w:iCs w:val="1"/>
                <w:color w:val="auto"/>
                <w:vertAlign w:val="subscript"/>
              </w:rPr>
              <w:t xml:space="preserve">i</w:t>
            </w:r>
            <w:r>
              <w:rPr>
                <w:rFonts w:ascii="Arial" w:cs="Arial" w:eastAsia="Arial" w:hAnsi="Arial"/>
                <w:sz w:val="20"/>
                <w:szCs w:val="20"/>
                <w:color w:val="auto"/>
              </w:rPr>
              <w:t xml:space="preserve">) × </w:t>
            </w:r>
            <w:r>
              <w:rPr>
                <w:rFonts w:ascii="Arial" w:cs="Arial" w:eastAsia="Arial" w:hAnsi="Arial"/>
                <w:sz w:val="20"/>
                <w:szCs w:val="20"/>
                <w:i w:val="1"/>
                <w:iCs w:val="1"/>
                <w:color w:val="auto"/>
              </w:rPr>
              <w:t xml:space="preserve">v</w:t>
            </w:r>
            <w:r>
              <w:rPr>
                <w:rFonts w:ascii="Arial" w:cs="Arial" w:eastAsia="Arial" w:hAnsi="Arial"/>
                <w:sz w:val="20"/>
                <w:szCs w:val="20"/>
                <w:color w:val="auto"/>
              </w:rPr>
              <w:t xml:space="preserve">(</w:t>
            </w:r>
            <w:r>
              <w:rPr>
                <w:rFonts w:ascii="Arial" w:cs="Arial" w:eastAsia="Arial" w:hAnsi="Arial"/>
                <w:sz w:val="20"/>
                <w:szCs w:val="20"/>
                <w:i w:val="1"/>
                <w:iCs w:val="1"/>
                <w:color w:val="auto"/>
              </w:rPr>
              <w:t xml:space="preserve">x</w:t>
            </w:r>
            <w:r>
              <w:rPr>
                <w:rFonts w:ascii="Arial" w:cs="Arial" w:eastAsia="Arial" w:hAnsi="Arial"/>
                <w:sz w:val="28"/>
                <w:szCs w:val="28"/>
                <w:i w:val="1"/>
                <w:iCs w:val="1"/>
                <w:color w:val="auto"/>
                <w:vertAlign w:val="subscript"/>
              </w:rPr>
              <w:t xml:space="preserve">i</w:t>
            </w:r>
            <w:r>
              <w:rPr>
                <w:rFonts w:ascii="Arial" w:cs="Arial" w:eastAsia="Arial" w:hAnsi="Arial"/>
                <w:sz w:val="20"/>
                <w:szCs w:val="20"/>
                <w:color w:val="auto"/>
              </w:rPr>
              <w:t xml:space="preserve">).</w:t>
            </w:r>
          </w:p>
        </w:tc>
        <w:tc>
          <w:tcPr>
            <w:tcW w:w="80" w:type="dxa"/>
            <w:vAlign w:val="bottom"/>
          </w:tcPr>
          <w:p>
            <w:pPr>
              <w:spacing w:after="0"/>
              <w:rPr>
                <w:sz w:val="22"/>
                <w:szCs w:val="22"/>
                <w:color w:val="auto"/>
              </w:rPr>
            </w:pPr>
          </w:p>
        </w:tc>
        <w:tc>
          <w:tcPr>
            <w:tcW w:w="260" w:type="dxa"/>
            <w:vAlign w:val="bottom"/>
          </w:tcPr>
          <w:p>
            <w:pPr>
              <w:spacing w:after="0"/>
              <w:rPr>
                <w:sz w:val="22"/>
                <w:szCs w:val="22"/>
                <w:color w:val="auto"/>
              </w:rPr>
            </w:pPr>
          </w:p>
        </w:tc>
        <w:tc>
          <w:tcPr>
            <w:tcW w:w="820" w:type="dxa"/>
            <w:vAlign w:val="bottom"/>
          </w:tcPr>
          <w:p>
            <w:pPr>
              <w:spacing w:after="0"/>
              <w:rPr>
                <w:sz w:val="22"/>
                <w:szCs w:val="22"/>
                <w:color w:val="auto"/>
              </w:rPr>
            </w:pPr>
          </w:p>
        </w:tc>
        <w:tc>
          <w:tcPr>
            <w:tcW w:w="180" w:type="dxa"/>
            <w:vAlign w:val="bottom"/>
          </w:tcPr>
          <w:p>
            <w:pPr>
              <w:spacing w:after="0"/>
              <w:rPr>
                <w:sz w:val="22"/>
                <w:szCs w:val="22"/>
                <w:color w:val="auto"/>
              </w:rPr>
            </w:pPr>
          </w:p>
        </w:tc>
        <w:tc>
          <w:tcPr>
            <w:tcW w:w="380" w:type="dxa"/>
            <w:vAlign w:val="bottom"/>
          </w:tcPr>
          <w:p>
            <w:pPr>
              <w:spacing w:after="0"/>
              <w:rPr>
                <w:sz w:val="22"/>
                <w:szCs w:val="22"/>
                <w:color w:val="auto"/>
              </w:rPr>
            </w:pPr>
          </w:p>
        </w:tc>
        <w:tc>
          <w:tcPr>
            <w:tcW w:w="860" w:type="dxa"/>
            <w:vAlign w:val="bottom"/>
            <w:vMerge w:val="continue"/>
          </w:tcPr>
          <w:p>
            <w:pPr>
              <w:spacing w:after="0"/>
              <w:rPr>
                <w:sz w:val="22"/>
                <w:szCs w:val="22"/>
                <w:color w:val="auto"/>
              </w:rPr>
            </w:pPr>
          </w:p>
        </w:tc>
        <w:tc>
          <w:tcPr>
            <w:tcW w:w="0" w:type="dxa"/>
            <w:vAlign w:val="bottom"/>
          </w:tcPr>
          <w:p>
            <w:pPr>
              <w:spacing w:after="0"/>
              <w:rPr>
                <w:sz w:val="1"/>
                <w:szCs w:val="1"/>
                <w:color w:val="auto"/>
              </w:rPr>
            </w:pPr>
          </w:p>
        </w:tc>
      </w:tr>
    </w:tbl>
    <w:p>
      <w:pPr>
        <w:ind w:left="680"/>
        <w:spacing w:after="0" w:line="183" w:lineRule="auto"/>
        <w:rPr>
          <w:sz w:val="20"/>
          <w:szCs w:val="20"/>
          <w:color w:val="auto"/>
        </w:rPr>
      </w:pPr>
      <w:r>
        <w:rPr>
          <w:rFonts w:ascii="Arial" w:cs="Arial" w:eastAsia="Arial" w:hAnsi="Arial"/>
          <w:sz w:val="14"/>
          <w:szCs w:val="14"/>
          <w:color w:val="auto"/>
        </w:rPr>
        <w:t xml:space="preserve">=−</w:t>
      </w:r>
    </w:p>
    <w:p>
      <w:pPr>
        <w:spacing w:after="0" w:line="200" w:lineRule="exact"/>
        <w:rPr>
          <w:sz w:val="20"/>
          <w:szCs w:val="20"/>
          <w:color w:val="auto"/>
        </w:rPr>
      </w:pPr>
    </w:p>
    <w:p>
      <w:pPr>
        <w:spacing w:after="0" w:line="205" w:lineRule="exact"/>
        <w:rPr>
          <w:sz w:val="20"/>
          <w:szCs w:val="20"/>
          <w:color w:val="auto"/>
        </w:rPr>
      </w:pPr>
    </w:p>
    <w:p>
      <w:pPr>
        <w:ind w:left="380" w:right="680" w:hanging="385"/>
        <w:spacing w:after="0" w:line="250" w:lineRule="exact"/>
        <w:rPr>
          <w:sz w:val="20"/>
          <w:szCs w:val="20"/>
          <w:color w:val="auto"/>
        </w:rPr>
      </w:pPr>
      <w:r>
        <w:rPr>
          <w:rFonts w:ascii="Arial" w:cs="Arial" w:eastAsia="Arial" w:hAnsi="Arial"/>
          <w:sz w:val="22"/>
          <w:szCs w:val="22"/>
          <w:b w:val="1"/>
          <w:bCs w:val="1"/>
          <w:color w:val="auto"/>
        </w:rPr>
        <w:t xml:space="preserve">2.4  Three</w:t>
      </w:r>
      <w:r>
        <w:rPr>
          <w:rFonts w:ascii="Arial Unicode MS" w:cs="Arial Unicode MS" w:eastAsia="Arial Unicode MS" w:hAnsi="Arial Unicode MS"/>
          <w:sz w:val="22"/>
          <w:szCs w:val="22"/>
          <w:b w:val="1"/>
          <w:bCs w:val="1"/>
          <w:color w:val="auto"/>
        </w:rPr>
        <w:t xml:space="preserve">‑</w:t>
      </w:r>
      <w:r>
        <w:rPr>
          <w:rFonts w:ascii="Arial" w:cs="Arial" w:eastAsia="Arial" w:hAnsi="Arial"/>
          <w:sz w:val="22"/>
          <w:szCs w:val="22"/>
          <w:b w:val="1"/>
          <w:bCs w:val="1"/>
          <w:color w:val="auto"/>
        </w:rPr>
        <w:t xml:space="preserve">way decision based on cumulative prospect theory</w:t>
      </w:r>
    </w:p>
    <w:p>
      <w:pPr>
        <w:spacing w:after="0" w:line="200" w:lineRule="exact"/>
        <w:rPr>
          <w:sz w:val="20"/>
          <w:szCs w:val="20"/>
          <w:color w:val="auto"/>
        </w:rPr>
      </w:pPr>
    </w:p>
    <w:p>
      <w:pPr>
        <w:spacing w:after="0" w:line="292" w:lineRule="exact"/>
        <w:rPr>
          <w:sz w:val="20"/>
          <w:szCs w:val="20"/>
          <w:color w:val="auto"/>
        </w:rPr>
      </w:pPr>
    </w:p>
    <w:p>
      <w:pPr>
        <w:jc w:val="both"/>
        <w:spacing w:after="0" w:line="241" w:lineRule="auto"/>
        <w:rPr>
          <w:sz w:val="20"/>
          <w:szCs w:val="20"/>
          <w:color w:val="auto"/>
        </w:rPr>
      </w:pPr>
      <w:r>
        <w:rPr>
          <w:rFonts w:ascii="Times New Roman" w:cs="Times New Roman" w:eastAsia="Times New Roman" w:hAnsi="Times New Roman"/>
          <w:sz w:val="19"/>
          <w:szCs w:val="19"/>
          <w:color w:val="auto"/>
        </w:rPr>
        <w:t xml:space="preserve">Considering the widespread application and success of CPT in decision making, Wang [</w:t>
      </w:r>
      <w:r>
        <w:rPr>
          <w:rFonts w:ascii="Times New Roman" w:cs="Times New Roman" w:eastAsia="Times New Roman" w:hAnsi="Times New Roman"/>
          <w:sz w:val="19"/>
          <w:szCs w:val="19"/>
          <w:color w:val="0000FF"/>
        </w:rPr>
        <w:t xml:space="preserve">37</w:t>
      </w:r>
      <w:r>
        <w:rPr>
          <w:rFonts w:ascii="Times New Roman" w:cs="Times New Roman" w:eastAsia="Times New Roman" w:hAnsi="Times New Roman"/>
          <w:sz w:val="19"/>
          <w:szCs w:val="19"/>
          <w:color w:val="auto"/>
        </w:rPr>
        <w:t xml:space="preserve">] combined CPT with 3WD theory to construct a CPT-3WD model. The model still consists of a state set </w:t>
      </w:r>
      <w:r>
        <w:rPr>
          <w:rFonts w:ascii="Arial" w:cs="Arial" w:eastAsia="Arial" w:hAnsi="Arial"/>
          <w:sz w:val="19"/>
          <w:szCs w:val="19"/>
          <w:i w:val="1"/>
          <w:iCs w:val="1"/>
          <w:color w:val="auto"/>
        </w:rPr>
        <w:t xml:space="preserve">U</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 xml:space="preserve">,</w:t>
      </w:r>
      <w:r>
        <w:rPr>
          <w:rFonts w:ascii="Times New Roman" w:cs="Times New Roman" w:eastAsia="Times New Roman" w:hAnsi="Times New Roman"/>
          <w:sz w:val="19"/>
          <w:szCs w:val="19"/>
          <w:color w:val="auto"/>
        </w:rPr>
        <w:t xml:space="preserve"> </w:t>
      </w:r>
      <w:r>
        <w:rPr>
          <w:rFonts w:ascii="Arial" w:cs="Arial" w:eastAsia="Arial" w:hAnsi="Arial"/>
          <w:sz w:val="27"/>
          <w:szCs w:val="27"/>
          <w:i w:val="1"/>
          <w:iCs w:val="1"/>
          <w:color w:val="auto"/>
          <w:vertAlign w:val="superscript"/>
        </w:rPr>
        <w:t xml:space="preserve">C</w:t>
      </w:r>
      <w:r>
        <w:rPr>
          <w:rFonts w:ascii="Arial" w:cs="Arial" w:eastAsia="Arial" w:hAnsi="Arial"/>
          <w:sz w:val="19"/>
          <w:szCs w:val="19"/>
          <w:color w:val="auto"/>
        </w:rPr>
        <w:t xml:space="preserve">}</w:t>
      </w:r>
      <w:r>
        <w:rPr>
          <w:rFonts w:ascii="Times New Roman" w:cs="Times New Roman" w:eastAsia="Times New Roman" w:hAnsi="Times New Roman"/>
          <w:sz w:val="19"/>
          <w:szCs w:val="19"/>
          <w:color w:val="auto"/>
        </w:rPr>
        <w:t xml:space="preserve"> and an action set </w:t>
      </w:r>
      <w:r>
        <w:rPr>
          <w:rFonts w:ascii="Arial" w:cs="Arial" w:eastAsia="Arial" w:hAnsi="Arial"/>
          <w:sz w:val="19"/>
          <w:szCs w:val="19"/>
          <w:color w:val="auto"/>
        </w:rPr>
        <w:t xml:space="preserve">A</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 xml:space="preserve">= {</w:t>
      </w:r>
      <w:r>
        <w:rPr>
          <w:rFonts w:ascii="Arial" w:cs="Arial" w:eastAsia="Arial" w:hAnsi="Arial"/>
          <w:sz w:val="19"/>
          <w:szCs w:val="19"/>
          <w:i w:val="1"/>
          <w:iCs w:val="1"/>
          <w:color w:val="auto"/>
        </w:rPr>
        <w:t xml:space="preserve">a</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 xml:space="preserve">,</w:t>
      </w:r>
      <w:r>
        <w:rPr>
          <w:rFonts w:ascii="Times New Roman" w:cs="Times New Roman" w:eastAsia="Times New Roman" w:hAnsi="Times New Roman"/>
          <w:sz w:val="19"/>
          <w:szCs w:val="19"/>
          <w:color w:val="auto"/>
        </w:rPr>
        <w:t xml:space="preserve"> </w:t>
      </w:r>
      <w:r>
        <w:rPr>
          <w:rFonts w:ascii="Arial" w:cs="Arial" w:eastAsia="Arial" w:hAnsi="Arial"/>
          <w:sz w:val="19"/>
          <w:szCs w:val="19"/>
          <w:i w:val="1"/>
          <w:iCs w:val="1"/>
          <w:color w:val="auto"/>
        </w:rPr>
        <w:t xml:space="preserve">a</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 xml:space="preserve">,</w:t>
      </w:r>
      <w:r>
        <w:rPr>
          <w:rFonts w:ascii="Times New Roman" w:cs="Times New Roman" w:eastAsia="Times New Roman" w:hAnsi="Times New Roman"/>
          <w:sz w:val="19"/>
          <w:szCs w:val="19"/>
          <w:color w:val="auto"/>
        </w:rPr>
        <w:t xml:space="preserve"> </w:t>
      </w:r>
      <w:r>
        <w:rPr>
          <w:rFonts w:ascii="Arial" w:cs="Arial" w:eastAsia="Arial" w:hAnsi="Arial"/>
          <w:sz w:val="19"/>
          <w:szCs w:val="19"/>
          <w:i w:val="1"/>
          <w:iCs w:val="1"/>
          <w:color w:val="auto"/>
        </w:rPr>
        <w:t xml:space="preserve">a</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 xml:space="preserve">}</w:t>
      </w:r>
      <w:r>
        <w:rPr>
          <w:rFonts w:ascii="Times New Roman" w:cs="Times New Roman" w:eastAsia="Times New Roman" w:hAnsi="Times New Roman"/>
          <w:sz w:val="19"/>
          <w:szCs w:val="19"/>
          <w:color w:val="auto"/>
        </w:rPr>
        <w:t xml:space="preserve">.</w:t>
      </w:r>
    </w:p>
    <w:p>
      <w:pPr>
        <w:ind w:left="4000"/>
        <w:spacing w:after="0" w:line="200" w:lineRule="auto"/>
        <w:tabs>
          <w:tab w:leader="none" w:pos="4260" w:val="left"/>
          <w:tab w:leader="none" w:pos="4520" w:val="left"/>
        </w:tabs>
        <w:rPr>
          <w:sz w:val="20"/>
          <w:szCs w:val="20"/>
          <w:color w:val="auto"/>
        </w:rPr>
      </w:pPr>
      <w:r>
        <w:rPr>
          <w:rFonts w:ascii="Arial" w:cs="Arial" w:eastAsia="Arial" w:hAnsi="Arial"/>
          <w:sz w:val="3"/>
          <w:szCs w:val="3"/>
          <w:i w:val="1"/>
          <w:iCs w:val="1"/>
          <w:color w:val="auto"/>
        </w:rPr>
        <w:t xml:space="preserve">P</w:t>
      </w:r>
      <w:r>
        <w:rPr>
          <w:sz w:val="20"/>
          <w:szCs w:val="20"/>
          <w:color w:val="auto"/>
        </w:rPr>
        <w:tab/>
      </w:r>
      <w:r>
        <w:rPr>
          <w:rFonts w:ascii="Arial" w:cs="Arial" w:eastAsia="Arial" w:hAnsi="Arial"/>
          <w:sz w:val="3"/>
          <w:szCs w:val="3"/>
          <w:i w:val="1"/>
          <w:iCs w:val="1"/>
          <w:color w:val="auto"/>
        </w:rPr>
        <w:t xml:space="preserve">B</w:t>
      </w:r>
      <w:r>
        <w:rPr>
          <w:sz w:val="20"/>
          <w:szCs w:val="20"/>
          <w:color w:val="auto"/>
        </w:rPr>
        <w:tab/>
      </w:r>
      <w:r>
        <w:rPr>
          <w:rFonts w:ascii="Arial" w:cs="Arial" w:eastAsia="Arial" w:hAnsi="Arial"/>
          <w:sz w:val="3"/>
          <w:szCs w:val="3"/>
          <w:i w:val="1"/>
          <w:iCs w:val="1"/>
          <w:color w:val="auto"/>
        </w:rPr>
        <w:t xml:space="preserve">N</w:t>
      </w:r>
    </w:p>
    <w:p>
      <w:pPr>
        <w:jc w:val="both"/>
        <w:spacing w:after="0" w:line="289" w:lineRule="auto"/>
        <w:rPr>
          <w:sz w:val="20"/>
          <w:szCs w:val="20"/>
          <w:color w:val="auto"/>
        </w:rPr>
      </w:pPr>
      <w:r>
        <w:rPr>
          <w:rFonts w:ascii="Times New Roman" w:cs="Times New Roman" w:eastAsia="Times New Roman" w:hAnsi="Times New Roman"/>
          <w:sz w:val="19"/>
          <w:szCs w:val="19"/>
          <w:color w:val="auto"/>
        </w:rPr>
        <w:t xml:space="preserve">Besides, the elements of the state set and the action set in CPT-3WD share the same definitions with the corresponding elements in 3WD. In CPT, outcomes are utilized to assess the final state of investors’ wealthy. Outcomes represent the wealthy change of the decision- maker which resulted from taking aforementioned actions to elements in corre-sponding states, and Table </w:t>
      </w:r>
      <w:r>
        <w:rPr>
          <w:rFonts w:ascii="Times New Roman" w:cs="Times New Roman" w:eastAsia="Times New Roman" w:hAnsi="Times New Roman"/>
          <w:sz w:val="19"/>
          <w:szCs w:val="19"/>
          <w:color w:val="0000FF"/>
        </w:rPr>
        <w:t xml:space="preserve">2</w:t>
      </w:r>
      <w:r>
        <w:rPr>
          <w:rFonts w:ascii="Times New Roman" w:cs="Times New Roman" w:eastAsia="Times New Roman" w:hAnsi="Times New Roman"/>
          <w:sz w:val="19"/>
          <w:szCs w:val="19"/>
          <w:color w:val="auto"/>
        </w:rPr>
        <w:t xml:space="preserve"> is the matrix of the outcome</w:t>
      </w:r>
    </w:p>
    <w:p>
      <w:pPr>
        <w:spacing w:after="0" w:line="200" w:lineRule="exact"/>
        <w:rPr>
          <w:sz w:val="20"/>
          <w:szCs w:val="20"/>
          <w:color w:val="auto"/>
        </w:rPr>
      </w:pPr>
    </w:p>
    <w:p>
      <w:pPr>
        <w:sectPr>
          <w:pgSz w:w="11900" w:h="15817" w:orient="portrait"/>
          <w:cols w:equalWidth="0" w:num="2">
            <w:col w:w="4760" w:space="340"/>
            <w:col w:w="4760"/>
          </w:cols>
          <w:pgMar w:left="1020" w:top="630" w:right="1026" w:bottom="213" w:gutter="0" w:footer="0" w:header="0"/>
          <w:type w:val="continuous"/>
        </w:sectPr>
      </w:pPr>
    </w:p>
    <w:p>
      <w:pPr>
        <w:spacing w:after="0" w:line="200" w:lineRule="exact"/>
        <w:rPr>
          <w:sz w:val="20"/>
          <w:szCs w:val="20"/>
          <w:color w:val="auto"/>
        </w:rPr>
      </w:pPr>
    </w:p>
    <w:p>
      <w:pPr>
        <w:spacing w:after="0" w:line="297" w:lineRule="exact"/>
        <w:rPr>
          <w:sz w:val="20"/>
          <w:szCs w:val="20"/>
          <w:color w:val="auto"/>
        </w:rPr>
      </w:pPr>
    </w:p>
    <w:tbl>
      <w:tblPr>
        <w:tblLayout w:type="fixed"/>
        <w:tblInd w:w="0" w:type="dxa"/>
        <w:tblCellMar>
          <w:top w:w="0" w:type="dxa"/>
          <w:left w:w="0" w:type="dxa"/>
          <w:bottom w:w="0" w:type="dxa"/>
          <w:right w:w="0" w:type="dxa"/>
        </w:tblCellMar>
      </w:tblPr>
      <w:tr>
        <w:trPr>
          <w:trHeight w:val="46"/>
        </w:trPr>
        <w:tc>
          <w:tcPr>
            <w:tcW w:w="3920" w:type="dxa"/>
            <w:vAlign w:val="bottom"/>
          </w:tcPr>
          <w:p>
            <w:pPr>
              <w:spacing w:after="0"/>
              <w:rPr>
                <w:sz w:val="4"/>
                <w:szCs w:val="4"/>
                <w:color w:val="auto"/>
              </w:rPr>
            </w:pPr>
          </w:p>
        </w:tc>
        <w:tc>
          <w:tcPr>
            <w:tcW w:w="3740" w:type="dxa"/>
            <w:vAlign w:val="bottom"/>
            <w:vMerge w:val="restart"/>
          </w:tcPr>
          <w:p>
            <w:pPr>
              <w:ind w:left="1180"/>
              <w:spacing w:after="0" w:line="197" w:lineRule="exact"/>
              <w:rPr>
                <w:sz w:val="20"/>
                <w:szCs w:val="20"/>
                <w:color w:val="auto"/>
              </w:rPr>
            </w:pPr>
            <w:r>
              <w:rPr>
                <w:rFonts w:ascii="Arial" w:cs="Arial" w:eastAsia="Arial" w:hAnsi="Arial"/>
                <w:sz w:val="17"/>
                <w:szCs w:val="17"/>
                <w:b w:val="1"/>
                <w:bCs w:val="1"/>
                <w:color w:val="auto"/>
              </w:rPr>
              <w:t xml:space="preserve">Table 2  </w:t>
            </w:r>
            <w:r>
              <w:rPr>
                <w:rFonts w:ascii="Times New Roman" w:cs="Times New Roman" w:eastAsia="Times New Roman" w:hAnsi="Times New Roman"/>
                <w:sz w:val="17"/>
                <w:szCs w:val="17"/>
                <w:color w:val="auto"/>
              </w:rPr>
              <w:t xml:space="preserve">The outcome matrix</w:t>
            </w:r>
          </w:p>
        </w:tc>
        <w:tc>
          <w:tcPr>
            <w:tcW w:w="80" w:type="dxa"/>
            <w:vAlign w:val="bottom"/>
            <w:tcBorders>
              <w:bottom w:val="single" w:sz="8" w:color="auto"/>
            </w:tcBorders>
          </w:tcPr>
          <w:p>
            <w:pPr>
              <w:spacing w:after="0"/>
              <w:rPr>
                <w:sz w:val="4"/>
                <w:szCs w:val="4"/>
                <w:color w:val="auto"/>
              </w:rPr>
            </w:pPr>
          </w:p>
        </w:tc>
        <w:tc>
          <w:tcPr>
            <w:tcW w:w="1520" w:type="dxa"/>
            <w:vAlign w:val="bottom"/>
            <w:tcBorders>
              <w:bottom w:val="single" w:sz="8" w:color="auto"/>
            </w:tcBorders>
          </w:tcPr>
          <w:p>
            <w:pPr>
              <w:spacing w:after="0"/>
              <w:rPr>
                <w:sz w:val="4"/>
                <w:szCs w:val="4"/>
                <w:color w:val="auto"/>
              </w:rPr>
            </w:pPr>
          </w:p>
        </w:tc>
        <w:tc>
          <w:tcPr>
            <w:tcW w:w="60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58"/>
        </w:trPr>
        <w:tc>
          <w:tcPr>
            <w:tcW w:w="3920" w:type="dxa"/>
            <w:vAlign w:val="bottom"/>
          </w:tcPr>
          <w:p>
            <w:pPr>
              <w:spacing w:after="0"/>
              <w:rPr>
                <w:sz w:val="22"/>
                <w:szCs w:val="22"/>
                <w:color w:val="auto"/>
              </w:rPr>
            </w:pPr>
          </w:p>
        </w:tc>
        <w:tc>
          <w:tcPr>
            <w:tcW w:w="3740" w:type="dxa"/>
            <w:vAlign w:val="bottom"/>
            <w:vMerge w:val="continue"/>
          </w:tcPr>
          <w:p>
            <w:pPr>
              <w:spacing w:after="0"/>
              <w:rPr>
                <w:sz w:val="22"/>
                <w:szCs w:val="22"/>
                <w:color w:val="auto"/>
              </w:rPr>
            </w:pPr>
          </w:p>
        </w:tc>
        <w:tc>
          <w:tcPr>
            <w:tcW w:w="80" w:type="dxa"/>
            <w:vAlign w:val="bottom"/>
          </w:tcPr>
          <w:p>
            <w:pPr>
              <w:spacing w:after="0"/>
              <w:rPr>
                <w:sz w:val="22"/>
                <w:szCs w:val="22"/>
                <w:color w:val="auto"/>
              </w:rPr>
            </w:pPr>
          </w:p>
        </w:tc>
        <w:tc>
          <w:tcPr>
            <w:tcW w:w="1520" w:type="dxa"/>
            <w:vAlign w:val="bottom"/>
          </w:tcPr>
          <w:p>
            <w:pPr>
              <w:spacing w:after="0"/>
              <w:rPr>
                <w:sz w:val="22"/>
                <w:szCs w:val="22"/>
                <w:color w:val="auto"/>
              </w:rPr>
            </w:pPr>
          </w:p>
        </w:tc>
        <w:tc>
          <w:tcPr>
            <w:tcW w:w="600" w:type="dxa"/>
            <w:vAlign w:val="bottom"/>
          </w:tcPr>
          <w:p>
            <w:pPr>
              <w:ind w:left="400"/>
              <w:spacing w:after="0" w:line="258" w:lineRule="exact"/>
              <w:rPr>
                <w:sz w:val="20"/>
                <w:szCs w:val="20"/>
                <w:color w:val="auto"/>
              </w:rPr>
            </w:pPr>
            <w:r>
              <w:rPr>
                <w:rFonts w:ascii="Arial" w:cs="Arial" w:eastAsia="Arial" w:hAnsi="Arial"/>
                <w:sz w:val="24"/>
                <w:szCs w:val="24"/>
                <w:i w:val="1"/>
                <w:iCs w:val="1"/>
                <w:color w:val="auto"/>
                <w:vertAlign w:val="superscript"/>
              </w:rPr>
              <w:t xml:space="preserve">C</w:t>
            </w:r>
          </w:p>
        </w:tc>
        <w:tc>
          <w:tcPr>
            <w:tcW w:w="0" w:type="dxa"/>
            <w:vAlign w:val="bottom"/>
          </w:tcPr>
          <w:p>
            <w:pPr>
              <w:spacing w:after="0"/>
              <w:rPr>
                <w:sz w:val="1"/>
                <w:szCs w:val="1"/>
                <w:color w:val="auto"/>
              </w:rPr>
            </w:pPr>
          </w:p>
        </w:tc>
      </w:tr>
      <w:tr>
        <w:trPr>
          <w:trHeight w:val="59"/>
        </w:trPr>
        <w:tc>
          <w:tcPr>
            <w:tcW w:w="3920" w:type="dxa"/>
            <w:vAlign w:val="bottom"/>
          </w:tcPr>
          <w:p>
            <w:pPr>
              <w:spacing w:after="0"/>
              <w:rPr>
                <w:sz w:val="5"/>
                <w:szCs w:val="5"/>
                <w:color w:val="auto"/>
              </w:rPr>
            </w:pPr>
          </w:p>
        </w:tc>
        <w:tc>
          <w:tcPr>
            <w:tcW w:w="3740" w:type="dxa"/>
            <w:vAlign w:val="bottom"/>
          </w:tcPr>
          <w:p>
            <w:pPr>
              <w:spacing w:after="0"/>
              <w:rPr>
                <w:sz w:val="5"/>
                <w:szCs w:val="5"/>
                <w:color w:val="auto"/>
              </w:rPr>
            </w:pPr>
          </w:p>
        </w:tc>
        <w:tc>
          <w:tcPr>
            <w:tcW w:w="80" w:type="dxa"/>
            <w:vAlign w:val="bottom"/>
            <w:tcBorders>
              <w:bottom w:val="single" w:sz="8" w:color="auto"/>
            </w:tcBorders>
          </w:tcPr>
          <w:p>
            <w:pPr>
              <w:spacing w:after="0"/>
              <w:rPr>
                <w:sz w:val="5"/>
                <w:szCs w:val="5"/>
                <w:color w:val="auto"/>
              </w:rPr>
            </w:pPr>
          </w:p>
        </w:tc>
        <w:tc>
          <w:tcPr>
            <w:tcW w:w="1520" w:type="dxa"/>
            <w:vAlign w:val="bottom"/>
            <w:tcBorders>
              <w:bottom w:val="single" w:sz="8" w:color="auto"/>
            </w:tcBorders>
          </w:tcPr>
          <w:p>
            <w:pPr>
              <w:spacing w:after="0"/>
              <w:rPr>
                <w:sz w:val="5"/>
                <w:szCs w:val="5"/>
                <w:color w:val="auto"/>
              </w:rPr>
            </w:pPr>
          </w:p>
        </w:tc>
        <w:tc>
          <w:tcPr>
            <w:tcW w:w="600" w:type="dxa"/>
            <w:vAlign w:val="bottom"/>
            <w:tcBorders>
              <w:bottom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277"/>
        </w:trPr>
        <w:tc>
          <w:tcPr>
            <w:tcW w:w="3920" w:type="dxa"/>
            <w:vAlign w:val="bottom"/>
          </w:tcPr>
          <w:p>
            <w:pPr>
              <w:spacing w:after="0"/>
              <w:rPr>
                <w:sz w:val="24"/>
                <w:szCs w:val="24"/>
                <w:color w:val="auto"/>
              </w:rPr>
            </w:pPr>
          </w:p>
        </w:tc>
        <w:tc>
          <w:tcPr>
            <w:tcW w:w="3820" w:type="dxa"/>
            <w:vAlign w:val="bottom"/>
            <w:gridSpan w:val="2"/>
          </w:tcPr>
          <w:p>
            <w:pPr>
              <w:ind w:left="3740"/>
              <w:spacing w:after="0"/>
              <w:rPr>
                <w:sz w:val="20"/>
                <w:szCs w:val="20"/>
                <w:color w:val="auto"/>
              </w:rPr>
            </w:pPr>
            <w:r>
              <w:rPr>
                <w:rFonts w:ascii="Arial" w:cs="Arial" w:eastAsia="Arial" w:hAnsi="Arial"/>
                <w:sz w:val="12"/>
                <w:szCs w:val="12"/>
                <w:i w:val="1"/>
                <w:iCs w:val="1"/>
                <w:color w:val="auto"/>
                <w:w w:val="74"/>
              </w:rPr>
              <w:t xml:space="preserve">A</w:t>
            </w:r>
          </w:p>
        </w:tc>
        <w:tc>
          <w:tcPr>
            <w:tcW w:w="1520" w:type="dxa"/>
            <w:vAlign w:val="bottom"/>
          </w:tcPr>
          <w:p>
            <w:pPr>
              <w:ind w:left="940"/>
              <w:spacing w:after="0" w:line="76" w:lineRule="exact"/>
              <w:rPr>
                <w:sz w:val="20"/>
                <w:szCs w:val="20"/>
                <w:color w:val="auto"/>
              </w:rPr>
            </w:pPr>
            <w:r>
              <w:rPr>
                <w:rFonts w:ascii="Arial" w:cs="Arial" w:eastAsia="Arial" w:hAnsi="Arial"/>
                <w:sz w:val="8"/>
                <w:szCs w:val="8"/>
                <w:i w:val="1"/>
                <w:iCs w:val="1"/>
                <w:color w:val="auto"/>
              </w:rPr>
              <w:t xml:space="preserve">PP</w:t>
            </w:r>
          </w:p>
        </w:tc>
        <w:tc>
          <w:tcPr>
            <w:tcW w:w="600" w:type="dxa"/>
            <w:vAlign w:val="bottom"/>
          </w:tcPr>
          <w:p>
            <w:pPr>
              <w:ind w:left="380"/>
              <w:spacing w:after="0" w:line="76" w:lineRule="exact"/>
              <w:rPr>
                <w:sz w:val="20"/>
                <w:szCs w:val="20"/>
                <w:color w:val="auto"/>
              </w:rPr>
            </w:pPr>
            <w:r>
              <w:rPr>
                <w:rFonts w:ascii="Arial" w:cs="Arial" w:eastAsia="Arial" w:hAnsi="Arial"/>
                <w:sz w:val="8"/>
                <w:szCs w:val="8"/>
                <w:i w:val="1"/>
                <w:iCs w:val="1"/>
                <w:color w:val="auto"/>
              </w:rPr>
              <w:t xml:space="preserve">PN</w:t>
            </w:r>
          </w:p>
        </w:tc>
        <w:tc>
          <w:tcPr>
            <w:tcW w:w="0" w:type="dxa"/>
            <w:vAlign w:val="bottom"/>
          </w:tcPr>
          <w:p>
            <w:pPr>
              <w:spacing w:after="0"/>
              <w:rPr>
                <w:sz w:val="1"/>
                <w:szCs w:val="1"/>
                <w:color w:val="auto"/>
              </w:rPr>
            </w:pPr>
          </w:p>
        </w:tc>
      </w:tr>
      <w:tr>
        <w:trPr>
          <w:trHeight w:val="55"/>
        </w:trPr>
        <w:tc>
          <w:tcPr>
            <w:tcW w:w="3920" w:type="dxa"/>
            <w:vAlign w:val="bottom"/>
          </w:tcPr>
          <w:p>
            <w:pPr>
              <w:spacing w:after="0"/>
              <w:rPr>
                <w:sz w:val="4"/>
                <w:szCs w:val="4"/>
                <w:color w:val="auto"/>
              </w:rPr>
            </w:pPr>
          </w:p>
        </w:tc>
        <w:tc>
          <w:tcPr>
            <w:tcW w:w="3740" w:type="dxa"/>
            <w:vAlign w:val="bottom"/>
          </w:tcPr>
          <w:p>
            <w:pPr>
              <w:spacing w:after="0"/>
              <w:rPr>
                <w:sz w:val="4"/>
                <w:szCs w:val="4"/>
                <w:color w:val="auto"/>
              </w:rPr>
            </w:pPr>
          </w:p>
        </w:tc>
        <w:tc>
          <w:tcPr>
            <w:tcW w:w="80" w:type="dxa"/>
            <w:vAlign w:val="bottom"/>
          </w:tcPr>
          <w:p>
            <w:pPr>
              <w:spacing w:after="0"/>
              <w:rPr>
                <w:sz w:val="4"/>
                <w:szCs w:val="4"/>
                <w:color w:val="auto"/>
              </w:rPr>
            </w:pPr>
          </w:p>
        </w:tc>
        <w:tc>
          <w:tcPr>
            <w:tcW w:w="1520" w:type="dxa"/>
            <w:vAlign w:val="bottom"/>
          </w:tcPr>
          <w:p>
            <w:pPr>
              <w:spacing w:after="0" w:line="56" w:lineRule="exact"/>
              <w:rPr>
                <w:sz w:val="20"/>
                <w:szCs w:val="20"/>
                <w:color w:val="auto"/>
              </w:rPr>
            </w:pPr>
            <w:r>
              <w:rPr>
                <w:rFonts w:ascii="Arial" w:cs="Arial" w:eastAsia="Arial" w:hAnsi="Arial"/>
                <w:sz w:val="6"/>
                <w:szCs w:val="6"/>
                <w:i w:val="1"/>
                <w:iCs w:val="1"/>
                <w:color w:val="auto"/>
              </w:rPr>
              <w:t xml:space="preserve">P</w:t>
            </w:r>
          </w:p>
        </w:tc>
        <w:tc>
          <w:tcPr>
            <w:tcW w:w="60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94"/>
        </w:trPr>
        <w:tc>
          <w:tcPr>
            <w:tcW w:w="3920" w:type="dxa"/>
            <w:vAlign w:val="bottom"/>
          </w:tcPr>
          <w:p>
            <w:pPr>
              <w:spacing w:after="0"/>
              <w:rPr>
                <w:sz w:val="16"/>
                <w:szCs w:val="16"/>
                <w:color w:val="auto"/>
              </w:rPr>
            </w:pPr>
          </w:p>
        </w:tc>
        <w:tc>
          <w:tcPr>
            <w:tcW w:w="3820" w:type="dxa"/>
            <w:vAlign w:val="bottom"/>
            <w:gridSpan w:val="2"/>
          </w:tcPr>
          <w:p>
            <w:pPr>
              <w:ind w:left="3740"/>
              <w:spacing w:after="0"/>
              <w:rPr>
                <w:sz w:val="20"/>
                <w:szCs w:val="20"/>
                <w:color w:val="auto"/>
              </w:rPr>
            </w:pPr>
            <w:r>
              <w:rPr>
                <w:rFonts w:ascii="Arial" w:cs="Arial" w:eastAsia="Arial" w:hAnsi="Arial"/>
                <w:sz w:val="12"/>
                <w:szCs w:val="12"/>
                <w:i w:val="1"/>
                <w:iCs w:val="1"/>
                <w:color w:val="auto"/>
                <w:w w:val="74"/>
              </w:rPr>
              <w:t xml:space="preserve">A</w:t>
            </w:r>
          </w:p>
        </w:tc>
        <w:tc>
          <w:tcPr>
            <w:tcW w:w="1520" w:type="dxa"/>
            <w:vAlign w:val="bottom"/>
          </w:tcPr>
          <w:p>
            <w:pPr>
              <w:ind w:left="940"/>
              <w:spacing w:after="0" w:line="56" w:lineRule="exact"/>
              <w:rPr>
                <w:sz w:val="20"/>
                <w:szCs w:val="20"/>
                <w:color w:val="auto"/>
              </w:rPr>
            </w:pPr>
            <w:r>
              <w:rPr>
                <w:rFonts w:ascii="Arial" w:cs="Arial" w:eastAsia="Arial" w:hAnsi="Arial"/>
                <w:sz w:val="6"/>
                <w:szCs w:val="6"/>
                <w:i w:val="1"/>
                <w:iCs w:val="1"/>
                <w:color w:val="auto"/>
              </w:rPr>
              <w:t xml:space="preserve">BP</w:t>
            </w:r>
          </w:p>
        </w:tc>
        <w:tc>
          <w:tcPr>
            <w:tcW w:w="600" w:type="dxa"/>
            <w:vAlign w:val="bottom"/>
          </w:tcPr>
          <w:p>
            <w:pPr>
              <w:ind w:left="380"/>
              <w:spacing w:after="0" w:line="56" w:lineRule="exact"/>
              <w:rPr>
                <w:sz w:val="20"/>
                <w:szCs w:val="20"/>
                <w:color w:val="auto"/>
              </w:rPr>
            </w:pPr>
            <w:r>
              <w:rPr>
                <w:rFonts w:ascii="Arial" w:cs="Arial" w:eastAsia="Arial" w:hAnsi="Arial"/>
                <w:sz w:val="6"/>
                <w:szCs w:val="6"/>
                <w:i w:val="1"/>
                <w:iCs w:val="1"/>
                <w:color w:val="auto"/>
              </w:rPr>
              <w:t xml:space="preserve">BN</w:t>
            </w:r>
          </w:p>
        </w:tc>
        <w:tc>
          <w:tcPr>
            <w:tcW w:w="0" w:type="dxa"/>
            <w:vAlign w:val="bottom"/>
          </w:tcPr>
          <w:p>
            <w:pPr>
              <w:spacing w:after="0"/>
              <w:rPr>
                <w:sz w:val="1"/>
                <w:szCs w:val="1"/>
                <w:color w:val="auto"/>
              </w:rPr>
            </w:pPr>
          </w:p>
        </w:tc>
      </w:tr>
      <w:tr>
        <w:trPr>
          <w:trHeight w:val="55"/>
        </w:trPr>
        <w:tc>
          <w:tcPr>
            <w:tcW w:w="3920" w:type="dxa"/>
            <w:vAlign w:val="bottom"/>
          </w:tcPr>
          <w:p>
            <w:pPr>
              <w:spacing w:after="0"/>
              <w:rPr>
                <w:sz w:val="4"/>
                <w:szCs w:val="4"/>
                <w:color w:val="auto"/>
              </w:rPr>
            </w:pPr>
          </w:p>
        </w:tc>
        <w:tc>
          <w:tcPr>
            <w:tcW w:w="3740" w:type="dxa"/>
            <w:vAlign w:val="bottom"/>
          </w:tcPr>
          <w:p>
            <w:pPr>
              <w:spacing w:after="0"/>
              <w:rPr>
                <w:sz w:val="4"/>
                <w:szCs w:val="4"/>
                <w:color w:val="auto"/>
              </w:rPr>
            </w:pPr>
          </w:p>
        </w:tc>
        <w:tc>
          <w:tcPr>
            <w:tcW w:w="80" w:type="dxa"/>
            <w:vAlign w:val="bottom"/>
          </w:tcPr>
          <w:p>
            <w:pPr>
              <w:spacing w:after="0"/>
              <w:rPr>
                <w:sz w:val="4"/>
                <w:szCs w:val="4"/>
                <w:color w:val="auto"/>
              </w:rPr>
            </w:pPr>
          </w:p>
        </w:tc>
        <w:tc>
          <w:tcPr>
            <w:tcW w:w="1520" w:type="dxa"/>
            <w:vAlign w:val="bottom"/>
          </w:tcPr>
          <w:p>
            <w:pPr>
              <w:spacing w:after="0" w:line="56" w:lineRule="exact"/>
              <w:rPr>
                <w:sz w:val="20"/>
                <w:szCs w:val="20"/>
                <w:color w:val="auto"/>
              </w:rPr>
            </w:pPr>
            <w:r>
              <w:rPr>
                <w:rFonts w:ascii="Arial" w:cs="Arial" w:eastAsia="Arial" w:hAnsi="Arial"/>
                <w:sz w:val="6"/>
                <w:szCs w:val="6"/>
                <w:i w:val="1"/>
                <w:iCs w:val="1"/>
                <w:color w:val="auto"/>
              </w:rPr>
              <w:t xml:space="preserve">B</w:t>
            </w:r>
          </w:p>
        </w:tc>
        <w:tc>
          <w:tcPr>
            <w:tcW w:w="60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95"/>
        </w:trPr>
        <w:tc>
          <w:tcPr>
            <w:tcW w:w="3920" w:type="dxa"/>
            <w:vAlign w:val="bottom"/>
            <w:vMerge w:val="restart"/>
          </w:tcPr>
          <w:p>
            <w:pPr>
              <w:spacing w:after="0" w:line="197" w:lineRule="exact"/>
              <w:rPr>
                <w:sz w:val="20"/>
                <w:szCs w:val="20"/>
                <w:color w:val="auto"/>
              </w:rPr>
            </w:pPr>
            <w:r>
              <w:rPr>
                <w:rFonts w:ascii="Arial" w:cs="Arial" w:eastAsia="Arial" w:hAnsi="Arial"/>
                <w:sz w:val="17"/>
                <w:szCs w:val="17"/>
                <w:b w:val="1"/>
                <w:bCs w:val="1"/>
                <w:color w:val="auto"/>
              </w:rPr>
              <w:t xml:space="preserve">Fig. 1  </w:t>
            </w:r>
            <w:r>
              <w:rPr>
                <w:rFonts w:ascii="Times New Roman" w:cs="Times New Roman" w:eastAsia="Times New Roman" w:hAnsi="Times New Roman"/>
                <w:sz w:val="17"/>
                <w:szCs w:val="17"/>
                <w:color w:val="auto"/>
              </w:rPr>
              <w:t xml:space="preserve">An example of the value function</w:t>
            </w:r>
          </w:p>
        </w:tc>
        <w:tc>
          <w:tcPr>
            <w:tcW w:w="3820" w:type="dxa"/>
            <w:vAlign w:val="bottom"/>
            <w:gridSpan w:val="2"/>
          </w:tcPr>
          <w:p>
            <w:pPr>
              <w:ind w:left="3740"/>
              <w:spacing w:after="0"/>
              <w:rPr>
                <w:sz w:val="20"/>
                <w:szCs w:val="20"/>
                <w:color w:val="auto"/>
              </w:rPr>
            </w:pPr>
            <w:r>
              <w:rPr>
                <w:rFonts w:ascii="Arial" w:cs="Arial" w:eastAsia="Arial" w:hAnsi="Arial"/>
                <w:sz w:val="12"/>
                <w:szCs w:val="12"/>
                <w:i w:val="1"/>
                <w:iCs w:val="1"/>
                <w:color w:val="auto"/>
                <w:w w:val="74"/>
              </w:rPr>
              <w:t xml:space="preserve">A</w:t>
            </w:r>
          </w:p>
        </w:tc>
        <w:tc>
          <w:tcPr>
            <w:tcW w:w="1520" w:type="dxa"/>
            <w:vAlign w:val="bottom"/>
          </w:tcPr>
          <w:p>
            <w:pPr>
              <w:ind w:left="940"/>
              <w:spacing w:after="0" w:line="56" w:lineRule="exact"/>
              <w:rPr>
                <w:sz w:val="20"/>
                <w:szCs w:val="20"/>
                <w:color w:val="auto"/>
              </w:rPr>
            </w:pPr>
            <w:r>
              <w:rPr>
                <w:rFonts w:ascii="Arial" w:cs="Arial" w:eastAsia="Arial" w:hAnsi="Arial"/>
                <w:sz w:val="6"/>
                <w:szCs w:val="6"/>
                <w:i w:val="1"/>
                <w:iCs w:val="1"/>
                <w:color w:val="auto"/>
              </w:rPr>
              <w:t xml:space="preserve">NP</w:t>
            </w:r>
          </w:p>
        </w:tc>
        <w:tc>
          <w:tcPr>
            <w:tcW w:w="600" w:type="dxa"/>
            <w:vAlign w:val="bottom"/>
          </w:tcPr>
          <w:p>
            <w:pPr>
              <w:ind w:left="380"/>
              <w:spacing w:after="0" w:line="56" w:lineRule="exact"/>
              <w:rPr>
                <w:sz w:val="20"/>
                <w:szCs w:val="20"/>
                <w:color w:val="auto"/>
              </w:rPr>
            </w:pPr>
            <w:r>
              <w:rPr>
                <w:rFonts w:ascii="Arial" w:cs="Arial" w:eastAsia="Arial" w:hAnsi="Arial"/>
                <w:sz w:val="6"/>
                <w:szCs w:val="6"/>
                <w:i w:val="1"/>
                <w:iCs w:val="1"/>
                <w:color w:val="auto"/>
              </w:rPr>
              <w:t xml:space="preserve">NN</w:t>
            </w:r>
          </w:p>
        </w:tc>
        <w:tc>
          <w:tcPr>
            <w:tcW w:w="0" w:type="dxa"/>
            <w:vAlign w:val="bottom"/>
          </w:tcPr>
          <w:p>
            <w:pPr>
              <w:spacing w:after="0"/>
              <w:rPr>
                <w:sz w:val="1"/>
                <w:szCs w:val="1"/>
                <w:color w:val="auto"/>
              </w:rPr>
            </w:pPr>
          </w:p>
        </w:tc>
      </w:tr>
      <w:tr>
        <w:trPr>
          <w:trHeight w:val="30"/>
        </w:trPr>
        <w:tc>
          <w:tcPr>
            <w:tcW w:w="3920" w:type="dxa"/>
            <w:vAlign w:val="bottom"/>
            <w:vMerge w:val="continue"/>
          </w:tcPr>
          <w:p>
            <w:pPr>
              <w:spacing w:after="0"/>
              <w:rPr>
                <w:sz w:val="2"/>
                <w:szCs w:val="2"/>
                <w:color w:val="auto"/>
              </w:rPr>
            </w:pPr>
          </w:p>
        </w:tc>
        <w:tc>
          <w:tcPr>
            <w:tcW w:w="3740" w:type="dxa"/>
            <w:vAlign w:val="bottom"/>
          </w:tcPr>
          <w:p>
            <w:pPr>
              <w:spacing w:after="0"/>
              <w:rPr>
                <w:sz w:val="2"/>
                <w:szCs w:val="2"/>
                <w:color w:val="auto"/>
              </w:rPr>
            </w:pPr>
          </w:p>
        </w:tc>
        <w:tc>
          <w:tcPr>
            <w:tcW w:w="80" w:type="dxa"/>
            <w:vAlign w:val="bottom"/>
          </w:tcPr>
          <w:p>
            <w:pPr>
              <w:spacing w:after="0"/>
              <w:rPr>
                <w:sz w:val="2"/>
                <w:szCs w:val="2"/>
                <w:color w:val="auto"/>
              </w:rPr>
            </w:pPr>
          </w:p>
        </w:tc>
        <w:tc>
          <w:tcPr>
            <w:tcW w:w="1520" w:type="dxa"/>
            <w:vAlign w:val="bottom"/>
            <w:vMerge w:val="restart"/>
          </w:tcPr>
          <w:p>
            <w:pPr>
              <w:spacing w:after="0" w:line="56" w:lineRule="exact"/>
              <w:rPr>
                <w:sz w:val="20"/>
                <w:szCs w:val="20"/>
                <w:color w:val="auto"/>
              </w:rPr>
            </w:pPr>
            <w:r>
              <w:rPr>
                <w:rFonts w:ascii="Arial" w:cs="Arial" w:eastAsia="Arial" w:hAnsi="Arial"/>
                <w:sz w:val="6"/>
                <w:szCs w:val="6"/>
                <w:i w:val="1"/>
                <w:iCs w:val="1"/>
                <w:color w:val="auto"/>
              </w:rPr>
              <w:t xml:space="preserve">N</w:t>
            </w:r>
          </w:p>
        </w:tc>
        <w:tc>
          <w:tcPr>
            <w:tcW w:w="60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31"/>
        </w:trPr>
        <w:tc>
          <w:tcPr>
            <w:tcW w:w="3920" w:type="dxa"/>
            <w:vAlign w:val="bottom"/>
          </w:tcPr>
          <w:p>
            <w:pPr>
              <w:spacing w:after="0"/>
              <w:rPr>
                <w:sz w:val="2"/>
                <w:szCs w:val="2"/>
                <w:color w:val="auto"/>
              </w:rPr>
            </w:pPr>
          </w:p>
        </w:tc>
        <w:tc>
          <w:tcPr>
            <w:tcW w:w="374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1520" w:type="dxa"/>
            <w:vAlign w:val="bottom"/>
            <w:tcBorders>
              <w:bottom w:val="single" w:sz="8" w:color="auto"/>
            </w:tcBorders>
            <w:vMerge w:val="continue"/>
          </w:tcPr>
          <w:p>
            <w:pPr>
              <w:spacing w:after="0"/>
              <w:rPr>
                <w:sz w:val="2"/>
                <w:szCs w:val="2"/>
                <w:color w:val="auto"/>
              </w:rPr>
            </w:pPr>
          </w:p>
        </w:tc>
        <w:tc>
          <w:tcPr>
            <w:tcW w:w="600" w:type="dxa"/>
            <w:vAlign w:val="bottom"/>
            <w:tcBorders>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900" w:h="15817" w:orient="portrait"/>
          <w:cols w:equalWidth="0" w:num="1">
            <w:col w:w="9860"/>
          </w:cols>
          <w:pgMar w:left="1020" w:top="630" w:right="1026" w:bottom="213" w:gutter="0" w:footer="0" w:header="0"/>
          <w:type w:val="continuous"/>
        </w:sectPr>
      </w:pPr>
    </w:p>
    <w:p>
      <w:pPr>
        <w:spacing w:after="0" w:line="188" w:lineRule="exact"/>
        <w:rPr>
          <w:sz w:val="20"/>
          <w:szCs w:val="20"/>
          <w:color w:val="auto"/>
        </w:rPr>
      </w:pPr>
    </w:p>
    <w:p>
      <w:pPr>
        <w:ind w:left="40"/>
        <w:spacing w:after="0"/>
        <w:rPr>
          <w:sz w:val="20"/>
          <w:szCs w:val="20"/>
          <w:color w:val="auto"/>
        </w:rPr>
      </w:pPr>
      <w:r>
        <w:rPr>
          <w:rFonts w:ascii="Times New Roman" w:cs="Times New Roman" w:eastAsia="Times New Roman" w:hAnsi="Times New Roman"/>
          <w:sz w:val="30"/>
          <w:szCs w:val="30"/>
          <w:color w:val="auto"/>
        </w:rPr>
        <w:t xml:space="preserve">1 3</w:t>
      </w:r>
    </w:p>
    <w:p>
      <w:pPr>
        <w:sectPr>
          <w:pgSz w:w="11900" w:h="15817" w:orient="portrait"/>
          <w:cols w:equalWidth="0" w:num="1">
            <w:col w:w="9860"/>
          </w:cols>
          <w:pgMar w:left="1020" w:top="630" w:right="1026" w:bottom="213" w:gutter="0" w:footer="0" w:header="0"/>
          <w:type w:val="continuous"/>
        </w:sectPr>
      </w:pPr>
    </w:p>
    <w:bookmarkStart w:id="4" w:name="page5"/>
    <w:bookmarkEnd w:id="4"/>
    <w:tbl>
      <w:tblPr>
        <w:tblLayout w:type="fixed"/>
        <w:tblInd w:w="0" w:type="dxa"/>
        <w:tblCellMar>
          <w:top w:w="0" w:type="dxa"/>
          <w:left w:w="0" w:type="dxa"/>
          <w:bottom w:w="0" w:type="dxa"/>
          <w:right w:w="0" w:type="dxa"/>
        </w:tblCellMar>
      </w:tblPr>
      <w:tr>
        <w:trPr>
          <w:trHeight w:val="195"/>
        </w:trPr>
        <w:tc>
          <w:tcPr>
            <w:tcW w:w="7360" w:type="dxa"/>
            <w:vAlign w:val="bottom"/>
          </w:tcPr>
          <w:p>
            <w:pPr>
              <w:spacing w:after="0"/>
              <w:rPr>
                <w:sz w:val="20"/>
                <w:szCs w:val="20"/>
                <w:color w:val="auto"/>
              </w:rPr>
            </w:pPr>
            <w:r>
              <w:rPr>
                <w:rFonts w:ascii="Arial" w:cs="Arial" w:eastAsia="Arial" w:hAnsi="Arial"/>
                <w:sz w:val="17"/>
                <w:szCs w:val="17"/>
                <w:color w:val="auto"/>
              </w:rPr>
              <w:t xml:space="preserve">International Journal of Machine Learning and Cybernetics (2022) 13:293–308\</w:t>
            </w:r>
          </w:p>
        </w:tc>
        <w:tc>
          <w:tcPr>
            <w:tcW w:w="2500" w:type="dxa"/>
            <w:vAlign w:val="bottom"/>
          </w:tcPr>
          <w:p>
            <w:pPr>
              <w:jc w:val="right"/>
              <w:spacing w:after="0"/>
              <w:rPr>
                <w:sz w:val="20"/>
                <w:szCs w:val="20"/>
                <w:color w:val="auto"/>
              </w:rPr>
            </w:pPr>
            <w:r>
              <w:rPr>
                <w:rFonts w:ascii="Arial" w:cs="Arial" w:eastAsia="Arial" w:hAnsi="Arial"/>
                <w:sz w:val="17"/>
                <w:szCs w:val="17"/>
                <w:color w:val="auto"/>
              </w:rPr>
              <w:t xml:space="preserve">297</w:t>
            </w:r>
          </w:p>
        </w:tc>
      </w:tr>
      <w:tr>
        <w:trPr>
          <w:trHeight w:val="65"/>
        </w:trPr>
        <w:tc>
          <w:tcPr>
            <w:tcW w:w="7360" w:type="dxa"/>
            <w:vAlign w:val="bottom"/>
            <w:tcBorders>
              <w:bottom w:val="single" w:sz="8" w:color="auto"/>
            </w:tcBorders>
          </w:tcPr>
          <w:p>
            <w:pPr>
              <w:spacing w:after="0"/>
              <w:rPr>
                <w:sz w:val="5"/>
                <w:szCs w:val="5"/>
                <w:color w:val="auto"/>
              </w:rPr>
            </w:pPr>
          </w:p>
        </w:tc>
        <w:tc>
          <w:tcPr>
            <w:tcW w:w="2500" w:type="dxa"/>
            <w:vAlign w:val="bottom"/>
            <w:tcBorders>
              <w:bottom w:val="single" w:sz="8" w:color="auto"/>
            </w:tcBorders>
          </w:tcPr>
          <w:p>
            <w:pPr>
              <w:spacing w:after="0"/>
              <w:rPr>
                <w:sz w:val="5"/>
                <w:szCs w:val="5"/>
                <w:color w:val="auto"/>
              </w:rPr>
            </w:pPr>
          </w:p>
        </w:tc>
      </w:tr>
    </w:tbl>
    <w:p>
      <w:pPr>
        <w:spacing w:after="0" w:line="176" w:lineRule="exact"/>
        <w:rPr>
          <w:sz w:val="20"/>
          <w:szCs w:val="20"/>
          <w:color w:val="auto"/>
        </w:rPr>
      </w:pPr>
    </w:p>
    <w:p>
      <w:pPr>
        <w:sectPr>
          <w:pgSz w:w="11900" w:h="15817" w:orient="portrait"/>
          <w:cols w:equalWidth="0" w:num="1">
            <w:col w:w="9880"/>
          </w:cols>
          <w:pgMar w:left="1020" w:top="630" w:right="1006" w:bottom="213" w:gutter="0" w:footer="0" w:header="0"/>
        </w:sectPr>
      </w:pPr>
    </w:p>
    <w:p>
      <w:pPr>
        <w:jc w:val="both"/>
        <w:ind w:firstLine="82"/>
        <w:spacing w:after="0" w:line="303" w:lineRule="auto"/>
        <w:rPr>
          <w:sz w:val="20"/>
          <w:szCs w:val="20"/>
          <w:color w:val="auto"/>
        </w:rPr>
      </w:pPr>
      <w:r>
        <w:rPr>
          <w:rFonts w:ascii="Arial" w:cs="Arial" w:eastAsia="Arial" w:hAnsi="Arial"/>
          <w:sz w:val="25"/>
          <w:szCs w:val="25"/>
          <w:i w:val="1"/>
          <w:iCs w:val="1"/>
          <w:color w:val="auto"/>
          <w:vertAlign w:val="subscript"/>
        </w:rPr>
        <w:t xml:space="preserve">ij</w:t>
      </w:r>
      <w:r>
        <w:rPr>
          <w:rFonts w:ascii="Arial" w:cs="Arial" w:eastAsia="Arial" w:hAnsi="Arial"/>
          <w:sz w:val="18"/>
          <w:szCs w:val="18"/>
          <w:color w:val="auto"/>
        </w:rPr>
        <w:t xml:space="preserve"> (</w:t>
      </w:r>
      <w:r>
        <w:rPr>
          <w:rFonts w:ascii="Arial" w:cs="Arial" w:eastAsia="Arial" w:hAnsi="Arial"/>
          <w:sz w:val="18"/>
          <w:szCs w:val="18"/>
          <w:i w:val="1"/>
          <w:iCs w:val="1"/>
          <w:color w:val="auto"/>
        </w:rPr>
        <w:t xml:space="preserve">i</w:t>
      </w:r>
      <w:r>
        <w:rPr>
          <w:rFonts w:ascii="Arial" w:cs="Arial" w:eastAsia="Arial" w:hAnsi="Arial"/>
          <w:sz w:val="18"/>
          <w:szCs w:val="18"/>
          <w:color w:val="auto"/>
        </w:rPr>
        <w:t xml:space="preserve"> = </w:t>
      </w:r>
      <w:r>
        <w:rPr>
          <w:rFonts w:ascii="Arial" w:cs="Arial" w:eastAsia="Arial" w:hAnsi="Arial"/>
          <w:sz w:val="18"/>
          <w:szCs w:val="18"/>
          <w:i w:val="1"/>
          <w:iCs w:val="1"/>
          <w:color w:val="auto"/>
        </w:rPr>
        <w:t xml:space="preserve">P</w:t>
      </w:r>
      <w:r>
        <w:rPr>
          <w:rFonts w:ascii="Arial" w:cs="Arial" w:eastAsia="Arial" w:hAnsi="Arial"/>
          <w:sz w:val="18"/>
          <w:szCs w:val="18"/>
          <w:color w:val="auto"/>
        </w:rPr>
        <w:t xml:space="preserve">, </w:t>
      </w:r>
      <w:r>
        <w:rPr>
          <w:rFonts w:ascii="Arial" w:cs="Arial" w:eastAsia="Arial" w:hAnsi="Arial"/>
          <w:sz w:val="18"/>
          <w:szCs w:val="18"/>
          <w:i w:val="1"/>
          <w:iCs w:val="1"/>
          <w:color w:val="auto"/>
        </w:rPr>
        <w:t xml:space="preserve">B</w:t>
      </w:r>
      <w:r>
        <w:rPr>
          <w:rFonts w:ascii="Arial" w:cs="Arial" w:eastAsia="Arial" w:hAnsi="Arial"/>
          <w:sz w:val="18"/>
          <w:szCs w:val="18"/>
          <w:color w:val="auto"/>
        </w:rPr>
        <w:t xml:space="preserve">, </w:t>
      </w:r>
      <w:r>
        <w:rPr>
          <w:rFonts w:ascii="Arial" w:cs="Arial" w:eastAsia="Arial" w:hAnsi="Arial"/>
          <w:sz w:val="18"/>
          <w:szCs w:val="18"/>
          <w:i w:val="1"/>
          <w:iCs w:val="1"/>
          <w:color w:val="auto"/>
        </w:rPr>
        <w:t xml:space="preserve">N</w:t>
      </w:r>
      <w:r>
        <w:rPr>
          <w:rFonts w:ascii="Arial" w:cs="Arial" w:eastAsia="Arial" w:hAnsi="Arial"/>
          <w:sz w:val="18"/>
          <w:szCs w:val="18"/>
          <w:color w:val="auto"/>
        </w:rPr>
        <w:t xml:space="preserve">, and </w:t>
      </w:r>
      <w:r>
        <w:rPr>
          <w:rFonts w:ascii="Arial" w:cs="Arial" w:eastAsia="Arial" w:hAnsi="Arial"/>
          <w:sz w:val="18"/>
          <w:szCs w:val="18"/>
          <w:i w:val="1"/>
          <w:iCs w:val="1"/>
          <w:color w:val="auto"/>
        </w:rPr>
        <w:t xml:space="preserve">j</w:t>
      </w:r>
      <w:r>
        <w:rPr>
          <w:rFonts w:ascii="Arial" w:cs="Arial" w:eastAsia="Arial" w:hAnsi="Arial"/>
          <w:sz w:val="18"/>
          <w:szCs w:val="18"/>
          <w:color w:val="auto"/>
        </w:rPr>
        <w:t xml:space="preserve"> = </w:t>
      </w:r>
      <w:r>
        <w:rPr>
          <w:rFonts w:ascii="Arial" w:cs="Arial" w:eastAsia="Arial" w:hAnsi="Arial"/>
          <w:sz w:val="18"/>
          <w:szCs w:val="18"/>
          <w:i w:val="1"/>
          <w:iCs w:val="1"/>
          <w:color w:val="auto"/>
        </w:rPr>
        <w:t xml:space="preserve">P</w:t>
      </w:r>
      <w:r>
        <w:rPr>
          <w:rFonts w:ascii="Arial" w:cs="Arial" w:eastAsia="Arial" w:hAnsi="Arial"/>
          <w:sz w:val="18"/>
          <w:szCs w:val="18"/>
          <w:color w:val="auto"/>
        </w:rPr>
        <w:t xml:space="preserve">, </w:t>
      </w:r>
      <w:r>
        <w:rPr>
          <w:rFonts w:ascii="Arial" w:cs="Arial" w:eastAsia="Arial" w:hAnsi="Arial"/>
          <w:sz w:val="18"/>
          <w:szCs w:val="18"/>
          <w:i w:val="1"/>
          <w:iCs w:val="1"/>
          <w:color w:val="auto"/>
        </w:rPr>
        <w:t xml:space="preserve">N</w:t>
      </w:r>
      <w:r>
        <w:rPr>
          <w:rFonts w:ascii="Arial" w:cs="Arial" w:eastAsia="Arial" w:hAnsi="Arial"/>
          <w:sz w:val="18"/>
          <w:szCs w:val="18"/>
          <w:color w:val="auto"/>
        </w:rPr>
        <w:t xml:space="preserve">) </w:t>
      </w:r>
      <w:r>
        <w:rPr>
          <w:rFonts w:ascii="Times New Roman" w:cs="Times New Roman" w:eastAsia="Times New Roman" w:hAnsi="Times New Roman"/>
          <w:sz w:val="18"/>
          <w:szCs w:val="18"/>
          <w:color w:val="auto"/>
        </w:rPr>
        <w:t xml:space="preserve">in different states. It is supposed</w:t>
      </w:r>
      <w:r>
        <w:rPr>
          <w:rFonts w:ascii="Arial" w:cs="Arial" w:eastAsia="Arial" w:hAnsi="Arial"/>
          <w:sz w:val="18"/>
          <w:szCs w:val="18"/>
          <w:color w:val="auto"/>
        </w:rPr>
        <w:t xml:space="preserve"> </w:t>
      </w:r>
      <w:r>
        <w:rPr>
          <w:rFonts w:ascii="Times New Roman" w:cs="Times New Roman" w:eastAsia="Times New Roman" w:hAnsi="Times New Roman"/>
          <w:sz w:val="18"/>
          <w:szCs w:val="18"/>
          <w:color w:val="auto"/>
        </w:rPr>
        <w:t xml:space="preserve">that the following conditions can be met in the real world [</w:t>
      </w:r>
      <w:r>
        <w:rPr>
          <w:rFonts w:ascii="Times New Roman" w:cs="Times New Roman" w:eastAsia="Times New Roman" w:hAnsi="Times New Roman"/>
          <w:sz w:val="18"/>
          <w:szCs w:val="18"/>
          <w:color w:val="0000FF"/>
        </w:rPr>
        <w:t xml:space="preserve">37</w:t>
      </w:r>
      <w:r>
        <w:rPr>
          <w:rFonts w:ascii="Times New Roman" w:cs="Times New Roman" w:eastAsia="Times New Roman" w:hAnsi="Times New Roman"/>
          <w:sz w:val="18"/>
          <w:szCs w:val="18"/>
          <w:color w:val="auto"/>
        </w:rPr>
        <w:t xml:space="preserve">]:</w:t>
      </w:r>
    </w:p>
    <w:tbl>
      <w:tblPr>
        <w:tblLayout w:type="fixed"/>
        <w:tblInd w:w="0" w:type="dxa"/>
        <w:tblCellMar>
          <w:top w:w="0" w:type="dxa"/>
          <w:left w:w="0" w:type="dxa"/>
          <w:bottom w:w="0" w:type="dxa"/>
          <w:right w:w="0" w:type="dxa"/>
        </w:tblCellMar>
      </w:tblPr>
      <w:tr>
        <w:trPr>
          <w:trHeight w:val="251"/>
        </w:trPr>
        <w:tc>
          <w:tcPr>
            <w:tcW w:w="740" w:type="dxa"/>
            <w:vAlign w:val="bottom"/>
          </w:tcPr>
          <w:p>
            <w:pPr>
              <w:ind w:left="20"/>
              <w:spacing w:after="0" w:line="251" w:lineRule="exact"/>
              <w:rPr>
                <w:sz w:val="20"/>
                <w:szCs w:val="20"/>
                <w:color w:val="auto"/>
              </w:rPr>
            </w:pPr>
            <w:r>
              <w:rPr>
                <w:rFonts w:ascii="Arial" w:cs="Arial" w:eastAsia="Arial" w:hAnsi="Arial"/>
                <w:sz w:val="9"/>
                <w:szCs w:val="9"/>
                <w:i w:val="1"/>
                <w:iCs w:val="1"/>
                <w:color w:val="auto"/>
              </w:rPr>
              <w:t xml:space="preserve">NP </w:t>
            </w:r>
            <w:r>
              <w:rPr>
                <w:rFonts w:ascii="Arial" w:cs="Arial" w:eastAsia="Arial" w:hAnsi="Arial"/>
                <w:sz w:val="29"/>
                <w:szCs w:val="29"/>
                <w:i w:val="1"/>
                <w:iCs w:val="1"/>
                <w:color w:val="auto"/>
                <w:vertAlign w:val="superscript"/>
              </w:rPr>
              <w:t xml:space="preserve">&lt;</w:t>
            </w:r>
            <w:r>
              <w:rPr>
                <w:rFonts w:ascii="Arial" w:cs="Arial" w:eastAsia="Arial" w:hAnsi="Arial"/>
                <w:sz w:val="9"/>
                <w:szCs w:val="9"/>
                <w:i w:val="1"/>
                <w:iCs w:val="1"/>
                <w:color w:val="auto"/>
              </w:rPr>
              <w:t xml:space="preserve"> BP</w:t>
            </w:r>
          </w:p>
        </w:tc>
        <w:tc>
          <w:tcPr>
            <w:tcW w:w="460" w:type="dxa"/>
            <w:vAlign w:val="bottom"/>
          </w:tcPr>
          <w:p>
            <w:pPr>
              <w:jc w:val="right"/>
              <w:spacing w:after="0"/>
              <w:rPr>
                <w:sz w:val="20"/>
                <w:szCs w:val="20"/>
                <w:color w:val="auto"/>
              </w:rPr>
            </w:pPr>
            <w:r>
              <w:rPr>
                <w:rFonts w:ascii="Arial" w:cs="Arial" w:eastAsia="Arial" w:hAnsi="Arial"/>
                <w:sz w:val="10"/>
                <w:szCs w:val="10"/>
                <w:i w:val="1"/>
                <w:iCs w:val="1"/>
                <w:color w:val="auto"/>
              </w:rPr>
              <w:t xml:space="preserve">PP</w:t>
            </w:r>
          </w:p>
        </w:tc>
        <w:tc>
          <w:tcPr>
            <w:tcW w:w="1680" w:type="dxa"/>
            <w:vAlign w:val="bottom"/>
          </w:tcPr>
          <w:p>
            <w:pPr>
              <w:jc w:val="right"/>
              <w:ind w:right="1590"/>
              <w:spacing w:after="0"/>
              <w:rPr>
                <w:sz w:val="20"/>
                <w:szCs w:val="20"/>
                <w:color w:val="auto"/>
              </w:rPr>
            </w:pPr>
            <w:r>
              <w:rPr>
                <w:rFonts w:ascii="Arial" w:cs="Arial" w:eastAsia="Arial" w:hAnsi="Arial"/>
                <w:sz w:val="10"/>
                <w:szCs w:val="10"/>
                <w:color w:val="auto"/>
                <w:w w:val="70"/>
              </w:rPr>
              <w:t xml:space="preserve">,</w:t>
            </w:r>
          </w:p>
        </w:tc>
        <w:tc>
          <w:tcPr>
            <w:tcW w:w="1880" w:type="dxa"/>
            <w:vAlign w:val="bottom"/>
          </w:tcPr>
          <w:p>
            <w:pPr>
              <w:spacing w:after="0"/>
              <w:rPr>
                <w:sz w:val="21"/>
                <w:szCs w:val="21"/>
                <w:color w:val="auto"/>
              </w:rPr>
            </w:pPr>
          </w:p>
        </w:tc>
      </w:tr>
      <w:tr>
        <w:trPr>
          <w:trHeight w:val="481"/>
        </w:trPr>
        <w:tc>
          <w:tcPr>
            <w:tcW w:w="740" w:type="dxa"/>
            <w:vAlign w:val="bottom"/>
          </w:tcPr>
          <w:p>
            <w:pPr>
              <w:spacing w:after="0"/>
              <w:rPr>
                <w:sz w:val="20"/>
                <w:szCs w:val="20"/>
                <w:color w:val="auto"/>
              </w:rPr>
            </w:pPr>
            <w:r>
              <w:rPr>
                <w:rFonts w:ascii="Arial" w:cs="Arial" w:eastAsia="Arial" w:hAnsi="Arial"/>
                <w:sz w:val="10"/>
                <w:szCs w:val="10"/>
                <w:i w:val="1"/>
                <w:iCs w:val="1"/>
                <w:color w:val="auto"/>
              </w:rPr>
              <w:t xml:space="preserve">PN </w:t>
            </w:r>
            <w:r>
              <w:rPr>
                <w:rFonts w:ascii="Arial" w:cs="Arial" w:eastAsia="Arial" w:hAnsi="Arial"/>
                <w:sz w:val="40"/>
                <w:szCs w:val="40"/>
                <w:i w:val="1"/>
                <w:iCs w:val="1"/>
                <w:color w:val="auto"/>
                <w:vertAlign w:val="superscript"/>
              </w:rPr>
              <w:t xml:space="preserve">&lt;</w:t>
            </w:r>
            <w:r>
              <w:rPr>
                <w:rFonts w:ascii="Arial" w:cs="Arial" w:eastAsia="Arial" w:hAnsi="Arial"/>
                <w:sz w:val="10"/>
                <w:szCs w:val="10"/>
                <w:i w:val="1"/>
                <w:iCs w:val="1"/>
                <w:color w:val="auto"/>
              </w:rPr>
              <w:t xml:space="preserve"> BN</w:t>
            </w:r>
          </w:p>
        </w:tc>
        <w:tc>
          <w:tcPr>
            <w:tcW w:w="460" w:type="dxa"/>
            <w:vAlign w:val="bottom"/>
          </w:tcPr>
          <w:p>
            <w:pPr>
              <w:jc w:val="right"/>
              <w:spacing w:after="0"/>
              <w:rPr>
                <w:sz w:val="20"/>
                <w:szCs w:val="20"/>
                <w:color w:val="auto"/>
              </w:rPr>
            </w:pPr>
            <w:r>
              <w:rPr>
                <w:rFonts w:ascii="Arial" w:cs="Arial" w:eastAsia="Arial" w:hAnsi="Arial"/>
                <w:sz w:val="20"/>
                <w:szCs w:val="20"/>
                <w:color w:val="auto"/>
              </w:rPr>
              <w:t xml:space="preserve">≤ </w:t>
            </w:r>
            <w:r>
              <w:rPr>
                <w:rFonts w:ascii="Arial" w:cs="Arial" w:eastAsia="Arial" w:hAnsi="Arial"/>
                <w:sz w:val="20"/>
                <w:szCs w:val="20"/>
                <w:i w:val="1"/>
                <w:iCs w:val="1"/>
                <w:color w:val="auto"/>
                <w:vertAlign w:val="subscript"/>
              </w:rPr>
              <w:t xml:space="preserve">NN</w:t>
            </w:r>
          </w:p>
        </w:tc>
        <w:tc>
          <w:tcPr>
            <w:tcW w:w="1680" w:type="dxa"/>
            <w:vAlign w:val="bottom"/>
          </w:tcPr>
          <w:p>
            <w:pPr>
              <w:jc w:val="right"/>
              <w:ind w:right="1590"/>
              <w:spacing w:after="0"/>
              <w:rPr>
                <w:sz w:val="20"/>
                <w:szCs w:val="20"/>
                <w:color w:val="auto"/>
              </w:rPr>
            </w:pPr>
            <w:r>
              <w:rPr>
                <w:rFonts w:ascii="Arial" w:cs="Arial" w:eastAsia="Arial" w:hAnsi="Arial"/>
                <w:sz w:val="10"/>
                <w:szCs w:val="10"/>
                <w:color w:val="auto"/>
                <w:w w:val="70"/>
              </w:rPr>
              <w:t xml:space="preserve">.</w:t>
            </w:r>
          </w:p>
        </w:tc>
        <w:tc>
          <w:tcPr>
            <w:tcW w:w="188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 xml:space="preserve">(9)</w:t>
            </w:r>
          </w:p>
        </w:tc>
      </w:tr>
    </w:tbl>
    <w:p>
      <w:pPr>
        <w:jc w:val="both"/>
        <w:spacing w:after="0" w:line="260" w:lineRule="auto"/>
        <w:rPr>
          <w:sz w:val="20"/>
          <w:szCs w:val="20"/>
          <w:color w:val="auto"/>
        </w:rPr>
      </w:pPr>
      <w:r>
        <w:rPr>
          <w:rFonts w:ascii="Times New Roman" w:cs="Times New Roman" w:eastAsia="Times New Roman" w:hAnsi="Times New Roman"/>
          <w:sz w:val="20"/>
          <w:szCs w:val="20"/>
          <w:color w:val="auto"/>
        </w:rPr>
        <w:t xml:space="preserve">According to CPT, each outcome brings a decision value and shows the impact in the decision process. The decision value is influenced by the selection of the reference point. Suppose that the reference point has been pre-selected as</w:t>
      </w:r>
    </w:p>
    <w:p>
      <w:pPr>
        <w:spacing w:after="0" w:line="3" w:lineRule="exact"/>
        <w:rPr>
          <w:sz w:val="20"/>
          <w:szCs w:val="20"/>
          <w:color w:val="auto"/>
        </w:rPr>
      </w:pPr>
    </w:p>
    <w:p>
      <w:pPr>
        <w:jc w:val="both"/>
        <w:ind w:firstLine="105"/>
        <w:spacing w:after="0" w:line="249" w:lineRule="exact"/>
        <w:rPr>
          <w:sz w:val="20"/>
          <w:szCs w:val="20"/>
          <w:color w:val="auto"/>
        </w:rPr>
      </w:pPr>
      <w:r>
        <w:rPr>
          <w:rFonts w:ascii="Times New Roman" w:cs="Times New Roman" w:eastAsia="Times New Roman" w:hAnsi="Times New Roman"/>
          <w:sz w:val="20"/>
          <w:szCs w:val="20"/>
          <w:color w:val="auto"/>
        </w:rPr>
        <w:t xml:space="preserve">, where if the outcome </w:t>
      </w:r>
      <w:r>
        <w:rPr>
          <w:rFonts w:ascii="Arial" w:cs="Arial" w:eastAsia="Arial" w:hAnsi="Arial"/>
          <w:sz w:val="28"/>
          <w:szCs w:val="28"/>
          <w:i w:val="1"/>
          <w:iCs w:val="1"/>
          <w:color w:val="auto"/>
          <w:vertAlign w:val="subscript"/>
        </w:rPr>
        <w:t xml:space="preserve">ij</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 xml:space="preserve">&gt;</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xml:space="preserve">(</w:t>
      </w:r>
      <w:r>
        <w:rPr>
          <w:rFonts w:ascii="Arial" w:cs="Arial" w:eastAsia="Arial" w:hAnsi="Arial"/>
          <w:sz w:val="20"/>
          <w:szCs w:val="20"/>
          <w:i w:val="1"/>
          <w:iCs w:val="1"/>
          <w:color w:val="auto"/>
        </w:rPr>
        <w:t xml:space="preserve">i</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xml:space="preserve">=</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 xml:space="preserve">P</w:t>
      </w:r>
      <w:r>
        <w:rPr>
          <w:rFonts w:ascii="Arial" w:cs="Arial" w:eastAsia="Arial" w:hAnsi="Arial"/>
          <w:sz w:val="20"/>
          <w:szCs w:val="20"/>
          <w:color w:val="auto"/>
        </w:rPr>
        <w:t xml:space="preserve">,</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 xml:space="preserve">B</w:t>
      </w:r>
      <w:r>
        <w:rPr>
          <w:rFonts w:ascii="Arial" w:cs="Arial" w:eastAsia="Arial" w:hAnsi="Arial"/>
          <w:sz w:val="20"/>
          <w:szCs w:val="20"/>
          <w:color w:val="auto"/>
        </w:rPr>
        <w:t xml:space="preserve">,</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 xml:space="preserve">N</w:t>
      </w:r>
      <w:r>
        <w:rPr>
          <w:rFonts w:ascii="Arial" w:cs="Arial" w:eastAsia="Arial" w:hAnsi="Arial"/>
          <w:sz w:val="20"/>
          <w:szCs w:val="20"/>
          <w:color w:val="auto"/>
        </w:rPr>
        <w:t xml:space="preserve">, and</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 xml:space="preserve">j</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xml:space="preserve">=</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 xml:space="preserve">P</w:t>
      </w:r>
      <w:r>
        <w:rPr>
          <w:rFonts w:ascii="Arial" w:cs="Arial" w:eastAsia="Arial" w:hAnsi="Arial"/>
          <w:sz w:val="20"/>
          <w:szCs w:val="20"/>
          <w:color w:val="auto"/>
        </w:rPr>
        <w:t xml:space="preserve">,</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 xml:space="preserve">N</w:t>
      </w:r>
      <w:r>
        <w:rPr>
          <w:rFonts w:ascii="Arial" w:cs="Arial" w:eastAsia="Arial" w:hAnsi="Arial"/>
          <w:sz w:val="20"/>
          <w:szCs w:val="20"/>
          <w:color w:val="auto"/>
        </w:rPr>
        <w:t xml:space="preserve">)</w:t>
      </w:r>
      <w:r>
        <w:rPr>
          <w:rFonts w:ascii="Times New Roman" w:cs="Times New Roman" w:eastAsia="Times New Roman" w:hAnsi="Times New Roman"/>
          <w:sz w:val="20"/>
          <w:szCs w:val="20"/>
          <w:color w:val="auto"/>
        </w:rPr>
        <w:t xml:space="preserve">, the decision-maker will regard it as a gain, and vice versa.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-280035</wp:posOffset>
            </wp:positionV>
            <wp:extent cx="57785" cy="825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extLst>
                    </a:blip>
                    <a:srcRect/>
                    <a:stretch>
                      <a:fillRect/>
                    </a:stretch>
                  </pic:blipFill>
                  <pic:spPr bwMode="auto">
                    <a:xfrm>
                      <a:off x="0" y="0"/>
                      <a:ext cx="57785" cy="8255"/>
                    </a:xfrm>
                    <a:prstGeom prst="rect">
                      <a:avLst/>
                    </a:prstGeom>
                    <a:noFill/>
                  </pic:spPr>
                </pic:pic>
              </a:graphicData>
            </a:graphic>
          </wp:anchor>
        </w:drawing>
        <w:drawing>
          <wp:anchor simplePos="0" relativeHeight="251657728" behindDoc="1" locked="0" layoutInCell="0" allowOverlap="1">
            <wp:simplePos x="0" y="0"/>
            <wp:positionH relativeFrom="column">
              <wp:posOffset>1553845</wp:posOffset>
            </wp:positionH>
            <wp:positionV relativeFrom="paragraph">
              <wp:posOffset>-280035</wp:posOffset>
            </wp:positionV>
            <wp:extent cx="57785" cy="825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extLst>
                    </a:blip>
                    <a:srcRect/>
                    <a:stretch>
                      <a:fillRect/>
                    </a:stretch>
                  </pic:blipFill>
                  <pic:spPr bwMode="auto">
                    <a:xfrm>
                      <a:off x="0" y="0"/>
                      <a:ext cx="57785" cy="8255"/>
                    </a:xfrm>
                    <a:prstGeom prst="rect">
                      <a:avLst/>
                    </a:prstGeom>
                    <a:noFill/>
                  </pic:spPr>
                </pic:pic>
              </a:graphicData>
            </a:graphic>
          </wp:anchor>
        </w:drawing>
      </w:r>
    </w:p>
    <w:p>
      <w:pPr>
        <w:jc w:val="both"/>
        <w:spacing w:after="0" w:line="274" w:lineRule="auto"/>
        <w:rPr>
          <w:sz w:val="20"/>
          <w:szCs w:val="20"/>
          <w:color w:val="auto"/>
        </w:rPr>
      </w:pPr>
      <w:r>
        <w:rPr>
          <w:rFonts w:ascii="Times New Roman" w:cs="Times New Roman" w:eastAsia="Times New Roman" w:hAnsi="Times New Roman"/>
          <w:sz w:val="19"/>
          <w:szCs w:val="19"/>
          <w:color w:val="auto"/>
        </w:rPr>
        <w:t xml:space="preserve">Substituting these outcomes and the reference point into the value function (in Formula (</w:t>
      </w:r>
      <w:r>
        <w:rPr>
          <w:rFonts w:ascii="Times New Roman" w:cs="Times New Roman" w:eastAsia="Times New Roman" w:hAnsi="Times New Roman"/>
          <w:sz w:val="19"/>
          <w:szCs w:val="19"/>
          <w:color w:val="0000FF"/>
        </w:rPr>
        <w:t xml:space="preserve">5</w:t>
      </w:r>
      <w:r>
        <w:rPr>
          <w:rFonts w:ascii="Times New Roman" w:cs="Times New Roman" w:eastAsia="Times New Roman" w:hAnsi="Times New Roman"/>
          <w:sz w:val="19"/>
          <w:szCs w:val="19"/>
          <w:color w:val="auto"/>
        </w:rPr>
        <w:t xml:space="preserve">)) yields Table </w:t>
      </w:r>
      <w:r>
        <w:rPr>
          <w:rFonts w:ascii="Times New Roman" w:cs="Times New Roman" w:eastAsia="Times New Roman" w:hAnsi="Times New Roman"/>
          <w:sz w:val="19"/>
          <w:szCs w:val="19"/>
          <w:color w:val="0000FF"/>
        </w:rPr>
        <w:t xml:space="preserve">3</w:t>
      </w:r>
      <w:r>
        <w:rPr>
          <w:rFonts w:ascii="Times New Roman" w:cs="Times New Roman" w:eastAsia="Times New Roman" w:hAnsi="Times New Roman"/>
          <w:sz w:val="19"/>
          <w:szCs w:val="19"/>
          <w:color w:val="auto"/>
        </w:rPr>
        <w:t xml:space="preserve"> as below.</w:t>
      </w:r>
    </w:p>
    <w:p>
      <w:pPr>
        <w:spacing w:after="0" w:line="1" w:lineRule="exact"/>
        <w:rPr>
          <w:sz w:val="20"/>
          <w:szCs w:val="20"/>
          <w:color w:val="auto"/>
        </w:rPr>
      </w:pPr>
    </w:p>
    <w:p>
      <w:pPr>
        <w:jc w:val="both"/>
        <w:ind w:firstLine="227"/>
        <w:spacing w:after="0" w:line="256" w:lineRule="exact"/>
        <w:rPr>
          <w:sz w:val="20"/>
          <w:szCs w:val="20"/>
          <w:color w:val="auto"/>
        </w:rPr>
      </w:pPr>
      <w:r>
        <w:rPr>
          <w:rFonts w:ascii="Times New Roman" w:cs="Times New Roman" w:eastAsia="Times New Roman" w:hAnsi="Times New Roman"/>
          <w:sz w:val="18"/>
          <w:szCs w:val="18"/>
          <w:color w:val="auto"/>
        </w:rPr>
        <w:t xml:space="preserve">Following CPT, the conditional probabilities will be twisted into decision weights by the weight function (in Formula (</w:t>
      </w:r>
      <w:r>
        <w:rPr>
          <w:rFonts w:ascii="Times New Roman" w:cs="Times New Roman" w:eastAsia="Times New Roman" w:hAnsi="Times New Roman"/>
          <w:sz w:val="18"/>
          <w:szCs w:val="18"/>
          <w:color w:val="0000FF"/>
        </w:rPr>
        <w:t xml:space="preserve">7</w:t>
      </w:r>
      <w:r>
        <w:rPr>
          <w:rFonts w:ascii="Times New Roman" w:cs="Times New Roman" w:eastAsia="Times New Roman" w:hAnsi="Times New Roman"/>
          <w:sz w:val="18"/>
          <w:szCs w:val="18"/>
          <w:color w:val="auto"/>
        </w:rPr>
        <w:t xml:space="preserve">)), and then play a role in the decision-making process. Suppose the conditional probability of object </w:t>
      </w:r>
      <w:r>
        <w:rPr>
          <w:rFonts w:ascii="Times New Roman" w:cs="Times New Roman" w:eastAsia="Times New Roman" w:hAnsi="Times New Roman"/>
          <w:sz w:val="18"/>
          <w:szCs w:val="18"/>
          <w:i w:val="1"/>
          <w:iCs w:val="1"/>
          <w:color w:val="auto"/>
        </w:rPr>
        <w:t xml:space="preserve">o</w:t>
      </w:r>
      <w:r>
        <w:rPr>
          <w:rFonts w:ascii="Times New Roman" w:cs="Times New Roman" w:eastAsia="Times New Roman" w:hAnsi="Times New Roman"/>
          <w:sz w:val="18"/>
          <w:szCs w:val="18"/>
          <w:color w:val="auto"/>
        </w:rPr>
        <w:t xml:space="preserve"> belongs to state is </w:t>
      </w:r>
      <w:r>
        <w:rPr>
          <w:rFonts w:ascii="Arial" w:cs="Arial" w:eastAsia="Arial" w:hAnsi="Arial"/>
          <w:sz w:val="18"/>
          <w:szCs w:val="18"/>
          <w:i w:val="1"/>
          <w:iCs w:val="1"/>
          <w:color w:val="auto"/>
        </w:rPr>
        <w:t xml:space="preserve">p</w:t>
      </w:r>
      <w:r>
        <w:rPr>
          <w:rFonts w:ascii="Arial" w:cs="Arial" w:eastAsia="Arial" w:hAnsi="Arial"/>
          <w:sz w:val="18"/>
          <w:szCs w:val="18"/>
          <w:color w:val="auto"/>
        </w:rPr>
        <w:t xml:space="preserve">( [</w:t>
      </w:r>
      <w:r>
        <w:rPr>
          <w:rFonts w:ascii="Arial" w:cs="Arial" w:eastAsia="Arial" w:hAnsi="Arial"/>
          <w:sz w:val="18"/>
          <w:szCs w:val="18"/>
          <w:i w:val="1"/>
          <w:iCs w:val="1"/>
          <w:color w:val="auto"/>
        </w:rPr>
        <w:t xml:space="preserve">o</w:t>
      </w:r>
      <w:r>
        <w:rPr>
          <w:rFonts w:ascii="Arial" w:cs="Arial" w:eastAsia="Arial" w:hAnsi="Arial"/>
          <w:sz w:val="18"/>
          <w:szCs w:val="18"/>
          <w:color w:val="auto"/>
        </w:rPr>
        <w:t xml:space="preserve">])</w:t>
      </w:r>
      <w:r>
        <w:rPr>
          <w:rFonts w:ascii="Times New Roman" w:cs="Times New Roman" w:eastAsia="Times New Roman" w:hAnsi="Times New Roman"/>
          <w:sz w:val="18"/>
          <w:szCs w:val="18"/>
          <w:color w:val="auto"/>
        </w:rPr>
        <w:t xml:space="preserve">, and</w:t>
      </w:r>
      <w:r>
        <w:rPr>
          <w:rFonts w:ascii="Arial" w:cs="Arial" w:eastAsia="Arial" w:hAnsi="Arial"/>
          <w:sz w:val="18"/>
          <w:szCs w:val="18"/>
          <w:i w:val="1"/>
          <w:iCs w:val="1"/>
          <w:color w:val="auto"/>
        </w:rPr>
        <w:t xml:space="preserve"> p</w:t>
      </w:r>
      <w:r>
        <w:rPr>
          <w:rFonts w:ascii="Arial" w:cs="Arial" w:eastAsia="Arial" w:hAnsi="Arial"/>
          <w:sz w:val="18"/>
          <w:szCs w:val="18"/>
          <w:color w:val="auto"/>
        </w:rPr>
        <w:t xml:space="preserve">(</w:t>
      </w:r>
      <w:r>
        <w:rPr>
          <w:rFonts w:ascii="Arial" w:cs="Arial" w:eastAsia="Arial" w:hAnsi="Arial"/>
          <w:sz w:val="18"/>
          <w:szCs w:val="18"/>
          <w:i w:val="1"/>
          <w:iCs w:val="1"/>
          <w:color w:val="auto"/>
        </w:rPr>
        <w:t xml:space="preserve"> </w:t>
      </w:r>
      <w:r>
        <w:rPr>
          <w:rFonts w:ascii="Arial" w:cs="Arial" w:eastAsia="Arial" w:hAnsi="Arial"/>
          <w:sz w:val="13"/>
          <w:szCs w:val="13"/>
          <w:i w:val="1"/>
          <w:iCs w:val="1"/>
          <w:color w:val="auto"/>
        </w:rPr>
        <w:t xml:space="preserve">C</w:t>
      </w:r>
      <w:r>
        <w:rPr>
          <w:rFonts w:ascii="Arial" w:cs="Arial" w:eastAsia="Arial" w:hAnsi="Arial"/>
          <w:sz w:val="18"/>
          <w:szCs w:val="18"/>
          <w:i w:val="1"/>
          <w:iCs w:val="1"/>
          <w:color w:val="auto"/>
        </w:rPr>
        <w:t xml:space="preserve"> </w:t>
      </w:r>
      <w:r>
        <w:rPr>
          <w:rFonts w:ascii="Arial" w:cs="Arial" w:eastAsia="Arial" w:hAnsi="Arial"/>
          <w:sz w:val="18"/>
          <w:szCs w:val="18"/>
          <w:color w:val="auto"/>
        </w:rPr>
        <w:t xml:space="preserve">[</w:t>
      </w:r>
      <w:r>
        <w:rPr>
          <w:rFonts w:ascii="Arial" w:cs="Arial" w:eastAsia="Arial" w:hAnsi="Arial"/>
          <w:sz w:val="18"/>
          <w:szCs w:val="18"/>
          <w:i w:val="1"/>
          <w:iCs w:val="1"/>
          <w:color w:val="auto"/>
        </w:rPr>
        <w:t xml:space="preserve">o</w:t>
      </w:r>
      <w:r>
        <w:rPr>
          <w:rFonts w:ascii="Arial" w:cs="Arial" w:eastAsia="Arial" w:hAnsi="Arial"/>
          <w:sz w:val="18"/>
          <w:szCs w:val="18"/>
          <w:color w:val="auto"/>
        </w:rPr>
        <w:t xml:space="preserve">])</w:t>
      </w:r>
      <w:r>
        <w:rPr>
          <w:rFonts w:ascii="Arial" w:cs="Arial" w:eastAsia="Arial" w:hAnsi="Arial"/>
          <w:sz w:val="18"/>
          <w:szCs w:val="18"/>
          <w:i w:val="1"/>
          <w:iCs w:val="1"/>
          <w:color w:val="auto"/>
        </w:rPr>
        <w:t xml:space="preserve"> </w:t>
      </w:r>
      <w:r>
        <w:rPr>
          <w:rFonts w:ascii="Times New Roman" w:cs="Times New Roman" w:eastAsia="Times New Roman" w:hAnsi="Times New Roman"/>
          <w:sz w:val="18"/>
          <w:szCs w:val="18"/>
          <w:color w:val="auto"/>
        </w:rPr>
        <w:t xml:space="preserve">denotes the conditional probability</w:t>
      </w:r>
      <w:r>
        <w:rPr>
          <w:rFonts w:ascii="Arial" w:cs="Arial" w:eastAsia="Arial" w:hAnsi="Arial"/>
          <w:sz w:val="18"/>
          <w:szCs w:val="18"/>
          <w:i w:val="1"/>
          <w:iCs w:val="1"/>
          <w:color w:val="auto"/>
        </w:rPr>
        <w:t xml:space="preserve"> </w:t>
      </w:r>
      <w:r>
        <w:rPr>
          <w:rFonts w:ascii="Times New Roman" w:cs="Times New Roman" w:eastAsia="Times New Roman" w:hAnsi="Times New Roman"/>
          <w:sz w:val="18"/>
          <w:szCs w:val="18"/>
          <w:color w:val="auto"/>
        </w:rPr>
        <w:t xml:space="preserve">of object </w:t>
      </w:r>
      <w:r>
        <w:rPr>
          <w:rFonts w:ascii="Times New Roman" w:cs="Times New Roman" w:eastAsia="Times New Roman" w:hAnsi="Times New Roman"/>
          <w:sz w:val="18"/>
          <w:szCs w:val="18"/>
          <w:i w:val="1"/>
          <w:iCs w:val="1"/>
          <w:color w:val="auto"/>
        </w:rPr>
        <w:t xml:space="preserve">o</w:t>
      </w:r>
      <w:r>
        <w:rPr>
          <w:rFonts w:ascii="Times New Roman" w:cs="Times New Roman" w:eastAsia="Times New Roman" w:hAnsi="Times New Roman"/>
          <w:sz w:val="18"/>
          <w:szCs w:val="18"/>
          <w:color w:val="auto"/>
        </w:rPr>
        <w:t xml:space="preserve"> does not belong to state . Furthermore, the degree to which conditional probabilities are twisted varies accord-ing to gains or losses. By comparing the values of </w:t>
      </w:r>
      <w:r>
        <w:rPr>
          <w:rFonts w:ascii="Arial" w:cs="Arial" w:eastAsia="Arial" w:hAnsi="Arial"/>
          <w:sz w:val="18"/>
          <w:szCs w:val="18"/>
          <w:i w:val="1"/>
          <w:iCs w:val="1"/>
          <w:color w:val="auto"/>
        </w:rPr>
        <w:t xml:space="preserve">v</w:t>
      </w:r>
      <w:r>
        <w:rPr>
          <w:rFonts w:ascii="Arial" w:cs="Arial" w:eastAsia="Arial" w:hAnsi="Arial"/>
          <w:sz w:val="25"/>
          <w:szCs w:val="25"/>
          <w:i w:val="1"/>
          <w:iCs w:val="1"/>
          <w:color w:val="auto"/>
          <w:vertAlign w:val="subscript"/>
        </w:rPr>
        <w:t xml:space="preserve">i</w:t>
      </w:r>
      <w:r>
        <w:rPr>
          <w:rFonts w:ascii="Arial" w:cs="Arial" w:eastAsia="Arial" w:hAnsi="Arial"/>
          <w:sz w:val="18"/>
          <w:szCs w:val="18"/>
          <w:i w:val="1"/>
          <w:iCs w:val="1"/>
          <w:color w:val="auto"/>
          <w:vertAlign w:val="subscript"/>
        </w:rPr>
        <w:t xml:space="preserve">P</w:t>
      </w:r>
      <w:r>
        <w:rPr>
          <w:rFonts w:ascii="Times New Roman" w:cs="Times New Roman" w:eastAsia="Times New Roman" w:hAnsi="Times New Roman"/>
          <w:sz w:val="18"/>
          <w:szCs w:val="18"/>
          <w:color w:val="auto"/>
        </w:rPr>
        <w:t xml:space="preserve"> with </w:t>
      </w:r>
      <w:r>
        <w:rPr>
          <w:rFonts w:ascii="Arial" w:cs="Arial" w:eastAsia="Arial" w:hAnsi="Arial"/>
          <w:sz w:val="18"/>
          <w:szCs w:val="18"/>
          <w:i w:val="1"/>
          <w:iCs w:val="1"/>
          <w:color w:val="auto"/>
        </w:rPr>
        <w:t xml:space="preserve">v</w:t>
      </w:r>
      <w:r>
        <w:rPr>
          <w:rFonts w:ascii="Arial" w:cs="Arial" w:eastAsia="Arial" w:hAnsi="Arial"/>
          <w:sz w:val="25"/>
          <w:szCs w:val="25"/>
          <w:i w:val="1"/>
          <w:iCs w:val="1"/>
          <w:color w:val="auto"/>
          <w:vertAlign w:val="subscript"/>
        </w:rPr>
        <w:t xml:space="preserve">i</w:t>
      </w:r>
      <w:r>
        <w:rPr>
          <w:rFonts w:ascii="Arial" w:cs="Arial" w:eastAsia="Arial" w:hAnsi="Arial"/>
          <w:sz w:val="18"/>
          <w:szCs w:val="18"/>
          <w:i w:val="1"/>
          <w:iCs w:val="1"/>
          <w:color w:val="auto"/>
          <w:vertAlign w:val="subscript"/>
        </w:rPr>
        <w:t xml:space="preserve">N</w:t>
      </w:r>
      <w:r>
        <w:rPr>
          <w:rFonts w:ascii="Arial" w:cs="Arial" w:eastAsia="Arial" w:hAnsi="Arial"/>
          <w:sz w:val="18"/>
          <w:szCs w:val="18"/>
          <w:i w:val="1"/>
          <w:iCs w:val="1"/>
          <w:color w:val="auto"/>
        </w:rPr>
        <w:t xml:space="preserve"> </w:t>
      </w:r>
      <w:r>
        <w:rPr>
          <w:rFonts w:ascii="Times New Roman" w:cs="Times New Roman" w:eastAsia="Times New Roman" w:hAnsi="Times New Roman"/>
          <w:sz w:val="18"/>
          <w:szCs w:val="18"/>
          <w:color w:val="auto"/>
        </w:rPr>
        <w:t xml:space="preserve">, all the conditions of the weight function</w:t>
      </w:r>
      <w:r>
        <w:rPr>
          <w:rFonts w:ascii="Arial" w:cs="Arial" w:eastAsia="Arial" w:hAnsi="Arial"/>
          <w:sz w:val="18"/>
          <w:szCs w:val="18"/>
          <w:i w:val="1"/>
          <w:iCs w:val="1"/>
          <w:color w:val="auto"/>
        </w:rPr>
        <w:t xml:space="preserve"> </w:t>
      </w:r>
      <w:r>
        <w:rPr>
          <w:rFonts w:ascii="Arial" w:cs="Arial" w:eastAsia="Arial" w:hAnsi="Arial"/>
          <w:sz w:val="25"/>
          <w:szCs w:val="25"/>
          <w:i w:val="1"/>
          <w:iCs w:val="1"/>
          <w:color w:val="auto"/>
          <w:vertAlign w:val="subscript"/>
        </w:rPr>
        <w:t xml:space="preserve">i</w:t>
      </w:r>
      <w:r>
        <w:rPr>
          <w:rFonts w:ascii="Arial" w:cs="Arial" w:eastAsia="Arial" w:hAnsi="Arial"/>
          <w:sz w:val="18"/>
          <w:szCs w:val="18"/>
          <w:color w:val="auto"/>
        </w:rPr>
        <w:t xml:space="preserve">(</w:t>
      </w:r>
      <w:r>
        <w:rPr>
          <w:rFonts w:ascii="Arial" w:cs="Arial" w:eastAsia="Arial" w:hAnsi="Arial"/>
          <w:sz w:val="18"/>
          <w:szCs w:val="18"/>
          <w:i w:val="1"/>
          <w:iCs w:val="1"/>
          <w:color w:val="auto"/>
        </w:rPr>
        <w:t xml:space="preserve">p</w:t>
      </w:r>
      <w:r>
        <w:rPr>
          <w:rFonts w:ascii="Arial" w:cs="Arial" w:eastAsia="Arial" w:hAnsi="Arial"/>
          <w:sz w:val="18"/>
          <w:szCs w:val="18"/>
          <w:color w:val="auto"/>
        </w:rPr>
        <w:t xml:space="preserve">( [</w:t>
      </w:r>
      <w:r>
        <w:rPr>
          <w:rFonts w:ascii="Arial" w:cs="Arial" w:eastAsia="Arial" w:hAnsi="Arial"/>
          <w:sz w:val="18"/>
          <w:szCs w:val="18"/>
          <w:i w:val="1"/>
          <w:iCs w:val="1"/>
          <w:color w:val="auto"/>
        </w:rPr>
        <w:t xml:space="preserve">o</w:t>
      </w:r>
      <w:r>
        <w:rPr>
          <w:rFonts w:ascii="Arial" w:cs="Arial" w:eastAsia="Arial" w:hAnsi="Arial"/>
          <w:sz w:val="18"/>
          <w:szCs w:val="18"/>
          <w:color w:val="auto"/>
        </w:rPr>
        <w:t xml:space="preserve">]))</w:t>
      </w:r>
      <w:r>
        <w:rPr>
          <w:rFonts w:ascii="Arial" w:cs="Arial" w:eastAsia="Arial" w:hAnsi="Arial"/>
          <w:sz w:val="18"/>
          <w:szCs w:val="18"/>
          <w:i w:val="1"/>
          <w:iCs w:val="1"/>
          <w:color w:val="auto"/>
        </w:rPr>
        <w:t xml:space="preserve"> </w:t>
      </w:r>
      <w:r>
        <w:rPr>
          <w:rFonts w:ascii="Times New Roman" w:cs="Times New Roman" w:eastAsia="Times New Roman" w:hAnsi="Times New Roman"/>
          <w:sz w:val="18"/>
          <w:szCs w:val="18"/>
          <w:color w:val="auto"/>
        </w:rPr>
        <w:t xml:space="preserve">and</w:t>
      </w:r>
      <w:r>
        <w:rPr>
          <w:rFonts w:ascii="Arial" w:cs="Arial" w:eastAsia="Arial" w:hAnsi="Arial"/>
          <w:sz w:val="18"/>
          <w:szCs w:val="18"/>
          <w:i w:val="1"/>
          <w:iCs w:val="1"/>
          <w:color w:val="auto"/>
        </w:rPr>
        <w:t xml:space="preserve"> </w:t>
      </w:r>
      <w:r>
        <w:rPr>
          <w:rFonts w:ascii="Arial" w:cs="Arial" w:eastAsia="Arial" w:hAnsi="Arial"/>
          <w:sz w:val="25"/>
          <w:szCs w:val="25"/>
          <w:i w:val="1"/>
          <w:iCs w:val="1"/>
          <w:color w:val="auto"/>
          <w:vertAlign w:val="subscript"/>
        </w:rPr>
        <w:t xml:space="preserve">i</w:t>
      </w:r>
      <w:r>
        <w:rPr>
          <w:rFonts w:ascii="Arial" w:cs="Arial" w:eastAsia="Arial" w:hAnsi="Arial"/>
          <w:sz w:val="18"/>
          <w:szCs w:val="18"/>
          <w:color w:val="auto"/>
        </w:rPr>
        <w:t xml:space="preserve">(</w:t>
      </w:r>
      <w:r>
        <w:rPr>
          <w:rFonts w:ascii="Arial" w:cs="Arial" w:eastAsia="Arial" w:hAnsi="Arial"/>
          <w:sz w:val="18"/>
          <w:szCs w:val="18"/>
          <w:i w:val="1"/>
          <w:iCs w:val="1"/>
          <w:color w:val="auto"/>
        </w:rPr>
        <w:t xml:space="preserve">p</w:t>
      </w:r>
      <w:r>
        <w:rPr>
          <w:rFonts w:ascii="Arial" w:cs="Arial" w:eastAsia="Arial" w:hAnsi="Arial"/>
          <w:sz w:val="18"/>
          <w:szCs w:val="18"/>
          <w:color w:val="auto"/>
        </w:rPr>
        <w:t xml:space="preserve">( </w:t>
      </w:r>
      <w:r>
        <w:rPr>
          <w:rFonts w:ascii="Arial" w:cs="Arial" w:eastAsia="Arial" w:hAnsi="Arial"/>
          <w:sz w:val="25"/>
          <w:szCs w:val="25"/>
          <w:i w:val="1"/>
          <w:iCs w:val="1"/>
          <w:color w:val="auto"/>
          <w:vertAlign w:val="superscript"/>
        </w:rPr>
        <w:t xml:space="preserve">C</w:t>
      </w:r>
      <w:r>
        <w:rPr>
          <w:rFonts w:ascii="Arial" w:cs="Arial" w:eastAsia="Arial" w:hAnsi="Arial"/>
          <w:sz w:val="18"/>
          <w:szCs w:val="18"/>
          <w:color w:val="auto"/>
        </w:rPr>
        <w:t xml:space="preserve"> [</w:t>
      </w:r>
      <w:r>
        <w:rPr>
          <w:rFonts w:ascii="Arial" w:cs="Arial" w:eastAsia="Arial" w:hAnsi="Arial"/>
          <w:sz w:val="18"/>
          <w:szCs w:val="18"/>
          <w:i w:val="1"/>
          <w:iCs w:val="1"/>
          <w:color w:val="auto"/>
        </w:rPr>
        <w:t xml:space="preserve">o</w:t>
      </w:r>
      <w:r>
        <w:rPr>
          <w:rFonts w:ascii="Arial" w:cs="Arial" w:eastAsia="Arial" w:hAnsi="Arial"/>
          <w:sz w:val="18"/>
          <w:szCs w:val="18"/>
          <w:color w:val="auto"/>
        </w:rPr>
        <w:t xml:space="preserve">])) (</w:t>
      </w:r>
      <w:r>
        <w:rPr>
          <w:rFonts w:ascii="Arial" w:cs="Arial" w:eastAsia="Arial" w:hAnsi="Arial"/>
          <w:sz w:val="18"/>
          <w:szCs w:val="18"/>
          <w:i w:val="1"/>
          <w:iCs w:val="1"/>
          <w:color w:val="auto"/>
        </w:rPr>
        <w:t xml:space="preserve">i</w:t>
      </w:r>
      <w:r>
        <w:rPr>
          <w:rFonts w:ascii="Arial" w:cs="Arial" w:eastAsia="Arial" w:hAnsi="Arial"/>
          <w:sz w:val="18"/>
          <w:szCs w:val="18"/>
          <w:color w:val="auto"/>
        </w:rPr>
        <w:t xml:space="preserve"> = </w:t>
      </w:r>
      <w:r>
        <w:rPr>
          <w:rFonts w:ascii="Arial" w:cs="Arial" w:eastAsia="Arial" w:hAnsi="Arial"/>
          <w:sz w:val="18"/>
          <w:szCs w:val="18"/>
          <w:i w:val="1"/>
          <w:iCs w:val="1"/>
          <w:color w:val="auto"/>
        </w:rPr>
        <w:t xml:space="preserve">P</w:t>
      </w:r>
      <w:r>
        <w:rPr>
          <w:rFonts w:ascii="Arial" w:cs="Arial" w:eastAsia="Arial" w:hAnsi="Arial"/>
          <w:sz w:val="18"/>
          <w:szCs w:val="18"/>
          <w:color w:val="auto"/>
        </w:rPr>
        <w:t xml:space="preserve">, </w:t>
      </w:r>
      <w:r>
        <w:rPr>
          <w:rFonts w:ascii="Arial" w:cs="Arial" w:eastAsia="Arial" w:hAnsi="Arial"/>
          <w:sz w:val="18"/>
          <w:szCs w:val="18"/>
          <w:i w:val="1"/>
          <w:iCs w:val="1"/>
          <w:color w:val="auto"/>
        </w:rPr>
        <w:t xml:space="preserve">B</w:t>
      </w:r>
      <w:r>
        <w:rPr>
          <w:rFonts w:ascii="Arial" w:cs="Arial" w:eastAsia="Arial" w:hAnsi="Arial"/>
          <w:sz w:val="18"/>
          <w:szCs w:val="18"/>
          <w:color w:val="auto"/>
        </w:rPr>
        <w:t xml:space="preserve">, </w:t>
      </w:r>
      <w:r>
        <w:rPr>
          <w:rFonts w:ascii="Arial" w:cs="Arial" w:eastAsia="Arial" w:hAnsi="Arial"/>
          <w:sz w:val="18"/>
          <w:szCs w:val="18"/>
          <w:i w:val="1"/>
          <w:iCs w:val="1"/>
          <w:color w:val="auto"/>
        </w:rPr>
        <w:t xml:space="preserve">N</w:t>
      </w:r>
      <w:r>
        <w:rPr>
          <w:rFonts w:ascii="Arial" w:cs="Arial" w:eastAsia="Arial" w:hAnsi="Arial"/>
          <w:sz w:val="18"/>
          <w:szCs w:val="18"/>
          <w:color w:val="auto"/>
        </w:rPr>
        <w:t xml:space="preserve">) </w:t>
      </w:r>
      <w:r>
        <w:rPr>
          <w:rFonts w:ascii="Times New Roman" w:cs="Times New Roman" w:eastAsia="Times New Roman" w:hAnsi="Times New Roman"/>
          <w:sz w:val="18"/>
          <w:szCs w:val="18"/>
          <w:color w:val="auto"/>
        </w:rPr>
        <w:t xml:space="preserve">are written as follows:</w:t>
      </w:r>
    </w:p>
    <w:p>
      <w:pPr>
        <w:spacing w:after="0" w:line="20" w:lineRule="exact"/>
        <w:rPr>
          <w:sz w:val="20"/>
          <w:szCs w:val="20"/>
          <w:color w:val="auto"/>
        </w:rPr>
      </w:pPr>
      <w:r>
        <w:rPr>
          <w:sz w:val="20"/>
          <w:szCs w:val="20"/>
          <w:color w:val="auto"/>
        </w:rPr>
        <w:br w:type="column"/>
      </w:r>
    </w:p>
    <w:p>
      <w:pPr>
        <w:spacing w:after="0"/>
        <w:tabs>
          <w:tab w:leader="none" w:pos="1960" w:val="left"/>
          <w:tab w:leader="none" w:pos="3120" w:val="left"/>
        </w:tabs>
        <w:rPr>
          <w:sz w:val="20"/>
          <w:szCs w:val="20"/>
          <w:color w:val="auto"/>
        </w:rPr>
      </w:pPr>
      <w:r>
        <w:rPr>
          <w:rFonts w:ascii="Arial" w:cs="Arial" w:eastAsia="Arial" w:hAnsi="Arial"/>
          <w:sz w:val="20"/>
          <w:szCs w:val="20"/>
          <w:color w:val="auto"/>
        </w:rPr>
        <w:t xml:space="preserve">V(</w:t>
      </w:r>
      <w:r>
        <w:rPr>
          <w:rFonts w:ascii="Arial" w:cs="Arial" w:eastAsia="Arial" w:hAnsi="Arial"/>
          <w:sz w:val="20"/>
          <w:szCs w:val="20"/>
          <w:i w:val="1"/>
          <w:iCs w:val="1"/>
          <w:color w:val="auto"/>
        </w:rPr>
        <w:t xml:space="preserve">P</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o</w:t>
      </w:r>
      <w:r>
        <w:rPr>
          <w:rFonts w:ascii="Arial" w:cs="Arial" w:eastAsia="Arial" w:hAnsi="Arial"/>
          <w:sz w:val="20"/>
          <w:szCs w:val="20"/>
          <w:color w:val="auto"/>
        </w:rPr>
        <w:t xml:space="preserve">]) = </w:t>
      </w:r>
      <w:r>
        <w:rPr>
          <w:rFonts w:ascii="Arial" w:cs="Arial" w:eastAsia="Arial" w:hAnsi="Arial"/>
          <w:sz w:val="20"/>
          <w:szCs w:val="20"/>
          <w:i w:val="1"/>
          <w:iCs w:val="1"/>
          <w:color w:val="auto"/>
        </w:rPr>
        <w:t xml:space="preserve">v</w:t>
      </w:r>
      <w:r>
        <w:rPr>
          <w:rFonts w:ascii="Arial" w:cs="Arial" w:eastAsia="Arial" w:hAnsi="Arial"/>
          <w:sz w:val="20"/>
          <w:szCs w:val="20"/>
          <w:i w:val="1"/>
          <w:iCs w:val="1"/>
          <w:color w:val="auto"/>
          <w:vertAlign w:val="subscript"/>
        </w:rPr>
        <w:t xml:space="preserve">PP</w:t>
      </w:r>
      <w:r>
        <w:rPr>
          <w:rFonts w:ascii="Arial" w:cs="Arial" w:eastAsia="Arial" w:hAnsi="Arial"/>
          <w:sz w:val="20"/>
          <w:szCs w:val="20"/>
          <w:color w:val="auto"/>
        </w:rPr>
        <w:t xml:space="preserve"> ×  </w:t>
      </w:r>
      <w:r>
        <w:rPr>
          <w:rFonts w:ascii="Arial" w:cs="Arial" w:eastAsia="Arial" w:hAnsi="Arial"/>
          <w:sz w:val="20"/>
          <w:szCs w:val="20"/>
          <w:i w:val="1"/>
          <w:iCs w:val="1"/>
          <w:color w:val="auto"/>
          <w:vertAlign w:val="subscript"/>
        </w:rPr>
        <w:t xml:space="preserve">P</w:t>
      </w:r>
      <w:r>
        <w:rPr>
          <w:rFonts w:ascii="Arial" w:cs="Arial" w:eastAsia="Arial" w:hAnsi="Arial"/>
          <w:sz w:val="20"/>
          <w:szCs w:val="20"/>
          <w:color w:val="auto"/>
        </w:rPr>
        <w:t xml:space="preserve">(</w:t>
      </w:r>
      <w:r>
        <w:rPr>
          <w:rFonts w:ascii="Arial" w:cs="Arial" w:eastAsia="Arial" w:hAnsi="Arial"/>
          <w:sz w:val="20"/>
          <w:szCs w:val="20"/>
          <w:i w:val="1"/>
          <w:iCs w:val="1"/>
          <w:color w:val="auto"/>
        </w:rPr>
        <w:t xml:space="preserve">p</w:t>
      </w:r>
      <w:r>
        <w:rPr>
          <w:rFonts w:ascii="Arial" w:cs="Arial" w:eastAsia="Arial" w:hAnsi="Arial"/>
          <w:sz w:val="20"/>
          <w:szCs w:val="20"/>
          <w:color w:val="auto"/>
        </w:rPr>
        <w:t xml:space="preserve">(</w:t>
      </w:r>
      <w:r>
        <w:rPr>
          <w:sz w:val="20"/>
          <w:szCs w:val="20"/>
          <w:color w:val="auto"/>
        </w:rPr>
        <w:tab/>
      </w:r>
      <w:r>
        <w:rPr>
          <w:rFonts w:ascii="Arial" w:cs="Arial" w:eastAsia="Arial" w:hAnsi="Arial"/>
          <w:sz w:val="20"/>
          <w:szCs w:val="20"/>
          <w:color w:val="auto"/>
        </w:rPr>
        <w:t xml:space="preserve">[</w:t>
      </w:r>
      <w:r>
        <w:rPr>
          <w:rFonts w:ascii="Arial" w:cs="Arial" w:eastAsia="Arial" w:hAnsi="Arial"/>
          <w:sz w:val="20"/>
          <w:szCs w:val="20"/>
          <w:i w:val="1"/>
          <w:iCs w:val="1"/>
          <w:color w:val="auto"/>
        </w:rPr>
        <w:t xml:space="preserve">o</w:t>
      </w:r>
      <w:r>
        <w:rPr>
          <w:rFonts w:ascii="Arial" w:cs="Arial" w:eastAsia="Arial" w:hAnsi="Arial"/>
          <w:sz w:val="20"/>
          <w:szCs w:val="20"/>
          <w:color w:val="auto"/>
        </w:rPr>
        <w:t xml:space="preserve">])) + </w:t>
      </w:r>
      <w:r>
        <w:rPr>
          <w:rFonts w:ascii="Arial" w:cs="Arial" w:eastAsia="Arial" w:hAnsi="Arial"/>
          <w:sz w:val="20"/>
          <w:szCs w:val="20"/>
          <w:i w:val="1"/>
          <w:iCs w:val="1"/>
          <w:color w:val="auto"/>
        </w:rPr>
        <w:t xml:space="preserve">v</w:t>
      </w:r>
      <w:r>
        <w:rPr>
          <w:rFonts w:ascii="Arial" w:cs="Arial" w:eastAsia="Arial" w:hAnsi="Arial"/>
          <w:sz w:val="20"/>
          <w:szCs w:val="20"/>
          <w:i w:val="1"/>
          <w:iCs w:val="1"/>
          <w:color w:val="auto"/>
          <w:vertAlign w:val="subscript"/>
        </w:rPr>
        <w:t xml:space="preserve">PN</w:t>
      </w:r>
      <w:r>
        <w:rPr>
          <w:rFonts w:ascii="Arial" w:cs="Arial" w:eastAsia="Arial" w:hAnsi="Arial"/>
          <w:sz w:val="20"/>
          <w:szCs w:val="20"/>
          <w:color w:val="auto"/>
        </w:rPr>
        <w:t xml:space="preserve"> ×</w:t>
      </w:r>
      <w:r>
        <w:rPr>
          <w:sz w:val="20"/>
          <w:szCs w:val="20"/>
          <w:color w:val="auto"/>
        </w:rPr>
        <w:tab/>
      </w:r>
      <w:r>
        <w:rPr>
          <w:rFonts w:ascii="Arial" w:cs="Arial" w:eastAsia="Arial" w:hAnsi="Arial"/>
          <w:sz w:val="19"/>
          <w:szCs w:val="19"/>
          <w:i w:val="1"/>
          <w:iCs w:val="1"/>
          <w:color w:val="auto"/>
          <w:vertAlign w:val="subscript"/>
        </w:rPr>
        <w:t xml:space="preserve">P</w:t>
      </w:r>
      <w:r>
        <w:rPr>
          <w:rFonts w:ascii="Arial" w:cs="Arial" w:eastAsia="Arial" w:hAnsi="Arial"/>
          <w:sz w:val="19"/>
          <w:szCs w:val="19"/>
          <w:color w:val="auto"/>
        </w:rPr>
        <w:t xml:space="preserve">(</w:t>
      </w:r>
      <w:r>
        <w:rPr>
          <w:rFonts w:ascii="Arial" w:cs="Arial" w:eastAsia="Arial" w:hAnsi="Arial"/>
          <w:sz w:val="19"/>
          <w:szCs w:val="19"/>
          <w:i w:val="1"/>
          <w:iCs w:val="1"/>
          <w:color w:val="auto"/>
        </w:rPr>
        <w:t xml:space="preserve">p</w:t>
      </w:r>
      <w:r>
        <w:rPr>
          <w:rFonts w:ascii="Arial" w:cs="Arial" w:eastAsia="Arial" w:hAnsi="Arial"/>
          <w:sz w:val="19"/>
          <w:szCs w:val="19"/>
          <w:color w:val="auto"/>
        </w:rPr>
        <w:t xml:space="preserve">(</w:t>
      </w:r>
      <w:r>
        <w:rPr>
          <w:rFonts w:ascii="Arial" w:cs="Arial" w:eastAsia="Arial" w:hAnsi="Arial"/>
          <w:sz w:val="19"/>
          <w:szCs w:val="19"/>
          <w:i w:val="1"/>
          <w:iCs w:val="1"/>
          <w:color w:val="auto"/>
        </w:rPr>
        <w:t xml:space="preserve">  </w:t>
      </w:r>
      <w:r>
        <w:rPr>
          <w:rFonts w:ascii="Arial" w:cs="Arial" w:eastAsia="Arial" w:hAnsi="Arial"/>
          <w:sz w:val="27"/>
          <w:szCs w:val="27"/>
          <w:i w:val="1"/>
          <w:iCs w:val="1"/>
          <w:color w:val="auto"/>
          <w:vertAlign w:val="superscript"/>
        </w:rPr>
        <w:t xml:space="preserve">C</w:t>
      </w:r>
      <w:r>
        <w:rPr>
          <w:rFonts w:ascii="Arial" w:cs="Arial" w:eastAsia="Arial" w:hAnsi="Arial"/>
          <w:sz w:val="19"/>
          <w:szCs w:val="19"/>
          <w:i w:val="1"/>
          <w:iCs w:val="1"/>
          <w:color w:val="auto"/>
        </w:rPr>
        <w:t xml:space="preserve"> </w:t>
      </w:r>
      <w:r>
        <w:rPr>
          <w:rFonts w:ascii="Arial" w:cs="Arial" w:eastAsia="Arial" w:hAnsi="Arial"/>
          <w:sz w:val="19"/>
          <w:szCs w:val="19"/>
          <w:color w:val="auto"/>
        </w:rPr>
        <w:t xml:space="preserve">[</w:t>
      </w:r>
      <w:r>
        <w:rPr>
          <w:rFonts w:ascii="Arial" w:cs="Arial" w:eastAsia="Arial" w:hAnsi="Arial"/>
          <w:sz w:val="19"/>
          <w:szCs w:val="19"/>
          <w:i w:val="1"/>
          <w:iCs w:val="1"/>
          <w:color w:val="auto"/>
        </w:rPr>
        <w:t xml:space="preserve">o</w:t>
      </w:r>
      <w:r>
        <w:rPr>
          <w:rFonts w:ascii="Arial" w:cs="Arial" w:eastAsia="Arial" w:hAnsi="Arial"/>
          <w:sz w:val="19"/>
          <w:szCs w:val="19"/>
          <w:color w:val="auto"/>
        </w:rPr>
        <w:t xml:space="preserve">])),</w:t>
      </w:r>
    </w:p>
    <w:p>
      <w:pPr>
        <w:spacing w:after="0" w:line="41" w:lineRule="exact"/>
        <w:rPr>
          <w:sz w:val="20"/>
          <w:szCs w:val="20"/>
          <w:color w:val="auto"/>
        </w:rPr>
      </w:pPr>
    </w:p>
    <w:p>
      <w:pPr>
        <w:jc w:val="both"/>
        <w:ind w:right="20"/>
        <w:spacing w:after="0" w:line="220" w:lineRule="auto"/>
        <w:rPr>
          <w:sz w:val="20"/>
          <w:szCs w:val="20"/>
          <w:color w:val="auto"/>
        </w:rPr>
      </w:pPr>
      <w:r>
        <w:rPr>
          <w:rFonts w:ascii="Arial" w:cs="Arial" w:eastAsia="Arial" w:hAnsi="Arial"/>
          <w:sz w:val="20"/>
          <w:szCs w:val="20"/>
          <w:color w:val="auto"/>
        </w:rPr>
        <w:t xml:space="preserve">V(</w:t>
      </w:r>
      <w:r>
        <w:rPr>
          <w:rFonts w:ascii="Arial" w:cs="Arial" w:eastAsia="Arial" w:hAnsi="Arial"/>
          <w:sz w:val="20"/>
          <w:szCs w:val="20"/>
          <w:i w:val="1"/>
          <w:iCs w:val="1"/>
          <w:color w:val="auto"/>
        </w:rPr>
        <w:t xml:space="preserve">B</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o</w:t>
      </w:r>
      <w:r>
        <w:rPr>
          <w:rFonts w:ascii="Arial" w:cs="Arial" w:eastAsia="Arial" w:hAnsi="Arial"/>
          <w:sz w:val="20"/>
          <w:szCs w:val="20"/>
          <w:color w:val="auto"/>
        </w:rPr>
        <w:t xml:space="preserve">]) = </w:t>
      </w:r>
      <w:r>
        <w:rPr>
          <w:rFonts w:ascii="Arial" w:cs="Arial" w:eastAsia="Arial" w:hAnsi="Arial"/>
          <w:sz w:val="20"/>
          <w:szCs w:val="20"/>
          <w:i w:val="1"/>
          <w:iCs w:val="1"/>
          <w:color w:val="auto"/>
        </w:rPr>
        <w:t xml:space="preserve">v</w:t>
      </w:r>
      <w:r>
        <w:rPr>
          <w:rFonts w:ascii="Arial" w:cs="Arial" w:eastAsia="Arial" w:hAnsi="Arial"/>
          <w:sz w:val="20"/>
          <w:szCs w:val="20"/>
          <w:i w:val="1"/>
          <w:iCs w:val="1"/>
          <w:color w:val="auto"/>
          <w:vertAlign w:val="subscript"/>
        </w:rPr>
        <w:t xml:space="preserve">BP</w:t>
      </w:r>
      <w:r>
        <w:rPr>
          <w:rFonts w:ascii="Arial" w:cs="Arial" w:eastAsia="Arial" w:hAnsi="Arial"/>
          <w:sz w:val="20"/>
          <w:szCs w:val="20"/>
          <w:color w:val="auto"/>
        </w:rPr>
        <w:t xml:space="preserve"> × </w:t>
      </w:r>
      <w:r>
        <w:rPr>
          <w:rFonts w:ascii="Arial" w:cs="Arial" w:eastAsia="Arial" w:hAnsi="Arial"/>
          <w:sz w:val="20"/>
          <w:szCs w:val="20"/>
          <w:i w:val="1"/>
          <w:iCs w:val="1"/>
          <w:color w:val="auto"/>
          <w:vertAlign w:val="subscript"/>
        </w:rPr>
        <w:t xml:space="preserve">B</w:t>
      </w:r>
      <w:r>
        <w:rPr>
          <w:rFonts w:ascii="Arial" w:cs="Arial" w:eastAsia="Arial" w:hAnsi="Arial"/>
          <w:sz w:val="20"/>
          <w:szCs w:val="20"/>
          <w:color w:val="auto"/>
        </w:rPr>
        <w:t xml:space="preserve">(</w:t>
      </w:r>
      <w:r>
        <w:rPr>
          <w:rFonts w:ascii="Arial" w:cs="Arial" w:eastAsia="Arial" w:hAnsi="Arial"/>
          <w:sz w:val="20"/>
          <w:szCs w:val="20"/>
          <w:i w:val="1"/>
          <w:iCs w:val="1"/>
          <w:color w:val="auto"/>
        </w:rPr>
        <w:t xml:space="preserve">p</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o</w:t>
      </w:r>
      <w:r>
        <w:rPr>
          <w:rFonts w:ascii="Arial" w:cs="Arial" w:eastAsia="Arial" w:hAnsi="Arial"/>
          <w:sz w:val="20"/>
          <w:szCs w:val="20"/>
          <w:color w:val="auto"/>
        </w:rPr>
        <w:t xml:space="preserve">])) + </w:t>
      </w:r>
      <w:r>
        <w:rPr>
          <w:rFonts w:ascii="Arial" w:cs="Arial" w:eastAsia="Arial" w:hAnsi="Arial"/>
          <w:sz w:val="20"/>
          <w:szCs w:val="20"/>
          <w:i w:val="1"/>
          <w:iCs w:val="1"/>
          <w:color w:val="auto"/>
        </w:rPr>
        <w:t xml:space="preserve">v</w:t>
      </w:r>
      <w:r>
        <w:rPr>
          <w:rFonts w:ascii="Arial" w:cs="Arial" w:eastAsia="Arial" w:hAnsi="Arial"/>
          <w:sz w:val="20"/>
          <w:szCs w:val="20"/>
          <w:i w:val="1"/>
          <w:iCs w:val="1"/>
          <w:color w:val="auto"/>
          <w:vertAlign w:val="subscript"/>
        </w:rPr>
        <w:t xml:space="preserve">BN</w:t>
      </w:r>
      <w:r>
        <w:rPr>
          <w:rFonts w:ascii="Arial" w:cs="Arial" w:eastAsia="Arial" w:hAnsi="Arial"/>
          <w:sz w:val="20"/>
          <w:szCs w:val="20"/>
          <w:color w:val="auto"/>
        </w:rPr>
        <w:t xml:space="preserve"> × </w:t>
      </w:r>
      <w:r>
        <w:rPr>
          <w:rFonts w:ascii="Arial" w:cs="Arial" w:eastAsia="Arial" w:hAnsi="Arial"/>
          <w:sz w:val="20"/>
          <w:szCs w:val="20"/>
          <w:i w:val="1"/>
          <w:iCs w:val="1"/>
          <w:color w:val="auto"/>
          <w:vertAlign w:val="subscript"/>
        </w:rPr>
        <w:t xml:space="preserve">B</w:t>
      </w:r>
      <w:r>
        <w:rPr>
          <w:rFonts w:ascii="Arial" w:cs="Arial" w:eastAsia="Arial" w:hAnsi="Arial"/>
          <w:sz w:val="20"/>
          <w:szCs w:val="20"/>
          <w:color w:val="auto"/>
        </w:rPr>
        <w:t xml:space="preserve">(</w:t>
      </w:r>
      <w:r>
        <w:rPr>
          <w:rFonts w:ascii="Arial" w:cs="Arial" w:eastAsia="Arial" w:hAnsi="Arial"/>
          <w:sz w:val="20"/>
          <w:szCs w:val="20"/>
          <w:i w:val="1"/>
          <w:iCs w:val="1"/>
          <w:color w:val="auto"/>
        </w:rPr>
        <w:t xml:space="preserve">p</w:t>
      </w:r>
      <w:r>
        <w:rPr>
          <w:rFonts w:ascii="Arial" w:cs="Arial" w:eastAsia="Arial" w:hAnsi="Arial"/>
          <w:sz w:val="20"/>
          <w:szCs w:val="20"/>
          <w:color w:val="auto"/>
        </w:rPr>
        <w:t xml:space="preserve">( </w:t>
      </w:r>
      <w:r>
        <w:rPr>
          <w:rFonts w:ascii="Arial" w:cs="Arial" w:eastAsia="Arial" w:hAnsi="Arial"/>
          <w:sz w:val="28"/>
          <w:szCs w:val="28"/>
          <w:i w:val="1"/>
          <w:iCs w:val="1"/>
          <w:color w:val="auto"/>
          <w:vertAlign w:val="superscript"/>
        </w:rPr>
        <w:t xml:space="preserve">C</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o</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(11)</w:t>
      </w:r>
      <w:r>
        <w:rPr>
          <w:rFonts w:ascii="Arial" w:cs="Arial" w:eastAsia="Arial" w:hAnsi="Arial"/>
          <w:sz w:val="20"/>
          <w:szCs w:val="20"/>
          <w:color w:val="auto"/>
        </w:rPr>
        <w:t xml:space="preserve"> V(</w:t>
      </w:r>
      <w:r>
        <w:rPr>
          <w:rFonts w:ascii="Arial" w:cs="Arial" w:eastAsia="Arial" w:hAnsi="Arial"/>
          <w:sz w:val="20"/>
          <w:szCs w:val="20"/>
          <w:i w:val="1"/>
          <w:iCs w:val="1"/>
          <w:color w:val="auto"/>
        </w:rPr>
        <w:t xml:space="preserve">N</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o</w:t>
      </w:r>
      <w:r>
        <w:rPr>
          <w:rFonts w:ascii="Arial" w:cs="Arial" w:eastAsia="Arial" w:hAnsi="Arial"/>
          <w:sz w:val="20"/>
          <w:szCs w:val="20"/>
          <w:color w:val="auto"/>
        </w:rPr>
        <w:t xml:space="preserve">]) = </w:t>
      </w:r>
      <w:r>
        <w:rPr>
          <w:rFonts w:ascii="Arial" w:cs="Arial" w:eastAsia="Arial" w:hAnsi="Arial"/>
          <w:sz w:val="20"/>
          <w:szCs w:val="20"/>
          <w:i w:val="1"/>
          <w:iCs w:val="1"/>
          <w:color w:val="auto"/>
        </w:rPr>
        <w:t xml:space="preserve">v</w:t>
      </w:r>
      <w:r>
        <w:rPr>
          <w:rFonts w:ascii="Arial" w:cs="Arial" w:eastAsia="Arial" w:hAnsi="Arial"/>
          <w:sz w:val="20"/>
          <w:szCs w:val="20"/>
          <w:i w:val="1"/>
          <w:iCs w:val="1"/>
          <w:color w:val="auto"/>
          <w:vertAlign w:val="subscript"/>
        </w:rPr>
        <w:t xml:space="preserve">NP</w:t>
      </w:r>
      <w:r>
        <w:rPr>
          <w:rFonts w:ascii="Arial" w:cs="Arial" w:eastAsia="Arial" w:hAnsi="Arial"/>
          <w:sz w:val="20"/>
          <w:szCs w:val="20"/>
          <w:color w:val="auto"/>
        </w:rPr>
        <w:t xml:space="preserve"> × </w:t>
      </w:r>
      <w:r>
        <w:rPr>
          <w:rFonts w:ascii="Arial" w:cs="Arial" w:eastAsia="Arial" w:hAnsi="Arial"/>
          <w:sz w:val="20"/>
          <w:szCs w:val="20"/>
          <w:i w:val="1"/>
          <w:iCs w:val="1"/>
          <w:color w:val="auto"/>
          <w:vertAlign w:val="subscript"/>
        </w:rPr>
        <w:t xml:space="preserve">N</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p</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o</w:t>
      </w:r>
      <w:r>
        <w:rPr>
          <w:rFonts w:ascii="Arial" w:cs="Arial" w:eastAsia="Arial" w:hAnsi="Arial"/>
          <w:sz w:val="20"/>
          <w:szCs w:val="20"/>
          <w:color w:val="auto"/>
        </w:rPr>
        <w:t xml:space="preserve">])) + </w:t>
      </w:r>
      <w:r>
        <w:rPr>
          <w:rFonts w:ascii="Arial" w:cs="Arial" w:eastAsia="Arial" w:hAnsi="Arial"/>
          <w:sz w:val="20"/>
          <w:szCs w:val="20"/>
          <w:i w:val="1"/>
          <w:iCs w:val="1"/>
          <w:color w:val="auto"/>
        </w:rPr>
        <w:t xml:space="preserve">v</w:t>
      </w:r>
      <w:r>
        <w:rPr>
          <w:rFonts w:ascii="Arial" w:cs="Arial" w:eastAsia="Arial" w:hAnsi="Arial"/>
          <w:sz w:val="20"/>
          <w:szCs w:val="20"/>
          <w:i w:val="1"/>
          <w:iCs w:val="1"/>
          <w:color w:val="auto"/>
          <w:vertAlign w:val="subscript"/>
        </w:rPr>
        <w:t xml:space="preserve">NN</w:t>
      </w:r>
      <w:r>
        <w:rPr>
          <w:rFonts w:ascii="Arial" w:cs="Arial" w:eastAsia="Arial" w:hAnsi="Arial"/>
          <w:sz w:val="20"/>
          <w:szCs w:val="20"/>
          <w:color w:val="auto"/>
        </w:rPr>
        <w:t xml:space="preserve"> × </w:t>
      </w:r>
      <w:r>
        <w:rPr>
          <w:rFonts w:ascii="Arial" w:cs="Arial" w:eastAsia="Arial" w:hAnsi="Arial"/>
          <w:sz w:val="20"/>
          <w:szCs w:val="20"/>
          <w:i w:val="1"/>
          <w:iCs w:val="1"/>
          <w:color w:val="auto"/>
          <w:vertAlign w:val="subscript"/>
        </w:rPr>
        <w:t xml:space="preserve">N</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p</w:t>
      </w:r>
      <w:r>
        <w:rPr>
          <w:rFonts w:ascii="Arial" w:cs="Arial" w:eastAsia="Arial" w:hAnsi="Arial"/>
          <w:sz w:val="20"/>
          <w:szCs w:val="20"/>
          <w:color w:val="auto"/>
        </w:rPr>
        <w:t xml:space="preserve">( </w:t>
      </w:r>
      <w:r>
        <w:rPr>
          <w:rFonts w:ascii="Arial" w:cs="Arial" w:eastAsia="Arial" w:hAnsi="Arial"/>
          <w:sz w:val="28"/>
          <w:szCs w:val="28"/>
          <w:i w:val="1"/>
          <w:iCs w:val="1"/>
          <w:color w:val="auto"/>
          <w:vertAlign w:val="superscript"/>
        </w:rPr>
        <w:t xml:space="preserve">C</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o</w:t>
      </w:r>
      <w:r>
        <w:rPr>
          <w:rFonts w:ascii="Arial" w:cs="Arial" w:eastAsia="Arial" w:hAnsi="Arial"/>
          <w:sz w:val="20"/>
          <w:szCs w:val="20"/>
          <w:color w:val="auto"/>
        </w:rPr>
        <w:t xml:space="preserve">])).</w:t>
      </w:r>
    </w:p>
    <w:p>
      <w:pPr>
        <w:spacing w:after="0" w:line="131" w:lineRule="exact"/>
        <w:rPr>
          <w:sz w:val="20"/>
          <w:szCs w:val="20"/>
          <w:color w:val="auto"/>
        </w:rPr>
      </w:pPr>
    </w:p>
    <w:p>
      <w:pPr>
        <w:jc w:val="both"/>
        <w:ind w:right="20"/>
        <w:spacing w:after="0" w:line="361" w:lineRule="auto"/>
        <w:rPr>
          <w:sz w:val="20"/>
          <w:szCs w:val="20"/>
          <w:color w:val="auto"/>
        </w:rPr>
      </w:pPr>
      <w:r>
        <w:rPr>
          <w:rFonts w:ascii="Times New Roman" w:cs="Times New Roman" w:eastAsia="Times New Roman" w:hAnsi="Times New Roman"/>
          <w:sz w:val="19"/>
          <w:szCs w:val="19"/>
          <w:color w:val="auto"/>
        </w:rPr>
        <w:t xml:space="preserve">Eventually, the decision rules in CPT-3WD which are called the maximum-prospect-value rules are expressed below:</w:t>
      </w:r>
    </w:p>
    <w:tbl>
      <w:tblPr>
        <w:tblLayout w:type="fixed"/>
        <w:tblInd w:w="0" w:type="dxa"/>
        <w:tblCellMar>
          <w:top w:w="0" w:type="dxa"/>
          <w:left w:w="0" w:type="dxa"/>
          <w:bottom w:w="0" w:type="dxa"/>
          <w:right w:w="0" w:type="dxa"/>
        </w:tblCellMar>
      </w:tblPr>
      <w:tr>
        <w:trPr>
          <w:trHeight w:val="44"/>
        </w:trPr>
        <w:tc>
          <w:tcPr>
            <w:tcW w:w="340" w:type="dxa"/>
            <w:vAlign w:val="bottom"/>
            <w:vMerge w:val="restart"/>
          </w:tcPr>
          <w:p>
            <w:pPr>
              <w:spacing w:after="0" w:line="203" w:lineRule="exact"/>
              <w:rPr>
                <w:sz w:val="20"/>
                <w:szCs w:val="20"/>
                <w:color w:val="auto"/>
              </w:rPr>
            </w:pPr>
            <w:r>
              <w:rPr>
                <w:rFonts w:ascii="Arial" w:cs="Arial" w:eastAsia="Arial" w:hAnsi="Arial"/>
                <w:sz w:val="18"/>
                <w:szCs w:val="18"/>
                <w:color w:val="auto"/>
                <w:w w:val="93"/>
              </w:rPr>
              <w:t xml:space="preserve">(P1)</w:t>
            </w:r>
          </w:p>
        </w:tc>
        <w:tc>
          <w:tcPr>
            <w:tcW w:w="500" w:type="dxa"/>
            <w:vAlign w:val="bottom"/>
          </w:tcPr>
          <w:p>
            <w:pPr>
              <w:spacing w:after="0"/>
              <w:rPr>
                <w:sz w:val="3"/>
                <w:szCs w:val="3"/>
                <w:color w:val="auto"/>
              </w:rPr>
            </w:pPr>
          </w:p>
        </w:tc>
        <w:tc>
          <w:tcPr>
            <w:tcW w:w="20" w:type="dxa"/>
            <w:vAlign w:val="bottom"/>
          </w:tcPr>
          <w:p>
            <w:pPr>
              <w:spacing w:after="0"/>
              <w:rPr>
                <w:sz w:val="3"/>
                <w:szCs w:val="3"/>
                <w:color w:val="auto"/>
              </w:rPr>
            </w:pPr>
          </w:p>
        </w:tc>
        <w:tc>
          <w:tcPr>
            <w:tcW w:w="20" w:type="dxa"/>
            <w:vAlign w:val="bottom"/>
          </w:tcPr>
          <w:p>
            <w:pPr>
              <w:spacing w:after="0"/>
              <w:rPr>
                <w:sz w:val="3"/>
                <w:szCs w:val="3"/>
                <w:color w:val="auto"/>
              </w:rPr>
            </w:pPr>
          </w:p>
        </w:tc>
        <w:tc>
          <w:tcPr>
            <w:tcW w:w="180" w:type="dxa"/>
            <w:vAlign w:val="bottom"/>
          </w:tcPr>
          <w:p>
            <w:pPr>
              <w:spacing w:after="0"/>
              <w:rPr>
                <w:sz w:val="3"/>
                <w:szCs w:val="3"/>
                <w:color w:val="auto"/>
              </w:rPr>
            </w:pPr>
          </w:p>
        </w:tc>
        <w:tc>
          <w:tcPr>
            <w:tcW w:w="180" w:type="dxa"/>
            <w:vAlign w:val="bottom"/>
          </w:tcPr>
          <w:p>
            <w:pPr>
              <w:ind w:left="40"/>
              <w:spacing w:after="0" w:line="45" w:lineRule="exact"/>
              <w:rPr>
                <w:sz w:val="20"/>
                <w:szCs w:val="20"/>
                <w:color w:val="auto"/>
              </w:rPr>
            </w:pPr>
            <w:r>
              <w:rPr>
                <w:rFonts w:ascii="Arial Unicode MS" w:cs="Arial Unicode MS" w:eastAsia="Arial Unicode MS" w:hAnsi="Arial Unicode MS"/>
                <w:sz w:val="4"/>
                <w:szCs w:val="4"/>
                <w:color w:val="auto"/>
              </w:rPr>
              <w:t xml:space="preserve">∈</w:t>
            </w:r>
          </w:p>
        </w:tc>
        <w:tc>
          <w:tcPr>
            <w:tcW w:w="420" w:type="dxa"/>
            <w:vAlign w:val="bottom"/>
          </w:tcPr>
          <w:p>
            <w:pPr>
              <w:spacing w:after="0"/>
              <w:rPr>
                <w:sz w:val="3"/>
                <w:szCs w:val="3"/>
                <w:color w:val="auto"/>
              </w:rPr>
            </w:pPr>
          </w:p>
        </w:tc>
        <w:tc>
          <w:tcPr>
            <w:tcW w:w="300" w:type="dxa"/>
            <w:vAlign w:val="bottom"/>
            <w:gridSpan w:val="4"/>
            <w:vMerge w:val="restart"/>
          </w:tcPr>
          <w:p>
            <w:pPr>
              <w:spacing w:after="0" w:line="203" w:lineRule="exact"/>
              <w:rPr>
                <w:sz w:val="20"/>
                <w:szCs w:val="20"/>
                <w:color w:val="auto"/>
              </w:rPr>
            </w:pPr>
            <w:r>
              <w:rPr>
                <w:rFonts w:ascii="Arial" w:cs="Arial" w:eastAsia="Arial" w:hAnsi="Arial"/>
                <w:sz w:val="18"/>
                <w:szCs w:val="18"/>
                <w:color w:val="auto"/>
              </w:rPr>
              <w:t xml:space="preserve">[</w:t>
            </w:r>
            <w:r>
              <w:rPr>
                <w:rFonts w:ascii="Arial" w:cs="Arial" w:eastAsia="Arial" w:hAnsi="Arial"/>
                <w:sz w:val="15"/>
                <w:szCs w:val="15"/>
                <w:i w:val="1"/>
                <w:iCs w:val="1"/>
                <w:color w:val="auto"/>
              </w:rPr>
              <w:t xml:space="preserve">O</w:t>
            </w:r>
            <w:r>
              <w:rPr>
                <w:rFonts w:ascii="Arial" w:cs="Arial" w:eastAsia="Arial" w:hAnsi="Arial"/>
                <w:sz w:val="18"/>
                <w:szCs w:val="18"/>
                <w:color w:val="auto"/>
              </w:rPr>
              <w:t xml:space="preserve">])</w:t>
            </w:r>
          </w:p>
        </w:tc>
        <w:tc>
          <w:tcPr>
            <w:tcW w:w="660" w:type="dxa"/>
            <w:vAlign w:val="bottom"/>
          </w:tcPr>
          <w:p>
            <w:pPr>
              <w:spacing w:after="0"/>
              <w:rPr>
                <w:sz w:val="3"/>
                <w:szCs w:val="3"/>
                <w:color w:val="auto"/>
              </w:rPr>
            </w:pPr>
          </w:p>
        </w:tc>
        <w:tc>
          <w:tcPr>
            <w:tcW w:w="380" w:type="dxa"/>
            <w:vAlign w:val="bottom"/>
            <w:gridSpan w:val="3"/>
            <w:vMerge w:val="restart"/>
          </w:tcPr>
          <w:p>
            <w:pPr>
              <w:spacing w:after="0" w:line="203" w:lineRule="exact"/>
              <w:rPr>
                <w:sz w:val="20"/>
                <w:szCs w:val="20"/>
                <w:color w:val="auto"/>
              </w:rPr>
            </w:pPr>
            <w:r>
              <w:rPr>
                <w:rFonts w:ascii="Arial" w:cs="Arial" w:eastAsia="Arial" w:hAnsi="Arial"/>
                <w:sz w:val="18"/>
                <w:szCs w:val="18"/>
                <w:color w:val="auto"/>
              </w:rPr>
              <w:t xml:space="preserve">[</w:t>
            </w:r>
            <w:r>
              <w:rPr>
                <w:rFonts w:ascii="Arial" w:cs="Arial" w:eastAsia="Arial" w:hAnsi="Arial"/>
                <w:sz w:val="15"/>
                <w:szCs w:val="15"/>
                <w:i w:val="1"/>
                <w:iCs w:val="1"/>
                <w:color w:val="auto"/>
              </w:rPr>
              <w:t xml:space="preserve">O</w:t>
            </w:r>
            <w:r>
              <w:rPr>
                <w:rFonts w:ascii="Arial" w:cs="Arial" w:eastAsia="Arial" w:hAnsi="Arial"/>
                <w:sz w:val="18"/>
                <w:szCs w:val="18"/>
                <w:color w:val="auto"/>
              </w:rPr>
              <w:t xml:space="preserve">])</w:t>
            </w:r>
          </w:p>
        </w:tc>
        <w:tc>
          <w:tcPr>
            <w:tcW w:w="460" w:type="dxa"/>
            <w:vAlign w:val="bottom"/>
          </w:tcPr>
          <w:p>
            <w:pPr>
              <w:spacing w:after="0"/>
              <w:rPr>
                <w:sz w:val="3"/>
                <w:szCs w:val="3"/>
                <w:color w:val="auto"/>
              </w:rPr>
            </w:pPr>
          </w:p>
        </w:tc>
        <w:tc>
          <w:tcPr>
            <w:tcW w:w="380" w:type="dxa"/>
            <w:vAlign w:val="bottom"/>
            <w:gridSpan w:val="3"/>
            <w:vMerge w:val="restart"/>
          </w:tcPr>
          <w:p>
            <w:pPr>
              <w:spacing w:after="0" w:line="203" w:lineRule="exact"/>
              <w:rPr>
                <w:sz w:val="20"/>
                <w:szCs w:val="20"/>
                <w:color w:val="auto"/>
              </w:rPr>
            </w:pPr>
            <w:r>
              <w:rPr>
                <w:rFonts w:ascii="Arial" w:cs="Arial" w:eastAsia="Arial" w:hAnsi="Arial"/>
                <w:sz w:val="18"/>
                <w:szCs w:val="18"/>
                <w:color w:val="auto"/>
              </w:rPr>
              <w:t xml:space="preserve">[</w:t>
            </w:r>
            <w:r>
              <w:rPr>
                <w:rFonts w:ascii="Arial" w:cs="Arial" w:eastAsia="Arial" w:hAnsi="Arial"/>
                <w:sz w:val="15"/>
                <w:szCs w:val="15"/>
                <w:i w:val="1"/>
                <w:iCs w:val="1"/>
                <w:color w:val="auto"/>
              </w:rPr>
              <w:t xml:space="preserve">O</w:t>
            </w:r>
            <w:r>
              <w:rPr>
                <w:rFonts w:ascii="Arial" w:cs="Arial" w:eastAsia="Arial" w:hAnsi="Arial"/>
                <w:sz w:val="18"/>
                <w:szCs w:val="18"/>
                <w:color w:val="auto"/>
              </w:rPr>
              <w:t xml:space="preserve">]),</w:t>
            </w:r>
          </w:p>
        </w:tc>
        <w:tc>
          <w:tcPr>
            <w:tcW w:w="0" w:type="dxa"/>
            <w:vAlign w:val="bottom"/>
          </w:tcPr>
          <w:p>
            <w:pPr>
              <w:spacing w:after="0"/>
              <w:rPr>
                <w:sz w:val="1"/>
                <w:szCs w:val="1"/>
                <w:color w:val="auto"/>
              </w:rPr>
            </w:pPr>
          </w:p>
        </w:tc>
      </w:tr>
      <w:tr>
        <w:trPr>
          <w:trHeight w:val="159"/>
        </w:trPr>
        <w:tc>
          <w:tcPr>
            <w:tcW w:w="340" w:type="dxa"/>
            <w:vAlign w:val="bottom"/>
            <w:vMerge w:val="continue"/>
          </w:tcPr>
          <w:p>
            <w:pPr>
              <w:spacing w:after="0"/>
              <w:rPr>
                <w:sz w:val="13"/>
                <w:szCs w:val="13"/>
                <w:color w:val="auto"/>
              </w:rPr>
            </w:pPr>
          </w:p>
        </w:tc>
        <w:tc>
          <w:tcPr>
            <w:tcW w:w="500" w:type="dxa"/>
            <w:vAlign w:val="bottom"/>
          </w:tcPr>
          <w:p>
            <w:pPr>
              <w:spacing w:after="0" w:line="159" w:lineRule="exact"/>
              <w:rPr>
                <w:sz w:val="20"/>
                <w:szCs w:val="20"/>
                <w:color w:val="auto"/>
              </w:rPr>
            </w:pPr>
            <w:r>
              <w:rPr>
                <w:rFonts w:ascii="Arial" w:cs="Arial" w:eastAsia="Arial" w:hAnsi="Arial"/>
                <w:sz w:val="13"/>
                <w:szCs w:val="13"/>
                <w:color w:val="auto"/>
              </w:rPr>
              <w:t xml:space="preserve">IF </w:t>
            </w:r>
            <w:r>
              <w:rPr>
                <w:rFonts w:ascii="Arial" w:cs="Arial" w:eastAsia="Arial" w:hAnsi="Arial"/>
                <w:sz w:val="17"/>
                <w:szCs w:val="17"/>
                <w:color w:val="auto"/>
              </w:rPr>
              <w:t xml:space="preserve">V(</w:t>
            </w:r>
            <w:r>
              <w:rPr>
                <w:rFonts w:ascii="Arial" w:cs="Arial" w:eastAsia="Arial" w:hAnsi="Arial"/>
                <w:sz w:val="17"/>
                <w:szCs w:val="17"/>
                <w:i w:val="1"/>
                <w:iCs w:val="1"/>
                <w:color w:val="auto"/>
              </w:rPr>
              <w:t xml:space="preserve">P</w:t>
            </w:r>
          </w:p>
        </w:tc>
        <w:tc>
          <w:tcPr>
            <w:tcW w:w="400" w:type="dxa"/>
            <w:vAlign w:val="bottom"/>
            <w:gridSpan w:val="4"/>
          </w:tcPr>
          <w:p>
            <w:pPr>
              <w:spacing w:after="0" w:line="158" w:lineRule="exact"/>
              <w:rPr>
                <w:sz w:val="20"/>
                <w:szCs w:val="20"/>
                <w:color w:val="auto"/>
              </w:rPr>
            </w:pPr>
            <w:r>
              <w:rPr>
                <w:rFonts w:ascii="Arial" w:cs="Arial" w:eastAsia="Arial" w:hAnsi="Arial"/>
                <w:sz w:val="18"/>
                <w:szCs w:val="18"/>
                <w:color w:val="auto"/>
              </w:rPr>
              <w:t xml:space="preserve">[</w:t>
            </w:r>
            <w:r>
              <w:rPr>
                <w:rFonts w:ascii="Arial" w:cs="Arial" w:eastAsia="Arial" w:hAnsi="Arial"/>
                <w:sz w:val="15"/>
                <w:szCs w:val="15"/>
                <w:i w:val="1"/>
                <w:iCs w:val="1"/>
                <w:color w:val="auto"/>
              </w:rPr>
              <w:t xml:space="preserve">O</w:t>
            </w:r>
            <w:r>
              <w:rPr>
                <w:rFonts w:ascii="Arial" w:cs="Arial" w:eastAsia="Arial" w:hAnsi="Arial"/>
                <w:sz w:val="18"/>
                <w:szCs w:val="18"/>
                <w:color w:val="auto"/>
              </w:rPr>
              <w:t xml:space="preserve">])</w:t>
            </w:r>
          </w:p>
        </w:tc>
        <w:tc>
          <w:tcPr>
            <w:tcW w:w="420" w:type="dxa"/>
            <w:vAlign w:val="bottom"/>
          </w:tcPr>
          <w:p>
            <w:pPr>
              <w:ind w:left="100"/>
              <w:spacing w:after="0" w:line="158" w:lineRule="exact"/>
              <w:rPr>
                <w:sz w:val="20"/>
                <w:szCs w:val="20"/>
                <w:color w:val="auto"/>
              </w:rPr>
            </w:pPr>
            <w:r>
              <w:rPr>
                <w:rFonts w:ascii="Arial" w:cs="Arial" w:eastAsia="Arial" w:hAnsi="Arial"/>
                <w:sz w:val="18"/>
                <w:szCs w:val="18"/>
                <w:color w:val="auto"/>
                <w:w w:val="99"/>
              </w:rPr>
              <w:t xml:space="preserve">V(</w:t>
            </w:r>
            <w:r>
              <w:rPr>
                <w:rFonts w:ascii="Arial" w:cs="Arial" w:eastAsia="Arial" w:hAnsi="Arial"/>
                <w:sz w:val="18"/>
                <w:szCs w:val="18"/>
                <w:i w:val="1"/>
                <w:iCs w:val="1"/>
                <w:color w:val="auto"/>
                <w:w w:val="99"/>
              </w:rPr>
              <w:t xml:space="preserve">B</w:t>
            </w:r>
          </w:p>
        </w:tc>
        <w:tc>
          <w:tcPr>
            <w:tcW w:w="300" w:type="dxa"/>
            <w:vAlign w:val="bottom"/>
            <w:gridSpan w:val="4"/>
            <w:vMerge w:val="continue"/>
          </w:tcPr>
          <w:p>
            <w:pPr>
              <w:spacing w:after="0"/>
              <w:rPr>
                <w:sz w:val="13"/>
                <w:szCs w:val="13"/>
                <w:color w:val="auto"/>
              </w:rPr>
            </w:pPr>
          </w:p>
        </w:tc>
        <w:tc>
          <w:tcPr>
            <w:tcW w:w="660" w:type="dxa"/>
            <w:vAlign w:val="bottom"/>
          </w:tcPr>
          <w:p>
            <w:pPr>
              <w:jc w:val="right"/>
              <w:spacing w:after="0" w:line="159" w:lineRule="exact"/>
              <w:rPr>
                <w:sz w:val="20"/>
                <w:szCs w:val="20"/>
                <w:color w:val="auto"/>
              </w:rPr>
            </w:pPr>
            <w:r>
              <w:rPr>
                <w:rFonts w:ascii="Arial" w:cs="Arial" w:eastAsia="Arial" w:hAnsi="Arial"/>
                <w:sz w:val="13"/>
                <w:szCs w:val="13"/>
                <w:color w:val="auto"/>
                <w:w w:val="97"/>
              </w:rPr>
              <w:t xml:space="preserve">AND </w:t>
            </w:r>
            <w:r>
              <w:rPr>
                <w:rFonts w:ascii="Arial" w:cs="Arial" w:eastAsia="Arial" w:hAnsi="Arial"/>
                <w:sz w:val="17"/>
                <w:szCs w:val="17"/>
                <w:color w:val="auto"/>
                <w:w w:val="97"/>
              </w:rPr>
              <w:t xml:space="preserve">V(</w:t>
            </w:r>
            <w:r>
              <w:rPr>
                <w:rFonts w:ascii="Arial" w:cs="Arial" w:eastAsia="Arial" w:hAnsi="Arial"/>
                <w:sz w:val="17"/>
                <w:szCs w:val="17"/>
                <w:i w:val="1"/>
                <w:iCs w:val="1"/>
                <w:color w:val="auto"/>
                <w:w w:val="97"/>
              </w:rPr>
              <w:t xml:space="preserve">P</w:t>
            </w:r>
          </w:p>
        </w:tc>
        <w:tc>
          <w:tcPr>
            <w:tcW w:w="380" w:type="dxa"/>
            <w:vAlign w:val="bottom"/>
            <w:gridSpan w:val="3"/>
            <w:vMerge w:val="continue"/>
          </w:tcPr>
          <w:p>
            <w:pPr>
              <w:spacing w:after="0"/>
              <w:rPr>
                <w:sz w:val="13"/>
                <w:szCs w:val="13"/>
                <w:color w:val="auto"/>
              </w:rPr>
            </w:pPr>
          </w:p>
        </w:tc>
        <w:tc>
          <w:tcPr>
            <w:tcW w:w="460" w:type="dxa"/>
            <w:vAlign w:val="bottom"/>
          </w:tcPr>
          <w:p>
            <w:pPr>
              <w:jc w:val="right"/>
              <w:spacing w:after="0" w:line="158" w:lineRule="exact"/>
              <w:rPr>
                <w:sz w:val="20"/>
                <w:szCs w:val="20"/>
                <w:color w:val="auto"/>
              </w:rPr>
            </w:pPr>
            <w:r>
              <w:rPr>
                <w:rFonts w:ascii="Arial" w:cs="Arial" w:eastAsia="Arial" w:hAnsi="Arial"/>
                <w:sz w:val="18"/>
                <w:szCs w:val="18"/>
                <w:color w:val="auto"/>
              </w:rPr>
              <w:t xml:space="preserve">V(</w:t>
            </w:r>
            <w:r>
              <w:rPr>
                <w:rFonts w:ascii="Arial" w:cs="Arial" w:eastAsia="Arial" w:hAnsi="Arial"/>
                <w:sz w:val="18"/>
                <w:szCs w:val="18"/>
                <w:i w:val="1"/>
                <w:iCs w:val="1"/>
                <w:color w:val="auto"/>
              </w:rPr>
              <w:t xml:space="preserve">N</w:t>
            </w:r>
          </w:p>
        </w:tc>
        <w:tc>
          <w:tcPr>
            <w:tcW w:w="380" w:type="dxa"/>
            <w:vAlign w:val="bottom"/>
            <w:gridSpan w:val="3"/>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309"/>
        </w:trPr>
        <w:tc>
          <w:tcPr>
            <w:tcW w:w="340" w:type="dxa"/>
            <w:vAlign w:val="bottom"/>
          </w:tcPr>
          <w:p>
            <w:pPr>
              <w:ind w:left="40"/>
              <w:spacing w:after="0"/>
              <w:rPr>
                <w:sz w:val="20"/>
                <w:szCs w:val="20"/>
                <w:color w:val="auto"/>
              </w:rPr>
            </w:pPr>
            <w:r>
              <w:rPr>
                <w:rFonts w:ascii="Arial" w:cs="Arial" w:eastAsia="Arial" w:hAnsi="Arial"/>
                <w:sz w:val="13"/>
                <w:szCs w:val="13"/>
                <w:color w:val="auto"/>
                <w:w w:val="78"/>
              </w:rPr>
              <w:t xml:space="preserve">THEN</w:t>
            </w:r>
          </w:p>
        </w:tc>
        <w:tc>
          <w:tcPr>
            <w:tcW w:w="720" w:type="dxa"/>
            <w:vAlign w:val="bottom"/>
            <w:gridSpan w:val="4"/>
          </w:tcPr>
          <w:p>
            <w:pPr>
              <w:ind w:left="100"/>
              <w:spacing w:after="0"/>
              <w:rPr>
                <w:sz w:val="20"/>
                <w:szCs w:val="20"/>
                <w:color w:val="auto"/>
              </w:rPr>
            </w:pPr>
            <w:r>
              <w:rPr>
                <w:rFonts w:ascii="Arial" w:cs="Arial" w:eastAsia="Arial" w:hAnsi="Arial"/>
                <w:sz w:val="13"/>
                <w:szCs w:val="13"/>
                <w:color w:val="auto"/>
                <w:w w:val="93"/>
              </w:rPr>
              <w:t xml:space="preserve">DECIDE </w:t>
            </w:r>
            <w:r>
              <w:rPr>
                <w:rFonts w:ascii="Arial" w:cs="Arial" w:eastAsia="Arial" w:hAnsi="Arial"/>
                <w:sz w:val="15"/>
                <w:szCs w:val="15"/>
                <w:i w:val="1"/>
                <w:iCs w:val="1"/>
                <w:color w:val="auto"/>
                <w:w w:val="93"/>
              </w:rPr>
              <w:t xml:space="preserve">O</w:t>
            </w:r>
          </w:p>
        </w:tc>
        <w:tc>
          <w:tcPr>
            <w:tcW w:w="180" w:type="dxa"/>
            <w:vAlign w:val="bottom"/>
          </w:tcPr>
          <w:p>
            <w:pPr>
              <w:spacing w:after="0"/>
              <w:rPr>
                <w:sz w:val="24"/>
                <w:szCs w:val="24"/>
                <w:color w:val="auto"/>
              </w:rPr>
            </w:pPr>
          </w:p>
        </w:tc>
        <w:tc>
          <w:tcPr>
            <w:tcW w:w="720" w:type="dxa"/>
            <w:vAlign w:val="bottom"/>
            <w:gridSpan w:val="5"/>
          </w:tcPr>
          <w:p>
            <w:pPr>
              <w:ind w:left="20"/>
              <w:spacing w:after="0"/>
              <w:rPr>
                <w:sz w:val="20"/>
                <w:szCs w:val="20"/>
                <w:color w:val="auto"/>
              </w:rPr>
            </w:pPr>
            <w:r>
              <w:rPr>
                <w:rFonts w:ascii="Arial" w:cs="Arial" w:eastAsia="Arial" w:hAnsi="Arial"/>
                <w:sz w:val="18"/>
                <w:szCs w:val="18"/>
                <w:color w:val="auto"/>
              </w:rPr>
              <w:t xml:space="preserve">POS(  ),</w:t>
            </w:r>
          </w:p>
        </w:tc>
        <w:tc>
          <w:tcPr>
            <w:tcW w:w="680" w:type="dxa"/>
            <w:vAlign w:val="bottom"/>
            <w:gridSpan w:val="2"/>
            <w:vMerge w:val="restart"/>
          </w:tcPr>
          <w:p>
            <w:pPr>
              <w:spacing w:after="0"/>
              <w:rPr>
                <w:sz w:val="24"/>
                <w:szCs w:val="24"/>
                <w:color w:val="auto"/>
              </w:rPr>
            </w:pPr>
          </w:p>
        </w:tc>
        <w:tc>
          <w:tcPr>
            <w:tcW w:w="6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480" w:type="dxa"/>
            <w:vAlign w:val="bottom"/>
            <w:gridSpan w:val="2"/>
            <w:vMerge w:val="restart"/>
          </w:tcPr>
          <w:p>
            <w:pPr>
              <w:spacing w:after="0"/>
              <w:rPr>
                <w:sz w:val="24"/>
                <w:szCs w:val="24"/>
                <w:color w:val="auto"/>
              </w:rPr>
            </w:pPr>
          </w:p>
        </w:tc>
        <w:tc>
          <w:tcPr>
            <w:tcW w:w="4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50"/>
        </w:trPr>
        <w:tc>
          <w:tcPr>
            <w:tcW w:w="340" w:type="dxa"/>
            <w:vAlign w:val="bottom"/>
            <w:vMerge w:val="restart"/>
          </w:tcPr>
          <w:p>
            <w:pPr>
              <w:spacing w:after="0"/>
              <w:rPr>
                <w:sz w:val="20"/>
                <w:szCs w:val="20"/>
                <w:color w:val="auto"/>
              </w:rPr>
            </w:pPr>
            <w:r>
              <w:rPr>
                <w:rFonts w:ascii="Arial" w:cs="Arial" w:eastAsia="Arial" w:hAnsi="Arial"/>
                <w:sz w:val="18"/>
                <w:szCs w:val="18"/>
                <w:color w:val="auto"/>
                <w:w w:val="93"/>
              </w:rPr>
              <w:t xml:space="preserve">(B1)</w:t>
            </w:r>
          </w:p>
        </w:tc>
        <w:tc>
          <w:tcPr>
            <w:tcW w:w="520" w:type="dxa"/>
            <w:vAlign w:val="bottom"/>
            <w:gridSpan w:val="2"/>
          </w:tcPr>
          <w:p>
            <w:pPr>
              <w:spacing w:after="0"/>
              <w:rPr>
                <w:sz w:val="13"/>
                <w:szCs w:val="13"/>
                <w:color w:val="auto"/>
              </w:rPr>
            </w:pPr>
          </w:p>
        </w:tc>
        <w:tc>
          <w:tcPr>
            <w:tcW w:w="20" w:type="dxa"/>
            <w:vAlign w:val="bottom"/>
          </w:tcPr>
          <w:p>
            <w:pPr>
              <w:spacing w:after="0"/>
              <w:rPr>
                <w:sz w:val="13"/>
                <w:szCs w:val="13"/>
                <w:color w:val="auto"/>
              </w:rPr>
            </w:pPr>
          </w:p>
        </w:tc>
        <w:tc>
          <w:tcPr>
            <w:tcW w:w="180" w:type="dxa"/>
            <w:vAlign w:val="bottom"/>
          </w:tcPr>
          <w:p>
            <w:pPr>
              <w:spacing w:after="0"/>
              <w:rPr>
                <w:sz w:val="13"/>
                <w:szCs w:val="13"/>
                <w:color w:val="auto"/>
              </w:rPr>
            </w:pPr>
          </w:p>
        </w:tc>
        <w:tc>
          <w:tcPr>
            <w:tcW w:w="180" w:type="dxa"/>
            <w:vAlign w:val="bottom"/>
          </w:tcPr>
          <w:p>
            <w:pPr>
              <w:ind w:left="40"/>
              <w:spacing w:after="0" w:line="151" w:lineRule="exact"/>
              <w:rPr>
                <w:sz w:val="20"/>
                <w:szCs w:val="20"/>
                <w:color w:val="auto"/>
              </w:rPr>
            </w:pPr>
            <w:r>
              <w:rPr>
                <w:rFonts w:ascii="Arial Unicode MS" w:cs="Arial Unicode MS" w:eastAsia="Arial Unicode MS" w:hAnsi="Arial Unicode MS"/>
                <w:sz w:val="13"/>
                <w:szCs w:val="13"/>
                <w:color w:val="auto"/>
              </w:rPr>
              <w:t xml:space="preserve">∈</w:t>
            </w:r>
          </w:p>
        </w:tc>
        <w:tc>
          <w:tcPr>
            <w:tcW w:w="440" w:type="dxa"/>
            <w:vAlign w:val="bottom"/>
            <w:gridSpan w:val="2"/>
          </w:tcPr>
          <w:p>
            <w:pPr>
              <w:spacing w:after="0"/>
              <w:rPr>
                <w:sz w:val="13"/>
                <w:szCs w:val="13"/>
                <w:color w:val="auto"/>
              </w:rPr>
            </w:pPr>
          </w:p>
        </w:tc>
        <w:tc>
          <w:tcPr>
            <w:tcW w:w="4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680" w:type="dxa"/>
            <w:vAlign w:val="bottom"/>
            <w:gridSpan w:val="2"/>
            <w:vMerge w:val="continue"/>
          </w:tcPr>
          <w:p>
            <w:pPr>
              <w:spacing w:after="0"/>
              <w:rPr>
                <w:sz w:val="13"/>
                <w:szCs w:val="13"/>
                <w:color w:val="auto"/>
              </w:rPr>
            </w:pPr>
          </w:p>
        </w:tc>
        <w:tc>
          <w:tcPr>
            <w:tcW w:w="60" w:type="dxa"/>
            <w:vAlign w:val="bottom"/>
          </w:tcPr>
          <w:p>
            <w:pPr>
              <w:spacing w:after="0"/>
              <w:rPr>
                <w:sz w:val="13"/>
                <w:szCs w:val="13"/>
                <w:color w:val="auto"/>
              </w:rPr>
            </w:pPr>
          </w:p>
        </w:tc>
        <w:tc>
          <w:tcPr>
            <w:tcW w:w="300" w:type="dxa"/>
            <w:vAlign w:val="bottom"/>
          </w:tcPr>
          <w:p>
            <w:pPr>
              <w:spacing w:after="0"/>
              <w:rPr>
                <w:sz w:val="13"/>
                <w:szCs w:val="13"/>
                <w:color w:val="auto"/>
              </w:rPr>
            </w:pPr>
          </w:p>
        </w:tc>
        <w:tc>
          <w:tcPr>
            <w:tcW w:w="480" w:type="dxa"/>
            <w:vAlign w:val="bottom"/>
            <w:gridSpan w:val="2"/>
            <w:vMerge w:val="continue"/>
          </w:tcPr>
          <w:p>
            <w:pPr>
              <w:spacing w:after="0"/>
              <w:rPr>
                <w:sz w:val="13"/>
                <w:szCs w:val="13"/>
                <w:color w:val="auto"/>
              </w:rPr>
            </w:pPr>
          </w:p>
        </w:tc>
        <w:tc>
          <w:tcPr>
            <w:tcW w:w="360" w:type="dxa"/>
            <w:vAlign w:val="bottom"/>
            <w:gridSpan w:val="2"/>
            <w:vMerge w:val="restart"/>
          </w:tcPr>
          <w:p>
            <w:pPr>
              <w:spacing w:after="0"/>
              <w:rPr>
                <w:sz w:val="20"/>
                <w:szCs w:val="20"/>
                <w:color w:val="auto"/>
              </w:rPr>
            </w:pPr>
            <w:r>
              <w:rPr>
                <w:rFonts w:ascii="Arial" w:cs="Arial" w:eastAsia="Arial" w:hAnsi="Arial"/>
                <w:sz w:val="18"/>
                <w:szCs w:val="18"/>
                <w:color w:val="auto"/>
              </w:rPr>
              <w:t xml:space="preserve">[</w:t>
            </w:r>
            <w:r>
              <w:rPr>
                <w:rFonts w:ascii="Arial" w:cs="Arial" w:eastAsia="Arial" w:hAnsi="Arial"/>
                <w:sz w:val="15"/>
                <w:szCs w:val="15"/>
                <w:i w:val="1"/>
                <w:iCs w:val="1"/>
                <w:color w:val="auto"/>
              </w:rPr>
              <w:t xml:space="preserve">O</w:t>
            </w:r>
            <w:r>
              <w:rPr>
                <w:rFonts w:ascii="Arial" w:cs="Arial" w:eastAsia="Arial" w:hAnsi="Arial"/>
                <w:sz w:val="18"/>
                <w:szCs w:val="18"/>
                <w:color w:val="auto"/>
              </w:rPr>
              <w:t xml:space="preserve">]),</w:t>
            </w:r>
          </w:p>
        </w:tc>
        <w:tc>
          <w:tcPr>
            <w:tcW w:w="0" w:type="dxa"/>
            <w:vAlign w:val="bottom"/>
          </w:tcPr>
          <w:p>
            <w:pPr>
              <w:spacing w:after="0"/>
              <w:rPr>
                <w:sz w:val="1"/>
                <w:szCs w:val="1"/>
                <w:color w:val="auto"/>
              </w:rPr>
            </w:pPr>
          </w:p>
        </w:tc>
      </w:tr>
      <w:tr>
        <w:trPr>
          <w:trHeight w:val="309"/>
        </w:trPr>
        <w:tc>
          <w:tcPr>
            <w:tcW w:w="340" w:type="dxa"/>
            <w:vAlign w:val="bottom"/>
            <w:vMerge w:val="continue"/>
          </w:tcPr>
          <w:p>
            <w:pPr>
              <w:spacing w:after="0"/>
              <w:rPr>
                <w:sz w:val="24"/>
                <w:szCs w:val="24"/>
                <w:color w:val="auto"/>
              </w:rPr>
            </w:pPr>
          </w:p>
        </w:tc>
        <w:tc>
          <w:tcPr>
            <w:tcW w:w="500" w:type="dxa"/>
            <w:vAlign w:val="bottom"/>
          </w:tcPr>
          <w:p>
            <w:pPr>
              <w:ind w:left="20"/>
              <w:spacing w:after="0" w:line="159" w:lineRule="exact"/>
              <w:rPr>
                <w:sz w:val="20"/>
                <w:szCs w:val="20"/>
                <w:color w:val="auto"/>
              </w:rPr>
            </w:pPr>
            <w:r>
              <w:rPr>
                <w:rFonts w:ascii="Arial" w:cs="Arial" w:eastAsia="Arial" w:hAnsi="Arial"/>
                <w:sz w:val="13"/>
                <w:szCs w:val="13"/>
                <w:color w:val="auto"/>
              </w:rPr>
              <w:t xml:space="preserve">IF </w:t>
            </w:r>
            <w:r>
              <w:rPr>
                <w:rFonts w:ascii="Arial" w:cs="Arial" w:eastAsia="Arial" w:hAnsi="Arial"/>
                <w:sz w:val="17"/>
                <w:szCs w:val="17"/>
                <w:color w:val="auto"/>
              </w:rPr>
              <w:t xml:space="preserve">V(</w:t>
            </w:r>
            <w:r>
              <w:rPr>
                <w:rFonts w:ascii="Arial" w:cs="Arial" w:eastAsia="Arial" w:hAnsi="Arial"/>
                <w:sz w:val="17"/>
                <w:szCs w:val="17"/>
                <w:i w:val="1"/>
                <w:iCs w:val="1"/>
                <w:color w:val="auto"/>
              </w:rPr>
              <w:t xml:space="preserve">B</w:t>
            </w:r>
          </w:p>
        </w:tc>
        <w:tc>
          <w:tcPr>
            <w:tcW w:w="20" w:type="dxa"/>
            <w:vAlign w:val="bottom"/>
          </w:tcPr>
          <w:p>
            <w:pPr>
              <w:spacing w:after="0"/>
              <w:rPr>
                <w:sz w:val="24"/>
                <w:szCs w:val="24"/>
                <w:color w:val="auto"/>
              </w:rPr>
            </w:pPr>
          </w:p>
        </w:tc>
        <w:tc>
          <w:tcPr>
            <w:tcW w:w="800" w:type="dxa"/>
            <w:vAlign w:val="bottom"/>
            <w:gridSpan w:val="4"/>
          </w:tcPr>
          <w:p>
            <w:pPr>
              <w:spacing w:after="0"/>
              <w:rPr>
                <w:sz w:val="20"/>
                <w:szCs w:val="20"/>
                <w:color w:val="auto"/>
              </w:rPr>
            </w:pPr>
            <w:r>
              <w:rPr>
                <w:rFonts w:ascii="Arial" w:cs="Arial" w:eastAsia="Arial" w:hAnsi="Arial"/>
                <w:sz w:val="18"/>
                <w:szCs w:val="18"/>
                <w:color w:val="auto"/>
              </w:rPr>
              <w:t xml:space="preserve">[</w:t>
            </w:r>
            <w:r>
              <w:rPr>
                <w:rFonts w:ascii="Arial" w:cs="Arial" w:eastAsia="Arial" w:hAnsi="Arial"/>
                <w:sz w:val="15"/>
                <w:szCs w:val="15"/>
                <w:i w:val="1"/>
                <w:iCs w:val="1"/>
                <w:color w:val="auto"/>
              </w:rPr>
              <w:t xml:space="preserve">O</w:t>
            </w:r>
            <w:r>
              <w:rPr>
                <w:rFonts w:ascii="Arial" w:cs="Arial" w:eastAsia="Arial" w:hAnsi="Arial"/>
                <w:sz w:val="18"/>
                <w:szCs w:val="18"/>
                <w:color w:val="auto"/>
              </w:rPr>
              <w:t xml:space="preserve">]) ≥ V(</w:t>
            </w:r>
            <w:r>
              <w:rPr>
                <w:rFonts w:ascii="Arial" w:cs="Arial" w:eastAsia="Arial" w:hAnsi="Arial"/>
                <w:sz w:val="18"/>
                <w:szCs w:val="18"/>
                <w:i w:val="1"/>
                <w:iCs w:val="1"/>
                <w:color w:val="auto"/>
              </w:rPr>
              <w:t xml:space="preserve">P</w:t>
            </w:r>
          </w:p>
        </w:tc>
        <w:tc>
          <w:tcPr>
            <w:tcW w:w="20" w:type="dxa"/>
            <w:vAlign w:val="bottom"/>
          </w:tcPr>
          <w:p>
            <w:pPr>
              <w:spacing w:after="0"/>
              <w:rPr>
                <w:sz w:val="24"/>
                <w:szCs w:val="24"/>
                <w:color w:val="auto"/>
              </w:rPr>
            </w:pPr>
          </w:p>
        </w:tc>
        <w:tc>
          <w:tcPr>
            <w:tcW w:w="940" w:type="dxa"/>
            <w:vAlign w:val="bottom"/>
            <w:gridSpan w:val="4"/>
          </w:tcPr>
          <w:p>
            <w:pPr>
              <w:spacing w:after="0" w:line="158" w:lineRule="exact"/>
              <w:rPr>
                <w:sz w:val="20"/>
                <w:szCs w:val="20"/>
                <w:color w:val="auto"/>
              </w:rPr>
            </w:pPr>
            <w:r>
              <w:rPr>
                <w:rFonts w:ascii="Arial" w:cs="Arial" w:eastAsia="Arial" w:hAnsi="Arial"/>
                <w:sz w:val="18"/>
                <w:szCs w:val="18"/>
                <w:color w:val="auto"/>
                <w:w w:val="98"/>
              </w:rPr>
              <w:t xml:space="preserve">[</w:t>
            </w:r>
            <w:r>
              <w:rPr>
                <w:rFonts w:ascii="Arial" w:cs="Arial" w:eastAsia="Arial" w:hAnsi="Arial"/>
                <w:sz w:val="15"/>
                <w:szCs w:val="15"/>
                <w:i w:val="1"/>
                <w:iCs w:val="1"/>
                <w:color w:val="auto"/>
                <w:w w:val="98"/>
              </w:rPr>
              <w:t xml:space="preserve">O</w:t>
            </w:r>
            <w:r>
              <w:rPr>
                <w:rFonts w:ascii="Arial" w:cs="Arial" w:eastAsia="Arial" w:hAnsi="Arial"/>
                <w:sz w:val="18"/>
                <w:szCs w:val="18"/>
                <w:color w:val="auto"/>
                <w:w w:val="98"/>
              </w:rPr>
              <w:t xml:space="preserve">]) </w:t>
            </w:r>
            <w:r>
              <w:rPr>
                <w:rFonts w:ascii="Arial" w:cs="Arial" w:eastAsia="Arial" w:hAnsi="Arial"/>
                <w:sz w:val="12"/>
                <w:szCs w:val="12"/>
                <w:color w:val="auto"/>
                <w:w w:val="98"/>
              </w:rPr>
              <w:t xml:space="preserve">AND</w:t>
            </w:r>
            <w:r>
              <w:rPr>
                <w:rFonts w:ascii="Arial" w:cs="Arial" w:eastAsia="Arial" w:hAnsi="Arial"/>
                <w:sz w:val="18"/>
                <w:szCs w:val="18"/>
                <w:color w:val="auto"/>
                <w:w w:val="98"/>
              </w:rPr>
              <w:t xml:space="preserve"> V(</w:t>
            </w:r>
            <w:r>
              <w:rPr>
                <w:rFonts w:ascii="Arial" w:cs="Arial" w:eastAsia="Arial" w:hAnsi="Arial"/>
                <w:sz w:val="18"/>
                <w:szCs w:val="18"/>
                <w:i w:val="1"/>
                <w:iCs w:val="1"/>
                <w:color w:val="auto"/>
                <w:w w:val="98"/>
              </w:rPr>
              <w:t xml:space="preserve">B</w:t>
            </w:r>
          </w:p>
        </w:tc>
        <w:tc>
          <w:tcPr>
            <w:tcW w:w="20" w:type="dxa"/>
            <w:vAlign w:val="bottom"/>
          </w:tcPr>
          <w:p>
            <w:pPr>
              <w:spacing w:after="0"/>
              <w:rPr>
                <w:sz w:val="24"/>
                <w:szCs w:val="24"/>
                <w:color w:val="auto"/>
              </w:rPr>
            </w:pPr>
          </w:p>
        </w:tc>
        <w:tc>
          <w:tcPr>
            <w:tcW w:w="820" w:type="dxa"/>
            <w:vAlign w:val="bottom"/>
            <w:gridSpan w:val="3"/>
          </w:tcPr>
          <w:p>
            <w:pPr>
              <w:spacing w:after="0"/>
              <w:rPr>
                <w:sz w:val="20"/>
                <w:szCs w:val="20"/>
                <w:color w:val="auto"/>
              </w:rPr>
            </w:pPr>
            <w:r>
              <w:rPr>
                <w:rFonts w:ascii="Arial" w:cs="Arial" w:eastAsia="Arial" w:hAnsi="Arial"/>
                <w:sz w:val="18"/>
                <w:szCs w:val="18"/>
                <w:color w:val="auto"/>
              </w:rPr>
              <w:t xml:space="preserve">[</w:t>
            </w:r>
            <w:r>
              <w:rPr>
                <w:rFonts w:ascii="Arial" w:cs="Arial" w:eastAsia="Arial" w:hAnsi="Arial"/>
                <w:sz w:val="15"/>
                <w:szCs w:val="15"/>
                <w:i w:val="1"/>
                <w:iCs w:val="1"/>
                <w:color w:val="auto"/>
              </w:rPr>
              <w:t xml:space="preserve">O</w:t>
            </w:r>
            <w:r>
              <w:rPr>
                <w:rFonts w:ascii="Arial" w:cs="Arial" w:eastAsia="Arial" w:hAnsi="Arial"/>
                <w:sz w:val="18"/>
                <w:szCs w:val="18"/>
                <w:color w:val="auto"/>
              </w:rPr>
              <w:t xml:space="preserve">]) ≥ V(</w:t>
            </w:r>
            <w:r>
              <w:rPr>
                <w:rFonts w:ascii="Arial" w:cs="Arial" w:eastAsia="Arial" w:hAnsi="Arial"/>
                <w:sz w:val="18"/>
                <w:szCs w:val="18"/>
                <w:i w:val="1"/>
                <w:iCs w:val="1"/>
                <w:color w:val="auto"/>
              </w:rPr>
              <w:t xml:space="preserve">N</w:t>
            </w:r>
          </w:p>
        </w:tc>
        <w:tc>
          <w:tcPr>
            <w:tcW w:w="20" w:type="dxa"/>
            <w:vAlign w:val="bottom"/>
          </w:tcPr>
          <w:p>
            <w:pPr>
              <w:spacing w:after="0"/>
              <w:rPr>
                <w:sz w:val="24"/>
                <w:szCs w:val="24"/>
                <w:color w:val="auto"/>
              </w:rPr>
            </w:pPr>
          </w:p>
        </w:tc>
        <w:tc>
          <w:tcPr>
            <w:tcW w:w="360" w:type="dxa"/>
            <w:vAlign w:val="bottom"/>
            <w:gridSpan w:val="2"/>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127"/>
        </w:trPr>
        <w:tc>
          <w:tcPr>
            <w:tcW w:w="340" w:type="dxa"/>
            <w:vAlign w:val="bottom"/>
          </w:tcPr>
          <w:p>
            <w:pPr>
              <w:ind w:left="40"/>
              <w:spacing w:after="0" w:line="127" w:lineRule="exact"/>
              <w:rPr>
                <w:sz w:val="20"/>
                <w:szCs w:val="20"/>
                <w:color w:val="auto"/>
              </w:rPr>
            </w:pPr>
            <w:r>
              <w:rPr>
                <w:rFonts w:ascii="Arial" w:cs="Arial" w:eastAsia="Arial" w:hAnsi="Arial"/>
                <w:sz w:val="13"/>
                <w:szCs w:val="13"/>
                <w:color w:val="auto"/>
                <w:w w:val="78"/>
              </w:rPr>
              <w:t xml:space="preserve">THEN</w:t>
            </w:r>
          </w:p>
        </w:tc>
        <w:tc>
          <w:tcPr>
            <w:tcW w:w="720" w:type="dxa"/>
            <w:vAlign w:val="bottom"/>
            <w:gridSpan w:val="4"/>
          </w:tcPr>
          <w:p>
            <w:pPr>
              <w:ind w:left="100"/>
              <w:spacing w:after="0" w:line="127" w:lineRule="exact"/>
              <w:rPr>
                <w:sz w:val="20"/>
                <w:szCs w:val="20"/>
                <w:color w:val="auto"/>
              </w:rPr>
            </w:pPr>
            <w:r>
              <w:rPr>
                <w:rFonts w:ascii="Arial" w:cs="Arial" w:eastAsia="Arial" w:hAnsi="Arial"/>
                <w:sz w:val="12"/>
                <w:szCs w:val="12"/>
                <w:color w:val="auto"/>
              </w:rPr>
              <w:t xml:space="preserve">DECIDE </w:t>
            </w:r>
            <w:r>
              <w:rPr>
                <w:rFonts w:ascii="Arial" w:cs="Arial" w:eastAsia="Arial" w:hAnsi="Arial"/>
                <w:sz w:val="14"/>
                <w:szCs w:val="14"/>
                <w:i w:val="1"/>
                <w:iCs w:val="1"/>
                <w:color w:val="auto"/>
              </w:rPr>
              <w:t xml:space="preserve">O</w:t>
            </w:r>
          </w:p>
        </w:tc>
        <w:tc>
          <w:tcPr>
            <w:tcW w:w="180" w:type="dxa"/>
            <w:vAlign w:val="bottom"/>
          </w:tcPr>
          <w:p>
            <w:pPr>
              <w:spacing w:after="0"/>
              <w:rPr>
                <w:sz w:val="11"/>
                <w:szCs w:val="11"/>
                <w:color w:val="auto"/>
              </w:rPr>
            </w:pPr>
          </w:p>
        </w:tc>
        <w:tc>
          <w:tcPr>
            <w:tcW w:w="720" w:type="dxa"/>
            <w:vAlign w:val="bottom"/>
            <w:gridSpan w:val="5"/>
          </w:tcPr>
          <w:p>
            <w:pPr>
              <w:ind w:left="20"/>
              <w:spacing w:after="0" w:line="127" w:lineRule="exact"/>
              <w:rPr>
                <w:sz w:val="20"/>
                <w:szCs w:val="20"/>
                <w:color w:val="auto"/>
              </w:rPr>
            </w:pPr>
            <w:r>
              <w:rPr>
                <w:rFonts w:ascii="Arial" w:cs="Arial" w:eastAsia="Arial" w:hAnsi="Arial"/>
                <w:sz w:val="13"/>
                <w:szCs w:val="13"/>
                <w:color w:val="auto"/>
              </w:rPr>
              <w:t xml:space="preserve">BND(  ),</w:t>
            </w:r>
          </w:p>
        </w:tc>
        <w:tc>
          <w:tcPr>
            <w:tcW w:w="66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780" w:type="dxa"/>
            <w:vAlign w:val="bottom"/>
            <w:gridSpan w:val="3"/>
            <w:vMerge w:val="restart"/>
          </w:tcPr>
          <w:p>
            <w:pPr>
              <w:jc w:val="right"/>
              <w:spacing w:after="0"/>
              <w:rPr>
                <w:sz w:val="20"/>
                <w:szCs w:val="20"/>
                <w:color w:val="auto"/>
              </w:rPr>
            </w:pPr>
            <w:r>
              <w:rPr>
                <w:rFonts w:ascii="Arial" w:cs="Arial" w:eastAsia="Arial" w:hAnsi="Arial"/>
                <w:sz w:val="18"/>
                <w:szCs w:val="18"/>
                <w:color w:val="auto"/>
                <w:w w:val="95"/>
              </w:rPr>
              <w:t xml:space="preserve">[</w:t>
            </w:r>
            <w:r>
              <w:rPr>
                <w:rFonts w:ascii="Arial" w:cs="Arial" w:eastAsia="Arial" w:hAnsi="Arial"/>
                <w:sz w:val="15"/>
                <w:szCs w:val="15"/>
                <w:i w:val="1"/>
                <w:iCs w:val="1"/>
                <w:color w:val="auto"/>
                <w:w w:val="95"/>
              </w:rPr>
              <w:t xml:space="preserve">O</w:t>
            </w:r>
            <w:r>
              <w:rPr>
                <w:rFonts w:ascii="Arial" w:cs="Arial" w:eastAsia="Arial" w:hAnsi="Arial"/>
                <w:sz w:val="18"/>
                <w:szCs w:val="18"/>
                <w:color w:val="auto"/>
                <w:w w:val="95"/>
              </w:rPr>
              <w:t xml:space="preserve">]) ≥ V(</w:t>
            </w:r>
            <w:r>
              <w:rPr>
                <w:rFonts w:ascii="Arial" w:cs="Arial" w:eastAsia="Arial" w:hAnsi="Arial"/>
                <w:sz w:val="18"/>
                <w:szCs w:val="18"/>
                <w:i w:val="1"/>
                <w:iCs w:val="1"/>
                <w:color w:val="auto"/>
                <w:w w:val="95"/>
              </w:rPr>
              <w:t xml:space="preserve">B</w:t>
            </w:r>
          </w:p>
        </w:tc>
        <w:tc>
          <w:tcPr>
            <w:tcW w:w="40" w:type="dxa"/>
            <w:vAlign w:val="bottom"/>
          </w:tcPr>
          <w:p>
            <w:pPr>
              <w:spacing w:after="0"/>
              <w:rPr>
                <w:sz w:val="11"/>
                <w:szCs w:val="11"/>
                <w:color w:val="auto"/>
              </w:rPr>
            </w:pPr>
          </w:p>
        </w:tc>
        <w:tc>
          <w:tcPr>
            <w:tcW w:w="32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309"/>
        </w:trPr>
        <w:tc>
          <w:tcPr>
            <w:tcW w:w="840" w:type="dxa"/>
            <w:vAlign w:val="bottom"/>
            <w:gridSpan w:val="2"/>
          </w:tcPr>
          <w:p>
            <w:pPr>
              <w:spacing w:after="0"/>
              <w:rPr>
                <w:sz w:val="20"/>
                <w:szCs w:val="20"/>
                <w:color w:val="auto"/>
              </w:rPr>
            </w:pPr>
            <w:r>
              <w:rPr>
                <w:rFonts w:ascii="Arial" w:cs="Arial" w:eastAsia="Arial" w:hAnsi="Arial"/>
                <w:sz w:val="18"/>
                <w:szCs w:val="18"/>
                <w:color w:val="auto"/>
                <w:w w:val="94"/>
              </w:rPr>
              <w:t xml:space="preserve">(N1) </w:t>
            </w:r>
            <w:r>
              <w:rPr>
                <w:rFonts w:ascii="Arial" w:cs="Arial" w:eastAsia="Arial" w:hAnsi="Arial"/>
                <w:sz w:val="12"/>
                <w:szCs w:val="12"/>
                <w:color w:val="auto"/>
                <w:w w:val="94"/>
              </w:rPr>
              <w:t xml:space="preserve">IF</w:t>
            </w:r>
            <w:r>
              <w:rPr>
                <w:rFonts w:ascii="Arial" w:cs="Arial" w:eastAsia="Arial" w:hAnsi="Arial"/>
                <w:sz w:val="18"/>
                <w:szCs w:val="18"/>
                <w:color w:val="auto"/>
                <w:w w:val="94"/>
              </w:rPr>
              <w:t xml:space="preserve"> V(</w:t>
            </w:r>
            <w:r>
              <w:rPr>
                <w:rFonts w:ascii="Arial" w:cs="Arial" w:eastAsia="Arial" w:hAnsi="Arial"/>
                <w:sz w:val="18"/>
                <w:szCs w:val="18"/>
                <w:i w:val="1"/>
                <w:iCs w:val="1"/>
                <w:color w:val="auto"/>
                <w:w w:val="94"/>
              </w:rPr>
              <w:t xml:space="preserve">N</w:t>
            </w:r>
          </w:p>
        </w:tc>
        <w:tc>
          <w:tcPr>
            <w:tcW w:w="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780" w:type="dxa"/>
            <w:vAlign w:val="bottom"/>
            <w:gridSpan w:val="3"/>
          </w:tcPr>
          <w:p>
            <w:pPr>
              <w:jc w:val="right"/>
              <w:spacing w:after="0"/>
              <w:rPr>
                <w:sz w:val="20"/>
                <w:szCs w:val="20"/>
                <w:color w:val="auto"/>
              </w:rPr>
            </w:pPr>
            <w:r>
              <w:rPr>
                <w:rFonts w:ascii="Arial" w:cs="Arial" w:eastAsia="Arial" w:hAnsi="Arial"/>
                <w:sz w:val="18"/>
                <w:szCs w:val="18"/>
                <w:color w:val="auto"/>
                <w:w w:val="97"/>
              </w:rPr>
              <w:t xml:space="preserve">[</w:t>
            </w:r>
            <w:r>
              <w:rPr>
                <w:rFonts w:ascii="Arial" w:cs="Arial" w:eastAsia="Arial" w:hAnsi="Arial"/>
                <w:sz w:val="15"/>
                <w:szCs w:val="15"/>
                <w:i w:val="1"/>
                <w:iCs w:val="1"/>
                <w:color w:val="auto"/>
                <w:w w:val="97"/>
              </w:rPr>
              <w:t xml:space="preserve">O</w:t>
            </w:r>
            <w:r>
              <w:rPr>
                <w:rFonts w:ascii="Arial" w:cs="Arial" w:eastAsia="Arial" w:hAnsi="Arial"/>
                <w:sz w:val="18"/>
                <w:szCs w:val="18"/>
                <w:color w:val="auto"/>
                <w:w w:val="97"/>
              </w:rPr>
              <w:t xml:space="preserve">]) ≥ V(</w:t>
            </w:r>
            <w:r>
              <w:rPr>
                <w:rFonts w:ascii="Arial" w:cs="Arial" w:eastAsia="Arial" w:hAnsi="Arial"/>
                <w:sz w:val="18"/>
                <w:szCs w:val="18"/>
                <w:i w:val="1"/>
                <w:iCs w:val="1"/>
                <w:color w:val="auto"/>
                <w:w w:val="97"/>
              </w:rPr>
              <w:t xml:space="preserve">P</w:t>
            </w: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920" w:type="dxa"/>
            <w:vAlign w:val="bottom"/>
            <w:gridSpan w:val="4"/>
          </w:tcPr>
          <w:p>
            <w:pPr>
              <w:jc w:val="right"/>
              <w:spacing w:after="0"/>
              <w:rPr>
                <w:sz w:val="20"/>
                <w:szCs w:val="20"/>
                <w:color w:val="auto"/>
              </w:rPr>
            </w:pPr>
            <w:r>
              <w:rPr>
                <w:rFonts w:ascii="Arial" w:cs="Arial" w:eastAsia="Arial" w:hAnsi="Arial"/>
                <w:sz w:val="18"/>
                <w:szCs w:val="18"/>
                <w:color w:val="auto"/>
                <w:w w:val="93"/>
              </w:rPr>
              <w:t xml:space="preserve">[</w:t>
            </w:r>
            <w:r>
              <w:rPr>
                <w:rFonts w:ascii="Arial" w:cs="Arial" w:eastAsia="Arial" w:hAnsi="Arial"/>
                <w:sz w:val="15"/>
                <w:szCs w:val="15"/>
                <w:i w:val="1"/>
                <w:iCs w:val="1"/>
                <w:color w:val="auto"/>
                <w:w w:val="93"/>
              </w:rPr>
              <w:t xml:space="preserve">O</w:t>
            </w:r>
            <w:r>
              <w:rPr>
                <w:rFonts w:ascii="Arial" w:cs="Arial" w:eastAsia="Arial" w:hAnsi="Arial"/>
                <w:sz w:val="18"/>
                <w:szCs w:val="18"/>
                <w:color w:val="auto"/>
                <w:w w:val="93"/>
              </w:rPr>
              <w:t xml:space="preserve">]) </w:t>
            </w:r>
            <w:r>
              <w:rPr>
                <w:rFonts w:ascii="Arial" w:cs="Arial" w:eastAsia="Arial" w:hAnsi="Arial"/>
                <w:sz w:val="12"/>
                <w:szCs w:val="12"/>
                <w:color w:val="auto"/>
                <w:w w:val="93"/>
              </w:rPr>
              <w:t xml:space="preserve">AND</w:t>
            </w:r>
            <w:r>
              <w:rPr>
                <w:rFonts w:ascii="Arial" w:cs="Arial" w:eastAsia="Arial" w:hAnsi="Arial"/>
                <w:sz w:val="18"/>
                <w:szCs w:val="18"/>
                <w:color w:val="auto"/>
                <w:w w:val="93"/>
              </w:rPr>
              <w:t xml:space="preserve"> V(</w:t>
            </w:r>
            <w:r>
              <w:rPr>
                <w:rFonts w:ascii="Arial" w:cs="Arial" w:eastAsia="Arial" w:hAnsi="Arial"/>
                <w:sz w:val="18"/>
                <w:szCs w:val="18"/>
                <w:i w:val="1"/>
                <w:iCs w:val="1"/>
                <w:color w:val="auto"/>
                <w:w w:val="93"/>
              </w:rPr>
              <w:t xml:space="preserve">N</w:t>
            </w:r>
          </w:p>
        </w:tc>
        <w:tc>
          <w:tcPr>
            <w:tcW w:w="60" w:type="dxa"/>
            <w:vAlign w:val="bottom"/>
          </w:tcPr>
          <w:p>
            <w:pPr>
              <w:spacing w:after="0"/>
              <w:rPr>
                <w:sz w:val="24"/>
                <w:szCs w:val="24"/>
                <w:color w:val="auto"/>
              </w:rPr>
            </w:pPr>
          </w:p>
        </w:tc>
        <w:tc>
          <w:tcPr>
            <w:tcW w:w="780" w:type="dxa"/>
            <w:vAlign w:val="bottom"/>
            <w:gridSpan w:val="3"/>
            <w:vMerge w:val="continue"/>
          </w:tcPr>
          <w:p>
            <w:pPr>
              <w:spacing w:after="0"/>
              <w:rPr>
                <w:sz w:val="24"/>
                <w:szCs w:val="24"/>
                <w:color w:val="auto"/>
              </w:rPr>
            </w:pPr>
          </w:p>
        </w:tc>
        <w:tc>
          <w:tcPr>
            <w:tcW w:w="40" w:type="dxa"/>
            <w:vAlign w:val="bottom"/>
          </w:tcPr>
          <w:p>
            <w:pPr>
              <w:spacing w:after="0"/>
              <w:rPr>
                <w:sz w:val="24"/>
                <w:szCs w:val="24"/>
                <w:color w:val="auto"/>
              </w:rPr>
            </w:pPr>
          </w:p>
        </w:tc>
        <w:tc>
          <w:tcPr>
            <w:tcW w:w="320" w:type="dxa"/>
            <w:vAlign w:val="bottom"/>
          </w:tcPr>
          <w:p>
            <w:pPr>
              <w:spacing w:after="0"/>
              <w:rPr>
                <w:sz w:val="20"/>
                <w:szCs w:val="20"/>
                <w:color w:val="auto"/>
              </w:rPr>
            </w:pPr>
            <w:r>
              <w:rPr>
                <w:rFonts w:ascii="Arial" w:cs="Arial" w:eastAsia="Arial" w:hAnsi="Arial"/>
                <w:sz w:val="18"/>
                <w:szCs w:val="18"/>
                <w:color w:val="auto"/>
                <w:w w:val="91"/>
              </w:rPr>
              <w:t xml:space="preserve">[</w:t>
            </w:r>
            <w:r>
              <w:rPr>
                <w:rFonts w:ascii="Arial" w:cs="Arial" w:eastAsia="Arial" w:hAnsi="Arial"/>
                <w:sz w:val="15"/>
                <w:szCs w:val="15"/>
                <w:i w:val="1"/>
                <w:iCs w:val="1"/>
                <w:color w:val="auto"/>
                <w:w w:val="91"/>
              </w:rPr>
              <w:t xml:space="preserve">O</w:t>
            </w:r>
            <w:r>
              <w:rPr>
                <w:rFonts w:ascii="Arial" w:cs="Arial" w:eastAsia="Arial" w:hAnsi="Arial"/>
                <w:sz w:val="18"/>
                <w:szCs w:val="18"/>
                <w:color w:val="auto"/>
                <w:w w:val="91"/>
              </w:rPr>
              <w:t xml:space="preserve">]),</w:t>
            </w:r>
          </w:p>
        </w:tc>
        <w:tc>
          <w:tcPr>
            <w:tcW w:w="0" w:type="dxa"/>
            <w:vAlign w:val="bottom"/>
          </w:tcPr>
          <w:p>
            <w:pPr>
              <w:spacing w:after="0"/>
              <w:rPr>
                <w:sz w:val="1"/>
                <w:szCs w:val="1"/>
                <w:color w:val="auto"/>
              </w:rPr>
            </w:pPr>
          </w:p>
        </w:tc>
      </w:tr>
      <w:tr>
        <w:trPr>
          <w:trHeight w:val="205"/>
        </w:trPr>
        <w:tc>
          <w:tcPr>
            <w:tcW w:w="340" w:type="dxa"/>
            <w:vAlign w:val="bottom"/>
          </w:tcPr>
          <w:p>
            <w:pPr>
              <w:ind w:left="40"/>
              <w:spacing w:after="0"/>
              <w:rPr>
                <w:sz w:val="20"/>
                <w:szCs w:val="20"/>
                <w:color w:val="auto"/>
              </w:rPr>
            </w:pPr>
            <w:r>
              <w:rPr>
                <w:rFonts w:ascii="Arial" w:cs="Arial" w:eastAsia="Arial" w:hAnsi="Arial"/>
                <w:sz w:val="13"/>
                <w:szCs w:val="13"/>
                <w:color w:val="auto"/>
                <w:w w:val="78"/>
              </w:rPr>
              <w:t xml:space="preserve">THEN</w:t>
            </w:r>
          </w:p>
        </w:tc>
        <w:tc>
          <w:tcPr>
            <w:tcW w:w="540" w:type="dxa"/>
            <w:vAlign w:val="bottom"/>
            <w:gridSpan w:val="3"/>
          </w:tcPr>
          <w:p>
            <w:pPr>
              <w:spacing w:after="0"/>
              <w:rPr>
                <w:sz w:val="17"/>
                <w:szCs w:val="17"/>
                <w:color w:val="auto"/>
              </w:rPr>
            </w:pPr>
          </w:p>
        </w:tc>
        <w:tc>
          <w:tcPr>
            <w:tcW w:w="180" w:type="dxa"/>
            <w:vAlign w:val="bottom"/>
          </w:tcPr>
          <w:p>
            <w:pPr>
              <w:spacing w:after="0"/>
              <w:rPr>
                <w:sz w:val="17"/>
                <w:szCs w:val="17"/>
                <w:color w:val="auto"/>
              </w:rPr>
            </w:pPr>
          </w:p>
        </w:tc>
        <w:tc>
          <w:tcPr>
            <w:tcW w:w="660" w:type="dxa"/>
            <w:vAlign w:val="bottom"/>
            <w:gridSpan w:val="4"/>
          </w:tcPr>
          <w:p>
            <w:pPr>
              <w:ind w:left="40"/>
              <w:spacing w:after="0" w:line="159" w:lineRule="exact"/>
              <w:rPr>
                <w:sz w:val="20"/>
                <w:szCs w:val="20"/>
                <w:color w:val="auto"/>
              </w:rPr>
            </w:pPr>
            <w:r>
              <w:rPr>
                <w:rFonts w:ascii="Arial Unicode MS" w:cs="Arial Unicode MS" w:eastAsia="Arial Unicode MS" w:hAnsi="Arial Unicode MS"/>
                <w:sz w:val="15"/>
                <w:szCs w:val="15"/>
                <w:color w:val="auto"/>
              </w:rPr>
              <w:t xml:space="preserve">∈</w:t>
            </w:r>
            <w:r>
              <w:rPr>
                <w:rFonts w:ascii="Arial" w:cs="Arial" w:eastAsia="Arial" w:hAnsi="Arial"/>
                <w:sz w:val="15"/>
                <w:szCs w:val="15"/>
                <w:color w:val="auto"/>
              </w:rPr>
              <w:t xml:space="preserve"> NEG(</w:t>
            </w:r>
          </w:p>
        </w:tc>
        <w:tc>
          <w:tcPr>
            <w:tcW w:w="100" w:type="dxa"/>
            <w:vAlign w:val="bottom"/>
          </w:tcPr>
          <w:p>
            <w:pPr>
              <w:spacing w:after="0"/>
              <w:rPr>
                <w:sz w:val="17"/>
                <w:szCs w:val="17"/>
                <w:color w:val="auto"/>
              </w:rPr>
            </w:pPr>
          </w:p>
        </w:tc>
        <w:tc>
          <w:tcPr>
            <w:tcW w:w="140" w:type="dxa"/>
            <w:vAlign w:val="bottom"/>
          </w:tcPr>
          <w:p>
            <w:pPr>
              <w:jc w:val="right"/>
              <w:spacing w:after="0" w:line="205" w:lineRule="exact"/>
              <w:rPr>
                <w:sz w:val="20"/>
                <w:szCs w:val="20"/>
                <w:color w:val="auto"/>
              </w:rPr>
            </w:pPr>
            <w:r>
              <w:rPr>
                <w:rFonts w:ascii="Arial" w:cs="Arial" w:eastAsia="Arial" w:hAnsi="Arial"/>
                <w:sz w:val="18"/>
                <w:szCs w:val="18"/>
                <w:color w:val="auto"/>
                <w:w w:val="72"/>
              </w:rPr>
              <w:t xml:space="preserve">).</w:t>
            </w:r>
          </w:p>
        </w:tc>
        <w:tc>
          <w:tcPr>
            <w:tcW w:w="660" w:type="dxa"/>
            <w:vAlign w:val="bottom"/>
          </w:tcPr>
          <w:p>
            <w:pPr>
              <w:spacing w:after="0"/>
              <w:rPr>
                <w:sz w:val="17"/>
                <w:szCs w:val="17"/>
                <w:color w:val="auto"/>
              </w:rPr>
            </w:pPr>
          </w:p>
        </w:tc>
        <w:tc>
          <w:tcPr>
            <w:tcW w:w="80" w:type="dxa"/>
            <w:vAlign w:val="bottom"/>
            <w:gridSpan w:val="2"/>
          </w:tcPr>
          <w:p>
            <w:pPr>
              <w:spacing w:after="0"/>
              <w:rPr>
                <w:sz w:val="17"/>
                <w:szCs w:val="17"/>
                <w:color w:val="auto"/>
              </w:rPr>
            </w:pPr>
          </w:p>
        </w:tc>
        <w:tc>
          <w:tcPr>
            <w:tcW w:w="300" w:type="dxa"/>
            <w:vAlign w:val="bottom"/>
          </w:tcPr>
          <w:p>
            <w:pPr>
              <w:spacing w:after="0"/>
              <w:rPr>
                <w:sz w:val="17"/>
                <w:szCs w:val="17"/>
                <w:color w:val="auto"/>
              </w:rPr>
            </w:pPr>
          </w:p>
        </w:tc>
        <w:tc>
          <w:tcPr>
            <w:tcW w:w="520" w:type="dxa"/>
            <w:vAlign w:val="bottom"/>
            <w:gridSpan w:val="3"/>
          </w:tcPr>
          <w:p>
            <w:pPr>
              <w:spacing w:after="0"/>
              <w:rPr>
                <w:sz w:val="17"/>
                <w:szCs w:val="17"/>
                <w:color w:val="auto"/>
              </w:rPr>
            </w:pPr>
          </w:p>
        </w:tc>
        <w:tc>
          <w:tcPr>
            <w:tcW w:w="32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21"/>
        </w:trPr>
        <w:tc>
          <w:tcPr>
            <w:tcW w:w="340" w:type="dxa"/>
            <w:vAlign w:val="bottom"/>
          </w:tcPr>
          <w:p>
            <w:pPr>
              <w:spacing w:after="0"/>
              <w:rPr>
                <w:sz w:val="10"/>
                <w:szCs w:val="10"/>
                <w:color w:val="auto"/>
              </w:rPr>
            </w:pPr>
          </w:p>
        </w:tc>
        <w:tc>
          <w:tcPr>
            <w:tcW w:w="720" w:type="dxa"/>
            <w:vAlign w:val="bottom"/>
            <w:gridSpan w:val="4"/>
          </w:tcPr>
          <w:p>
            <w:pPr>
              <w:ind w:left="100"/>
              <w:spacing w:after="0" w:line="121" w:lineRule="exact"/>
              <w:rPr>
                <w:sz w:val="20"/>
                <w:szCs w:val="20"/>
                <w:color w:val="auto"/>
              </w:rPr>
            </w:pPr>
            <w:r>
              <w:rPr>
                <w:rFonts w:ascii="Arial" w:cs="Arial" w:eastAsia="Arial" w:hAnsi="Arial"/>
                <w:sz w:val="12"/>
                <w:szCs w:val="12"/>
                <w:color w:val="auto"/>
              </w:rPr>
              <w:t xml:space="preserve">DECIDE </w:t>
            </w:r>
            <w:r>
              <w:rPr>
                <w:rFonts w:ascii="Arial" w:cs="Arial" w:eastAsia="Arial" w:hAnsi="Arial"/>
                <w:sz w:val="14"/>
                <w:szCs w:val="14"/>
                <w:i w:val="1"/>
                <w:iCs w:val="1"/>
                <w:color w:val="auto"/>
              </w:rPr>
              <w:t xml:space="preserve">O</w:t>
            </w:r>
          </w:p>
        </w:tc>
        <w:tc>
          <w:tcPr>
            <w:tcW w:w="180" w:type="dxa"/>
            <w:vAlign w:val="bottom"/>
          </w:tcPr>
          <w:p>
            <w:pPr>
              <w:spacing w:after="0"/>
              <w:rPr>
                <w:sz w:val="10"/>
                <w:szCs w:val="10"/>
                <w:color w:val="auto"/>
              </w:rPr>
            </w:pPr>
          </w:p>
        </w:tc>
        <w:tc>
          <w:tcPr>
            <w:tcW w:w="42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140" w:type="dxa"/>
            <w:vAlign w:val="bottom"/>
            <w:gridSpan w:val="2"/>
          </w:tcPr>
          <w:p>
            <w:pPr>
              <w:spacing w:after="0"/>
              <w:rPr>
                <w:sz w:val="10"/>
                <w:szCs w:val="10"/>
                <w:color w:val="auto"/>
              </w:rPr>
            </w:pPr>
          </w:p>
        </w:tc>
        <w:tc>
          <w:tcPr>
            <w:tcW w:w="140" w:type="dxa"/>
            <w:vAlign w:val="bottom"/>
          </w:tcPr>
          <w:p>
            <w:pPr>
              <w:spacing w:after="0"/>
              <w:rPr>
                <w:sz w:val="10"/>
                <w:szCs w:val="10"/>
                <w:color w:val="auto"/>
              </w:rPr>
            </w:pPr>
          </w:p>
        </w:tc>
        <w:tc>
          <w:tcPr>
            <w:tcW w:w="66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300" w:type="dxa"/>
            <w:vAlign w:val="bottom"/>
          </w:tcPr>
          <w:p>
            <w:pPr>
              <w:spacing w:after="0"/>
              <w:rPr>
                <w:sz w:val="10"/>
                <w:szCs w:val="10"/>
                <w:color w:val="auto"/>
              </w:rPr>
            </w:pPr>
          </w:p>
        </w:tc>
        <w:tc>
          <w:tcPr>
            <w:tcW w:w="46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320" w:type="dxa"/>
            <w:vAlign w:val="bottom"/>
          </w:tcPr>
          <w:p>
            <w:pPr>
              <w:spacing w:after="0"/>
              <w:rPr>
                <w:sz w:val="10"/>
                <w:szCs w:val="10"/>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ind w:left="260" w:right="60" w:hanging="252"/>
        <w:spacing w:after="0" w:line="274" w:lineRule="exact"/>
        <w:rPr>
          <w:sz w:val="20"/>
          <w:szCs w:val="20"/>
          <w:color w:val="auto"/>
        </w:rPr>
      </w:pPr>
      <w:r>
        <w:rPr>
          <w:rFonts w:ascii="Arial" w:cs="Arial" w:eastAsia="Arial" w:hAnsi="Arial"/>
          <w:sz w:val="21"/>
          <w:szCs w:val="21"/>
          <w:b w:val="1"/>
          <w:bCs w:val="1"/>
          <w:color w:val="auto"/>
        </w:rPr>
        <w:t xml:space="preserve">3  Security classification based on three</w:t>
      </w:r>
      <w:r>
        <w:rPr>
          <w:rFonts w:ascii="Arial Unicode MS" w:cs="Arial Unicode MS" w:eastAsia="Arial Unicode MS" w:hAnsi="Arial Unicode MS"/>
          <w:sz w:val="21"/>
          <w:szCs w:val="21"/>
          <w:b w:val="1"/>
          <w:bCs w:val="1"/>
          <w:color w:val="auto"/>
        </w:rPr>
        <w:t xml:space="preserve">‑</w:t>
      </w:r>
      <w:r>
        <w:rPr>
          <w:rFonts w:ascii="Arial" w:cs="Arial" w:eastAsia="Arial" w:hAnsi="Arial"/>
          <w:sz w:val="21"/>
          <w:szCs w:val="21"/>
          <w:b w:val="1"/>
          <w:bCs w:val="1"/>
          <w:color w:val="auto"/>
        </w:rPr>
        <w:t xml:space="preserve">way decision and cumulative prospect theory</w:t>
      </w:r>
    </w:p>
    <w:p>
      <w:pPr>
        <w:spacing w:after="0" w:line="236" w:lineRule="exact"/>
        <w:rPr>
          <w:sz w:val="20"/>
          <w:szCs w:val="20"/>
          <w:color w:val="auto"/>
        </w:rPr>
      </w:pPr>
    </w:p>
    <w:p>
      <w:pPr>
        <w:jc w:val="both"/>
        <w:spacing w:after="0"/>
        <w:rPr>
          <w:sz w:val="20"/>
          <w:szCs w:val="20"/>
          <w:color w:val="auto"/>
        </w:rPr>
      </w:pPr>
      <w:r>
        <w:rPr>
          <w:rFonts w:ascii="Times New Roman" w:cs="Times New Roman" w:eastAsia="Times New Roman" w:hAnsi="Times New Roman"/>
          <w:sz w:val="20"/>
          <w:szCs w:val="20"/>
          <w:color w:val="auto"/>
        </w:rPr>
        <w:t xml:space="preserve">Based on the assumption that the investor already holds securities prior to the portfolio optimization, we proposed the portfolio selection model based on 3WD and CPT to achieve the goal of asset diversification and hedging against the uncertainties of future returns.</w:t>
      </w:r>
    </w:p>
    <w:p>
      <w:pPr>
        <w:spacing w:after="0" w:line="1" w:lineRule="exact"/>
        <w:rPr>
          <w:sz w:val="20"/>
          <w:szCs w:val="20"/>
          <w:color w:val="auto"/>
        </w:rPr>
      </w:pPr>
    </w:p>
    <w:p>
      <w:pPr>
        <w:sectPr>
          <w:pgSz w:w="11900" w:h="15817" w:orient="portrait"/>
          <w:cols w:equalWidth="0" w:num="2">
            <w:col w:w="4760" w:space="340"/>
            <w:col w:w="4780"/>
          </w:cols>
          <w:pgMar w:left="1020" w:top="630" w:right="1006" w:bottom="213" w:gutter="0" w:footer="0" w:header="0"/>
          <w:type w:val="continuous"/>
        </w:sectPr>
      </w:pPr>
    </w:p>
    <w:p>
      <w:pPr>
        <w:ind w:left="1220"/>
        <w:spacing w:after="0" w:line="269" w:lineRule="exact"/>
        <w:rPr>
          <w:sz w:val="20"/>
          <w:szCs w:val="20"/>
          <w:color w:val="auto"/>
        </w:rPr>
      </w:pPr>
      <w:r>
        <w:rPr>
          <w:rFonts w:ascii="Arial" w:cs="Arial" w:eastAsia="Arial" w:hAnsi="Arial"/>
          <w:sz w:val="20"/>
          <w:szCs w:val="20"/>
          <w:i w:val="1"/>
          <w:iCs w:val="1"/>
          <w:color w:val="auto"/>
        </w:rPr>
        <w:t xml:space="preserve">w</w:t>
      </w:r>
      <w:r>
        <w:rPr>
          <w:rFonts w:ascii="Arial" w:cs="Arial" w:eastAsia="Arial" w:hAnsi="Arial"/>
          <w:sz w:val="28"/>
          <w:szCs w:val="28"/>
          <w:color w:val="auto"/>
          <w:vertAlign w:val="superscript"/>
        </w:rPr>
        <w:t xml:space="preserve">+</w:t>
      </w:r>
      <w:r>
        <w:rPr>
          <w:rFonts w:ascii="Arial" w:cs="Arial" w:eastAsia="Arial" w:hAnsi="Arial"/>
          <w:sz w:val="20"/>
          <w:szCs w:val="20"/>
          <w:color w:val="auto"/>
        </w:rPr>
        <w:t xml:space="preserve">(</w:t>
      </w:r>
      <w:r>
        <w:rPr>
          <w:rFonts w:ascii="Arial" w:cs="Arial" w:eastAsia="Arial" w:hAnsi="Arial"/>
          <w:sz w:val="20"/>
          <w:szCs w:val="20"/>
          <w:i w:val="1"/>
          <w:iCs w:val="1"/>
          <w:color w:val="auto"/>
        </w:rPr>
        <w:t xml:space="preserve">p</w:t>
      </w:r>
      <w:r>
        <w:rPr>
          <w:rFonts w:ascii="Arial" w:cs="Arial" w:eastAsia="Arial" w:hAnsi="Arial"/>
          <w:sz w:val="20"/>
          <w:szCs w:val="20"/>
          <w:color w:val="auto"/>
        </w:rPr>
        <w:t xml:space="preserve">(</w:t>
      </w:r>
      <w:r>
        <w:rPr>
          <w:rFonts w:ascii="Arial" w:cs="Arial" w:eastAsia="Arial" w:hAnsi="Arial"/>
          <w:sz w:val="20"/>
          <w:szCs w:val="20"/>
          <w:i w:val="1"/>
          <w:iCs w:val="1"/>
          <w:color w:val="auto"/>
        </w:rPr>
        <w:t xml:space="preserve">  </w:t>
      </w:r>
      <w:r>
        <w:rPr>
          <w:rFonts w:ascii="Arial Unicode MS" w:cs="Arial Unicode MS" w:eastAsia="Arial Unicode MS" w:hAnsi="Arial Unicode MS"/>
          <w:sz w:val="20"/>
          <w:szCs w:val="20"/>
          <w:b w:val="1"/>
          <w:bCs w:val="1"/>
          <w:color w:val="auto"/>
        </w:rPr>
        <w:t xml:space="preserve">�</w:t>
      </w:r>
      <w:r>
        <w:rPr>
          <w:rFonts w:ascii="Arial" w:cs="Arial" w:eastAsia="Arial" w:hAnsi="Arial"/>
          <w:sz w:val="20"/>
          <w:szCs w:val="20"/>
          <w:color w:val="auto"/>
        </w:rPr>
        <w:t xml:space="preserve">[</w:t>
      </w:r>
      <w:r>
        <w:rPr>
          <w:rFonts w:ascii="Arial" w:cs="Arial" w:eastAsia="Arial" w:hAnsi="Arial"/>
          <w:sz w:val="20"/>
          <w:szCs w:val="20"/>
          <w:i w:val="1"/>
          <w:iCs w:val="1"/>
          <w:color w:val="auto"/>
        </w:rPr>
        <w:t xml:space="preserve">o</w:t>
      </w:r>
      <w:r>
        <w:rPr>
          <w:rFonts w:ascii="Arial" w:cs="Arial" w:eastAsia="Arial" w:hAnsi="Arial"/>
          <w:sz w:val="20"/>
          <w:szCs w:val="20"/>
          <w:color w:val="auto"/>
        </w:rPr>
        <w:t xml:space="preserve">])),</w:t>
      </w:r>
    </w:p>
    <w:p>
      <w:pPr>
        <w:spacing w:after="0" w:line="55" w:lineRule="exact"/>
        <w:rPr>
          <w:sz w:val="20"/>
          <w:szCs w:val="20"/>
          <w:color w:val="auto"/>
        </w:rPr>
      </w:pPr>
    </w:p>
    <w:p>
      <w:pPr>
        <w:jc w:val="right"/>
        <w:spacing w:after="0" w:line="322" w:lineRule="exact"/>
        <w:tabs>
          <w:tab w:leader="none" w:pos="560" w:val="left"/>
        </w:tabs>
        <w:rPr>
          <w:sz w:val="20"/>
          <w:szCs w:val="20"/>
          <w:color w:val="auto"/>
        </w:rPr>
      </w:pPr>
      <w:r>
        <w:rPr>
          <w:rFonts w:ascii="Arial" w:cs="Arial" w:eastAsia="Arial" w:hAnsi="Arial"/>
          <w:sz w:val="20"/>
          <w:szCs w:val="20"/>
          <w:color w:val="auto"/>
        </w:rPr>
        <w:t xml:space="preserve">1 − </w:t>
      </w:r>
      <w:r>
        <w:rPr>
          <w:rFonts w:ascii="Arial" w:cs="Arial" w:eastAsia="Arial" w:hAnsi="Arial"/>
          <w:sz w:val="20"/>
          <w:szCs w:val="20"/>
          <w:i w:val="1"/>
          <w:iCs w:val="1"/>
          <w:color w:val="auto"/>
        </w:rPr>
        <w:t xml:space="preserve">w</w:t>
      </w:r>
      <w:r>
        <w:rPr>
          <w:rFonts w:ascii="Arial" w:cs="Arial" w:eastAsia="Arial" w:hAnsi="Arial"/>
          <w:sz w:val="28"/>
          <w:szCs w:val="28"/>
          <w:color w:val="auto"/>
          <w:vertAlign w:val="superscript"/>
        </w:rPr>
        <w:t xml:space="preserve">+</w:t>
      </w:r>
      <w:r>
        <w:rPr>
          <w:rFonts w:ascii="Arial" w:cs="Arial" w:eastAsia="Arial" w:hAnsi="Arial"/>
          <w:sz w:val="20"/>
          <w:szCs w:val="20"/>
          <w:color w:val="auto"/>
        </w:rPr>
        <w:t xml:space="preserve">(</w:t>
      </w:r>
      <w:r>
        <w:rPr>
          <w:rFonts w:ascii="Arial" w:cs="Arial" w:eastAsia="Arial" w:hAnsi="Arial"/>
          <w:sz w:val="20"/>
          <w:szCs w:val="20"/>
          <w:i w:val="1"/>
          <w:iCs w:val="1"/>
          <w:color w:val="auto"/>
        </w:rPr>
        <w:t xml:space="preserve">p</w:t>
      </w:r>
      <w:r>
        <w:rPr>
          <w:rFonts w:ascii="Arial" w:cs="Arial" w:eastAsia="Arial" w:hAnsi="Arial"/>
          <w:sz w:val="20"/>
          <w:szCs w:val="20"/>
          <w:color w:val="auto"/>
        </w:rPr>
        <w:t xml:space="preserve">(</w:t>
      </w:r>
      <w:r>
        <w:rPr>
          <w:sz w:val="20"/>
          <w:szCs w:val="20"/>
          <w:color w:val="auto"/>
        </w:rPr>
        <w:tab/>
      </w:r>
      <w:r>
        <w:rPr>
          <w:rFonts w:ascii="Arial" w:cs="Arial" w:eastAsia="Arial" w:hAnsi="Arial"/>
          <w:sz w:val="21"/>
          <w:szCs w:val="21"/>
          <w:i w:val="1"/>
          <w:iCs w:val="1"/>
          <w:color w:val="auto"/>
          <w:vertAlign w:val="superscript"/>
        </w:rPr>
        <w:t xml:space="preserve">C</w:t>
      </w:r>
      <w:r>
        <w:rPr>
          <w:rFonts w:ascii="Arial Unicode MS" w:cs="Arial Unicode MS" w:eastAsia="Arial Unicode MS" w:hAnsi="Arial Unicode MS"/>
          <w:sz w:val="15"/>
          <w:szCs w:val="15"/>
          <w:b w:val="1"/>
          <w:bCs w:val="1"/>
          <w:color w:val="auto"/>
        </w:rPr>
        <w:t xml:space="preserve">�</w:t>
      </w:r>
      <w:r>
        <w:rPr>
          <w:rFonts w:ascii="Arial" w:cs="Arial" w:eastAsia="Arial" w:hAnsi="Arial"/>
          <w:sz w:val="15"/>
          <w:szCs w:val="15"/>
          <w:color w:val="auto"/>
        </w:rPr>
        <w:t xml:space="preserve">[</w:t>
      </w:r>
      <w:r>
        <w:rPr>
          <w:rFonts w:ascii="Arial" w:cs="Arial" w:eastAsia="Arial" w:hAnsi="Arial"/>
          <w:sz w:val="15"/>
          <w:szCs w:val="15"/>
          <w:i w:val="1"/>
          <w:iCs w:val="1"/>
          <w:color w:val="auto"/>
        </w:rPr>
        <w:t xml:space="preserve">o</w:t>
      </w:r>
      <w:r>
        <w:rPr>
          <w:rFonts w:ascii="Arial" w:cs="Arial" w:eastAsia="Arial" w:hAnsi="Arial"/>
          <w:sz w:val="15"/>
          <w:szCs w:val="15"/>
          <w:color w:val="auto"/>
        </w:rPr>
        <w:t xml:space="preserve">])),</w:t>
      </w:r>
    </w:p>
    <w:p>
      <w:pPr>
        <w:ind w:left="1220"/>
        <w:spacing w:after="0" w:line="271" w:lineRule="exact"/>
        <w:tabs>
          <w:tab w:leader="none" w:pos="2300" w:val="left"/>
        </w:tabs>
        <w:rPr>
          <w:sz w:val="20"/>
          <w:szCs w:val="20"/>
          <w:color w:val="auto"/>
        </w:rPr>
      </w:pPr>
      <w:r>
        <w:rPr>
          <w:rFonts w:ascii="Arial" w:cs="Arial" w:eastAsia="Arial" w:hAnsi="Arial"/>
          <w:sz w:val="20"/>
          <w:szCs w:val="20"/>
          <w:color w:val="auto"/>
        </w:rPr>
        <w:t xml:space="preserve">1 − </w:t>
      </w:r>
      <w:r>
        <w:rPr>
          <w:rFonts w:ascii="Arial" w:cs="Arial" w:eastAsia="Arial" w:hAnsi="Arial"/>
          <w:sz w:val="20"/>
          <w:szCs w:val="20"/>
          <w:i w:val="1"/>
          <w:iCs w:val="1"/>
          <w:color w:val="auto"/>
        </w:rPr>
        <w:t xml:space="preserve">w</w:t>
      </w:r>
      <w:r>
        <w:rPr>
          <w:rFonts w:ascii="Arial" w:cs="Arial" w:eastAsia="Arial" w:hAnsi="Arial"/>
          <w:sz w:val="28"/>
          <w:szCs w:val="28"/>
          <w:color w:val="auto"/>
          <w:vertAlign w:val="superscript"/>
        </w:rPr>
        <w:t xml:space="preserve">−</w:t>
      </w:r>
      <w:r>
        <w:rPr>
          <w:rFonts w:ascii="Arial" w:cs="Arial" w:eastAsia="Arial" w:hAnsi="Arial"/>
          <w:sz w:val="20"/>
          <w:szCs w:val="20"/>
          <w:color w:val="auto"/>
        </w:rPr>
        <w:t xml:space="preserve">(</w:t>
      </w:r>
      <w:r>
        <w:rPr>
          <w:rFonts w:ascii="Arial" w:cs="Arial" w:eastAsia="Arial" w:hAnsi="Arial"/>
          <w:sz w:val="20"/>
          <w:szCs w:val="20"/>
          <w:i w:val="1"/>
          <w:iCs w:val="1"/>
          <w:color w:val="auto"/>
        </w:rPr>
        <w:t xml:space="preserve">p</w:t>
      </w:r>
      <w:r>
        <w:rPr>
          <w:rFonts w:ascii="Arial" w:cs="Arial" w:eastAsia="Arial" w:hAnsi="Arial"/>
          <w:sz w:val="20"/>
          <w:szCs w:val="20"/>
          <w:color w:val="auto"/>
        </w:rPr>
        <w:t xml:space="preserve">(</w:t>
      </w:r>
      <w:r>
        <w:rPr>
          <w:sz w:val="20"/>
          <w:szCs w:val="20"/>
          <w:color w:val="auto"/>
        </w:rPr>
        <w:tab/>
      </w:r>
      <w:r>
        <w:rPr>
          <w:rFonts w:ascii="Arial" w:cs="Arial" w:eastAsia="Arial" w:hAnsi="Arial"/>
          <w:sz w:val="21"/>
          <w:szCs w:val="21"/>
          <w:i w:val="1"/>
          <w:iCs w:val="1"/>
          <w:color w:val="auto"/>
          <w:vertAlign w:val="superscript"/>
        </w:rPr>
        <w:t xml:space="preserve">C</w:t>
      </w:r>
      <w:r>
        <w:rPr>
          <w:rFonts w:ascii="Arial Unicode MS" w:cs="Arial Unicode MS" w:eastAsia="Arial Unicode MS" w:hAnsi="Arial Unicode MS"/>
          <w:sz w:val="15"/>
          <w:szCs w:val="15"/>
          <w:b w:val="1"/>
          <w:bCs w:val="1"/>
          <w:color w:val="auto"/>
        </w:rPr>
        <w:t xml:space="preserve">�</w:t>
      </w:r>
      <w:r>
        <w:rPr>
          <w:rFonts w:ascii="Arial" w:cs="Arial" w:eastAsia="Arial" w:hAnsi="Arial"/>
          <w:sz w:val="15"/>
          <w:szCs w:val="15"/>
          <w:color w:val="auto"/>
        </w:rPr>
        <w:t xml:space="preserve">[</w:t>
      </w:r>
      <w:r>
        <w:rPr>
          <w:rFonts w:ascii="Arial" w:cs="Arial" w:eastAsia="Arial" w:hAnsi="Arial"/>
          <w:sz w:val="15"/>
          <w:szCs w:val="15"/>
          <w:i w:val="1"/>
          <w:iCs w:val="1"/>
          <w:color w:val="auto"/>
        </w:rPr>
        <w:t xml:space="preserve">o</w:t>
      </w:r>
      <w:r>
        <w:rPr>
          <w:rFonts w:ascii="Arial" w:cs="Arial" w:eastAsia="Arial" w:hAnsi="Arial"/>
          <w:sz w:val="15"/>
          <w:szCs w:val="15"/>
          <w:color w:val="auto"/>
        </w:rPr>
        <w:t xml:space="preserve">])),</w:t>
      </w:r>
    </w:p>
    <w:p>
      <w:pPr>
        <w:jc w:val="right"/>
        <w:ind w:right="420"/>
        <w:spacing w:after="0" w:line="364" w:lineRule="exact"/>
        <w:rPr>
          <w:sz w:val="20"/>
          <w:szCs w:val="20"/>
          <w:color w:val="auto"/>
        </w:rPr>
      </w:pPr>
      <w:r>
        <w:rPr>
          <w:rFonts w:ascii="Arial" w:cs="Arial" w:eastAsia="Arial" w:hAnsi="Arial"/>
          <w:sz w:val="25"/>
          <w:szCs w:val="25"/>
          <w:i w:val="1"/>
          <w:iCs w:val="1"/>
          <w:color w:val="auto"/>
          <w:vertAlign w:val="superscript"/>
        </w:rPr>
        <w:t xml:space="preserve">i</w:t>
      </w:r>
      <w:r>
        <w:rPr>
          <w:rFonts w:ascii="Arial" w:cs="Arial" w:eastAsia="Arial" w:hAnsi="Arial"/>
          <w:sz w:val="35"/>
          <w:szCs w:val="35"/>
          <w:color w:val="auto"/>
          <w:vertAlign w:val="superscript"/>
        </w:rPr>
        <w:t xml:space="preserve">(</w:t>
      </w:r>
      <w:r>
        <w:rPr>
          <w:rFonts w:ascii="Arial" w:cs="Arial" w:eastAsia="Arial" w:hAnsi="Arial"/>
          <w:sz w:val="35"/>
          <w:szCs w:val="35"/>
          <w:i w:val="1"/>
          <w:iCs w:val="1"/>
          <w:color w:val="auto"/>
          <w:vertAlign w:val="superscript"/>
        </w:rPr>
        <w:t xml:space="preserve">p</w:t>
      </w:r>
      <w:r>
        <w:rPr>
          <w:rFonts w:ascii="Arial" w:cs="Arial" w:eastAsia="Arial" w:hAnsi="Arial"/>
          <w:sz w:val="35"/>
          <w:szCs w:val="35"/>
          <w:color w:val="auto"/>
          <w:vertAlign w:val="superscript"/>
        </w:rPr>
        <w:t xml:space="preserve">(</w:t>
      </w:r>
      <w:r>
        <w:rPr>
          <w:rFonts w:ascii="Arial" w:cs="Arial" w:eastAsia="Arial" w:hAnsi="Arial"/>
          <w:sz w:val="13"/>
          <w:szCs w:val="13"/>
          <w:color w:val="auto"/>
        </w:rPr>
        <w:t xml:space="preserve">  </w:t>
      </w:r>
      <w:r>
        <w:rPr>
          <w:rFonts w:ascii="Arial Unicode MS" w:cs="Arial Unicode MS" w:eastAsia="Arial Unicode MS" w:hAnsi="Arial Unicode MS"/>
          <w:sz w:val="35"/>
          <w:szCs w:val="35"/>
          <w:b w:val="1"/>
          <w:bCs w:val="1"/>
          <w:color w:val="auto"/>
          <w:vertAlign w:val="superscript"/>
        </w:rPr>
        <w:t xml:space="preserve">�</w:t>
      </w:r>
      <w:r>
        <w:rPr>
          <w:rFonts w:ascii="Arial" w:cs="Arial" w:eastAsia="Arial" w:hAnsi="Arial"/>
          <w:sz w:val="35"/>
          <w:szCs w:val="35"/>
          <w:color w:val="auto"/>
          <w:vertAlign w:val="superscript"/>
        </w:rPr>
        <w:t xml:space="preserve">[</w:t>
      </w:r>
      <w:r>
        <w:rPr>
          <w:rFonts w:ascii="Arial" w:cs="Arial" w:eastAsia="Arial" w:hAnsi="Arial"/>
          <w:sz w:val="35"/>
          <w:szCs w:val="35"/>
          <w:i w:val="1"/>
          <w:iCs w:val="1"/>
          <w:color w:val="auto"/>
          <w:vertAlign w:val="superscript"/>
        </w:rPr>
        <w:t xml:space="preserve">o</w:t>
      </w:r>
      <w:r>
        <w:rPr>
          <w:rFonts w:ascii="Arial" w:cs="Arial" w:eastAsia="Arial" w:hAnsi="Arial"/>
          <w:sz w:val="35"/>
          <w:szCs w:val="35"/>
          <w:color w:val="auto"/>
          <w:vertAlign w:val="superscript"/>
        </w:rPr>
        <w:t xml:space="preserve">])) =</w:t>
      </w:r>
      <w:r>
        <w:rPr>
          <w:rFonts w:ascii="Arial" w:cs="Arial" w:eastAsia="Arial" w:hAnsi="Arial"/>
          <w:sz w:val="13"/>
          <w:szCs w:val="13"/>
          <w:color w:val="auto"/>
        </w:rPr>
        <w:t xml:space="preserve">  </w:t>
      </w:r>
      <w:r>
        <w:rPr>
          <w:rFonts w:ascii="Arial" w:cs="Arial" w:eastAsia="Arial" w:hAnsi="Arial"/>
          <w:sz w:val="35"/>
          <w:szCs w:val="35"/>
          <w:i w:val="1"/>
          <w:iCs w:val="1"/>
          <w:color w:val="auto"/>
          <w:vertAlign w:val="subscript"/>
        </w:rPr>
        <w:t xml:space="preserve">w</w:t>
      </w:r>
      <w:r>
        <w:rPr>
          <w:rFonts w:ascii="Arial" w:cs="Arial" w:eastAsia="Arial" w:hAnsi="Arial"/>
          <w:sz w:val="13"/>
          <w:szCs w:val="13"/>
          <w:color w:val="auto"/>
        </w:rPr>
        <w:t xml:space="preserve">−</w:t>
      </w:r>
      <w:r>
        <w:rPr>
          <w:rFonts w:ascii="Arial" w:cs="Arial" w:eastAsia="Arial" w:hAnsi="Arial"/>
          <w:sz w:val="35"/>
          <w:szCs w:val="35"/>
          <w:color w:val="auto"/>
          <w:vertAlign w:val="subscript"/>
        </w:rPr>
        <w:t xml:space="preserve">(</w:t>
      </w:r>
      <w:r>
        <w:rPr>
          <w:rFonts w:ascii="Arial" w:cs="Arial" w:eastAsia="Arial" w:hAnsi="Arial"/>
          <w:sz w:val="35"/>
          <w:szCs w:val="35"/>
          <w:i w:val="1"/>
          <w:iCs w:val="1"/>
          <w:color w:val="auto"/>
          <w:vertAlign w:val="subscript"/>
        </w:rPr>
        <w:t xml:space="preserve">p</w:t>
      </w:r>
      <w:r>
        <w:rPr>
          <w:rFonts w:ascii="Arial" w:cs="Arial" w:eastAsia="Arial" w:hAnsi="Arial"/>
          <w:sz w:val="35"/>
          <w:szCs w:val="35"/>
          <w:color w:val="auto"/>
          <w:vertAlign w:val="subscript"/>
        </w:rPr>
        <w:t xml:space="preserve">(</w:t>
      </w:r>
      <w:r>
        <w:rPr>
          <w:rFonts w:ascii="Arial" w:cs="Arial" w:eastAsia="Arial" w:hAnsi="Arial"/>
          <w:sz w:val="13"/>
          <w:szCs w:val="13"/>
          <w:color w:val="auto"/>
        </w:rPr>
        <w:t xml:space="preserve">  </w:t>
      </w:r>
      <w:r>
        <w:rPr>
          <w:rFonts w:ascii="Arial Unicode MS" w:cs="Arial Unicode MS" w:eastAsia="Arial Unicode MS" w:hAnsi="Arial Unicode MS"/>
          <w:sz w:val="35"/>
          <w:szCs w:val="35"/>
          <w:b w:val="1"/>
          <w:bCs w:val="1"/>
          <w:color w:val="auto"/>
          <w:vertAlign w:val="subscript"/>
        </w:rPr>
        <w:t xml:space="preserve">�</w:t>
      </w:r>
      <w:r>
        <w:rPr>
          <w:rFonts w:ascii="Arial" w:cs="Arial" w:eastAsia="Arial" w:hAnsi="Arial"/>
          <w:sz w:val="35"/>
          <w:szCs w:val="35"/>
          <w:color w:val="auto"/>
          <w:vertAlign w:val="subscript"/>
        </w:rPr>
        <w:t xml:space="preserve">[</w:t>
      </w:r>
      <w:r>
        <w:rPr>
          <w:rFonts w:ascii="Arial" w:cs="Arial" w:eastAsia="Arial" w:hAnsi="Arial"/>
          <w:sz w:val="35"/>
          <w:szCs w:val="35"/>
          <w:i w:val="1"/>
          <w:iCs w:val="1"/>
          <w:color w:val="auto"/>
          <w:vertAlign w:val="subscript"/>
        </w:rPr>
        <w:t xml:space="preserve">o</w:t>
      </w:r>
      <w:r>
        <w:rPr>
          <w:rFonts w:ascii="Arial" w:cs="Arial" w:eastAsia="Arial" w:hAnsi="Arial"/>
          <w:sz w:val="35"/>
          <w:szCs w:val="35"/>
          <w:color w:val="auto"/>
          <w:vertAlign w:val="subscript"/>
        </w:rPr>
        <w:t xml:space="preserve">])),</w:t>
      </w:r>
      <w:r>
        <w:rPr>
          <w:rFonts w:ascii="Arial" w:cs="Arial" w:eastAsia="Arial" w:hAnsi="Arial"/>
          <w:sz w:val="13"/>
          <w:szCs w:val="13"/>
          <w:color w:val="auto"/>
        </w:rPr>
        <w:t xml:space="preserve"> </w:t>
      </w:r>
      <w:r>
        <w:rPr>
          <w:rFonts w:ascii="Arial" w:cs="Arial" w:eastAsia="Arial" w:hAnsi="Arial"/>
          <w:sz w:val="18"/>
          <w:szCs w:val="18"/>
          <w:i w:val="1"/>
          <w:iCs w:val="1"/>
          <w:color w:val="auto"/>
        </w:rPr>
        <w:t xml:space="preserve">w</w:t>
      </w:r>
      <w:r>
        <w:rPr>
          <w:rFonts w:ascii="Arial" w:cs="Arial" w:eastAsia="Arial" w:hAnsi="Arial"/>
          <w:sz w:val="25"/>
          <w:szCs w:val="25"/>
          <w:color w:val="auto"/>
          <w:vertAlign w:val="superscript"/>
        </w:rPr>
        <w:t xml:space="preserve">+</w:t>
      </w:r>
      <w:r>
        <w:rPr>
          <w:rFonts w:ascii="Arial" w:cs="Arial" w:eastAsia="Arial" w:hAnsi="Arial"/>
          <w:sz w:val="18"/>
          <w:szCs w:val="18"/>
          <w:color w:val="auto"/>
        </w:rPr>
        <w:t xml:space="preserve">(</w:t>
      </w:r>
      <w:r>
        <w:rPr>
          <w:rFonts w:ascii="Arial" w:cs="Arial" w:eastAsia="Arial" w:hAnsi="Arial"/>
          <w:sz w:val="18"/>
          <w:szCs w:val="18"/>
          <w:i w:val="1"/>
          <w:iCs w:val="1"/>
          <w:color w:val="auto"/>
        </w:rPr>
        <w:t xml:space="preserve">p</w:t>
      </w:r>
      <w:r>
        <w:rPr>
          <w:rFonts w:ascii="Arial" w:cs="Arial" w:eastAsia="Arial" w:hAnsi="Arial"/>
          <w:sz w:val="18"/>
          <w:szCs w:val="18"/>
          <w:color w:val="auto"/>
        </w:rPr>
        <w:t xml:space="preserve">(</w:t>
      </w:r>
      <w:r>
        <w:rPr>
          <w:rFonts w:ascii="Arial" w:cs="Arial" w:eastAsia="Arial" w:hAnsi="Arial"/>
          <w:sz w:val="18"/>
          <w:szCs w:val="18"/>
          <w:i w:val="1"/>
          <w:iCs w:val="1"/>
          <w:color w:val="auto"/>
        </w:rPr>
        <w:t xml:space="preserve">  </w:t>
      </w:r>
      <w:r>
        <w:rPr>
          <w:rFonts w:ascii="Arial Unicode MS" w:cs="Arial Unicode MS" w:eastAsia="Arial Unicode MS" w:hAnsi="Arial Unicode MS"/>
          <w:sz w:val="18"/>
          <w:szCs w:val="18"/>
          <w:b w:val="1"/>
          <w:bCs w:val="1"/>
          <w:color w:val="auto"/>
        </w:rPr>
        <w:t xml:space="preserve">�</w:t>
      </w:r>
      <w:r>
        <w:rPr>
          <w:rFonts w:ascii="Arial" w:cs="Arial" w:eastAsia="Arial" w:hAnsi="Arial"/>
          <w:sz w:val="18"/>
          <w:szCs w:val="18"/>
          <w:color w:val="auto"/>
        </w:rPr>
        <w:t xml:space="preserve">[</w:t>
      </w:r>
      <w:r>
        <w:rPr>
          <w:rFonts w:ascii="Arial" w:cs="Arial" w:eastAsia="Arial" w:hAnsi="Arial"/>
          <w:sz w:val="18"/>
          <w:szCs w:val="18"/>
          <w:i w:val="1"/>
          <w:iCs w:val="1"/>
          <w:color w:val="auto"/>
        </w:rPr>
        <w:t xml:space="preserve">o</w:t>
      </w:r>
      <w:r>
        <w:rPr>
          <w:rFonts w:ascii="Arial" w:cs="Arial" w:eastAsia="Arial" w:hAnsi="Arial"/>
          <w:sz w:val="18"/>
          <w:szCs w:val="18"/>
          <w:color w:val="auto"/>
        </w:rPr>
        <w:t xml:space="preserve">])),</w:t>
      </w:r>
    </w:p>
    <w:p>
      <w:pPr>
        <w:ind w:left="1220"/>
        <w:spacing w:after="0" w:line="140" w:lineRule="exact"/>
        <w:rPr>
          <w:sz w:val="20"/>
          <w:szCs w:val="20"/>
          <w:color w:val="auto"/>
        </w:rPr>
      </w:pPr>
      <w:r>
        <w:rPr>
          <w:rFonts w:ascii="Arial" w:cs="Arial" w:eastAsia="Arial" w:hAnsi="Arial"/>
          <w:sz w:val="12"/>
          <w:szCs w:val="12"/>
          <w:i w:val="1"/>
          <w:iCs w:val="1"/>
          <w:color w:val="auto"/>
        </w:rPr>
        <w:t xml:space="preserve">w</w:t>
      </w:r>
      <w:r>
        <w:rPr>
          <w:rFonts w:ascii="Arial" w:cs="Arial" w:eastAsia="Arial" w:hAnsi="Arial"/>
          <w:sz w:val="16"/>
          <w:szCs w:val="16"/>
          <w:color w:val="auto"/>
          <w:vertAlign w:val="superscript"/>
        </w:rPr>
        <w:t xml:space="preserve">−</w:t>
      </w:r>
      <w:r>
        <w:rPr>
          <w:rFonts w:ascii="Arial" w:cs="Arial" w:eastAsia="Arial" w:hAnsi="Arial"/>
          <w:sz w:val="12"/>
          <w:szCs w:val="12"/>
          <w:color w:val="auto"/>
        </w:rPr>
        <w:t xml:space="preserve">(</w:t>
      </w:r>
      <w:r>
        <w:rPr>
          <w:rFonts w:ascii="Arial" w:cs="Arial" w:eastAsia="Arial" w:hAnsi="Arial"/>
          <w:sz w:val="12"/>
          <w:szCs w:val="12"/>
          <w:i w:val="1"/>
          <w:iCs w:val="1"/>
          <w:color w:val="auto"/>
        </w:rPr>
        <w:t xml:space="preserve">p</w:t>
      </w:r>
      <w:r>
        <w:rPr>
          <w:rFonts w:ascii="Arial" w:cs="Arial" w:eastAsia="Arial" w:hAnsi="Arial"/>
          <w:sz w:val="12"/>
          <w:szCs w:val="12"/>
          <w:color w:val="auto"/>
        </w:rPr>
        <w:t xml:space="preserve">(</w:t>
      </w:r>
      <w:r>
        <w:rPr>
          <w:rFonts w:ascii="Arial" w:cs="Arial" w:eastAsia="Arial" w:hAnsi="Arial"/>
          <w:sz w:val="12"/>
          <w:szCs w:val="12"/>
          <w:i w:val="1"/>
          <w:iCs w:val="1"/>
          <w:color w:val="auto"/>
        </w:rPr>
        <w:t xml:space="preserve">  </w:t>
      </w:r>
      <w:r>
        <w:rPr>
          <w:rFonts w:ascii="Arial Unicode MS" w:cs="Arial Unicode MS" w:eastAsia="Arial Unicode MS" w:hAnsi="Arial Unicode MS"/>
          <w:sz w:val="12"/>
          <w:szCs w:val="12"/>
          <w:b w:val="1"/>
          <w:bCs w:val="1"/>
          <w:color w:val="auto"/>
        </w:rPr>
        <w:t xml:space="preserve">�</w:t>
      </w:r>
      <w:r>
        <w:rPr>
          <w:rFonts w:ascii="Arial" w:cs="Arial" w:eastAsia="Arial" w:hAnsi="Arial"/>
          <w:sz w:val="12"/>
          <w:szCs w:val="12"/>
          <w:color w:val="auto"/>
        </w:rPr>
        <w:t xml:space="preserve">[</w:t>
      </w:r>
      <w:r>
        <w:rPr>
          <w:rFonts w:ascii="Arial" w:cs="Arial" w:eastAsia="Arial" w:hAnsi="Arial"/>
          <w:sz w:val="12"/>
          <w:szCs w:val="12"/>
          <w:i w:val="1"/>
          <w:iCs w:val="1"/>
          <w:color w:val="auto"/>
        </w:rPr>
        <w:t xml:space="preserve">o</w:t>
      </w:r>
      <w:r>
        <w:rPr>
          <w:rFonts w:ascii="Arial" w:cs="Arial" w:eastAsia="Arial" w:hAnsi="Arial"/>
          <w:sz w:val="12"/>
          <w:szCs w:val="12"/>
          <w:color w:val="auto"/>
        </w:rPr>
        <w:t xml:space="preserve">])),</w:t>
      </w:r>
    </w:p>
    <w:p>
      <w:pPr>
        <w:spacing w:after="0" w:line="272" w:lineRule="exact"/>
        <w:rPr>
          <w:sz w:val="20"/>
          <w:szCs w:val="20"/>
          <w:color w:val="auto"/>
        </w:rPr>
      </w:pPr>
    </w:p>
    <w:tbl>
      <w:tblPr>
        <w:tblLayout w:type="fixed"/>
        <w:tblInd w:w="0" w:type="dxa"/>
        <w:tblCellMar>
          <w:top w:w="0" w:type="dxa"/>
          <w:left w:w="0" w:type="dxa"/>
          <w:bottom w:w="0" w:type="dxa"/>
          <w:right w:w="0" w:type="dxa"/>
        </w:tblCellMar>
      </w:tblPr>
      <w:tr>
        <w:trPr>
          <w:trHeight w:val="161"/>
        </w:trPr>
        <w:tc>
          <w:tcPr>
            <w:tcW w:w="1280" w:type="dxa"/>
            <w:vAlign w:val="bottom"/>
          </w:tcPr>
          <w:p>
            <w:pPr>
              <w:spacing w:after="0"/>
              <w:rPr>
                <w:sz w:val="14"/>
                <w:szCs w:val="14"/>
                <w:color w:val="auto"/>
              </w:rPr>
            </w:pPr>
          </w:p>
        </w:tc>
        <w:tc>
          <w:tcPr>
            <w:tcW w:w="180" w:type="dxa"/>
            <w:vAlign w:val="bottom"/>
            <w:vMerge w:val="restart"/>
          </w:tcPr>
          <w:p>
            <w:pPr>
              <w:spacing w:after="0"/>
              <w:rPr>
                <w:sz w:val="14"/>
                <w:szCs w:val="14"/>
                <w:color w:val="auto"/>
              </w:rPr>
            </w:pPr>
          </w:p>
        </w:tc>
        <w:tc>
          <w:tcPr>
            <w:tcW w:w="360" w:type="dxa"/>
            <w:vAlign w:val="bottom"/>
          </w:tcPr>
          <w:p>
            <w:pPr>
              <w:ind w:left="160"/>
              <w:spacing w:after="0"/>
              <w:rPr>
                <w:sz w:val="20"/>
                <w:szCs w:val="20"/>
                <w:color w:val="auto"/>
              </w:rPr>
            </w:pPr>
            <w:r>
              <w:rPr>
                <w:rFonts w:ascii="Arial" w:cs="Arial" w:eastAsia="Arial" w:hAnsi="Arial"/>
                <w:sz w:val="14"/>
                <w:szCs w:val="14"/>
                <w:color w:val="auto"/>
              </w:rPr>
              <w:t xml:space="preserve">−</w:t>
            </w:r>
          </w:p>
        </w:tc>
        <w:tc>
          <w:tcPr>
            <w:tcW w:w="280" w:type="dxa"/>
            <w:vAlign w:val="bottom"/>
          </w:tcPr>
          <w:p>
            <w:pPr>
              <w:spacing w:after="0"/>
              <w:rPr>
                <w:sz w:val="14"/>
                <w:szCs w:val="14"/>
                <w:color w:val="auto"/>
              </w:rPr>
            </w:pPr>
          </w:p>
        </w:tc>
        <w:tc>
          <w:tcPr>
            <w:tcW w:w="100" w:type="dxa"/>
            <w:vAlign w:val="bottom"/>
          </w:tcPr>
          <w:p>
            <w:pPr>
              <w:spacing w:after="0"/>
              <w:rPr>
                <w:sz w:val="20"/>
                <w:szCs w:val="20"/>
                <w:color w:val="auto"/>
              </w:rPr>
            </w:pPr>
            <w:r>
              <w:rPr>
                <w:rFonts w:ascii="Arial" w:cs="Arial" w:eastAsia="Arial" w:hAnsi="Arial"/>
                <w:sz w:val="14"/>
                <w:szCs w:val="14"/>
                <w:i w:val="1"/>
                <w:iCs w:val="1"/>
                <w:color w:val="auto"/>
                <w:w w:val="78"/>
              </w:rPr>
              <w:t xml:space="preserve">C</w:t>
            </w:r>
          </w:p>
        </w:tc>
        <w:tc>
          <w:tcPr>
            <w:tcW w:w="60" w:type="dxa"/>
            <w:vAlign w:val="bottom"/>
          </w:tcPr>
          <w:p>
            <w:pPr>
              <w:spacing w:after="0"/>
              <w:rPr>
                <w:sz w:val="14"/>
                <w:szCs w:val="14"/>
                <w:color w:val="auto"/>
              </w:rPr>
            </w:pPr>
          </w:p>
        </w:tc>
        <w:tc>
          <w:tcPr>
            <w:tcW w:w="220" w:type="dxa"/>
            <w:vAlign w:val="bottom"/>
          </w:tcPr>
          <w:p>
            <w:pPr>
              <w:jc w:val="center"/>
              <w:ind w:left="90"/>
              <w:spacing w:after="0" w:line="108" w:lineRule="exact"/>
              <w:rPr>
                <w:sz w:val="20"/>
                <w:szCs w:val="20"/>
                <w:color w:val="auto"/>
              </w:rPr>
            </w:pPr>
            <w:r>
              <w:rPr>
                <w:rFonts w:ascii="Arial Unicode MS" w:cs="Arial Unicode MS" w:eastAsia="Arial Unicode MS" w:hAnsi="Arial Unicode MS"/>
                <w:sz w:val="8"/>
                <w:szCs w:val="8"/>
                <w:b w:val="1"/>
                <w:bCs w:val="1"/>
                <w:color w:val="auto"/>
                <w:w w:val="74"/>
              </w:rPr>
              <w:t xml:space="preserve">�</w:t>
            </w:r>
          </w:p>
        </w:tc>
        <w:tc>
          <w:tcPr>
            <w:tcW w:w="4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71"/>
        </w:trPr>
        <w:tc>
          <w:tcPr>
            <w:tcW w:w="1280" w:type="dxa"/>
            <w:vAlign w:val="bottom"/>
          </w:tcPr>
          <w:p>
            <w:pPr>
              <w:spacing w:after="0"/>
              <w:rPr>
                <w:sz w:val="23"/>
                <w:szCs w:val="23"/>
                <w:color w:val="auto"/>
              </w:rPr>
            </w:pPr>
          </w:p>
        </w:tc>
        <w:tc>
          <w:tcPr>
            <w:tcW w:w="180" w:type="dxa"/>
            <w:vAlign w:val="bottom"/>
            <w:vMerge w:val="continue"/>
          </w:tcPr>
          <w:p>
            <w:pPr>
              <w:spacing w:after="0"/>
              <w:rPr>
                <w:sz w:val="23"/>
                <w:szCs w:val="23"/>
                <w:color w:val="auto"/>
              </w:rPr>
            </w:pPr>
          </w:p>
        </w:tc>
        <w:tc>
          <w:tcPr>
            <w:tcW w:w="1020" w:type="dxa"/>
            <w:vAlign w:val="bottom"/>
            <w:gridSpan w:val="5"/>
          </w:tcPr>
          <w:p>
            <w:pPr>
              <w:ind w:left="20"/>
              <w:spacing w:after="0" w:line="272" w:lineRule="exact"/>
              <w:rPr>
                <w:sz w:val="20"/>
                <w:szCs w:val="20"/>
                <w:color w:val="auto"/>
              </w:rPr>
            </w:pPr>
            <w:r>
              <w:rPr>
                <w:rFonts w:ascii="Arial" w:cs="Arial" w:eastAsia="Arial" w:hAnsi="Arial"/>
                <w:sz w:val="20"/>
                <w:szCs w:val="20"/>
                <w:color w:val="auto"/>
              </w:rPr>
              <w:t xml:space="preserve">1 − </w:t>
            </w:r>
            <w:r>
              <w:rPr>
                <w:rFonts w:ascii="Arial" w:cs="Arial" w:eastAsia="Arial" w:hAnsi="Arial"/>
                <w:sz w:val="20"/>
                <w:szCs w:val="20"/>
                <w:i w:val="1"/>
                <w:iCs w:val="1"/>
                <w:color w:val="auto"/>
              </w:rPr>
              <w:t xml:space="preserve">w</w:t>
            </w:r>
            <w:r>
              <w:rPr>
                <w:rFonts w:ascii="Arial" w:cs="Arial" w:eastAsia="Arial" w:hAnsi="Arial"/>
                <w:sz w:val="28"/>
                <w:szCs w:val="28"/>
                <w:color w:val="auto"/>
                <w:vertAlign w:val="superscript"/>
              </w:rPr>
              <w:t xml:space="preserve">+</w:t>
            </w:r>
            <w:r>
              <w:rPr>
                <w:rFonts w:ascii="Arial" w:cs="Arial" w:eastAsia="Arial" w:hAnsi="Arial"/>
                <w:sz w:val="20"/>
                <w:szCs w:val="20"/>
                <w:color w:val="auto"/>
              </w:rPr>
              <w:t xml:space="preserve">(</w:t>
            </w:r>
            <w:r>
              <w:rPr>
                <w:rFonts w:ascii="Arial" w:cs="Arial" w:eastAsia="Arial" w:hAnsi="Arial"/>
                <w:sz w:val="20"/>
                <w:szCs w:val="20"/>
                <w:i w:val="1"/>
                <w:iCs w:val="1"/>
                <w:color w:val="auto"/>
              </w:rPr>
              <w:t xml:space="preserve">p</w:t>
            </w:r>
            <w:r>
              <w:rPr>
                <w:rFonts w:ascii="Arial" w:cs="Arial" w:eastAsia="Arial" w:hAnsi="Arial"/>
                <w:sz w:val="20"/>
                <w:szCs w:val="20"/>
                <w:color w:val="auto"/>
              </w:rPr>
              <w:t xml:space="preserve">(</w:t>
            </w:r>
          </w:p>
        </w:tc>
        <w:tc>
          <w:tcPr>
            <w:tcW w:w="420" w:type="dxa"/>
            <w:vAlign w:val="bottom"/>
          </w:tcPr>
          <w:p>
            <w:pPr>
              <w:spacing w:after="0" w:line="221" w:lineRule="exact"/>
              <w:rPr>
                <w:sz w:val="20"/>
                <w:szCs w:val="20"/>
                <w:color w:val="auto"/>
              </w:rPr>
            </w:pPr>
            <w:r>
              <w:rPr>
                <w:rFonts w:ascii="Arial" w:cs="Arial" w:eastAsia="Arial" w:hAnsi="Arial"/>
                <w:sz w:val="20"/>
                <w:szCs w:val="20"/>
                <w:color w:val="auto"/>
                <w:w w:val="97"/>
              </w:rPr>
              <w:t xml:space="preserve">[</w:t>
            </w:r>
            <w:r>
              <w:rPr>
                <w:rFonts w:ascii="Arial" w:cs="Arial" w:eastAsia="Arial" w:hAnsi="Arial"/>
                <w:sz w:val="20"/>
                <w:szCs w:val="20"/>
                <w:i w:val="1"/>
                <w:iCs w:val="1"/>
                <w:color w:val="auto"/>
                <w:w w:val="97"/>
              </w:rPr>
              <w:t xml:space="preserve">o</w:t>
            </w:r>
            <w:r>
              <w:rPr>
                <w:rFonts w:ascii="Arial" w:cs="Arial" w:eastAsia="Arial" w:hAnsi="Arial"/>
                <w:sz w:val="20"/>
                <w:szCs w:val="20"/>
                <w:color w:val="auto"/>
                <w:w w:val="97"/>
              </w:rPr>
              <w:t xml:space="preserve">])),</w:t>
            </w:r>
          </w:p>
        </w:tc>
        <w:tc>
          <w:tcPr>
            <w:tcW w:w="0" w:type="dxa"/>
            <w:vAlign w:val="bottom"/>
          </w:tcPr>
          <w:p>
            <w:pPr>
              <w:spacing w:after="0"/>
              <w:rPr>
                <w:sz w:val="1"/>
                <w:szCs w:val="1"/>
                <w:color w:val="auto"/>
              </w:rPr>
            </w:pPr>
          </w:p>
        </w:tc>
      </w:tr>
      <w:tr>
        <w:trPr>
          <w:trHeight w:val="217"/>
        </w:trPr>
        <w:tc>
          <w:tcPr>
            <w:tcW w:w="1280" w:type="dxa"/>
            <w:vAlign w:val="bottom"/>
          </w:tcPr>
          <w:p>
            <w:pPr>
              <w:spacing w:after="0"/>
              <w:rPr>
                <w:sz w:val="18"/>
                <w:szCs w:val="18"/>
                <w:color w:val="auto"/>
              </w:rPr>
            </w:pPr>
          </w:p>
        </w:tc>
        <w:tc>
          <w:tcPr>
            <w:tcW w:w="180" w:type="dxa"/>
            <w:vAlign w:val="bottom"/>
            <w:vMerge w:val="continue"/>
          </w:tcPr>
          <w:p>
            <w:pPr>
              <w:spacing w:after="0"/>
              <w:rPr>
                <w:sz w:val="18"/>
                <w:szCs w:val="18"/>
                <w:color w:val="auto"/>
              </w:rPr>
            </w:pPr>
          </w:p>
        </w:tc>
        <w:tc>
          <w:tcPr>
            <w:tcW w:w="1440" w:type="dxa"/>
            <w:vAlign w:val="bottom"/>
            <w:gridSpan w:val="6"/>
          </w:tcPr>
          <w:p>
            <w:pPr>
              <w:ind w:left="20"/>
              <w:spacing w:after="0" w:line="216" w:lineRule="exact"/>
              <w:rPr>
                <w:sz w:val="20"/>
                <w:szCs w:val="20"/>
                <w:color w:val="auto"/>
              </w:rPr>
            </w:pPr>
            <w:r>
              <w:rPr>
                <w:rFonts w:ascii="Arial" w:cs="Arial" w:eastAsia="Arial" w:hAnsi="Arial"/>
                <w:sz w:val="18"/>
                <w:szCs w:val="18"/>
                <w:i w:val="1"/>
                <w:iCs w:val="1"/>
                <w:color w:val="auto"/>
              </w:rPr>
              <w:t xml:space="preserve">w</w:t>
            </w:r>
            <w:r>
              <w:rPr>
                <w:rFonts w:ascii="Arial" w:cs="Arial" w:eastAsia="Arial" w:hAnsi="Arial"/>
                <w:sz w:val="25"/>
                <w:szCs w:val="25"/>
                <w:color w:val="auto"/>
                <w:vertAlign w:val="superscript"/>
              </w:rPr>
              <w:t xml:space="preserve">+</w:t>
            </w:r>
            <w:r>
              <w:rPr>
                <w:rFonts w:ascii="Arial" w:cs="Arial" w:eastAsia="Arial" w:hAnsi="Arial"/>
                <w:sz w:val="18"/>
                <w:szCs w:val="18"/>
                <w:color w:val="auto"/>
              </w:rPr>
              <w:t xml:space="preserve">(</w:t>
            </w:r>
            <w:r>
              <w:rPr>
                <w:rFonts w:ascii="Arial" w:cs="Arial" w:eastAsia="Arial" w:hAnsi="Arial"/>
                <w:sz w:val="18"/>
                <w:szCs w:val="18"/>
                <w:i w:val="1"/>
                <w:iCs w:val="1"/>
                <w:color w:val="auto"/>
              </w:rPr>
              <w:t xml:space="preserve">p</w:t>
            </w:r>
            <w:r>
              <w:rPr>
                <w:rFonts w:ascii="Arial" w:cs="Arial" w:eastAsia="Arial" w:hAnsi="Arial"/>
                <w:sz w:val="18"/>
                <w:szCs w:val="18"/>
                <w:color w:val="auto"/>
              </w:rPr>
              <w:t xml:space="preserve">(</w:t>
            </w:r>
            <w:r>
              <w:rPr>
                <w:rFonts w:ascii="Arial" w:cs="Arial" w:eastAsia="Arial" w:hAnsi="Arial"/>
                <w:sz w:val="18"/>
                <w:szCs w:val="18"/>
                <w:i w:val="1"/>
                <w:iCs w:val="1"/>
                <w:color w:val="auto"/>
              </w:rPr>
              <w:t xml:space="preserve">  </w:t>
            </w:r>
            <w:r>
              <w:rPr>
                <w:rFonts w:ascii="Arial" w:cs="Arial" w:eastAsia="Arial" w:hAnsi="Arial"/>
                <w:sz w:val="25"/>
                <w:szCs w:val="25"/>
                <w:i w:val="1"/>
                <w:iCs w:val="1"/>
                <w:color w:val="auto"/>
                <w:vertAlign w:val="superscript"/>
              </w:rPr>
              <w:t xml:space="preserve">C</w:t>
            </w:r>
            <w:r>
              <w:rPr>
                <w:rFonts w:ascii="Arial" w:cs="Arial" w:eastAsia="Arial" w:hAnsi="Arial"/>
                <w:sz w:val="18"/>
                <w:szCs w:val="18"/>
                <w:i w:val="1"/>
                <w:iCs w:val="1"/>
                <w:color w:val="auto"/>
              </w:rPr>
              <w:t xml:space="preserve"> </w:t>
            </w:r>
            <w:r>
              <w:rPr>
                <w:rFonts w:ascii="Arial" w:cs="Arial" w:eastAsia="Arial" w:hAnsi="Arial"/>
                <w:sz w:val="18"/>
                <w:szCs w:val="18"/>
                <w:color w:val="auto"/>
              </w:rPr>
              <w:t xml:space="preserve">[</w:t>
            </w:r>
            <w:r>
              <w:rPr>
                <w:rFonts w:ascii="Arial" w:cs="Arial" w:eastAsia="Arial" w:hAnsi="Arial"/>
                <w:sz w:val="18"/>
                <w:szCs w:val="18"/>
                <w:i w:val="1"/>
                <w:iCs w:val="1"/>
                <w:color w:val="auto"/>
              </w:rPr>
              <w:t xml:space="preserve">o</w:t>
            </w:r>
            <w:r>
              <w:rPr>
                <w:rFonts w:ascii="Arial" w:cs="Arial" w:eastAsia="Arial" w:hAnsi="Arial"/>
                <w:sz w:val="18"/>
                <w:szCs w:val="18"/>
                <w:color w:val="auto"/>
              </w:rPr>
              <w:t xml:space="preserve">])),</w:t>
            </w:r>
          </w:p>
        </w:tc>
        <w:tc>
          <w:tcPr>
            <w:tcW w:w="0" w:type="dxa"/>
            <w:vAlign w:val="bottom"/>
          </w:tcPr>
          <w:p>
            <w:pPr>
              <w:spacing w:after="0"/>
              <w:rPr>
                <w:sz w:val="1"/>
                <w:szCs w:val="1"/>
                <w:color w:val="auto"/>
              </w:rPr>
            </w:pPr>
          </w:p>
        </w:tc>
      </w:tr>
      <w:tr>
        <w:trPr>
          <w:trHeight w:val="309"/>
        </w:trPr>
        <w:tc>
          <w:tcPr>
            <w:tcW w:w="12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640" w:type="dxa"/>
            <w:vAlign w:val="bottom"/>
            <w:gridSpan w:val="2"/>
          </w:tcPr>
          <w:p>
            <w:pPr>
              <w:ind w:left="20"/>
              <w:spacing w:after="0"/>
              <w:rPr>
                <w:sz w:val="20"/>
                <w:szCs w:val="20"/>
                <w:color w:val="auto"/>
              </w:rPr>
            </w:pPr>
            <w:r>
              <w:rPr>
                <w:rFonts w:ascii="Arial" w:cs="Arial" w:eastAsia="Arial" w:hAnsi="Arial"/>
                <w:sz w:val="20"/>
                <w:szCs w:val="20"/>
                <w:i w:val="1"/>
                <w:iCs w:val="1"/>
                <w:color w:val="auto"/>
              </w:rPr>
              <w:t xml:space="preserve">w </w:t>
            </w:r>
            <w:r>
              <w:rPr>
                <w:rFonts w:ascii="Arial" w:cs="Arial" w:eastAsia="Arial" w:hAnsi="Arial"/>
                <w:sz w:val="20"/>
                <w:szCs w:val="20"/>
                <w:color w:val="auto"/>
              </w:rPr>
              <w:t xml:space="preserve">(</w:t>
            </w:r>
            <w:r>
              <w:rPr>
                <w:rFonts w:ascii="Arial" w:cs="Arial" w:eastAsia="Arial" w:hAnsi="Arial"/>
                <w:sz w:val="20"/>
                <w:szCs w:val="20"/>
                <w:i w:val="1"/>
                <w:iCs w:val="1"/>
                <w:color w:val="auto"/>
              </w:rPr>
              <w:t xml:space="preserve">p</w:t>
            </w:r>
            <w:r>
              <w:rPr>
                <w:rFonts w:ascii="Arial" w:cs="Arial" w:eastAsia="Arial" w:hAnsi="Arial"/>
                <w:sz w:val="20"/>
                <w:szCs w:val="20"/>
                <w:color w:val="auto"/>
              </w:rPr>
              <w:t xml:space="preserve">(</w:t>
            </w:r>
          </w:p>
        </w:tc>
        <w:tc>
          <w:tcPr>
            <w:tcW w:w="100" w:type="dxa"/>
            <w:vAlign w:val="bottom"/>
          </w:tcPr>
          <w:p>
            <w:pPr>
              <w:spacing w:after="0"/>
              <w:rPr>
                <w:sz w:val="24"/>
                <w:szCs w:val="24"/>
                <w:color w:val="auto"/>
              </w:rPr>
            </w:pPr>
          </w:p>
        </w:tc>
        <w:tc>
          <w:tcPr>
            <w:tcW w:w="60" w:type="dxa"/>
            <w:vAlign w:val="bottom"/>
            <w:vMerge w:val="restart"/>
          </w:tcPr>
          <w:p>
            <w:pPr>
              <w:spacing w:after="0" w:line="67" w:lineRule="exact"/>
              <w:rPr>
                <w:sz w:val="20"/>
                <w:szCs w:val="20"/>
                <w:color w:val="auto"/>
              </w:rPr>
            </w:pPr>
            <w:r>
              <w:rPr>
                <w:rFonts w:ascii="Arial Unicode MS" w:cs="Arial Unicode MS" w:eastAsia="Arial Unicode MS" w:hAnsi="Arial Unicode MS"/>
                <w:sz w:val="5"/>
                <w:szCs w:val="5"/>
                <w:b w:val="1"/>
                <w:bCs w:val="1"/>
                <w:color w:val="auto"/>
                <w:w w:val="79"/>
              </w:rPr>
              <w:t xml:space="preserve">�</w:t>
            </w:r>
          </w:p>
        </w:tc>
        <w:tc>
          <w:tcPr>
            <w:tcW w:w="640" w:type="dxa"/>
            <w:vAlign w:val="bottom"/>
            <w:gridSpan w:val="2"/>
          </w:tcPr>
          <w:p>
            <w:pPr>
              <w:jc w:val="center"/>
              <w:ind w:right="132"/>
              <w:spacing w:after="0"/>
              <w:rPr>
                <w:sz w:val="20"/>
                <w:szCs w:val="20"/>
                <w:color w:val="auto"/>
              </w:rPr>
            </w:pPr>
            <w:r>
              <w:rPr>
                <w:rFonts w:ascii="Arial" w:cs="Arial" w:eastAsia="Arial" w:hAnsi="Arial"/>
                <w:sz w:val="20"/>
                <w:szCs w:val="20"/>
                <w:color w:val="auto"/>
              </w:rPr>
              <w:t xml:space="preserve">[</w:t>
            </w:r>
            <w:r>
              <w:rPr>
                <w:rFonts w:ascii="Arial" w:cs="Arial" w:eastAsia="Arial" w:hAnsi="Arial"/>
                <w:sz w:val="20"/>
                <w:szCs w:val="20"/>
                <w:i w:val="1"/>
                <w:iCs w:val="1"/>
                <w:color w:val="auto"/>
              </w:rPr>
              <w:t xml:space="preserve">o</w:t>
            </w:r>
            <w:r>
              <w:rPr>
                <w:rFonts w:ascii="Arial" w:cs="Arial" w:eastAsia="Arial" w:hAnsi="Arial"/>
                <w:sz w:val="20"/>
                <w:szCs w:val="20"/>
                <w:color w:val="auto"/>
              </w:rPr>
              <w:t xml:space="preserve">])),</w:t>
            </w:r>
          </w:p>
        </w:tc>
        <w:tc>
          <w:tcPr>
            <w:tcW w:w="0" w:type="dxa"/>
            <w:vAlign w:val="bottom"/>
          </w:tcPr>
          <w:p>
            <w:pPr>
              <w:spacing w:after="0"/>
              <w:rPr>
                <w:sz w:val="1"/>
                <w:szCs w:val="1"/>
                <w:color w:val="auto"/>
              </w:rPr>
            </w:pPr>
          </w:p>
        </w:tc>
      </w:tr>
      <w:tr>
        <w:trPr>
          <w:trHeight w:val="229"/>
        </w:trPr>
        <w:tc>
          <w:tcPr>
            <w:tcW w:w="1280" w:type="dxa"/>
            <w:vAlign w:val="bottom"/>
          </w:tcPr>
          <w:p>
            <w:pPr>
              <w:spacing w:after="0" w:line="228" w:lineRule="exact"/>
              <w:rPr>
                <w:sz w:val="20"/>
                <w:szCs w:val="20"/>
                <w:color w:val="auto"/>
              </w:rPr>
            </w:pPr>
            <w:r>
              <w:rPr>
                <w:rFonts w:ascii="Arial" w:cs="Arial" w:eastAsia="Arial" w:hAnsi="Arial"/>
                <w:sz w:val="26"/>
                <w:szCs w:val="26"/>
                <w:i w:val="1"/>
                <w:iCs w:val="1"/>
                <w:color w:val="auto"/>
                <w:vertAlign w:val="subscript"/>
              </w:rPr>
              <w:t xml:space="preserve">i</w:t>
            </w:r>
            <w:r>
              <w:rPr>
                <w:rFonts w:ascii="Arial" w:cs="Arial" w:eastAsia="Arial" w:hAnsi="Arial"/>
                <w:sz w:val="19"/>
                <w:szCs w:val="19"/>
                <w:color w:val="auto"/>
              </w:rPr>
              <w:t xml:space="preserve">(</w:t>
            </w:r>
            <w:r>
              <w:rPr>
                <w:rFonts w:ascii="Arial" w:cs="Arial" w:eastAsia="Arial" w:hAnsi="Arial"/>
                <w:sz w:val="19"/>
                <w:szCs w:val="19"/>
                <w:i w:val="1"/>
                <w:iCs w:val="1"/>
                <w:color w:val="auto"/>
              </w:rPr>
              <w:t xml:space="preserve">p</w:t>
            </w:r>
            <w:r>
              <w:rPr>
                <w:rFonts w:ascii="Arial" w:cs="Arial" w:eastAsia="Arial" w:hAnsi="Arial"/>
                <w:sz w:val="19"/>
                <w:szCs w:val="19"/>
                <w:color w:val="auto"/>
              </w:rPr>
              <w:t xml:space="preserve">(  </w:t>
            </w:r>
            <w:r>
              <w:rPr>
                <w:rFonts w:ascii="Arial" w:cs="Arial" w:eastAsia="Arial" w:hAnsi="Arial"/>
                <w:sz w:val="26"/>
                <w:szCs w:val="26"/>
                <w:i w:val="1"/>
                <w:iCs w:val="1"/>
                <w:color w:val="auto"/>
                <w:vertAlign w:val="superscript"/>
              </w:rPr>
              <w:t xml:space="preserve">C</w:t>
            </w:r>
            <w:r>
              <w:rPr>
                <w:rFonts w:ascii="Arial" w:cs="Arial" w:eastAsia="Arial" w:hAnsi="Arial"/>
                <w:sz w:val="19"/>
                <w:szCs w:val="19"/>
                <w:color w:val="auto"/>
              </w:rPr>
              <w:t xml:space="preserve"> [</w:t>
            </w:r>
            <w:r>
              <w:rPr>
                <w:rFonts w:ascii="Arial" w:cs="Arial" w:eastAsia="Arial" w:hAnsi="Arial"/>
                <w:sz w:val="19"/>
                <w:szCs w:val="19"/>
                <w:i w:val="1"/>
                <w:iCs w:val="1"/>
                <w:color w:val="auto"/>
              </w:rPr>
              <w:t xml:space="preserve">o</w:t>
            </w:r>
            <w:r>
              <w:rPr>
                <w:rFonts w:ascii="Arial" w:cs="Arial" w:eastAsia="Arial" w:hAnsi="Arial"/>
                <w:sz w:val="19"/>
                <w:szCs w:val="19"/>
                <w:color w:val="auto"/>
              </w:rPr>
              <w:t xml:space="preserve">])) =</w:t>
            </w:r>
          </w:p>
        </w:tc>
        <w:tc>
          <w:tcPr>
            <w:tcW w:w="180" w:type="dxa"/>
            <w:vAlign w:val="bottom"/>
          </w:tcPr>
          <w:p>
            <w:pPr>
              <w:spacing w:after="0"/>
              <w:rPr>
                <w:sz w:val="19"/>
                <w:szCs w:val="19"/>
                <w:color w:val="auto"/>
              </w:rPr>
            </w:pPr>
          </w:p>
        </w:tc>
        <w:tc>
          <w:tcPr>
            <w:tcW w:w="360" w:type="dxa"/>
            <w:vAlign w:val="bottom"/>
            <w:vMerge w:val="restart"/>
          </w:tcPr>
          <w:p>
            <w:pPr>
              <w:ind w:left="160"/>
              <w:spacing w:after="0"/>
              <w:rPr>
                <w:sz w:val="20"/>
                <w:szCs w:val="20"/>
                <w:color w:val="auto"/>
              </w:rPr>
            </w:pPr>
            <w:r>
              <w:rPr>
                <w:rFonts w:ascii="Arial" w:cs="Arial" w:eastAsia="Arial" w:hAnsi="Arial"/>
                <w:sz w:val="14"/>
                <w:szCs w:val="14"/>
                <w:color w:val="auto"/>
              </w:rPr>
              <w:t xml:space="preserve">+</w:t>
            </w:r>
          </w:p>
        </w:tc>
        <w:tc>
          <w:tcPr>
            <w:tcW w:w="280" w:type="dxa"/>
            <w:vAlign w:val="bottom"/>
          </w:tcPr>
          <w:p>
            <w:pPr>
              <w:ind w:left="120"/>
              <w:spacing w:after="0"/>
              <w:rPr>
                <w:sz w:val="20"/>
                <w:szCs w:val="20"/>
                <w:color w:val="auto"/>
              </w:rPr>
            </w:pPr>
            <w:r>
              <w:rPr>
                <w:rFonts w:ascii="Arial" w:cs="Arial" w:eastAsia="Arial" w:hAnsi="Arial"/>
                <w:sz w:val="14"/>
                <w:szCs w:val="14"/>
                <w:color w:val="auto"/>
              </w:rPr>
              <w:t xml:space="preserve">−</w:t>
            </w:r>
          </w:p>
        </w:tc>
        <w:tc>
          <w:tcPr>
            <w:tcW w:w="100" w:type="dxa"/>
            <w:vAlign w:val="bottom"/>
            <w:vMerge w:val="restart"/>
          </w:tcPr>
          <w:p>
            <w:pPr>
              <w:spacing w:after="0"/>
              <w:rPr>
                <w:sz w:val="20"/>
                <w:szCs w:val="20"/>
                <w:color w:val="auto"/>
              </w:rPr>
            </w:pPr>
            <w:r>
              <w:rPr>
                <w:rFonts w:ascii="Arial" w:cs="Arial" w:eastAsia="Arial" w:hAnsi="Arial"/>
                <w:sz w:val="14"/>
                <w:szCs w:val="14"/>
                <w:i w:val="1"/>
                <w:iCs w:val="1"/>
                <w:color w:val="auto"/>
                <w:w w:val="78"/>
              </w:rPr>
              <w:t xml:space="preserve">C</w:t>
            </w:r>
          </w:p>
        </w:tc>
        <w:tc>
          <w:tcPr>
            <w:tcW w:w="60" w:type="dxa"/>
            <w:vAlign w:val="bottom"/>
            <w:vMerge w:val="continue"/>
          </w:tcPr>
          <w:p>
            <w:pPr>
              <w:spacing w:after="0"/>
              <w:rPr>
                <w:sz w:val="19"/>
                <w:szCs w:val="19"/>
                <w:color w:val="auto"/>
              </w:rPr>
            </w:pPr>
          </w:p>
        </w:tc>
        <w:tc>
          <w:tcPr>
            <w:tcW w:w="220" w:type="dxa"/>
            <w:vAlign w:val="bottom"/>
            <w:vMerge w:val="restart"/>
          </w:tcPr>
          <w:p>
            <w:pPr>
              <w:jc w:val="center"/>
              <w:ind w:left="90"/>
              <w:spacing w:after="0" w:line="108" w:lineRule="exact"/>
              <w:rPr>
                <w:sz w:val="20"/>
                <w:szCs w:val="20"/>
                <w:color w:val="auto"/>
              </w:rPr>
            </w:pPr>
            <w:r>
              <w:rPr>
                <w:rFonts w:ascii="Arial Unicode MS" w:cs="Arial Unicode MS" w:eastAsia="Arial Unicode MS" w:hAnsi="Arial Unicode MS"/>
                <w:sz w:val="8"/>
                <w:szCs w:val="8"/>
                <w:b w:val="1"/>
                <w:bCs w:val="1"/>
                <w:color w:val="auto"/>
                <w:w w:val="74"/>
              </w:rPr>
              <w:t xml:space="preserve">�</w:t>
            </w:r>
          </w:p>
        </w:tc>
        <w:tc>
          <w:tcPr>
            <w:tcW w:w="4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40"/>
        </w:trPr>
        <w:tc>
          <w:tcPr>
            <w:tcW w:w="1280" w:type="dxa"/>
            <w:vAlign w:val="bottom"/>
          </w:tcPr>
          <w:p>
            <w:pPr>
              <w:spacing w:after="0"/>
              <w:rPr>
                <w:sz w:val="3"/>
                <w:szCs w:val="3"/>
                <w:color w:val="auto"/>
              </w:rPr>
            </w:pPr>
          </w:p>
        </w:tc>
        <w:tc>
          <w:tcPr>
            <w:tcW w:w="180" w:type="dxa"/>
            <w:vAlign w:val="bottom"/>
          </w:tcPr>
          <w:p>
            <w:pPr>
              <w:spacing w:after="0"/>
              <w:rPr>
                <w:sz w:val="3"/>
                <w:szCs w:val="3"/>
                <w:color w:val="auto"/>
              </w:rPr>
            </w:pPr>
          </w:p>
        </w:tc>
        <w:tc>
          <w:tcPr>
            <w:tcW w:w="360" w:type="dxa"/>
            <w:vAlign w:val="bottom"/>
            <w:vMerge w:val="continue"/>
          </w:tcPr>
          <w:p>
            <w:pPr>
              <w:spacing w:after="0"/>
              <w:rPr>
                <w:sz w:val="3"/>
                <w:szCs w:val="3"/>
                <w:color w:val="auto"/>
              </w:rPr>
            </w:pPr>
          </w:p>
        </w:tc>
        <w:tc>
          <w:tcPr>
            <w:tcW w:w="280" w:type="dxa"/>
            <w:vAlign w:val="bottom"/>
          </w:tcPr>
          <w:p>
            <w:pPr>
              <w:spacing w:after="0"/>
              <w:rPr>
                <w:sz w:val="3"/>
                <w:szCs w:val="3"/>
                <w:color w:val="auto"/>
              </w:rPr>
            </w:pPr>
          </w:p>
        </w:tc>
        <w:tc>
          <w:tcPr>
            <w:tcW w:w="100" w:type="dxa"/>
            <w:vAlign w:val="bottom"/>
            <w:vMerge w:val="continue"/>
          </w:tcPr>
          <w:p>
            <w:pPr>
              <w:spacing w:after="0"/>
              <w:rPr>
                <w:sz w:val="3"/>
                <w:szCs w:val="3"/>
                <w:color w:val="auto"/>
              </w:rPr>
            </w:pPr>
          </w:p>
        </w:tc>
        <w:tc>
          <w:tcPr>
            <w:tcW w:w="60" w:type="dxa"/>
            <w:vAlign w:val="bottom"/>
          </w:tcPr>
          <w:p>
            <w:pPr>
              <w:spacing w:after="0"/>
              <w:rPr>
                <w:sz w:val="3"/>
                <w:szCs w:val="3"/>
                <w:color w:val="auto"/>
              </w:rPr>
            </w:pPr>
          </w:p>
        </w:tc>
        <w:tc>
          <w:tcPr>
            <w:tcW w:w="220" w:type="dxa"/>
            <w:vAlign w:val="bottom"/>
            <w:vMerge w:val="continue"/>
          </w:tcPr>
          <w:p>
            <w:pPr>
              <w:spacing w:after="0"/>
              <w:rPr>
                <w:sz w:val="3"/>
                <w:szCs w:val="3"/>
                <w:color w:val="auto"/>
              </w:rPr>
            </w:pPr>
          </w:p>
        </w:tc>
        <w:tc>
          <w:tcPr>
            <w:tcW w:w="420" w:type="dxa"/>
            <w:vAlign w:val="bottom"/>
            <w:vMerge w:val="restart"/>
          </w:tcPr>
          <w:p>
            <w:pPr>
              <w:spacing w:after="0" w:line="138" w:lineRule="exact"/>
              <w:rPr>
                <w:sz w:val="20"/>
                <w:szCs w:val="20"/>
                <w:color w:val="auto"/>
              </w:rPr>
            </w:pPr>
            <w:r>
              <w:rPr>
                <w:rFonts w:ascii="Arial" w:cs="Arial" w:eastAsia="Arial" w:hAnsi="Arial"/>
                <w:sz w:val="15"/>
                <w:szCs w:val="15"/>
                <w:color w:val="auto"/>
              </w:rPr>
              <w:t xml:space="preserve">[</w:t>
            </w:r>
            <w:r>
              <w:rPr>
                <w:rFonts w:ascii="Arial" w:cs="Arial" w:eastAsia="Arial" w:hAnsi="Arial"/>
                <w:sz w:val="15"/>
                <w:szCs w:val="15"/>
                <w:i w:val="1"/>
                <w:iCs w:val="1"/>
                <w:color w:val="auto"/>
              </w:rPr>
              <w:t xml:space="preserve">o</w:t>
            </w:r>
            <w:r>
              <w:rPr>
                <w:rFonts w:ascii="Arial" w:cs="Arial" w:eastAsia="Arial" w:hAnsi="Arial"/>
                <w:sz w:val="15"/>
                <w:szCs w:val="15"/>
                <w:color w:val="auto"/>
              </w:rPr>
              <w:t xml:space="preserve">])),</w:t>
            </w:r>
          </w:p>
        </w:tc>
        <w:tc>
          <w:tcPr>
            <w:tcW w:w="0" w:type="dxa"/>
            <w:vAlign w:val="bottom"/>
          </w:tcPr>
          <w:p>
            <w:pPr>
              <w:spacing w:after="0" w:line="20" w:lineRule="exact"/>
              <w:rPr>
                <w:sz w:val="1"/>
                <w:szCs w:val="1"/>
                <w:color w:val="auto"/>
              </w:rPr>
            </w:pPr>
          </w:p>
        </w:tc>
      </w:tr>
      <w:tr>
        <w:trPr>
          <w:trHeight w:val="98"/>
        </w:trPr>
        <w:tc>
          <w:tcPr>
            <w:tcW w:w="1280" w:type="dxa"/>
            <w:vAlign w:val="bottom"/>
            <w:vMerge w:val="restart"/>
          </w:tcPr>
          <w:p>
            <w:pPr>
              <w:ind w:left="640"/>
              <w:spacing w:after="0" w:line="268" w:lineRule="exact"/>
              <w:rPr>
                <w:sz w:val="20"/>
                <w:szCs w:val="20"/>
                <w:color w:val="auto"/>
              </w:rPr>
            </w:pPr>
            <w:r>
              <w:rPr>
                <w:rFonts w:ascii="Arial Unicode MS" w:cs="Arial Unicode MS" w:eastAsia="Arial Unicode MS" w:hAnsi="Arial Unicode MS"/>
                <w:sz w:val="20"/>
                <w:szCs w:val="20"/>
                <w:b w:val="1"/>
                <w:bCs w:val="1"/>
                <w:color w:val="auto"/>
              </w:rPr>
              <w:t xml:space="preserve">�</w:t>
            </w:r>
          </w:p>
        </w:tc>
        <w:tc>
          <w:tcPr>
            <w:tcW w:w="180" w:type="dxa"/>
            <w:vAlign w:val="bottom"/>
          </w:tcPr>
          <w:p>
            <w:pPr>
              <w:spacing w:after="0"/>
              <w:rPr>
                <w:sz w:val="8"/>
                <w:szCs w:val="8"/>
                <w:color w:val="auto"/>
              </w:rPr>
            </w:pPr>
          </w:p>
        </w:tc>
        <w:tc>
          <w:tcPr>
            <w:tcW w:w="1020" w:type="dxa"/>
            <w:vAlign w:val="bottom"/>
            <w:gridSpan w:val="5"/>
          </w:tcPr>
          <w:p>
            <w:pPr>
              <w:ind w:left="20"/>
              <w:spacing w:after="0" w:line="98" w:lineRule="exact"/>
              <w:rPr>
                <w:sz w:val="20"/>
                <w:szCs w:val="20"/>
                <w:color w:val="auto"/>
              </w:rPr>
            </w:pPr>
            <w:r>
              <w:rPr>
                <w:rFonts w:ascii="Arial" w:cs="Arial" w:eastAsia="Arial" w:hAnsi="Arial"/>
                <w:sz w:val="11"/>
                <w:szCs w:val="11"/>
                <w:color w:val="auto"/>
              </w:rPr>
              <w:t xml:space="preserve">1 − </w:t>
            </w:r>
            <w:r>
              <w:rPr>
                <w:rFonts w:ascii="Arial" w:cs="Arial" w:eastAsia="Arial" w:hAnsi="Arial"/>
                <w:sz w:val="11"/>
                <w:szCs w:val="11"/>
                <w:i w:val="1"/>
                <w:iCs w:val="1"/>
                <w:color w:val="auto"/>
              </w:rPr>
              <w:t xml:space="preserve">w</w:t>
            </w:r>
            <w:r>
              <w:rPr>
                <w:rFonts w:ascii="Arial" w:cs="Arial" w:eastAsia="Arial" w:hAnsi="Arial"/>
                <w:sz w:val="11"/>
                <w:szCs w:val="11"/>
                <w:color w:val="auto"/>
              </w:rPr>
              <w:t xml:space="preserve"> (</w:t>
            </w:r>
            <w:r>
              <w:rPr>
                <w:rFonts w:ascii="Arial" w:cs="Arial" w:eastAsia="Arial" w:hAnsi="Arial"/>
                <w:sz w:val="11"/>
                <w:szCs w:val="11"/>
                <w:i w:val="1"/>
                <w:iCs w:val="1"/>
                <w:color w:val="auto"/>
              </w:rPr>
              <w:t xml:space="preserve">p</w:t>
            </w:r>
            <w:r>
              <w:rPr>
                <w:rFonts w:ascii="Arial" w:cs="Arial" w:eastAsia="Arial" w:hAnsi="Arial"/>
                <w:sz w:val="11"/>
                <w:szCs w:val="11"/>
                <w:color w:val="auto"/>
              </w:rPr>
              <w:t xml:space="preserve">(</w:t>
            </w:r>
          </w:p>
        </w:tc>
        <w:tc>
          <w:tcPr>
            <w:tcW w:w="42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92"/>
        </w:trPr>
        <w:tc>
          <w:tcPr>
            <w:tcW w:w="1280" w:type="dxa"/>
            <w:vAlign w:val="bottom"/>
            <w:vMerge w:val="continue"/>
          </w:tcPr>
          <w:p>
            <w:pPr>
              <w:spacing w:after="0"/>
              <w:rPr>
                <w:sz w:val="16"/>
                <w:szCs w:val="16"/>
                <w:color w:val="auto"/>
              </w:rPr>
            </w:pPr>
          </w:p>
        </w:tc>
        <w:tc>
          <w:tcPr>
            <w:tcW w:w="180" w:type="dxa"/>
            <w:vAlign w:val="bottom"/>
          </w:tcPr>
          <w:p>
            <w:pPr>
              <w:spacing w:after="0"/>
              <w:rPr>
                <w:sz w:val="16"/>
                <w:szCs w:val="16"/>
                <w:color w:val="auto"/>
              </w:rPr>
            </w:pPr>
          </w:p>
        </w:tc>
        <w:tc>
          <w:tcPr>
            <w:tcW w:w="360" w:type="dxa"/>
            <w:vAlign w:val="bottom"/>
          </w:tcPr>
          <w:p>
            <w:pPr>
              <w:spacing w:after="0"/>
              <w:rPr>
                <w:sz w:val="16"/>
                <w:szCs w:val="16"/>
                <w:color w:val="auto"/>
              </w:rPr>
            </w:pPr>
          </w:p>
        </w:tc>
        <w:tc>
          <w:tcPr>
            <w:tcW w:w="28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60" w:type="dxa"/>
            <w:vAlign w:val="bottom"/>
            <w:vMerge w:val="restart"/>
          </w:tcPr>
          <w:p>
            <w:pPr>
              <w:spacing w:after="0" w:line="67" w:lineRule="exact"/>
              <w:rPr>
                <w:sz w:val="20"/>
                <w:szCs w:val="20"/>
                <w:color w:val="auto"/>
              </w:rPr>
            </w:pPr>
            <w:r>
              <w:rPr>
                <w:rFonts w:ascii="Arial Unicode MS" w:cs="Arial Unicode MS" w:eastAsia="Arial Unicode MS" w:hAnsi="Arial Unicode MS"/>
                <w:sz w:val="5"/>
                <w:szCs w:val="5"/>
                <w:b w:val="1"/>
                <w:bCs w:val="1"/>
                <w:color w:val="auto"/>
                <w:w w:val="79"/>
              </w:rPr>
              <w:t xml:space="preserve">�</w:t>
            </w:r>
          </w:p>
        </w:tc>
        <w:tc>
          <w:tcPr>
            <w:tcW w:w="220" w:type="dxa"/>
            <w:vAlign w:val="bottom"/>
          </w:tcPr>
          <w:p>
            <w:pPr>
              <w:spacing w:after="0"/>
              <w:rPr>
                <w:sz w:val="16"/>
                <w:szCs w:val="16"/>
                <w:color w:val="auto"/>
              </w:rPr>
            </w:pPr>
          </w:p>
        </w:tc>
        <w:tc>
          <w:tcPr>
            <w:tcW w:w="4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30"/>
        </w:trPr>
        <w:tc>
          <w:tcPr>
            <w:tcW w:w="1280" w:type="dxa"/>
            <w:vAlign w:val="bottom"/>
            <w:vMerge w:val="continue"/>
          </w:tcPr>
          <w:p>
            <w:pPr>
              <w:spacing w:after="0"/>
              <w:rPr>
                <w:sz w:val="2"/>
                <w:szCs w:val="2"/>
                <w:color w:val="auto"/>
              </w:rPr>
            </w:pPr>
          </w:p>
        </w:tc>
        <w:tc>
          <w:tcPr>
            <w:tcW w:w="180" w:type="dxa"/>
            <w:vAlign w:val="bottom"/>
          </w:tcPr>
          <w:p>
            <w:pPr>
              <w:spacing w:after="0"/>
              <w:rPr>
                <w:sz w:val="2"/>
                <w:szCs w:val="2"/>
                <w:color w:val="auto"/>
              </w:rPr>
            </w:pPr>
          </w:p>
        </w:tc>
        <w:tc>
          <w:tcPr>
            <w:tcW w:w="360" w:type="dxa"/>
            <w:vAlign w:val="bottom"/>
          </w:tcPr>
          <w:p>
            <w:pPr>
              <w:spacing w:after="0"/>
              <w:rPr>
                <w:sz w:val="2"/>
                <w:szCs w:val="2"/>
                <w:color w:val="auto"/>
              </w:rPr>
            </w:pPr>
          </w:p>
        </w:tc>
        <w:tc>
          <w:tcPr>
            <w:tcW w:w="280" w:type="dxa"/>
            <w:vAlign w:val="bottom"/>
          </w:tcPr>
          <w:p>
            <w:pPr>
              <w:spacing w:after="0"/>
              <w:rPr>
                <w:sz w:val="2"/>
                <w:szCs w:val="2"/>
                <w:color w:val="auto"/>
              </w:rPr>
            </w:pPr>
          </w:p>
        </w:tc>
        <w:tc>
          <w:tcPr>
            <w:tcW w:w="100" w:type="dxa"/>
            <w:vAlign w:val="bottom"/>
          </w:tcPr>
          <w:p>
            <w:pPr>
              <w:spacing w:after="0"/>
              <w:rPr>
                <w:sz w:val="2"/>
                <w:szCs w:val="2"/>
                <w:color w:val="auto"/>
              </w:rPr>
            </w:pPr>
          </w:p>
        </w:tc>
        <w:tc>
          <w:tcPr>
            <w:tcW w:w="60" w:type="dxa"/>
            <w:vAlign w:val="bottom"/>
            <w:vMerge w:val="continue"/>
          </w:tcPr>
          <w:p>
            <w:pPr>
              <w:spacing w:after="0"/>
              <w:rPr>
                <w:sz w:val="2"/>
                <w:szCs w:val="2"/>
                <w:color w:val="auto"/>
              </w:rPr>
            </w:pPr>
          </w:p>
        </w:tc>
        <w:tc>
          <w:tcPr>
            <w:tcW w:w="220" w:type="dxa"/>
            <w:vAlign w:val="bottom"/>
          </w:tcPr>
          <w:p>
            <w:pPr>
              <w:spacing w:after="0"/>
              <w:rPr>
                <w:sz w:val="2"/>
                <w:szCs w:val="2"/>
                <w:color w:val="auto"/>
              </w:rPr>
            </w:pPr>
          </w:p>
        </w:tc>
        <w:tc>
          <w:tcPr>
            <w:tcW w:w="42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42"/>
        </w:trPr>
        <w:tc>
          <w:tcPr>
            <w:tcW w:w="1280" w:type="dxa"/>
            <w:vAlign w:val="bottom"/>
            <w:vMerge w:val="continue"/>
          </w:tcPr>
          <w:p>
            <w:pPr>
              <w:spacing w:after="0"/>
              <w:rPr>
                <w:sz w:val="12"/>
                <w:szCs w:val="12"/>
                <w:color w:val="auto"/>
              </w:rPr>
            </w:pPr>
          </w:p>
        </w:tc>
        <w:tc>
          <w:tcPr>
            <w:tcW w:w="180" w:type="dxa"/>
            <w:vAlign w:val="bottom"/>
          </w:tcPr>
          <w:p>
            <w:pPr>
              <w:spacing w:after="0"/>
              <w:rPr>
                <w:sz w:val="12"/>
                <w:szCs w:val="12"/>
                <w:color w:val="auto"/>
              </w:rPr>
            </w:pPr>
          </w:p>
        </w:tc>
        <w:tc>
          <w:tcPr>
            <w:tcW w:w="1440" w:type="dxa"/>
            <w:vAlign w:val="bottom"/>
            <w:gridSpan w:val="6"/>
          </w:tcPr>
          <w:p>
            <w:pPr>
              <w:ind w:left="20"/>
              <w:spacing w:after="0" w:line="142" w:lineRule="exact"/>
              <w:rPr>
                <w:sz w:val="20"/>
                <w:szCs w:val="20"/>
                <w:color w:val="auto"/>
              </w:rPr>
            </w:pPr>
            <w:r>
              <w:rPr>
                <w:rFonts w:ascii="Arial" w:cs="Arial" w:eastAsia="Arial" w:hAnsi="Arial"/>
                <w:sz w:val="14"/>
                <w:szCs w:val="14"/>
                <w:i w:val="1"/>
                <w:iCs w:val="1"/>
                <w:color w:val="auto"/>
                <w:vertAlign w:val="subscript"/>
              </w:rPr>
              <w:t xml:space="preserve">w</w:t>
            </w:r>
            <w:r>
              <w:rPr>
                <w:rFonts w:ascii="Arial" w:cs="Arial" w:eastAsia="Arial" w:hAnsi="Arial"/>
                <w:sz w:val="10"/>
                <w:szCs w:val="10"/>
                <w:color w:val="auto"/>
              </w:rPr>
              <w:t xml:space="preserve">−</w:t>
            </w:r>
            <w:r>
              <w:rPr>
                <w:rFonts w:ascii="Arial" w:cs="Arial" w:eastAsia="Arial" w:hAnsi="Arial"/>
                <w:sz w:val="14"/>
                <w:szCs w:val="14"/>
                <w:color w:val="auto"/>
                <w:vertAlign w:val="subscript"/>
              </w:rPr>
              <w:t xml:space="preserve">(</w:t>
            </w:r>
            <w:r>
              <w:rPr>
                <w:rFonts w:ascii="Arial" w:cs="Arial" w:eastAsia="Arial" w:hAnsi="Arial"/>
                <w:sz w:val="14"/>
                <w:szCs w:val="14"/>
                <w:i w:val="1"/>
                <w:iCs w:val="1"/>
                <w:color w:val="auto"/>
                <w:vertAlign w:val="subscript"/>
              </w:rPr>
              <w:t xml:space="preserve">p</w:t>
            </w:r>
            <w:r>
              <w:rPr>
                <w:rFonts w:ascii="Arial" w:cs="Arial" w:eastAsia="Arial" w:hAnsi="Arial"/>
                <w:sz w:val="14"/>
                <w:szCs w:val="14"/>
                <w:color w:val="auto"/>
                <w:vertAlign w:val="subscript"/>
              </w:rPr>
              <w:t xml:space="preserve">(</w:t>
            </w:r>
            <w:r>
              <w:rPr>
                <w:rFonts w:ascii="Arial" w:cs="Arial" w:eastAsia="Arial" w:hAnsi="Arial"/>
                <w:sz w:val="10"/>
                <w:szCs w:val="10"/>
                <w:color w:val="auto"/>
              </w:rPr>
              <w:t xml:space="preserve">  </w:t>
            </w:r>
            <w:r>
              <w:rPr>
                <w:rFonts w:ascii="Arial" w:cs="Arial" w:eastAsia="Arial" w:hAnsi="Arial"/>
                <w:sz w:val="10"/>
                <w:szCs w:val="10"/>
                <w:i w:val="1"/>
                <w:iCs w:val="1"/>
                <w:color w:val="auto"/>
              </w:rPr>
              <w:t xml:space="preserve">C</w:t>
            </w:r>
            <w:r>
              <w:rPr>
                <w:rFonts w:ascii="Arial Unicode MS" w:cs="Arial Unicode MS" w:eastAsia="Arial Unicode MS" w:hAnsi="Arial Unicode MS"/>
                <w:sz w:val="14"/>
                <w:szCs w:val="14"/>
                <w:b w:val="1"/>
                <w:bCs w:val="1"/>
                <w:color w:val="auto"/>
                <w:vertAlign w:val="superscript"/>
              </w:rPr>
              <w:t xml:space="preserve">�</w:t>
            </w:r>
            <w:r>
              <w:rPr>
                <w:rFonts w:ascii="Arial" w:cs="Arial" w:eastAsia="Arial" w:hAnsi="Arial"/>
                <w:sz w:val="14"/>
                <w:szCs w:val="14"/>
                <w:color w:val="auto"/>
                <w:vertAlign w:val="subscript"/>
              </w:rPr>
              <w:t xml:space="preserve">[</w:t>
            </w:r>
            <w:r>
              <w:rPr>
                <w:rFonts w:ascii="Arial" w:cs="Arial" w:eastAsia="Arial" w:hAnsi="Arial"/>
                <w:sz w:val="14"/>
                <w:szCs w:val="14"/>
                <w:i w:val="1"/>
                <w:iCs w:val="1"/>
                <w:color w:val="auto"/>
                <w:vertAlign w:val="subscript"/>
              </w:rPr>
              <w:t xml:space="preserve">o</w:t>
            </w:r>
            <w:r>
              <w:rPr>
                <w:rFonts w:ascii="Arial" w:cs="Arial" w:eastAsia="Arial" w:hAnsi="Arial"/>
                <w:sz w:val="14"/>
                <w:szCs w:val="14"/>
                <w:color w:val="auto"/>
                <w:vertAlign w:val="subscript"/>
              </w:rPr>
              <w:t xml:space="preserve">])),</w:t>
            </w:r>
          </w:p>
        </w:tc>
        <w:tc>
          <w:tcPr>
            <w:tcW w:w="0" w:type="dxa"/>
            <w:vAlign w:val="bottom"/>
          </w:tcPr>
          <w:p>
            <w:pPr>
              <w:spacing w:after="0"/>
              <w:rPr>
                <w:sz w:val="1"/>
                <w:szCs w:val="1"/>
                <w:color w:val="auto"/>
              </w:rPr>
            </w:pPr>
          </w:p>
        </w:tc>
      </w:tr>
      <w:tr>
        <w:trPr>
          <w:trHeight w:val="55"/>
        </w:trPr>
        <w:tc>
          <w:tcPr>
            <w:tcW w:w="1280" w:type="dxa"/>
            <w:vAlign w:val="bottom"/>
          </w:tcPr>
          <w:p>
            <w:pPr>
              <w:spacing w:after="0"/>
              <w:rPr>
                <w:sz w:val="4"/>
                <w:szCs w:val="4"/>
                <w:color w:val="auto"/>
              </w:rPr>
            </w:pPr>
          </w:p>
        </w:tc>
        <w:tc>
          <w:tcPr>
            <w:tcW w:w="180" w:type="dxa"/>
            <w:vAlign w:val="bottom"/>
          </w:tcPr>
          <w:p>
            <w:pPr>
              <w:spacing w:after="0"/>
              <w:rPr>
                <w:sz w:val="4"/>
                <w:szCs w:val="4"/>
                <w:color w:val="auto"/>
              </w:rPr>
            </w:pPr>
          </w:p>
        </w:tc>
        <w:tc>
          <w:tcPr>
            <w:tcW w:w="640" w:type="dxa"/>
            <w:vAlign w:val="bottom"/>
            <w:gridSpan w:val="2"/>
            <w:vMerge w:val="restart"/>
          </w:tcPr>
          <w:p>
            <w:pPr>
              <w:ind w:left="20"/>
              <w:spacing w:after="0" w:line="196" w:lineRule="exact"/>
              <w:rPr>
                <w:sz w:val="20"/>
                <w:szCs w:val="20"/>
                <w:color w:val="auto"/>
              </w:rPr>
            </w:pPr>
            <w:r>
              <w:rPr>
                <w:rFonts w:ascii="Arial" w:cs="Arial" w:eastAsia="Arial" w:hAnsi="Arial"/>
                <w:sz w:val="20"/>
                <w:szCs w:val="20"/>
                <w:i w:val="1"/>
                <w:iCs w:val="1"/>
                <w:color w:val="auto"/>
              </w:rPr>
              <w:t xml:space="preserve">w </w:t>
            </w:r>
            <w:r>
              <w:rPr>
                <w:rFonts w:ascii="Arial" w:cs="Arial" w:eastAsia="Arial" w:hAnsi="Arial"/>
                <w:sz w:val="20"/>
                <w:szCs w:val="20"/>
                <w:color w:val="auto"/>
              </w:rPr>
              <w:t xml:space="preserve">(</w:t>
            </w:r>
            <w:r>
              <w:rPr>
                <w:rFonts w:ascii="Arial" w:cs="Arial" w:eastAsia="Arial" w:hAnsi="Arial"/>
                <w:sz w:val="20"/>
                <w:szCs w:val="20"/>
                <w:i w:val="1"/>
                <w:iCs w:val="1"/>
                <w:color w:val="auto"/>
              </w:rPr>
              <w:t xml:space="preserve">p</w:t>
            </w:r>
            <w:r>
              <w:rPr>
                <w:rFonts w:ascii="Arial" w:cs="Arial" w:eastAsia="Arial" w:hAnsi="Arial"/>
                <w:sz w:val="20"/>
                <w:szCs w:val="20"/>
                <w:color w:val="auto"/>
              </w:rPr>
              <w:t xml:space="preserve">(</w:t>
            </w:r>
          </w:p>
        </w:tc>
        <w:tc>
          <w:tcPr>
            <w:tcW w:w="100" w:type="dxa"/>
            <w:vAlign w:val="bottom"/>
          </w:tcPr>
          <w:p>
            <w:pPr>
              <w:spacing w:after="0"/>
              <w:rPr>
                <w:sz w:val="4"/>
                <w:szCs w:val="4"/>
                <w:color w:val="auto"/>
              </w:rPr>
            </w:pPr>
          </w:p>
        </w:tc>
        <w:tc>
          <w:tcPr>
            <w:tcW w:w="60" w:type="dxa"/>
            <w:vAlign w:val="bottom"/>
          </w:tcPr>
          <w:p>
            <w:pPr>
              <w:spacing w:after="0" w:line="55" w:lineRule="exact"/>
              <w:rPr>
                <w:sz w:val="20"/>
                <w:szCs w:val="20"/>
                <w:color w:val="auto"/>
              </w:rPr>
            </w:pPr>
            <w:r>
              <w:rPr>
                <w:rFonts w:ascii="Arial Unicode MS" w:cs="Arial Unicode MS" w:eastAsia="Arial Unicode MS" w:hAnsi="Arial Unicode MS"/>
                <w:sz w:val="5"/>
                <w:szCs w:val="5"/>
                <w:b w:val="1"/>
                <w:bCs w:val="1"/>
                <w:color w:val="auto"/>
                <w:w w:val="79"/>
              </w:rPr>
              <w:t xml:space="preserve">�</w:t>
            </w:r>
          </w:p>
        </w:tc>
        <w:tc>
          <w:tcPr>
            <w:tcW w:w="640" w:type="dxa"/>
            <w:vAlign w:val="bottom"/>
            <w:gridSpan w:val="2"/>
            <w:vMerge w:val="restart"/>
          </w:tcPr>
          <w:p>
            <w:pPr>
              <w:jc w:val="center"/>
              <w:ind w:right="132"/>
              <w:spacing w:after="0" w:line="196" w:lineRule="exact"/>
              <w:rPr>
                <w:sz w:val="20"/>
                <w:szCs w:val="20"/>
                <w:color w:val="auto"/>
              </w:rPr>
            </w:pPr>
            <w:r>
              <w:rPr>
                <w:rFonts w:ascii="Arial" w:cs="Arial" w:eastAsia="Arial" w:hAnsi="Arial"/>
                <w:sz w:val="20"/>
                <w:szCs w:val="20"/>
                <w:color w:val="auto"/>
              </w:rPr>
              <w:t xml:space="preserve">[</w:t>
            </w:r>
            <w:r>
              <w:rPr>
                <w:rFonts w:ascii="Arial" w:cs="Arial" w:eastAsia="Arial" w:hAnsi="Arial"/>
                <w:sz w:val="20"/>
                <w:szCs w:val="20"/>
                <w:i w:val="1"/>
                <w:iCs w:val="1"/>
                <w:color w:val="auto"/>
              </w:rPr>
              <w:t xml:space="preserve">o</w:t>
            </w:r>
            <w:r>
              <w:rPr>
                <w:rFonts w:ascii="Arial" w:cs="Arial" w:eastAsia="Arial" w:hAnsi="Arial"/>
                <w:sz w:val="20"/>
                <w:szCs w:val="20"/>
                <w:color w:val="auto"/>
              </w:rPr>
              <w:t xml:space="preserve">])),</w:t>
            </w:r>
          </w:p>
        </w:tc>
        <w:tc>
          <w:tcPr>
            <w:tcW w:w="0" w:type="dxa"/>
            <w:vAlign w:val="bottom"/>
          </w:tcPr>
          <w:p>
            <w:pPr>
              <w:spacing w:after="0"/>
              <w:rPr>
                <w:sz w:val="1"/>
                <w:szCs w:val="1"/>
                <w:color w:val="auto"/>
              </w:rPr>
            </w:pPr>
          </w:p>
        </w:tc>
      </w:tr>
      <w:tr>
        <w:trPr>
          <w:trHeight w:val="141"/>
        </w:trPr>
        <w:tc>
          <w:tcPr>
            <w:tcW w:w="128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640" w:type="dxa"/>
            <w:vAlign w:val="bottom"/>
            <w:gridSpan w:val="2"/>
            <w:vMerge w:val="continue"/>
          </w:tcPr>
          <w:p>
            <w:pPr>
              <w:spacing w:after="0"/>
              <w:rPr>
                <w:sz w:val="12"/>
                <w:szCs w:val="12"/>
                <w:color w:val="auto"/>
              </w:rPr>
            </w:pPr>
          </w:p>
        </w:tc>
        <w:tc>
          <w:tcPr>
            <w:tcW w:w="10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640" w:type="dxa"/>
            <w:vAlign w:val="bottom"/>
            <w:gridSpan w:val="2"/>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492"/>
        </w:trPr>
        <w:tc>
          <w:tcPr>
            <w:tcW w:w="12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br w:type="column"/>
      </w: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347"/>
        </w:trPr>
        <w:tc>
          <w:tcPr>
            <w:tcW w:w="140" w:type="dxa"/>
            <w:vAlign w:val="bottom"/>
          </w:tcPr>
          <w:p>
            <w:pPr>
              <w:spacing w:after="0"/>
              <w:rPr>
                <w:sz w:val="20"/>
                <w:szCs w:val="20"/>
                <w:color w:val="auto"/>
              </w:rPr>
            </w:pPr>
            <w:r>
              <w:rPr>
                <w:rFonts w:ascii="Arial" w:cs="Arial" w:eastAsia="Arial" w:hAnsi="Arial"/>
                <w:sz w:val="20"/>
                <w:szCs w:val="20"/>
                <w:color w:val="auto"/>
              </w:rPr>
              <w:t xml:space="preserve">0</w:t>
            </w:r>
          </w:p>
        </w:tc>
        <w:tc>
          <w:tcPr>
            <w:tcW w:w="900" w:type="dxa"/>
            <w:vAlign w:val="bottom"/>
            <w:gridSpan w:val="2"/>
          </w:tcPr>
          <w:p>
            <w:pPr>
              <w:jc w:val="right"/>
              <w:spacing w:after="0"/>
              <w:rPr>
                <w:sz w:val="20"/>
                <w:szCs w:val="20"/>
                <w:color w:val="auto"/>
              </w:rPr>
            </w:pPr>
            <w:r>
              <w:rPr>
                <w:rFonts w:ascii="Arial" w:cs="Arial" w:eastAsia="Arial" w:hAnsi="Arial"/>
                <w:sz w:val="20"/>
                <w:szCs w:val="20"/>
                <w:color w:val="auto"/>
                <w:w w:val="91"/>
              </w:rPr>
              <w:t xml:space="preserve">≤ </w:t>
            </w:r>
            <w:r>
              <w:rPr>
                <w:rFonts w:ascii="Arial" w:cs="Arial" w:eastAsia="Arial" w:hAnsi="Arial"/>
                <w:sz w:val="20"/>
                <w:szCs w:val="20"/>
                <w:i w:val="1"/>
                <w:iCs w:val="1"/>
                <w:color w:val="auto"/>
                <w:w w:val="91"/>
              </w:rPr>
              <w:t xml:space="preserve">v</w:t>
            </w:r>
            <w:r>
              <w:rPr>
                <w:rFonts w:ascii="Arial" w:cs="Arial" w:eastAsia="Arial" w:hAnsi="Arial"/>
                <w:sz w:val="28"/>
                <w:szCs w:val="28"/>
                <w:i w:val="1"/>
                <w:iCs w:val="1"/>
                <w:color w:val="auto"/>
                <w:w w:val="91"/>
                <w:vertAlign w:val="subscript"/>
              </w:rPr>
              <w:t xml:space="preserve">i</w:t>
            </w:r>
            <w:r>
              <w:rPr>
                <w:rFonts w:ascii="Arial" w:cs="Arial" w:eastAsia="Arial" w:hAnsi="Arial"/>
                <w:sz w:val="20"/>
                <w:szCs w:val="20"/>
                <w:i w:val="1"/>
                <w:iCs w:val="1"/>
                <w:color w:val="auto"/>
                <w:w w:val="91"/>
                <w:vertAlign w:val="subscript"/>
              </w:rPr>
              <w:t xml:space="preserve">N</w:t>
            </w:r>
            <w:r>
              <w:rPr>
                <w:rFonts w:ascii="Arial" w:cs="Arial" w:eastAsia="Arial" w:hAnsi="Arial"/>
                <w:sz w:val="20"/>
                <w:szCs w:val="20"/>
                <w:color w:val="auto"/>
                <w:w w:val="91"/>
              </w:rPr>
              <w:t xml:space="preserve">  ≤ </w:t>
            </w:r>
            <w:r>
              <w:rPr>
                <w:rFonts w:ascii="Arial" w:cs="Arial" w:eastAsia="Arial" w:hAnsi="Arial"/>
                <w:sz w:val="20"/>
                <w:szCs w:val="20"/>
                <w:i w:val="1"/>
                <w:iCs w:val="1"/>
                <w:color w:val="auto"/>
                <w:w w:val="91"/>
              </w:rPr>
              <w:t xml:space="preserve">v</w:t>
            </w:r>
            <w:r>
              <w:rPr>
                <w:rFonts w:ascii="Arial" w:cs="Arial" w:eastAsia="Arial" w:hAnsi="Arial"/>
                <w:sz w:val="28"/>
                <w:szCs w:val="28"/>
                <w:i w:val="1"/>
                <w:iCs w:val="1"/>
                <w:color w:val="auto"/>
                <w:w w:val="91"/>
                <w:vertAlign w:val="subscript"/>
              </w:rPr>
              <w:t xml:space="preserve">i</w:t>
            </w:r>
            <w:r>
              <w:rPr>
                <w:rFonts w:ascii="Arial" w:cs="Arial" w:eastAsia="Arial" w:hAnsi="Arial"/>
                <w:sz w:val="20"/>
                <w:szCs w:val="20"/>
                <w:i w:val="1"/>
                <w:iCs w:val="1"/>
                <w:color w:val="auto"/>
                <w:w w:val="91"/>
                <w:vertAlign w:val="subscript"/>
              </w:rPr>
              <w:t xml:space="preserve">P</w:t>
            </w:r>
            <w:r>
              <w:rPr>
                <w:rFonts w:ascii="Arial" w:cs="Arial" w:eastAsia="Arial" w:hAnsi="Arial"/>
                <w:sz w:val="20"/>
                <w:szCs w:val="20"/>
                <w:color w:val="auto"/>
                <w:w w:val="91"/>
              </w:rPr>
              <w:t xml:space="preserve">,</w:t>
            </w:r>
          </w:p>
        </w:tc>
      </w:tr>
      <w:tr>
        <w:trPr>
          <w:trHeight w:val="309"/>
        </w:trPr>
        <w:tc>
          <w:tcPr>
            <w:tcW w:w="140" w:type="dxa"/>
            <w:vAlign w:val="bottom"/>
          </w:tcPr>
          <w:p>
            <w:pPr>
              <w:spacing w:after="0"/>
              <w:rPr>
                <w:sz w:val="20"/>
                <w:szCs w:val="20"/>
                <w:color w:val="auto"/>
              </w:rPr>
            </w:pPr>
            <w:r>
              <w:rPr>
                <w:rFonts w:ascii="Arial" w:cs="Arial" w:eastAsia="Arial" w:hAnsi="Arial"/>
                <w:sz w:val="20"/>
                <w:szCs w:val="20"/>
                <w:color w:val="auto"/>
              </w:rPr>
              <w:t xml:space="preserve">0</w:t>
            </w:r>
          </w:p>
        </w:tc>
        <w:tc>
          <w:tcPr>
            <w:tcW w:w="900" w:type="dxa"/>
            <w:vAlign w:val="bottom"/>
            <w:gridSpan w:val="2"/>
          </w:tcPr>
          <w:p>
            <w:pPr>
              <w:jc w:val="right"/>
              <w:spacing w:after="0" w:line="309" w:lineRule="exact"/>
              <w:rPr>
                <w:sz w:val="20"/>
                <w:szCs w:val="20"/>
                <w:color w:val="auto"/>
              </w:rPr>
            </w:pPr>
            <w:r>
              <w:rPr>
                <w:rFonts w:ascii="Arial" w:cs="Arial" w:eastAsia="Arial" w:hAnsi="Arial"/>
                <w:sz w:val="20"/>
                <w:szCs w:val="20"/>
                <w:color w:val="auto"/>
                <w:w w:val="90"/>
              </w:rPr>
              <w:t xml:space="preserve">≤ </w:t>
            </w:r>
            <w:r>
              <w:rPr>
                <w:rFonts w:ascii="Arial" w:cs="Arial" w:eastAsia="Arial" w:hAnsi="Arial"/>
                <w:sz w:val="20"/>
                <w:szCs w:val="20"/>
                <w:i w:val="1"/>
                <w:iCs w:val="1"/>
                <w:color w:val="auto"/>
                <w:w w:val="90"/>
              </w:rPr>
              <w:t xml:space="preserve">v</w:t>
            </w:r>
            <w:r>
              <w:rPr>
                <w:rFonts w:ascii="Arial" w:cs="Arial" w:eastAsia="Arial" w:hAnsi="Arial"/>
                <w:sz w:val="28"/>
                <w:szCs w:val="28"/>
                <w:i w:val="1"/>
                <w:iCs w:val="1"/>
                <w:color w:val="auto"/>
                <w:w w:val="90"/>
                <w:vertAlign w:val="subscript"/>
              </w:rPr>
              <w:t xml:space="preserve">i</w:t>
            </w:r>
            <w:r>
              <w:rPr>
                <w:rFonts w:ascii="Arial" w:cs="Arial" w:eastAsia="Arial" w:hAnsi="Arial"/>
                <w:sz w:val="20"/>
                <w:szCs w:val="20"/>
                <w:i w:val="1"/>
                <w:iCs w:val="1"/>
                <w:color w:val="auto"/>
                <w:w w:val="90"/>
                <w:vertAlign w:val="subscript"/>
              </w:rPr>
              <w:t xml:space="preserve">P</w:t>
            </w:r>
            <w:r>
              <w:rPr>
                <w:rFonts w:ascii="Arial" w:cs="Arial" w:eastAsia="Arial" w:hAnsi="Arial"/>
                <w:sz w:val="20"/>
                <w:szCs w:val="20"/>
                <w:color w:val="auto"/>
                <w:w w:val="90"/>
              </w:rPr>
              <w:t xml:space="preserve"> </w:t>
            </w:r>
            <w:r>
              <w:rPr>
                <w:rFonts w:ascii="Arial" w:cs="Arial" w:eastAsia="Arial" w:hAnsi="Arial"/>
                <w:sz w:val="20"/>
                <w:szCs w:val="20"/>
                <w:i w:val="1"/>
                <w:iCs w:val="1"/>
                <w:color w:val="auto"/>
                <w:w w:val="90"/>
              </w:rPr>
              <w:t xml:space="preserve">&lt;</w:t>
            </w:r>
            <w:r>
              <w:rPr>
                <w:rFonts w:ascii="Arial" w:cs="Arial" w:eastAsia="Arial" w:hAnsi="Arial"/>
                <w:sz w:val="20"/>
                <w:szCs w:val="20"/>
                <w:color w:val="auto"/>
                <w:w w:val="90"/>
              </w:rPr>
              <w:t xml:space="preserve"> </w:t>
            </w:r>
            <w:r>
              <w:rPr>
                <w:rFonts w:ascii="Arial" w:cs="Arial" w:eastAsia="Arial" w:hAnsi="Arial"/>
                <w:sz w:val="20"/>
                <w:szCs w:val="20"/>
                <w:i w:val="1"/>
                <w:iCs w:val="1"/>
                <w:color w:val="auto"/>
                <w:w w:val="90"/>
              </w:rPr>
              <w:t xml:space="preserve">v</w:t>
            </w:r>
            <w:r>
              <w:rPr>
                <w:rFonts w:ascii="Arial" w:cs="Arial" w:eastAsia="Arial" w:hAnsi="Arial"/>
                <w:sz w:val="28"/>
                <w:szCs w:val="28"/>
                <w:i w:val="1"/>
                <w:iCs w:val="1"/>
                <w:color w:val="auto"/>
                <w:w w:val="90"/>
                <w:vertAlign w:val="subscript"/>
              </w:rPr>
              <w:t xml:space="preserve">i</w:t>
            </w:r>
            <w:r>
              <w:rPr>
                <w:rFonts w:ascii="Arial" w:cs="Arial" w:eastAsia="Arial" w:hAnsi="Arial"/>
                <w:sz w:val="20"/>
                <w:szCs w:val="20"/>
                <w:i w:val="1"/>
                <w:iCs w:val="1"/>
                <w:color w:val="auto"/>
                <w:w w:val="90"/>
                <w:vertAlign w:val="subscript"/>
              </w:rPr>
              <w:t xml:space="preserve">N</w:t>
            </w:r>
            <w:r>
              <w:rPr>
                <w:rFonts w:ascii="Arial" w:cs="Arial" w:eastAsia="Arial" w:hAnsi="Arial"/>
                <w:sz w:val="20"/>
                <w:szCs w:val="20"/>
                <w:color w:val="auto"/>
                <w:w w:val="90"/>
              </w:rPr>
              <w:t xml:space="preserve"> ,</w:t>
            </w:r>
          </w:p>
        </w:tc>
      </w:tr>
      <w:tr>
        <w:trPr>
          <w:trHeight w:val="430"/>
        </w:trPr>
        <w:tc>
          <w:tcPr>
            <w:tcW w:w="1040" w:type="dxa"/>
            <w:vAlign w:val="bottom"/>
            <w:gridSpan w:val="3"/>
          </w:tcPr>
          <w:p>
            <w:pPr>
              <w:spacing w:after="0"/>
              <w:rPr>
                <w:sz w:val="20"/>
                <w:szCs w:val="20"/>
                <w:color w:val="auto"/>
              </w:rPr>
            </w:pPr>
            <w:r>
              <w:rPr>
                <w:rFonts w:ascii="Arial" w:cs="Arial" w:eastAsia="Arial" w:hAnsi="Arial"/>
                <w:sz w:val="20"/>
                <w:szCs w:val="20"/>
                <w:i w:val="1"/>
                <w:iCs w:val="1"/>
                <w:color w:val="auto"/>
                <w:w w:val="89"/>
              </w:rPr>
              <w:t xml:space="preserve">v</w:t>
            </w:r>
            <w:r>
              <w:rPr>
                <w:rFonts w:ascii="Arial" w:cs="Arial" w:eastAsia="Arial" w:hAnsi="Arial"/>
                <w:sz w:val="28"/>
                <w:szCs w:val="28"/>
                <w:i w:val="1"/>
                <w:iCs w:val="1"/>
                <w:color w:val="auto"/>
                <w:w w:val="89"/>
                <w:vertAlign w:val="subscript"/>
              </w:rPr>
              <w:t xml:space="preserve">i</w:t>
            </w:r>
            <w:r>
              <w:rPr>
                <w:rFonts w:ascii="Arial" w:cs="Arial" w:eastAsia="Arial" w:hAnsi="Arial"/>
                <w:sz w:val="20"/>
                <w:szCs w:val="20"/>
                <w:i w:val="1"/>
                <w:iCs w:val="1"/>
                <w:color w:val="auto"/>
                <w:w w:val="89"/>
                <w:vertAlign w:val="subscript"/>
              </w:rPr>
              <w:t xml:space="preserve">N</w:t>
            </w:r>
            <w:r>
              <w:rPr>
                <w:rFonts w:ascii="Arial" w:cs="Arial" w:eastAsia="Arial" w:hAnsi="Arial"/>
                <w:sz w:val="20"/>
                <w:szCs w:val="20"/>
                <w:i w:val="1"/>
                <w:iCs w:val="1"/>
                <w:color w:val="auto"/>
                <w:w w:val="89"/>
              </w:rPr>
              <w:t xml:space="preserve">  </w:t>
            </w:r>
            <w:r>
              <w:rPr>
                <w:rFonts w:ascii="Arial" w:cs="Arial" w:eastAsia="Arial" w:hAnsi="Arial"/>
                <w:sz w:val="20"/>
                <w:szCs w:val="20"/>
                <w:color w:val="auto"/>
                <w:w w:val="89"/>
              </w:rPr>
              <w:t xml:space="preserve">≤</w:t>
            </w:r>
            <w:r>
              <w:rPr>
                <w:rFonts w:ascii="Arial" w:cs="Arial" w:eastAsia="Arial" w:hAnsi="Arial"/>
                <w:sz w:val="20"/>
                <w:szCs w:val="20"/>
                <w:i w:val="1"/>
                <w:iCs w:val="1"/>
                <w:color w:val="auto"/>
                <w:w w:val="89"/>
              </w:rPr>
              <w:t xml:space="preserve"> v</w:t>
            </w:r>
            <w:r>
              <w:rPr>
                <w:rFonts w:ascii="Arial" w:cs="Arial" w:eastAsia="Arial" w:hAnsi="Arial"/>
                <w:sz w:val="28"/>
                <w:szCs w:val="28"/>
                <w:i w:val="1"/>
                <w:iCs w:val="1"/>
                <w:color w:val="auto"/>
                <w:w w:val="89"/>
                <w:vertAlign w:val="subscript"/>
              </w:rPr>
              <w:t xml:space="preserve">i</w:t>
            </w:r>
            <w:r>
              <w:rPr>
                <w:rFonts w:ascii="Arial" w:cs="Arial" w:eastAsia="Arial" w:hAnsi="Arial"/>
                <w:sz w:val="20"/>
                <w:szCs w:val="20"/>
                <w:i w:val="1"/>
                <w:iCs w:val="1"/>
                <w:color w:val="auto"/>
                <w:w w:val="89"/>
                <w:vertAlign w:val="subscript"/>
              </w:rPr>
              <w:t xml:space="preserve">P</w:t>
            </w:r>
            <w:r>
              <w:rPr>
                <w:rFonts w:ascii="Arial" w:cs="Arial" w:eastAsia="Arial" w:hAnsi="Arial"/>
                <w:sz w:val="20"/>
                <w:szCs w:val="20"/>
                <w:i w:val="1"/>
                <w:iCs w:val="1"/>
                <w:color w:val="auto"/>
                <w:w w:val="89"/>
              </w:rPr>
              <w:t xml:space="preserve"> &lt; </w:t>
            </w:r>
            <w:r>
              <w:rPr>
                <w:rFonts w:ascii="Arial" w:cs="Arial" w:eastAsia="Arial" w:hAnsi="Arial"/>
                <w:sz w:val="20"/>
                <w:szCs w:val="20"/>
                <w:color w:val="auto"/>
                <w:w w:val="89"/>
              </w:rPr>
              <w:t xml:space="preserve">0,</w:t>
            </w:r>
          </w:p>
        </w:tc>
      </w:tr>
      <w:tr>
        <w:trPr>
          <w:trHeight w:val="187"/>
        </w:trPr>
        <w:tc>
          <w:tcPr>
            <w:tcW w:w="1040" w:type="dxa"/>
            <w:vAlign w:val="bottom"/>
            <w:gridSpan w:val="3"/>
          </w:tcPr>
          <w:p>
            <w:pPr>
              <w:spacing w:after="0" w:line="188" w:lineRule="exact"/>
              <w:rPr>
                <w:sz w:val="20"/>
                <w:szCs w:val="20"/>
                <w:color w:val="auto"/>
              </w:rPr>
            </w:pPr>
            <w:r>
              <w:rPr>
                <w:rFonts w:ascii="Arial" w:cs="Arial" w:eastAsia="Arial" w:hAnsi="Arial"/>
                <w:sz w:val="15"/>
                <w:szCs w:val="15"/>
                <w:i w:val="1"/>
                <w:iCs w:val="1"/>
                <w:color w:val="auto"/>
              </w:rPr>
              <w:t xml:space="preserve">v</w:t>
            </w:r>
            <w:r>
              <w:rPr>
                <w:rFonts w:ascii="Arial" w:cs="Arial" w:eastAsia="Arial" w:hAnsi="Arial"/>
                <w:sz w:val="21"/>
                <w:szCs w:val="21"/>
                <w:i w:val="1"/>
                <w:iCs w:val="1"/>
                <w:color w:val="auto"/>
                <w:vertAlign w:val="subscript"/>
              </w:rPr>
              <w:t xml:space="preserve">i</w:t>
            </w:r>
            <w:r>
              <w:rPr>
                <w:rFonts w:ascii="Arial" w:cs="Arial" w:eastAsia="Arial" w:hAnsi="Arial"/>
                <w:sz w:val="15"/>
                <w:szCs w:val="15"/>
                <w:i w:val="1"/>
                <w:iCs w:val="1"/>
                <w:color w:val="auto"/>
                <w:vertAlign w:val="subscript"/>
              </w:rPr>
              <w:t xml:space="preserve">P</w:t>
            </w:r>
            <w:r>
              <w:rPr>
                <w:rFonts w:ascii="Arial" w:cs="Arial" w:eastAsia="Arial" w:hAnsi="Arial"/>
                <w:sz w:val="15"/>
                <w:szCs w:val="15"/>
                <w:i w:val="1"/>
                <w:iCs w:val="1"/>
                <w:color w:val="auto"/>
              </w:rPr>
              <w:t xml:space="preserve"> &lt; v</w:t>
            </w:r>
            <w:r>
              <w:rPr>
                <w:rFonts w:ascii="Arial" w:cs="Arial" w:eastAsia="Arial" w:hAnsi="Arial"/>
                <w:sz w:val="21"/>
                <w:szCs w:val="21"/>
                <w:i w:val="1"/>
                <w:iCs w:val="1"/>
                <w:color w:val="auto"/>
                <w:vertAlign w:val="subscript"/>
              </w:rPr>
              <w:t xml:space="preserve">i</w:t>
            </w:r>
            <w:r>
              <w:rPr>
                <w:rFonts w:ascii="Arial" w:cs="Arial" w:eastAsia="Arial" w:hAnsi="Arial"/>
                <w:sz w:val="15"/>
                <w:szCs w:val="15"/>
                <w:i w:val="1"/>
                <w:iCs w:val="1"/>
                <w:color w:val="auto"/>
                <w:vertAlign w:val="subscript"/>
              </w:rPr>
              <w:t xml:space="preserve">N</w:t>
            </w:r>
            <w:r>
              <w:rPr>
                <w:rFonts w:ascii="Arial" w:cs="Arial" w:eastAsia="Arial" w:hAnsi="Arial"/>
                <w:sz w:val="15"/>
                <w:szCs w:val="15"/>
                <w:i w:val="1"/>
                <w:iCs w:val="1"/>
                <w:color w:val="auto"/>
              </w:rPr>
              <w:t xml:space="preserve">  &lt; </w:t>
            </w:r>
            <w:r>
              <w:rPr>
                <w:rFonts w:ascii="Arial" w:cs="Arial" w:eastAsia="Arial" w:hAnsi="Arial"/>
                <w:sz w:val="15"/>
                <w:szCs w:val="15"/>
                <w:color w:val="auto"/>
              </w:rPr>
              <w:t xml:space="preserve">0,</w:t>
            </w:r>
          </w:p>
        </w:tc>
      </w:tr>
      <w:tr>
        <w:trPr>
          <w:trHeight w:val="309"/>
        </w:trPr>
        <w:tc>
          <w:tcPr>
            <w:tcW w:w="580" w:type="dxa"/>
            <w:vAlign w:val="bottom"/>
            <w:gridSpan w:val="2"/>
          </w:tcPr>
          <w:p>
            <w:pPr>
              <w:spacing w:after="0" w:line="309" w:lineRule="exact"/>
              <w:rPr>
                <w:sz w:val="20"/>
                <w:szCs w:val="20"/>
                <w:color w:val="auto"/>
              </w:rPr>
            </w:pPr>
            <w:r>
              <w:rPr>
                <w:rFonts w:ascii="Arial" w:cs="Arial" w:eastAsia="Arial" w:hAnsi="Arial"/>
                <w:sz w:val="20"/>
                <w:szCs w:val="20"/>
                <w:i w:val="1"/>
                <w:iCs w:val="1"/>
                <w:color w:val="auto"/>
                <w:w w:val="88"/>
              </w:rPr>
              <w:t xml:space="preserve">v</w:t>
            </w:r>
            <w:r>
              <w:rPr>
                <w:rFonts w:ascii="Arial" w:cs="Arial" w:eastAsia="Arial" w:hAnsi="Arial"/>
                <w:sz w:val="28"/>
                <w:szCs w:val="28"/>
                <w:i w:val="1"/>
                <w:iCs w:val="1"/>
                <w:color w:val="auto"/>
                <w:w w:val="88"/>
                <w:vertAlign w:val="subscript"/>
              </w:rPr>
              <w:t xml:space="preserve">i</w:t>
            </w:r>
            <w:r>
              <w:rPr>
                <w:rFonts w:ascii="Arial" w:cs="Arial" w:eastAsia="Arial" w:hAnsi="Arial"/>
                <w:sz w:val="20"/>
                <w:szCs w:val="20"/>
                <w:i w:val="1"/>
                <w:iCs w:val="1"/>
                <w:color w:val="auto"/>
                <w:w w:val="88"/>
                <w:vertAlign w:val="subscript"/>
              </w:rPr>
              <w:t xml:space="preserve">N</w:t>
            </w:r>
            <w:r>
              <w:rPr>
                <w:rFonts w:ascii="Arial" w:cs="Arial" w:eastAsia="Arial" w:hAnsi="Arial"/>
                <w:sz w:val="20"/>
                <w:szCs w:val="20"/>
                <w:i w:val="1"/>
                <w:iCs w:val="1"/>
                <w:color w:val="auto"/>
                <w:w w:val="88"/>
              </w:rPr>
              <w:t xml:space="preserve">  &lt; </w:t>
            </w:r>
            <w:r>
              <w:rPr>
                <w:rFonts w:ascii="Arial" w:cs="Arial" w:eastAsia="Arial" w:hAnsi="Arial"/>
                <w:sz w:val="20"/>
                <w:szCs w:val="20"/>
                <w:color w:val="auto"/>
                <w:w w:val="88"/>
              </w:rPr>
              <w:t xml:space="preserve">0</w:t>
            </w:r>
          </w:p>
        </w:tc>
        <w:tc>
          <w:tcPr>
            <w:tcW w:w="460" w:type="dxa"/>
            <w:vAlign w:val="bottom"/>
          </w:tcPr>
          <w:p>
            <w:pPr>
              <w:jc w:val="right"/>
              <w:spacing w:after="0" w:line="309" w:lineRule="exact"/>
              <w:rPr>
                <w:sz w:val="20"/>
                <w:szCs w:val="20"/>
                <w:color w:val="auto"/>
              </w:rPr>
            </w:pPr>
            <w:r>
              <w:rPr>
                <w:rFonts w:ascii="Arial" w:cs="Arial" w:eastAsia="Arial" w:hAnsi="Arial"/>
                <w:sz w:val="20"/>
                <w:szCs w:val="20"/>
                <w:color w:val="auto"/>
                <w:w w:val="97"/>
              </w:rPr>
              <w:t xml:space="preserve">≤ </w:t>
            </w:r>
            <w:r>
              <w:rPr>
                <w:rFonts w:ascii="Arial" w:cs="Arial" w:eastAsia="Arial" w:hAnsi="Arial"/>
                <w:sz w:val="20"/>
                <w:szCs w:val="20"/>
                <w:i w:val="1"/>
                <w:iCs w:val="1"/>
                <w:color w:val="auto"/>
                <w:w w:val="97"/>
              </w:rPr>
              <w:t xml:space="preserve">v</w:t>
            </w:r>
            <w:r>
              <w:rPr>
                <w:rFonts w:ascii="Arial" w:cs="Arial" w:eastAsia="Arial" w:hAnsi="Arial"/>
                <w:sz w:val="28"/>
                <w:szCs w:val="28"/>
                <w:i w:val="1"/>
                <w:iCs w:val="1"/>
                <w:color w:val="auto"/>
                <w:w w:val="97"/>
                <w:vertAlign w:val="subscript"/>
              </w:rPr>
              <w:t xml:space="preserve">i</w:t>
            </w:r>
            <w:r>
              <w:rPr>
                <w:rFonts w:ascii="Arial" w:cs="Arial" w:eastAsia="Arial" w:hAnsi="Arial"/>
                <w:sz w:val="20"/>
                <w:szCs w:val="20"/>
                <w:i w:val="1"/>
                <w:iCs w:val="1"/>
                <w:color w:val="auto"/>
                <w:w w:val="97"/>
                <w:vertAlign w:val="subscript"/>
              </w:rPr>
              <w:t xml:space="preserve">P</w:t>
            </w:r>
            <w:r>
              <w:rPr>
                <w:rFonts w:ascii="Arial" w:cs="Arial" w:eastAsia="Arial" w:hAnsi="Arial"/>
                <w:sz w:val="20"/>
                <w:szCs w:val="20"/>
                <w:color w:val="auto"/>
                <w:w w:val="97"/>
              </w:rPr>
              <w:t xml:space="preserve">,</w:t>
            </w:r>
          </w:p>
        </w:tc>
      </w:tr>
      <w:tr>
        <w:trPr>
          <w:trHeight w:val="411"/>
        </w:trPr>
        <w:tc>
          <w:tcPr>
            <w:tcW w:w="580" w:type="dxa"/>
            <w:vAlign w:val="bottom"/>
            <w:gridSpan w:val="2"/>
          </w:tcPr>
          <w:p>
            <w:pPr>
              <w:spacing w:after="0"/>
              <w:rPr>
                <w:sz w:val="20"/>
                <w:szCs w:val="20"/>
                <w:color w:val="auto"/>
              </w:rPr>
            </w:pPr>
            <w:r>
              <w:rPr>
                <w:rFonts w:ascii="Arial" w:cs="Arial" w:eastAsia="Arial" w:hAnsi="Arial"/>
                <w:sz w:val="20"/>
                <w:szCs w:val="20"/>
                <w:i w:val="1"/>
                <w:iCs w:val="1"/>
                <w:color w:val="auto"/>
                <w:w w:val="98"/>
              </w:rPr>
              <w:t xml:space="preserve">v</w:t>
            </w:r>
            <w:r>
              <w:rPr>
                <w:rFonts w:ascii="Arial" w:cs="Arial" w:eastAsia="Arial" w:hAnsi="Arial"/>
                <w:sz w:val="28"/>
                <w:szCs w:val="28"/>
                <w:i w:val="1"/>
                <w:iCs w:val="1"/>
                <w:color w:val="auto"/>
                <w:w w:val="98"/>
                <w:vertAlign w:val="subscript"/>
              </w:rPr>
              <w:t xml:space="preserve">i</w:t>
            </w:r>
            <w:r>
              <w:rPr>
                <w:rFonts w:ascii="Arial" w:cs="Arial" w:eastAsia="Arial" w:hAnsi="Arial"/>
                <w:sz w:val="20"/>
                <w:szCs w:val="20"/>
                <w:i w:val="1"/>
                <w:iCs w:val="1"/>
                <w:color w:val="auto"/>
                <w:w w:val="98"/>
                <w:vertAlign w:val="subscript"/>
              </w:rPr>
              <w:t xml:space="preserve">P</w:t>
            </w:r>
            <w:r>
              <w:rPr>
                <w:rFonts w:ascii="Arial" w:cs="Arial" w:eastAsia="Arial" w:hAnsi="Arial"/>
                <w:sz w:val="20"/>
                <w:szCs w:val="20"/>
                <w:i w:val="1"/>
                <w:iCs w:val="1"/>
                <w:color w:val="auto"/>
                <w:w w:val="98"/>
              </w:rPr>
              <w:t xml:space="preserve"> &lt; </w:t>
            </w:r>
            <w:r>
              <w:rPr>
                <w:rFonts w:ascii="Arial" w:cs="Arial" w:eastAsia="Arial" w:hAnsi="Arial"/>
                <w:sz w:val="20"/>
                <w:szCs w:val="20"/>
                <w:color w:val="auto"/>
                <w:w w:val="98"/>
              </w:rPr>
              <w:t xml:space="preserve">0</w:t>
            </w:r>
          </w:p>
        </w:tc>
        <w:tc>
          <w:tcPr>
            <w:tcW w:w="460" w:type="dxa"/>
            <w:vAlign w:val="bottom"/>
          </w:tcPr>
          <w:p>
            <w:pPr>
              <w:jc w:val="right"/>
              <w:spacing w:after="0"/>
              <w:rPr>
                <w:sz w:val="20"/>
                <w:szCs w:val="20"/>
                <w:color w:val="auto"/>
              </w:rPr>
            </w:pPr>
            <w:r>
              <w:rPr>
                <w:rFonts w:ascii="Arial" w:cs="Arial" w:eastAsia="Arial" w:hAnsi="Arial"/>
                <w:sz w:val="20"/>
                <w:szCs w:val="20"/>
                <w:color w:val="auto"/>
                <w:w w:val="85"/>
              </w:rPr>
              <w:t xml:space="preserve">≤ </w:t>
            </w:r>
            <w:r>
              <w:rPr>
                <w:rFonts w:ascii="Arial" w:cs="Arial" w:eastAsia="Arial" w:hAnsi="Arial"/>
                <w:sz w:val="20"/>
                <w:szCs w:val="20"/>
                <w:i w:val="1"/>
                <w:iCs w:val="1"/>
                <w:color w:val="auto"/>
                <w:w w:val="85"/>
              </w:rPr>
              <w:t xml:space="preserve">v</w:t>
            </w:r>
            <w:r>
              <w:rPr>
                <w:rFonts w:ascii="Arial" w:cs="Arial" w:eastAsia="Arial" w:hAnsi="Arial"/>
                <w:sz w:val="28"/>
                <w:szCs w:val="28"/>
                <w:i w:val="1"/>
                <w:iCs w:val="1"/>
                <w:color w:val="auto"/>
                <w:w w:val="85"/>
                <w:vertAlign w:val="subscript"/>
              </w:rPr>
              <w:t xml:space="preserve">i</w:t>
            </w:r>
            <w:r>
              <w:rPr>
                <w:rFonts w:ascii="Arial" w:cs="Arial" w:eastAsia="Arial" w:hAnsi="Arial"/>
                <w:sz w:val="20"/>
                <w:szCs w:val="20"/>
                <w:i w:val="1"/>
                <w:iCs w:val="1"/>
                <w:color w:val="auto"/>
                <w:w w:val="85"/>
                <w:vertAlign w:val="subscript"/>
              </w:rPr>
              <w:t xml:space="preserve">N</w:t>
            </w:r>
            <w:r>
              <w:rPr>
                <w:rFonts w:ascii="Arial" w:cs="Arial" w:eastAsia="Arial" w:hAnsi="Arial"/>
                <w:sz w:val="20"/>
                <w:szCs w:val="20"/>
                <w:color w:val="auto"/>
                <w:w w:val="85"/>
              </w:rPr>
              <w:t xml:space="preserve"> ,</w:t>
            </w:r>
          </w:p>
        </w:tc>
      </w:tr>
      <w:tr>
        <w:trPr>
          <w:trHeight w:val="450"/>
        </w:trPr>
        <w:tc>
          <w:tcPr>
            <w:tcW w:w="140" w:type="dxa"/>
            <w:vAlign w:val="bottom"/>
          </w:tcPr>
          <w:p>
            <w:pPr>
              <w:spacing w:after="0"/>
              <w:rPr>
                <w:sz w:val="20"/>
                <w:szCs w:val="20"/>
                <w:color w:val="auto"/>
              </w:rPr>
            </w:pPr>
            <w:r>
              <w:rPr>
                <w:rFonts w:ascii="Arial" w:cs="Arial" w:eastAsia="Arial" w:hAnsi="Arial"/>
                <w:sz w:val="20"/>
                <w:szCs w:val="20"/>
                <w:color w:val="auto"/>
              </w:rPr>
              <w:t xml:space="preserve">0</w:t>
            </w:r>
          </w:p>
        </w:tc>
        <w:tc>
          <w:tcPr>
            <w:tcW w:w="900" w:type="dxa"/>
            <w:vAlign w:val="bottom"/>
            <w:gridSpan w:val="2"/>
          </w:tcPr>
          <w:p>
            <w:pPr>
              <w:jc w:val="right"/>
              <w:spacing w:after="0"/>
              <w:rPr>
                <w:sz w:val="20"/>
                <w:szCs w:val="20"/>
                <w:color w:val="auto"/>
              </w:rPr>
            </w:pPr>
            <w:r>
              <w:rPr>
                <w:rFonts w:ascii="Arial" w:cs="Arial" w:eastAsia="Arial" w:hAnsi="Arial"/>
                <w:sz w:val="20"/>
                <w:szCs w:val="20"/>
                <w:color w:val="auto"/>
                <w:w w:val="91"/>
              </w:rPr>
              <w:t xml:space="preserve">≤ </w:t>
            </w:r>
            <w:r>
              <w:rPr>
                <w:rFonts w:ascii="Arial" w:cs="Arial" w:eastAsia="Arial" w:hAnsi="Arial"/>
                <w:sz w:val="20"/>
                <w:szCs w:val="20"/>
                <w:i w:val="1"/>
                <w:iCs w:val="1"/>
                <w:color w:val="auto"/>
                <w:w w:val="91"/>
              </w:rPr>
              <w:t xml:space="preserve">v</w:t>
            </w:r>
            <w:r>
              <w:rPr>
                <w:rFonts w:ascii="Arial" w:cs="Arial" w:eastAsia="Arial" w:hAnsi="Arial"/>
                <w:sz w:val="28"/>
                <w:szCs w:val="28"/>
                <w:i w:val="1"/>
                <w:iCs w:val="1"/>
                <w:color w:val="auto"/>
                <w:w w:val="91"/>
                <w:vertAlign w:val="subscript"/>
              </w:rPr>
              <w:t xml:space="preserve">i</w:t>
            </w:r>
            <w:r>
              <w:rPr>
                <w:rFonts w:ascii="Arial" w:cs="Arial" w:eastAsia="Arial" w:hAnsi="Arial"/>
                <w:sz w:val="20"/>
                <w:szCs w:val="20"/>
                <w:i w:val="1"/>
                <w:iCs w:val="1"/>
                <w:color w:val="auto"/>
                <w:w w:val="91"/>
                <w:vertAlign w:val="subscript"/>
              </w:rPr>
              <w:t xml:space="preserve">N</w:t>
            </w:r>
            <w:r>
              <w:rPr>
                <w:rFonts w:ascii="Arial" w:cs="Arial" w:eastAsia="Arial" w:hAnsi="Arial"/>
                <w:sz w:val="20"/>
                <w:szCs w:val="20"/>
                <w:color w:val="auto"/>
                <w:w w:val="91"/>
              </w:rPr>
              <w:t xml:space="preserve">  ≤ </w:t>
            </w:r>
            <w:r>
              <w:rPr>
                <w:rFonts w:ascii="Arial" w:cs="Arial" w:eastAsia="Arial" w:hAnsi="Arial"/>
                <w:sz w:val="20"/>
                <w:szCs w:val="20"/>
                <w:i w:val="1"/>
                <w:iCs w:val="1"/>
                <w:color w:val="auto"/>
                <w:w w:val="91"/>
              </w:rPr>
              <w:t xml:space="preserve">v</w:t>
            </w:r>
            <w:r>
              <w:rPr>
                <w:rFonts w:ascii="Arial" w:cs="Arial" w:eastAsia="Arial" w:hAnsi="Arial"/>
                <w:sz w:val="28"/>
                <w:szCs w:val="28"/>
                <w:i w:val="1"/>
                <w:iCs w:val="1"/>
                <w:color w:val="auto"/>
                <w:w w:val="91"/>
                <w:vertAlign w:val="subscript"/>
              </w:rPr>
              <w:t xml:space="preserve">i</w:t>
            </w:r>
            <w:r>
              <w:rPr>
                <w:rFonts w:ascii="Arial" w:cs="Arial" w:eastAsia="Arial" w:hAnsi="Arial"/>
                <w:sz w:val="20"/>
                <w:szCs w:val="20"/>
                <w:i w:val="1"/>
                <w:iCs w:val="1"/>
                <w:color w:val="auto"/>
                <w:w w:val="91"/>
                <w:vertAlign w:val="subscript"/>
              </w:rPr>
              <w:t xml:space="preserve">P</w:t>
            </w:r>
            <w:r>
              <w:rPr>
                <w:rFonts w:ascii="Arial" w:cs="Arial" w:eastAsia="Arial" w:hAnsi="Arial"/>
                <w:sz w:val="20"/>
                <w:szCs w:val="20"/>
                <w:color w:val="auto"/>
                <w:w w:val="91"/>
              </w:rPr>
              <w:t xml:space="preserve">,</w:t>
            </w:r>
          </w:p>
        </w:tc>
      </w:tr>
      <w:tr>
        <w:trPr>
          <w:trHeight w:val="309"/>
        </w:trPr>
        <w:tc>
          <w:tcPr>
            <w:tcW w:w="140" w:type="dxa"/>
            <w:vAlign w:val="bottom"/>
          </w:tcPr>
          <w:p>
            <w:pPr>
              <w:spacing w:after="0"/>
              <w:rPr>
                <w:sz w:val="20"/>
                <w:szCs w:val="20"/>
                <w:color w:val="auto"/>
              </w:rPr>
            </w:pPr>
            <w:r>
              <w:rPr>
                <w:rFonts w:ascii="Arial" w:cs="Arial" w:eastAsia="Arial" w:hAnsi="Arial"/>
                <w:sz w:val="20"/>
                <w:szCs w:val="20"/>
                <w:color w:val="auto"/>
              </w:rPr>
              <w:t xml:space="preserve">0</w:t>
            </w:r>
          </w:p>
        </w:tc>
        <w:tc>
          <w:tcPr>
            <w:tcW w:w="900" w:type="dxa"/>
            <w:vAlign w:val="bottom"/>
            <w:gridSpan w:val="2"/>
          </w:tcPr>
          <w:p>
            <w:pPr>
              <w:jc w:val="right"/>
              <w:spacing w:after="0" w:line="309" w:lineRule="exact"/>
              <w:rPr>
                <w:sz w:val="20"/>
                <w:szCs w:val="20"/>
                <w:color w:val="auto"/>
              </w:rPr>
            </w:pPr>
            <w:r>
              <w:rPr>
                <w:rFonts w:ascii="Arial" w:cs="Arial" w:eastAsia="Arial" w:hAnsi="Arial"/>
                <w:sz w:val="20"/>
                <w:szCs w:val="20"/>
                <w:color w:val="auto"/>
                <w:w w:val="90"/>
              </w:rPr>
              <w:t xml:space="preserve">≤ </w:t>
            </w:r>
            <w:r>
              <w:rPr>
                <w:rFonts w:ascii="Arial" w:cs="Arial" w:eastAsia="Arial" w:hAnsi="Arial"/>
                <w:sz w:val="20"/>
                <w:szCs w:val="20"/>
                <w:i w:val="1"/>
                <w:iCs w:val="1"/>
                <w:color w:val="auto"/>
                <w:w w:val="90"/>
              </w:rPr>
              <w:t xml:space="preserve">v</w:t>
            </w:r>
            <w:r>
              <w:rPr>
                <w:rFonts w:ascii="Arial" w:cs="Arial" w:eastAsia="Arial" w:hAnsi="Arial"/>
                <w:sz w:val="28"/>
                <w:szCs w:val="28"/>
                <w:i w:val="1"/>
                <w:iCs w:val="1"/>
                <w:color w:val="auto"/>
                <w:w w:val="90"/>
                <w:vertAlign w:val="subscript"/>
              </w:rPr>
              <w:t xml:space="preserve">i</w:t>
            </w:r>
            <w:r>
              <w:rPr>
                <w:rFonts w:ascii="Arial" w:cs="Arial" w:eastAsia="Arial" w:hAnsi="Arial"/>
                <w:sz w:val="20"/>
                <w:szCs w:val="20"/>
                <w:i w:val="1"/>
                <w:iCs w:val="1"/>
                <w:color w:val="auto"/>
                <w:w w:val="90"/>
                <w:vertAlign w:val="subscript"/>
              </w:rPr>
              <w:t xml:space="preserve">P</w:t>
            </w:r>
            <w:r>
              <w:rPr>
                <w:rFonts w:ascii="Arial" w:cs="Arial" w:eastAsia="Arial" w:hAnsi="Arial"/>
                <w:sz w:val="20"/>
                <w:szCs w:val="20"/>
                <w:color w:val="auto"/>
                <w:w w:val="90"/>
              </w:rPr>
              <w:t xml:space="preserve"> </w:t>
            </w:r>
            <w:r>
              <w:rPr>
                <w:rFonts w:ascii="Arial" w:cs="Arial" w:eastAsia="Arial" w:hAnsi="Arial"/>
                <w:sz w:val="20"/>
                <w:szCs w:val="20"/>
                <w:i w:val="1"/>
                <w:iCs w:val="1"/>
                <w:color w:val="auto"/>
                <w:w w:val="90"/>
              </w:rPr>
              <w:t xml:space="preserve">&lt;</w:t>
            </w:r>
            <w:r>
              <w:rPr>
                <w:rFonts w:ascii="Arial" w:cs="Arial" w:eastAsia="Arial" w:hAnsi="Arial"/>
                <w:sz w:val="20"/>
                <w:szCs w:val="20"/>
                <w:color w:val="auto"/>
                <w:w w:val="90"/>
              </w:rPr>
              <w:t xml:space="preserve"> </w:t>
            </w:r>
            <w:r>
              <w:rPr>
                <w:rFonts w:ascii="Arial" w:cs="Arial" w:eastAsia="Arial" w:hAnsi="Arial"/>
                <w:sz w:val="20"/>
                <w:szCs w:val="20"/>
                <w:i w:val="1"/>
                <w:iCs w:val="1"/>
                <w:color w:val="auto"/>
                <w:w w:val="90"/>
              </w:rPr>
              <w:t xml:space="preserve">v</w:t>
            </w:r>
            <w:r>
              <w:rPr>
                <w:rFonts w:ascii="Arial" w:cs="Arial" w:eastAsia="Arial" w:hAnsi="Arial"/>
                <w:sz w:val="28"/>
                <w:szCs w:val="28"/>
                <w:i w:val="1"/>
                <w:iCs w:val="1"/>
                <w:color w:val="auto"/>
                <w:w w:val="90"/>
                <w:vertAlign w:val="subscript"/>
              </w:rPr>
              <w:t xml:space="preserve">i</w:t>
            </w:r>
            <w:r>
              <w:rPr>
                <w:rFonts w:ascii="Arial" w:cs="Arial" w:eastAsia="Arial" w:hAnsi="Arial"/>
                <w:sz w:val="20"/>
                <w:szCs w:val="20"/>
                <w:i w:val="1"/>
                <w:iCs w:val="1"/>
                <w:color w:val="auto"/>
                <w:w w:val="90"/>
                <w:vertAlign w:val="subscript"/>
              </w:rPr>
              <w:t xml:space="preserve">N</w:t>
            </w:r>
            <w:r>
              <w:rPr>
                <w:rFonts w:ascii="Arial" w:cs="Arial" w:eastAsia="Arial" w:hAnsi="Arial"/>
                <w:sz w:val="20"/>
                <w:szCs w:val="20"/>
                <w:color w:val="auto"/>
                <w:w w:val="90"/>
              </w:rPr>
              <w:t xml:space="preserve"> ,</w:t>
            </w:r>
          </w:p>
        </w:tc>
      </w:tr>
      <w:tr>
        <w:trPr>
          <w:trHeight w:val="430"/>
        </w:trPr>
        <w:tc>
          <w:tcPr>
            <w:tcW w:w="1040" w:type="dxa"/>
            <w:vAlign w:val="bottom"/>
            <w:gridSpan w:val="3"/>
          </w:tcPr>
          <w:p>
            <w:pPr>
              <w:spacing w:after="0"/>
              <w:rPr>
                <w:sz w:val="20"/>
                <w:szCs w:val="20"/>
                <w:color w:val="auto"/>
              </w:rPr>
            </w:pPr>
            <w:r>
              <w:rPr>
                <w:rFonts w:ascii="Arial" w:cs="Arial" w:eastAsia="Arial" w:hAnsi="Arial"/>
                <w:sz w:val="20"/>
                <w:szCs w:val="20"/>
                <w:i w:val="1"/>
                <w:iCs w:val="1"/>
                <w:color w:val="auto"/>
                <w:w w:val="89"/>
              </w:rPr>
              <w:t xml:space="preserve">v</w:t>
            </w:r>
            <w:r>
              <w:rPr>
                <w:rFonts w:ascii="Arial" w:cs="Arial" w:eastAsia="Arial" w:hAnsi="Arial"/>
                <w:sz w:val="28"/>
                <w:szCs w:val="28"/>
                <w:i w:val="1"/>
                <w:iCs w:val="1"/>
                <w:color w:val="auto"/>
                <w:w w:val="89"/>
                <w:vertAlign w:val="subscript"/>
              </w:rPr>
              <w:t xml:space="preserve">i</w:t>
            </w:r>
            <w:r>
              <w:rPr>
                <w:rFonts w:ascii="Arial" w:cs="Arial" w:eastAsia="Arial" w:hAnsi="Arial"/>
                <w:sz w:val="20"/>
                <w:szCs w:val="20"/>
                <w:i w:val="1"/>
                <w:iCs w:val="1"/>
                <w:color w:val="auto"/>
                <w:w w:val="89"/>
                <w:vertAlign w:val="subscript"/>
              </w:rPr>
              <w:t xml:space="preserve">N</w:t>
            </w:r>
            <w:r>
              <w:rPr>
                <w:rFonts w:ascii="Arial" w:cs="Arial" w:eastAsia="Arial" w:hAnsi="Arial"/>
                <w:sz w:val="20"/>
                <w:szCs w:val="20"/>
                <w:i w:val="1"/>
                <w:iCs w:val="1"/>
                <w:color w:val="auto"/>
                <w:w w:val="89"/>
              </w:rPr>
              <w:t xml:space="preserve">  </w:t>
            </w:r>
            <w:r>
              <w:rPr>
                <w:rFonts w:ascii="Arial" w:cs="Arial" w:eastAsia="Arial" w:hAnsi="Arial"/>
                <w:sz w:val="20"/>
                <w:szCs w:val="20"/>
                <w:color w:val="auto"/>
                <w:w w:val="89"/>
              </w:rPr>
              <w:t xml:space="preserve">≤</w:t>
            </w:r>
            <w:r>
              <w:rPr>
                <w:rFonts w:ascii="Arial" w:cs="Arial" w:eastAsia="Arial" w:hAnsi="Arial"/>
                <w:sz w:val="20"/>
                <w:szCs w:val="20"/>
                <w:i w:val="1"/>
                <w:iCs w:val="1"/>
                <w:color w:val="auto"/>
                <w:w w:val="89"/>
              </w:rPr>
              <w:t xml:space="preserve"> v</w:t>
            </w:r>
            <w:r>
              <w:rPr>
                <w:rFonts w:ascii="Arial" w:cs="Arial" w:eastAsia="Arial" w:hAnsi="Arial"/>
                <w:sz w:val="28"/>
                <w:szCs w:val="28"/>
                <w:i w:val="1"/>
                <w:iCs w:val="1"/>
                <w:color w:val="auto"/>
                <w:w w:val="89"/>
                <w:vertAlign w:val="subscript"/>
              </w:rPr>
              <w:t xml:space="preserve">i</w:t>
            </w:r>
            <w:r>
              <w:rPr>
                <w:rFonts w:ascii="Arial" w:cs="Arial" w:eastAsia="Arial" w:hAnsi="Arial"/>
                <w:sz w:val="20"/>
                <w:szCs w:val="20"/>
                <w:i w:val="1"/>
                <w:iCs w:val="1"/>
                <w:color w:val="auto"/>
                <w:w w:val="89"/>
                <w:vertAlign w:val="subscript"/>
              </w:rPr>
              <w:t xml:space="preserve">P</w:t>
            </w:r>
            <w:r>
              <w:rPr>
                <w:rFonts w:ascii="Arial" w:cs="Arial" w:eastAsia="Arial" w:hAnsi="Arial"/>
                <w:sz w:val="20"/>
                <w:szCs w:val="20"/>
                <w:i w:val="1"/>
                <w:iCs w:val="1"/>
                <w:color w:val="auto"/>
                <w:w w:val="89"/>
              </w:rPr>
              <w:t xml:space="preserve"> &lt; </w:t>
            </w:r>
            <w:r>
              <w:rPr>
                <w:rFonts w:ascii="Arial" w:cs="Arial" w:eastAsia="Arial" w:hAnsi="Arial"/>
                <w:sz w:val="20"/>
                <w:szCs w:val="20"/>
                <w:color w:val="auto"/>
                <w:w w:val="89"/>
              </w:rPr>
              <w:t xml:space="preserve">0,</w:t>
            </w:r>
          </w:p>
        </w:tc>
      </w:tr>
      <w:tr>
        <w:trPr>
          <w:trHeight w:val="188"/>
        </w:trPr>
        <w:tc>
          <w:tcPr>
            <w:tcW w:w="1040" w:type="dxa"/>
            <w:vAlign w:val="bottom"/>
            <w:gridSpan w:val="3"/>
          </w:tcPr>
          <w:p>
            <w:pPr>
              <w:spacing w:after="0" w:line="188" w:lineRule="exact"/>
              <w:rPr>
                <w:sz w:val="20"/>
                <w:szCs w:val="20"/>
                <w:color w:val="auto"/>
              </w:rPr>
            </w:pPr>
            <w:r>
              <w:rPr>
                <w:rFonts w:ascii="Arial" w:cs="Arial" w:eastAsia="Arial" w:hAnsi="Arial"/>
                <w:sz w:val="15"/>
                <w:szCs w:val="15"/>
                <w:i w:val="1"/>
                <w:iCs w:val="1"/>
                <w:color w:val="auto"/>
              </w:rPr>
              <w:t xml:space="preserve">v</w:t>
            </w:r>
            <w:r>
              <w:rPr>
                <w:rFonts w:ascii="Arial" w:cs="Arial" w:eastAsia="Arial" w:hAnsi="Arial"/>
                <w:sz w:val="21"/>
                <w:szCs w:val="21"/>
                <w:i w:val="1"/>
                <w:iCs w:val="1"/>
                <w:color w:val="auto"/>
                <w:vertAlign w:val="subscript"/>
              </w:rPr>
              <w:t xml:space="preserve">i</w:t>
            </w:r>
            <w:r>
              <w:rPr>
                <w:rFonts w:ascii="Arial" w:cs="Arial" w:eastAsia="Arial" w:hAnsi="Arial"/>
                <w:sz w:val="15"/>
                <w:szCs w:val="15"/>
                <w:i w:val="1"/>
                <w:iCs w:val="1"/>
                <w:color w:val="auto"/>
                <w:vertAlign w:val="subscript"/>
              </w:rPr>
              <w:t xml:space="preserve">P</w:t>
            </w:r>
            <w:r>
              <w:rPr>
                <w:rFonts w:ascii="Arial" w:cs="Arial" w:eastAsia="Arial" w:hAnsi="Arial"/>
                <w:sz w:val="15"/>
                <w:szCs w:val="15"/>
                <w:i w:val="1"/>
                <w:iCs w:val="1"/>
                <w:color w:val="auto"/>
              </w:rPr>
              <w:t xml:space="preserve"> &lt; v</w:t>
            </w:r>
            <w:r>
              <w:rPr>
                <w:rFonts w:ascii="Arial" w:cs="Arial" w:eastAsia="Arial" w:hAnsi="Arial"/>
                <w:sz w:val="21"/>
                <w:szCs w:val="21"/>
                <w:i w:val="1"/>
                <w:iCs w:val="1"/>
                <w:color w:val="auto"/>
                <w:vertAlign w:val="subscript"/>
              </w:rPr>
              <w:t xml:space="preserve">i</w:t>
            </w:r>
            <w:r>
              <w:rPr>
                <w:rFonts w:ascii="Arial" w:cs="Arial" w:eastAsia="Arial" w:hAnsi="Arial"/>
                <w:sz w:val="15"/>
                <w:szCs w:val="15"/>
                <w:i w:val="1"/>
                <w:iCs w:val="1"/>
                <w:color w:val="auto"/>
                <w:vertAlign w:val="subscript"/>
              </w:rPr>
              <w:t xml:space="preserve">N</w:t>
            </w:r>
            <w:r>
              <w:rPr>
                <w:rFonts w:ascii="Arial" w:cs="Arial" w:eastAsia="Arial" w:hAnsi="Arial"/>
                <w:sz w:val="15"/>
                <w:szCs w:val="15"/>
                <w:i w:val="1"/>
                <w:iCs w:val="1"/>
                <w:color w:val="auto"/>
              </w:rPr>
              <w:t xml:space="preserve">  &lt; </w:t>
            </w:r>
            <w:r>
              <w:rPr>
                <w:rFonts w:ascii="Arial" w:cs="Arial" w:eastAsia="Arial" w:hAnsi="Arial"/>
                <w:sz w:val="15"/>
                <w:szCs w:val="15"/>
                <w:color w:val="auto"/>
              </w:rPr>
              <w:t xml:space="preserve">0,</w:t>
            </w:r>
          </w:p>
        </w:tc>
      </w:tr>
      <w:tr>
        <w:trPr>
          <w:trHeight w:val="309"/>
        </w:trPr>
        <w:tc>
          <w:tcPr>
            <w:tcW w:w="580" w:type="dxa"/>
            <w:vAlign w:val="bottom"/>
            <w:gridSpan w:val="2"/>
          </w:tcPr>
          <w:p>
            <w:pPr>
              <w:spacing w:after="0" w:line="309" w:lineRule="exact"/>
              <w:rPr>
                <w:sz w:val="20"/>
                <w:szCs w:val="20"/>
                <w:color w:val="auto"/>
              </w:rPr>
            </w:pPr>
            <w:r>
              <w:rPr>
                <w:rFonts w:ascii="Arial" w:cs="Arial" w:eastAsia="Arial" w:hAnsi="Arial"/>
                <w:sz w:val="20"/>
                <w:szCs w:val="20"/>
                <w:i w:val="1"/>
                <w:iCs w:val="1"/>
                <w:color w:val="auto"/>
                <w:w w:val="88"/>
              </w:rPr>
              <w:t xml:space="preserve">v</w:t>
            </w:r>
            <w:r>
              <w:rPr>
                <w:rFonts w:ascii="Arial" w:cs="Arial" w:eastAsia="Arial" w:hAnsi="Arial"/>
                <w:sz w:val="28"/>
                <w:szCs w:val="28"/>
                <w:i w:val="1"/>
                <w:iCs w:val="1"/>
                <w:color w:val="auto"/>
                <w:w w:val="88"/>
                <w:vertAlign w:val="subscript"/>
              </w:rPr>
              <w:t xml:space="preserve">i</w:t>
            </w:r>
            <w:r>
              <w:rPr>
                <w:rFonts w:ascii="Arial" w:cs="Arial" w:eastAsia="Arial" w:hAnsi="Arial"/>
                <w:sz w:val="20"/>
                <w:szCs w:val="20"/>
                <w:i w:val="1"/>
                <w:iCs w:val="1"/>
                <w:color w:val="auto"/>
                <w:w w:val="88"/>
                <w:vertAlign w:val="subscript"/>
              </w:rPr>
              <w:t xml:space="preserve">N</w:t>
            </w:r>
            <w:r>
              <w:rPr>
                <w:rFonts w:ascii="Arial" w:cs="Arial" w:eastAsia="Arial" w:hAnsi="Arial"/>
                <w:sz w:val="20"/>
                <w:szCs w:val="20"/>
                <w:i w:val="1"/>
                <w:iCs w:val="1"/>
                <w:color w:val="auto"/>
                <w:w w:val="88"/>
              </w:rPr>
              <w:t xml:space="preserve">  &lt; </w:t>
            </w:r>
            <w:r>
              <w:rPr>
                <w:rFonts w:ascii="Arial" w:cs="Arial" w:eastAsia="Arial" w:hAnsi="Arial"/>
                <w:sz w:val="20"/>
                <w:szCs w:val="20"/>
                <w:color w:val="auto"/>
                <w:w w:val="88"/>
              </w:rPr>
              <w:t xml:space="preserve">0</w:t>
            </w:r>
          </w:p>
        </w:tc>
        <w:tc>
          <w:tcPr>
            <w:tcW w:w="460" w:type="dxa"/>
            <w:vAlign w:val="bottom"/>
          </w:tcPr>
          <w:p>
            <w:pPr>
              <w:jc w:val="right"/>
              <w:spacing w:after="0" w:line="309" w:lineRule="exact"/>
              <w:rPr>
                <w:sz w:val="20"/>
                <w:szCs w:val="20"/>
                <w:color w:val="auto"/>
              </w:rPr>
            </w:pPr>
            <w:r>
              <w:rPr>
                <w:rFonts w:ascii="Arial" w:cs="Arial" w:eastAsia="Arial" w:hAnsi="Arial"/>
                <w:sz w:val="20"/>
                <w:szCs w:val="20"/>
                <w:color w:val="auto"/>
                <w:w w:val="97"/>
              </w:rPr>
              <w:t xml:space="preserve">≤ </w:t>
            </w:r>
            <w:r>
              <w:rPr>
                <w:rFonts w:ascii="Arial" w:cs="Arial" w:eastAsia="Arial" w:hAnsi="Arial"/>
                <w:sz w:val="20"/>
                <w:szCs w:val="20"/>
                <w:i w:val="1"/>
                <w:iCs w:val="1"/>
                <w:color w:val="auto"/>
                <w:w w:val="97"/>
              </w:rPr>
              <w:t xml:space="preserve">v</w:t>
            </w:r>
            <w:r>
              <w:rPr>
                <w:rFonts w:ascii="Arial" w:cs="Arial" w:eastAsia="Arial" w:hAnsi="Arial"/>
                <w:sz w:val="28"/>
                <w:szCs w:val="28"/>
                <w:i w:val="1"/>
                <w:iCs w:val="1"/>
                <w:color w:val="auto"/>
                <w:w w:val="97"/>
                <w:vertAlign w:val="subscript"/>
              </w:rPr>
              <w:t xml:space="preserve">i</w:t>
            </w:r>
            <w:r>
              <w:rPr>
                <w:rFonts w:ascii="Arial" w:cs="Arial" w:eastAsia="Arial" w:hAnsi="Arial"/>
                <w:sz w:val="20"/>
                <w:szCs w:val="20"/>
                <w:i w:val="1"/>
                <w:iCs w:val="1"/>
                <w:color w:val="auto"/>
                <w:w w:val="97"/>
                <w:vertAlign w:val="subscript"/>
              </w:rPr>
              <w:t xml:space="preserve">P</w:t>
            </w:r>
            <w:r>
              <w:rPr>
                <w:rFonts w:ascii="Arial" w:cs="Arial" w:eastAsia="Arial" w:hAnsi="Arial"/>
                <w:sz w:val="20"/>
                <w:szCs w:val="20"/>
                <w:color w:val="auto"/>
                <w:w w:val="97"/>
              </w:rPr>
              <w:t xml:space="preserve">,</w:t>
            </w:r>
          </w:p>
        </w:tc>
      </w:tr>
      <w:tr>
        <w:trPr>
          <w:trHeight w:val="441"/>
        </w:trPr>
        <w:tc>
          <w:tcPr>
            <w:tcW w:w="580" w:type="dxa"/>
            <w:vAlign w:val="bottom"/>
            <w:gridSpan w:val="2"/>
          </w:tcPr>
          <w:p>
            <w:pPr>
              <w:spacing w:after="0"/>
              <w:rPr>
                <w:sz w:val="20"/>
                <w:szCs w:val="20"/>
                <w:color w:val="auto"/>
              </w:rPr>
            </w:pPr>
            <w:r>
              <w:rPr>
                <w:rFonts w:ascii="Arial" w:cs="Arial" w:eastAsia="Arial" w:hAnsi="Arial"/>
                <w:sz w:val="20"/>
                <w:szCs w:val="20"/>
                <w:i w:val="1"/>
                <w:iCs w:val="1"/>
                <w:color w:val="auto"/>
                <w:w w:val="98"/>
              </w:rPr>
              <w:t xml:space="preserve">v</w:t>
            </w:r>
            <w:r>
              <w:rPr>
                <w:rFonts w:ascii="Arial" w:cs="Arial" w:eastAsia="Arial" w:hAnsi="Arial"/>
                <w:sz w:val="28"/>
                <w:szCs w:val="28"/>
                <w:i w:val="1"/>
                <w:iCs w:val="1"/>
                <w:color w:val="auto"/>
                <w:w w:val="98"/>
                <w:vertAlign w:val="subscript"/>
              </w:rPr>
              <w:t xml:space="preserve">i</w:t>
            </w:r>
            <w:r>
              <w:rPr>
                <w:rFonts w:ascii="Arial" w:cs="Arial" w:eastAsia="Arial" w:hAnsi="Arial"/>
                <w:sz w:val="20"/>
                <w:szCs w:val="20"/>
                <w:i w:val="1"/>
                <w:iCs w:val="1"/>
                <w:color w:val="auto"/>
                <w:w w:val="98"/>
                <w:vertAlign w:val="subscript"/>
              </w:rPr>
              <w:t xml:space="preserve">P</w:t>
            </w:r>
            <w:r>
              <w:rPr>
                <w:rFonts w:ascii="Arial" w:cs="Arial" w:eastAsia="Arial" w:hAnsi="Arial"/>
                <w:sz w:val="20"/>
                <w:szCs w:val="20"/>
                <w:i w:val="1"/>
                <w:iCs w:val="1"/>
                <w:color w:val="auto"/>
                <w:w w:val="98"/>
              </w:rPr>
              <w:t xml:space="preserve"> &lt; </w:t>
            </w:r>
            <w:r>
              <w:rPr>
                <w:rFonts w:ascii="Arial" w:cs="Arial" w:eastAsia="Arial" w:hAnsi="Arial"/>
                <w:sz w:val="20"/>
                <w:szCs w:val="20"/>
                <w:color w:val="auto"/>
                <w:w w:val="98"/>
              </w:rPr>
              <w:t xml:space="preserve">0</w:t>
            </w:r>
          </w:p>
        </w:tc>
        <w:tc>
          <w:tcPr>
            <w:tcW w:w="460" w:type="dxa"/>
            <w:vAlign w:val="bottom"/>
          </w:tcPr>
          <w:p>
            <w:pPr>
              <w:jc w:val="right"/>
              <w:spacing w:after="0"/>
              <w:rPr>
                <w:sz w:val="20"/>
                <w:szCs w:val="20"/>
                <w:color w:val="auto"/>
              </w:rPr>
            </w:pPr>
            <w:r>
              <w:rPr>
                <w:rFonts w:ascii="Arial" w:cs="Arial" w:eastAsia="Arial" w:hAnsi="Arial"/>
                <w:sz w:val="20"/>
                <w:szCs w:val="20"/>
                <w:color w:val="auto"/>
                <w:w w:val="85"/>
              </w:rPr>
              <w:t xml:space="preserve">≤ </w:t>
            </w:r>
            <w:r>
              <w:rPr>
                <w:rFonts w:ascii="Arial" w:cs="Arial" w:eastAsia="Arial" w:hAnsi="Arial"/>
                <w:sz w:val="20"/>
                <w:szCs w:val="20"/>
                <w:i w:val="1"/>
                <w:iCs w:val="1"/>
                <w:color w:val="auto"/>
                <w:w w:val="85"/>
              </w:rPr>
              <w:t xml:space="preserve">v</w:t>
            </w:r>
            <w:r>
              <w:rPr>
                <w:rFonts w:ascii="Arial" w:cs="Arial" w:eastAsia="Arial" w:hAnsi="Arial"/>
                <w:sz w:val="28"/>
                <w:szCs w:val="28"/>
                <w:i w:val="1"/>
                <w:iCs w:val="1"/>
                <w:color w:val="auto"/>
                <w:w w:val="85"/>
                <w:vertAlign w:val="subscript"/>
              </w:rPr>
              <w:t xml:space="preserve">i</w:t>
            </w:r>
            <w:r>
              <w:rPr>
                <w:rFonts w:ascii="Arial" w:cs="Arial" w:eastAsia="Arial" w:hAnsi="Arial"/>
                <w:sz w:val="20"/>
                <w:szCs w:val="20"/>
                <w:i w:val="1"/>
                <w:iCs w:val="1"/>
                <w:color w:val="auto"/>
                <w:w w:val="85"/>
                <w:vertAlign w:val="subscript"/>
              </w:rPr>
              <w:t xml:space="preserve">N</w:t>
            </w:r>
            <w:r>
              <w:rPr>
                <w:rFonts w:ascii="Arial" w:cs="Arial" w:eastAsia="Arial" w:hAnsi="Arial"/>
                <w:sz w:val="20"/>
                <w:szCs w:val="20"/>
                <w:color w:val="auto"/>
                <w:w w:val="85"/>
              </w:rPr>
              <w:t xml:space="preserve"> .</w:t>
            </w:r>
          </w:p>
        </w:tc>
      </w:tr>
    </w:tbl>
    <w:p>
      <w:pPr>
        <w:jc w:val="right"/>
        <w:spacing w:after="0"/>
        <w:rPr>
          <w:sz w:val="20"/>
          <w:szCs w:val="20"/>
          <w:color w:val="auto"/>
        </w:rPr>
      </w:pPr>
      <w:r>
        <w:rPr>
          <w:rFonts w:ascii="Times New Roman" w:cs="Times New Roman" w:eastAsia="Times New Roman" w:hAnsi="Times New Roman"/>
          <w:sz w:val="20"/>
          <w:szCs w:val="20"/>
          <w:color w:val="auto"/>
        </w:rPr>
        <w:t xml:space="preserve">(10)</w:t>
      </w:r>
    </w:p>
    <w:p>
      <w:pPr>
        <w:spacing w:after="0" w:line="20" w:lineRule="exact"/>
        <w:rPr>
          <w:sz w:val="20"/>
          <w:szCs w:val="20"/>
          <w:color w:val="auto"/>
        </w:rPr>
      </w:pPr>
      <w:r>
        <w:rPr>
          <w:sz w:val="20"/>
          <w:szCs w:val="20"/>
          <w:color w:val="auto"/>
        </w:rPr>
        <w:br w:type="column"/>
      </w:r>
    </w:p>
    <w:p>
      <w:pPr>
        <w:spacing w:after="0" w:line="79" w:lineRule="exact"/>
        <w:rPr>
          <w:sz w:val="20"/>
          <w:szCs w:val="20"/>
          <w:color w:val="auto"/>
        </w:rPr>
      </w:pPr>
    </w:p>
    <w:p>
      <w:pPr>
        <w:jc w:val="both"/>
        <w:ind w:right="20" w:firstLine="227"/>
        <w:spacing w:after="0" w:line="260" w:lineRule="auto"/>
        <w:rPr>
          <w:sz w:val="20"/>
          <w:szCs w:val="20"/>
          <w:color w:val="auto"/>
        </w:rPr>
      </w:pPr>
      <w:r>
        <w:rPr>
          <w:rFonts w:ascii="Times New Roman" w:cs="Times New Roman" w:eastAsia="Times New Roman" w:hAnsi="Times New Roman"/>
          <w:sz w:val="20"/>
          <w:szCs w:val="20"/>
          <w:color w:val="auto"/>
        </w:rPr>
        <w:t xml:space="preserve">Figure </w:t>
      </w:r>
      <w:r>
        <w:rPr>
          <w:rFonts w:ascii="Times New Roman" w:cs="Times New Roman" w:eastAsia="Times New Roman" w:hAnsi="Times New Roman"/>
          <w:sz w:val="20"/>
          <w:szCs w:val="20"/>
          <w:color w:val="0000FF"/>
        </w:rPr>
        <w:t xml:space="preserve">3</w:t>
      </w:r>
      <w:r>
        <w:rPr>
          <w:rFonts w:ascii="Times New Roman" w:cs="Times New Roman" w:eastAsia="Times New Roman" w:hAnsi="Times New Roman"/>
          <w:sz w:val="20"/>
          <w:szCs w:val="20"/>
          <w:color w:val="auto"/>
        </w:rPr>
        <w:t xml:space="preserve"> shows how this portfolio selection model is built and solved in this paper. In Fig. </w:t>
      </w:r>
      <w:r>
        <w:rPr>
          <w:rFonts w:ascii="Times New Roman" w:cs="Times New Roman" w:eastAsia="Times New Roman" w:hAnsi="Times New Roman"/>
          <w:sz w:val="20"/>
          <w:szCs w:val="20"/>
          <w:color w:val="0000FF"/>
        </w:rPr>
        <w:t xml:space="preserve">3</w:t>
      </w:r>
      <w:r>
        <w:rPr>
          <w:rFonts w:ascii="Times New Roman" w:cs="Times New Roman" w:eastAsia="Times New Roman" w:hAnsi="Times New Roman"/>
          <w:sz w:val="20"/>
          <w:szCs w:val="20"/>
          <w:color w:val="auto"/>
        </w:rPr>
        <w:t xml:space="preserve">, each rectangle color block represents a security and the area of each rec-tangle represents the investment proportion on the secu-rity. Step 1 is the calculation of the prospect value of the security for each listed action. And each security is painted with the color of the action corresponding to the maximum prospect value. Step 2 is the classification of securities into the three disjoint areas, and different actions will be per-formed on different areas. Step 3 is solving the portfolio selection model based on the classification results, where an optimal investment decision can be obtained.</w:t>
      </w:r>
    </w:p>
    <w:p>
      <w:pPr>
        <w:spacing w:after="0" w:line="10" w:lineRule="exact"/>
        <w:rPr>
          <w:sz w:val="20"/>
          <w:szCs w:val="20"/>
          <w:color w:val="auto"/>
        </w:rPr>
      </w:pPr>
    </w:p>
    <w:p>
      <w:pPr>
        <w:jc w:val="both"/>
        <w:ind w:right="20" w:firstLine="227"/>
        <w:spacing w:after="0" w:line="249" w:lineRule="exact"/>
        <w:rPr>
          <w:sz w:val="20"/>
          <w:szCs w:val="20"/>
          <w:color w:val="auto"/>
        </w:rPr>
      </w:pPr>
      <w:r>
        <w:rPr>
          <w:rFonts w:ascii="Times New Roman" w:cs="Times New Roman" w:eastAsia="Times New Roman" w:hAnsi="Times New Roman"/>
          <w:sz w:val="20"/>
          <w:szCs w:val="20"/>
          <w:color w:val="auto"/>
        </w:rPr>
        <w:t xml:space="preserve">First of all, our proposed portfolio selection model com-plies with the following premises. Supposing the future closing price of security </w:t>
      </w:r>
      <w:r>
        <w:rPr>
          <w:rFonts w:ascii="Times New Roman" w:cs="Times New Roman" w:eastAsia="Times New Roman" w:hAnsi="Times New Roman"/>
          <w:sz w:val="20"/>
          <w:szCs w:val="20"/>
          <w:i w:val="1"/>
          <w:iCs w:val="1"/>
          <w:color w:val="auto"/>
        </w:rPr>
        <w:t xml:space="preserve">i</w:t>
      </w:r>
      <w:r>
        <w:rPr>
          <w:rFonts w:ascii="Times New Roman" w:cs="Times New Roman" w:eastAsia="Times New Roman" w:hAnsi="Times New Roman"/>
          <w:sz w:val="20"/>
          <w:szCs w:val="20"/>
          <w:color w:val="auto"/>
        </w:rPr>
        <w:t xml:space="preserve"> is estimated as fuzzy variable </w:t>
      </w:r>
      <w:r>
        <w:rPr>
          <w:rFonts w:ascii="Arial" w:cs="Arial" w:eastAsia="Arial" w:hAnsi="Arial"/>
          <w:sz w:val="20"/>
          <w:szCs w:val="20"/>
          <w:i w:val="1"/>
          <w:iCs w:val="1"/>
          <w:color w:val="auto"/>
        </w:rPr>
        <w:t xml:space="preserve">p</w:t>
      </w:r>
      <w:r>
        <w:rPr>
          <w:rFonts w:ascii="Arial" w:cs="Arial" w:eastAsia="Arial" w:hAnsi="Arial"/>
          <w:sz w:val="28"/>
          <w:szCs w:val="28"/>
          <w:i w:val="1"/>
          <w:iCs w:val="1"/>
          <w:color w:val="auto"/>
          <w:vertAlign w:val="subscript"/>
        </w:rPr>
        <w:t xml:space="preserve">i</w:t>
      </w:r>
      <w:r>
        <w:rPr>
          <w:rFonts w:ascii="Arial" w:cs="Arial" w:eastAsia="Arial" w:hAnsi="Arial"/>
          <w:sz w:val="20"/>
          <w:szCs w:val="20"/>
          <w:i w:val="1"/>
          <w:iCs w:val="1"/>
          <w:color w:val="auto"/>
        </w:rPr>
        <w:t xml:space="preserve"> </w:t>
      </w:r>
      <w:r>
        <w:rPr>
          <w:rFonts w:ascii="Times New Roman" w:cs="Times New Roman" w:eastAsia="Times New Roman" w:hAnsi="Times New Roman"/>
          <w:sz w:val="20"/>
          <w:szCs w:val="20"/>
          <w:color w:val="auto"/>
        </w:rPr>
        <w:t xml:space="preserve">, and the present price is</w:t>
      </w:r>
      <w:r>
        <w:rPr>
          <w:rFonts w:ascii="Arial" w:cs="Arial" w:eastAsia="Arial" w:hAnsi="Arial"/>
          <w:sz w:val="20"/>
          <w:szCs w:val="20"/>
          <w:i w:val="1"/>
          <w:iCs w:val="1"/>
          <w:color w:val="auto"/>
        </w:rPr>
        <w:t xml:space="preserve"> p</w:t>
      </w:r>
      <w:r>
        <w:rPr>
          <w:rFonts w:ascii="Arial" w:cs="Arial" w:eastAsia="Arial" w:hAnsi="Arial"/>
          <w:sz w:val="28"/>
          <w:szCs w:val="28"/>
          <w:i w:val="1"/>
          <w:iCs w:val="1"/>
          <w:color w:val="auto"/>
          <w:vertAlign w:val="subscript"/>
        </w:rPr>
        <w:t xml:space="preserve">i</w:t>
      </w:r>
      <w:r>
        <w:rPr>
          <w:rFonts w:ascii="Arial" w:cs="Arial" w:eastAsia="Arial" w:hAnsi="Arial"/>
          <w:sz w:val="20"/>
          <w:szCs w:val="20"/>
          <w:i w:val="1"/>
          <w:iCs w:val="1"/>
          <w:color w:val="auto"/>
        </w:rPr>
        <w:t xml:space="preserve"> </w:t>
      </w:r>
      <w:r>
        <w:rPr>
          <w:rFonts w:ascii="Times New Roman" w:cs="Times New Roman" w:eastAsia="Times New Roman" w:hAnsi="Times New Roman"/>
          <w:sz w:val="20"/>
          <w:szCs w:val="20"/>
          <w:color w:val="auto"/>
        </w:rPr>
        <w:t xml:space="preserve">, the security</w:t>
      </w:r>
      <w:r>
        <w:rPr>
          <w:rFonts w:ascii="Arial" w:cs="Arial" w:eastAsia="Arial" w:hAnsi="Arial"/>
          <w:sz w:val="20"/>
          <w:szCs w:val="20"/>
          <w:i w:val="1"/>
          <w:iCs w:val="1"/>
          <w:color w:val="auto"/>
        </w:rPr>
        <w:t xml:space="preserve"> </w:t>
      </w:r>
      <w:r>
        <w:rPr>
          <w:rFonts w:ascii="Times New Roman" w:cs="Times New Roman" w:eastAsia="Times New Roman" w:hAnsi="Times New Roman"/>
          <w:sz w:val="20"/>
          <w:szCs w:val="20"/>
          <w:i w:val="1"/>
          <w:iCs w:val="1"/>
          <w:color w:val="auto"/>
        </w:rPr>
        <w:t xml:space="preserve">i</w:t>
      </w:r>
      <w:r>
        <w:rPr>
          <w:rFonts w:ascii="Arial" w:cs="Arial" w:eastAsia="Arial" w:hAnsi="Arial"/>
          <w:sz w:val="20"/>
          <w:szCs w:val="20"/>
          <w:i w:val="1"/>
          <w:iCs w:val="1"/>
          <w:color w:val="auto"/>
        </w:rPr>
        <w:t xml:space="preserve"> </w:t>
      </w:r>
      <w:r>
        <w:rPr>
          <w:rFonts w:ascii="Times New Roman" w:cs="Times New Roman" w:eastAsia="Times New Roman" w:hAnsi="Times New Roman"/>
          <w:sz w:val="20"/>
          <w:szCs w:val="20"/>
          <w:color w:val="auto"/>
        </w:rPr>
        <w:t xml:space="preserve">pays a divi-dend of </w:t>
      </w:r>
      <w:r>
        <w:rPr>
          <w:rFonts w:ascii="Arial" w:cs="Arial" w:eastAsia="Arial" w:hAnsi="Arial"/>
          <w:sz w:val="20"/>
          <w:szCs w:val="20"/>
          <w:i w:val="1"/>
          <w:iCs w:val="1"/>
          <w:color w:val="auto"/>
        </w:rPr>
        <w:t xml:space="preserve">d</w:t>
      </w:r>
      <w:r>
        <w:rPr>
          <w:rFonts w:ascii="Arial" w:cs="Arial" w:eastAsia="Arial" w:hAnsi="Arial"/>
          <w:sz w:val="28"/>
          <w:szCs w:val="28"/>
          <w:i w:val="1"/>
          <w:iCs w:val="1"/>
          <w:color w:val="auto"/>
          <w:vertAlign w:val="subscript"/>
        </w:rPr>
        <w:t xml:space="preserve">i</w:t>
      </w:r>
      <w:r>
        <w:rPr>
          <w:rFonts w:ascii="Times New Roman" w:cs="Times New Roman" w:eastAsia="Times New Roman" w:hAnsi="Times New Roman"/>
          <w:sz w:val="20"/>
          <w:szCs w:val="20"/>
          <w:color w:val="auto"/>
        </w:rPr>
        <w:t xml:space="preserve"> . So the return rate of security </w:t>
      </w:r>
      <w:r>
        <w:rPr>
          <w:rFonts w:ascii="Times New Roman" w:cs="Times New Roman" w:eastAsia="Times New Roman" w:hAnsi="Times New Roman"/>
          <w:sz w:val="20"/>
          <w:szCs w:val="20"/>
          <w:i w:val="1"/>
          <w:iCs w:val="1"/>
          <w:color w:val="auto"/>
        </w:rPr>
        <w:t xml:space="preserve">i</w:t>
      </w:r>
      <w:r>
        <w:rPr>
          <w:rFonts w:ascii="Times New Roman" w:cs="Times New Roman" w:eastAsia="Times New Roman" w:hAnsi="Times New Roman"/>
          <w:sz w:val="20"/>
          <w:szCs w:val="20"/>
          <w:color w:val="auto"/>
        </w:rPr>
        <w:t xml:space="preserve"> in the given time</w:t>
      </w:r>
    </w:p>
    <w:p>
      <w:pPr>
        <w:ind w:left="3440"/>
        <w:spacing w:after="0" w:line="87" w:lineRule="exact"/>
        <w:rPr>
          <w:sz w:val="20"/>
          <w:szCs w:val="20"/>
          <w:color w:val="auto"/>
        </w:rPr>
      </w:pPr>
      <w:r>
        <w:rPr>
          <w:rFonts w:ascii="Arial" w:cs="Arial" w:eastAsia="Arial" w:hAnsi="Arial"/>
          <w:sz w:val="7"/>
          <w:szCs w:val="7"/>
          <w:i w:val="1"/>
          <w:iCs w:val="1"/>
          <w:color w:val="auto"/>
        </w:rPr>
        <w:t xml:space="preserve">p </w:t>
      </w:r>
      <w:r>
        <w:rPr>
          <w:rFonts w:ascii="Arial" w:cs="Arial" w:eastAsia="Arial" w:hAnsi="Arial"/>
          <w:sz w:val="7"/>
          <w:szCs w:val="7"/>
          <w:color w:val="auto"/>
        </w:rPr>
        <w:t xml:space="preserve">+</w:t>
      </w:r>
      <w:r>
        <w:rPr>
          <w:rFonts w:ascii="Arial" w:cs="Arial" w:eastAsia="Arial" w:hAnsi="Arial"/>
          <w:sz w:val="7"/>
          <w:szCs w:val="7"/>
          <w:i w:val="1"/>
          <w:iCs w:val="1"/>
          <w:color w:val="auto"/>
        </w:rPr>
        <w:t xml:space="preserve">d </w:t>
      </w:r>
      <w:r>
        <w:rPr>
          <w:rFonts w:ascii="Arial" w:cs="Arial" w:eastAsia="Arial" w:hAnsi="Arial"/>
          <w:sz w:val="7"/>
          <w:szCs w:val="7"/>
          <w:color w:val="auto"/>
        </w:rPr>
        <w:t xml:space="preserve">−</w:t>
      </w:r>
      <w:r>
        <w:rPr>
          <w:rFonts w:ascii="Arial" w:cs="Arial" w:eastAsia="Arial" w:hAnsi="Arial"/>
          <w:sz w:val="7"/>
          <w:szCs w:val="7"/>
          <w:i w:val="1"/>
          <w:iCs w:val="1"/>
          <w:color w:val="auto"/>
        </w:rPr>
        <w:t xml:space="preserve">p</w:t>
      </w:r>
      <w:r>
        <w:rPr>
          <w:rFonts w:ascii="Arial Unicode MS" w:cs="Arial Unicode MS" w:eastAsia="Arial Unicode MS" w:hAnsi="Arial Unicode MS"/>
          <w:sz w:val="8"/>
          <w:szCs w:val="8"/>
          <w:color w:val="auto"/>
          <w:vertAlign w:val="superscript"/>
        </w:rPr>
        <w:t xml:space="preserve">�</w:t>
      </w:r>
    </w:p>
    <w:p>
      <w:pPr>
        <w:spacing w:after="0" w:line="1" w:lineRule="exact"/>
        <w:rPr>
          <w:sz w:val="20"/>
          <w:szCs w:val="20"/>
          <w:color w:val="auto"/>
        </w:rPr>
      </w:pPr>
    </w:p>
    <w:p>
      <w:pPr>
        <w:sectPr>
          <w:pgSz w:w="11900" w:h="15817" w:orient="portrait"/>
          <w:cols w:equalWidth="0" w:num="3">
            <w:col w:w="2900" w:space="600"/>
            <w:col w:w="1260" w:space="340"/>
            <w:col w:w="4780"/>
          </w:cols>
          <w:pgMar w:left="1020" w:top="630" w:right="1006" w:bottom="213" w:gutter="0" w:footer="0" w:header="0"/>
          <w:type w:val="continuous"/>
        </w:sectPr>
      </w:pPr>
    </w:p>
    <w:p>
      <w:pPr>
        <w:spacing w:after="0" w:line="333" w:lineRule="auto"/>
        <w:rPr>
          <w:sz w:val="20"/>
          <w:szCs w:val="20"/>
          <w:color w:val="auto"/>
        </w:rPr>
      </w:pPr>
      <w:r>
        <w:rPr>
          <w:rFonts w:ascii="Times New Roman" w:cs="Times New Roman" w:eastAsia="Times New Roman" w:hAnsi="Times New Roman"/>
          <w:sz w:val="20"/>
          <w:szCs w:val="20"/>
          <w:color w:val="auto"/>
        </w:rPr>
        <w:t xml:space="preserve">The prospect values of taking different actions in the action set </w:t>
      </w:r>
      <w:r>
        <w:rPr>
          <w:rFonts w:ascii="Arial" w:cs="Arial" w:eastAsia="Arial" w:hAnsi="Arial"/>
          <w:sz w:val="20"/>
          <w:szCs w:val="20"/>
          <w:color w:val="auto"/>
        </w:rPr>
        <w:t xml:space="preserve">A</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a</w:t>
      </w:r>
      <w:r>
        <w:rPr>
          <w:rFonts w:ascii="Arial" w:cs="Arial" w:eastAsia="Arial" w:hAnsi="Arial"/>
          <w:sz w:val="20"/>
          <w:szCs w:val="20"/>
          <w:i w:val="1"/>
          <w:iCs w:val="1"/>
          <w:color w:val="auto"/>
          <w:vertAlign w:val="subscript"/>
        </w:rPr>
        <w:t xml:space="preserve">P</w:t>
      </w:r>
      <w:r>
        <w:rPr>
          <w:rFonts w:ascii="Arial" w:cs="Arial" w:eastAsia="Arial" w:hAnsi="Arial"/>
          <w:sz w:val="20"/>
          <w:szCs w:val="20"/>
          <w:color w:val="auto"/>
        </w:rPr>
        <w:t xml:space="preserve">,</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 xml:space="preserve">a</w:t>
      </w:r>
      <w:r>
        <w:rPr>
          <w:rFonts w:ascii="Arial" w:cs="Arial" w:eastAsia="Arial" w:hAnsi="Arial"/>
          <w:sz w:val="20"/>
          <w:szCs w:val="20"/>
          <w:i w:val="1"/>
          <w:iCs w:val="1"/>
          <w:color w:val="auto"/>
          <w:vertAlign w:val="subscript"/>
        </w:rPr>
        <w:t xml:space="preserve">B</w:t>
      </w:r>
      <w:r>
        <w:rPr>
          <w:rFonts w:ascii="Arial" w:cs="Arial" w:eastAsia="Arial" w:hAnsi="Arial"/>
          <w:sz w:val="20"/>
          <w:szCs w:val="20"/>
          <w:color w:val="auto"/>
        </w:rPr>
        <w:t xml:space="preserve">,</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 xml:space="preserve">a</w:t>
      </w:r>
      <w:r>
        <w:rPr>
          <w:rFonts w:ascii="Arial" w:cs="Arial" w:eastAsia="Arial" w:hAnsi="Arial"/>
          <w:sz w:val="20"/>
          <w:szCs w:val="20"/>
          <w:i w:val="1"/>
          <w:iCs w:val="1"/>
          <w:color w:val="auto"/>
          <w:vertAlign w:val="subscript"/>
        </w:rPr>
        <w:t xml:space="preserve">N</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xml:space="preserve">}</w:t>
      </w:r>
      <w:r>
        <w:rPr>
          <w:rFonts w:ascii="Times New Roman" w:cs="Times New Roman" w:eastAsia="Times New Roman" w:hAnsi="Times New Roman"/>
          <w:sz w:val="20"/>
          <w:szCs w:val="20"/>
          <w:color w:val="auto"/>
        </w:rPr>
        <w:t xml:space="preserve"> are listed below:</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tbl>
      <w:tblPr>
        <w:tblLayout w:type="fixed"/>
        <w:tblInd w:w="0" w:type="dxa"/>
        <w:tblCellMar>
          <w:top w:w="0" w:type="dxa"/>
          <w:left w:w="0" w:type="dxa"/>
          <w:bottom w:w="0" w:type="dxa"/>
          <w:right w:w="0" w:type="dxa"/>
        </w:tblCellMar>
      </w:tblPr>
      <w:tr>
        <w:trPr>
          <w:trHeight w:val="46"/>
        </w:trPr>
        <w:tc>
          <w:tcPr>
            <w:tcW w:w="2560" w:type="dxa"/>
            <w:vAlign w:val="bottom"/>
            <w:vMerge w:val="restart"/>
          </w:tcPr>
          <w:p>
            <w:pPr>
              <w:spacing w:after="0" w:line="197" w:lineRule="exact"/>
              <w:rPr>
                <w:sz w:val="20"/>
                <w:szCs w:val="20"/>
                <w:color w:val="auto"/>
              </w:rPr>
            </w:pPr>
            <w:r>
              <w:rPr>
                <w:rFonts w:ascii="Arial" w:cs="Arial" w:eastAsia="Arial" w:hAnsi="Arial"/>
                <w:sz w:val="17"/>
                <w:szCs w:val="17"/>
                <w:b w:val="1"/>
                <w:bCs w:val="1"/>
                <w:color w:val="auto"/>
              </w:rPr>
              <w:t xml:space="preserve">Table 3  </w:t>
            </w:r>
            <w:r>
              <w:rPr>
                <w:rFonts w:ascii="Times New Roman" w:cs="Times New Roman" w:eastAsia="Times New Roman" w:hAnsi="Times New Roman"/>
                <w:sz w:val="17"/>
                <w:szCs w:val="17"/>
                <w:color w:val="auto"/>
              </w:rPr>
              <w:t xml:space="preserve">The value function</w:t>
            </w:r>
          </w:p>
        </w:tc>
        <w:tc>
          <w:tcPr>
            <w:tcW w:w="80" w:type="dxa"/>
            <w:vAlign w:val="bottom"/>
            <w:tcBorders>
              <w:bottom w:val="single" w:sz="8" w:color="auto"/>
            </w:tcBorders>
          </w:tcPr>
          <w:p>
            <w:pPr>
              <w:spacing w:after="0"/>
              <w:rPr>
                <w:sz w:val="4"/>
                <w:szCs w:val="4"/>
                <w:color w:val="auto"/>
              </w:rPr>
            </w:pPr>
          </w:p>
        </w:tc>
        <w:tc>
          <w:tcPr>
            <w:tcW w:w="122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134"/>
        </w:trPr>
        <w:tc>
          <w:tcPr>
            <w:tcW w:w="2560" w:type="dxa"/>
            <w:vAlign w:val="bottom"/>
            <w:vMerge w:val="continue"/>
          </w:tcPr>
          <w:p>
            <w:pPr>
              <w:spacing w:after="0"/>
              <w:rPr>
                <w:sz w:val="11"/>
                <w:szCs w:val="11"/>
                <w:color w:val="auto"/>
              </w:rPr>
            </w:pPr>
          </w:p>
        </w:tc>
        <w:tc>
          <w:tcPr>
            <w:tcW w:w="80" w:type="dxa"/>
            <w:vAlign w:val="bottom"/>
          </w:tcPr>
          <w:p>
            <w:pPr>
              <w:spacing w:after="0"/>
              <w:rPr>
                <w:sz w:val="11"/>
                <w:szCs w:val="11"/>
                <w:color w:val="auto"/>
              </w:rPr>
            </w:pPr>
          </w:p>
        </w:tc>
        <w:tc>
          <w:tcPr>
            <w:tcW w:w="1220" w:type="dxa"/>
            <w:vAlign w:val="bottom"/>
          </w:tcPr>
          <w:p>
            <w:pPr>
              <w:spacing w:after="0"/>
              <w:rPr>
                <w:sz w:val="11"/>
                <w:szCs w:val="11"/>
                <w:color w:val="auto"/>
              </w:rPr>
            </w:pPr>
          </w:p>
        </w:tc>
        <w:tc>
          <w:tcPr>
            <w:tcW w:w="900" w:type="dxa"/>
            <w:vAlign w:val="bottom"/>
          </w:tcPr>
          <w:p>
            <w:pPr>
              <w:ind w:left="100"/>
              <w:spacing w:after="0" w:line="133" w:lineRule="exact"/>
              <w:rPr>
                <w:sz w:val="20"/>
                <w:szCs w:val="20"/>
                <w:color w:val="auto"/>
              </w:rPr>
            </w:pPr>
            <w:r>
              <w:rPr>
                <w:rFonts w:ascii="Arial" w:cs="Arial" w:eastAsia="Arial" w:hAnsi="Arial"/>
                <w:sz w:val="15"/>
                <w:szCs w:val="15"/>
                <w:i w:val="1"/>
                <w:iCs w:val="1"/>
                <w:color w:val="auto"/>
                <w:vertAlign w:val="superscript"/>
              </w:rPr>
              <w:t xml:space="preserve">C</w:t>
            </w:r>
          </w:p>
        </w:tc>
        <w:tc>
          <w:tcPr>
            <w:tcW w:w="0" w:type="dxa"/>
            <w:vAlign w:val="bottom"/>
          </w:tcPr>
          <w:p>
            <w:pPr>
              <w:spacing w:after="0"/>
              <w:rPr>
                <w:sz w:val="1"/>
                <w:szCs w:val="1"/>
                <w:color w:val="auto"/>
              </w:rPr>
            </w:pPr>
          </w:p>
        </w:tc>
      </w:tr>
      <w:tr>
        <w:trPr>
          <w:trHeight w:val="184"/>
        </w:trPr>
        <w:tc>
          <w:tcPr>
            <w:tcW w:w="2560" w:type="dxa"/>
            <w:vAlign w:val="bottom"/>
          </w:tcPr>
          <w:p>
            <w:pPr>
              <w:spacing w:after="0" w:line="184" w:lineRule="exact"/>
              <w:rPr>
                <w:sz w:val="20"/>
                <w:szCs w:val="20"/>
                <w:color w:val="auto"/>
              </w:rPr>
            </w:pPr>
            <w:r>
              <w:rPr>
                <w:rFonts w:ascii="Times New Roman" w:cs="Times New Roman" w:eastAsia="Times New Roman" w:hAnsi="Times New Roman"/>
                <w:sz w:val="17"/>
                <w:szCs w:val="17"/>
                <w:color w:val="auto"/>
              </w:rPr>
              <w:t xml:space="preserve">потерь</w:t>
            </w:r>
          </w:p>
        </w:tc>
        <w:tc>
          <w:tcPr>
            <w:tcW w:w="80" w:type="dxa"/>
            <w:vAlign w:val="bottom"/>
            <w:tcBorders>
              <w:bottom w:val="single" w:sz="8" w:color="auto"/>
            </w:tcBorders>
          </w:tcPr>
          <w:p>
            <w:pPr>
              <w:spacing w:after="0"/>
              <w:rPr>
                <w:sz w:val="15"/>
                <w:szCs w:val="15"/>
                <w:color w:val="auto"/>
              </w:rPr>
            </w:pPr>
          </w:p>
        </w:tc>
        <w:tc>
          <w:tcPr>
            <w:tcW w:w="1220" w:type="dxa"/>
            <w:vAlign w:val="bottom"/>
            <w:tcBorders>
              <w:bottom w:val="single" w:sz="8" w:color="auto"/>
            </w:tcBorders>
          </w:tcPr>
          <w:p>
            <w:pPr>
              <w:spacing w:after="0"/>
              <w:rPr>
                <w:sz w:val="15"/>
                <w:szCs w:val="15"/>
                <w:color w:val="auto"/>
              </w:rPr>
            </w:pPr>
          </w:p>
        </w:tc>
        <w:tc>
          <w:tcPr>
            <w:tcW w:w="900" w:type="dxa"/>
            <w:vAlign w:val="bottom"/>
            <w:tcBorders>
              <w:bottom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277"/>
        </w:trPr>
        <w:tc>
          <w:tcPr>
            <w:tcW w:w="2640" w:type="dxa"/>
            <w:vAlign w:val="bottom"/>
            <w:gridSpan w:val="2"/>
          </w:tcPr>
          <w:p>
            <w:pPr>
              <w:ind w:left="2540"/>
              <w:spacing w:after="0"/>
              <w:rPr>
                <w:sz w:val="20"/>
                <w:szCs w:val="20"/>
                <w:color w:val="auto"/>
              </w:rPr>
            </w:pPr>
            <w:r>
              <w:rPr>
                <w:rFonts w:ascii="Arial" w:cs="Arial" w:eastAsia="Arial" w:hAnsi="Arial"/>
                <w:sz w:val="14"/>
                <w:szCs w:val="14"/>
                <w:i w:val="1"/>
                <w:iCs w:val="1"/>
                <w:color w:val="auto"/>
                <w:w w:val="85"/>
              </w:rPr>
              <w:t xml:space="preserve">A</w:t>
            </w:r>
          </w:p>
        </w:tc>
        <w:tc>
          <w:tcPr>
            <w:tcW w:w="1220" w:type="dxa"/>
            <w:vAlign w:val="bottom"/>
          </w:tcPr>
          <w:p>
            <w:pPr>
              <w:ind w:left="340"/>
              <w:spacing w:after="0"/>
              <w:rPr>
                <w:sz w:val="20"/>
                <w:szCs w:val="20"/>
                <w:color w:val="auto"/>
              </w:rPr>
            </w:pPr>
            <w:r>
              <w:rPr>
                <w:rFonts w:ascii="Arial" w:cs="Arial" w:eastAsia="Arial" w:hAnsi="Arial"/>
                <w:sz w:val="14"/>
                <w:szCs w:val="14"/>
                <w:i w:val="1"/>
                <w:iCs w:val="1"/>
                <w:color w:val="auto"/>
                <w:w w:val="99"/>
              </w:rPr>
              <w:t xml:space="preserve">V</w:t>
            </w:r>
            <w:r>
              <w:rPr>
                <w:rFonts w:ascii="Arial" w:cs="Arial" w:eastAsia="Arial" w:hAnsi="Arial"/>
                <w:sz w:val="16"/>
                <w:szCs w:val="16"/>
                <w:i w:val="1"/>
                <w:iCs w:val="1"/>
                <w:color w:val="auto"/>
                <w:w w:val="99"/>
                <w:vertAlign w:val="subscript"/>
              </w:rPr>
              <w:t xml:space="preserve">PP</w:t>
            </w:r>
            <w:r>
              <w:rPr>
                <w:rFonts w:ascii="Arial" w:cs="Arial" w:eastAsia="Arial" w:hAnsi="Arial"/>
                <w:sz w:val="14"/>
                <w:szCs w:val="14"/>
                <w:i w:val="1"/>
                <w:iCs w:val="1"/>
                <w:color w:val="auto"/>
                <w:w w:val="99"/>
              </w:rPr>
              <w:t xml:space="preserve">  </w:t>
            </w:r>
            <w:r>
              <w:rPr>
                <w:rFonts w:ascii="Arial" w:cs="Arial" w:eastAsia="Arial" w:hAnsi="Arial"/>
                <w:sz w:val="16"/>
                <w:szCs w:val="16"/>
                <w:color w:val="auto"/>
                <w:w w:val="99"/>
              </w:rPr>
              <w:t xml:space="preserve">=</w:t>
            </w:r>
            <w:r>
              <w:rPr>
                <w:rFonts w:ascii="Arial" w:cs="Arial" w:eastAsia="Arial" w:hAnsi="Arial"/>
                <w:sz w:val="14"/>
                <w:szCs w:val="14"/>
                <w:i w:val="1"/>
                <w:iCs w:val="1"/>
                <w:color w:val="auto"/>
                <w:w w:val="99"/>
              </w:rPr>
              <w:t xml:space="preserve"> V</w:t>
            </w:r>
            <w:r>
              <w:rPr>
                <w:rFonts w:ascii="Arial" w:cs="Arial" w:eastAsia="Arial" w:hAnsi="Arial"/>
                <w:sz w:val="16"/>
                <w:szCs w:val="16"/>
                <w:color w:val="auto"/>
                <w:w w:val="99"/>
              </w:rPr>
              <w:t xml:space="preserve">(</w:t>
            </w:r>
            <w:r>
              <w:rPr>
                <w:rFonts w:ascii="Arial" w:cs="Arial" w:eastAsia="Arial" w:hAnsi="Arial"/>
                <w:sz w:val="14"/>
                <w:szCs w:val="14"/>
                <w:i w:val="1"/>
                <w:iCs w:val="1"/>
                <w:color w:val="auto"/>
                <w:w w:val="99"/>
              </w:rPr>
              <w:t xml:space="preserve"> </w:t>
            </w:r>
            <w:r>
              <w:rPr>
                <w:rFonts w:ascii="Arial" w:cs="Arial" w:eastAsia="Arial" w:hAnsi="Arial"/>
                <w:sz w:val="16"/>
                <w:szCs w:val="16"/>
                <w:i w:val="1"/>
                <w:iCs w:val="1"/>
                <w:color w:val="auto"/>
                <w:w w:val="99"/>
                <w:vertAlign w:val="subscript"/>
              </w:rPr>
              <w:t xml:space="preserve">PP</w:t>
            </w:r>
            <w:r>
              <w:rPr>
                <w:rFonts w:ascii="Arial" w:cs="Arial" w:eastAsia="Arial" w:hAnsi="Arial"/>
                <w:sz w:val="14"/>
                <w:szCs w:val="14"/>
                <w:i w:val="1"/>
                <w:iCs w:val="1"/>
                <w:color w:val="auto"/>
                <w:w w:val="99"/>
              </w:rPr>
              <w:t xml:space="preserve"> </w:t>
            </w:r>
            <w:r>
              <w:rPr>
                <w:rFonts w:ascii="Arial" w:cs="Arial" w:eastAsia="Arial" w:hAnsi="Arial"/>
                <w:sz w:val="16"/>
                <w:szCs w:val="16"/>
                <w:color w:val="auto"/>
                <w:w w:val="99"/>
              </w:rPr>
              <w:t xml:space="preserve">)</w:t>
            </w:r>
          </w:p>
        </w:tc>
        <w:tc>
          <w:tcPr>
            <w:tcW w:w="900" w:type="dxa"/>
            <w:vAlign w:val="bottom"/>
          </w:tcPr>
          <w:p>
            <w:pPr>
              <w:ind w:left="100"/>
              <w:spacing w:after="0"/>
              <w:rPr>
                <w:sz w:val="20"/>
                <w:szCs w:val="20"/>
                <w:color w:val="auto"/>
              </w:rPr>
            </w:pPr>
            <w:r>
              <w:rPr>
                <w:rFonts w:ascii="Arial" w:cs="Arial" w:eastAsia="Arial" w:hAnsi="Arial"/>
                <w:sz w:val="14"/>
                <w:szCs w:val="14"/>
                <w:i w:val="1"/>
                <w:iCs w:val="1"/>
                <w:color w:val="auto"/>
                <w:w w:val="88"/>
              </w:rPr>
              <w:t xml:space="preserve">V</w:t>
            </w:r>
            <w:r>
              <w:rPr>
                <w:rFonts w:ascii="Arial" w:cs="Arial" w:eastAsia="Arial" w:hAnsi="Arial"/>
                <w:sz w:val="16"/>
                <w:szCs w:val="16"/>
                <w:i w:val="1"/>
                <w:iCs w:val="1"/>
                <w:color w:val="auto"/>
                <w:w w:val="88"/>
                <w:vertAlign w:val="subscript"/>
              </w:rPr>
              <w:t xml:space="preserve">PN</w:t>
            </w:r>
            <w:r>
              <w:rPr>
                <w:rFonts w:ascii="Arial" w:cs="Arial" w:eastAsia="Arial" w:hAnsi="Arial"/>
                <w:sz w:val="14"/>
                <w:szCs w:val="14"/>
                <w:i w:val="1"/>
                <w:iCs w:val="1"/>
                <w:color w:val="auto"/>
                <w:w w:val="88"/>
              </w:rPr>
              <w:t xml:space="preserve">  </w:t>
            </w:r>
            <w:r>
              <w:rPr>
                <w:rFonts w:ascii="Arial" w:cs="Arial" w:eastAsia="Arial" w:hAnsi="Arial"/>
                <w:sz w:val="16"/>
                <w:szCs w:val="16"/>
                <w:color w:val="auto"/>
                <w:w w:val="88"/>
              </w:rPr>
              <w:t xml:space="preserve">=</w:t>
            </w:r>
            <w:r>
              <w:rPr>
                <w:rFonts w:ascii="Arial" w:cs="Arial" w:eastAsia="Arial" w:hAnsi="Arial"/>
                <w:sz w:val="14"/>
                <w:szCs w:val="14"/>
                <w:i w:val="1"/>
                <w:iCs w:val="1"/>
                <w:color w:val="auto"/>
                <w:w w:val="88"/>
              </w:rPr>
              <w:t xml:space="preserve"> V</w:t>
            </w:r>
            <w:r>
              <w:rPr>
                <w:rFonts w:ascii="Arial" w:cs="Arial" w:eastAsia="Arial" w:hAnsi="Arial"/>
                <w:sz w:val="16"/>
                <w:szCs w:val="16"/>
                <w:color w:val="auto"/>
                <w:w w:val="88"/>
              </w:rPr>
              <w:t xml:space="preserve">(</w:t>
            </w:r>
            <w:r>
              <w:rPr>
                <w:rFonts w:ascii="Arial" w:cs="Arial" w:eastAsia="Arial" w:hAnsi="Arial"/>
                <w:sz w:val="14"/>
                <w:szCs w:val="14"/>
                <w:i w:val="1"/>
                <w:iCs w:val="1"/>
                <w:color w:val="auto"/>
                <w:w w:val="88"/>
              </w:rPr>
              <w:t xml:space="preserve"> </w:t>
            </w:r>
            <w:r>
              <w:rPr>
                <w:rFonts w:ascii="Arial" w:cs="Arial" w:eastAsia="Arial" w:hAnsi="Arial"/>
                <w:sz w:val="16"/>
                <w:szCs w:val="16"/>
                <w:i w:val="1"/>
                <w:iCs w:val="1"/>
                <w:color w:val="auto"/>
                <w:w w:val="88"/>
                <w:vertAlign w:val="subscript"/>
              </w:rPr>
              <w:t xml:space="preserve">PN</w:t>
            </w:r>
            <w:r>
              <w:rPr>
                <w:rFonts w:ascii="Arial" w:cs="Arial" w:eastAsia="Arial" w:hAnsi="Arial"/>
                <w:sz w:val="14"/>
                <w:szCs w:val="14"/>
                <w:i w:val="1"/>
                <w:iCs w:val="1"/>
                <w:color w:val="auto"/>
                <w:w w:val="88"/>
              </w:rPr>
              <w:t xml:space="preserve"> </w:t>
            </w:r>
            <w:r>
              <w:rPr>
                <w:rFonts w:ascii="Arial" w:cs="Arial" w:eastAsia="Arial" w:hAnsi="Arial"/>
                <w:sz w:val="16"/>
                <w:szCs w:val="16"/>
                <w:color w:val="auto"/>
                <w:w w:val="88"/>
              </w:rPr>
              <w:t xml:space="preserve">)</w:t>
            </w:r>
          </w:p>
        </w:tc>
        <w:tc>
          <w:tcPr>
            <w:tcW w:w="0" w:type="dxa"/>
            <w:vAlign w:val="bottom"/>
          </w:tcPr>
          <w:p>
            <w:pPr>
              <w:spacing w:after="0"/>
              <w:rPr>
                <w:sz w:val="1"/>
                <w:szCs w:val="1"/>
                <w:color w:val="auto"/>
              </w:rPr>
            </w:pPr>
          </w:p>
        </w:tc>
      </w:tr>
      <w:tr>
        <w:trPr>
          <w:trHeight w:val="55"/>
        </w:trPr>
        <w:tc>
          <w:tcPr>
            <w:tcW w:w="2560" w:type="dxa"/>
            <w:vAlign w:val="bottom"/>
          </w:tcPr>
          <w:p>
            <w:pPr>
              <w:spacing w:after="0"/>
              <w:rPr>
                <w:sz w:val="4"/>
                <w:szCs w:val="4"/>
                <w:color w:val="auto"/>
              </w:rPr>
            </w:pPr>
          </w:p>
        </w:tc>
        <w:tc>
          <w:tcPr>
            <w:tcW w:w="80" w:type="dxa"/>
            <w:vAlign w:val="bottom"/>
          </w:tcPr>
          <w:p>
            <w:pPr>
              <w:spacing w:after="0"/>
              <w:rPr>
                <w:sz w:val="4"/>
                <w:szCs w:val="4"/>
                <w:color w:val="auto"/>
              </w:rPr>
            </w:pPr>
          </w:p>
        </w:tc>
        <w:tc>
          <w:tcPr>
            <w:tcW w:w="1220" w:type="dxa"/>
            <w:vAlign w:val="bottom"/>
          </w:tcPr>
          <w:p>
            <w:pPr>
              <w:spacing w:after="0" w:line="56" w:lineRule="exact"/>
              <w:rPr>
                <w:sz w:val="20"/>
                <w:szCs w:val="20"/>
                <w:color w:val="auto"/>
              </w:rPr>
            </w:pPr>
            <w:r>
              <w:rPr>
                <w:rFonts w:ascii="Arial" w:cs="Arial" w:eastAsia="Arial" w:hAnsi="Arial"/>
                <w:sz w:val="6"/>
                <w:szCs w:val="6"/>
                <w:i w:val="1"/>
                <w:iCs w:val="1"/>
                <w:color w:val="auto"/>
              </w:rPr>
              <w:t xml:space="preserve">P</w:t>
            </w:r>
          </w:p>
        </w:tc>
        <w:tc>
          <w:tcPr>
            <w:tcW w:w="90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94"/>
        </w:trPr>
        <w:tc>
          <w:tcPr>
            <w:tcW w:w="2640" w:type="dxa"/>
            <w:vAlign w:val="bottom"/>
            <w:gridSpan w:val="2"/>
          </w:tcPr>
          <w:p>
            <w:pPr>
              <w:ind w:left="2540"/>
              <w:spacing w:after="0" w:line="153" w:lineRule="exact"/>
              <w:rPr>
                <w:sz w:val="20"/>
                <w:szCs w:val="20"/>
                <w:color w:val="auto"/>
              </w:rPr>
            </w:pPr>
            <w:r>
              <w:rPr>
                <w:rFonts w:ascii="Arial" w:cs="Arial" w:eastAsia="Arial" w:hAnsi="Arial"/>
                <w:sz w:val="14"/>
                <w:szCs w:val="14"/>
                <w:i w:val="1"/>
                <w:iCs w:val="1"/>
                <w:color w:val="auto"/>
                <w:w w:val="85"/>
              </w:rPr>
              <w:t xml:space="preserve">A</w:t>
            </w:r>
          </w:p>
        </w:tc>
        <w:tc>
          <w:tcPr>
            <w:tcW w:w="1220" w:type="dxa"/>
            <w:vAlign w:val="bottom"/>
          </w:tcPr>
          <w:p>
            <w:pPr>
              <w:ind w:left="340"/>
              <w:spacing w:after="0"/>
              <w:rPr>
                <w:sz w:val="20"/>
                <w:szCs w:val="20"/>
                <w:color w:val="auto"/>
              </w:rPr>
            </w:pPr>
            <w:r>
              <w:rPr>
                <w:rFonts w:ascii="Arial" w:cs="Arial" w:eastAsia="Arial" w:hAnsi="Arial"/>
                <w:sz w:val="14"/>
                <w:szCs w:val="14"/>
                <w:i w:val="1"/>
                <w:iCs w:val="1"/>
                <w:color w:val="auto"/>
              </w:rPr>
              <w:t xml:space="preserve">V</w:t>
            </w:r>
            <w:r>
              <w:rPr>
                <w:rFonts w:ascii="Arial" w:cs="Arial" w:eastAsia="Arial" w:hAnsi="Arial"/>
                <w:sz w:val="16"/>
                <w:szCs w:val="16"/>
                <w:i w:val="1"/>
                <w:iCs w:val="1"/>
                <w:color w:val="auto"/>
                <w:vertAlign w:val="subscript"/>
              </w:rPr>
              <w:t xml:space="preserve">BP</w:t>
            </w:r>
            <w:r>
              <w:rPr>
                <w:rFonts w:ascii="Arial" w:cs="Arial" w:eastAsia="Arial" w:hAnsi="Arial"/>
                <w:sz w:val="14"/>
                <w:szCs w:val="14"/>
                <w:i w:val="1"/>
                <w:iCs w:val="1"/>
                <w:color w:val="auto"/>
              </w:rPr>
              <w:t xml:space="preserve"> </w:t>
            </w:r>
            <w:r>
              <w:rPr>
                <w:rFonts w:ascii="Arial" w:cs="Arial" w:eastAsia="Arial" w:hAnsi="Arial"/>
                <w:sz w:val="16"/>
                <w:szCs w:val="16"/>
                <w:color w:val="auto"/>
              </w:rPr>
              <w:t xml:space="preserve">=</w:t>
            </w:r>
            <w:r>
              <w:rPr>
                <w:rFonts w:ascii="Arial" w:cs="Arial" w:eastAsia="Arial" w:hAnsi="Arial"/>
                <w:sz w:val="14"/>
                <w:szCs w:val="14"/>
                <w:i w:val="1"/>
                <w:iCs w:val="1"/>
                <w:color w:val="auto"/>
              </w:rPr>
              <w:t xml:space="preserve"> V</w:t>
            </w:r>
            <w:r>
              <w:rPr>
                <w:rFonts w:ascii="Arial" w:cs="Arial" w:eastAsia="Arial" w:hAnsi="Arial"/>
                <w:sz w:val="16"/>
                <w:szCs w:val="16"/>
                <w:color w:val="auto"/>
              </w:rPr>
              <w:t xml:space="preserve">(</w:t>
            </w:r>
            <w:r>
              <w:rPr>
                <w:rFonts w:ascii="Arial" w:cs="Arial" w:eastAsia="Arial" w:hAnsi="Arial"/>
                <w:sz w:val="14"/>
                <w:szCs w:val="14"/>
                <w:i w:val="1"/>
                <w:iCs w:val="1"/>
                <w:color w:val="auto"/>
              </w:rPr>
              <w:t xml:space="preserve"> </w:t>
            </w:r>
            <w:r>
              <w:rPr>
                <w:rFonts w:ascii="Arial" w:cs="Arial" w:eastAsia="Arial" w:hAnsi="Arial"/>
                <w:sz w:val="16"/>
                <w:szCs w:val="16"/>
                <w:i w:val="1"/>
                <w:iCs w:val="1"/>
                <w:color w:val="auto"/>
                <w:vertAlign w:val="subscript"/>
              </w:rPr>
              <w:t xml:space="preserve">BP</w:t>
            </w:r>
            <w:r>
              <w:rPr>
                <w:rFonts w:ascii="Arial" w:cs="Arial" w:eastAsia="Arial" w:hAnsi="Arial"/>
                <w:sz w:val="14"/>
                <w:szCs w:val="14"/>
                <w:i w:val="1"/>
                <w:iCs w:val="1"/>
                <w:color w:val="auto"/>
              </w:rPr>
              <w:t xml:space="preserve"> </w:t>
            </w:r>
            <w:r>
              <w:rPr>
                <w:rFonts w:ascii="Arial" w:cs="Arial" w:eastAsia="Arial" w:hAnsi="Arial"/>
                <w:sz w:val="16"/>
                <w:szCs w:val="16"/>
                <w:color w:val="auto"/>
              </w:rPr>
              <w:t xml:space="preserve">)</w:t>
            </w:r>
          </w:p>
        </w:tc>
        <w:tc>
          <w:tcPr>
            <w:tcW w:w="900" w:type="dxa"/>
            <w:vAlign w:val="bottom"/>
          </w:tcPr>
          <w:p>
            <w:pPr>
              <w:ind w:left="100"/>
              <w:spacing w:after="0"/>
              <w:rPr>
                <w:sz w:val="20"/>
                <w:szCs w:val="20"/>
                <w:color w:val="auto"/>
              </w:rPr>
            </w:pPr>
            <w:r>
              <w:rPr>
                <w:rFonts w:ascii="Arial" w:cs="Arial" w:eastAsia="Arial" w:hAnsi="Arial"/>
                <w:sz w:val="14"/>
                <w:szCs w:val="14"/>
                <w:i w:val="1"/>
                <w:iCs w:val="1"/>
                <w:color w:val="auto"/>
                <w:w w:val="88"/>
              </w:rPr>
              <w:t xml:space="preserve">V</w:t>
            </w:r>
            <w:r>
              <w:rPr>
                <w:rFonts w:ascii="Arial" w:cs="Arial" w:eastAsia="Arial" w:hAnsi="Arial"/>
                <w:sz w:val="16"/>
                <w:szCs w:val="16"/>
                <w:i w:val="1"/>
                <w:iCs w:val="1"/>
                <w:color w:val="auto"/>
                <w:w w:val="88"/>
                <w:vertAlign w:val="subscript"/>
              </w:rPr>
              <w:t xml:space="preserve">BN</w:t>
            </w:r>
            <w:r>
              <w:rPr>
                <w:rFonts w:ascii="Arial" w:cs="Arial" w:eastAsia="Arial" w:hAnsi="Arial"/>
                <w:sz w:val="14"/>
                <w:szCs w:val="14"/>
                <w:i w:val="1"/>
                <w:iCs w:val="1"/>
                <w:color w:val="auto"/>
                <w:w w:val="88"/>
              </w:rPr>
              <w:t xml:space="preserve">  </w:t>
            </w:r>
            <w:r>
              <w:rPr>
                <w:rFonts w:ascii="Arial" w:cs="Arial" w:eastAsia="Arial" w:hAnsi="Arial"/>
                <w:sz w:val="16"/>
                <w:szCs w:val="16"/>
                <w:color w:val="auto"/>
                <w:w w:val="88"/>
              </w:rPr>
              <w:t xml:space="preserve">=</w:t>
            </w:r>
            <w:r>
              <w:rPr>
                <w:rFonts w:ascii="Arial" w:cs="Arial" w:eastAsia="Arial" w:hAnsi="Arial"/>
                <w:sz w:val="14"/>
                <w:szCs w:val="14"/>
                <w:i w:val="1"/>
                <w:iCs w:val="1"/>
                <w:color w:val="auto"/>
                <w:w w:val="88"/>
              </w:rPr>
              <w:t xml:space="preserve"> V</w:t>
            </w:r>
            <w:r>
              <w:rPr>
                <w:rFonts w:ascii="Arial" w:cs="Arial" w:eastAsia="Arial" w:hAnsi="Arial"/>
                <w:sz w:val="16"/>
                <w:szCs w:val="16"/>
                <w:color w:val="auto"/>
                <w:w w:val="88"/>
              </w:rPr>
              <w:t xml:space="preserve">(</w:t>
            </w:r>
            <w:r>
              <w:rPr>
                <w:rFonts w:ascii="Arial" w:cs="Arial" w:eastAsia="Arial" w:hAnsi="Arial"/>
                <w:sz w:val="14"/>
                <w:szCs w:val="14"/>
                <w:i w:val="1"/>
                <w:iCs w:val="1"/>
                <w:color w:val="auto"/>
                <w:w w:val="88"/>
              </w:rPr>
              <w:t xml:space="preserve"> </w:t>
            </w:r>
            <w:r>
              <w:rPr>
                <w:rFonts w:ascii="Arial" w:cs="Arial" w:eastAsia="Arial" w:hAnsi="Arial"/>
                <w:sz w:val="16"/>
                <w:szCs w:val="16"/>
                <w:i w:val="1"/>
                <w:iCs w:val="1"/>
                <w:color w:val="auto"/>
                <w:w w:val="88"/>
                <w:vertAlign w:val="subscript"/>
              </w:rPr>
              <w:t xml:space="preserve">BN</w:t>
            </w:r>
            <w:r>
              <w:rPr>
                <w:rFonts w:ascii="Arial" w:cs="Arial" w:eastAsia="Arial" w:hAnsi="Arial"/>
                <w:sz w:val="14"/>
                <w:szCs w:val="14"/>
                <w:i w:val="1"/>
                <w:iCs w:val="1"/>
                <w:color w:val="auto"/>
                <w:w w:val="88"/>
              </w:rPr>
              <w:t xml:space="preserve"> </w:t>
            </w:r>
            <w:r>
              <w:rPr>
                <w:rFonts w:ascii="Arial" w:cs="Arial" w:eastAsia="Arial" w:hAnsi="Arial"/>
                <w:sz w:val="16"/>
                <w:szCs w:val="16"/>
                <w:color w:val="auto"/>
                <w:w w:val="88"/>
              </w:rPr>
              <w:t xml:space="preserve">)</w:t>
            </w:r>
          </w:p>
        </w:tc>
        <w:tc>
          <w:tcPr>
            <w:tcW w:w="0" w:type="dxa"/>
            <w:vAlign w:val="bottom"/>
          </w:tcPr>
          <w:p>
            <w:pPr>
              <w:spacing w:after="0"/>
              <w:rPr>
                <w:sz w:val="1"/>
                <w:szCs w:val="1"/>
                <w:color w:val="auto"/>
              </w:rPr>
            </w:pPr>
          </w:p>
        </w:tc>
      </w:tr>
      <w:tr>
        <w:trPr>
          <w:trHeight w:val="55"/>
        </w:trPr>
        <w:tc>
          <w:tcPr>
            <w:tcW w:w="2560" w:type="dxa"/>
            <w:vAlign w:val="bottom"/>
          </w:tcPr>
          <w:p>
            <w:pPr>
              <w:spacing w:after="0"/>
              <w:rPr>
                <w:sz w:val="4"/>
                <w:szCs w:val="4"/>
                <w:color w:val="auto"/>
              </w:rPr>
            </w:pPr>
          </w:p>
        </w:tc>
        <w:tc>
          <w:tcPr>
            <w:tcW w:w="80" w:type="dxa"/>
            <w:vAlign w:val="bottom"/>
          </w:tcPr>
          <w:p>
            <w:pPr>
              <w:spacing w:after="0"/>
              <w:rPr>
                <w:sz w:val="4"/>
                <w:szCs w:val="4"/>
                <w:color w:val="auto"/>
              </w:rPr>
            </w:pPr>
          </w:p>
        </w:tc>
        <w:tc>
          <w:tcPr>
            <w:tcW w:w="1220" w:type="dxa"/>
            <w:vAlign w:val="bottom"/>
          </w:tcPr>
          <w:p>
            <w:pPr>
              <w:spacing w:after="0" w:line="56" w:lineRule="exact"/>
              <w:rPr>
                <w:sz w:val="20"/>
                <w:szCs w:val="20"/>
                <w:color w:val="auto"/>
              </w:rPr>
            </w:pPr>
            <w:r>
              <w:rPr>
                <w:rFonts w:ascii="Arial" w:cs="Arial" w:eastAsia="Arial" w:hAnsi="Arial"/>
                <w:sz w:val="6"/>
                <w:szCs w:val="6"/>
                <w:i w:val="1"/>
                <w:iCs w:val="1"/>
                <w:color w:val="auto"/>
              </w:rPr>
              <w:t xml:space="preserve">B</w:t>
            </w:r>
          </w:p>
        </w:tc>
        <w:tc>
          <w:tcPr>
            <w:tcW w:w="90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95"/>
        </w:trPr>
        <w:tc>
          <w:tcPr>
            <w:tcW w:w="2640" w:type="dxa"/>
            <w:vAlign w:val="bottom"/>
            <w:gridSpan w:val="2"/>
          </w:tcPr>
          <w:p>
            <w:pPr>
              <w:ind w:left="2540"/>
              <w:spacing w:after="0" w:line="155" w:lineRule="exact"/>
              <w:rPr>
                <w:sz w:val="20"/>
                <w:szCs w:val="20"/>
                <w:color w:val="auto"/>
              </w:rPr>
            </w:pPr>
            <w:r>
              <w:rPr>
                <w:rFonts w:ascii="Arial" w:cs="Arial" w:eastAsia="Arial" w:hAnsi="Arial"/>
                <w:sz w:val="14"/>
                <w:szCs w:val="14"/>
                <w:i w:val="1"/>
                <w:iCs w:val="1"/>
                <w:color w:val="auto"/>
                <w:w w:val="85"/>
              </w:rPr>
              <w:t xml:space="preserve">A</w:t>
            </w:r>
          </w:p>
        </w:tc>
        <w:tc>
          <w:tcPr>
            <w:tcW w:w="1220" w:type="dxa"/>
            <w:vAlign w:val="bottom"/>
          </w:tcPr>
          <w:p>
            <w:pPr>
              <w:ind w:left="340"/>
              <w:spacing w:after="0"/>
              <w:rPr>
                <w:sz w:val="20"/>
                <w:szCs w:val="20"/>
                <w:color w:val="auto"/>
              </w:rPr>
            </w:pPr>
            <w:r>
              <w:rPr>
                <w:rFonts w:ascii="Arial" w:cs="Arial" w:eastAsia="Arial" w:hAnsi="Arial"/>
                <w:sz w:val="14"/>
                <w:szCs w:val="14"/>
                <w:i w:val="1"/>
                <w:iCs w:val="1"/>
                <w:color w:val="auto"/>
              </w:rPr>
              <w:t xml:space="preserve">V</w:t>
            </w:r>
            <w:r>
              <w:rPr>
                <w:rFonts w:ascii="Arial" w:cs="Arial" w:eastAsia="Arial" w:hAnsi="Arial"/>
                <w:sz w:val="16"/>
                <w:szCs w:val="16"/>
                <w:i w:val="1"/>
                <w:iCs w:val="1"/>
                <w:color w:val="auto"/>
                <w:vertAlign w:val="subscript"/>
              </w:rPr>
              <w:t xml:space="preserve">NP</w:t>
            </w:r>
            <w:r>
              <w:rPr>
                <w:rFonts w:ascii="Arial" w:cs="Arial" w:eastAsia="Arial" w:hAnsi="Arial"/>
                <w:sz w:val="14"/>
                <w:szCs w:val="14"/>
                <w:i w:val="1"/>
                <w:iCs w:val="1"/>
                <w:color w:val="auto"/>
              </w:rPr>
              <w:t xml:space="preserve"> </w:t>
            </w:r>
            <w:r>
              <w:rPr>
                <w:rFonts w:ascii="Arial" w:cs="Arial" w:eastAsia="Arial" w:hAnsi="Arial"/>
                <w:sz w:val="16"/>
                <w:szCs w:val="16"/>
                <w:color w:val="auto"/>
              </w:rPr>
              <w:t xml:space="preserve">=</w:t>
            </w:r>
            <w:r>
              <w:rPr>
                <w:rFonts w:ascii="Arial" w:cs="Arial" w:eastAsia="Arial" w:hAnsi="Arial"/>
                <w:sz w:val="14"/>
                <w:szCs w:val="14"/>
                <w:i w:val="1"/>
                <w:iCs w:val="1"/>
                <w:color w:val="auto"/>
              </w:rPr>
              <w:t xml:space="preserve"> V</w:t>
            </w:r>
            <w:r>
              <w:rPr>
                <w:rFonts w:ascii="Arial" w:cs="Arial" w:eastAsia="Arial" w:hAnsi="Arial"/>
                <w:sz w:val="16"/>
                <w:szCs w:val="16"/>
                <w:color w:val="auto"/>
              </w:rPr>
              <w:t xml:space="preserve">(</w:t>
            </w:r>
            <w:r>
              <w:rPr>
                <w:rFonts w:ascii="Arial" w:cs="Arial" w:eastAsia="Arial" w:hAnsi="Arial"/>
                <w:sz w:val="14"/>
                <w:szCs w:val="14"/>
                <w:i w:val="1"/>
                <w:iCs w:val="1"/>
                <w:color w:val="auto"/>
              </w:rPr>
              <w:t xml:space="preserve"> </w:t>
            </w:r>
            <w:r>
              <w:rPr>
                <w:rFonts w:ascii="Arial" w:cs="Arial" w:eastAsia="Arial" w:hAnsi="Arial"/>
                <w:sz w:val="16"/>
                <w:szCs w:val="16"/>
                <w:i w:val="1"/>
                <w:iCs w:val="1"/>
                <w:color w:val="auto"/>
                <w:vertAlign w:val="subscript"/>
              </w:rPr>
              <w:t xml:space="preserve">NP</w:t>
            </w:r>
            <w:r>
              <w:rPr>
                <w:rFonts w:ascii="Arial" w:cs="Arial" w:eastAsia="Arial" w:hAnsi="Arial"/>
                <w:sz w:val="14"/>
                <w:szCs w:val="14"/>
                <w:i w:val="1"/>
                <w:iCs w:val="1"/>
                <w:color w:val="auto"/>
              </w:rPr>
              <w:t xml:space="preserve"> </w:t>
            </w:r>
            <w:r>
              <w:rPr>
                <w:rFonts w:ascii="Arial" w:cs="Arial" w:eastAsia="Arial" w:hAnsi="Arial"/>
                <w:sz w:val="16"/>
                <w:szCs w:val="16"/>
                <w:color w:val="auto"/>
              </w:rPr>
              <w:t xml:space="preserve">)</w:t>
            </w:r>
          </w:p>
        </w:tc>
        <w:tc>
          <w:tcPr>
            <w:tcW w:w="900" w:type="dxa"/>
            <w:vAlign w:val="bottom"/>
          </w:tcPr>
          <w:p>
            <w:pPr>
              <w:ind w:left="100"/>
              <w:spacing w:after="0"/>
              <w:rPr>
                <w:sz w:val="20"/>
                <w:szCs w:val="20"/>
                <w:color w:val="auto"/>
              </w:rPr>
            </w:pPr>
            <w:r>
              <w:rPr>
                <w:rFonts w:ascii="Arial" w:cs="Arial" w:eastAsia="Arial" w:hAnsi="Arial"/>
                <w:sz w:val="14"/>
                <w:szCs w:val="14"/>
                <w:i w:val="1"/>
                <w:iCs w:val="1"/>
                <w:color w:val="auto"/>
                <w:w w:val="87"/>
              </w:rPr>
              <w:t xml:space="preserve">V</w:t>
            </w:r>
            <w:r>
              <w:rPr>
                <w:rFonts w:ascii="Arial" w:cs="Arial" w:eastAsia="Arial" w:hAnsi="Arial"/>
                <w:sz w:val="16"/>
                <w:szCs w:val="16"/>
                <w:i w:val="1"/>
                <w:iCs w:val="1"/>
                <w:color w:val="auto"/>
                <w:w w:val="87"/>
                <w:vertAlign w:val="subscript"/>
              </w:rPr>
              <w:t xml:space="preserve">NN</w:t>
            </w:r>
            <w:r>
              <w:rPr>
                <w:rFonts w:ascii="Arial" w:cs="Arial" w:eastAsia="Arial" w:hAnsi="Arial"/>
                <w:sz w:val="14"/>
                <w:szCs w:val="14"/>
                <w:i w:val="1"/>
                <w:iCs w:val="1"/>
                <w:color w:val="auto"/>
                <w:w w:val="87"/>
              </w:rPr>
              <w:t xml:space="preserve">  </w:t>
            </w:r>
            <w:r>
              <w:rPr>
                <w:rFonts w:ascii="Arial" w:cs="Arial" w:eastAsia="Arial" w:hAnsi="Arial"/>
                <w:sz w:val="16"/>
                <w:szCs w:val="16"/>
                <w:color w:val="auto"/>
                <w:w w:val="87"/>
              </w:rPr>
              <w:t xml:space="preserve">=</w:t>
            </w:r>
            <w:r>
              <w:rPr>
                <w:rFonts w:ascii="Arial" w:cs="Arial" w:eastAsia="Arial" w:hAnsi="Arial"/>
                <w:sz w:val="14"/>
                <w:szCs w:val="14"/>
                <w:i w:val="1"/>
                <w:iCs w:val="1"/>
                <w:color w:val="auto"/>
                <w:w w:val="87"/>
              </w:rPr>
              <w:t xml:space="preserve"> V</w:t>
            </w:r>
            <w:r>
              <w:rPr>
                <w:rFonts w:ascii="Arial" w:cs="Arial" w:eastAsia="Arial" w:hAnsi="Arial"/>
                <w:sz w:val="16"/>
                <w:szCs w:val="16"/>
                <w:color w:val="auto"/>
                <w:w w:val="87"/>
              </w:rPr>
              <w:t xml:space="preserve">(</w:t>
            </w:r>
            <w:r>
              <w:rPr>
                <w:rFonts w:ascii="Arial" w:cs="Arial" w:eastAsia="Arial" w:hAnsi="Arial"/>
                <w:sz w:val="14"/>
                <w:szCs w:val="14"/>
                <w:i w:val="1"/>
                <w:iCs w:val="1"/>
                <w:color w:val="auto"/>
                <w:w w:val="87"/>
              </w:rPr>
              <w:t xml:space="preserve"> </w:t>
            </w:r>
            <w:r>
              <w:rPr>
                <w:rFonts w:ascii="Arial" w:cs="Arial" w:eastAsia="Arial" w:hAnsi="Arial"/>
                <w:sz w:val="16"/>
                <w:szCs w:val="16"/>
                <w:i w:val="1"/>
                <w:iCs w:val="1"/>
                <w:color w:val="auto"/>
                <w:w w:val="87"/>
                <w:vertAlign w:val="subscript"/>
              </w:rPr>
              <w:t xml:space="preserve">NN</w:t>
            </w:r>
            <w:r>
              <w:rPr>
                <w:rFonts w:ascii="Arial" w:cs="Arial" w:eastAsia="Arial" w:hAnsi="Arial"/>
                <w:sz w:val="14"/>
                <w:szCs w:val="14"/>
                <w:i w:val="1"/>
                <w:iCs w:val="1"/>
                <w:color w:val="auto"/>
                <w:w w:val="87"/>
              </w:rPr>
              <w:t xml:space="preserve"> </w:t>
            </w:r>
            <w:r>
              <w:rPr>
                <w:rFonts w:ascii="Arial" w:cs="Arial" w:eastAsia="Arial" w:hAnsi="Arial"/>
                <w:sz w:val="16"/>
                <w:szCs w:val="16"/>
                <w:color w:val="auto"/>
                <w:w w:val="87"/>
              </w:rPr>
              <w:t xml:space="preserve">)</w:t>
            </w:r>
          </w:p>
        </w:tc>
        <w:tc>
          <w:tcPr>
            <w:tcW w:w="0" w:type="dxa"/>
            <w:vAlign w:val="bottom"/>
          </w:tcPr>
          <w:p>
            <w:pPr>
              <w:spacing w:after="0"/>
              <w:rPr>
                <w:sz w:val="1"/>
                <w:szCs w:val="1"/>
                <w:color w:val="auto"/>
              </w:rPr>
            </w:pPr>
          </w:p>
        </w:tc>
      </w:tr>
      <w:tr>
        <w:trPr>
          <w:trHeight w:val="61"/>
        </w:trPr>
        <w:tc>
          <w:tcPr>
            <w:tcW w:w="2560" w:type="dxa"/>
            <w:vAlign w:val="bottom"/>
          </w:tcPr>
          <w:p>
            <w:pPr>
              <w:spacing w:after="0"/>
              <w:rPr>
                <w:sz w:val="5"/>
                <w:szCs w:val="5"/>
                <w:color w:val="auto"/>
              </w:rPr>
            </w:pPr>
          </w:p>
        </w:tc>
        <w:tc>
          <w:tcPr>
            <w:tcW w:w="80" w:type="dxa"/>
            <w:vAlign w:val="bottom"/>
            <w:tcBorders>
              <w:bottom w:val="single" w:sz="8" w:color="auto"/>
            </w:tcBorders>
          </w:tcPr>
          <w:p>
            <w:pPr>
              <w:spacing w:after="0"/>
              <w:rPr>
                <w:sz w:val="5"/>
                <w:szCs w:val="5"/>
                <w:color w:val="auto"/>
              </w:rPr>
            </w:pPr>
          </w:p>
        </w:tc>
        <w:tc>
          <w:tcPr>
            <w:tcW w:w="1220" w:type="dxa"/>
            <w:vAlign w:val="bottom"/>
            <w:tcBorders>
              <w:bottom w:val="single" w:sz="8" w:color="auto"/>
            </w:tcBorders>
          </w:tcPr>
          <w:p>
            <w:pPr>
              <w:spacing w:after="0" w:line="56" w:lineRule="exact"/>
              <w:rPr>
                <w:sz w:val="20"/>
                <w:szCs w:val="20"/>
                <w:color w:val="auto"/>
              </w:rPr>
            </w:pPr>
            <w:r>
              <w:rPr>
                <w:rFonts w:ascii="Arial" w:cs="Arial" w:eastAsia="Arial" w:hAnsi="Arial"/>
                <w:sz w:val="6"/>
                <w:szCs w:val="6"/>
                <w:i w:val="1"/>
                <w:iCs w:val="1"/>
                <w:color w:val="auto"/>
              </w:rPr>
              <w:t xml:space="preserve">N</w:t>
            </w:r>
          </w:p>
        </w:tc>
        <w:tc>
          <w:tcPr>
            <w:tcW w:w="900" w:type="dxa"/>
            <w:vAlign w:val="bottom"/>
            <w:tcBorders>
              <w:bottom w:val="single" w:sz="8" w:color="auto"/>
            </w:tcBorders>
          </w:tcPr>
          <w:p>
            <w:pPr>
              <w:spacing w:after="0"/>
              <w:rPr>
                <w:sz w:val="5"/>
                <w:szCs w:val="5"/>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br w:type="column"/>
      </w:r>
    </w:p>
    <w:p>
      <w:pPr>
        <w:spacing w:after="0" w:line="127" w:lineRule="exact"/>
        <w:tabs>
          <w:tab w:leader="none" w:pos="3700" w:val="left"/>
          <w:tab w:leader="none" w:pos="3900" w:val="left"/>
        </w:tabs>
        <w:rPr>
          <w:sz w:val="20"/>
          <w:szCs w:val="20"/>
          <w:color w:val="auto"/>
        </w:rPr>
      </w:pPr>
      <w:r>
        <w:rPr>
          <w:rFonts w:ascii="Times New Roman" w:cs="Times New Roman" w:eastAsia="Times New Roman" w:hAnsi="Times New Roman"/>
          <w:sz w:val="17"/>
          <w:szCs w:val="17"/>
          <w:color w:val="auto"/>
        </w:rPr>
        <w:t xml:space="preserve">horizon is defined by fuzzy variable  </w:t>
      </w:r>
      <w:r>
        <w:rPr>
          <w:rFonts w:ascii="Arial" w:cs="Arial" w:eastAsia="Arial" w:hAnsi="Arial"/>
          <w:sz w:val="12"/>
          <w:szCs w:val="12"/>
          <w:i w:val="1"/>
          <w:iCs w:val="1"/>
          <w:color w:val="auto"/>
        </w:rPr>
        <w:t xml:space="preserve">i</w:t>
      </w:r>
      <w:r>
        <w:rPr>
          <w:rFonts w:ascii="Times New Roman" w:cs="Times New Roman" w:eastAsia="Times New Roman" w:hAnsi="Times New Roman"/>
          <w:sz w:val="17"/>
          <w:szCs w:val="17"/>
          <w:color w:val="auto"/>
        </w:rPr>
        <w:t xml:space="preserve"> </w:t>
      </w:r>
      <w:r>
        <w:rPr>
          <w:rFonts w:ascii="Arial" w:cs="Arial" w:eastAsia="Arial" w:hAnsi="Arial"/>
          <w:sz w:val="17"/>
          <w:szCs w:val="17"/>
          <w:color w:val="auto"/>
        </w:rPr>
        <w:t xml:space="preserve">=</w:t>
      </w:r>
      <w:r>
        <w:rPr>
          <w:rFonts w:ascii="Times New Roman" w:cs="Times New Roman" w:eastAsia="Times New Roman" w:hAnsi="Times New Roman"/>
          <w:sz w:val="17"/>
          <w:szCs w:val="17"/>
          <w:color w:val="auto"/>
        </w:rPr>
        <w:t xml:space="preserve">  </w:t>
      </w:r>
      <w:r>
        <w:rPr>
          <w:rFonts w:ascii="Arial" w:cs="Arial" w:eastAsia="Arial" w:hAnsi="Arial"/>
          <w:sz w:val="17"/>
          <w:szCs w:val="17"/>
          <w:i w:val="1"/>
          <w:iCs w:val="1"/>
          <w:color w:val="auto"/>
          <w:vertAlign w:val="superscript"/>
        </w:rPr>
        <w:t xml:space="preserve">i</w:t>
      </w:r>
      <w:r>
        <w:rPr>
          <w:sz w:val="20"/>
          <w:szCs w:val="20"/>
          <w:color w:val="auto"/>
        </w:rPr>
        <w:tab/>
      </w:r>
      <w:r>
        <w:rPr>
          <w:rFonts w:ascii="Arial" w:cs="Arial" w:eastAsia="Arial" w:hAnsi="Arial"/>
          <w:sz w:val="14"/>
          <w:szCs w:val="14"/>
          <w:i w:val="1"/>
          <w:iCs w:val="1"/>
          <w:color w:val="auto"/>
          <w:vertAlign w:val="superscript"/>
        </w:rPr>
        <w:t xml:space="preserve">i</w:t>
      </w:r>
      <w:r>
        <w:rPr>
          <w:rFonts w:ascii="Arial Unicode MS" w:cs="Arial Unicode MS" w:eastAsia="Arial Unicode MS" w:hAnsi="Arial Unicode MS"/>
          <w:sz w:val="14"/>
          <w:szCs w:val="14"/>
          <w:color w:val="auto"/>
        </w:rPr>
        <w:t xml:space="preserve">�</w:t>
      </w:r>
      <w:r>
        <w:rPr>
          <w:sz w:val="20"/>
          <w:szCs w:val="20"/>
          <w:color w:val="auto"/>
        </w:rPr>
        <w:tab/>
      </w:r>
      <w:r>
        <w:rPr>
          <w:rFonts w:ascii="Arial" w:cs="Arial" w:eastAsia="Arial" w:hAnsi="Arial"/>
          <w:sz w:val="17"/>
          <w:szCs w:val="17"/>
          <w:i w:val="1"/>
          <w:iCs w:val="1"/>
          <w:color w:val="auto"/>
          <w:vertAlign w:val="superscript"/>
        </w:rPr>
        <w:t xml:space="preserve">i </w:t>
      </w:r>
      <w:r>
        <w:rPr>
          <w:rFonts w:ascii="Times New Roman" w:cs="Times New Roman" w:eastAsia="Times New Roman" w:hAnsi="Times New Roman"/>
          <w:sz w:val="17"/>
          <w:szCs w:val="17"/>
          <w:color w:val="auto"/>
        </w:rPr>
        <w:t xml:space="preserve">. Suppos-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2186940</wp:posOffset>
            </wp:positionH>
            <wp:positionV relativeFrom="paragraph">
              <wp:posOffset>-35560</wp:posOffset>
            </wp:positionV>
            <wp:extent cx="332105" cy="825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extLst>
                    </a:blip>
                    <a:srcRect/>
                    <a:stretch>
                      <a:fillRect/>
                    </a:stretch>
                  </pic:blipFill>
                  <pic:spPr bwMode="auto">
                    <a:xfrm>
                      <a:off x="0" y="0"/>
                      <a:ext cx="332105" cy="8255"/>
                    </a:xfrm>
                    <a:prstGeom prst="rect">
                      <a:avLst/>
                    </a:prstGeom>
                    <a:noFill/>
                  </pic:spPr>
                </pic:pic>
              </a:graphicData>
            </a:graphic>
          </wp:anchor>
        </w:drawing>
      </w:r>
    </w:p>
    <w:p>
      <w:pPr>
        <w:ind w:left="3640"/>
        <w:spacing w:after="0" w:line="186" w:lineRule="auto"/>
        <w:rPr>
          <w:sz w:val="20"/>
          <w:szCs w:val="20"/>
          <w:color w:val="auto"/>
        </w:rPr>
      </w:pPr>
      <w:r>
        <w:rPr>
          <w:rFonts w:ascii="Arial" w:cs="Arial" w:eastAsia="Arial" w:hAnsi="Arial"/>
          <w:sz w:val="10"/>
          <w:szCs w:val="10"/>
          <w:i w:val="1"/>
          <w:iCs w:val="1"/>
          <w:color w:val="auto"/>
        </w:rPr>
        <w:t xml:space="preserve">p</w:t>
      </w:r>
      <w:r>
        <w:rPr>
          <w:rFonts w:ascii="Arial" w:cs="Arial" w:eastAsia="Arial" w:hAnsi="Arial"/>
          <w:sz w:val="14"/>
          <w:szCs w:val="14"/>
          <w:i w:val="1"/>
          <w:iCs w:val="1"/>
          <w:color w:val="auto"/>
          <w:vertAlign w:val="subscript"/>
        </w:rPr>
        <w:t xml:space="preserve">i</w:t>
      </w:r>
    </w:p>
    <w:p>
      <w:pPr>
        <w:jc w:val="both"/>
        <w:ind w:left="120" w:right="20" w:hanging="109"/>
        <w:spacing w:after="0" w:line="249" w:lineRule="exact"/>
        <w:rPr>
          <w:sz w:val="20"/>
          <w:szCs w:val="20"/>
          <w:color w:val="auto"/>
        </w:rPr>
      </w:pPr>
      <w:r>
        <w:rPr>
          <w:rFonts w:ascii="Times New Roman" w:cs="Times New Roman" w:eastAsia="Times New Roman" w:hAnsi="Times New Roman"/>
          <w:sz w:val="20"/>
          <w:szCs w:val="20"/>
          <w:color w:val="auto"/>
        </w:rPr>
        <w:t xml:space="preserve">ing that the membership function of fuzzy variable </w:t>
      </w:r>
      <w:r>
        <w:rPr>
          <w:rFonts w:ascii="Arial" w:cs="Arial" w:eastAsia="Arial" w:hAnsi="Arial"/>
          <w:sz w:val="28"/>
          <w:szCs w:val="28"/>
          <w:i w:val="1"/>
          <w:iCs w:val="1"/>
          <w:color w:val="auto"/>
          <w:vertAlign w:val="subscript"/>
        </w:rPr>
        <w:t xml:space="preserve">i</w:t>
      </w:r>
      <w:r>
        <w:rPr>
          <w:rFonts w:ascii="Times New Roman" w:cs="Times New Roman" w:eastAsia="Times New Roman" w:hAnsi="Times New Roman"/>
          <w:sz w:val="20"/>
          <w:szCs w:val="20"/>
          <w:color w:val="auto"/>
        </w:rPr>
        <w:t xml:space="preserve"> is </w:t>
      </w:r>
      <w:r>
        <w:rPr>
          <w:rFonts w:ascii="Arial" w:cs="Arial" w:eastAsia="Arial" w:hAnsi="Arial"/>
          <w:sz w:val="28"/>
          <w:szCs w:val="28"/>
          <w:i w:val="1"/>
          <w:iCs w:val="1"/>
          <w:color w:val="auto"/>
          <w:vertAlign w:val="subscript"/>
        </w:rPr>
        <w:t xml:space="preserve">i</w:t>
      </w:r>
      <w:r>
        <w:rPr>
          <w:rFonts w:ascii="Arial" w:cs="Arial" w:eastAsia="Arial" w:hAnsi="Arial"/>
          <w:sz w:val="20"/>
          <w:szCs w:val="20"/>
          <w:color w:val="auto"/>
        </w:rPr>
        <w:t xml:space="preserve">(</w:t>
      </w:r>
      <w:r>
        <w:rPr>
          <w:rFonts w:ascii="Arial" w:cs="Arial" w:eastAsia="Arial" w:hAnsi="Arial"/>
          <w:sz w:val="20"/>
          <w:szCs w:val="20"/>
          <w:i w:val="1"/>
          <w:iCs w:val="1"/>
          <w:color w:val="auto"/>
        </w:rPr>
        <w:t xml:space="preserve">x</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 and the</w:t>
      </w:r>
      <w:r>
        <w:rPr>
          <w:rFonts w:ascii="Arial" w:cs="Arial" w:eastAsia="Arial" w:hAnsi="Arial"/>
          <w:sz w:val="20"/>
          <w:szCs w:val="20"/>
          <w:color w:val="auto"/>
        </w:rPr>
        <w:t xml:space="preserve"> </w:t>
      </w:r>
      <w:r>
        <w:rPr>
          <w:rFonts w:ascii="Times New Roman" w:cs="Times New Roman" w:eastAsia="Times New Roman" w:hAnsi="Times New Roman"/>
          <w:sz w:val="20"/>
          <w:szCs w:val="20"/>
          <w:i w:val="1"/>
          <w:iCs w:val="1"/>
          <w:color w:val="auto"/>
        </w:rPr>
        <w:t xml:space="preserve">γ</w:t>
      </w:r>
      <w:r>
        <w:rPr>
          <w:rFonts w:ascii="Times New Roman" w:cs="Times New Roman" w:eastAsia="Times New Roman" w:hAnsi="Times New Roman"/>
          <w:sz w:val="20"/>
          <w:szCs w:val="20"/>
          <w:color w:val="auto"/>
        </w:rPr>
        <w:t xml:space="preserve">-level cut set of fuzzy variable</w:t>
      </w:r>
      <w:r>
        <w:rPr>
          <w:rFonts w:ascii="Arial" w:cs="Arial" w:eastAsia="Arial" w:hAnsi="Arial"/>
          <w:sz w:val="20"/>
          <w:szCs w:val="20"/>
          <w:color w:val="auto"/>
        </w:rPr>
        <w:t xml:space="preserve"> </w:t>
      </w:r>
      <w:r>
        <w:rPr>
          <w:rFonts w:ascii="Arial" w:cs="Arial" w:eastAsia="Arial" w:hAnsi="Arial"/>
          <w:sz w:val="28"/>
          <w:szCs w:val="28"/>
          <w:i w:val="1"/>
          <w:iCs w:val="1"/>
          <w:color w:val="auto"/>
          <w:vertAlign w:val="subscript"/>
        </w:rPr>
        <w:t xml:space="preserve">i</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is:</w:t>
      </w:r>
    </w:p>
    <w:p>
      <w:pPr>
        <w:spacing w:after="0" w:line="3" w:lineRule="exact"/>
        <w:rPr>
          <w:sz w:val="20"/>
          <w:szCs w:val="20"/>
          <w:color w:val="auto"/>
        </w:rPr>
      </w:pPr>
    </w:p>
    <w:p>
      <w:pPr>
        <w:jc w:val="both"/>
        <w:ind w:right="20" w:hanging="4"/>
        <w:spacing w:after="0" w:line="250" w:lineRule="exact"/>
        <w:rPr>
          <w:sz w:val="20"/>
          <w:szCs w:val="20"/>
          <w:color w:val="auto"/>
        </w:rPr>
      </w:pPr>
      <w:r>
        <w:rPr>
          <w:rFonts w:ascii="Arial" w:cs="Arial" w:eastAsia="Arial" w:hAnsi="Arial"/>
          <w:sz w:val="20"/>
          <w:szCs w:val="20"/>
          <w:color w:val="auto"/>
        </w:rPr>
        <w:t xml:space="preserve">[ </w:t>
      </w:r>
      <w:r>
        <w:rPr>
          <w:rFonts w:ascii="Arial" w:cs="Arial" w:eastAsia="Arial" w:hAnsi="Arial"/>
          <w:sz w:val="28"/>
          <w:szCs w:val="28"/>
          <w:i w:val="1"/>
          <w:iCs w:val="1"/>
          <w:color w:val="auto"/>
          <w:vertAlign w:val="subscript"/>
        </w:rPr>
        <w:t xml:space="preserve">i</w:t>
      </w:r>
      <w:r>
        <w:rPr>
          <w:rFonts w:ascii="Arial" w:cs="Arial" w:eastAsia="Arial" w:hAnsi="Arial"/>
          <w:sz w:val="20"/>
          <w:szCs w:val="20"/>
          <w:color w:val="auto"/>
        </w:rPr>
        <w:t xml:space="preserve">(</w:t>
      </w:r>
      <w:r>
        <w:rPr>
          <w:rFonts w:ascii="Arial" w:cs="Arial" w:eastAsia="Arial" w:hAnsi="Arial"/>
          <w:sz w:val="20"/>
          <w:szCs w:val="20"/>
          <w:i w:val="1"/>
          <w:iCs w:val="1"/>
          <w:color w:val="auto"/>
        </w:rPr>
        <w:t xml:space="preserve">x</w:t>
      </w:r>
      <w:r>
        <w:rPr>
          <w:rFonts w:ascii="Arial" w:cs="Arial" w:eastAsia="Arial" w:hAnsi="Arial"/>
          <w:sz w:val="20"/>
          <w:szCs w:val="20"/>
          <w:color w:val="auto"/>
        </w:rPr>
        <w:t xml:space="preserve">)]</w:t>
      </w:r>
      <w:r>
        <w:rPr>
          <w:sz w:val="20"/>
          <w:szCs w:val="20"/>
          <w:color w:val="auto"/>
        </w:rPr>
        <w:t xml:space="preserve"> </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x</w:t>
      </w:r>
      <w:r>
        <w:rPr>
          <w:rFonts w:ascii="Arial" w:cs="Arial" w:eastAsia="Arial" w:hAnsi="Arial"/>
          <w:sz w:val="20"/>
          <w:szCs w:val="20"/>
          <w:color w:val="auto"/>
        </w:rPr>
        <w:t xml:space="preserve"> </w:t>
      </w:r>
      <w:r>
        <w:rPr>
          <w:rFonts w:ascii="Arial" w:cs="Arial" w:eastAsia="Arial" w:hAnsi="Arial"/>
          <w:sz w:val="28"/>
          <w:szCs w:val="28"/>
          <w:i w:val="1"/>
          <w:iCs w:val="1"/>
          <w:color w:val="auto"/>
          <w:vertAlign w:val="subscript"/>
        </w:rPr>
        <w:t xml:space="preserve">i</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x</w:t>
      </w:r>
      <w:r>
        <w:rPr>
          <w:rFonts w:ascii="Arial" w:cs="Arial" w:eastAsia="Arial" w:hAnsi="Arial"/>
          <w:sz w:val="20"/>
          <w:szCs w:val="20"/>
          <w:color w:val="auto"/>
        </w:rPr>
        <w:t xml:space="preserve">) } = {</w:t>
      </w:r>
      <w:r>
        <w:rPr>
          <w:rFonts w:ascii="Arial" w:cs="Arial" w:eastAsia="Arial" w:hAnsi="Arial"/>
          <w:sz w:val="20"/>
          <w:szCs w:val="20"/>
          <w:i w:val="1"/>
          <w:iCs w:val="1"/>
          <w:color w:val="auto"/>
        </w:rPr>
        <w:t xml:space="preserve">x</w:t>
      </w:r>
      <w:r>
        <w:rPr>
          <w:rFonts w:ascii="Arial" w:cs="Arial" w:eastAsia="Arial" w:hAnsi="Arial"/>
          <w:sz w:val="20"/>
          <w:szCs w:val="20"/>
          <w:color w:val="auto"/>
        </w:rPr>
        <w:t xml:space="preserve"> [</w:t>
      </w:r>
      <w:r>
        <w:rPr>
          <w:rFonts w:ascii="Arial" w:cs="Arial" w:eastAsia="Arial" w:hAnsi="Arial"/>
          <w:sz w:val="20"/>
          <w:szCs w:val="20"/>
          <w:i w:val="1"/>
          <w:iCs w:val="1"/>
          <w:u w:val="single" w:color="auto"/>
          <w:color w:val="auto"/>
        </w:rPr>
        <w:t xml:space="preserve">x</w:t>
      </w:r>
      <w:r>
        <w:rPr>
          <w:rFonts w:ascii="Arial" w:cs="Arial" w:eastAsia="Arial" w:hAnsi="Arial"/>
          <w:sz w:val="20"/>
          <w:szCs w:val="20"/>
          <w:color w:val="auto"/>
        </w:rPr>
        <w:t xml:space="preserve"> , </w:t>
      </w:r>
      <w:r>
        <w:rPr>
          <w:rFonts w:ascii="Arial" w:cs="Arial" w:eastAsia="Arial" w:hAnsi="Arial"/>
          <w:sz w:val="20"/>
          <w:szCs w:val="20"/>
          <w:i w:val="1"/>
          <w:iCs w:val="1"/>
          <w:color w:val="auto"/>
        </w:rPr>
        <w:t xml:space="preserve">x</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 Then the condition,</w:t>
      </w:r>
      <w:r>
        <w:rPr>
          <w:rFonts w:ascii="Arial" w:cs="Arial" w:eastAsia="Arial" w:hAnsi="Arial"/>
          <w:sz w:val="20"/>
          <w:szCs w:val="20"/>
          <w:color w:val="auto"/>
        </w:rPr>
        <w:t xml:space="preserve"> </w:t>
      </w:r>
      <w:r>
        <w:rPr>
          <w:rFonts w:ascii="Arial" w:cs="Arial" w:eastAsia="Arial" w:hAnsi="Arial"/>
          <w:sz w:val="17"/>
          <w:szCs w:val="17"/>
          <w:i w:val="1"/>
          <w:iCs w:val="1"/>
          <w:u w:val="single" w:color="auto"/>
          <w:color w:val="auto"/>
        </w:rPr>
        <w:t xml:space="preserve">X</w:t>
      </w:r>
      <w:r>
        <w:rPr>
          <w:rFonts w:ascii="Arial" w:cs="Arial" w:eastAsia="Arial" w:hAnsi="Arial"/>
          <w:sz w:val="17"/>
          <w:szCs w:val="17"/>
          <w:i w:val="1"/>
          <w:iCs w:val="1"/>
          <w:color w:val="auto"/>
        </w:rPr>
        <w:t xml:space="preserve"> </w:t>
      </w:r>
      <w:r>
        <w:rPr>
          <w:rFonts w:ascii="Arial" w:cs="Arial" w:eastAsia="Arial" w:hAnsi="Arial"/>
          <w:sz w:val="20"/>
          <w:szCs w:val="20"/>
          <w:i w:val="1"/>
          <w:iCs w:val="1"/>
          <w:color w:val="auto"/>
        </w:rPr>
        <w:t xml:space="preserve">&lt;</w:t>
      </w:r>
      <w:r>
        <w:rPr>
          <w:rFonts w:ascii="Arial" w:cs="Arial" w:eastAsia="Arial" w:hAnsi="Arial"/>
          <w:sz w:val="17"/>
          <w:szCs w:val="17"/>
          <w:i w:val="1"/>
          <w:iCs w:val="1"/>
          <w:color w:val="auto"/>
        </w:rPr>
        <w:t xml:space="preserve"> </w:t>
      </w:r>
      <w:r>
        <w:rPr>
          <w:rFonts w:ascii="Arial" w:cs="Arial" w:eastAsia="Arial" w:hAnsi="Arial"/>
          <w:sz w:val="20"/>
          <w:szCs w:val="20"/>
          <w:color w:val="auto"/>
        </w:rPr>
        <w:t xml:space="preserve">0</w:t>
      </w:r>
      <w:r>
        <w:rPr>
          <w:rFonts w:ascii="Arial" w:cs="Arial" w:eastAsia="Arial" w:hAnsi="Arial"/>
          <w:sz w:val="17"/>
          <w:szCs w:val="17"/>
          <w:i w:val="1"/>
          <w:iCs w:val="1"/>
          <w:color w:val="auto"/>
        </w:rPr>
        <w:t xml:space="preserve"> </w:t>
      </w:r>
      <w:r>
        <w:rPr>
          <w:rFonts w:ascii="Arial" w:cs="Arial" w:eastAsia="Arial" w:hAnsi="Arial"/>
          <w:sz w:val="20"/>
          <w:szCs w:val="20"/>
          <w:i w:val="1"/>
          <w:iCs w:val="1"/>
          <w:color w:val="auto"/>
        </w:rPr>
        <w:t xml:space="preserve">&lt;</w:t>
      </w:r>
      <w:r>
        <w:rPr>
          <w:rFonts w:ascii="Arial" w:cs="Arial" w:eastAsia="Arial" w:hAnsi="Arial"/>
          <w:sz w:val="17"/>
          <w:szCs w:val="17"/>
          <w:i w:val="1"/>
          <w:iCs w:val="1"/>
          <w:color w:val="auto"/>
        </w:rPr>
        <w:t xml:space="preserve"> X </w:t>
      </w:r>
      <w:r>
        <w:rPr>
          <w:rFonts w:ascii="Times New Roman" w:cs="Times New Roman" w:eastAsia="Times New Roman" w:hAnsi="Times New Roman"/>
          <w:sz w:val="20"/>
          <w:szCs w:val="20"/>
          <w:color w:val="auto"/>
        </w:rPr>
        <w:t xml:space="preserve">, should be satisfied, which means the security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1736725</wp:posOffset>
                </wp:positionH>
                <wp:positionV relativeFrom="paragraph">
                  <wp:posOffset>-271145</wp:posOffset>
                </wp:positionV>
                <wp:extent cx="5715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50" cy="4763"/>
                        </a:xfrm>
                        <a:prstGeom prst="line">
                          <a:avLst/>
                        </a:prstGeom>
                        <a:solidFill>
                          <a:srgbClr val="FFFFFF"/>
                        </a:solidFill>
                        <a:ln w="8458">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6.75pt,-21.3499pt" to="141.25pt,-21.3499pt" o:allowincell="f" strokecolor="#000000" strokeweight="0.666pt"/>
            </w:pict>
          </mc:Fallback>
        </mc:AlternateContent>
        <mc:AlternateContent>
          <mc:Choice Requires="wps">
            <w:drawing>
              <wp:anchor simplePos="0" relativeHeight="251657728" behindDoc="1" locked="0" layoutInCell="0" allowOverlap="1">
                <wp:simplePos x="0" y="0"/>
                <wp:positionH relativeFrom="column">
                  <wp:posOffset>491490</wp:posOffset>
                </wp:positionH>
                <wp:positionV relativeFrom="paragraph">
                  <wp:posOffset>-112395</wp:posOffset>
                </wp:positionV>
                <wp:extent cx="5715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50" cy="4763"/>
                        </a:xfrm>
                        <a:prstGeom prst="line">
                          <a:avLst/>
                        </a:prstGeom>
                        <a:solidFill>
                          <a:srgbClr val="FFFFFF"/>
                        </a:solidFill>
                        <a:ln w="8458">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7pt,-8.8499pt" to="43.2pt,-8.8499pt" o:allowincell="f" strokecolor="#000000" strokeweight="0.666pt"/>
            </w:pict>
          </mc:Fallback>
        </mc:AlternateContent>
      </w:r>
    </w:p>
    <w:p>
      <w:pPr>
        <w:spacing w:after="0"/>
        <w:rPr>
          <w:sz w:val="20"/>
          <w:szCs w:val="20"/>
          <w:color w:val="auto"/>
        </w:rPr>
      </w:pPr>
      <w:r>
        <w:rPr>
          <w:rFonts w:ascii="Times New Roman" w:cs="Times New Roman" w:eastAsia="Times New Roman" w:hAnsi="Times New Roman"/>
          <w:sz w:val="20"/>
          <w:szCs w:val="20"/>
          <w:color w:val="auto"/>
        </w:rPr>
        <w:t xml:space="preserve">price may rise or fall in the future.</w:t>
      </w:r>
    </w:p>
    <w:p>
      <w:pPr>
        <w:spacing w:after="0" w:line="20" w:lineRule="exact"/>
        <w:rPr>
          <w:sz w:val="20"/>
          <w:szCs w:val="20"/>
          <w:color w:val="auto"/>
        </w:rPr>
      </w:pPr>
    </w:p>
    <w:p>
      <w:pPr>
        <w:jc w:val="both"/>
        <w:ind w:right="20" w:firstLine="227"/>
        <w:spacing w:after="0" w:line="297" w:lineRule="auto"/>
        <w:rPr>
          <w:sz w:val="20"/>
          <w:szCs w:val="20"/>
          <w:color w:val="auto"/>
        </w:rPr>
      </w:pPr>
      <w:r>
        <w:rPr>
          <w:rFonts w:ascii="Times New Roman" w:cs="Times New Roman" w:eastAsia="Times New Roman" w:hAnsi="Times New Roman"/>
          <w:sz w:val="20"/>
          <w:szCs w:val="20"/>
          <w:color w:val="auto"/>
        </w:rPr>
        <w:t xml:space="preserve">For the portfolio selection, supposing there are two states to indicate whether a security is worth investing, where means it is worth investing and </w:t>
      </w:r>
      <w:r>
        <w:rPr>
          <w:rFonts w:ascii="Arial" w:cs="Arial" w:eastAsia="Arial" w:hAnsi="Arial"/>
          <w:sz w:val="14"/>
          <w:szCs w:val="14"/>
          <w:i w:val="1"/>
          <w:iCs w:val="1"/>
          <w:color w:val="auto"/>
        </w:rPr>
        <w:t xml:space="preserve">C</w:t>
      </w:r>
      <w:r>
        <w:rPr>
          <w:rFonts w:ascii="Times New Roman" w:cs="Times New Roman" w:eastAsia="Times New Roman" w:hAnsi="Times New Roman"/>
          <w:sz w:val="20"/>
          <w:szCs w:val="20"/>
          <w:color w:val="auto"/>
        </w:rPr>
        <w:t xml:space="preserve"> is not. Вероятность </w:t>
      </w:r>
    </w:p>
    <w:p>
      <w:pPr>
        <w:spacing w:after="0" w:line="551" w:lineRule="exact"/>
        <w:rPr>
          <w:sz w:val="20"/>
          <w:szCs w:val="20"/>
          <w:color w:val="auto"/>
        </w:rPr>
      </w:pPr>
    </w:p>
    <w:p>
      <w:pPr>
        <w:sectPr>
          <w:pgSz w:w="11900" w:h="15817" w:orient="portrait"/>
          <w:cols w:equalWidth="0" w:num="2">
            <w:col w:w="4760" w:space="340"/>
            <w:col w:w="4780"/>
          </w:cols>
          <w:pgMar w:left="1020" w:top="630" w:right="1006" w:bottom="213" w:gutter="0" w:footer="0" w:header="0"/>
          <w:type w:val="continuous"/>
        </w:sectPr>
      </w:pPr>
    </w:p>
    <w:p>
      <w:pPr>
        <w:spacing w:after="0" w:line="188" w:lineRule="exact"/>
        <w:rPr>
          <w:sz w:val="20"/>
          <w:szCs w:val="20"/>
          <w:color w:val="auto"/>
        </w:rPr>
      </w:pPr>
    </w:p>
    <w:p>
      <w:pPr>
        <w:ind w:left="9060"/>
        <w:spacing w:after="0"/>
        <w:rPr>
          <w:sz w:val="20"/>
          <w:szCs w:val="20"/>
          <w:color w:val="auto"/>
        </w:rPr>
      </w:pPr>
      <w:r>
        <w:rPr>
          <w:rFonts w:ascii="Times New Roman" w:cs="Times New Roman" w:eastAsia="Times New Roman" w:hAnsi="Times New Roman"/>
          <w:sz w:val="30"/>
          <w:szCs w:val="30"/>
          <w:color w:val="auto"/>
        </w:rPr>
        <w:t xml:space="preserve">1 3</w:t>
      </w:r>
    </w:p>
    <w:p>
      <w:pPr>
        <w:sectPr>
          <w:pgSz w:w="11900" w:h="15817" w:orient="portrait"/>
          <w:cols w:equalWidth="0" w:num="1">
            <w:col w:w="9880"/>
          </w:cols>
          <w:pgMar w:left="1020" w:top="630" w:right="1006" w:bottom="213" w:gutter="0" w:footer="0" w:header="0"/>
          <w:type w:val="continuous"/>
        </w:sectPr>
      </w:pPr>
    </w:p>
    <w:bookmarkStart w:id="5" w:name="page6"/>
    <w:bookmarkEnd w:id="5"/>
    <w:p>
      <w:pPr>
        <w:spacing w:after="0"/>
        <w:tabs>
          <w:tab w:leader="none" w:pos="4800" w:val="left"/>
        </w:tabs>
        <w:rPr>
          <w:sz w:val="20"/>
          <w:szCs w:val="20"/>
          <w:color w:val="auto"/>
        </w:rPr>
      </w:pPr>
      <w:r>
        <w:rPr>
          <w:rFonts w:ascii="Arial" w:cs="Arial" w:eastAsia="Arial" w:hAnsi="Arial"/>
          <w:sz w:val="17"/>
          <w:szCs w:val="17"/>
          <w:color w:val="auto"/>
        </w:rPr>
        <w:t xml:space="preserve">\298</w:t>
      </w:r>
      <w:r>
        <w:rPr>
          <w:sz w:val="20"/>
          <w:szCs w:val="20"/>
          <w:color w:val="auto"/>
        </w:rPr>
        <w:tab/>
      </w:r>
      <w:r>
        <w:rPr>
          <w:rFonts w:ascii="Arial" w:cs="Arial" w:eastAsia="Arial" w:hAnsi="Arial"/>
          <w:sz w:val="14"/>
          <w:szCs w:val="14"/>
          <w:color w:val="auto"/>
        </w:rPr>
        <w:t xml:space="preserve">International Journal of Machine Learning and Cybernetics (2022) 13:293–308</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47625</wp:posOffset>
                </wp:positionV>
                <wp:extent cx="6264275"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64275" cy="4763"/>
                        </a:xfrm>
                        <a:prstGeom prst="line">
                          <a:avLst/>
                        </a:prstGeom>
                        <a:solidFill>
                          <a:srgbClr val="FFFFFF"/>
                        </a:solidFill>
                        <a:ln w="12598">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75pt" to="493.25pt,3.75pt" o:allowincell="f" strokecolor="#000000" strokeweight="0.992pt"/>
            </w:pict>
          </mc:Fallback>
        </mc:AlternateContent>
      </w:r>
    </w:p>
    <w:p>
      <w:pPr>
        <w:sectPr>
          <w:pgSz w:w="11900" w:h="15817" w:orient="portrait"/>
          <w:cols w:equalWidth="0" w:num="1">
            <w:col w:w="9860"/>
          </w:cols>
          <w:pgMar w:left="1020" w:top="630" w:right="1026" w:bottom="213" w:gutter="0" w:footer="0" w:header="0"/>
        </w:sectPr>
      </w:pPr>
    </w:p>
    <w:p>
      <w:pPr>
        <w:spacing w:after="0" w:line="282" w:lineRule="exact"/>
        <w:rPr>
          <w:sz w:val="20"/>
          <w:szCs w:val="20"/>
          <w:color w:val="auto"/>
        </w:rPr>
      </w:pPr>
    </w:p>
    <w:p>
      <w:pPr>
        <w:spacing w:after="0" w:line="228" w:lineRule="exact"/>
        <w:rPr>
          <w:sz w:val="20"/>
          <w:szCs w:val="20"/>
          <w:color w:val="auto"/>
        </w:rPr>
      </w:pPr>
      <w:r>
        <w:rPr>
          <w:rFonts w:ascii="Arial" w:cs="Arial" w:eastAsia="Arial" w:hAnsi="Arial"/>
          <w:sz w:val="16"/>
          <w:szCs w:val="16"/>
          <w:b w:val="1"/>
          <w:bCs w:val="1"/>
          <w:color w:val="auto"/>
        </w:rPr>
        <w:t xml:space="preserve">Fig. 3  </w:t>
      </w:r>
      <w:r>
        <w:rPr>
          <w:rFonts w:ascii="Times New Roman" w:cs="Times New Roman" w:eastAsia="Times New Roman" w:hAnsi="Times New Roman"/>
          <w:sz w:val="16"/>
          <w:szCs w:val="16"/>
          <w:color w:val="auto"/>
        </w:rPr>
        <w:t xml:space="preserve">Steps of portfolio selec-tion based on 3WD and CPT</w:t>
      </w:r>
    </w:p>
    <w:p>
      <w:pPr>
        <w:spacing w:after="0" w:line="20" w:lineRule="exact"/>
        <w:rPr>
          <w:sz w:val="20"/>
          <w:szCs w:val="20"/>
          <w:color w:val="auto"/>
        </w:rPr>
      </w:pPr>
      <w:r>
        <w:rPr>
          <w:sz w:val="20"/>
          <w:szCs w:val="20"/>
          <w:color w:val="auto"/>
        </w:rPr>
        <w:br w:type="column"/>
      </w:r>
    </w:p>
    <w:p>
      <w:pPr>
        <w:spacing w:after="0" w:line="351"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602"/>
        </w:trPr>
        <w:tc>
          <w:tcPr>
            <w:tcW w:w="540" w:type="dxa"/>
            <w:vAlign w:val="bottom"/>
            <w:textDirection w:val="btLr"/>
          </w:tcPr>
          <w:p>
            <w:pPr>
              <w:ind w:right="178"/>
              <w:spacing w:after="0"/>
              <w:rPr>
                <w:sz w:val="20"/>
                <w:szCs w:val="20"/>
                <w:color w:val="auto"/>
              </w:rPr>
            </w:pPr>
            <w:r>
              <w:rPr>
                <w:rFonts w:ascii="Calibri" w:cs="Calibri" w:eastAsia="Calibri" w:hAnsi="Calibri"/>
                <w:sz w:val="8"/>
                <w:szCs w:val="8"/>
                <w:color w:val="auto"/>
                <w:w w:val="83"/>
              </w:rPr>
              <w:t xml:space="preserve">Investmentproportion</w:t>
            </w:r>
          </w:p>
        </w:tc>
        <w:tc>
          <w:tcPr>
            <w:tcW w:w="14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860" w:type="dxa"/>
            <w:vAlign w:val="bottom"/>
          </w:tcPr>
          <w:p>
            <w:pPr>
              <w:spacing w:after="0"/>
              <w:rPr>
                <w:sz w:val="24"/>
                <w:szCs w:val="24"/>
                <w:color w:val="auto"/>
              </w:rPr>
            </w:pPr>
          </w:p>
        </w:tc>
        <w:tc>
          <w:tcPr>
            <w:tcW w:w="720" w:type="dxa"/>
            <w:vAlign w:val="bottom"/>
          </w:tcPr>
          <w:p>
            <w:pPr>
              <w:spacing w:after="0"/>
              <w:rPr>
                <w:sz w:val="24"/>
                <w:szCs w:val="24"/>
                <w:color w:val="auto"/>
              </w:rPr>
            </w:pPr>
          </w:p>
        </w:tc>
      </w:tr>
      <w:tr>
        <w:trPr>
          <w:trHeight w:val="975"/>
        </w:trPr>
        <w:tc>
          <w:tcPr>
            <w:tcW w:w="540" w:type="dxa"/>
            <w:vAlign w:val="bottom"/>
          </w:tcPr>
          <w:p>
            <w:pPr>
              <w:jc w:val="right"/>
              <w:spacing w:after="0"/>
              <w:rPr>
                <w:sz w:val="20"/>
                <w:szCs w:val="20"/>
                <w:color w:val="auto"/>
              </w:rPr>
            </w:pPr>
            <w:r>
              <w:rPr>
                <w:rFonts w:ascii="Calibri" w:cs="Calibri" w:eastAsia="Calibri" w:hAnsi="Calibri"/>
                <w:sz w:val="9"/>
                <w:szCs w:val="9"/>
                <w:color w:val="auto"/>
              </w:rPr>
              <w:t xml:space="preserve">1</w:t>
            </w:r>
          </w:p>
        </w:tc>
        <w:tc>
          <w:tcPr>
            <w:tcW w:w="140" w:type="dxa"/>
            <w:vAlign w:val="bottom"/>
          </w:tcPr>
          <w:p>
            <w:pPr>
              <w:jc w:val="right"/>
              <w:spacing w:after="0"/>
              <w:rPr>
                <w:sz w:val="20"/>
                <w:szCs w:val="20"/>
                <w:color w:val="auto"/>
              </w:rPr>
            </w:pPr>
            <w:r>
              <w:rPr>
                <w:rFonts w:ascii="Calibri" w:cs="Calibri" w:eastAsia="Calibri" w:hAnsi="Calibri"/>
                <w:sz w:val="9"/>
                <w:szCs w:val="9"/>
                <w:color w:val="auto"/>
              </w:rPr>
              <w:t xml:space="preserve">2</w:t>
            </w:r>
          </w:p>
        </w:tc>
        <w:tc>
          <w:tcPr>
            <w:tcW w:w="460" w:type="dxa"/>
            <w:vAlign w:val="bottom"/>
          </w:tcPr>
          <w:p>
            <w:pPr>
              <w:jc w:val="right"/>
              <w:ind w:right="314"/>
              <w:spacing w:after="0"/>
              <w:rPr>
                <w:sz w:val="20"/>
                <w:szCs w:val="20"/>
                <w:color w:val="auto"/>
              </w:rPr>
            </w:pPr>
            <w:r>
              <w:rPr>
                <w:rFonts w:ascii="Calibri" w:cs="Calibri" w:eastAsia="Calibri" w:hAnsi="Calibri"/>
                <w:sz w:val="9"/>
                <w:szCs w:val="9"/>
                <w:color w:val="auto"/>
              </w:rPr>
              <w:t xml:space="preserve">3</w:t>
            </w:r>
          </w:p>
        </w:tc>
        <w:tc>
          <w:tcPr>
            <w:tcW w:w="860" w:type="dxa"/>
            <w:vAlign w:val="bottom"/>
          </w:tcPr>
          <w:p>
            <w:pPr>
              <w:ind w:left="360"/>
              <w:spacing w:after="0"/>
              <w:rPr>
                <w:sz w:val="20"/>
                <w:szCs w:val="20"/>
                <w:color w:val="auto"/>
              </w:rPr>
            </w:pPr>
            <w:r>
              <w:rPr>
                <w:rFonts w:ascii="Arial" w:cs="Arial" w:eastAsia="Arial" w:hAnsi="Arial"/>
                <w:sz w:val="9"/>
                <w:szCs w:val="9"/>
                <w:b w:val="1"/>
                <w:bCs w:val="1"/>
                <w:i w:val="1"/>
                <w:iCs w:val="1"/>
                <w:color w:val="auto"/>
              </w:rPr>
              <w:t xml:space="preserve">Ċ</w:t>
            </w:r>
          </w:p>
        </w:tc>
        <w:tc>
          <w:tcPr>
            <w:tcW w:w="720" w:type="dxa"/>
            <w:vAlign w:val="bottom"/>
          </w:tcPr>
          <w:p>
            <w:pPr>
              <w:jc w:val="right"/>
              <w:spacing w:after="0"/>
              <w:rPr>
                <w:sz w:val="20"/>
                <w:szCs w:val="20"/>
                <w:color w:val="auto"/>
              </w:rPr>
            </w:pPr>
            <w:r>
              <w:rPr>
                <w:rFonts w:ascii="Calibri" w:cs="Calibri" w:eastAsia="Calibri" w:hAnsi="Calibri"/>
                <w:sz w:val="9"/>
                <w:szCs w:val="9"/>
                <w:color w:val="auto"/>
              </w:rPr>
              <w:t xml:space="preserve">k</w:t>
            </w:r>
          </w:p>
        </w:tc>
      </w:tr>
      <w:tr>
        <w:trPr>
          <w:trHeight w:val="43"/>
        </w:trPr>
        <w:tc>
          <w:tcPr>
            <w:tcW w:w="540" w:type="dxa"/>
            <w:vAlign w:val="bottom"/>
          </w:tcPr>
          <w:p>
            <w:pPr>
              <w:spacing w:after="0"/>
              <w:rPr>
                <w:sz w:val="3"/>
                <w:szCs w:val="3"/>
                <w:color w:val="auto"/>
              </w:rPr>
            </w:pPr>
          </w:p>
        </w:tc>
        <w:tc>
          <w:tcPr>
            <w:tcW w:w="140" w:type="dxa"/>
            <w:vAlign w:val="bottom"/>
          </w:tcPr>
          <w:p>
            <w:pPr>
              <w:spacing w:after="0"/>
              <w:rPr>
                <w:sz w:val="3"/>
                <w:szCs w:val="3"/>
                <w:color w:val="auto"/>
              </w:rPr>
            </w:pPr>
          </w:p>
        </w:tc>
        <w:tc>
          <w:tcPr>
            <w:tcW w:w="460" w:type="dxa"/>
            <w:vAlign w:val="bottom"/>
          </w:tcPr>
          <w:p>
            <w:pPr>
              <w:spacing w:after="0"/>
              <w:rPr>
                <w:sz w:val="3"/>
                <w:szCs w:val="3"/>
                <w:color w:val="auto"/>
              </w:rPr>
            </w:pPr>
          </w:p>
        </w:tc>
        <w:tc>
          <w:tcPr>
            <w:tcW w:w="860" w:type="dxa"/>
            <w:vAlign w:val="bottom"/>
          </w:tcPr>
          <w:p>
            <w:pPr>
              <w:spacing w:after="0"/>
              <w:rPr>
                <w:sz w:val="3"/>
                <w:szCs w:val="3"/>
                <w:color w:val="auto"/>
              </w:rPr>
            </w:pPr>
          </w:p>
        </w:tc>
        <w:tc>
          <w:tcPr>
            <w:tcW w:w="720" w:type="dxa"/>
            <w:vAlign w:val="bottom"/>
          </w:tcPr>
          <w:p>
            <w:pPr>
              <w:jc w:val="right"/>
              <w:spacing w:after="0"/>
              <w:rPr>
                <w:sz w:val="20"/>
                <w:szCs w:val="20"/>
                <w:color w:val="auto"/>
              </w:rPr>
            </w:pPr>
            <w:r>
              <w:rPr>
                <w:rFonts w:ascii="Calibri" w:cs="Calibri" w:eastAsia="Calibri" w:hAnsi="Calibri"/>
                <w:sz w:val="3"/>
                <w:szCs w:val="3"/>
                <w:color w:val="auto"/>
              </w:rPr>
              <w:t xml:space="preserve">Secuity</w:t>
            </w:r>
          </w:p>
        </w:tc>
      </w:tr>
      <w:tr>
        <w:trPr>
          <w:trHeight w:val="118"/>
        </w:trPr>
        <w:tc>
          <w:tcPr>
            <w:tcW w:w="54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460" w:type="dxa"/>
            <w:vAlign w:val="bottom"/>
          </w:tcPr>
          <w:p>
            <w:pPr>
              <w:spacing w:after="0"/>
              <w:rPr>
                <w:sz w:val="10"/>
                <w:szCs w:val="10"/>
                <w:color w:val="auto"/>
              </w:rPr>
            </w:pPr>
          </w:p>
        </w:tc>
        <w:tc>
          <w:tcPr>
            <w:tcW w:w="860" w:type="dxa"/>
            <w:vAlign w:val="bottom"/>
          </w:tcPr>
          <w:p>
            <w:pPr>
              <w:spacing w:after="0"/>
              <w:rPr>
                <w:sz w:val="10"/>
                <w:szCs w:val="10"/>
                <w:color w:val="auto"/>
              </w:rPr>
            </w:pPr>
          </w:p>
        </w:tc>
        <w:tc>
          <w:tcPr>
            <w:tcW w:w="720" w:type="dxa"/>
            <w:vAlign w:val="bottom"/>
          </w:tcPr>
          <w:p>
            <w:pPr>
              <w:jc w:val="right"/>
              <w:spacing w:after="0"/>
              <w:rPr>
                <w:sz w:val="20"/>
                <w:szCs w:val="20"/>
                <w:color w:val="auto"/>
              </w:rPr>
            </w:pPr>
            <w:r>
              <w:rPr>
                <w:rFonts w:ascii="Calibri" w:cs="Calibri" w:eastAsia="Calibri" w:hAnsi="Calibri"/>
                <w:sz w:val="9"/>
                <w:szCs w:val="9"/>
                <w:color w:val="auto"/>
              </w:rPr>
              <w:t xml:space="preserve">number</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184150</wp:posOffset>
            </wp:positionH>
            <wp:positionV relativeFrom="paragraph">
              <wp:posOffset>-1107440</wp:posOffset>
            </wp:positionV>
            <wp:extent cx="1644015" cy="9239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extLst>
                    </a:blip>
                    <a:srcRect/>
                    <a:stretch>
                      <a:fillRect/>
                    </a:stretch>
                  </pic:blipFill>
                  <pic:spPr bwMode="auto">
                    <a:xfrm>
                      <a:off x="0" y="0"/>
                      <a:ext cx="1644015" cy="923925"/>
                    </a:xfrm>
                    <a:prstGeom prst="rect">
                      <a:avLst/>
                    </a:prstGeom>
                    <a:noFill/>
                  </pic:spPr>
                </pic:pic>
              </a:graphicData>
            </a:graphic>
          </wp:anchor>
        </w:drawing>
        <w:drawing>
          <wp:anchor simplePos="0" relativeHeight="251657728" behindDoc="1" locked="0" layoutInCell="0" allowOverlap="1">
            <wp:simplePos x="0" y="0"/>
            <wp:positionH relativeFrom="column">
              <wp:posOffset>262255</wp:posOffset>
            </wp:positionH>
            <wp:positionV relativeFrom="paragraph">
              <wp:posOffset>499110</wp:posOffset>
            </wp:positionV>
            <wp:extent cx="1565910" cy="98806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extLst>
                    </a:blip>
                    <a:srcRect/>
                    <a:stretch>
                      <a:fillRect/>
                    </a:stretch>
                  </pic:blipFill>
                  <pic:spPr bwMode="auto">
                    <a:xfrm>
                      <a:off x="0" y="0"/>
                      <a:ext cx="1565910" cy="9880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2" w:lineRule="exact"/>
        <w:rPr>
          <w:sz w:val="20"/>
          <w:szCs w:val="20"/>
          <w:color w:val="auto"/>
        </w:rPr>
      </w:pPr>
    </w:p>
    <w:tbl>
      <w:tblPr>
        <w:tblLayout w:type="fixed"/>
        <w:tblInd w:w="398" w:type="dxa"/>
        <w:tblCellMar>
          <w:top w:w="0" w:type="dxa"/>
          <w:left w:w="0" w:type="dxa"/>
          <w:bottom w:w="0" w:type="dxa"/>
          <w:right w:w="0" w:type="dxa"/>
        </w:tblCellMar>
      </w:tblPr>
      <w:tr>
        <w:trPr>
          <w:trHeight w:val="4294967277"/>
        </w:trPr>
        <w:tc>
          <w:tcPr>
            <w:tcW w:w="12" w:type="dxa"/>
            <w:vAlign w:val="bottom"/>
            <w:textDirection w:val="btLr"/>
          </w:tcPr>
          <w:p>
            <w:pPr>
              <w:spacing w:after="0"/>
              <w:rPr>
                <w:sz w:val="20"/>
                <w:szCs w:val="20"/>
                <w:color w:val="auto"/>
              </w:rPr>
            </w:pPr>
            <w:r>
              <w:rPr>
                <w:rFonts w:ascii="Calibri" w:cs="Calibri" w:eastAsia="Calibri" w:hAnsi="Calibri"/>
                <w:sz w:val="1"/>
                <w:szCs w:val="1"/>
                <w:color w:val="auto"/>
              </w:rPr>
              <w:t xml:space="preserve">onpropor</w:t>
            </w:r>
          </w:p>
        </w:tc>
      </w:tr>
    </w:tbl>
    <w:p>
      <w:pPr>
        <w:spacing w:after="0" w:line="1" w:lineRule="exact"/>
        <w:rPr>
          <w:sz w:val="20"/>
          <w:szCs w:val="20"/>
          <w:color w:val="auto"/>
        </w:rPr>
      </w:pPr>
    </w:p>
    <w:tbl>
      <w:tblPr>
        <w:tblLayout w:type="fixed"/>
        <w:tblInd w:w="97" w:type="dxa"/>
        <w:tblCellMar>
          <w:top w:w="0" w:type="dxa"/>
          <w:left w:w="0" w:type="dxa"/>
          <w:bottom w:w="0" w:type="dxa"/>
          <w:right w:w="0" w:type="dxa"/>
        </w:tblCellMar>
      </w:tblPr>
      <w:tr>
        <w:trPr>
          <w:trHeight w:val="600"/>
        </w:trPr>
        <w:tc>
          <w:tcPr>
            <w:tcW w:w="159" w:type="dxa"/>
            <w:vAlign w:val="bottom"/>
            <w:textDirection w:val="btLr"/>
          </w:tcPr>
          <w:p>
            <w:pPr>
              <w:spacing w:after="0"/>
              <w:rPr>
                <w:sz w:val="20"/>
                <w:szCs w:val="20"/>
                <w:color w:val="auto"/>
              </w:rPr>
            </w:pPr>
            <w:r>
              <w:rPr>
                <w:rFonts w:ascii="Calibri" w:cs="Calibri" w:eastAsia="Calibri" w:hAnsi="Calibri"/>
                <w:sz w:val="13"/>
                <w:szCs w:val="13"/>
                <w:color w:val="auto"/>
              </w:rPr>
              <w:t xml:space="preserve">Investment</w:t>
            </w:r>
          </w:p>
        </w:tc>
      </w:tr>
    </w:tbl>
    <w:p>
      <w:pPr>
        <w:spacing w:after="0" w:line="200" w:lineRule="exact"/>
        <w:rPr>
          <w:sz w:val="20"/>
          <w:szCs w:val="20"/>
          <w:color w:val="auto"/>
        </w:rPr>
      </w:pPr>
    </w:p>
    <w:p>
      <w:pPr>
        <w:spacing w:after="0" w:line="200" w:lineRule="exact"/>
        <w:rPr>
          <w:sz w:val="20"/>
          <w:szCs w:val="20"/>
          <w:color w:val="auto"/>
        </w:rPr>
      </w:pPr>
    </w:p>
    <w:p>
      <w:pPr>
        <w:spacing w:after="0" w:line="298" w:lineRule="exact"/>
        <w:rPr>
          <w:sz w:val="20"/>
          <w:szCs w:val="20"/>
          <w:color w:val="auto"/>
        </w:rPr>
      </w:pPr>
    </w:p>
    <w:tbl>
      <w:tblPr>
        <w:tblLayout w:type="fixed"/>
        <w:tblInd w:w="1120" w:type="dxa"/>
        <w:tblCellMar>
          <w:top w:w="0" w:type="dxa"/>
          <w:left w:w="0" w:type="dxa"/>
          <w:bottom w:w="0" w:type="dxa"/>
          <w:right w:w="0" w:type="dxa"/>
        </w:tblCellMar>
      </w:tblPr>
      <w:tr>
        <w:trPr>
          <w:trHeight w:val="166"/>
        </w:trPr>
        <w:tc>
          <w:tcPr>
            <w:tcW w:w="620" w:type="dxa"/>
            <w:vAlign w:val="bottom"/>
          </w:tcPr>
          <w:p>
            <w:pPr>
              <w:spacing w:after="0" w:line="159" w:lineRule="exact"/>
              <w:rPr>
                <w:sz w:val="20"/>
                <w:szCs w:val="20"/>
                <w:color w:val="auto"/>
              </w:rPr>
            </w:pPr>
            <w:r>
              <w:rPr>
                <w:rFonts w:ascii="Calibri" w:cs="Calibri" w:eastAsia="Calibri" w:hAnsi="Calibri"/>
                <w:sz w:val="13"/>
                <w:szCs w:val="13"/>
                <w:color w:val="auto"/>
              </w:rPr>
              <w:t xml:space="preserve">Nega ve </w:t>
            </w:r>
            <w:r>
              <w:rPr>
                <w:rFonts w:ascii="Arial" w:cs="Arial" w:eastAsia="Arial" w:hAnsi="Arial"/>
                <w:sz w:val="11"/>
                <w:szCs w:val="11"/>
                <w:b w:val="1"/>
                <w:bCs w:val="1"/>
                <w:i w:val="1"/>
                <w:iCs w:val="1"/>
                <w:color w:val="auto"/>
                <w:vertAlign w:val="superscript"/>
              </w:rPr>
              <w:t xml:space="preserve">Ċ</w:t>
            </w:r>
          </w:p>
        </w:tc>
        <w:tc>
          <w:tcPr>
            <w:tcW w:w="1040" w:type="dxa"/>
            <w:vAlign w:val="bottom"/>
            <w:gridSpan w:val="2"/>
          </w:tcPr>
          <w:p>
            <w:pPr>
              <w:ind w:left="100"/>
              <w:spacing w:after="0" w:line="159" w:lineRule="exact"/>
              <w:rPr>
                <w:sz w:val="20"/>
                <w:szCs w:val="20"/>
                <w:color w:val="auto"/>
              </w:rPr>
            </w:pPr>
            <w:r>
              <w:rPr>
                <w:rFonts w:ascii="Calibri" w:cs="Calibri" w:eastAsia="Calibri" w:hAnsi="Calibri"/>
                <w:sz w:val="13"/>
                <w:szCs w:val="13"/>
                <w:color w:val="auto"/>
              </w:rPr>
              <w:t xml:space="preserve">Boundary Posi ve</w:t>
            </w:r>
          </w:p>
        </w:tc>
      </w:tr>
      <w:tr>
        <w:trPr>
          <w:trHeight w:val="173"/>
        </w:trPr>
        <w:tc>
          <w:tcPr>
            <w:tcW w:w="620" w:type="dxa"/>
            <w:vAlign w:val="bottom"/>
          </w:tcPr>
          <w:p>
            <w:pPr>
              <w:ind w:left="100"/>
              <w:spacing w:after="0"/>
              <w:rPr>
                <w:sz w:val="20"/>
                <w:szCs w:val="20"/>
                <w:color w:val="auto"/>
              </w:rPr>
            </w:pPr>
            <w:r>
              <w:rPr>
                <w:rFonts w:ascii="Calibri" w:cs="Calibri" w:eastAsia="Calibri" w:hAnsi="Calibri"/>
                <w:sz w:val="13"/>
                <w:szCs w:val="13"/>
                <w:color w:val="auto"/>
              </w:rPr>
              <w:t xml:space="preserve">area</w:t>
            </w:r>
          </w:p>
        </w:tc>
        <w:tc>
          <w:tcPr>
            <w:tcW w:w="600" w:type="dxa"/>
            <w:vAlign w:val="bottom"/>
          </w:tcPr>
          <w:p>
            <w:pPr>
              <w:ind w:left="240"/>
              <w:spacing w:after="0"/>
              <w:rPr>
                <w:sz w:val="20"/>
                <w:szCs w:val="20"/>
                <w:color w:val="auto"/>
              </w:rPr>
            </w:pPr>
            <w:r>
              <w:rPr>
                <w:rFonts w:ascii="Calibri" w:cs="Calibri" w:eastAsia="Calibri" w:hAnsi="Calibri"/>
                <w:sz w:val="13"/>
                <w:szCs w:val="13"/>
                <w:color w:val="auto"/>
              </w:rPr>
              <w:t xml:space="preserve">area</w:t>
            </w:r>
          </w:p>
        </w:tc>
        <w:tc>
          <w:tcPr>
            <w:tcW w:w="440" w:type="dxa"/>
            <w:vAlign w:val="bottom"/>
          </w:tcPr>
          <w:p>
            <w:pPr>
              <w:ind w:left="140"/>
              <w:spacing w:after="0"/>
              <w:rPr>
                <w:sz w:val="20"/>
                <w:szCs w:val="20"/>
                <w:color w:val="auto"/>
              </w:rPr>
            </w:pPr>
            <w:r>
              <w:rPr>
                <w:rFonts w:ascii="Calibri" w:cs="Calibri" w:eastAsia="Calibri" w:hAnsi="Calibri"/>
                <w:sz w:val="13"/>
                <w:szCs w:val="13"/>
                <w:color w:val="auto"/>
              </w:rPr>
              <w:t xml:space="preserve">area</w:t>
            </w:r>
          </w:p>
        </w:tc>
      </w:tr>
    </w:tbl>
    <w:p>
      <w:pPr>
        <w:spacing w:after="0" w:line="20" w:lineRule="exact"/>
        <w:rPr>
          <w:sz w:val="20"/>
          <w:szCs w:val="20"/>
          <w:color w:val="auto"/>
        </w:rPr>
      </w:pPr>
      <w:r>
        <w:rPr>
          <w:sz w:val="20"/>
          <w:szCs w:val="20"/>
          <w:color w:val="auto"/>
        </w:rPr>
        <w:br w:type="column"/>
      </w:r>
    </w:p>
    <w:p>
      <w:pPr>
        <w:spacing w:after="0" w:line="351"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602"/>
        </w:trPr>
        <w:tc>
          <w:tcPr>
            <w:tcW w:w="1380" w:type="dxa"/>
            <w:vAlign w:val="bottom"/>
            <w:textDirection w:val="btLr"/>
          </w:tcPr>
          <w:p>
            <w:pPr>
              <w:ind w:left="1258"/>
              <w:spacing w:after="0"/>
              <w:rPr>
                <w:sz w:val="20"/>
                <w:szCs w:val="20"/>
                <w:color w:val="auto"/>
              </w:rPr>
            </w:pPr>
            <w:r>
              <w:rPr>
                <w:rFonts w:ascii="Calibri" w:cs="Calibri" w:eastAsia="Calibri" w:hAnsi="Calibri"/>
                <w:sz w:val="10"/>
                <w:szCs w:val="10"/>
                <w:color w:val="auto"/>
                <w:w w:val="70"/>
              </w:rPr>
              <w:t xml:space="preserve">Investmentproporon</w:t>
            </w:r>
          </w:p>
        </w:tc>
        <w:tc>
          <w:tcPr>
            <w:tcW w:w="20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9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29"/>
        </w:trPr>
        <w:tc>
          <w:tcPr>
            <w:tcW w:w="1380" w:type="dxa"/>
            <w:vAlign w:val="bottom"/>
          </w:tcPr>
          <w:p>
            <w:pPr>
              <w:jc w:val="center"/>
              <w:ind w:right="334"/>
              <w:spacing w:after="0"/>
              <w:rPr>
                <w:sz w:val="20"/>
                <w:szCs w:val="20"/>
                <w:color w:val="auto"/>
              </w:rPr>
            </w:pPr>
            <w:r>
              <w:rPr>
                <w:rFonts w:ascii="Calibri" w:cs="Calibri" w:eastAsia="Calibri" w:hAnsi="Calibri"/>
                <w:sz w:val="22"/>
                <w:szCs w:val="22"/>
                <w:color w:val="auto"/>
                <w:w w:val="99"/>
              </w:rPr>
              <w:t xml:space="preserve">Step 1</w:t>
            </w:r>
          </w:p>
        </w:tc>
        <w:tc>
          <w:tcPr>
            <w:tcW w:w="20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9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5"/>
        </w:trPr>
        <w:tc>
          <w:tcPr>
            <w:tcW w:w="1380" w:type="dxa"/>
            <w:vAlign w:val="bottom"/>
          </w:tcPr>
          <w:p>
            <w:pPr>
              <w:jc w:val="center"/>
              <w:ind w:right="314"/>
              <w:spacing w:after="0"/>
              <w:rPr>
                <w:sz w:val="20"/>
                <w:szCs w:val="20"/>
                <w:color w:val="auto"/>
              </w:rPr>
            </w:pPr>
            <w:r>
              <w:rPr>
                <w:rFonts w:ascii="Calibri" w:cs="Calibri" w:eastAsia="Calibri" w:hAnsi="Calibri"/>
                <w:sz w:val="17"/>
                <w:szCs w:val="17"/>
                <w:color w:val="auto"/>
                <w:w w:val="96"/>
              </w:rPr>
              <w:t xml:space="preserve">Prospect value</w:t>
            </w:r>
          </w:p>
        </w:tc>
        <w:tc>
          <w:tcPr>
            <w:tcW w:w="200" w:type="dxa"/>
            <w:vAlign w:val="bottom"/>
          </w:tcPr>
          <w:p>
            <w:pPr>
              <w:spacing w:after="0"/>
              <w:rPr>
                <w:sz w:val="23"/>
                <w:szCs w:val="23"/>
                <w:color w:val="auto"/>
              </w:rPr>
            </w:pPr>
          </w:p>
        </w:tc>
        <w:tc>
          <w:tcPr>
            <w:tcW w:w="200" w:type="dxa"/>
            <w:vAlign w:val="bottom"/>
          </w:tcPr>
          <w:p>
            <w:pPr>
              <w:spacing w:after="0"/>
              <w:rPr>
                <w:sz w:val="23"/>
                <w:szCs w:val="23"/>
                <w:color w:val="auto"/>
              </w:rPr>
            </w:pPr>
          </w:p>
        </w:tc>
        <w:tc>
          <w:tcPr>
            <w:tcW w:w="340" w:type="dxa"/>
            <w:vAlign w:val="bottom"/>
          </w:tcPr>
          <w:p>
            <w:pPr>
              <w:spacing w:after="0"/>
              <w:rPr>
                <w:sz w:val="23"/>
                <w:szCs w:val="23"/>
                <w:color w:val="auto"/>
              </w:rPr>
            </w:pPr>
          </w:p>
        </w:tc>
        <w:tc>
          <w:tcPr>
            <w:tcW w:w="220" w:type="dxa"/>
            <w:vAlign w:val="bottom"/>
          </w:tcPr>
          <w:p>
            <w:pPr>
              <w:spacing w:after="0"/>
              <w:rPr>
                <w:sz w:val="23"/>
                <w:szCs w:val="23"/>
                <w:color w:val="auto"/>
              </w:rPr>
            </w:pPr>
          </w:p>
        </w:tc>
        <w:tc>
          <w:tcPr>
            <w:tcW w:w="800" w:type="dxa"/>
            <w:vAlign w:val="bottom"/>
          </w:tcPr>
          <w:p>
            <w:pPr>
              <w:spacing w:after="0"/>
              <w:rPr>
                <w:sz w:val="23"/>
                <w:szCs w:val="23"/>
                <w:color w:val="auto"/>
              </w:rPr>
            </w:pPr>
          </w:p>
        </w:tc>
        <w:tc>
          <w:tcPr>
            <w:tcW w:w="96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09"/>
        </w:trPr>
        <w:tc>
          <w:tcPr>
            <w:tcW w:w="1380" w:type="dxa"/>
            <w:vAlign w:val="bottom"/>
          </w:tcPr>
          <w:p>
            <w:pPr>
              <w:jc w:val="center"/>
              <w:ind w:right="294"/>
              <w:spacing w:after="0" w:line="208" w:lineRule="exact"/>
              <w:rPr>
                <w:sz w:val="20"/>
                <w:szCs w:val="20"/>
                <w:color w:val="auto"/>
              </w:rPr>
            </w:pPr>
            <w:r>
              <w:rPr>
                <w:rFonts w:ascii="Calibri" w:cs="Calibri" w:eastAsia="Calibri" w:hAnsi="Calibri"/>
                <w:sz w:val="17"/>
                <w:szCs w:val="17"/>
                <w:color w:val="auto"/>
              </w:rPr>
              <w:t xml:space="preserve">calcula on</w:t>
            </w:r>
          </w:p>
        </w:tc>
        <w:tc>
          <w:tcPr>
            <w:tcW w:w="20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340" w:type="dxa"/>
            <w:vAlign w:val="bottom"/>
          </w:tcPr>
          <w:p>
            <w:pPr>
              <w:spacing w:after="0"/>
              <w:rPr>
                <w:sz w:val="18"/>
                <w:szCs w:val="18"/>
                <w:color w:val="auto"/>
              </w:rPr>
            </w:pPr>
          </w:p>
        </w:tc>
        <w:tc>
          <w:tcPr>
            <w:tcW w:w="220" w:type="dxa"/>
            <w:vAlign w:val="bottom"/>
          </w:tcPr>
          <w:p>
            <w:pPr>
              <w:spacing w:after="0"/>
              <w:rPr>
                <w:sz w:val="18"/>
                <w:szCs w:val="18"/>
                <w:color w:val="auto"/>
              </w:rPr>
            </w:pPr>
          </w:p>
        </w:tc>
        <w:tc>
          <w:tcPr>
            <w:tcW w:w="800" w:type="dxa"/>
            <w:vAlign w:val="bottom"/>
          </w:tcPr>
          <w:p>
            <w:pPr>
              <w:spacing w:after="0"/>
              <w:rPr>
                <w:sz w:val="18"/>
                <w:szCs w:val="18"/>
                <w:color w:val="auto"/>
              </w:rPr>
            </w:pPr>
          </w:p>
        </w:tc>
        <w:tc>
          <w:tcPr>
            <w:tcW w:w="96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48"/>
        </w:trPr>
        <w:tc>
          <w:tcPr>
            <w:tcW w:w="1380" w:type="dxa"/>
            <w:vAlign w:val="bottom"/>
          </w:tcPr>
          <w:p>
            <w:pPr>
              <w:spacing w:after="0"/>
              <w:rPr>
                <w:sz w:val="21"/>
                <w:szCs w:val="21"/>
                <w:color w:val="auto"/>
              </w:rPr>
            </w:pPr>
          </w:p>
        </w:tc>
        <w:tc>
          <w:tcPr>
            <w:tcW w:w="200" w:type="dxa"/>
            <w:vAlign w:val="bottom"/>
          </w:tcPr>
          <w:p>
            <w:pPr>
              <w:jc w:val="right"/>
              <w:spacing w:after="0"/>
              <w:rPr>
                <w:sz w:val="20"/>
                <w:szCs w:val="20"/>
                <w:color w:val="auto"/>
              </w:rPr>
            </w:pPr>
            <w:r>
              <w:rPr>
                <w:rFonts w:ascii="Calibri" w:cs="Calibri" w:eastAsia="Calibri" w:hAnsi="Calibri"/>
                <w:sz w:val="9"/>
                <w:szCs w:val="9"/>
                <w:color w:val="auto"/>
              </w:rPr>
              <w:t xml:space="preserve">1</w:t>
            </w:r>
          </w:p>
        </w:tc>
        <w:tc>
          <w:tcPr>
            <w:tcW w:w="200" w:type="dxa"/>
            <w:vAlign w:val="bottom"/>
          </w:tcPr>
          <w:p>
            <w:pPr>
              <w:jc w:val="right"/>
              <w:ind w:right="5"/>
              <w:spacing w:after="0"/>
              <w:rPr>
                <w:sz w:val="20"/>
                <w:szCs w:val="20"/>
                <w:color w:val="auto"/>
              </w:rPr>
            </w:pPr>
            <w:r>
              <w:rPr>
                <w:rFonts w:ascii="Calibri" w:cs="Calibri" w:eastAsia="Calibri" w:hAnsi="Calibri"/>
                <w:sz w:val="9"/>
                <w:szCs w:val="9"/>
                <w:color w:val="auto"/>
              </w:rPr>
              <w:t xml:space="preserve">2</w:t>
            </w:r>
          </w:p>
        </w:tc>
        <w:tc>
          <w:tcPr>
            <w:tcW w:w="340" w:type="dxa"/>
            <w:vAlign w:val="bottom"/>
          </w:tcPr>
          <w:p>
            <w:pPr>
              <w:jc w:val="right"/>
              <w:ind w:right="188"/>
              <w:spacing w:after="0"/>
              <w:rPr>
                <w:sz w:val="20"/>
                <w:szCs w:val="20"/>
                <w:color w:val="auto"/>
              </w:rPr>
            </w:pPr>
            <w:r>
              <w:rPr>
                <w:rFonts w:ascii="Calibri" w:cs="Calibri" w:eastAsia="Calibri" w:hAnsi="Calibri"/>
                <w:sz w:val="9"/>
                <w:szCs w:val="9"/>
                <w:color w:val="auto"/>
              </w:rPr>
              <w:t xml:space="preserve">3</w:t>
            </w:r>
          </w:p>
        </w:tc>
        <w:tc>
          <w:tcPr>
            <w:tcW w:w="220" w:type="dxa"/>
            <w:vAlign w:val="bottom"/>
            <w:vMerge w:val="restart"/>
            <w:textDirection w:val="tbRl"/>
          </w:tcPr>
          <w:p>
            <w:pPr>
              <w:jc w:val="right"/>
              <w:spacing w:after="0"/>
              <w:rPr>
                <w:sz w:val="20"/>
                <w:szCs w:val="20"/>
                <w:color w:val="auto"/>
              </w:rPr>
            </w:pPr>
            <w:r>
              <w:rPr>
                <w:rFonts w:ascii="Calibri" w:cs="Calibri" w:eastAsia="Calibri" w:hAnsi="Calibri"/>
                <w:sz w:val="17"/>
                <w:szCs w:val="17"/>
                <w:color w:val="auto"/>
              </w:rPr>
              <w:t xml:space="preserve">Securies</w:t>
            </w:r>
          </w:p>
        </w:tc>
        <w:tc>
          <w:tcPr>
            <w:tcW w:w="800" w:type="dxa"/>
            <w:vAlign w:val="bottom"/>
          </w:tcPr>
          <w:p>
            <w:pPr>
              <w:ind w:left="320"/>
              <w:spacing w:after="0"/>
              <w:rPr>
                <w:sz w:val="20"/>
                <w:szCs w:val="20"/>
                <w:color w:val="auto"/>
              </w:rPr>
            </w:pPr>
            <w:r>
              <w:rPr>
                <w:rFonts w:ascii="Arial" w:cs="Arial" w:eastAsia="Arial" w:hAnsi="Arial"/>
                <w:sz w:val="9"/>
                <w:szCs w:val="9"/>
                <w:b w:val="1"/>
                <w:bCs w:val="1"/>
                <w:i w:val="1"/>
                <w:iCs w:val="1"/>
                <w:color w:val="auto"/>
              </w:rPr>
              <w:t xml:space="preserve">Ċ</w:t>
            </w:r>
          </w:p>
        </w:tc>
        <w:tc>
          <w:tcPr>
            <w:tcW w:w="960" w:type="dxa"/>
            <w:vAlign w:val="bottom"/>
          </w:tcPr>
          <w:p>
            <w:pPr>
              <w:ind w:left="800"/>
              <w:spacing w:after="0"/>
              <w:rPr>
                <w:sz w:val="20"/>
                <w:szCs w:val="20"/>
                <w:color w:val="auto"/>
              </w:rPr>
            </w:pPr>
            <w:r>
              <w:rPr>
                <w:rFonts w:ascii="Calibri" w:cs="Calibri" w:eastAsia="Calibri" w:hAnsi="Calibri"/>
                <w:sz w:val="9"/>
                <w:szCs w:val="9"/>
                <w:color w:val="auto"/>
              </w:rPr>
              <w:t xml:space="preserve">k</w:t>
            </w:r>
          </w:p>
        </w:tc>
        <w:tc>
          <w:tcPr>
            <w:tcW w:w="0" w:type="dxa"/>
            <w:vAlign w:val="bottom"/>
          </w:tcPr>
          <w:p>
            <w:pPr>
              <w:spacing w:after="0"/>
              <w:rPr>
                <w:sz w:val="1"/>
                <w:szCs w:val="1"/>
                <w:color w:val="auto"/>
              </w:rPr>
            </w:pPr>
          </w:p>
        </w:tc>
      </w:tr>
      <w:tr>
        <w:trPr>
          <w:trHeight w:val="364"/>
        </w:trPr>
        <w:tc>
          <w:tcPr>
            <w:tcW w:w="13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340" w:type="dxa"/>
            <w:vAlign w:val="bottom"/>
            <w:textDirection w:val="tbRl"/>
          </w:tcPr>
          <w:p>
            <w:pPr>
              <w:jc w:val="right"/>
              <w:spacing w:after="0"/>
              <w:rPr>
                <w:sz w:val="20"/>
                <w:szCs w:val="20"/>
                <w:color w:val="auto"/>
              </w:rPr>
            </w:pPr>
            <w:r>
              <w:rPr>
                <w:rFonts w:ascii="Calibri" w:cs="Calibri" w:eastAsia="Calibri" w:hAnsi="Calibri"/>
                <w:sz w:val="11"/>
                <w:szCs w:val="11"/>
                <w:color w:val="auto"/>
                <w:w w:val="70"/>
              </w:rPr>
              <w:t xml:space="preserve">classificaon</w:t>
            </w:r>
          </w:p>
        </w:tc>
        <w:tc>
          <w:tcPr>
            <w:tcW w:w="220" w:type="dxa"/>
            <w:vAlign w:val="bottom"/>
            <w:vMerge w:val="continue"/>
          </w:tcPr>
          <w:p>
            <w:pPr>
              <w:spacing w:after="0"/>
              <w:rPr>
                <w:sz w:val="24"/>
                <w:szCs w:val="24"/>
                <w:color w:val="auto"/>
              </w:rPr>
            </w:pPr>
          </w:p>
        </w:tc>
        <w:tc>
          <w:tcPr>
            <w:tcW w:w="800" w:type="dxa"/>
            <w:vAlign w:val="bottom"/>
            <w:textDirection w:val="tbRl"/>
          </w:tcPr>
          <w:p>
            <w:pPr>
              <w:jc w:val="right"/>
              <w:spacing w:after="0"/>
              <w:rPr>
                <w:sz w:val="20"/>
                <w:szCs w:val="20"/>
                <w:color w:val="auto"/>
              </w:rPr>
            </w:pPr>
            <w:r>
              <w:rPr>
                <w:rFonts w:ascii="Calibri" w:cs="Calibri" w:eastAsia="Calibri" w:hAnsi="Calibri"/>
                <w:sz w:val="22"/>
                <w:szCs w:val="22"/>
                <w:color w:val="auto"/>
                <w:w w:val="70"/>
              </w:rPr>
              <w:t xml:space="preserve">2Step</w:t>
            </w:r>
          </w:p>
        </w:tc>
        <w:tc>
          <w:tcPr>
            <w:tcW w:w="960" w:type="dxa"/>
            <w:vAlign w:val="bottom"/>
            <w:vMerge w:val="restart"/>
          </w:tcPr>
          <w:p>
            <w:pPr>
              <w:ind w:left="380"/>
              <w:spacing w:after="0"/>
              <w:rPr>
                <w:sz w:val="20"/>
                <w:szCs w:val="20"/>
                <w:color w:val="auto"/>
              </w:rPr>
            </w:pPr>
            <w:r>
              <w:rPr>
                <w:rFonts w:ascii="Calibri" w:cs="Calibri" w:eastAsia="Calibri" w:hAnsi="Calibri"/>
                <w:sz w:val="9"/>
                <w:szCs w:val="9"/>
                <w:b w:val="1"/>
                <w:bCs w:val="1"/>
                <w:color w:val="auto"/>
                <w:w w:val="95"/>
              </w:rPr>
              <w:t xml:space="preserve">Secuity number</w:t>
            </w:r>
          </w:p>
        </w:tc>
        <w:tc>
          <w:tcPr>
            <w:tcW w:w="0" w:type="dxa"/>
            <w:vAlign w:val="bottom"/>
          </w:tcPr>
          <w:p>
            <w:pPr>
              <w:spacing w:after="0"/>
              <w:rPr>
                <w:sz w:val="1"/>
                <w:szCs w:val="1"/>
                <w:color w:val="auto"/>
              </w:rPr>
            </w:pPr>
          </w:p>
        </w:tc>
      </w:tr>
      <w:tr>
        <w:trPr>
          <w:trHeight w:val="28"/>
        </w:trPr>
        <w:tc>
          <w:tcPr>
            <w:tcW w:w="1380" w:type="dxa"/>
            <w:vAlign w:val="bottom"/>
          </w:tcPr>
          <w:p>
            <w:pPr>
              <w:spacing w:after="0"/>
              <w:rPr>
                <w:sz w:val="2"/>
                <w:szCs w:val="2"/>
                <w:color w:val="auto"/>
              </w:rPr>
            </w:pPr>
          </w:p>
        </w:tc>
        <w:tc>
          <w:tcPr>
            <w:tcW w:w="200" w:type="dxa"/>
            <w:vAlign w:val="bottom"/>
          </w:tcPr>
          <w:p>
            <w:pPr>
              <w:spacing w:after="0"/>
              <w:rPr>
                <w:sz w:val="2"/>
                <w:szCs w:val="2"/>
                <w:color w:val="auto"/>
              </w:rPr>
            </w:pPr>
          </w:p>
        </w:tc>
        <w:tc>
          <w:tcPr>
            <w:tcW w:w="200" w:type="dxa"/>
            <w:vAlign w:val="bottom"/>
          </w:tcPr>
          <w:p>
            <w:pPr>
              <w:spacing w:after="0"/>
              <w:rPr>
                <w:sz w:val="2"/>
                <w:szCs w:val="2"/>
                <w:color w:val="auto"/>
              </w:rPr>
            </w:pPr>
          </w:p>
        </w:tc>
        <w:tc>
          <w:tcPr>
            <w:tcW w:w="340" w:type="dxa"/>
            <w:vAlign w:val="bottom"/>
          </w:tcPr>
          <w:p>
            <w:pPr>
              <w:spacing w:after="0"/>
              <w:rPr>
                <w:sz w:val="2"/>
                <w:szCs w:val="2"/>
                <w:color w:val="auto"/>
              </w:rPr>
            </w:pPr>
          </w:p>
        </w:tc>
        <w:tc>
          <w:tcPr>
            <w:tcW w:w="220" w:type="dxa"/>
            <w:vAlign w:val="bottom"/>
          </w:tcPr>
          <w:p>
            <w:pPr>
              <w:spacing w:after="0"/>
              <w:rPr>
                <w:sz w:val="2"/>
                <w:szCs w:val="2"/>
                <w:color w:val="auto"/>
              </w:rPr>
            </w:pPr>
          </w:p>
        </w:tc>
        <w:tc>
          <w:tcPr>
            <w:tcW w:w="800" w:type="dxa"/>
            <w:vAlign w:val="bottom"/>
          </w:tcPr>
          <w:p>
            <w:pPr>
              <w:spacing w:after="0"/>
              <w:rPr>
                <w:sz w:val="2"/>
                <w:szCs w:val="2"/>
                <w:color w:val="auto"/>
              </w:rPr>
            </w:pPr>
          </w:p>
        </w:tc>
        <w:tc>
          <w:tcPr>
            <w:tcW w:w="96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298"/>
        </w:trPr>
        <w:tc>
          <w:tcPr>
            <w:tcW w:w="1380" w:type="dxa"/>
            <w:vAlign w:val="bottom"/>
            <w:vMerge w:val="restart"/>
          </w:tcPr>
          <w:p>
            <w:pPr>
              <w:ind w:left="440"/>
              <w:spacing w:after="0"/>
              <w:rPr>
                <w:sz w:val="20"/>
                <w:szCs w:val="20"/>
                <w:color w:val="auto"/>
              </w:rPr>
            </w:pPr>
            <w:r>
              <w:rPr>
                <w:rFonts w:ascii="Calibri" w:cs="Calibri" w:eastAsia="Calibri" w:hAnsi="Calibri"/>
                <w:sz w:val="22"/>
                <w:szCs w:val="22"/>
                <w:color w:val="auto"/>
              </w:rPr>
              <w:t xml:space="preserve">Step 3</w:t>
            </w:r>
          </w:p>
        </w:tc>
        <w:tc>
          <w:tcPr>
            <w:tcW w:w="200" w:type="dxa"/>
            <w:vAlign w:val="bottom"/>
            <w:textDirection w:val="btLr"/>
          </w:tcPr>
          <w:p>
            <w:pPr>
              <w:spacing w:after="0"/>
              <w:rPr>
                <w:sz w:val="20"/>
                <w:szCs w:val="20"/>
                <w:color w:val="auto"/>
              </w:rPr>
            </w:pPr>
            <w:r>
              <w:rPr>
                <w:rFonts w:ascii="Calibri" w:cs="Calibri" w:eastAsia="Calibri" w:hAnsi="Calibri"/>
                <w:sz w:val="13"/>
                <w:szCs w:val="13"/>
                <w:color w:val="auto"/>
              </w:rPr>
              <w:t xml:space="preserve">Investment</w:t>
            </w:r>
          </w:p>
        </w:tc>
        <w:tc>
          <w:tcPr>
            <w:tcW w:w="200" w:type="dxa"/>
            <w:vAlign w:val="bottom"/>
            <w:textDirection w:val="btLr"/>
          </w:tcPr>
          <w:p>
            <w:pPr>
              <w:spacing w:after="0"/>
              <w:rPr>
                <w:sz w:val="20"/>
                <w:szCs w:val="20"/>
                <w:color w:val="auto"/>
              </w:rPr>
            </w:pPr>
            <w:r>
              <w:rPr>
                <w:rFonts w:ascii="Calibri" w:cs="Calibri" w:eastAsia="Calibri" w:hAnsi="Calibri"/>
                <w:sz w:val="13"/>
                <w:szCs w:val="13"/>
                <w:color w:val="auto"/>
              </w:rPr>
              <w:t xml:space="preserve">proporon</w:t>
            </w:r>
          </w:p>
        </w:tc>
        <w:tc>
          <w:tcPr>
            <w:tcW w:w="3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9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57"/>
        </w:trPr>
        <w:tc>
          <w:tcPr>
            <w:tcW w:w="1380" w:type="dxa"/>
            <w:vAlign w:val="bottom"/>
            <w:vMerge w:val="continue"/>
          </w:tcPr>
          <w:p>
            <w:pPr>
              <w:spacing w:after="0"/>
              <w:rPr>
                <w:sz w:val="13"/>
                <w:szCs w:val="13"/>
                <w:color w:val="auto"/>
              </w:rPr>
            </w:pPr>
          </w:p>
        </w:tc>
        <w:tc>
          <w:tcPr>
            <w:tcW w:w="20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34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800" w:type="dxa"/>
            <w:vAlign w:val="bottom"/>
          </w:tcPr>
          <w:p>
            <w:pPr>
              <w:spacing w:after="0"/>
              <w:rPr>
                <w:sz w:val="13"/>
                <w:szCs w:val="13"/>
                <w:color w:val="auto"/>
              </w:rPr>
            </w:pPr>
          </w:p>
        </w:tc>
        <w:tc>
          <w:tcPr>
            <w:tcW w:w="96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99"/>
        </w:trPr>
        <w:tc>
          <w:tcPr>
            <w:tcW w:w="1380" w:type="dxa"/>
            <w:vAlign w:val="bottom"/>
          </w:tcPr>
          <w:p>
            <w:pPr>
              <w:ind w:left="460"/>
              <w:spacing w:after="0" w:line="199" w:lineRule="exact"/>
              <w:rPr>
                <w:sz w:val="20"/>
                <w:szCs w:val="20"/>
                <w:color w:val="auto"/>
              </w:rPr>
            </w:pPr>
            <w:r>
              <w:rPr>
                <w:rFonts w:ascii="Calibri" w:cs="Calibri" w:eastAsia="Calibri" w:hAnsi="Calibri"/>
                <w:sz w:val="17"/>
                <w:szCs w:val="17"/>
                <w:color w:val="auto"/>
              </w:rPr>
              <w:t xml:space="preserve">Por  olio</w:t>
            </w:r>
          </w:p>
        </w:tc>
        <w:tc>
          <w:tcPr>
            <w:tcW w:w="20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34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800" w:type="dxa"/>
            <w:vAlign w:val="bottom"/>
          </w:tcPr>
          <w:p>
            <w:pPr>
              <w:spacing w:after="0"/>
              <w:rPr>
                <w:sz w:val="17"/>
                <w:szCs w:val="17"/>
                <w:color w:val="auto"/>
              </w:rPr>
            </w:pPr>
          </w:p>
        </w:tc>
        <w:tc>
          <w:tcPr>
            <w:tcW w:w="96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9"/>
        </w:trPr>
        <w:tc>
          <w:tcPr>
            <w:tcW w:w="1380" w:type="dxa"/>
            <w:vAlign w:val="bottom"/>
          </w:tcPr>
          <w:p>
            <w:pPr>
              <w:ind w:left="340"/>
              <w:spacing w:after="0" w:line="208" w:lineRule="exact"/>
              <w:rPr>
                <w:sz w:val="20"/>
                <w:szCs w:val="20"/>
                <w:color w:val="auto"/>
              </w:rPr>
            </w:pPr>
            <w:r>
              <w:rPr>
                <w:rFonts w:ascii="Calibri" w:cs="Calibri" w:eastAsia="Calibri" w:hAnsi="Calibri"/>
                <w:sz w:val="17"/>
                <w:szCs w:val="17"/>
                <w:color w:val="auto"/>
              </w:rPr>
              <w:t xml:space="preserve">op miza on</w:t>
            </w:r>
          </w:p>
        </w:tc>
        <w:tc>
          <w:tcPr>
            <w:tcW w:w="20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340" w:type="dxa"/>
            <w:vAlign w:val="bottom"/>
          </w:tcPr>
          <w:p>
            <w:pPr>
              <w:spacing w:after="0"/>
              <w:rPr>
                <w:sz w:val="18"/>
                <w:szCs w:val="18"/>
                <w:color w:val="auto"/>
              </w:rPr>
            </w:pPr>
          </w:p>
        </w:tc>
        <w:tc>
          <w:tcPr>
            <w:tcW w:w="220" w:type="dxa"/>
            <w:vAlign w:val="bottom"/>
          </w:tcPr>
          <w:p>
            <w:pPr>
              <w:spacing w:after="0"/>
              <w:rPr>
                <w:sz w:val="18"/>
                <w:szCs w:val="18"/>
                <w:color w:val="auto"/>
              </w:rPr>
            </w:pPr>
          </w:p>
        </w:tc>
        <w:tc>
          <w:tcPr>
            <w:tcW w:w="800" w:type="dxa"/>
            <w:vAlign w:val="bottom"/>
          </w:tcPr>
          <w:p>
            <w:pPr>
              <w:spacing w:after="0"/>
              <w:rPr>
                <w:sz w:val="18"/>
                <w:szCs w:val="18"/>
                <w:color w:val="auto"/>
              </w:rPr>
            </w:pPr>
          </w:p>
        </w:tc>
        <w:tc>
          <w:tcPr>
            <w:tcW w:w="960" w:type="dxa"/>
            <w:vAlign w:val="bottom"/>
          </w:tcPr>
          <w:p>
            <w:pPr>
              <w:spacing w:after="0"/>
              <w:rPr>
                <w:sz w:val="18"/>
                <w:szCs w:val="18"/>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-53340</wp:posOffset>
            </wp:positionH>
            <wp:positionV relativeFrom="paragraph">
              <wp:posOffset>-2519045</wp:posOffset>
            </wp:positionV>
            <wp:extent cx="2743835" cy="280289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extLst>
                    </a:blip>
                    <a:srcRect/>
                    <a:stretch>
                      <a:fillRect/>
                    </a:stretch>
                  </pic:blipFill>
                  <pic:spPr bwMode="auto">
                    <a:xfrm>
                      <a:off x="0" y="0"/>
                      <a:ext cx="2743835" cy="2802890"/>
                    </a:xfrm>
                    <a:prstGeom prst="rect">
                      <a:avLst/>
                    </a:prstGeom>
                    <a:noFill/>
                  </pic:spPr>
                </pic:pic>
              </a:graphicData>
            </a:graphic>
          </wp:anchor>
        </w:drawing>
      </w:r>
    </w:p>
    <w:p>
      <w:pPr>
        <w:spacing w:after="0" w:line="339" w:lineRule="exact"/>
        <w:rPr>
          <w:sz w:val="20"/>
          <w:szCs w:val="20"/>
          <w:color w:val="auto"/>
        </w:rPr>
      </w:pPr>
    </w:p>
    <w:tbl>
      <w:tblPr>
        <w:tblLayout w:type="fixed"/>
        <w:tblInd w:w="2420" w:type="dxa"/>
        <w:tblCellMar>
          <w:top w:w="0" w:type="dxa"/>
          <w:left w:w="0" w:type="dxa"/>
          <w:bottom w:w="0" w:type="dxa"/>
          <w:right w:w="0" w:type="dxa"/>
        </w:tblCellMar>
      </w:tblPr>
      <w:tr>
        <w:trPr>
          <w:trHeight w:val="159"/>
        </w:trPr>
        <w:tc>
          <w:tcPr>
            <w:tcW w:w="680" w:type="dxa"/>
            <w:vAlign w:val="bottom"/>
          </w:tcPr>
          <w:p>
            <w:pPr>
              <w:spacing w:after="0" w:line="159" w:lineRule="exact"/>
              <w:rPr>
                <w:sz w:val="20"/>
                <w:szCs w:val="20"/>
                <w:color w:val="auto"/>
              </w:rPr>
            </w:pPr>
            <w:r>
              <w:rPr>
                <w:rFonts w:ascii="Calibri" w:cs="Calibri" w:eastAsia="Calibri" w:hAnsi="Calibri"/>
                <w:sz w:val="13"/>
                <w:szCs w:val="13"/>
                <w:color w:val="auto"/>
              </w:rPr>
              <w:t xml:space="preserve">Nega ve </w:t>
            </w:r>
            <w:r>
              <w:rPr>
                <w:rFonts w:ascii="Arial" w:cs="Arial" w:eastAsia="Arial" w:hAnsi="Arial"/>
                <w:sz w:val="5"/>
                <w:szCs w:val="5"/>
                <w:b w:val="1"/>
                <w:bCs w:val="1"/>
                <w:i w:val="1"/>
                <w:iCs w:val="1"/>
                <w:color w:val="auto"/>
              </w:rPr>
              <w:t xml:space="preserve">Ċ</w:t>
            </w:r>
          </w:p>
        </w:tc>
        <w:tc>
          <w:tcPr>
            <w:tcW w:w="1100" w:type="dxa"/>
            <w:vAlign w:val="bottom"/>
            <w:gridSpan w:val="2"/>
          </w:tcPr>
          <w:p>
            <w:pPr>
              <w:ind w:left="140"/>
              <w:spacing w:after="0" w:line="159" w:lineRule="exact"/>
              <w:rPr>
                <w:sz w:val="20"/>
                <w:szCs w:val="20"/>
                <w:color w:val="auto"/>
              </w:rPr>
            </w:pPr>
            <w:r>
              <w:rPr>
                <w:rFonts w:ascii="Calibri" w:cs="Calibri" w:eastAsia="Calibri" w:hAnsi="Calibri"/>
                <w:sz w:val="13"/>
                <w:szCs w:val="13"/>
                <w:color w:val="auto"/>
              </w:rPr>
              <w:t xml:space="preserve">Boundary Posi ve</w:t>
            </w:r>
          </w:p>
        </w:tc>
      </w:tr>
      <w:tr>
        <w:trPr>
          <w:trHeight w:val="193"/>
        </w:trPr>
        <w:tc>
          <w:tcPr>
            <w:tcW w:w="680" w:type="dxa"/>
            <w:vAlign w:val="bottom"/>
          </w:tcPr>
          <w:p>
            <w:pPr>
              <w:ind w:left="100"/>
              <w:spacing w:after="0"/>
              <w:rPr>
                <w:sz w:val="20"/>
                <w:szCs w:val="20"/>
                <w:color w:val="auto"/>
              </w:rPr>
            </w:pPr>
            <w:r>
              <w:rPr>
                <w:rFonts w:ascii="Calibri" w:cs="Calibri" w:eastAsia="Calibri" w:hAnsi="Calibri"/>
                <w:sz w:val="13"/>
                <w:szCs w:val="13"/>
                <w:color w:val="auto"/>
              </w:rPr>
              <w:t xml:space="preserve">area</w:t>
            </w:r>
          </w:p>
        </w:tc>
        <w:tc>
          <w:tcPr>
            <w:tcW w:w="640" w:type="dxa"/>
            <w:vAlign w:val="bottom"/>
          </w:tcPr>
          <w:p>
            <w:pPr>
              <w:ind w:left="260"/>
              <w:spacing w:after="0"/>
              <w:rPr>
                <w:sz w:val="20"/>
                <w:szCs w:val="20"/>
                <w:color w:val="auto"/>
              </w:rPr>
            </w:pPr>
            <w:r>
              <w:rPr>
                <w:rFonts w:ascii="Calibri" w:cs="Calibri" w:eastAsia="Calibri" w:hAnsi="Calibri"/>
                <w:sz w:val="13"/>
                <w:szCs w:val="13"/>
                <w:color w:val="auto"/>
              </w:rPr>
              <w:t xml:space="preserve">area</w:t>
            </w:r>
          </w:p>
        </w:tc>
        <w:tc>
          <w:tcPr>
            <w:tcW w:w="460" w:type="dxa"/>
            <w:vAlign w:val="bottom"/>
          </w:tcPr>
          <w:p>
            <w:pPr>
              <w:ind w:left="160"/>
              <w:spacing w:after="0"/>
              <w:rPr>
                <w:sz w:val="20"/>
                <w:szCs w:val="20"/>
                <w:color w:val="auto"/>
              </w:rPr>
            </w:pPr>
            <w:r>
              <w:rPr>
                <w:rFonts w:ascii="Calibri" w:cs="Calibri" w:eastAsia="Calibri" w:hAnsi="Calibri"/>
                <w:sz w:val="13"/>
                <w:szCs w:val="13"/>
                <w:color w:val="auto"/>
              </w:rPr>
              <w:t xml:space="preserve">area</w:t>
            </w:r>
          </w:p>
        </w:tc>
      </w:tr>
    </w:tbl>
    <w:p>
      <w:pPr>
        <w:spacing w:after="0" w:line="200" w:lineRule="exact"/>
        <w:rPr>
          <w:sz w:val="20"/>
          <w:szCs w:val="20"/>
          <w:color w:val="auto"/>
        </w:rPr>
      </w:pPr>
    </w:p>
    <w:p>
      <w:pPr>
        <w:sectPr>
          <w:pgSz w:w="11900" w:h="15817" w:orient="portrait"/>
          <w:cols w:equalWidth="0" w:num="3">
            <w:col w:w="2100" w:space="540"/>
            <w:col w:w="2780" w:space="220"/>
            <w:col w:w="4220"/>
          </w:cols>
          <w:pgMar w:left="1020" w:top="630" w:right="1026" w:bottom="213" w:gutter="0" w:footer="0" w:header="0"/>
          <w:type w:val="continuous"/>
        </w:sectPr>
      </w:pPr>
    </w:p>
    <w:p>
      <w:pPr>
        <w:spacing w:after="0" w:line="336" w:lineRule="exact"/>
        <w:rPr>
          <w:sz w:val="20"/>
          <w:szCs w:val="20"/>
          <w:color w:val="auto"/>
        </w:rPr>
      </w:pPr>
    </w:p>
    <w:tbl>
      <w:tblPr>
        <w:tblLayout w:type="fixed"/>
        <w:tblInd w:w="0" w:type="dxa"/>
        <w:tblCellMar>
          <w:top w:w="0" w:type="dxa"/>
          <w:left w:w="0" w:type="dxa"/>
          <w:bottom w:w="0" w:type="dxa"/>
          <w:right w:w="0" w:type="dxa"/>
        </w:tblCellMar>
      </w:tblPr>
      <w:tr>
        <w:trPr>
          <w:trHeight w:val="46"/>
        </w:trPr>
        <w:tc>
          <w:tcPr>
            <w:tcW w:w="2560" w:type="dxa"/>
            <w:vAlign w:val="bottom"/>
            <w:vMerge w:val="restart"/>
          </w:tcPr>
          <w:p>
            <w:pPr>
              <w:spacing w:after="0" w:line="197" w:lineRule="exact"/>
              <w:rPr>
                <w:sz w:val="20"/>
                <w:szCs w:val="20"/>
                <w:color w:val="auto"/>
              </w:rPr>
            </w:pPr>
            <w:r>
              <w:rPr>
                <w:rFonts w:ascii="Arial" w:cs="Arial" w:eastAsia="Arial" w:hAnsi="Arial"/>
                <w:sz w:val="17"/>
                <w:szCs w:val="17"/>
                <w:b w:val="1"/>
                <w:bCs w:val="1"/>
                <w:color w:val="auto"/>
              </w:rPr>
              <w:t xml:space="preserve">Table 4  </w:t>
            </w:r>
            <w:r>
              <w:rPr>
                <w:rFonts w:ascii="Times New Roman" w:cs="Times New Roman" w:eastAsia="Times New Roman" w:hAnsi="Times New Roman"/>
                <w:sz w:val="17"/>
                <w:szCs w:val="17"/>
                <w:color w:val="auto"/>
              </w:rPr>
              <w:t xml:space="preserve">The outcome matrix for</w:t>
            </w:r>
          </w:p>
        </w:tc>
        <w:tc>
          <w:tcPr>
            <w:tcW w:w="560" w:type="dxa"/>
            <w:vAlign w:val="bottom"/>
            <w:tcBorders>
              <w:bottom w:val="single" w:sz="8" w:color="auto"/>
            </w:tcBorders>
          </w:tcPr>
          <w:p>
            <w:pPr>
              <w:spacing w:after="0"/>
              <w:rPr>
                <w:sz w:val="4"/>
                <w:szCs w:val="4"/>
                <w:color w:val="auto"/>
              </w:rPr>
            </w:pPr>
          </w:p>
        </w:tc>
        <w:tc>
          <w:tcPr>
            <w:tcW w:w="1020" w:type="dxa"/>
            <w:vAlign w:val="bottom"/>
            <w:tcBorders>
              <w:bottom w:val="single" w:sz="8" w:color="auto"/>
            </w:tcBorders>
          </w:tcPr>
          <w:p>
            <w:pPr>
              <w:spacing w:after="0"/>
              <w:rPr>
                <w:sz w:val="4"/>
                <w:szCs w:val="4"/>
                <w:color w:val="auto"/>
              </w:rPr>
            </w:pPr>
          </w:p>
        </w:tc>
        <w:tc>
          <w:tcPr>
            <w:tcW w:w="62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134"/>
        </w:trPr>
        <w:tc>
          <w:tcPr>
            <w:tcW w:w="2560" w:type="dxa"/>
            <w:vAlign w:val="bottom"/>
            <w:vMerge w:val="continue"/>
          </w:tcPr>
          <w:p>
            <w:pPr>
              <w:spacing w:after="0"/>
              <w:rPr>
                <w:sz w:val="11"/>
                <w:szCs w:val="11"/>
                <w:color w:val="auto"/>
              </w:rPr>
            </w:pPr>
          </w:p>
        </w:tc>
        <w:tc>
          <w:tcPr>
            <w:tcW w:w="560" w:type="dxa"/>
            <w:vAlign w:val="bottom"/>
          </w:tcPr>
          <w:p>
            <w:pPr>
              <w:spacing w:after="0"/>
              <w:rPr>
                <w:sz w:val="11"/>
                <w:szCs w:val="11"/>
                <w:color w:val="auto"/>
              </w:rPr>
            </w:pPr>
          </w:p>
        </w:tc>
        <w:tc>
          <w:tcPr>
            <w:tcW w:w="1020" w:type="dxa"/>
            <w:vAlign w:val="bottom"/>
          </w:tcPr>
          <w:p>
            <w:pPr>
              <w:spacing w:after="0"/>
              <w:rPr>
                <w:sz w:val="11"/>
                <w:szCs w:val="11"/>
                <w:color w:val="auto"/>
              </w:rPr>
            </w:pPr>
          </w:p>
        </w:tc>
        <w:tc>
          <w:tcPr>
            <w:tcW w:w="620" w:type="dxa"/>
            <w:vAlign w:val="bottom"/>
          </w:tcPr>
          <w:p>
            <w:pPr>
              <w:ind w:left="380"/>
              <w:spacing w:after="0" w:line="133" w:lineRule="exact"/>
              <w:rPr>
                <w:sz w:val="20"/>
                <w:szCs w:val="20"/>
                <w:color w:val="auto"/>
              </w:rPr>
            </w:pPr>
            <w:r>
              <w:rPr>
                <w:rFonts w:ascii="Arial" w:cs="Arial" w:eastAsia="Arial" w:hAnsi="Arial"/>
                <w:sz w:val="15"/>
                <w:szCs w:val="15"/>
                <w:i w:val="1"/>
                <w:iCs w:val="1"/>
                <w:color w:val="auto"/>
                <w:vertAlign w:val="superscript"/>
              </w:rPr>
              <w:t xml:space="preserve">C</w:t>
            </w:r>
          </w:p>
        </w:tc>
        <w:tc>
          <w:tcPr>
            <w:tcW w:w="0" w:type="dxa"/>
            <w:vAlign w:val="bottom"/>
          </w:tcPr>
          <w:p>
            <w:pPr>
              <w:spacing w:after="0"/>
              <w:rPr>
                <w:sz w:val="1"/>
                <w:szCs w:val="1"/>
                <w:color w:val="auto"/>
              </w:rPr>
            </w:pPr>
          </w:p>
        </w:tc>
      </w:tr>
      <w:tr>
        <w:trPr>
          <w:trHeight w:val="184"/>
        </w:trPr>
        <w:tc>
          <w:tcPr>
            <w:tcW w:w="2560" w:type="dxa"/>
            <w:vAlign w:val="bottom"/>
          </w:tcPr>
          <w:p>
            <w:pPr>
              <w:spacing w:after="0" w:line="184" w:lineRule="exact"/>
              <w:rPr>
                <w:sz w:val="20"/>
                <w:szCs w:val="20"/>
                <w:color w:val="auto"/>
              </w:rPr>
            </w:pPr>
            <w:r>
              <w:rPr>
                <w:rFonts w:ascii="Times New Roman" w:cs="Times New Roman" w:eastAsia="Times New Roman" w:hAnsi="Times New Roman"/>
                <w:sz w:val="17"/>
                <w:szCs w:val="17"/>
                <w:color w:val="auto"/>
              </w:rPr>
              <w:t xml:space="preserve">portfolio selection</w:t>
            </w:r>
          </w:p>
        </w:tc>
        <w:tc>
          <w:tcPr>
            <w:tcW w:w="560" w:type="dxa"/>
            <w:vAlign w:val="bottom"/>
            <w:tcBorders>
              <w:bottom w:val="single" w:sz="8" w:color="auto"/>
            </w:tcBorders>
          </w:tcPr>
          <w:p>
            <w:pPr>
              <w:spacing w:after="0"/>
              <w:rPr>
                <w:sz w:val="15"/>
                <w:szCs w:val="15"/>
                <w:color w:val="auto"/>
              </w:rPr>
            </w:pPr>
          </w:p>
        </w:tc>
        <w:tc>
          <w:tcPr>
            <w:tcW w:w="1020" w:type="dxa"/>
            <w:vAlign w:val="bottom"/>
            <w:tcBorders>
              <w:bottom w:val="single" w:sz="8" w:color="auto"/>
            </w:tcBorders>
          </w:tcPr>
          <w:p>
            <w:pPr>
              <w:spacing w:after="0"/>
              <w:rPr>
                <w:sz w:val="15"/>
                <w:szCs w:val="15"/>
                <w:color w:val="auto"/>
              </w:rPr>
            </w:pPr>
          </w:p>
        </w:tc>
        <w:tc>
          <w:tcPr>
            <w:tcW w:w="620" w:type="dxa"/>
            <w:vAlign w:val="bottom"/>
            <w:tcBorders>
              <w:bottom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236"/>
        </w:trPr>
        <w:tc>
          <w:tcPr>
            <w:tcW w:w="3120" w:type="dxa"/>
            <w:vAlign w:val="bottom"/>
            <w:gridSpan w:val="2"/>
          </w:tcPr>
          <w:p>
            <w:pPr>
              <w:ind w:left="2540"/>
              <w:spacing w:after="0"/>
              <w:rPr>
                <w:sz w:val="20"/>
                <w:szCs w:val="20"/>
                <w:color w:val="auto"/>
              </w:rPr>
            </w:pPr>
            <w:r>
              <w:rPr>
                <w:rFonts w:ascii="Arial" w:cs="Arial" w:eastAsia="Arial" w:hAnsi="Arial"/>
                <w:sz w:val="14"/>
                <w:szCs w:val="14"/>
                <w:i w:val="1"/>
                <w:iCs w:val="1"/>
                <w:color w:val="auto"/>
              </w:rPr>
              <w:t xml:space="preserve">A</w:t>
            </w:r>
          </w:p>
        </w:tc>
        <w:tc>
          <w:tcPr>
            <w:tcW w:w="1020" w:type="dxa"/>
            <w:vAlign w:val="bottom"/>
          </w:tcPr>
          <w:p>
            <w:pPr>
              <w:spacing w:after="0"/>
              <w:rPr>
                <w:sz w:val="20"/>
                <w:szCs w:val="20"/>
                <w:color w:val="auto"/>
              </w:rPr>
            </w:pPr>
          </w:p>
        </w:tc>
        <w:tc>
          <w:tcPr>
            <w:tcW w:w="6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78"/>
        </w:trPr>
        <w:tc>
          <w:tcPr>
            <w:tcW w:w="2560" w:type="dxa"/>
            <w:vAlign w:val="bottom"/>
          </w:tcPr>
          <w:p>
            <w:pPr>
              <w:spacing w:after="0"/>
              <w:rPr>
                <w:sz w:val="6"/>
                <w:szCs w:val="6"/>
                <w:color w:val="auto"/>
              </w:rPr>
            </w:pPr>
          </w:p>
        </w:tc>
        <w:tc>
          <w:tcPr>
            <w:tcW w:w="560" w:type="dxa"/>
            <w:vAlign w:val="bottom"/>
          </w:tcPr>
          <w:p>
            <w:pPr>
              <w:ind w:left="80"/>
              <w:spacing w:after="0" w:line="71" w:lineRule="exact"/>
              <w:rPr>
                <w:sz w:val="20"/>
                <w:szCs w:val="20"/>
                <w:color w:val="auto"/>
              </w:rPr>
            </w:pPr>
            <w:r>
              <w:rPr>
                <w:rFonts w:ascii="Arial" w:cs="Arial" w:eastAsia="Arial" w:hAnsi="Arial"/>
                <w:sz w:val="8"/>
                <w:szCs w:val="8"/>
                <w:i w:val="1"/>
                <w:iCs w:val="1"/>
                <w:color w:val="auto"/>
              </w:rPr>
              <w:t xml:space="preserve">P</w:t>
            </w:r>
          </w:p>
        </w:tc>
        <w:tc>
          <w:tcPr>
            <w:tcW w:w="1020" w:type="dxa"/>
            <w:vAlign w:val="bottom"/>
          </w:tcPr>
          <w:p>
            <w:pPr>
              <w:ind w:left="500"/>
              <w:spacing w:after="0" w:line="78" w:lineRule="exact"/>
              <w:rPr>
                <w:sz w:val="20"/>
                <w:szCs w:val="20"/>
                <w:color w:val="auto"/>
              </w:rPr>
            </w:pPr>
            <w:r>
              <w:rPr>
                <w:rFonts w:ascii="Arial" w:cs="Arial" w:eastAsia="Arial" w:hAnsi="Arial"/>
                <w:sz w:val="8"/>
                <w:szCs w:val="8"/>
                <w:i w:val="1"/>
                <w:iCs w:val="1"/>
                <w:color w:val="auto"/>
              </w:rPr>
              <w:t xml:space="preserve">PP</w:t>
            </w:r>
          </w:p>
        </w:tc>
        <w:tc>
          <w:tcPr>
            <w:tcW w:w="620" w:type="dxa"/>
            <w:vAlign w:val="bottom"/>
          </w:tcPr>
          <w:p>
            <w:pPr>
              <w:ind w:left="440"/>
              <w:spacing w:after="0" w:line="78" w:lineRule="exact"/>
              <w:rPr>
                <w:sz w:val="20"/>
                <w:szCs w:val="20"/>
                <w:color w:val="auto"/>
              </w:rPr>
            </w:pPr>
            <w:r>
              <w:rPr>
                <w:rFonts w:ascii="Arial" w:cs="Arial" w:eastAsia="Arial" w:hAnsi="Arial"/>
                <w:sz w:val="8"/>
                <w:szCs w:val="8"/>
                <w:i w:val="1"/>
                <w:iCs w:val="1"/>
                <w:color w:val="auto"/>
              </w:rPr>
              <w:t xml:space="preserve">PN</w:t>
            </w:r>
          </w:p>
        </w:tc>
        <w:tc>
          <w:tcPr>
            <w:tcW w:w="0" w:type="dxa"/>
            <w:vAlign w:val="bottom"/>
          </w:tcPr>
          <w:p>
            <w:pPr>
              <w:spacing w:after="0"/>
              <w:rPr>
                <w:sz w:val="1"/>
                <w:szCs w:val="1"/>
                <w:color w:val="auto"/>
              </w:rPr>
            </w:pPr>
          </w:p>
        </w:tc>
      </w:tr>
      <w:tr>
        <w:trPr>
          <w:trHeight w:val="174"/>
        </w:trPr>
        <w:tc>
          <w:tcPr>
            <w:tcW w:w="3120" w:type="dxa"/>
            <w:vAlign w:val="bottom"/>
            <w:gridSpan w:val="2"/>
          </w:tcPr>
          <w:p>
            <w:pPr>
              <w:ind w:left="2540"/>
              <w:spacing w:after="0"/>
              <w:rPr>
                <w:sz w:val="20"/>
                <w:szCs w:val="20"/>
                <w:color w:val="auto"/>
              </w:rPr>
            </w:pPr>
            <w:r>
              <w:rPr>
                <w:rFonts w:ascii="Arial" w:cs="Arial" w:eastAsia="Arial" w:hAnsi="Arial"/>
                <w:sz w:val="14"/>
                <w:szCs w:val="14"/>
                <w:i w:val="1"/>
                <w:iCs w:val="1"/>
                <w:color w:val="auto"/>
              </w:rPr>
              <w:t xml:space="preserve">A</w:t>
            </w:r>
          </w:p>
        </w:tc>
        <w:tc>
          <w:tcPr>
            <w:tcW w:w="1020" w:type="dxa"/>
            <w:vAlign w:val="bottom"/>
          </w:tcPr>
          <w:p>
            <w:pPr>
              <w:spacing w:after="0"/>
              <w:rPr>
                <w:sz w:val="15"/>
                <w:szCs w:val="15"/>
                <w:color w:val="auto"/>
              </w:rPr>
            </w:pPr>
          </w:p>
        </w:tc>
        <w:tc>
          <w:tcPr>
            <w:tcW w:w="62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78"/>
        </w:trPr>
        <w:tc>
          <w:tcPr>
            <w:tcW w:w="2560" w:type="dxa"/>
            <w:vAlign w:val="bottom"/>
          </w:tcPr>
          <w:p>
            <w:pPr>
              <w:spacing w:after="0"/>
              <w:rPr>
                <w:sz w:val="6"/>
                <w:szCs w:val="6"/>
                <w:color w:val="auto"/>
              </w:rPr>
            </w:pPr>
          </w:p>
        </w:tc>
        <w:tc>
          <w:tcPr>
            <w:tcW w:w="560" w:type="dxa"/>
            <w:vAlign w:val="bottom"/>
          </w:tcPr>
          <w:p>
            <w:pPr>
              <w:ind w:left="80"/>
              <w:spacing w:after="0" w:line="71" w:lineRule="exact"/>
              <w:rPr>
                <w:sz w:val="20"/>
                <w:szCs w:val="20"/>
                <w:color w:val="auto"/>
              </w:rPr>
            </w:pPr>
            <w:r>
              <w:rPr>
                <w:rFonts w:ascii="Arial" w:cs="Arial" w:eastAsia="Arial" w:hAnsi="Arial"/>
                <w:sz w:val="8"/>
                <w:szCs w:val="8"/>
                <w:i w:val="1"/>
                <w:iCs w:val="1"/>
                <w:color w:val="auto"/>
              </w:rPr>
              <w:t xml:space="preserve">B</w:t>
            </w:r>
          </w:p>
        </w:tc>
        <w:tc>
          <w:tcPr>
            <w:tcW w:w="1020" w:type="dxa"/>
            <w:vAlign w:val="bottom"/>
          </w:tcPr>
          <w:p>
            <w:pPr>
              <w:ind w:left="500"/>
              <w:spacing w:after="0" w:line="78" w:lineRule="exact"/>
              <w:rPr>
                <w:sz w:val="20"/>
                <w:szCs w:val="20"/>
                <w:color w:val="auto"/>
              </w:rPr>
            </w:pPr>
            <w:r>
              <w:rPr>
                <w:rFonts w:ascii="Arial" w:cs="Arial" w:eastAsia="Arial" w:hAnsi="Arial"/>
                <w:sz w:val="8"/>
                <w:szCs w:val="8"/>
                <w:i w:val="1"/>
                <w:iCs w:val="1"/>
                <w:color w:val="auto"/>
              </w:rPr>
              <w:t xml:space="preserve">BP</w:t>
            </w:r>
          </w:p>
        </w:tc>
        <w:tc>
          <w:tcPr>
            <w:tcW w:w="620" w:type="dxa"/>
            <w:vAlign w:val="bottom"/>
          </w:tcPr>
          <w:p>
            <w:pPr>
              <w:ind w:left="440"/>
              <w:spacing w:after="0" w:line="78" w:lineRule="exact"/>
              <w:rPr>
                <w:sz w:val="20"/>
                <w:szCs w:val="20"/>
                <w:color w:val="auto"/>
              </w:rPr>
            </w:pPr>
            <w:r>
              <w:rPr>
                <w:rFonts w:ascii="Arial" w:cs="Arial" w:eastAsia="Arial" w:hAnsi="Arial"/>
                <w:sz w:val="8"/>
                <w:szCs w:val="8"/>
                <w:i w:val="1"/>
                <w:iCs w:val="1"/>
                <w:color w:val="auto"/>
              </w:rPr>
              <w:t xml:space="preserve">BN</w:t>
            </w:r>
          </w:p>
        </w:tc>
        <w:tc>
          <w:tcPr>
            <w:tcW w:w="0" w:type="dxa"/>
            <w:vAlign w:val="bottom"/>
          </w:tcPr>
          <w:p>
            <w:pPr>
              <w:spacing w:after="0"/>
              <w:rPr>
                <w:sz w:val="1"/>
                <w:szCs w:val="1"/>
                <w:color w:val="auto"/>
              </w:rPr>
            </w:pPr>
          </w:p>
        </w:tc>
      </w:tr>
      <w:tr>
        <w:trPr>
          <w:trHeight w:val="175"/>
        </w:trPr>
        <w:tc>
          <w:tcPr>
            <w:tcW w:w="3120" w:type="dxa"/>
            <w:vAlign w:val="bottom"/>
            <w:gridSpan w:val="2"/>
          </w:tcPr>
          <w:p>
            <w:pPr>
              <w:ind w:left="2540"/>
              <w:spacing w:after="0"/>
              <w:rPr>
                <w:sz w:val="20"/>
                <w:szCs w:val="20"/>
                <w:color w:val="auto"/>
              </w:rPr>
            </w:pPr>
            <w:r>
              <w:rPr>
                <w:rFonts w:ascii="Arial" w:cs="Arial" w:eastAsia="Arial" w:hAnsi="Arial"/>
                <w:sz w:val="14"/>
                <w:szCs w:val="14"/>
                <w:i w:val="1"/>
                <w:iCs w:val="1"/>
                <w:color w:val="auto"/>
              </w:rPr>
              <w:t xml:space="preserve">A</w:t>
            </w:r>
          </w:p>
        </w:tc>
        <w:tc>
          <w:tcPr>
            <w:tcW w:w="1020" w:type="dxa"/>
            <w:vAlign w:val="bottom"/>
          </w:tcPr>
          <w:p>
            <w:pPr>
              <w:spacing w:after="0"/>
              <w:rPr>
                <w:sz w:val="15"/>
                <w:szCs w:val="15"/>
                <w:color w:val="auto"/>
              </w:rPr>
            </w:pPr>
          </w:p>
        </w:tc>
        <w:tc>
          <w:tcPr>
            <w:tcW w:w="62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78"/>
        </w:trPr>
        <w:tc>
          <w:tcPr>
            <w:tcW w:w="2560" w:type="dxa"/>
            <w:vAlign w:val="bottom"/>
          </w:tcPr>
          <w:p>
            <w:pPr>
              <w:spacing w:after="0"/>
              <w:rPr>
                <w:sz w:val="6"/>
                <w:szCs w:val="6"/>
                <w:color w:val="auto"/>
              </w:rPr>
            </w:pPr>
          </w:p>
        </w:tc>
        <w:tc>
          <w:tcPr>
            <w:tcW w:w="560" w:type="dxa"/>
            <w:vAlign w:val="bottom"/>
          </w:tcPr>
          <w:p>
            <w:pPr>
              <w:ind w:left="80"/>
              <w:spacing w:after="0" w:line="71" w:lineRule="exact"/>
              <w:rPr>
                <w:sz w:val="20"/>
                <w:szCs w:val="20"/>
                <w:color w:val="auto"/>
              </w:rPr>
            </w:pPr>
            <w:r>
              <w:rPr>
                <w:rFonts w:ascii="Arial" w:cs="Arial" w:eastAsia="Arial" w:hAnsi="Arial"/>
                <w:sz w:val="8"/>
                <w:szCs w:val="8"/>
                <w:i w:val="1"/>
                <w:iCs w:val="1"/>
                <w:color w:val="auto"/>
              </w:rPr>
              <w:t xml:space="preserve">N</w:t>
            </w:r>
          </w:p>
        </w:tc>
        <w:tc>
          <w:tcPr>
            <w:tcW w:w="1020" w:type="dxa"/>
            <w:vAlign w:val="bottom"/>
          </w:tcPr>
          <w:p>
            <w:pPr>
              <w:ind w:left="500"/>
              <w:spacing w:after="0" w:line="78" w:lineRule="exact"/>
              <w:rPr>
                <w:sz w:val="20"/>
                <w:szCs w:val="20"/>
                <w:color w:val="auto"/>
              </w:rPr>
            </w:pPr>
            <w:r>
              <w:rPr>
                <w:rFonts w:ascii="Arial" w:cs="Arial" w:eastAsia="Arial" w:hAnsi="Arial"/>
                <w:sz w:val="8"/>
                <w:szCs w:val="8"/>
                <w:i w:val="1"/>
                <w:iCs w:val="1"/>
                <w:color w:val="auto"/>
              </w:rPr>
              <w:t xml:space="preserve">NP</w:t>
            </w:r>
          </w:p>
        </w:tc>
        <w:tc>
          <w:tcPr>
            <w:tcW w:w="620" w:type="dxa"/>
            <w:vAlign w:val="bottom"/>
          </w:tcPr>
          <w:p>
            <w:pPr>
              <w:ind w:left="440"/>
              <w:spacing w:after="0" w:line="78" w:lineRule="exact"/>
              <w:rPr>
                <w:sz w:val="20"/>
                <w:szCs w:val="20"/>
                <w:color w:val="auto"/>
              </w:rPr>
            </w:pPr>
            <w:r>
              <w:rPr>
                <w:rFonts w:ascii="Arial" w:cs="Arial" w:eastAsia="Arial" w:hAnsi="Arial"/>
                <w:sz w:val="8"/>
                <w:szCs w:val="8"/>
                <w:i w:val="1"/>
                <w:iCs w:val="1"/>
                <w:color w:val="auto"/>
              </w:rPr>
              <w:t xml:space="preserve">NN</w:t>
            </w:r>
          </w:p>
        </w:tc>
        <w:tc>
          <w:tcPr>
            <w:tcW w:w="0" w:type="dxa"/>
            <w:vAlign w:val="bottom"/>
          </w:tcPr>
          <w:p>
            <w:pPr>
              <w:spacing w:after="0"/>
              <w:rPr>
                <w:sz w:val="1"/>
                <w:szCs w:val="1"/>
                <w:color w:val="auto"/>
              </w:rPr>
            </w:pPr>
          </w:p>
        </w:tc>
      </w:tr>
      <w:tr>
        <w:trPr>
          <w:trHeight w:val="31"/>
        </w:trPr>
        <w:tc>
          <w:tcPr>
            <w:tcW w:w="2560" w:type="dxa"/>
            <w:vAlign w:val="bottom"/>
          </w:tcPr>
          <w:p>
            <w:pPr>
              <w:spacing w:after="0"/>
              <w:rPr>
                <w:sz w:val="2"/>
                <w:szCs w:val="2"/>
                <w:color w:val="auto"/>
              </w:rPr>
            </w:pPr>
          </w:p>
        </w:tc>
        <w:tc>
          <w:tcPr>
            <w:tcW w:w="560" w:type="dxa"/>
            <w:vAlign w:val="bottom"/>
            <w:tcBorders>
              <w:bottom w:val="single" w:sz="8" w:color="auto"/>
            </w:tcBorders>
          </w:tcPr>
          <w:p>
            <w:pPr>
              <w:spacing w:after="0"/>
              <w:rPr>
                <w:sz w:val="2"/>
                <w:szCs w:val="2"/>
                <w:color w:val="auto"/>
              </w:rPr>
            </w:pPr>
          </w:p>
        </w:tc>
        <w:tc>
          <w:tcPr>
            <w:tcW w:w="1020" w:type="dxa"/>
            <w:vAlign w:val="bottom"/>
            <w:tcBorders>
              <w:bottom w:val="single" w:sz="8" w:color="auto"/>
            </w:tcBorders>
          </w:tcPr>
          <w:p>
            <w:pPr>
              <w:spacing w:after="0"/>
              <w:rPr>
                <w:sz w:val="2"/>
                <w:szCs w:val="2"/>
                <w:color w:val="auto"/>
              </w:rPr>
            </w:pPr>
          </w:p>
        </w:tc>
        <w:tc>
          <w:tcPr>
            <w:tcW w:w="620" w:type="dxa"/>
            <w:vAlign w:val="bottom"/>
            <w:tcBorders>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58" w:lineRule="exact"/>
        <w:rPr>
          <w:sz w:val="20"/>
          <w:szCs w:val="20"/>
          <w:color w:val="auto"/>
        </w:rPr>
      </w:pPr>
    </w:p>
    <w:p>
      <w:pPr>
        <w:jc w:val="both"/>
        <w:spacing w:after="0" w:line="253" w:lineRule="exact"/>
        <w:rPr>
          <w:sz w:val="20"/>
          <w:szCs w:val="20"/>
          <w:color w:val="auto"/>
        </w:rPr>
      </w:pPr>
      <w:r>
        <w:rPr>
          <w:rFonts w:ascii="Times New Roman" w:cs="Times New Roman" w:eastAsia="Times New Roman" w:hAnsi="Times New Roman"/>
          <w:sz w:val="20"/>
          <w:szCs w:val="20"/>
          <w:color w:val="auto"/>
        </w:rPr>
        <w:t xml:space="preserve">decision-maker uses a return rate </w:t>
      </w:r>
      <w:r>
        <w:rPr>
          <w:rFonts w:ascii="Arial" w:cs="Arial" w:eastAsia="Arial" w:hAnsi="Arial"/>
          <w:sz w:val="20"/>
          <w:szCs w:val="20"/>
          <w:i w:val="1"/>
          <w:iCs w:val="1"/>
          <w:color w:val="auto"/>
        </w:rPr>
        <w:t xml:space="preserve">x</w:t>
      </w:r>
      <w:r>
        <w:rPr>
          <w:rFonts w:ascii="Arial" w:cs="Arial" w:eastAsia="Arial" w:hAnsi="Arial"/>
          <w:sz w:val="28"/>
          <w:szCs w:val="28"/>
          <w:color w:val="auto"/>
          <w:vertAlign w:val="subscript"/>
        </w:rPr>
        <w:t xml:space="preserve">0</w:t>
      </w:r>
      <w:r>
        <w:rPr>
          <w:rFonts w:ascii="Times New Roman" w:cs="Times New Roman" w:eastAsia="Times New Roman" w:hAnsi="Times New Roman"/>
          <w:sz w:val="20"/>
          <w:szCs w:val="20"/>
          <w:color w:val="auto"/>
        </w:rPr>
        <w:t xml:space="preserve"> as the reference point to evaluate whether a security is worth investing. </w:t>
      </w:r>
      <w:r>
        <w:rPr>
          <w:rFonts w:ascii="Arial" w:cs="Arial" w:eastAsia="Arial" w:hAnsi="Arial"/>
          <w:sz w:val="20"/>
          <w:szCs w:val="20"/>
          <w:i w:val="1"/>
          <w:iCs w:val="1"/>
          <w:color w:val="auto"/>
        </w:rPr>
        <w:t xml:space="preserve">x</w:t>
      </w:r>
      <w:r>
        <w:rPr>
          <w:rFonts w:ascii="Arial" w:cs="Arial" w:eastAsia="Arial" w:hAnsi="Arial"/>
          <w:sz w:val="28"/>
          <w:szCs w:val="28"/>
          <w:color w:val="auto"/>
          <w:vertAlign w:val="subscript"/>
        </w:rPr>
        <w:t xml:space="preserve">0</w:t>
      </w:r>
      <w:r>
        <w:rPr>
          <w:rFonts w:ascii="Times New Roman" w:cs="Times New Roman" w:eastAsia="Times New Roman" w:hAnsi="Times New Roman"/>
          <w:sz w:val="20"/>
          <w:szCs w:val="20"/>
          <w:color w:val="auto"/>
        </w:rPr>
        <w:t xml:space="preserve"> can be assigned to any reasonable value such as 0 or the risk-free rate. Then is the state while </w:t>
      </w:r>
      <w:r>
        <w:rPr>
          <w:rFonts w:ascii="Arial" w:cs="Arial" w:eastAsia="Arial" w:hAnsi="Arial"/>
          <w:sz w:val="20"/>
          <w:szCs w:val="20"/>
          <w:i w:val="1"/>
          <w:iCs w:val="1"/>
          <w:color w:val="auto"/>
        </w:rPr>
        <w:t xml:space="preserve">x x</w:t>
      </w:r>
      <w:r>
        <w:rPr>
          <w:rFonts w:ascii="Arial" w:cs="Arial" w:eastAsia="Arial" w:hAnsi="Arial"/>
          <w:sz w:val="28"/>
          <w:szCs w:val="28"/>
          <w:color w:val="auto"/>
          <w:vertAlign w:val="subscript"/>
        </w:rPr>
        <w:t xml:space="preserve">0</w:t>
      </w:r>
      <w:r>
        <w:rPr>
          <w:rFonts w:ascii="Times New Roman" w:cs="Times New Roman" w:eastAsia="Times New Roman" w:hAnsi="Times New Roman"/>
          <w:sz w:val="20"/>
          <w:szCs w:val="20"/>
          <w:color w:val="auto"/>
        </w:rPr>
        <w:t xml:space="preserve"> , and </w:t>
      </w:r>
      <w:r>
        <w:rPr>
          <w:rFonts w:ascii="Arial" w:cs="Arial" w:eastAsia="Arial" w:hAnsi="Arial"/>
          <w:sz w:val="14"/>
          <w:szCs w:val="14"/>
          <w:i w:val="1"/>
          <w:iCs w:val="1"/>
          <w:color w:val="auto"/>
        </w:rPr>
        <w:t xml:space="preserve">C</w:t>
      </w:r>
      <w:r>
        <w:rPr>
          <w:rFonts w:ascii="Times New Roman" w:cs="Times New Roman" w:eastAsia="Times New Roman" w:hAnsi="Times New Roman"/>
          <w:sz w:val="20"/>
          <w:szCs w:val="20"/>
          <w:color w:val="auto"/>
        </w:rPr>
        <w:t xml:space="preserve"> is the state while </w:t>
      </w:r>
      <w:r>
        <w:rPr>
          <w:rFonts w:ascii="Arial" w:cs="Arial" w:eastAsia="Arial" w:hAnsi="Arial"/>
          <w:sz w:val="20"/>
          <w:szCs w:val="20"/>
          <w:i w:val="1"/>
          <w:iCs w:val="1"/>
          <w:color w:val="auto"/>
        </w:rPr>
        <w:t xml:space="preserve">x</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 xml:space="preserve">&lt;</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 xml:space="preserve">x</w:t>
      </w:r>
      <w:r>
        <w:rPr>
          <w:rFonts w:ascii="Arial" w:cs="Arial" w:eastAsia="Arial" w:hAnsi="Arial"/>
          <w:sz w:val="28"/>
          <w:szCs w:val="28"/>
          <w:color w:val="auto"/>
          <w:vertAlign w:val="subscript"/>
        </w:rPr>
        <w:t xml:space="preserve">0</w:t>
      </w:r>
      <w:r>
        <w:rPr>
          <w:rFonts w:ascii="Times New Roman" w:cs="Times New Roman" w:eastAsia="Times New Roman" w:hAnsi="Times New Roman"/>
          <w:sz w:val="20"/>
          <w:szCs w:val="20"/>
          <w:color w:val="auto"/>
        </w:rPr>
        <w:t xml:space="preserve"> . The action set of portfolio selection is rep-resented by </w:t>
      </w:r>
      <w:r>
        <w:rPr>
          <w:rFonts w:ascii="Arial" w:cs="Arial" w:eastAsia="Arial" w:hAnsi="Arial"/>
          <w:sz w:val="20"/>
          <w:szCs w:val="20"/>
          <w:color w:val="auto"/>
        </w:rPr>
        <w:t xml:space="preserve">A</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a</w:t>
      </w:r>
      <w:r>
        <w:rPr>
          <w:rFonts w:ascii="Arial" w:cs="Arial" w:eastAsia="Arial" w:hAnsi="Arial"/>
          <w:sz w:val="20"/>
          <w:szCs w:val="20"/>
          <w:i w:val="1"/>
          <w:iCs w:val="1"/>
          <w:color w:val="auto"/>
          <w:vertAlign w:val="subscript"/>
        </w:rPr>
        <w:t xml:space="preserve">P</w:t>
      </w:r>
      <w:r>
        <w:rPr>
          <w:rFonts w:ascii="Arial" w:cs="Arial" w:eastAsia="Arial" w:hAnsi="Arial"/>
          <w:sz w:val="20"/>
          <w:szCs w:val="20"/>
          <w:color w:val="auto"/>
        </w:rPr>
        <w:t xml:space="preserve">,</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 xml:space="preserve">a</w:t>
      </w:r>
      <w:r>
        <w:rPr>
          <w:rFonts w:ascii="Arial" w:cs="Arial" w:eastAsia="Arial" w:hAnsi="Arial"/>
          <w:sz w:val="20"/>
          <w:szCs w:val="20"/>
          <w:i w:val="1"/>
          <w:iCs w:val="1"/>
          <w:color w:val="auto"/>
          <w:vertAlign w:val="subscript"/>
        </w:rPr>
        <w:t xml:space="preserve">B</w:t>
      </w:r>
      <w:r>
        <w:rPr>
          <w:rFonts w:ascii="Arial" w:cs="Arial" w:eastAsia="Arial" w:hAnsi="Arial"/>
          <w:sz w:val="20"/>
          <w:szCs w:val="20"/>
          <w:color w:val="auto"/>
        </w:rPr>
        <w:t xml:space="preserve">,</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 xml:space="preserve">a</w:t>
      </w:r>
      <w:r>
        <w:rPr>
          <w:rFonts w:ascii="Arial" w:cs="Arial" w:eastAsia="Arial" w:hAnsi="Arial"/>
          <w:sz w:val="20"/>
          <w:szCs w:val="20"/>
          <w:i w:val="1"/>
          <w:iCs w:val="1"/>
          <w:color w:val="auto"/>
          <w:vertAlign w:val="subscript"/>
        </w:rPr>
        <w:t xml:space="preserve">N</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xml:space="preserve">}</w:t>
      </w:r>
      <w:r>
        <w:rPr>
          <w:rFonts w:ascii="Times New Roman" w:cs="Times New Roman" w:eastAsia="Times New Roman" w:hAnsi="Times New Roman"/>
          <w:sz w:val="20"/>
          <w:szCs w:val="20"/>
          <w:color w:val="auto"/>
        </w:rPr>
        <w:t xml:space="preserve">, where </w:t>
      </w:r>
      <w:r>
        <w:rPr>
          <w:rFonts w:ascii="Arial" w:cs="Arial" w:eastAsia="Arial" w:hAnsi="Arial"/>
          <w:sz w:val="20"/>
          <w:szCs w:val="20"/>
          <w:i w:val="1"/>
          <w:iCs w:val="1"/>
          <w:color w:val="auto"/>
        </w:rPr>
        <w:t xml:space="preserve">a</w:t>
      </w:r>
      <w:r>
        <w:rPr>
          <w:rFonts w:ascii="Arial" w:cs="Arial" w:eastAsia="Arial" w:hAnsi="Arial"/>
          <w:sz w:val="20"/>
          <w:szCs w:val="20"/>
          <w:i w:val="1"/>
          <w:iCs w:val="1"/>
          <w:color w:val="auto"/>
          <w:vertAlign w:val="subscript"/>
        </w:rPr>
        <w:t xml:space="preserve">P</w:t>
      </w:r>
      <w:r>
        <w:rPr>
          <w:rFonts w:ascii="Times New Roman" w:cs="Times New Roman" w:eastAsia="Times New Roman" w:hAnsi="Times New Roman"/>
          <w:sz w:val="20"/>
          <w:szCs w:val="20"/>
          <w:color w:val="auto"/>
        </w:rPr>
        <w:t xml:space="preserve"> means to classify the security into the buying region (POS( )), while </w:t>
      </w:r>
      <w:r>
        <w:rPr>
          <w:rFonts w:ascii="Arial" w:cs="Arial" w:eastAsia="Arial" w:hAnsi="Arial"/>
          <w:sz w:val="20"/>
          <w:szCs w:val="20"/>
          <w:i w:val="1"/>
          <w:iCs w:val="1"/>
          <w:color w:val="auto"/>
        </w:rPr>
        <w:t xml:space="preserve">a</w:t>
      </w:r>
      <w:r>
        <w:rPr>
          <w:rFonts w:ascii="Arial" w:cs="Arial" w:eastAsia="Arial" w:hAnsi="Arial"/>
          <w:sz w:val="20"/>
          <w:szCs w:val="20"/>
          <w:i w:val="1"/>
          <w:iCs w:val="1"/>
          <w:color w:val="auto"/>
          <w:vertAlign w:val="subscript"/>
        </w:rPr>
        <w:t xml:space="preserve">N</w:t>
      </w:r>
      <w:r>
        <w:rPr>
          <w:rFonts w:ascii="Times New Roman" w:cs="Times New Roman" w:eastAsia="Times New Roman" w:hAnsi="Times New Roman"/>
          <w:sz w:val="20"/>
          <w:szCs w:val="20"/>
          <w:color w:val="auto"/>
        </w:rPr>
        <w:t xml:space="preserve"> means to classify the security into the selling region (NEG( )). Furthermore, </w:t>
      </w:r>
      <w:r>
        <w:rPr>
          <w:rFonts w:ascii="Arial" w:cs="Arial" w:eastAsia="Arial" w:hAnsi="Arial"/>
          <w:sz w:val="20"/>
          <w:szCs w:val="20"/>
          <w:i w:val="1"/>
          <w:iCs w:val="1"/>
          <w:color w:val="auto"/>
        </w:rPr>
        <w:t xml:space="preserve">a</w:t>
      </w:r>
      <w:r>
        <w:rPr>
          <w:rFonts w:ascii="Arial" w:cs="Arial" w:eastAsia="Arial" w:hAnsi="Arial"/>
          <w:sz w:val="20"/>
          <w:szCs w:val="20"/>
          <w:i w:val="1"/>
          <w:iCs w:val="1"/>
          <w:color w:val="auto"/>
          <w:vertAlign w:val="subscript"/>
        </w:rPr>
        <w:t xml:space="preserve">B</w:t>
      </w:r>
      <w:r>
        <w:rPr>
          <w:rFonts w:ascii="Times New Roman" w:cs="Times New Roman" w:eastAsia="Times New Roman" w:hAnsi="Times New Roman"/>
          <w:sz w:val="20"/>
          <w:szCs w:val="20"/>
          <w:color w:val="auto"/>
        </w:rPr>
        <w:t xml:space="preserve"> means to classify the security into the waiting region (BND( )) . Which denotes that the security should neither be bought or sold, i.e., the decision-maker w i l l w a i t a n d s e e . A n d t h e o u t c o m e </w:t>
      </w:r>
      <w:r>
        <w:rPr>
          <w:rFonts w:ascii="Arial Unicode MS" w:cs="Arial Unicode MS" w:eastAsia="Arial Unicode MS" w:hAnsi="Arial Unicode MS"/>
          <w:sz w:val="28"/>
          <w:szCs w:val="28"/>
          <w:color w:val="auto"/>
          <w:vertAlign w:val="superscript"/>
        </w:rPr>
        <w:t xml:space="preserve">�</w:t>
      </w:r>
      <w:r>
        <w:rPr>
          <w:rFonts w:ascii="Arial" w:cs="Arial" w:eastAsia="Arial" w:hAnsi="Arial"/>
          <w:sz w:val="28"/>
          <w:szCs w:val="28"/>
          <w:i w:val="1"/>
          <w:iCs w:val="1"/>
          <w:color w:val="auto"/>
          <w:vertAlign w:val="subscript"/>
        </w:rPr>
        <w:t xml:space="preserve">ij</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i</w:t>
      </w:r>
      <w:r>
        <w:rPr>
          <w:rFonts w:ascii="Arial" w:cs="Arial" w:eastAsia="Arial" w:hAnsi="Arial"/>
          <w:sz w:val="20"/>
          <w:szCs w:val="20"/>
          <w:color w:val="auto"/>
        </w:rPr>
        <w:t xml:space="preserve"> = P,B,N, and </w:t>
      </w:r>
      <w:r>
        <w:rPr>
          <w:rFonts w:ascii="Arial" w:cs="Arial" w:eastAsia="Arial" w:hAnsi="Arial"/>
          <w:sz w:val="20"/>
          <w:szCs w:val="20"/>
          <w:i w:val="1"/>
          <w:iCs w:val="1"/>
          <w:color w:val="auto"/>
        </w:rPr>
        <w:t xml:space="preserve">j</w:t>
      </w:r>
      <w:r>
        <w:rPr>
          <w:rFonts w:ascii="Arial" w:cs="Arial" w:eastAsia="Arial" w:hAnsi="Arial"/>
          <w:sz w:val="20"/>
          <w:szCs w:val="20"/>
          <w:color w:val="auto"/>
        </w:rPr>
        <w:t xml:space="preserve"> = P,N) </w:t>
      </w:r>
      <w:r>
        <w:rPr>
          <w:rFonts w:ascii="Times New Roman" w:cs="Times New Roman" w:eastAsia="Times New Roman" w:hAnsi="Times New Roman"/>
          <w:sz w:val="20"/>
          <w:szCs w:val="20"/>
          <w:color w:val="auto"/>
        </w:rPr>
        <w:t xml:space="preserve">represents the investor’s</w:t>
      </w:r>
    </w:p>
    <w:p>
      <w:pPr>
        <w:spacing w:after="0" w:line="8" w:lineRule="exact"/>
        <w:rPr>
          <w:sz w:val="20"/>
          <w:szCs w:val="20"/>
          <w:color w:val="auto"/>
        </w:rPr>
      </w:pPr>
    </w:p>
    <w:p>
      <w:pPr>
        <w:jc w:val="both"/>
        <w:spacing w:after="0" w:line="260" w:lineRule="auto"/>
        <w:rPr>
          <w:sz w:val="20"/>
          <w:szCs w:val="20"/>
          <w:color w:val="auto"/>
        </w:rPr>
      </w:pPr>
      <w:r>
        <w:rPr>
          <w:rFonts w:ascii="Times New Roman" w:cs="Times New Roman" w:eastAsia="Times New Roman" w:hAnsi="Times New Roman"/>
          <w:sz w:val="20"/>
          <w:szCs w:val="20"/>
          <w:color w:val="auto"/>
        </w:rPr>
        <w:t xml:space="preserve">wealthy change by taking listed actions to the security in corresponding states. Thus the outcome matrix for portfo-lio selection is presented in Table </w:t>
      </w:r>
      <w:r>
        <w:rPr>
          <w:rFonts w:ascii="Times New Roman" w:cs="Times New Roman" w:eastAsia="Times New Roman" w:hAnsi="Times New Roman"/>
          <w:sz w:val="20"/>
          <w:szCs w:val="20"/>
          <w:color w:val="0000FF"/>
        </w:rPr>
        <w:t xml:space="preserve">4</w:t>
      </w:r>
      <w:r>
        <w:rPr>
          <w:rFonts w:ascii="Times New Roman" w:cs="Times New Roman" w:eastAsia="Times New Roman" w:hAnsi="Times New Roman"/>
          <w:sz w:val="20"/>
          <w:szCs w:val="20"/>
          <w:color w:val="auto"/>
        </w:rPr>
        <w:t xml:space="preserve">.</w:t>
      </w:r>
    </w:p>
    <w:p>
      <w:pPr>
        <w:spacing w:after="0" w:line="3" w:lineRule="exact"/>
        <w:rPr>
          <w:sz w:val="20"/>
          <w:szCs w:val="20"/>
          <w:color w:val="auto"/>
        </w:rPr>
      </w:pPr>
    </w:p>
    <w:p>
      <w:pPr>
        <w:jc w:val="both"/>
        <w:ind w:firstLine="227"/>
        <w:spacing w:after="0" w:line="261" w:lineRule="exact"/>
        <w:rPr>
          <w:sz w:val="20"/>
          <w:szCs w:val="20"/>
          <w:color w:val="auto"/>
        </w:rPr>
      </w:pPr>
      <w:r>
        <w:rPr>
          <w:rFonts w:ascii="Times New Roman" w:cs="Times New Roman" w:eastAsia="Times New Roman" w:hAnsi="Times New Roman"/>
          <w:sz w:val="19"/>
          <w:szCs w:val="19"/>
          <w:color w:val="auto"/>
        </w:rPr>
        <w:t xml:space="preserve">Since the outcome </w:t>
      </w:r>
      <w:r>
        <w:rPr>
          <w:rFonts w:ascii="Arial" w:cs="Arial" w:eastAsia="Arial" w:hAnsi="Arial"/>
          <w:sz w:val="27"/>
          <w:szCs w:val="27"/>
          <w:i w:val="1"/>
          <w:iCs w:val="1"/>
          <w:color w:val="auto"/>
          <w:vertAlign w:val="subscript"/>
        </w:rPr>
        <w:t xml:space="preserve">PP</w:t>
      </w:r>
      <w:r>
        <w:rPr>
          <w:rFonts w:ascii="Times New Roman" w:cs="Times New Roman" w:eastAsia="Times New Roman" w:hAnsi="Times New Roman"/>
          <w:sz w:val="19"/>
          <w:szCs w:val="19"/>
          <w:color w:val="auto"/>
        </w:rPr>
        <w:t xml:space="preserve"> denotes the outcome of classifying the security into the buying region in state , it is reasonable to use the weighted average from interval </w:t>
      </w:r>
      <w:r>
        <w:rPr>
          <w:rFonts w:ascii="Arial" w:cs="Arial" w:eastAsia="Arial" w:hAnsi="Arial"/>
          <w:sz w:val="19"/>
          <w:szCs w:val="19"/>
          <w:i w:val="1"/>
          <w:iCs w:val="1"/>
          <w:color w:val="auto"/>
        </w:rPr>
        <w:t xml:space="preserve">x</w:t>
      </w:r>
      <w:r>
        <w:rPr>
          <w:rFonts w:ascii="Times New Roman" w:cs="Times New Roman" w:eastAsia="Times New Roman" w:hAnsi="Times New Roman"/>
          <w:sz w:val="19"/>
          <w:szCs w:val="19"/>
          <w:color w:val="auto"/>
        </w:rPr>
        <w:t xml:space="preserve"> </w:t>
      </w:r>
      <w:r>
        <w:rPr>
          <w:rFonts w:ascii="Arial" w:cs="Arial" w:eastAsia="Arial" w:hAnsi="Arial"/>
          <w:sz w:val="19"/>
          <w:szCs w:val="19"/>
          <w:i w:val="1"/>
          <w:iCs w:val="1"/>
          <w:color w:val="auto"/>
        </w:rPr>
        <w:t xml:space="preserve">&gt;</w:t>
      </w:r>
      <w:r>
        <w:rPr>
          <w:rFonts w:ascii="Times New Roman" w:cs="Times New Roman" w:eastAsia="Times New Roman" w:hAnsi="Times New Roman"/>
          <w:sz w:val="19"/>
          <w:szCs w:val="19"/>
          <w:color w:val="auto"/>
        </w:rPr>
        <w:t xml:space="preserve"> </w:t>
      </w:r>
      <w:r>
        <w:rPr>
          <w:rFonts w:ascii="Arial" w:cs="Arial" w:eastAsia="Arial" w:hAnsi="Arial"/>
          <w:sz w:val="19"/>
          <w:szCs w:val="19"/>
          <w:i w:val="1"/>
          <w:iCs w:val="1"/>
          <w:color w:val="auto"/>
        </w:rPr>
        <w:t xml:space="preserve">x</w:t>
      </w:r>
      <w:r>
        <w:rPr>
          <w:rFonts w:ascii="Arial" w:cs="Arial" w:eastAsia="Arial" w:hAnsi="Arial"/>
          <w:sz w:val="27"/>
          <w:szCs w:val="27"/>
          <w:color w:val="auto"/>
          <w:vertAlign w:val="subscript"/>
        </w:rPr>
        <w:t xml:space="preserve">0</w:t>
      </w:r>
      <w:r>
        <w:rPr>
          <w:rFonts w:ascii="Times New Roman" w:cs="Times New Roman" w:eastAsia="Times New Roman" w:hAnsi="Times New Roman"/>
          <w:sz w:val="19"/>
          <w:szCs w:val="19"/>
          <w:color w:val="auto"/>
        </w:rPr>
        <w:t xml:space="preserve"> to represent the </w:t>
      </w:r>
      <w:r>
        <w:rPr>
          <w:rFonts w:ascii="Arial" w:cs="Arial" w:eastAsia="Arial" w:hAnsi="Arial"/>
          <w:sz w:val="27"/>
          <w:szCs w:val="27"/>
          <w:i w:val="1"/>
          <w:iCs w:val="1"/>
          <w:color w:val="auto"/>
          <w:vertAlign w:val="subscript"/>
        </w:rPr>
        <w:t xml:space="preserve">PP</w:t>
      </w:r>
      <w:r>
        <w:rPr>
          <w:rFonts w:ascii="Times New Roman" w:cs="Times New Roman" w:eastAsia="Times New Roman" w:hAnsi="Times New Roman"/>
          <w:sz w:val="19"/>
          <w:szCs w:val="19"/>
          <w:color w:val="auto"/>
        </w:rPr>
        <w:t xml:space="preserve">. Same to this, </w:t>
      </w:r>
      <w:r>
        <w:rPr>
          <w:rFonts w:ascii="Arial" w:cs="Arial" w:eastAsia="Arial" w:hAnsi="Arial"/>
          <w:sz w:val="27"/>
          <w:szCs w:val="27"/>
          <w:i w:val="1"/>
          <w:iCs w:val="1"/>
          <w:color w:val="auto"/>
          <w:vertAlign w:val="subscript"/>
        </w:rPr>
        <w:t xml:space="preserve">PN</w:t>
      </w:r>
      <w:r>
        <w:rPr>
          <w:rFonts w:ascii="Times New Roman" w:cs="Times New Roman" w:eastAsia="Times New Roman" w:hAnsi="Times New Roman"/>
          <w:sz w:val="19"/>
          <w:szCs w:val="19"/>
          <w:color w:val="auto"/>
        </w:rPr>
        <w:t xml:space="preserve"> can be represented by the weighted average from interval </w:t>
      </w:r>
      <w:r>
        <w:rPr>
          <w:rFonts w:ascii="Arial" w:cs="Arial" w:eastAsia="Arial" w:hAnsi="Arial"/>
          <w:sz w:val="19"/>
          <w:szCs w:val="19"/>
          <w:i w:val="1"/>
          <w:iCs w:val="1"/>
          <w:color w:val="auto"/>
        </w:rPr>
        <w:t xml:space="preserve">x x</w:t>
      </w:r>
      <w:r>
        <w:rPr>
          <w:rFonts w:ascii="Arial" w:cs="Arial" w:eastAsia="Arial" w:hAnsi="Arial"/>
          <w:sz w:val="27"/>
          <w:szCs w:val="27"/>
          <w:color w:val="auto"/>
          <w:vertAlign w:val="subscript"/>
        </w:rPr>
        <w:t xml:space="preserve">0</w:t>
      </w:r>
      <w:r>
        <w:rPr>
          <w:rFonts w:ascii="Times New Roman" w:cs="Times New Roman" w:eastAsia="Times New Roman" w:hAnsi="Times New Roman"/>
          <w:sz w:val="19"/>
          <w:szCs w:val="19"/>
          <w:color w:val="auto"/>
        </w:rPr>
        <w:t xml:space="preserve"> . To calculate the weighted</w:t>
      </w:r>
    </w:p>
    <w:p>
      <w:pPr>
        <w:spacing w:after="0" w:line="20" w:lineRule="exact"/>
        <w:rPr>
          <w:sz w:val="20"/>
          <w:szCs w:val="20"/>
          <w:color w:val="auto"/>
        </w:rPr>
      </w:pPr>
      <w:r>
        <w:rPr>
          <w:sz w:val="20"/>
          <w:szCs w:val="20"/>
          <w:color w:val="auto"/>
        </w:rPr>
        <w:br w:type="column"/>
      </w:r>
    </w:p>
    <w:p>
      <w:pPr>
        <w:spacing w:after="0" w:line="284" w:lineRule="exact"/>
        <w:rPr>
          <w:sz w:val="20"/>
          <w:szCs w:val="20"/>
          <w:color w:val="auto"/>
        </w:rPr>
      </w:pPr>
    </w:p>
    <w:p>
      <w:pPr>
        <w:jc w:val="both"/>
        <w:spacing w:after="0" w:line="272" w:lineRule="auto"/>
        <w:rPr>
          <w:sz w:val="20"/>
          <w:szCs w:val="20"/>
          <w:color w:val="auto"/>
        </w:rPr>
      </w:pPr>
      <w:r>
        <w:rPr>
          <w:rFonts w:ascii="Times New Roman" w:cs="Times New Roman" w:eastAsia="Times New Roman" w:hAnsi="Times New Roman"/>
          <w:sz w:val="19"/>
          <w:szCs w:val="19"/>
          <w:color w:val="auto"/>
        </w:rPr>
        <w:t xml:space="preserve">average from fuzzy interval, Dong [</w:t>
      </w:r>
      <w:r>
        <w:rPr>
          <w:rFonts w:ascii="Times New Roman" w:cs="Times New Roman" w:eastAsia="Times New Roman" w:hAnsi="Times New Roman"/>
          <w:sz w:val="19"/>
          <w:szCs w:val="19"/>
          <w:color w:val="0000FF"/>
        </w:rPr>
        <w:t xml:space="preserve">5</w:t>
      </w:r>
      <w:r>
        <w:rPr>
          <w:rFonts w:ascii="Times New Roman" w:cs="Times New Roman" w:eastAsia="Times New Roman" w:hAnsi="Times New Roman"/>
          <w:sz w:val="19"/>
          <w:szCs w:val="19"/>
          <w:color w:val="auto"/>
        </w:rPr>
        <w:t xml:space="preserve">] proposed a compu-tational algorithm based on </w:t>
      </w:r>
      <w:r>
        <w:rPr>
          <w:rFonts w:ascii="Times New Roman" w:cs="Times New Roman" w:eastAsia="Times New Roman" w:hAnsi="Times New Roman"/>
          <w:sz w:val="19"/>
          <w:szCs w:val="19"/>
          <w:i w:val="1"/>
          <w:iCs w:val="1"/>
          <w:color w:val="auto"/>
        </w:rPr>
        <w:t xml:space="preserve">γ</w:t>
      </w:r>
      <w:r>
        <w:rPr>
          <w:rFonts w:ascii="Times New Roman" w:cs="Times New Roman" w:eastAsia="Times New Roman" w:hAnsi="Times New Roman"/>
          <w:sz w:val="19"/>
          <w:szCs w:val="19"/>
          <w:color w:val="auto"/>
        </w:rPr>
        <w:t xml:space="preserve">-level cut of fuzzy set theory and interval analysis, which is called fuzzy weighted aver-age. This discretization method is capable to find an exact solution in a simple and efficient manner while containing the ambiguous information represented by the fuzzy variable as much as possible. Such that, this method is adopted by us, then the outcomes </w:t>
      </w:r>
      <w:r>
        <w:rPr>
          <w:rFonts w:ascii="Arial" w:cs="Arial" w:eastAsia="Arial" w:hAnsi="Arial"/>
          <w:sz w:val="27"/>
          <w:szCs w:val="27"/>
          <w:i w:val="1"/>
          <w:iCs w:val="1"/>
          <w:color w:val="auto"/>
          <w:vertAlign w:val="subscript"/>
        </w:rPr>
        <w:t xml:space="preserve">PP</w:t>
      </w:r>
      <w:r>
        <w:rPr>
          <w:rFonts w:ascii="Times New Roman" w:cs="Times New Roman" w:eastAsia="Times New Roman" w:hAnsi="Times New Roman"/>
          <w:sz w:val="19"/>
          <w:szCs w:val="19"/>
          <w:color w:val="auto"/>
        </w:rPr>
        <w:t xml:space="preserve"> and </w:t>
      </w:r>
      <w:r>
        <w:rPr>
          <w:rFonts w:ascii="Arial" w:cs="Arial" w:eastAsia="Arial" w:hAnsi="Arial"/>
          <w:sz w:val="27"/>
          <w:szCs w:val="27"/>
          <w:i w:val="1"/>
          <w:iCs w:val="1"/>
          <w:color w:val="auto"/>
          <w:vertAlign w:val="subscript"/>
        </w:rPr>
        <w:t xml:space="preserve">PN</w:t>
      </w:r>
      <w:r>
        <w:rPr>
          <w:rFonts w:ascii="Times New Roman" w:cs="Times New Roman" w:eastAsia="Times New Roman" w:hAnsi="Times New Roman"/>
          <w:sz w:val="19"/>
          <w:szCs w:val="19"/>
          <w:color w:val="auto"/>
        </w:rPr>
        <w:t xml:space="preserve"> are calculated as follow:</w:t>
      </w:r>
    </w:p>
    <w:p>
      <w:pPr>
        <w:spacing w:after="0" w:line="36" w:lineRule="exact"/>
        <w:rPr>
          <w:sz w:val="20"/>
          <w:szCs w:val="20"/>
          <w:color w:val="auto"/>
        </w:rPr>
      </w:pPr>
    </w:p>
    <w:tbl>
      <w:tblPr>
        <w:tblLayout w:type="fixed"/>
        <w:tblInd w:w="0" w:type="dxa"/>
        <w:tblCellMar>
          <w:top w:w="0" w:type="dxa"/>
          <w:left w:w="0" w:type="dxa"/>
          <w:bottom w:w="0" w:type="dxa"/>
          <w:right w:w="0" w:type="dxa"/>
        </w:tblCellMar>
      </w:tblPr>
      <w:tr>
        <w:trPr>
          <w:trHeight w:val="104"/>
        </w:trPr>
        <w:tc>
          <w:tcPr>
            <w:tcW w:w="80" w:type="dxa"/>
            <w:vAlign w:val="bottom"/>
          </w:tcPr>
          <w:p>
            <w:pPr>
              <w:spacing w:after="0"/>
              <w:rPr>
                <w:sz w:val="9"/>
                <w:szCs w:val="9"/>
                <w:color w:val="auto"/>
              </w:rPr>
            </w:pPr>
          </w:p>
        </w:tc>
        <w:tc>
          <w:tcPr>
            <w:tcW w:w="220" w:type="dxa"/>
            <w:vAlign w:val="bottom"/>
          </w:tcPr>
          <w:p>
            <w:pPr>
              <w:spacing w:after="0"/>
              <w:rPr>
                <w:sz w:val="9"/>
                <w:szCs w:val="9"/>
                <w:color w:val="auto"/>
              </w:rPr>
            </w:pPr>
          </w:p>
        </w:tc>
        <w:tc>
          <w:tcPr>
            <w:tcW w:w="240" w:type="dxa"/>
            <w:vAlign w:val="bottom"/>
          </w:tcPr>
          <w:p>
            <w:pPr>
              <w:spacing w:after="0"/>
              <w:rPr>
                <w:sz w:val="9"/>
                <w:szCs w:val="9"/>
                <w:color w:val="auto"/>
              </w:rPr>
            </w:pPr>
          </w:p>
        </w:tc>
        <w:tc>
          <w:tcPr>
            <w:tcW w:w="20" w:type="dxa"/>
            <w:vAlign w:val="bottom"/>
            <w:tcBorders>
              <w:bottom w:val="single" w:sz="8" w:color="auto"/>
            </w:tcBorders>
          </w:tcPr>
          <w:p>
            <w:pPr>
              <w:spacing w:after="0"/>
              <w:rPr>
                <w:sz w:val="9"/>
                <w:szCs w:val="9"/>
                <w:color w:val="auto"/>
              </w:rPr>
            </w:pPr>
          </w:p>
        </w:tc>
        <w:tc>
          <w:tcPr>
            <w:tcW w:w="60" w:type="dxa"/>
            <w:vAlign w:val="bottom"/>
            <w:tcBorders>
              <w:bottom w:val="single" w:sz="8" w:color="auto"/>
            </w:tcBorders>
          </w:tcPr>
          <w:p>
            <w:pPr>
              <w:spacing w:after="0"/>
              <w:rPr>
                <w:sz w:val="9"/>
                <w:szCs w:val="9"/>
                <w:color w:val="auto"/>
              </w:rPr>
            </w:pPr>
          </w:p>
        </w:tc>
        <w:tc>
          <w:tcPr>
            <w:tcW w:w="480" w:type="dxa"/>
            <w:vAlign w:val="bottom"/>
            <w:gridSpan w:val="3"/>
            <w:vMerge w:val="restart"/>
          </w:tcPr>
          <w:p>
            <w:pPr>
              <w:spacing w:after="0"/>
              <w:rPr>
                <w:sz w:val="20"/>
                <w:szCs w:val="20"/>
                <w:color w:val="auto"/>
              </w:rPr>
            </w:pP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x</w:t>
            </w:r>
            <w:r>
              <w:rPr>
                <w:rFonts w:ascii="Arial" w:cs="Arial" w:eastAsia="Arial" w:hAnsi="Arial"/>
                <w:sz w:val="28"/>
                <w:szCs w:val="28"/>
                <w:color w:val="auto"/>
                <w:vertAlign w:val="subscript"/>
              </w:rPr>
              <w:t xml:space="preserve">0</w:t>
            </w:r>
          </w:p>
        </w:tc>
        <w:tc>
          <w:tcPr>
            <w:tcW w:w="20" w:type="dxa"/>
            <w:vAlign w:val="bottom"/>
          </w:tcPr>
          <w:p>
            <w:pPr>
              <w:spacing w:after="0"/>
              <w:rPr>
                <w:sz w:val="9"/>
                <w:szCs w:val="9"/>
                <w:color w:val="auto"/>
              </w:rPr>
            </w:pPr>
          </w:p>
        </w:tc>
        <w:tc>
          <w:tcPr>
            <w:tcW w:w="1700" w:type="dxa"/>
            <w:vAlign w:val="bottom"/>
          </w:tcPr>
          <w:p>
            <w:pPr>
              <w:spacing w:after="0"/>
              <w:rPr>
                <w:sz w:val="9"/>
                <w:szCs w:val="9"/>
                <w:color w:val="auto"/>
              </w:rPr>
            </w:pPr>
          </w:p>
        </w:tc>
        <w:tc>
          <w:tcPr>
            <w:tcW w:w="194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12"/>
        </w:trPr>
        <w:tc>
          <w:tcPr>
            <w:tcW w:w="80" w:type="dxa"/>
            <w:vAlign w:val="bottom"/>
            <w:vMerge w:val="restart"/>
          </w:tcPr>
          <w:p>
            <w:pPr>
              <w:spacing w:after="0"/>
              <w:rPr>
                <w:sz w:val="18"/>
                <w:szCs w:val="18"/>
                <w:color w:val="auto"/>
              </w:rPr>
            </w:pPr>
          </w:p>
        </w:tc>
        <w:tc>
          <w:tcPr>
            <w:tcW w:w="220" w:type="dxa"/>
            <w:vAlign w:val="bottom"/>
          </w:tcPr>
          <w:p>
            <w:pPr>
              <w:jc w:val="right"/>
              <w:ind w:right="105"/>
              <w:spacing w:after="0" w:line="67" w:lineRule="exact"/>
              <w:rPr>
                <w:sz w:val="20"/>
                <w:szCs w:val="20"/>
                <w:color w:val="auto"/>
              </w:rPr>
            </w:pPr>
            <w:r>
              <w:rPr>
                <w:rFonts w:ascii="Arial Unicode MS" w:cs="Arial Unicode MS" w:eastAsia="Arial Unicode MS" w:hAnsi="Arial Unicode MS"/>
                <w:sz w:val="5"/>
                <w:szCs w:val="5"/>
                <w:color w:val="auto"/>
                <w:w w:val="79"/>
              </w:rPr>
              <w:t xml:space="preserve">�</w:t>
            </w:r>
          </w:p>
        </w:tc>
        <w:tc>
          <w:tcPr>
            <w:tcW w:w="240" w:type="dxa"/>
            <w:vAlign w:val="bottom"/>
            <w:vMerge w:val="restart"/>
          </w:tcPr>
          <w:p>
            <w:pPr>
              <w:jc w:val="right"/>
              <w:spacing w:after="0"/>
              <w:rPr>
                <w:sz w:val="20"/>
                <w:szCs w:val="20"/>
                <w:color w:val="auto"/>
              </w:rPr>
            </w:pPr>
            <w:r>
              <w:rPr>
                <w:rFonts w:ascii="Arial" w:cs="Arial" w:eastAsia="Arial" w:hAnsi="Arial"/>
                <w:sz w:val="20"/>
                <w:szCs w:val="20"/>
                <w:color w:val="auto"/>
              </w:rPr>
              <w:t xml:space="preserve">=</w:t>
            </w:r>
          </w:p>
        </w:tc>
        <w:tc>
          <w:tcPr>
            <w:tcW w:w="80" w:type="dxa"/>
            <w:vAlign w:val="bottom"/>
            <w:tcBorders>
              <w:bottom w:val="single" w:sz="8" w:color="auto"/>
            </w:tcBorders>
            <w:gridSpan w:val="2"/>
          </w:tcPr>
          <w:p>
            <w:pPr>
              <w:spacing w:after="0" w:line="176" w:lineRule="exact"/>
              <w:rPr>
                <w:sz w:val="20"/>
                <w:szCs w:val="20"/>
                <w:color w:val="auto"/>
              </w:rPr>
            </w:pPr>
            <w:r>
              <w:rPr>
                <w:rFonts w:ascii="Arial" w:cs="Arial" w:eastAsia="Arial" w:hAnsi="Arial"/>
                <w:sz w:val="17"/>
                <w:szCs w:val="17"/>
                <w:i w:val="1"/>
                <w:iCs w:val="1"/>
                <w:color w:val="auto"/>
                <w:w w:val="70"/>
              </w:rPr>
              <w:t xml:space="preserve">x</w:t>
            </w:r>
          </w:p>
        </w:tc>
        <w:tc>
          <w:tcPr>
            <w:tcW w:w="480" w:type="dxa"/>
            <w:vAlign w:val="bottom"/>
            <w:tcBorders>
              <w:bottom w:val="single" w:sz="8" w:color="auto"/>
            </w:tcBorders>
            <w:gridSpan w:val="3"/>
            <w:vMerge w:val="continue"/>
          </w:tcPr>
          <w:p>
            <w:pPr>
              <w:spacing w:after="0"/>
              <w:rPr>
                <w:sz w:val="18"/>
                <w:szCs w:val="18"/>
                <w:color w:val="auto"/>
              </w:rPr>
            </w:pPr>
          </w:p>
        </w:tc>
        <w:tc>
          <w:tcPr>
            <w:tcW w:w="1720" w:type="dxa"/>
            <w:vAlign w:val="bottom"/>
            <w:gridSpan w:val="2"/>
            <w:vMerge w:val="restart"/>
          </w:tcPr>
          <w:p>
            <w:pPr>
              <w:jc w:val="right"/>
              <w:ind w:right="1540"/>
              <w:spacing w:after="0"/>
              <w:rPr>
                <w:sz w:val="20"/>
                <w:szCs w:val="20"/>
                <w:color w:val="auto"/>
              </w:rPr>
            </w:pPr>
            <w:r>
              <w:rPr>
                <w:rFonts w:ascii="Arial" w:cs="Arial" w:eastAsia="Arial" w:hAnsi="Arial"/>
                <w:sz w:val="20"/>
                <w:szCs w:val="20"/>
                <w:color w:val="auto"/>
              </w:rPr>
              <w:t xml:space="preserve">,</w:t>
            </w:r>
          </w:p>
        </w:tc>
        <w:tc>
          <w:tcPr>
            <w:tcW w:w="194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79"/>
        </w:trPr>
        <w:tc>
          <w:tcPr>
            <w:tcW w:w="80" w:type="dxa"/>
            <w:vAlign w:val="bottom"/>
            <w:vMerge w:val="continue"/>
          </w:tcPr>
          <w:p>
            <w:pPr>
              <w:spacing w:after="0"/>
              <w:rPr>
                <w:sz w:val="6"/>
                <w:szCs w:val="6"/>
                <w:color w:val="auto"/>
              </w:rPr>
            </w:pPr>
          </w:p>
        </w:tc>
        <w:tc>
          <w:tcPr>
            <w:tcW w:w="220" w:type="dxa"/>
            <w:vAlign w:val="bottom"/>
            <w:vMerge w:val="restart"/>
          </w:tcPr>
          <w:p>
            <w:pPr>
              <w:spacing w:after="0" w:line="135" w:lineRule="exact"/>
              <w:rPr>
                <w:sz w:val="20"/>
                <w:szCs w:val="20"/>
                <w:color w:val="auto"/>
              </w:rPr>
            </w:pPr>
            <w:r>
              <w:rPr>
                <w:rFonts w:ascii="Arial" w:cs="Arial" w:eastAsia="Arial" w:hAnsi="Arial"/>
                <w:sz w:val="14"/>
                <w:szCs w:val="14"/>
                <w:i w:val="1"/>
                <w:iCs w:val="1"/>
                <w:color w:val="auto"/>
              </w:rPr>
              <w:t xml:space="preserve">PP</w:t>
            </w:r>
          </w:p>
        </w:tc>
        <w:tc>
          <w:tcPr>
            <w:tcW w:w="240" w:type="dxa"/>
            <w:vAlign w:val="bottom"/>
            <w:vMerge w:val="continue"/>
          </w:tcPr>
          <w:p>
            <w:pPr>
              <w:spacing w:after="0"/>
              <w:rPr>
                <w:sz w:val="6"/>
                <w:szCs w:val="6"/>
                <w:color w:val="auto"/>
              </w:rPr>
            </w:pPr>
          </w:p>
        </w:tc>
        <w:tc>
          <w:tcPr>
            <w:tcW w:w="500" w:type="dxa"/>
            <w:vAlign w:val="bottom"/>
            <w:gridSpan w:val="4"/>
            <w:vMerge w:val="restart"/>
          </w:tcPr>
          <w:p>
            <w:pPr>
              <w:jc w:val="right"/>
              <w:ind w:right="160"/>
              <w:spacing w:after="0" w:line="219" w:lineRule="exact"/>
              <w:rPr>
                <w:sz w:val="20"/>
                <w:szCs w:val="20"/>
                <w:color w:val="auto"/>
              </w:rPr>
            </w:pPr>
            <w:r>
              <w:rPr>
                <w:rFonts w:ascii="Arial" w:cs="Arial" w:eastAsia="Arial" w:hAnsi="Arial"/>
                <w:sz w:val="20"/>
                <w:szCs w:val="20"/>
                <w:color w:val="auto"/>
              </w:rPr>
              <w:t xml:space="preserve">2</w:t>
            </w:r>
          </w:p>
        </w:tc>
        <w:tc>
          <w:tcPr>
            <w:tcW w:w="60" w:type="dxa"/>
            <w:vAlign w:val="bottom"/>
          </w:tcPr>
          <w:p>
            <w:pPr>
              <w:spacing w:after="0"/>
              <w:rPr>
                <w:sz w:val="6"/>
                <w:szCs w:val="6"/>
                <w:color w:val="auto"/>
              </w:rPr>
            </w:pPr>
          </w:p>
        </w:tc>
        <w:tc>
          <w:tcPr>
            <w:tcW w:w="1720" w:type="dxa"/>
            <w:vAlign w:val="bottom"/>
            <w:gridSpan w:val="2"/>
            <w:vMerge w:val="continue"/>
          </w:tcPr>
          <w:p>
            <w:pPr>
              <w:spacing w:after="0"/>
              <w:rPr>
                <w:sz w:val="6"/>
                <w:szCs w:val="6"/>
                <w:color w:val="auto"/>
              </w:rPr>
            </w:pPr>
          </w:p>
        </w:tc>
        <w:tc>
          <w:tcPr>
            <w:tcW w:w="194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 xml:space="preserve">(12)</w:t>
            </w:r>
          </w:p>
        </w:tc>
        <w:tc>
          <w:tcPr>
            <w:tcW w:w="0" w:type="dxa"/>
            <w:vAlign w:val="bottom"/>
          </w:tcPr>
          <w:p>
            <w:pPr>
              <w:spacing w:after="0"/>
              <w:rPr>
                <w:sz w:val="1"/>
                <w:szCs w:val="1"/>
                <w:color w:val="auto"/>
              </w:rPr>
            </w:pPr>
          </w:p>
        </w:tc>
      </w:tr>
      <w:tr>
        <w:trPr>
          <w:trHeight w:val="56"/>
        </w:trPr>
        <w:tc>
          <w:tcPr>
            <w:tcW w:w="80" w:type="dxa"/>
            <w:vAlign w:val="bottom"/>
          </w:tcPr>
          <w:p>
            <w:pPr>
              <w:spacing w:after="0"/>
              <w:rPr>
                <w:sz w:val="4"/>
                <w:szCs w:val="4"/>
                <w:color w:val="auto"/>
              </w:rPr>
            </w:pPr>
          </w:p>
        </w:tc>
        <w:tc>
          <w:tcPr>
            <w:tcW w:w="220" w:type="dxa"/>
            <w:vAlign w:val="bottom"/>
            <w:vMerge w:val="continue"/>
          </w:tcPr>
          <w:p>
            <w:pPr>
              <w:spacing w:after="0"/>
              <w:rPr>
                <w:sz w:val="4"/>
                <w:szCs w:val="4"/>
                <w:color w:val="auto"/>
              </w:rPr>
            </w:pPr>
          </w:p>
        </w:tc>
        <w:tc>
          <w:tcPr>
            <w:tcW w:w="240" w:type="dxa"/>
            <w:vAlign w:val="bottom"/>
          </w:tcPr>
          <w:p>
            <w:pPr>
              <w:spacing w:after="0"/>
              <w:rPr>
                <w:sz w:val="4"/>
                <w:szCs w:val="4"/>
                <w:color w:val="auto"/>
              </w:rPr>
            </w:pPr>
          </w:p>
        </w:tc>
        <w:tc>
          <w:tcPr>
            <w:tcW w:w="500" w:type="dxa"/>
            <w:vAlign w:val="bottom"/>
            <w:gridSpan w:val="4"/>
            <w:vMerge w:val="continue"/>
          </w:tcPr>
          <w:p>
            <w:pPr>
              <w:spacing w:after="0"/>
              <w:rPr>
                <w:sz w:val="4"/>
                <w:szCs w:val="4"/>
                <w:color w:val="auto"/>
              </w:rPr>
            </w:pPr>
          </w:p>
        </w:tc>
        <w:tc>
          <w:tcPr>
            <w:tcW w:w="60" w:type="dxa"/>
            <w:vAlign w:val="bottom"/>
          </w:tcPr>
          <w:p>
            <w:pPr>
              <w:spacing w:after="0"/>
              <w:rPr>
                <w:sz w:val="4"/>
                <w:szCs w:val="4"/>
                <w:color w:val="auto"/>
              </w:rPr>
            </w:pPr>
          </w:p>
        </w:tc>
        <w:tc>
          <w:tcPr>
            <w:tcW w:w="20" w:type="dxa"/>
            <w:vAlign w:val="bottom"/>
          </w:tcPr>
          <w:p>
            <w:pPr>
              <w:spacing w:after="0"/>
              <w:rPr>
                <w:sz w:val="4"/>
                <w:szCs w:val="4"/>
                <w:color w:val="auto"/>
              </w:rPr>
            </w:pPr>
          </w:p>
        </w:tc>
        <w:tc>
          <w:tcPr>
            <w:tcW w:w="1700" w:type="dxa"/>
            <w:vAlign w:val="bottom"/>
          </w:tcPr>
          <w:p>
            <w:pPr>
              <w:spacing w:after="0"/>
              <w:rPr>
                <w:sz w:val="4"/>
                <w:szCs w:val="4"/>
                <w:color w:val="auto"/>
              </w:rPr>
            </w:pPr>
          </w:p>
        </w:tc>
        <w:tc>
          <w:tcPr>
            <w:tcW w:w="194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84"/>
        </w:trPr>
        <w:tc>
          <w:tcPr>
            <w:tcW w:w="80" w:type="dxa"/>
            <w:vAlign w:val="bottom"/>
          </w:tcPr>
          <w:p>
            <w:pPr>
              <w:spacing w:after="0"/>
              <w:rPr>
                <w:sz w:val="7"/>
                <w:szCs w:val="7"/>
                <w:color w:val="auto"/>
              </w:rPr>
            </w:pPr>
          </w:p>
        </w:tc>
        <w:tc>
          <w:tcPr>
            <w:tcW w:w="220" w:type="dxa"/>
            <w:vAlign w:val="bottom"/>
          </w:tcPr>
          <w:p>
            <w:pPr>
              <w:spacing w:after="0"/>
              <w:rPr>
                <w:sz w:val="7"/>
                <w:szCs w:val="7"/>
                <w:color w:val="auto"/>
              </w:rPr>
            </w:pPr>
          </w:p>
        </w:tc>
        <w:tc>
          <w:tcPr>
            <w:tcW w:w="240" w:type="dxa"/>
            <w:vAlign w:val="bottom"/>
          </w:tcPr>
          <w:p>
            <w:pPr>
              <w:spacing w:after="0"/>
              <w:rPr>
                <w:sz w:val="7"/>
                <w:szCs w:val="7"/>
                <w:color w:val="auto"/>
              </w:rPr>
            </w:pPr>
          </w:p>
        </w:tc>
        <w:tc>
          <w:tcPr>
            <w:tcW w:w="500" w:type="dxa"/>
            <w:vAlign w:val="bottom"/>
            <w:gridSpan w:val="4"/>
            <w:vMerge w:val="continue"/>
          </w:tcPr>
          <w:p>
            <w:pPr>
              <w:spacing w:after="0"/>
              <w:rPr>
                <w:sz w:val="7"/>
                <w:szCs w:val="7"/>
                <w:color w:val="auto"/>
              </w:rPr>
            </w:pPr>
          </w:p>
        </w:tc>
        <w:tc>
          <w:tcPr>
            <w:tcW w:w="60" w:type="dxa"/>
            <w:vAlign w:val="bottom"/>
          </w:tcPr>
          <w:p>
            <w:pPr>
              <w:spacing w:after="0"/>
              <w:rPr>
                <w:sz w:val="7"/>
                <w:szCs w:val="7"/>
                <w:color w:val="auto"/>
              </w:rPr>
            </w:pPr>
          </w:p>
        </w:tc>
        <w:tc>
          <w:tcPr>
            <w:tcW w:w="20" w:type="dxa"/>
            <w:vAlign w:val="bottom"/>
          </w:tcPr>
          <w:p>
            <w:pPr>
              <w:spacing w:after="0"/>
              <w:rPr>
                <w:sz w:val="7"/>
                <w:szCs w:val="7"/>
                <w:color w:val="auto"/>
              </w:rPr>
            </w:pPr>
          </w:p>
        </w:tc>
        <w:tc>
          <w:tcPr>
            <w:tcW w:w="1700" w:type="dxa"/>
            <w:vAlign w:val="bottom"/>
          </w:tcPr>
          <w:p>
            <w:pPr>
              <w:spacing w:after="0"/>
              <w:rPr>
                <w:sz w:val="7"/>
                <w:szCs w:val="7"/>
                <w:color w:val="auto"/>
              </w:rPr>
            </w:pPr>
          </w:p>
        </w:tc>
        <w:tc>
          <w:tcPr>
            <w:tcW w:w="194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211"/>
        </w:trPr>
        <w:tc>
          <w:tcPr>
            <w:tcW w:w="300" w:type="dxa"/>
            <w:vAlign w:val="bottom"/>
            <w:gridSpan w:val="2"/>
            <w:vMerge w:val="restart"/>
          </w:tcPr>
          <w:p>
            <w:pPr>
              <w:jc w:val="right"/>
              <w:ind w:right="105"/>
              <w:spacing w:after="0" w:line="335" w:lineRule="exact"/>
              <w:rPr>
                <w:sz w:val="20"/>
                <w:szCs w:val="20"/>
                <w:color w:val="auto"/>
              </w:rPr>
            </w:pPr>
            <w:r>
              <w:rPr>
                <w:rFonts w:ascii="Arial Unicode MS" w:cs="Arial Unicode MS" w:eastAsia="Arial Unicode MS" w:hAnsi="Arial Unicode MS"/>
                <w:sz w:val="25"/>
                <w:szCs w:val="25"/>
                <w:color w:val="auto"/>
                <w:w w:val="71"/>
                <w:vertAlign w:val="superscript"/>
              </w:rPr>
              <w:t xml:space="preserve">�</w:t>
            </w:r>
          </w:p>
        </w:tc>
        <w:tc>
          <w:tcPr>
            <w:tcW w:w="240" w:type="dxa"/>
            <w:vAlign w:val="bottom"/>
            <w:vMerge w:val="restart"/>
          </w:tcPr>
          <w:p>
            <w:pPr>
              <w:jc w:val="right"/>
              <w:spacing w:after="0"/>
              <w:rPr>
                <w:sz w:val="20"/>
                <w:szCs w:val="20"/>
                <w:color w:val="auto"/>
              </w:rPr>
            </w:pPr>
            <w:r>
              <w:rPr>
                <w:rFonts w:ascii="Arial" w:cs="Arial" w:eastAsia="Arial" w:hAnsi="Arial"/>
                <w:sz w:val="20"/>
                <w:szCs w:val="20"/>
                <w:color w:val="auto"/>
              </w:rPr>
              <w:t xml:space="preserve">=</w:t>
            </w:r>
          </w:p>
        </w:tc>
        <w:tc>
          <w:tcPr>
            <w:tcW w:w="500" w:type="dxa"/>
            <w:vAlign w:val="bottom"/>
            <w:gridSpan w:val="4"/>
          </w:tcPr>
          <w:p>
            <w:pPr>
              <w:jc w:val="right"/>
              <w:spacing w:after="0" w:line="182" w:lineRule="exact"/>
              <w:rPr>
                <w:sz w:val="20"/>
                <w:szCs w:val="20"/>
                <w:color w:val="auto"/>
              </w:rPr>
            </w:pPr>
            <w:r>
              <w:rPr>
                <w:rFonts w:ascii="Arial" w:cs="Arial" w:eastAsia="Arial" w:hAnsi="Arial"/>
                <w:sz w:val="20"/>
                <w:szCs w:val="20"/>
                <w:i w:val="1"/>
                <w:iCs w:val="1"/>
                <w:color w:val="auto"/>
              </w:rPr>
              <w:t xml:space="preserve">x </w:t>
            </w:r>
            <w:r>
              <w:rPr>
                <w:rFonts w:ascii="Arial" w:cs="Arial" w:eastAsia="Arial" w:hAnsi="Arial"/>
                <w:sz w:val="20"/>
                <w:szCs w:val="20"/>
                <w:color w:val="auto"/>
              </w:rPr>
              <w:t xml:space="preserve">+</w:t>
            </w:r>
            <w:r>
              <w:rPr>
                <w:rFonts w:ascii="Arial" w:cs="Arial" w:eastAsia="Arial" w:hAnsi="Arial"/>
                <w:sz w:val="20"/>
                <w:szCs w:val="20"/>
                <w:i w:val="1"/>
                <w:iCs w:val="1"/>
                <w:color w:val="auto"/>
              </w:rPr>
              <w:t xml:space="preserve"> x</w:t>
            </w:r>
          </w:p>
        </w:tc>
        <w:tc>
          <w:tcPr>
            <w:tcW w:w="80" w:type="dxa"/>
            <w:vAlign w:val="bottom"/>
            <w:gridSpan w:val="2"/>
            <w:vMerge w:val="restart"/>
          </w:tcPr>
          <w:p>
            <w:pPr>
              <w:jc w:val="right"/>
              <w:spacing w:after="0"/>
              <w:rPr>
                <w:sz w:val="20"/>
                <w:szCs w:val="20"/>
                <w:color w:val="auto"/>
              </w:rPr>
            </w:pPr>
            <w:r>
              <w:rPr>
                <w:rFonts w:ascii="Arial" w:cs="Arial" w:eastAsia="Arial" w:hAnsi="Arial"/>
                <w:sz w:val="10"/>
                <w:szCs w:val="10"/>
                <w:color w:val="auto"/>
                <w:w w:val="71"/>
              </w:rPr>
              <w:t xml:space="preserve">0</w:t>
            </w:r>
          </w:p>
        </w:tc>
        <w:tc>
          <w:tcPr>
            <w:tcW w:w="1700" w:type="dxa"/>
            <w:vAlign w:val="bottom"/>
            <w:vMerge w:val="restart"/>
          </w:tcPr>
          <w:p>
            <w:pPr>
              <w:jc w:val="right"/>
              <w:ind w:right="1520"/>
              <w:spacing w:after="0"/>
              <w:rPr>
                <w:sz w:val="20"/>
                <w:szCs w:val="20"/>
                <w:color w:val="auto"/>
              </w:rPr>
            </w:pPr>
            <w:r>
              <w:rPr>
                <w:rFonts w:ascii="Arial" w:cs="Arial" w:eastAsia="Arial" w:hAnsi="Arial"/>
                <w:sz w:val="20"/>
                <w:szCs w:val="20"/>
                <w:color w:val="auto"/>
              </w:rPr>
              <w:t xml:space="preserve">.</w:t>
            </w:r>
          </w:p>
        </w:tc>
        <w:tc>
          <w:tcPr>
            <w:tcW w:w="1940" w:type="dxa"/>
            <w:vAlign w:val="bottom"/>
            <w:vMerge w:val="continue"/>
          </w:tcPr>
          <w:p>
            <w:pPr>
              <w:spacing w:after="0"/>
              <w:rPr>
                <w:sz w:val="18"/>
                <w:szCs w:val="18"/>
                <w:color w:val="auto"/>
              </w:rPr>
            </w:pPr>
          </w:p>
        </w:tc>
        <w:tc>
          <w:tcPr>
            <w:tcW w:w="0" w:type="dxa"/>
            <w:vAlign w:val="bottom"/>
          </w:tcPr>
          <w:p>
            <w:pPr>
              <w:spacing w:after="0"/>
              <w:rPr>
                <w:sz w:val="1"/>
                <w:szCs w:val="1"/>
                <w:color w:val="auto"/>
              </w:rPr>
            </w:pPr>
          </w:p>
        </w:tc>
      </w:tr>
      <w:tr>
        <w:trPr>
          <w:trHeight w:val="46"/>
        </w:trPr>
        <w:tc>
          <w:tcPr>
            <w:tcW w:w="300" w:type="dxa"/>
            <w:vAlign w:val="bottom"/>
            <w:gridSpan w:val="2"/>
            <w:vMerge w:val="continue"/>
          </w:tcPr>
          <w:p>
            <w:pPr>
              <w:spacing w:after="0"/>
              <w:rPr>
                <w:sz w:val="4"/>
                <w:szCs w:val="4"/>
                <w:color w:val="auto"/>
              </w:rPr>
            </w:pPr>
          </w:p>
        </w:tc>
        <w:tc>
          <w:tcPr>
            <w:tcW w:w="240" w:type="dxa"/>
            <w:vAlign w:val="bottom"/>
            <w:vMerge w:val="continue"/>
          </w:tcPr>
          <w:p>
            <w:pPr>
              <w:spacing w:after="0"/>
              <w:rPr>
                <w:sz w:val="4"/>
                <w:szCs w:val="4"/>
                <w:color w:val="auto"/>
              </w:rPr>
            </w:pPr>
          </w:p>
        </w:tc>
        <w:tc>
          <w:tcPr>
            <w:tcW w:w="20" w:type="dxa"/>
            <w:vAlign w:val="bottom"/>
          </w:tcPr>
          <w:p>
            <w:pPr>
              <w:spacing w:after="0"/>
              <w:rPr>
                <w:sz w:val="4"/>
                <w:szCs w:val="4"/>
                <w:color w:val="auto"/>
              </w:rPr>
            </w:pPr>
          </w:p>
        </w:tc>
        <w:tc>
          <w:tcPr>
            <w:tcW w:w="60" w:type="dxa"/>
            <w:vAlign w:val="bottom"/>
            <w:tcBorders>
              <w:top w:val="single" w:sz="8" w:color="auto"/>
              <w:bottom w:val="single" w:sz="8" w:color="auto"/>
            </w:tcBorders>
          </w:tcPr>
          <w:p>
            <w:pPr>
              <w:spacing w:after="0"/>
              <w:rPr>
                <w:sz w:val="4"/>
                <w:szCs w:val="4"/>
                <w:color w:val="auto"/>
              </w:rPr>
            </w:pPr>
          </w:p>
        </w:tc>
        <w:tc>
          <w:tcPr>
            <w:tcW w:w="20" w:type="dxa"/>
            <w:vAlign w:val="bottom"/>
            <w:tcBorders>
              <w:top w:val="single" w:sz="8" w:color="auto"/>
              <w:bottom w:val="single" w:sz="8" w:color="auto"/>
            </w:tcBorders>
          </w:tcPr>
          <w:p>
            <w:pPr>
              <w:spacing w:after="0"/>
              <w:rPr>
                <w:sz w:val="4"/>
                <w:szCs w:val="4"/>
                <w:color w:val="auto"/>
              </w:rPr>
            </w:pPr>
          </w:p>
        </w:tc>
        <w:tc>
          <w:tcPr>
            <w:tcW w:w="400" w:type="dxa"/>
            <w:vAlign w:val="bottom"/>
            <w:tcBorders>
              <w:bottom w:val="single" w:sz="8" w:color="auto"/>
            </w:tcBorders>
          </w:tcPr>
          <w:p>
            <w:pPr>
              <w:spacing w:after="0"/>
              <w:rPr>
                <w:sz w:val="4"/>
                <w:szCs w:val="4"/>
                <w:color w:val="auto"/>
              </w:rPr>
            </w:pPr>
          </w:p>
        </w:tc>
        <w:tc>
          <w:tcPr>
            <w:tcW w:w="80" w:type="dxa"/>
            <w:vAlign w:val="bottom"/>
            <w:tcBorders>
              <w:bottom w:val="single" w:sz="8" w:color="auto"/>
            </w:tcBorders>
            <w:gridSpan w:val="2"/>
            <w:vMerge w:val="continue"/>
          </w:tcPr>
          <w:p>
            <w:pPr>
              <w:spacing w:after="0"/>
              <w:rPr>
                <w:sz w:val="4"/>
                <w:szCs w:val="4"/>
                <w:color w:val="auto"/>
              </w:rPr>
            </w:pPr>
          </w:p>
        </w:tc>
        <w:tc>
          <w:tcPr>
            <w:tcW w:w="1700" w:type="dxa"/>
            <w:vAlign w:val="bottom"/>
            <w:vMerge w:val="continue"/>
          </w:tcPr>
          <w:p>
            <w:pPr>
              <w:spacing w:after="0"/>
              <w:rPr>
                <w:sz w:val="4"/>
                <w:szCs w:val="4"/>
                <w:color w:val="auto"/>
              </w:rPr>
            </w:pPr>
          </w:p>
        </w:tc>
        <w:tc>
          <w:tcPr>
            <w:tcW w:w="194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37"/>
        </w:trPr>
        <w:tc>
          <w:tcPr>
            <w:tcW w:w="300" w:type="dxa"/>
            <w:vAlign w:val="bottom"/>
            <w:gridSpan w:val="2"/>
            <w:vMerge w:val="continue"/>
          </w:tcPr>
          <w:p>
            <w:pPr>
              <w:spacing w:after="0"/>
              <w:rPr>
                <w:sz w:val="3"/>
                <w:szCs w:val="3"/>
                <w:color w:val="auto"/>
              </w:rPr>
            </w:pPr>
          </w:p>
        </w:tc>
        <w:tc>
          <w:tcPr>
            <w:tcW w:w="240" w:type="dxa"/>
            <w:vAlign w:val="bottom"/>
            <w:vMerge w:val="continue"/>
          </w:tcPr>
          <w:p>
            <w:pPr>
              <w:spacing w:after="0"/>
              <w:rPr>
                <w:sz w:val="3"/>
                <w:szCs w:val="3"/>
                <w:color w:val="auto"/>
              </w:rPr>
            </w:pPr>
          </w:p>
        </w:tc>
        <w:tc>
          <w:tcPr>
            <w:tcW w:w="20" w:type="dxa"/>
            <w:vAlign w:val="bottom"/>
          </w:tcPr>
          <w:p>
            <w:pPr>
              <w:spacing w:after="0"/>
              <w:rPr>
                <w:sz w:val="3"/>
                <w:szCs w:val="3"/>
                <w:color w:val="auto"/>
              </w:rPr>
            </w:pPr>
          </w:p>
        </w:tc>
        <w:tc>
          <w:tcPr>
            <w:tcW w:w="60" w:type="dxa"/>
            <w:vAlign w:val="bottom"/>
          </w:tcPr>
          <w:p>
            <w:pPr>
              <w:spacing w:after="0"/>
              <w:rPr>
                <w:sz w:val="3"/>
                <w:szCs w:val="3"/>
                <w:color w:val="auto"/>
              </w:rPr>
            </w:pPr>
          </w:p>
        </w:tc>
        <w:tc>
          <w:tcPr>
            <w:tcW w:w="20" w:type="dxa"/>
            <w:vAlign w:val="bottom"/>
          </w:tcPr>
          <w:p>
            <w:pPr>
              <w:spacing w:after="0"/>
              <w:rPr>
                <w:sz w:val="3"/>
                <w:szCs w:val="3"/>
                <w:color w:val="auto"/>
              </w:rPr>
            </w:pPr>
          </w:p>
        </w:tc>
        <w:tc>
          <w:tcPr>
            <w:tcW w:w="400" w:type="dxa"/>
            <w:vAlign w:val="bottom"/>
          </w:tcPr>
          <w:p>
            <w:pPr>
              <w:spacing w:after="0"/>
              <w:rPr>
                <w:sz w:val="3"/>
                <w:szCs w:val="3"/>
                <w:color w:val="auto"/>
              </w:rPr>
            </w:pPr>
          </w:p>
        </w:tc>
        <w:tc>
          <w:tcPr>
            <w:tcW w:w="80" w:type="dxa"/>
            <w:vAlign w:val="bottom"/>
            <w:gridSpan w:val="2"/>
          </w:tcPr>
          <w:p>
            <w:pPr>
              <w:spacing w:after="0"/>
              <w:rPr>
                <w:sz w:val="3"/>
                <w:szCs w:val="3"/>
                <w:color w:val="auto"/>
              </w:rPr>
            </w:pPr>
          </w:p>
        </w:tc>
        <w:tc>
          <w:tcPr>
            <w:tcW w:w="1700" w:type="dxa"/>
            <w:vAlign w:val="bottom"/>
            <w:vMerge w:val="continue"/>
          </w:tcPr>
          <w:p>
            <w:pPr>
              <w:spacing w:after="0"/>
              <w:rPr>
                <w:sz w:val="3"/>
                <w:szCs w:val="3"/>
                <w:color w:val="auto"/>
              </w:rPr>
            </w:pPr>
          </w:p>
        </w:tc>
        <w:tc>
          <w:tcPr>
            <w:tcW w:w="194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124"/>
        </w:trPr>
        <w:tc>
          <w:tcPr>
            <w:tcW w:w="80" w:type="dxa"/>
            <w:vAlign w:val="bottom"/>
          </w:tcPr>
          <w:p>
            <w:pPr>
              <w:spacing w:after="0"/>
              <w:rPr>
                <w:sz w:val="10"/>
                <w:szCs w:val="10"/>
                <w:color w:val="auto"/>
              </w:rPr>
            </w:pPr>
          </w:p>
        </w:tc>
        <w:tc>
          <w:tcPr>
            <w:tcW w:w="220" w:type="dxa"/>
            <w:vAlign w:val="bottom"/>
          </w:tcPr>
          <w:p>
            <w:pPr>
              <w:spacing w:after="0" w:line="124" w:lineRule="exact"/>
              <w:rPr>
                <w:sz w:val="20"/>
                <w:szCs w:val="20"/>
                <w:color w:val="auto"/>
              </w:rPr>
            </w:pPr>
            <w:r>
              <w:rPr>
                <w:rFonts w:ascii="Arial" w:cs="Arial" w:eastAsia="Arial" w:hAnsi="Arial"/>
                <w:sz w:val="14"/>
                <w:szCs w:val="14"/>
                <w:i w:val="1"/>
                <w:iCs w:val="1"/>
                <w:color w:val="auto"/>
              </w:rPr>
              <w:t xml:space="preserve">PN</w:t>
            </w:r>
          </w:p>
        </w:tc>
        <w:tc>
          <w:tcPr>
            <w:tcW w:w="240" w:type="dxa"/>
            <w:vAlign w:val="bottom"/>
          </w:tcPr>
          <w:p>
            <w:pPr>
              <w:spacing w:after="0"/>
              <w:rPr>
                <w:sz w:val="10"/>
                <w:szCs w:val="10"/>
                <w:color w:val="auto"/>
              </w:rPr>
            </w:pPr>
          </w:p>
        </w:tc>
        <w:tc>
          <w:tcPr>
            <w:tcW w:w="500" w:type="dxa"/>
            <w:vAlign w:val="bottom"/>
            <w:gridSpan w:val="4"/>
            <w:vMerge w:val="restart"/>
          </w:tcPr>
          <w:p>
            <w:pPr>
              <w:jc w:val="right"/>
              <w:ind w:right="160"/>
              <w:spacing w:after="0" w:line="182" w:lineRule="exact"/>
              <w:rPr>
                <w:sz w:val="20"/>
                <w:szCs w:val="20"/>
                <w:color w:val="auto"/>
              </w:rPr>
            </w:pPr>
            <w:r>
              <w:rPr>
                <w:rFonts w:ascii="Arial" w:cs="Arial" w:eastAsia="Arial" w:hAnsi="Arial"/>
                <w:sz w:val="20"/>
                <w:szCs w:val="20"/>
                <w:color w:val="auto"/>
              </w:rPr>
              <w:t xml:space="preserve">2</w:t>
            </w:r>
          </w:p>
        </w:tc>
        <w:tc>
          <w:tcPr>
            <w:tcW w:w="6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1700" w:type="dxa"/>
            <w:vAlign w:val="bottom"/>
          </w:tcPr>
          <w:p>
            <w:pPr>
              <w:spacing w:after="0"/>
              <w:rPr>
                <w:sz w:val="10"/>
                <w:szCs w:val="10"/>
                <w:color w:val="auto"/>
              </w:rPr>
            </w:pPr>
          </w:p>
        </w:tc>
        <w:tc>
          <w:tcPr>
            <w:tcW w:w="194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58"/>
        </w:trPr>
        <w:tc>
          <w:tcPr>
            <w:tcW w:w="80" w:type="dxa"/>
            <w:vAlign w:val="bottom"/>
          </w:tcPr>
          <w:p>
            <w:pPr>
              <w:spacing w:after="0"/>
              <w:rPr>
                <w:sz w:val="5"/>
                <w:szCs w:val="5"/>
                <w:color w:val="auto"/>
              </w:rPr>
            </w:pPr>
          </w:p>
        </w:tc>
        <w:tc>
          <w:tcPr>
            <w:tcW w:w="220" w:type="dxa"/>
            <w:vAlign w:val="bottom"/>
          </w:tcPr>
          <w:p>
            <w:pPr>
              <w:spacing w:after="0"/>
              <w:rPr>
                <w:sz w:val="5"/>
                <w:szCs w:val="5"/>
                <w:color w:val="auto"/>
              </w:rPr>
            </w:pPr>
          </w:p>
        </w:tc>
        <w:tc>
          <w:tcPr>
            <w:tcW w:w="240" w:type="dxa"/>
            <w:vAlign w:val="bottom"/>
          </w:tcPr>
          <w:p>
            <w:pPr>
              <w:spacing w:after="0"/>
              <w:rPr>
                <w:sz w:val="5"/>
                <w:szCs w:val="5"/>
                <w:color w:val="auto"/>
              </w:rPr>
            </w:pPr>
          </w:p>
        </w:tc>
        <w:tc>
          <w:tcPr>
            <w:tcW w:w="500" w:type="dxa"/>
            <w:vAlign w:val="bottom"/>
            <w:gridSpan w:val="4"/>
            <w:vMerge w:val="continue"/>
          </w:tcPr>
          <w:p>
            <w:pPr>
              <w:spacing w:after="0"/>
              <w:rPr>
                <w:sz w:val="5"/>
                <w:szCs w:val="5"/>
                <w:color w:val="auto"/>
              </w:rPr>
            </w:pPr>
          </w:p>
        </w:tc>
        <w:tc>
          <w:tcPr>
            <w:tcW w:w="60" w:type="dxa"/>
            <w:vAlign w:val="bottom"/>
          </w:tcPr>
          <w:p>
            <w:pPr>
              <w:spacing w:after="0"/>
              <w:rPr>
                <w:sz w:val="5"/>
                <w:szCs w:val="5"/>
                <w:color w:val="auto"/>
              </w:rPr>
            </w:pPr>
          </w:p>
        </w:tc>
        <w:tc>
          <w:tcPr>
            <w:tcW w:w="20" w:type="dxa"/>
            <w:vAlign w:val="bottom"/>
          </w:tcPr>
          <w:p>
            <w:pPr>
              <w:spacing w:after="0"/>
              <w:rPr>
                <w:sz w:val="5"/>
                <w:szCs w:val="5"/>
                <w:color w:val="auto"/>
              </w:rPr>
            </w:pPr>
          </w:p>
        </w:tc>
        <w:tc>
          <w:tcPr>
            <w:tcW w:w="1700" w:type="dxa"/>
            <w:vAlign w:val="bottom"/>
          </w:tcPr>
          <w:p>
            <w:pPr>
              <w:spacing w:after="0"/>
              <w:rPr>
                <w:sz w:val="5"/>
                <w:szCs w:val="5"/>
                <w:color w:val="auto"/>
              </w:rPr>
            </w:pPr>
          </w:p>
        </w:tc>
        <w:tc>
          <w:tcPr>
            <w:tcW w:w="1940" w:type="dxa"/>
            <w:vAlign w:val="bottom"/>
          </w:tcPr>
          <w:p>
            <w:pPr>
              <w:spacing w:after="0"/>
              <w:rPr>
                <w:sz w:val="5"/>
                <w:szCs w:val="5"/>
                <w:color w:val="auto"/>
              </w:rPr>
            </w:pPr>
          </w:p>
        </w:tc>
        <w:tc>
          <w:tcPr>
            <w:tcW w:w="0" w:type="dxa"/>
            <w:vAlign w:val="bottom"/>
          </w:tcPr>
          <w:p>
            <w:pPr>
              <w:spacing w:after="0"/>
              <w:rPr>
                <w:sz w:val="1"/>
                <w:szCs w:val="1"/>
                <w:color w:val="auto"/>
              </w:rPr>
            </w:pPr>
          </w:p>
        </w:tc>
      </w:tr>
    </w:tbl>
    <w:p>
      <w:pPr>
        <w:spacing w:after="0" w:line="128" w:lineRule="exact"/>
        <w:rPr>
          <w:sz w:val="20"/>
          <w:szCs w:val="20"/>
          <w:color w:val="auto"/>
        </w:rPr>
      </w:pPr>
    </w:p>
    <w:p>
      <w:pPr>
        <w:jc w:val="both"/>
        <w:spacing w:after="0" w:line="284" w:lineRule="auto"/>
        <w:rPr>
          <w:sz w:val="20"/>
          <w:szCs w:val="20"/>
          <w:color w:val="auto"/>
        </w:rPr>
      </w:pPr>
      <w:r>
        <w:rPr>
          <w:rFonts w:ascii="Times New Roman" w:cs="Times New Roman" w:eastAsia="Times New Roman" w:hAnsi="Times New Roman"/>
          <w:sz w:val="20"/>
          <w:szCs w:val="20"/>
          <w:color w:val="auto"/>
        </w:rPr>
        <w:t xml:space="preserve">Besides the outcomes </w:t>
      </w:r>
      <w:r>
        <w:rPr>
          <w:rFonts w:ascii="Arial" w:cs="Arial" w:eastAsia="Arial" w:hAnsi="Arial"/>
          <w:sz w:val="20"/>
          <w:szCs w:val="20"/>
          <w:i w:val="1"/>
          <w:iCs w:val="1"/>
          <w:color w:val="auto"/>
          <w:vertAlign w:val="subscript"/>
        </w:rPr>
        <w:t xml:space="preserve">NP</w:t>
      </w:r>
      <w:r>
        <w:rPr>
          <w:rFonts w:ascii="Times New Roman" w:cs="Times New Roman" w:eastAsia="Times New Roman" w:hAnsi="Times New Roman"/>
          <w:sz w:val="20"/>
          <w:szCs w:val="20"/>
          <w:color w:val="auto"/>
        </w:rPr>
        <w:t xml:space="preserve"> and </w:t>
      </w:r>
      <w:r>
        <w:rPr>
          <w:rFonts w:ascii="Arial" w:cs="Arial" w:eastAsia="Arial" w:hAnsi="Arial"/>
          <w:sz w:val="20"/>
          <w:szCs w:val="20"/>
          <w:i w:val="1"/>
          <w:iCs w:val="1"/>
          <w:color w:val="auto"/>
          <w:vertAlign w:val="subscript"/>
        </w:rPr>
        <w:t xml:space="preserve">NN</w:t>
      </w:r>
      <w:r>
        <w:rPr>
          <w:rFonts w:ascii="Times New Roman" w:cs="Times New Roman" w:eastAsia="Times New Roman" w:hAnsi="Times New Roman"/>
          <w:sz w:val="20"/>
          <w:szCs w:val="20"/>
          <w:color w:val="auto"/>
        </w:rPr>
        <w:t xml:space="preserve"> denote the outcomes of classifying the security into the selling region in state and </w:t>
      </w:r>
      <w:r>
        <w:rPr>
          <w:rFonts w:ascii="Arial" w:cs="Arial" w:eastAsia="Arial" w:hAnsi="Arial"/>
          <w:sz w:val="14"/>
          <w:szCs w:val="14"/>
          <w:i w:val="1"/>
          <w:iCs w:val="1"/>
          <w:color w:val="auto"/>
        </w:rPr>
        <w:t xml:space="preserve">C </w:t>
      </w:r>
      <w:r>
        <w:rPr>
          <w:rFonts w:ascii="Times New Roman" w:cs="Times New Roman" w:eastAsia="Times New Roman" w:hAnsi="Times New Roman"/>
          <w:sz w:val="20"/>
          <w:szCs w:val="20"/>
          <w:color w:val="auto"/>
        </w:rPr>
        <w:t xml:space="preserve">respectively, so it’s sound to let the following equations</w:t>
      </w:r>
      <w:r>
        <w:rPr>
          <w:rFonts w:ascii="Arial" w:cs="Arial" w:eastAsia="Arial" w:hAnsi="Arial"/>
          <w:sz w:val="14"/>
          <w:szCs w:val="14"/>
          <w:i w:val="1"/>
          <w:iCs w:val="1"/>
          <w:color w:val="auto"/>
        </w:rPr>
        <w:t xml:space="preserve"> </w:t>
      </w:r>
      <w:r>
        <w:rPr>
          <w:rFonts w:ascii="Times New Roman" w:cs="Times New Roman" w:eastAsia="Times New Roman" w:hAnsi="Times New Roman"/>
          <w:sz w:val="20"/>
          <w:szCs w:val="20"/>
          <w:color w:val="auto"/>
        </w:rPr>
        <w:t xml:space="preserve">hold:</w:t>
      </w:r>
    </w:p>
    <w:p>
      <w:pPr>
        <w:spacing w:after="0" w:line="30" w:lineRule="exact"/>
        <w:rPr>
          <w:sz w:val="20"/>
          <w:szCs w:val="20"/>
          <w:color w:val="auto"/>
        </w:rPr>
      </w:pPr>
    </w:p>
    <w:tbl>
      <w:tblPr>
        <w:tblLayout w:type="fixed"/>
        <w:tblInd w:w="0" w:type="dxa"/>
        <w:tblCellMar>
          <w:top w:w="0" w:type="dxa"/>
          <w:left w:w="0" w:type="dxa"/>
          <w:bottom w:w="0" w:type="dxa"/>
          <w:right w:w="0" w:type="dxa"/>
        </w:tblCellMar>
      </w:tblPr>
      <w:tr>
        <w:trPr>
          <w:trHeight w:val="104"/>
        </w:trPr>
        <w:tc>
          <w:tcPr>
            <w:tcW w:w="80" w:type="dxa"/>
            <w:vAlign w:val="bottom"/>
          </w:tcPr>
          <w:p>
            <w:pPr>
              <w:spacing w:after="0"/>
              <w:rPr>
                <w:sz w:val="9"/>
                <w:szCs w:val="9"/>
                <w:color w:val="auto"/>
              </w:rPr>
            </w:pPr>
          </w:p>
        </w:tc>
        <w:tc>
          <w:tcPr>
            <w:tcW w:w="140" w:type="dxa"/>
            <w:vAlign w:val="bottom"/>
          </w:tcPr>
          <w:p>
            <w:pPr>
              <w:spacing w:after="0"/>
              <w:rPr>
                <w:sz w:val="9"/>
                <w:szCs w:val="9"/>
                <w:color w:val="auto"/>
              </w:rPr>
            </w:pPr>
          </w:p>
        </w:tc>
        <w:tc>
          <w:tcPr>
            <w:tcW w:w="80" w:type="dxa"/>
            <w:vAlign w:val="bottom"/>
          </w:tcPr>
          <w:p>
            <w:pPr>
              <w:spacing w:after="0"/>
              <w:rPr>
                <w:sz w:val="9"/>
                <w:szCs w:val="9"/>
                <w:color w:val="auto"/>
              </w:rPr>
            </w:pPr>
          </w:p>
        </w:tc>
        <w:tc>
          <w:tcPr>
            <w:tcW w:w="460" w:type="dxa"/>
            <w:vAlign w:val="bottom"/>
          </w:tcPr>
          <w:p>
            <w:pPr>
              <w:spacing w:after="0"/>
              <w:rPr>
                <w:sz w:val="9"/>
                <w:szCs w:val="9"/>
                <w:color w:val="auto"/>
              </w:rPr>
            </w:pPr>
          </w:p>
        </w:tc>
        <w:tc>
          <w:tcPr>
            <w:tcW w:w="120" w:type="dxa"/>
            <w:vAlign w:val="bottom"/>
          </w:tcPr>
          <w:p>
            <w:pPr>
              <w:spacing w:after="0"/>
              <w:rPr>
                <w:sz w:val="9"/>
                <w:szCs w:val="9"/>
                <w:color w:val="auto"/>
              </w:rPr>
            </w:pPr>
          </w:p>
        </w:tc>
        <w:tc>
          <w:tcPr>
            <w:tcW w:w="80" w:type="dxa"/>
            <w:vAlign w:val="bottom"/>
          </w:tcPr>
          <w:p>
            <w:pPr>
              <w:spacing w:after="0"/>
              <w:rPr>
                <w:sz w:val="9"/>
                <w:szCs w:val="9"/>
                <w:color w:val="auto"/>
              </w:rPr>
            </w:pPr>
          </w:p>
        </w:tc>
        <w:tc>
          <w:tcPr>
            <w:tcW w:w="400" w:type="dxa"/>
            <w:vAlign w:val="bottom"/>
          </w:tcPr>
          <w:p>
            <w:pPr>
              <w:spacing w:after="0"/>
              <w:rPr>
                <w:sz w:val="9"/>
                <w:szCs w:val="9"/>
                <w:color w:val="auto"/>
              </w:rPr>
            </w:pPr>
          </w:p>
        </w:tc>
        <w:tc>
          <w:tcPr>
            <w:tcW w:w="20" w:type="dxa"/>
            <w:vAlign w:val="bottom"/>
            <w:tcBorders>
              <w:bottom w:val="single" w:sz="8" w:color="auto"/>
            </w:tcBorders>
          </w:tcPr>
          <w:p>
            <w:pPr>
              <w:spacing w:after="0"/>
              <w:rPr>
                <w:sz w:val="9"/>
                <w:szCs w:val="9"/>
                <w:color w:val="auto"/>
              </w:rPr>
            </w:pPr>
          </w:p>
        </w:tc>
        <w:tc>
          <w:tcPr>
            <w:tcW w:w="60" w:type="dxa"/>
            <w:vAlign w:val="bottom"/>
            <w:tcBorders>
              <w:bottom w:val="single" w:sz="8" w:color="auto"/>
            </w:tcBorders>
          </w:tcPr>
          <w:p>
            <w:pPr>
              <w:spacing w:after="0"/>
              <w:rPr>
                <w:sz w:val="9"/>
                <w:szCs w:val="9"/>
                <w:color w:val="auto"/>
              </w:rPr>
            </w:pPr>
          </w:p>
        </w:tc>
        <w:tc>
          <w:tcPr>
            <w:tcW w:w="480" w:type="dxa"/>
            <w:vAlign w:val="bottom"/>
            <w:gridSpan w:val="3"/>
            <w:vMerge w:val="restart"/>
          </w:tcPr>
          <w:p>
            <w:pPr>
              <w:spacing w:after="0"/>
              <w:rPr>
                <w:sz w:val="20"/>
                <w:szCs w:val="20"/>
                <w:color w:val="auto"/>
              </w:rPr>
            </w:pP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x</w:t>
            </w:r>
            <w:r>
              <w:rPr>
                <w:rFonts w:ascii="Arial" w:cs="Arial" w:eastAsia="Arial" w:hAnsi="Arial"/>
                <w:sz w:val="28"/>
                <w:szCs w:val="28"/>
                <w:color w:val="auto"/>
                <w:vertAlign w:val="subscript"/>
              </w:rPr>
              <w:t xml:space="preserve">0</w:t>
            </w:r>
          </w:p>
        </w:tc>
        <w:tc>
          <w:tcPr>
            <w:tcW w:w="20" w:type="dxa"/>
            <w:vAlign w:val="bottom"/>
          </w:tcPr>
          <w:p>
            <w:pPr>
              <w:spacing w:after="0"/>
              <w:rPr>
                <w:sz w:val="9"/>
                <w:szCs w:val="9"/>
                <w:color w:val="auto"/>
              </w:rPr>
            </w:pPr>
          </w:p>
        </w:tc>
        <w:tc>
          <w:tcPr>
            <w:tcW w:w="1280" w:type="dxa"/>
            <w:vAlign w:val="bottom"/>
          </w:tcPr>
          <w:p>
            <w:pPr>
              <w:spacing w:after="0"/>
              <w:rPr>
                <w:sz w:val="9"/>
                <w:szCs w:val="9"/>
                <w:color w:val="auto"/>
              </w:rPr>
            </w:pPr>
          </w:p>
        </w:tc>
        <w:tc>
          <w:tcPr>
            <w:tcW w:w="154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12"/>
        </w:trPr>
        <w:tc>
          <w:tcPr>
            <w:tcW w:w="80" w:type="dxa"/>
            <w:vAlign w:val="bottom"/>
            <w:vMerge w:val="restart"/>
          </w:tcPr>
          <w:p>
            <w:pPr>
              <w:spacing w:after="0"/>
              <w:rPr>
                <w:sz w:val="18"/>
                <w:szCs w:val="18"/>
                <w:color w:val="auto"/>
              </w:rPr>
            </w:pPr>
          </w:p>
        </w:tc>
        <w:tc>
          <w:tcPr>
            <w:tcW w:w="140" w:type="dxa"/>
            <w:vAlign w:val="bottom"/>
          </w:tcPr>
          <w:p>
            <w:pPr>
              <w:spacing w:after="0"/>
              <w:rPr>
                <w:sz w:val="18"/>
                <w:szCs w:val="18"/>
                <w:color w:val="auto"/>
              </w:rPr>
            </w:pPr>
          </w:p>
        </w:tc>
        <w:tc>
          <w:tcPr>
            <w:tcW w:w="80" w:type="dxa"/>
            <w:vAlign w:val="bottom"/>
          </w:tcPr>
          <w:p>
            <w:pPr>
              <w:spacing w:after="0" w:line="108" w:lineRule="exact"/>
              <w:rPr>
                <w:sz w:val="20"/>
                <w:szCs w:val="20"/>
                <w:color w:val="auto"/>
              </w:rPr>
            </w:pPr>
            <w:r>
              <w:rPr>
                <w:rFonts w:ascii="Arial Unicode MS" w:cs="Arial Unicode MS" w:eastAsia="Arial Unicode MS" w:hAnsi="Arial Unicode MS"/>
                <w:sz w:val="8"/>
                <w:szCs w:val="8"/>
                <w:color w:val="auto"/>
                <w:w w:val="74"/>
              </w:rPr>
              <w:t xml:space="preserve">�</w:t>
            </w:r>
          </w:p>
        </w:tc>
        <w:tc>
          <w:tcPr>
            <w:tcW w:w="460" w:type="dxa"/>
            <w:vAlign w:val="bottom"/>
            <w:vMerge w:val="restart"/>
          </w:tcPr>
          <w:p>
            <w:pPr>
              <w:jc w:val="right"/>
              <w:spacing w:after="0"/>
              <w:rPr>
                <w:sz w:val="20"/>
                <w:szCs w:val="20"/>
                <w:color w:val="auto"/>
              </w:rPr>
            </w:pPr>
            <w:r>
              <w:rPr>
                <w:rFonts w:ascii="Arial" w:cs="Arial" w:eastAsia="Arial" w:hAnsi="Arial"/>
                <w:sz w:val="20"/>
                <w:szCs w:val="20"/>
                <w:color w:val="auto"/>
              </w:rPr>
              <w:t xml:space="preserve">= −</w:t>
            </w:r>
          </w:p>
        </w:tc>
        <w:tc>
          <w:tcPr>
            <w:tcW w:w="120" w:type="dxa"/>
            <w:vAlign w:val="bottom"/>
          </w:tcPr>
          <w:p>
            <w:pPr>
              <w:spacing w:after="0"/>
              <w:rPr>
                <w:sz w:val="18"/>
                <w:szCs w:val="18"/>
                <w:color w:val="auto"/>
              </w:rPr>
            </w:pPr>
          </w:p>
        </w:tc>
        <w:tc>
          <w:tcPr>
            <w:tcW w:w="80" w:type="dxa"/>
            <w:vAlign w:val="bottom"/>
          </w:tcPr>
          <w:p>
            <w:pPr>
              <w:spacing w:after="0" w:line="108" w:lineRule="exact"/>
              <w:rPr>
                <w:sz w:val="20"/>
                <w:szCs w:val="20"/>
                <w:color w:val="auto"/>
              </w:rPr>
            </w:pPr>
            <w:r>
              <w:rPr>
                <w:rFonts w:ascii="Arial Unicode MS" w:cs="Arial Unicode MS" w:eastAsia="Arial Unicode MS" w:hAnsi="Arial Unicode MS"/>
                <w:sz w:val="8"/>
                <w:szCs w:val="8"/>
                <w:color w:val="auto"/>
                <w:w w:val="74"/>
              </w:rPr>
              <w:t xml:space="preserve">�</w:t>
            </w:r>
          </w:p>
        </w:tc>
        <w:tc>
          <w:tcPr>
            <w:tcW w:w="400" w:type="dxa"/>
            <w:vAlign w:val="bottom"/>
            <w:vMerge w:val="restart"/>
          </w:tcPr>
          <w:p>
            <w:pPr>
              <w:jc w:val="right"/>
              <w:spacing w:after="0"/>
              <w:rPr>
                <w:sz w:val="20"/>
                <w:szCs w:val="20"/>
                <w:color w:val="auto"/>
              </w:rPr>
            </w:pPr>
            <w:r>
              <w:rPr>
                <w:rFonts w:ascii="Arial" w:cs="Arial" w:eastAsia="Arial" w:hAnsi="Arial"/>
                <w:sz w:val="20"/>
                <w:szCs w:val="20"/>
                <w:color w:val="auto"/>
              </w:rPr>
              <w:t xml:space="preserve">= −</w:t>
            </w:r>
          </w:p>
        </w:tc>
        <w:tc>
          <w:tcPr>
            <w:tcW w:w="80" w:type="dxa"/>
            <w:vAlign w:val="bottom"/>
            <w:tcBorders>
              <w:bottom w:val="single" w:sz="8" w:color="auto"/>
            </w:tcBorders>
            <w:gridSpan w:val="2"/>
          </w:tcPr>
          <w:p>
            <w:pPr>
              <w:spacing w:after="0" w:line="176" w:lineRule="exact"/>
              <w:rPr>
                <w:sz w:val="20"/>
                <w:szCs w:val="20"/>
                <w:color w:val="auto"/>
              </w:rPr>
            </w:pPr>
            <w:r>
              <w:rPr>
                <w:rFonts w:ascii="Arial" w:cs="Arial" w:eastAsia="Arial" w:hAnsi="Arial"/>
                <w:sz w:val="17"/>
                <w:szCs w:val="17"/>
                <w:i w:val="1"/>
                <w:iCs w:val="1"/>
                <w:color w:val="auto"/>
                <w:w w:val="70"/>
              </w:rPr>
              <w:t xml:space="preserve">x</w:t>
            </w:r>
          </w:p>
        </w:tc>
        <w:tc>
          <w:tcPr>
            <w:tcW w:w="480" w:type="dxa"/>
            <w:vAlign w:val="bottom"/>
            <w:tcBorders>
              <w:bottom w:val="single" w:sz="8" w:color="auto"/>
            </w:tcBorders>
            <w:gridSpan w:val="3"/>
            <w:vMerge w:val="continue"/>
          </w:tcPr>
          <w:p>
            <w:pPr>
              <w:spacing w:after="0"/>
              <w:rPr>
                <w:sz w:val="18"/>
                <w:szCs w:val="18"/>
                <w:color w:val="auto"/>
              </w:rPr>
            </w:pPr>
          </w:p>
        </w:tc>
        <w:tc>
          <w:tcPr>
            <w:tcW w:w="1300" w:type="dxa"/>
            <w:vAlign w:val="bottom"/>
            <w:gridSpan w:val="2"/>
            <w:vMerge w:val="restart"/>
          </w:tcPr>
          <w:p>
            <w:pPr>
              <w:jc w:val="right"/>
              <w:ind w:right="1120"/>
              <w:spacing w:after="0"/>
              <w:rPr>
                <w:sz w:val="20"/>
                <w:szCs w:val="20"/>
                <w:color w:val="auto"/>
              </w:rPr>
            </w:pPr>
            <w:r>
              <w:rPr>
                <w:rFonts w:ascii="Arial" w:cs="Arial" w:eastAsia="Arial" w:hAnsi="Arial"/>
                <w:sz w:val="20"/>
                <w:szCs w:val="20"/>
                <w:color w:val="auto"/>
              </w:rPr>
              <w:t xml:space="preserve">,</w:t>
            </w:r>
          </w:p>
        </w:tc>
        <w:tc>
          <w:tcPr>
            <w:tcW w:w="154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79"/>
        </w:trPr>
        <w:tc>
          <w:tcPr>
            <w:tcW w:w="80" w:type="dxa"/>
            <w:vAlign w:val="bottom"/>
            <w:vMerge w:val="continue"/>
          </w:tcPr>
          <w:p>
            <w:pPr>
              <w:spacing w:after="0"/>
              <w:rPr>
                <w:sz w:val="6"/>
                <w:szCs w:val="6"/>
                <w:color w:val="auto"/>
              </w:rPr>
            </w:pPr>
          </w:p>
        </w:tc>
        <w:tc>
          <w:tcPr>
            <w:tcW w:w="140" w:type="dxa"/>
            <w:vAlign w:val="bottom"/>
            <w:vMerge w:val="restart"/>
          </w:tcPr>
          <w:p>
            <w:pPr>
              <w:spacing w:after="0" w:line="107" w:lineRule="exact"/>
              <w:rPr>
                <w:sz w:val="20"/>
                <w:szCs w:val="20"/>
                <w:color w:val="auto"/>
              </w:rPr>
            </w:pPr>
            <w:r>
              <w:rPr>
                <w:rFonts w:ascii="Arial" w:cs="Arial" w:eastAsia="Arial" w:hAnsi="Arial"/>
                <w:sz w:val="10"/>
                <w:szCs w:val="10"/>
                <w:i w:val="1"/>
                <w:iCs w:val="1"/>
                <w:color w:val="auto"/>
                <w:w w:val="86"/>
              </w:rPr>
              <w:t xml:space="preserve">NP</w:t>
            </w:r>
          </w:p>
        </w:tc>
        <w:tc>
          <w:tcPr>
            <w:tcW w:w="80" w:type="dxa"/>
            <w:vAlign w:val="bottom"/>
          </w:tcPr>
          <w:p>
            <w:pPr>
              <w:spacing w:after="0"/>
              <w:rPr>
                <w:sz w:val="6"/>
                <w:szCs w:val="6"/>
                <w:color w:val="auto"/>
              </w:rPr>
            </w:pPr>
          </w:p>
        </w:tc>
        <w:tc>
          <w:tcPr>
            <w:tcW w:w="460" w:type="dxa"/>
            <w:vAlign w:val="bottom"/>
            <w:vMerge w:val="continue"/>
          </w:tcPr>
          <w:p>
            <w:pPr>
              <w:spacing w:after="0"/>
              <w:rPr>
                <w:sz w:val="6"/>
                <w:szCs w:val="6"/>
                <w:color w:val="auto"/>
              </w:rPr>
            </w:pPr>
          </w:p>
        </w:tc>
        <w:tc>
          <w:tcPr>
            <w:tcW w:w="120" w:type="dxa"/>
            <w:vAlign w:val="bottom"/>
            <w:vMerge w:val="restart"/>
          </w:tcPr>
          <w:p>
            <w:pPr>
              <w:spacing w:after="0" w:line="107" w:lineRule="exact"/>
              <w:rPr>
                <w:sz w:val="20"/>
                <w:szCs w:val="20"/>
                <w:color w:val="auto"/>
              </w:rPr>
            </w:pPr>
            <w:r>
              <w:rPr>
                <w:rFonts w:ascii="Arial" w:cs="Arial" w:eastAsia="Arial" w:hAnsi="Arial"/>
                <w:sz w:val="10"/>
                <w:szCs w:val="10"/>
                <w:i w:val="1"/>
                <w:iCs w:val="1"/>
                <w:color w:val="auto"/>
                <w:w w:val="74"/>
              </w:rPr>
              <w:t xml:space="preserve">PP</w:t>
            </w:r>
          </w:p>
        </w:tc>
        <w:tc>
          <w:tcPr>
            <w:tcW w:w="80" w:type="dxa"/>
            <w:vAlign w:val="bottom"/>
          </w:tcPr>
          <w:p>
            <w:pPr>
              <w:spacing w:after="0"/>
              <w:rPr>
                <w:sz w:val="6"/>
                <w:szCs w:val="6"/>
                <w:color w:val="auto"/>
              </w:rPr>
            </w:pPr>
          </w:p>
        </w:tc>
        <w:tc>
          <w:tcPr>
            <w:tcW w:w="400" w:type="dxa"/>
            <w:vAlign w:val="bottom"/>
            <w:vMerge w:val="continue"/>
          </w:tcPr>
          <w:p>
            <w:pPr>
              <w:spacing w:after="0"/>
              <w:rPr>
                <w:sz w:val="6"/>
                <w:szCs w:val="6"/>
                <w:color w:val="auto"/>
              </w:rPr>
            </w:pPr>
          </w:p>
        </w:tc>
        <w:tc>
          <w:tcPr>
            <w:tcW w:w="500" w:type="dxa"/>
            <w:vAlign w:val="bottom"/>
            <w:gridSpan w:val="4"/>
            <w:vMerge w:val="restart"/>
          </w:tcPr>
          <w:p>
            <w:pPr>
              <w:jc w:val="right"/>
              <w:ind w:right="180"/>
              <w:spacing w:after="0" w:line="219" w:lineRule="exact"/>
              <w:rPr>
                <w:sz w:val="20"/>
                <w:szCs w:val="20"/>
                <w:color w:val="auto"/>
              </w:rPr>
            </w:pPr>
            <w:r>
              <w:rPr>
                <w:rFonts w:ascii="Arial" w:cs="Arial" w:eastAsia="Arial" w:hAnsi="Arial"/>
                <w:sz w:val="20"/>
                <w:szCs w:val="20"/>
                <w:color w:val="auto"/>
              </w:rPr>
              <w:t xml:space="preserve">2</w:t>
            </w:r>
          </w:p>
        </w:tc>
        <w:tc>
          <w:tcPr>
            <w:tcW w:w="60" w:type="dxa"/>
            <w:vAlign w:val="bottom"/>
          </w:tcPr>
          <w:p>
            <w:pPr>
              <w:spacing w:after="0"/>
              <w:rPr>
                <w:sz w:val="6"/>
                <w:szCs w:val="6"/>
                <w:color w:val="auto"/>
              </w:rPr>
            </w:pPr>
          </w:p>
        </w:tc>
        <w:tc>
          <w:tcPr>
            <w:tcW w:w="1300" w:type="dxa"/>
            <w:vAlign w:val="bottom"/>
            <w:gridSpan w:val="2"/>
            <w:vMerge w:val="continue"/>
          </w:tcPr>
          <w:p>
            <w:pPr>
              <w:spacing w:after="0"/>
              <w:rPr>
                <w:sz w:val="6"/>
                <w:szCs w:val="6"/>
                <w:color w:val="auto"/>
              </w:rPr>
            </w:pPr>
          </w:p>
        </w:tc>
        <w:tc>
          <w:tcPr>
            <w:tcW w:w="154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 xml:space="preserve">(13)</w:t>
            </w:r>
          </w:p>
        </w:tc>
        <w:tc>
          <w:tcPr>
            <w:tcW w:w="0" w:type="dxa"/>
            <w:vAlign w:val="bottom"/>
          </w:tcPr>
          <w:p>
            <w:pPr>
              <w:spacing w:after="0"/>
              <w:rPr>
                <w:sz w:val="1"/>
                <w:szCs w:val="1"/>
                <w:color w:val="auto"/>
              </w:rPr>
            </w:pPr>
          </w:p>
        </w:tc>
      </w:tr>
      <w:tr>
        <w:trPr>
          <w:trHeight w:val="28"/>
        </w:trPr>
        <w:tc>
          <w:tcPr>
            <w:tcW w:w="80" w:type="dxa"/>
            <w:vAlign w:val="bottom"/>
          </w:tcPr>
          <w:p>
            <w:pPr>
              <w:spacing w:after="0"/>
              <w:rPr>
                <w:sz w:val="2"/>
                <w:szCs w:val="2"/>
                <w:color w:val="auto"/>
              </w:rPr>
            </w:pPr>
          </w:p>
        </w:tc>
        <w:tc>
          <w:tcPr>
            <w:tcW w:w="140" w:type="dxa"/>
            <w:vAlign w:val="bottom"/>
            <w:vMerge w:val="continue"/>
          </w:tcPr>
          <w:p>
            <w:pPr>
              <w:spacing w:after="0"/>
              <w:rPr>
                <w:sz w:val="2"/>
                <w:szCs w:val="2"/>
                <w:color w:val="auto"/>
              </w:rPr>
            </w:pPr>
          </w:p>
        </w:tc>
        <w:tc>
          <w:tcPr>
            <w:tcW w:w="80" w:type="dxa"/>
            <w:vAlign w:val="bottom"/>
          </w:tcPr>
          <w:p>
            <w:pPr>
              <w:spacing w:after="0"/>
              <w:rPr>
                <w:sz w:val="2"/>
                <w:szCs w:val="2"/>
                <w:color w:val="auto"/>
              </w:rPr>
            </w:pPr>
          </w:p>
        </w:tc>
        <w:tc>
          <w:tcPr>
            <w:tcW w:w="460" w:type="dxa"/>
            <w:vAlign w:val="bottom"/>
          </w:tcPr>
          <w:p>
            <w:pPr>
              <w:spacing w:after="0"/>
              <w:rPr>
                <w:sz w:val="2"/>
                <w:szCs w:val="2"/>
                <w:color w:val="auto"/>
              </w:rPr>
            </w:pPr>
          </w:p>
        </w:tc>
        <w:tc>
          <w:tcPr>
            <w:tcW w:w="120" w:type="dxa"/>
            <w:vAlign w:val="bottom"/>
            <w:vMerge w:val="continue"/>
          </w:tcPr>
          <w:p>
            <w:pPr>
              <w:spacing w:after="0"/>
              <w:rPr>
                <w:sz w:val="2"/>
                <w:szCs w:val="2"/>
                <w:color w:val="auto"/>
              </w:rPr>
            </w:pPr>
          </w:p>
        </w:tc>
        <w:tc>
          <w:tcPr>
            <w:tcW w:w="80" w:type="dxa"/>
            <w:vAlign w:val="bottom"/>
          </w:tcPr>
          <w:p>
            <w:pPr>
              <w:spacing w:after="0"/>
              <w:rPr>
                <w:sz w:val="2"/>
                <w:szCs w:val="2"/>
                <w:color w:val="auto"/>
              </w:rPr>
            </w:pPr>
          </w:p>
        </w:tc>
        <w:tc>
          <w:tcPr>
            <w:tcW w:w="400" w:type="dxa"/>
            <w:vAlign w:val="bottom"/>
          </w:tcPr>
          <w:p>
            <w:pPr>
              <w:spacing w:after="0"/>
              <w:rPr>
                <w:sz w:val="2"/>
                <w:szCs w:val="2"/>
                <w:color w:val="auto"/>
              </w:rPr>
            </w:pPr>
          </w:p>
        </w:tc>
        <w:tc>
          <w:tcPr>
            <w:tcW w:w="500" w:type="dxa"/>
            <w:vAlign w:val="bottom"/>
            <w:gridSpan w:val="4"/>
            <w:vMerge w:val="continue"/>
          </w:tcPr>
          <w:p>
            <w:pPr>
              <w:spacing w:after="0"/>
              <w:rPr>
                <w:sz w:val="2"/>
                <w:szCs w:val="2"/>
                <w:color w:val="auto"/>
              </w:rPr>
            </w:pPr>
          </w:p>
        </w:tc>
        <w:tc>
          <w:tcPr>
            <w:tcW w:w="60" w:type="dxa"/>
            <w:vAlign w:val="bottom"/>
          </w:tcPr>
          <w:p>
            <w:pPr>
              <w:spacing w:after="0"/>
              <w:rPr>
                <w:sz w:val="2"/>
                <w:szCs w:val="2"/>
                <w:color w:val="auto"/>
              </w:rPr>
            </w:pPr>
          </w:p>
        </w:tc>
        <w:tc>
          <w:tcPr>
            <w:tcW w:w="20" w:type="dxa"/>
            <w:vAlign w:val="bottom"/>
          </w:tcPr>
          <w:p>
            <w:pPr>
              <w:spacing w:after="0"/>
              <w:rPr>
                <w:sz w:val="2"/>
                <w:szCs w:val="2"/>
                <w:color w:val="auto"/>
              </w:rPr>
            </w:pPr>
          </w:p>
        </w:tc>
        <w:tc>
          <w:tcPr>
            <w:tcW w:w="1280" w:type="dxa"/>
            <w:vAlign w:val="bottom"/>
          </w:tcPr>
          <w:p>
            <w:pPr>
              <w:spacing w:after="0"/>
              <w:rPr>
                <w:sz w:val="2"/>
                <w:szCs w:val="2"/>
                <w:color w:val="auto"/>
              </w:rPr>
            </w:pPr>
          </w:p>
        </w:tc>
        <w:tc>
          <w:tcPr>
            <w:tcW w:w="154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12"/>
        </w:trPr>
        <w:tc>
          <w:tcPr>
            <w:tcW w:w="80" w:type="dxa"/>
            <w:vAlign w:val="bottom"/>
          </w:tcPr>
          <w:p>
            <w:pPr>
              <w:spacing w:after="0"/>
              <w:rPr>
                <w:sz w:val="9"/>
                <w:szCs w:val="9"/>
                <w:color w:val="auto"/>
              </w:rPr>
            </w:pPr>
          </w:p>
        </w:tc>
        <w:tc>
          <w:tcPr>
            <w:tcW w:w="140" w:type="dxa"/>
            <w:vAlign w:val="bottom"/>
          </w:tcPr>
          <w:p>
            <w:pPr>
              <w:spacing w:after="0"/>
              <w:rPr>
                <w:sz w:val="9"/>
                <w:szCs w:val="9"/>
                <w:color w:val="auto"/>
              </w:rPr>
            </w:pPr>
          </w:p>
        </w:tc>
        <w:tc>
          <w:tcPr>
            <w:tcW w:w="80" w:type="dxa"/>
            <w:vAlign w:val="bottom"/>
          </w:tcPr>
          <w:p>
            <w:pPr>
              <w:spacing w:after="0"/>
              <w:rPr>
                <w:sz w:val="9"/>
                <w:szCs w:val="9"/>
                <w:color w:val="auto"/>
              </w:rPr>
            </w:pPr>
          </w:p>
        </w:tc>
        <w:tc>
          <w:tcPr>
            <w:tcW w:w="460" w:type="dxa"/>
            <w:vAlign w:val="bottom"/>
          </w:tcPr>
          <w:p>
            <w:pPr>
              <w:spacing w:after="0"/>
              <w:rPr>
                <w:sz w:val="9"/>
                <w:szCs w:val="9"/>
                <w:color w:val="auto"/>
              </w:rPr>
            </w:pPr>
          </w:p>
        </w:tc>
        <w:tc>
          <w:tcPr>
            <w:tcW w:w="120" w:type="dxa"/>
            <w:vAlign w:val="bottom"/>
          </w:tcPr>
          <w:p>
            <w:pPr>
              <w:spacing w:after="0"/>
              <w:rPr>
                <w:sz w:val="9"/>
                <w:szCs w:val="9"/>
                <w:color w:val="auto"/>
              </w:rPr>
            </w:pPr>
          </w:p>
        </w:tc>
        <w:tc>
          <w:tcPr>
            <w:tcW w:w="80" w:type="dxa"/>
            <w:vAlign w:val="bottom"/>
          </w:tcPr>
          <w:p>
            <w:pPr>
              <w:spacing w:after="0"/>
              <w:rPr>
                <w:sz w:val="9"/>
                <w:szCs w:val="9"/>
                <w:color w:val="auto"/>
              </w:rPr>
            </w:pPr>
          </w:p>
        </w:tc>
        <w:tc>
          <w:tcPr>
            <w:tcW w:w="400" w:type="dxa"/>
            <w:vAlign w:val="bottom"/>
          </w:tcPr>
          <w:p>
            <w:pPr>
              <w:spacing w:after="0"/>
              <w:rPr>
                <w:sz w:val="9"/>
                <w:szCs w:val="9"/>
                <w:color w:val="auto"/>
              </w:rPr>
            </w:pPr>
          </w:p>
        </w:tc>
        <w:tc>
          <w:tcPr>
            <w:tcW w:w="500" w:type="dxa"/>
            <w:vAlign w:val="bottom"/>
            <w:gridSpan w:val="4"/>
            <w:vMerge w:val="continue"/>
          </w:tcPr>
          <w:p>
            <w:pPr>
              <w:spacing w:after="0"/>
              <w:rPr>
                <w:sz w:val="9"/>
                <w:szCs w:val="9"/>
                <w:color w:val="auto"/>
              </w:rPr>
            </w:pPr>
          </w:p>
        </w:tc>
        <w:tc>
          <w:tcPr>
            <w:tcW w:w="60" w:type="dxa"/>
            <w:vAlign w:val="bottom"/>
          </w:tcPr>
          <w:p>
            <w:pPr>
              <w:spacing w:after="0"/>
              <w:rPr>
                <w:sz w:val="9"/>
                <w:szCs w:val="9"/>
                <w:color w:val="auto"/>
              </w:rPr>
            </w:pPr>
          </w:p>
        </w:tc>
        <w:tc>
          <w:tcPr>
            <w:tcW w:w="20" w:type="dxa"/>
            <w:vAlign w:val="bottom"/>
          </w:tcPr>
          <w:p>
            <w:pPr>
              <w:spacing w:after="0"/>
              <w:rPr>
                <w:sz w:val="9"/>
                <w:szCs w:val="9"/>
                <w:color w:val="auto"/>
              </w:rPr>
            </w:pPr>
          </w:p>
        </w:tc>
        <w:tc>
          <w:tcPr>
            <w:tcW w:w="1280" w:type="dxa"/>
            <w:vAlign w:val="bottom"/>
          </w:tcPr>
          <w:p>
            <w:pPr>
              <w:spacing w:after="0"/>
              <w:rPr>
                <w:sz w:val="9"/>
                <w:szCs w:val="9"/>
                <w:color w:val="auto"/>
              </w:rPr>
            </w:pPr>
          </w:p>
        </w:tc>
        <w:tc>
          <w:tcPr>
            <w:tcW w:w="154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211"/>
        </w:trPr>
        <w:tc>
          <w:tcPr>
            <w:tcW w:w="80" w:type="dxa"/>
            <w:vAlign w:val="bottom"/>
            <w:vMerge w:val="restart"/>
          </w:tcPr>
          <w:p>
            <w:pPr>
              <w:spacing w:after="0"/>
              <w:rPr>
                <w:sz w:val="18"/>
                <w:szCs w:val="18"/>
                <w:color w:val="auto"/>
              </w:rPr>
            </w:pPr>
          </w:p>
        </w:tc>
        <w:tc>
          <w:tcPr>
            <w:tcW w:w="140" w:type="dxa"/>
            <w:vAlign w:val="bottom"/>
          </w:tcPr>
          <w:p>
            <w:pPr>
              <w:spacing w:after="0"/>
              <w:rPr>
                <w:sz w:val="18"/>
                <w:szCs w:val="18"/>
                <w:color w:val="auto"/>
              </w:rPr>
            </w:pPr>
          </w:p>
        </w:tc>
        <w:tc>
          <w:tcPr>
            <w:tcW w:w="540" w:type="dxa"/>
            <w:vAlign w:val="bottom"/>
            <w:gridSpan w:val="2"/>
            <w:vMerge w:val="restart"/>
          </w:tcPr>
          <w:p>
            <w:pPr>
              <w:jc w:val="right"/>
              <w:spacing w:after="0" w:line="333" w:lineRule="exact"/>
              <w:rPr>
                <w:sz w:val="20"/>
                <w:szCs w:val="20"/>
                <w:color w:val="auto"/>
              </w:rPr>
            </w:pPr>
            <w:r>
              <w:rPr>
                <w:rFonts w:ascii="Arial Unicode MS" w:cs="Arial Unicode MS" w:eastAsia="Arial Unicode MS" w:hAnsi="Arial Unicode MS"/>
                <w:sz w:val="28"/>
                <w:szCs w:val="28"/>
                <w:color w:val="auto"/>
                <w:w w:val="97"/>
                <w:vertAlign w:val="superscript"/>
              </w:rPr>
              <w:t xml:space="preserve">�</w:t>
            </w:r>
            <w:r>
              <w:rPr>
                <w:rFonts w:ascii="Arial" w:cs="Arial" w:eastAsia="Arial" w:hAnsi="Arial"/>
                <w:sz w:val="20"/>
                <w:szCs w:val="20"/>
                <w:color w:val="auto"/>
                <w:w w:val="97"/>
              </w:rPr>
              <w:t xml:space="preserve"> = −</w:t>
            </w:r>
          </w:p>
        </w:tc>
        <w:tc>
          <w:tcPr>
            <w:tcW w:w="120" w:type="dxa"/>
            <w:vAlign w:val="bottom"/>
          </w:tcPr>
          <w:p>
            <w:pPr>
              <w:spacing w:after="0"/>
              <w:rPr>
                <w:sz w:val="18"/>
                <w:szCs w:val="18"/>
                <w:color w:val="auto"/>
              </w:rPr>
            </w:pPr>
          </w:p>
        </w:tc>
        <w:tc>
          <w:tcPr>
            <w:tcW w:w="480" w:type="dxa"/>
            <w:vAlign w:val="bottom"/>
            <w:gridSpan w:val="2"/>
            <w:vMerge w:val="restart"/>
          </w:tcPr>
          <w:p>
            <w:pPr>
              <w:jc w:val="right"/>
              <w:spacing w:after="0" w:line="333" w:lineRule="exact"/>
              <w:rPr>
                <w:sz w:val="20"/>
                <w:szCs w:val="20"/>
                <w:color w:val="auto"/>
              </w:rPr>
            </w:pPr>
            <w:r>
              <w:rPr>
                <w:rFonts w:ascii="Arial Unicode MS" w:cs="Arial Unicode MS" w:eastAsia="Arial Unicode MS" w:hAnsi="Arial Unicode MS"/>
                <w:sz w:val="28"/>
                <w:szCs w:val="28"/>
                <w:color w:val="auto"/>
                <w:w w:val="86"/>
                <w:vertAlign w:val="superscript"/>
              </w:rPr>
              <w:t xml:space="preserve">�</w:t>
            </w:r>
            <w:r>
              <w:rPr>
                <w:rFonts w:ascii="Arial" w:cs="Arial" w:eastAsia="Arial" w:hAnsi="Arial"/>
                <w:sz w:val="20"/>
                <w:szCs w:val="20"/>
                <w:color w:val="auto"/>
                <w:w w:val="86"/>
              </w:rPr>
              <w:t xml:space="preserve"> = −</w:t>
            </w:r>
          </w:p>
        </w:tc>
        <w:tc>
          <w:tcPr>
            <w:tcW w:w="500" w:type="dxa"/>
            <w:vAlign w:val="bottom"/>
            <w:gridSpan w:val="4"/>
          </w:tcPr>
          <w:p>
            <w:pPr>
              <w:jc w:val="right"/>
              <w:spacing w:after="0" w:line="182" w:lineRule="exact"/>
              <w:rPr>
                <w:sz w:val="20"/>
                <w:szCs w:val="20"/>
                <w:color w:val="auto"/>
              </w:rPr>
            </w:pPr>
            <w:r>
              <w:rPr>
                <w:rFonts w:ascii="Arial" w:cs="Arial" w:eastAsia="Arial" w:hAnsi="Arial"/>
                <w:sz w:val="20"/>
                <w:szCs w:val="20"/>
                <w:i w:val="1"/>
                <w:iCs w:val="1"/>
                <w:color w:val="auto"/>
              </w:rPr>
              <w:t xml:space="preserve">x </w:t>
            </w:r>
            <w:r>
              <w:rPr>
                <w:rFonts w:ascii="Arial" w:cs="Arial" w:eastAsia="Arial" w:hAnsi="Arial"/>
                <w:sz w:val="20"/>
                <w:szCs w:val="20"/>
                <w:color w:val="auto"/>
              </w:rPr>
              <w:t xml:space="preserve">+</w:t>
            </w:r>
            <w:r>
              <w:rPr>
                <w:rFonts w:ascii="Arial" w:cs="Arial" w:eastAsia="Arial" w:hAnsi="Arial"/>
                <w:sz w:val="20"/>
                <w:szCs w:val="20"/>
                <w:i w:val="1"/>
                <w:iCs w:val="1"/>
                <w:color w:val="auto"/>
              </w:rPr>
              <w:t xml:space="preserve"> x</w:t>
            </w:r>
          </w:p>
        </w:tc>
        <w:tc>
          <w:tcPr>
            <w:tcW w:w="80" w:type="dxa"/>
            <w:vAlign w:val="bottom"/>
            <w:gridSpan w:val="2"/>
            <w:vMerge w:val="restart"/>
          </w:tcPr>
          <w:p>
            <w:pPr>
              <w:jc w:val="right"/>
              <w:spacing w:after="0"/>
              <w:rPr>
                <w:sz w:val="20"/>
                <w:szCs w:val="20"/>
                <w:color w:val="auto"/>
              </w:rPr>
            </w:pPr>
            <w:r>
              <w:rPr>
                <w:rFonts w:ascii="Arial" w:cs="Arial" w:eastAsia="Arial" w:hAnsi="Arial"/>
                <w:sz w:val="14"/>
                <w:szCs w:val="14"/>
                <w:color w:val="auto"/>
                <w:w w:val="76"/>
              </w:rPr>
              <w:t xml:space="preserve">0</w:t>
            </w:r>
          </w:p>
        </w:tc>
        <w:tc>
          <w:tcPr>
            <w:tcW w:w="1280" w:type="dxa"/>
            <w:vAlign w:val="bottom"/>
            <w:vMerge w:val="restart"/>
          </w:tcPr>
          <w:p>
            <w:pPr>
              <w:jc w:val="right"/>
              <w:ind w:right="1100"/>
              <w:spacing w:after="0"/>
              <w:rPr>
                <w:sz w:val="20"/>
                <w:szCs w:val="20"/>
                <w:color w:val="auto"/>
              </w:rPr>
            </w:pPr>
            <w:r>
              <w:rPr>
                <w:rFonts w:ascii="Arial" w:cs="Arial" w:eastAsia="Arial" w:hAnsi="Arial"/>
                <w:sz w:val="20"/>
                <w:szCs w:val="20"/>
                <w:color w:val="auto"/>
              </w:rPr>
              <w:t xml:space="preserve">.</w:t>
            </w:r>
          </w:p>
        </w:tc>
        <w:tc>
          <w:tcPr>
            <w:tcW w:w="1540" w:type="dxa"/>
            <w:vAlign w:val="bottom"/>
            <w:vMerge w:val="continue"/>
          </w:tcPr>
          <w:p>
            <w:pPr>
              <w:spacing w:after="0"/>
              <w:rPr>
                <w:sz w:val="18"/>
                <w:szCs w:val="18"/>
                <w:color w:val="auto"/>
              </w:rPr>
            </w:pPr>
          </w:p>
        </w:tc>
        <w:tc>
          <w:tcPr>
            <w:tcW w:w="0" w:type="dxa"/>
            <w:vAlign w:val="bottom"/>
          </w:tcPr>
          <w:p>
            <w:pPr>
              <w:spacing w:after="0"/>
              <w:rPr>
                <w:sz w:val="1"/>
                <w:szCs w:val="1"/>
                <w:color w:val="auto"/>
              </w:rPr>
            </w:pPr>
          </w:p>
        </w:tc>
      </w:tr>
      <w:tr>
        <w:trPr>
          <w:trHeight w:val="46"/>
        </w:trPr>
        <w:tc>
          <w:tcPr>
            <w:tcW w:w="80" w:type="dxa"/>
            <w:vAlign w:val="bottom"/>
            <w:vMerge w:val="continue"/>
          </w:tcPr>
          <w:p>
            <w:pPr>
              <w:spacing w:after="0"/>
              <w:rPr>
                <w:sz w:val="4"/>
                <w:szCs w:val="4"/>
                <w:color w:val="auto"/>
              </w:rPr>
            </w:pPr>
          </w:p>
        </w:tc>
        <w:tc>
          <w:tcPr>
            <w:tcW w:w="140" w:type="dxa"/>
            <w:vAlign w:val="bottom"/>
            <w:vMerge w:val="restart"/>
          </w:tcPr>
          <w:p>
            <w:pPr>
              <w:spacing w:after="0"/>
              <w:rPr>
                <w:sz w:val="20"/>
                <w:szCs w:val="20"/>
                <w:color w:val="auto"/>
              </w:rPr>
            </w:pPr>
            <w:r>
              <w:rPr>
                <w:rFonts w:ascii="Arial" w:cs="Arial" w:eastAsia="Arial" w:hAnsi="Arial"/>
                <w:sz w:val="10"/>
                <w:szCs w:val="10"/>
                <w:i w:val="1"/>
                <w:iCs w:val="1"/>
                <w:color w:val="auto"/>
                <w:w w:val="82"/>
              </w:rPr>
              <w:t xml:space="preserve">NN</w:t>
            </w:r>
          </w:p>
        </w:tc>
        <w:tc>
          <w:tcPr>
            <w:tcW w:w="540" w:type="dxa"/>
            <w:vAlign w:val="bottom"/>
            <w:gridSpan w:val="2"/>
            <w:vMerge w:val="continue"/>
          </w:tcPr>
          <w:p>
            <w:pPr>
              <w:spacing w:after="0"/>
              <w:rPr>
                <w:sz w:val="4"/>
                <w:szCs w:val="4"/>
                <w:color w:val="auto"/>
              </w:rPr>
            </w:pPr>
          </w:p>
        </w:tc>
        <w:tc>
          <w:tcPr>
            <w:tcW w:w="120" w:type="dxa"/>
            <w:vAlign w:val="bottom"/>
          </w:tcPr>
          <w:p>
            <w:pPr>
              <w:spacing w:after="0"/>
              <w:rPr>
                <w:sz w:val="4"/>
                <w:szCs w:val="4"/>
                <w:color w:val="auto"/>
              </w:rPr>
            </w:pPr>
          </w:p>
        </w:tc>
        <w:tc>
          <w:tcPr>
            <w:tcW w:w="480" w:type="dxa"/>
            <w:vAlign w:val="bottom"/>
            <w:gridSpan w:val="2"/>
            <w:vMerge w:val="continue"/>
          </w:tcPr>
          <w:p>
            <w:pPr>
              <w:spacing w:after="0"/>
              <w:rPr>
                <w:sz w:val="4"/>
                <w:szCs w:val="4"/>
                <w:color w:val="auto"/>
              </w:rPr>
            </w:pPr>
          </w:p>
        </w:tc>
        <w:tc>
          <w:tcPr>
            <w:tcW w:w="20" w:type="dxa"/>
            <w:vAlign w:val="bottom"/>
          </w:tcPr>
          <w:p>
            <w:pPr>
              <w:spacing w:after="0"/>
              <w:rPr>
                <w:sz w:val="4"/>
                <w:szCs w:val="4"/>
                <w:color w:val="auto"/>
              </w:rPr>
            </w:pPr>
          </w:p>
        </w:tc>
        <w:tc>
          <w:tcPr>
            <w:tcW w:w="60" w:type="dxa"/>
            <w:vAlign w:val="bottom"/>
            <w:tcBorders>
              <w:top w:val="single" w:sz="8" w:color="auto"/>
              <w:bottom w:val="single" w:sz="8" w:color="auto"/>
            </w:tcBorders>
          </w:tcPr>
          <w:p>
            <w:pPr>
              <w:spacing w:after="0"/>
              <w:rPr>
                <w:sz w:val="4"/>
                <w:szCs w:val="4"/>
                <w:color w:val="auto"/>
              </w:rPr>
            </w:pPr>
          </w:p>
        </w:tc>
        <w:tc>
          <w:tcPr>
            <w:tcW w:w="20" w:type="dxa"/>
            <w:vAlign w:val="bottom"/>
            <w:tcBorders>
              <w:top w:val="single" w:sz="8" w:color="auto"/>
              <w:bottom w:val="single" w:sz="8" w:color="auto"/>
            </w:tcBorders>
          </w:tcPr>
          <w:p>
            <w:pPr>
              <w:spacing w:after="0"/>
              <w:rPr>
                <w:sz w:val="4"/>
                <w:szCs w:val="4"/>
                <w:color w:val="auto"/>
              </w:rPr>
            </w:pPr>
          </w:p>
        </w:tc>
        <w:tc>
          <w:tcPr>
            <w:tcW w:w="400" w:type="dxa"/>
            <w:vAlign w:val="bottom"/>
            <w:tcBorders>
              <w:bottom w:val="single" w:sz="8" w:color="auto"/>
            </w:tcBorders>
          </w:tcPr>
          <w:p>
            <w:pPr>
              <w:spacing w:after="0"/>
              <w:rPr>
                <w:sz w:val="4"/>
                <w:szCs w:val="4"/>
                <w:color w:val="auto"/>
              </w:rPr>
            </w:pPr>
          </w:p>
        </w:tc>
        <w:tc>
          <w:tcPr>
            <w:tcW w:w="80" w:type="dxa"/>
            <w:vAlign w:val="bottom"/>
            <w:tcBorders>
              <w:bottom w:val="single" w:sz="8" w:color="auto"/>
            </w:tcBorders>
            <w:gridSpan w:val="2"/>
            <w:vMerge w:val="continue"/>
          </w:tcPr>
          <w:p>
            <w:pPr>
              <w:spacing w:after="0"/>
              <w:rPr>
                <w:sz w:val="4"/>
                <w:szCs w:val="4"/>
                <w:color w:val="auto"/>
              </w:rPr>
            </w:pPr>
          </w:p>
        </w:tc>
        <w:tc>
          <w:tcPr>
            <w:tcW w:w="1280" w:type="dxa"/>
            <w:vAlign w:val="bottom"/>
            <w:vMerge w:val="continue"/>
          </w:tcPr>
          <w:p>
            <w:pPr>
              <w:spacing w:after="0"/>
              <w:rPr>
                <w:sz w:val="4"/>
                <w:szCs w:val="4"/>
                <w:color w:val="auto"/>
              </w:rPr>
            </w:pPr>
          </w:p>
        </w:tc>
        <w:tc>
          <w:tcPr>
            <w:tcW w:w="154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37"/>
        </w:trPr>
        <w:tc>
          <w:tcPr>
            <w:tcW w:w="80" w:type="dxa"/>
            <w:vAlign w:val="bottom"/>
            <w:vMerge w:val="continue"/>
          </w:tcPr>
          <w:p>
            <w:pPr>
              <w:spacing w:after="0"/>
              <w:rPr>
                <w:sz w:val="3"/>
                <w:szCs w:val="3"/>
                <w:color w:val="auto"/>
              </w:rPr>
            </w:pPr>
          </w:p>
        </w:tc>
        <w:tc>
          <w:tcPr>
            <w:tcW w:w="140" w:type="dxa"/>
            <w:vAlign w:val="bottom"/>
            <w:vMerge w:val="continue"/>
          </w:tcPr>
          <w:p>
            <w:pPr>
              <w:spacing w:after="0"/>
              <w:rPr>
                <w:sz w:val="3"/>
                <w:szCs w:val="3"/>
                <w:color w:val="auto"/>
              </w:rPr>
            </w:pPr>
          </w:p>
        </w:tc>
        <w:tc>
          <w:tcPr>
            <w:tcW w:w="540" w:type="dxa"/>
            <w:vAlign w:val="bottom"/>
            <w:gridSpan w:val="2"/>
            <w:vMerge w:val="continue"/>
          </w:tcPr>
          <w:p>
            <w:pPr>
              <w:spacing w:after="0"/>
              <w:rPr>
                <w:sz w:val="3"/>
                <w:szCs w:val="3"/>
                <w:color w:val="auto"/>
              </w:rPr>
            </w:pPr>
          </w:p>
        </w:tc>
        <w:tc>
          <w:tcPr>
            <w:tcW w:w="120" w:type="dxa"/>
            <w:vAlign w:val="bottom"/>
          </w:tcPr>
          <w:p>
            <w:pPr>
              <w:spacing w:after="0"/>
              <w:rPr>
                <w:sz w:val="3"/>
                <w:szCs w:val="3"/>
                <w:color w:val="auto"/>
              </w:rPr>
            </w:pPr>
          </w:p>
        </w:tc>
        <w:tc>
          <w:tcPr>
            <w:tcW w:w="480" w:type="dxa"/>
            <w:vAlign w:val="bottom"/>
            <w:gridSpan w:val="2"/>
            <w:vMerge w:val="continue"/>
          </w:tcPr>
          <w:p>
            <w:pPr>
              <w:spacing w:after="0"/>
              <w:rPr>
                <w:sz w:val="3"/>
                <w:szCs w:val="3"/>
                <w:color w:val="auto"/>
              </w:rPr>
            </w:pPr>
          </w:p>
        </w:tc>
        <w:tc>
          <w:tcPr>
            <w:tcW w:w="20" w:type="dxa"/>
            <w:vAlign w:val="bottom"/>
          </w:tcPr>
          <w:p>
            <w:pPr>
              <w:spacing w:after="0"/>
              <w:rPr>
                <w:sz w:val="3"/>
                <w:szCs w:val="3"/>
                <w:color w:val="auto"/>
              </w:rPr>
            </w:pPr>
          </w:p>
        </w:tc>
        <w:tc>
          <w:tcPr>
            <w:tcW w:w="60" w:type="dxa"/>
            <w:vAlign w:val="bottom"/>
          </w:tcPr>
          <w:p>
            <w:pPr>
              <w:spacing w:after="0"/>
              <w:rPr>
                <w:sz w:val="3"/>
                <w:szCs w:val="3"/>
                <w:color w:val="auto"/>
              </w:rPr>
            </w:pPr>
          </w:p>
        </w:tc>
        <w:tc>
          <w:tcPr>
            <w:tcW w:w="20" w:type="dxa"/>
            <w:vAlign w:val="bottom"/>
          </w:tcPr>
          <w:p>
            <w:pPr>
              <w:spacing w:after="0"/>
              <w:rPr>
                <w:sz w:val="3"/>
                <w:szCs w:val="3"/>
                <w:color w:val="auto"/>
              </w:rPr>
            </w:pPr>
          </w:p>
        </w:tc>
        <w:tc>
          <w:tcPr>
            <w:tcW w:w="400" w:type="dxa"/>
            <w:vAlign w:val="bottom"/>
          </w:tcPr>
          <w:p>
            <w:pPr>
              <w:spacing w:after="0"/>
              <w:rPr>
                <w:sz w:val="3"/>
                <w:szCs w:val="3"/>
                <w:color w:val="auto"/>
              </w:rPr>
            </w:pPr>
          </w:p>
        </w:tc>
        <w:tc>
          <w:tcPr>
            <w:tcW w:w="80" w:type="dxa"/>
            <w:vAlign w:val="bottom"/>
            <w:gridSpan w:val="2"/>
          </w:tcPr>
          <w:p>
            <w:pPr>
              <w:spacing w:after="0"/>
              <w:rPr>
                <w:sz w:val="3"/>
                <w:szCs w:val="3"/>
                <w:color w:val="auto"/>
              </w:rPr>
            </w:pPr>
          </w:p>
        </w:tc>
        <w:tc>
          <w:tcPr>
            <w:tcW w:w="1280" w:type="dxa"/>
            <w:vAlign w:val="bottom"/>
            <w:vMerge w:val="continue"/>
          </w:tcPr>
          <w:p>
            <w:pPr>
              <w:spacing w:after="0"/>
              <w:rPr>
                <w:sz w:val="3"/>
                <w:szCs w:val="3"/>
                <w:color w:val="auto"/>
              </w:rPr>
            </w:pPr>
          </w:p>
        </w:tc>
        <w:tc>
          <w:tcPr>
            <w:tcW w:w="154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88"/>
        </w:trPr>
        <w:tc>
          <w:tcPr>
            <w:tcW w:w="80" w:type="dxa"/>
            <w:vAlign w:val="bottom"/>
          </w:tcPr>
          <w:p>
            <w:pPr>
              <w:spacing w:after="0"/>
              <w:rPr>
                <w:sz w:val="7"/>
                <w:szCs w:val="7"/>
                <w:color w:val="auto"/>
              </w:rPr>
            </w:pPr>
          </w:p>
        </w:tc>
        <w:tc>
          <w:tcPr>
            <w:tcW w:w="140" w:type="dxa"/>
            <w:vAlign w:val="bottom"/>
            <w:vMerge w:val="continue"/>
          </w:tcPr>
          <w:p>
            <w:pPr>
              <w:spacing w:after="0"/>
              <w:rPr>
                <w:sz w:val="7"/>
                <w:szCs w:val="7"/>
                <w:color w:val="auto"/>
              </w:rPr>
            </w:pPr>
          </w:p>
        </w:tc>
        <w:tc>
          <w:tcPr>
            <w:tcW w:w="80" w:type="dxa"/>
            <w:vAlign w:val="bottom"/>
          </w:tcPr>
          <w:p>
            <w:pPr>
              <w:spacing w:after="0"/>
              <w:rPr>
                <w:sz w:val="7"/>
                <w:szCs w:val="7"/>
                <w:color w:val="auto"/>
              </w:rPr>
            </w:pPr>
          </w:p>
        </w:tc>
        <w:tc>
          <w:tcPr>
            <w:tcW w:w="460" w:type="dxa"/>
            <w:vAlign w:val="bottom"/>
          </w:tcPr>
          <w:p>
            <w:pPr>
              <w:spacing w:after="0"/>
              <w:rPr>
                <w:sz w:val="7"/>
                <w:szCs w:val="7"/>
                <w:color w:val="auto"/>
              </w:rPr>
            </w:pPr>
          </w:p>
        </w:tc>
        <w:tc>
          <w:tcPr>
            <w:tcW w:w="200" w:type="dxa"/>
            <w:vAlign w:val="bottom"/>
            <w:gridSpan w:val="2"/>
          </w:tcPr>
          <w:p>
            <w:pPr>
              <w:spacing w:after="0" w:line="89" w:lineRule="exact"/>
              <w:rPr>
                <w:sz w:val="20"/>
                <w:szCs w:val="20"/>
                <w:color w:val="auto"/>
              </w:rPr>
            </w:pPr>
            <w:r>
              <w:rPr>
                <w:rFonts w:ascii="Arial" w:cs="Arial" w:eastAsia="Arial" w:hAnsi="Arial"/>
                <w:sz w:val="10"/>
                <w:szCs w:val="10"/>
                <w:i w:val="1"/>
                <w:iCs w:val="1"/>
                <w:color w:val="auto"/>
              </w:rPr>
              <w:t xml:space="preserve">PN</w:t>
            </w:r>
          </w:p>
        </w:tc>
        <w:tc>
          <w:tcPr>
            <w:tcW w:w="400" w:type="dxa"/>
            <w:vAlign w:val="bottom"/>
          </w:tcPr>
          <w:p>
            <w:pPr>
              <w:spacing w:after="0"/>
              <w:rPr>
                <w:sz w:val="7"/>
                <w:szCs w:val="7"/>
                <w:color w:val="auto"/>
              </w:rPr>
            </w:pPr>
          </w:p>
        </w:tc>
        <w:tc>
          <w:tcPr>
            <w:tcW w:w="500" w:type="dxa"/>
            <w:vAlign w:val="bottom"/>
            <w:gridSpan w:val="4"/>
            <w:vMerge w:val="restart"/>
          </w:tcPr>
          <w:p>
            <w:pPr>
              <w:jc w:val="right"/>
              <w:ind w:right="140"/>
              <w:spacing w:after="0" w:line="182" w:lineRule="exact"/>
              <w:rPr>
                <w:sz w:val="20"/>
                <w:szCs w:val="20"/>
                <w:color w:val="auto"/>
              </w:rPr>
            </w:pPr>
            <w:r>
              <w:rPr>
                <w:rFonts w:ascii="Arial" w:cs="Arial" w:eastAsia="Arial" w:hAnsi="Arial"/>
                <w:sz w:val="20"/>
                <w:szCs w:val="20"/>
                <w:color w:val="auto"/>
              </w:rPr>
              <w:t xml:space="preserve">2</w:t>
            </w:r>
          </w:p>
        </w:tc>
        <w:tc>
          <w:tcPr>
            <w:tcW w:w="60" w:type="dxa"/>
            <w:vAlign w:val="bottom"/>
          </w:tcPr>
          <w:p>
            <w:pPr>
              <w:spacing w:after="0"/>
              <w:rPr>
                <w:sz w:val="7"/>
                <w:szCs w:val="7"/>
                <w:color w:val="auto"/>
              </w:rPr>
            </w:pPr>
          </w:p>
        </w:tc>
        <w:tc>
          <w:tcPr>
            <w:tcW w:w="20" w:type="dxa"/>
            <w:vAlign w:val="bottom"/>
          </w:tcPr>
          <w:p>
            <w:pPr>
              <w:spacing w:after="0"/>
              <w:rPr>
                <w:sz w:val="7"/>
                <w:szCs w:val="7"/>
                <w:color w:val="auto"/>
              </w:rPr>
            </w:pPr>
          </w:p>
        </w:tc>
        <w:tc>
          <w:tcPr>
            <w:tcW w:w="1280" w:type="dxa"/>
            <w:vAlign w:val="bottom"/>
          </w:tcPr>
          <w:p>
            <w:pPr>
              <w:spacing w:after="0"/>
              <w:rPr>
                <w:sz w:val="7"/>
                <w:szCs w:val="7"/>
                <w:color w:val="auto"/>
              </w:rPr>
            </w:pPr>
          </w:p>
        </w:tc>
        <w:tc>
          <w:tcPr>
            <w:tcW w:w="154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94"/>
        </w:trPr>
        <w:tc>
          <w:tcPr>
            <w:tcW w:w="80" w:type="dxa"/>
            <w:vAlign w:val="bottom"/>
          </w:tcPr>
          <w:p>
            <w:pPr>
              <w:spacing w:after="0"/>
              <w:rPr>
                <w:sz w:val="8"/>
                <w:szCs w:val="8"/>
                <w:color w:val="auto"/>
              </w:rPr>
            </w:pPr>
          </w:p>
        </w:tc>
        <w:tc>
          <w:tcPr>
            <w:tcW w:w="140" w:type="dxa"/>
            <w:vAlign w:val="bottom"/>
          </w:tcPr>
          <w:p>
            <w:pPr>
              <w:spacing w:after="0"/>
              <w:rPr>
                <w:sz w:val="8"/>
                <w:szCs w:val="8"/>
                <w:color w:val="auto"/>
              </w:rPr>
            </w:pPr>
          </w:p>
        </w:tc>
        <w:tc>
          <w:tcPr>
            <w:tcW w:w="80" w:type="dxa"/>
            <w:vAlign w:val="bottom"/>
          </w:tcPr>
          <w:p>
            <w:pPr>
              <w:spacing w:after="0"/>
              <w:rPr>
                <w:sz w:val="8"/>
                <w:szCs w:val="8"/>
                <w:color w:val="auto"/>
              </w:rPr>
            </w:pPr>
          </w:p>
        </w:tc>
        <w:tc>
          <w:tcPr>
            <w:tcW w:w="460" w:type="dxa"/>
            <w:vAlign w:val="bottom"/>
          </w:tcPr>
          <w:p>
            <w:pPr>
              <w:spacing w:after="0"/>
              <w:rPr>
                <w:sz w:val="8"/>
                <w:szCs w:val="8"/>
                <w:color w:val="auto"/>
              </w:rPr>
            </w:pPr>
          </w:p>
        </w:tc>
        <w:tc>
          <w:tcPr>
            <w:tcW w:w="120" w:type="dxa"/>
            <w:vAlign w:val="bottom"/>
          </w:tcPr>
          <w:p>
            <w:pPr>
              <w:spacing w:after="0"/>
              <w:rPr>
                <w:sz w:val="8"/>
                <w:szCs w:val="8"/>
                <w:color w:val="auto"/>
              </w:rPr>
            </w:pPr>
          </w:p>
        </w:tc>
        <w:tc>
          <w:tcPr>
            <w:tcW w:w="80" w:type="dxa"/>
            <w:vAlign w:val="bottom"/>
          </w:tcPr>
          <w:p>
            <w:pPr>
              <w:spacing w:after="0"/>
              <w:rPr>
                <w:sz w:val="8"/>
                <w:szCs w:val="8"/>
                <w:color w:val="auto"/>
              </w:rPr>
            </w:pPr>
          </w:p>
        </w:tc>
        <w:tc>
          <w:tcPr>
            <w:tcW w:w="400" w:type="dxa"/>
            <w:vAlign w:val="bottom"/>
          </w:tcPr>
          <w:p>
            <w:pPr>
              <w:spacing w:after="0"/>
              <w:rPr>
                <w:sz w:val="8"/>
                <w:szCs w:val="8"/>
                <w:color w:val="auto"/>
              </w:rPr>
            </w:pPr>
          </w:p>
        </w:tc>
        <w:tc>
          <w:tcPr>
            <w:tcW w:w="500" w:type="dxa"/>
            <w:vAlign w:val="bottom"/>
            <w:gridSpan w:val="4"/>
            <w:vMerge w:val="continue"/>
          </w:tcPr>
          <w:p>
            <w:pPr>
              <w:spacing w:after="0"/>
              <w:rPr>
                <w:sz w:val="8"/>
                <w:szCs w:val="8"/>
                <w:color w:val="auto"/>
              </w:rPr>
            </w:pPr>
          </w:p>
        </w:tc>
        <w:tc>
          <w:tcPr>
            <w:tcW w:w="60" w:type="dxa"/>
            <w:vAlign w:val="bottom"/>
          </w:tcPr>
          <w:p>
            <w:pPr>
              <w:spacing w:after="0"/>
              <w:rPr>
                <w:sz w:val="8"/>
                <w:szCs w:val="8"/>
                <w:color w:val="auto"/>
              </w:rPr>
            </w:pPr>
          </w:p>
        </w:tc>
        <w:tc>
          <w:tcPr>
            <w:tcW w:w="20" w:type="dxa"/>
            <w:vAlign w:val="bottom"/>
          </w:tcPr>
          <w:p>
            <w:pPr>
              <w:spacing w:after="0"/>
              <w:rPr>
                <w:sz w:val="8"/>
                <w:szCs w:val="8"/>
                <w:color w:val="auto"/>
              </w:rPr>
            </w:pPr>
          </w:p>
        </w:tc>
        <w:tc>
          <w:tcPr>
            <w:tcW w:w="1280" w:type="dxa"/>
            <w:vAlign w:val="bottom"/>
          </w:tcPr>
          <w:p>
            <w:pPr>
              <w:spacing w:after="0"/>
              <w:rPr>
                <w:sz w:val="8"/>
                <w:szCs w:val="8"/>
                <w:color w:val="auto"/>
              </w:rPr>
            </w:pPr>
          </w:p>
        </w:tc>
        <w:tc>
          <w:tcPr>
            <w:tcW w:w="1540" w:type="dxa"/>
            <w:vAlign w:val="bottom"/>
          </w:tcPr>
          <w:p>
            <w:pPr>
              <w:spacing w:after="0"/>
              <w:rPr>
                <w:sz w:val="8"/>
                <w:szCs w:val="8"/>
                <w:color w:val="auto"/>
              </w:rPr>
            </w:pPr>
          </w:p>
        </w:tc>
        <w:tc>
          <w:tcPr>
            <w:tcW w:w="0" w:type="dxa"/>
            <w:vAlign w:val="bottom"/>
          </w:tcPr>
          <w:p>
            <w:pPr>
              <w:spacing w:after="0"/>
              <w:rPr>
                <w:sz w:val="1"/>
                <w:szCs w:val="1"/>
                <w:color w:val="auto"/>
              </w:rPr>
            </w:pPr>
          </w:p>
        </w:tc>
      </w:tr>
    </w:tbl>
    <w:p>
      <w:pPr>
        <w:spacing w:after="0" w:line="128" w:lineRule="exact"/>
        <w:rPr>
          <w:sz w:val="20"/>
          <w:szCs w:val="20"/>
          <w:color w:val="auto"/>
        </w:rPr>
      </w:pPr>
    </w:p>
    <w:p>
      <w:pPr>
        <w:jc w:val="both"/>
        <w:spacing w:after="0" w:line="296" w:lineRule="auto"/>
        <w:rPr>
          <w:sz w:val="20"/>
          <w:szCs w:val="20"/>
          <w:color w:val="auto"/>
        </w:rPr>
      </w:pPr>
      <w:r>
        <w:rPr>
          <w:rFonts w:ascii="Times New Roman" w:cs="Times New Roman" w:eastAsia="Times New Roman" w:hAnsi="Times New Roman"/>
          <w:sz w:val="19"/>
          <w:szCs w:val="19"/>
          <w:color w:val="auto"/>
        </w:rPr>
        <w:t xml:space="preserve">As mentioned before, </w:t>
      </w:r>
      <w:r>
        <w:rPr>
          <w:rFonts w:ascii="Arial" w:cs="Arial" w:eastAsia="Arial" w:hAnsi="Arial"/>
          <w:sz w:val="19"/>
          <w:szCs w:val="19"/>
          <w:i w:val="1"/>
          <w:iCs w:val="1"/>
          <w:color w:val="auto"/>
        </w:rPr>
        <w:t xml:space="preserve">a</w:t>
      </w:r>
      <w:r>
        <w:rPr>
          <w:rFonts w:ascii="Arial" w:cs="Arial" w:eastAsia="Arial" w:hAnsi="Arial"/>
          <w:sz w:val="19"/>
          <w:szCs w:val="19"/>
          <w:i w:val="1"/>
          <w:iCs w:val="1"/>
          <w:color w:val="auto"/>
          <w:vertAlign w:val="subscript"/>
        </w:rPr>
        <w:t xml:space="preserve">B</w:t>
      </w:r>
      <w:r>
        <w:rPr>
          <w:rFonts w:ascii="Times New Roman" w:cs="Times New Roman" w:eastAsia="Times New Roman" w:hAnsi="Times New Roman"/>
          <w:sz w:val="19"/>
          <w:szCs w:val="19"/>
          <w:color w:val="auto"/>
        </w:rPr>
        <w:t xml:space="preserve"> represents the action of classify-ing the security into the waiting region, which will result in the investment proportion of the security remaining unchanged. Meanwhile, </w:t>
      </w:r>
      <w:r>
        <w:rPr>
          <w:rFonts w:ascii="Arial" w:cs="Arial" w:eastAsia="Arial" w:hAnsi="Arial"/>
          <w:sz w:val="19"/>
          <w:szCs w:val="19"/>
          <w:i w:val="1"/>
          <w:iCs w:val="1"/>
          <w:color w:val="auto"/>
        </w:rPr>
        <w:t xml:space="preserve">a</w:t>
      </w:r>
      <w:r>
        <w:rPr>
          <w:rFonts w:ascii="Arial" w:cs="Arial" w:eastAsia="Arial" w:hAnsi="Arial"/>
          <w:sz w:val="19"/>
          <w:szCs w:val="19"/>
          <w:i w:val="1"/>
          <w:iCs w:val="1"/>
          <w:color w:val="auto"/>
          <w:vertAlign w:val="subscript"/>
        </w:rPr>
        <w:t xml:space="preserve">P</w:t>
      </w:r>
      <w:r>
        <w:rPr>
          <w:rFonts w:ascii="Times New Roman" w:cs="Times New Roman" w:eastAsia="Times New Roman" w:hAnsi="Times New Roman"/>
          <w:sz w:val="19"/>
          <w:szCs w:val="19"/>
          <w:color w:val="auto"/>
        </w:rPr>
        <w:t xml:space="preserve"> represents the action of classify-ing the security into the buying region, which will result</w:t>
      </w:r>
    </w:p>
    <w:p>
      <w:pPr>
        <w:spacing w:after="0" w:line="257" w:lineRule="exact"/>
        <w:rPr>
          <w:sz w:val="20"/>
          <w:szCs w:val="20"/>
          <w:color w:val="auto"/>
        </w:rPr>
      </w:pPr>
    </w:p>
    <w:p>
      <w:pPr>
        <w:sectPr>
          <w:pgSz w:w="11900" w:h="15817" w:orient="portrait"/>
          <w:cols w:equalWidth="0" w:num="2">
            <w:col w:w="4760" w:space="340"/>
            <w:col w:w="4760"/>
          </w:cols>
          <w:pgMar w:left="1020" w:top="630" w:right="1026" w:bottom="213"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4" w:lineRule="exact"/>
        <w:rPr>
          <w:sz w:val="20"/>
          <w:szCs w:val="20"/>
          <w:color w:val="auto"/>
        </w:rPr>
      </w:pPr>
    </w:p>
    <w:p>
      <w:pPr>
        <w:ind w:left="40"/>
        <w:spacing w:after="0"/>
        <w:rPr>
          <w:sz w:val="20"/>
          <w:szCs w:val="20"/>
          <w:color w:val="auto"/>
        </w:rPr>
      </w:pPr>
      <w:r>
        <w:rPr>
          <w:rFonts w:ascii="Times New Roman" w:cs="Times New Roman" w:eastAsia="Times New Roman" w:hAnsi="Times New Roman"/>
          <w:sz w:val="30"/>
          <w:szCs w:val="30"/>
          <w:color w:val="auto"/>
        </w:rPr>
        <w:t xml:space="preserve">1 3</w:t>
      </w:r>
    </w:p>
    <w:p>
      <w:pPr>
        <w:sectPr>
          <w:pgSz w:w="11900" w:h="15817" w:orient="portrait"/>
          <w:cols w:equalWidth="0" w:num="1">
            <w:col w:w="9860"/>
          </w:cols>
          <w:pgMar w:left="1020" w:top="630" w:right="1026" w:bottom="213" w:gutter="0" w:footer="0" w:header="0"/>
          <w:type w:val="continuous"/>
        </w:sectPr>
      </w:pPr>
    </w:p>
    <w:bookmarkStart w:id="6" w:name="page7"/>
    <w:bookmarkEnd w:id="6"/>
    <w:tbl>
      <w:tblPr>
        <w:tblLayout w:type="fixed"/>
        <w:tblInd w:w="0" w:type="dxa"/>
        <w:tblCellMar>
          <w:top w:w="0" w:type="dxa"/>
          <w:left w:w="0" w:type="dxa"/>
          <w:bottom w:w="0" w:type="dxa"/>
          <w:right w:w="0" w:type="dxa"/>
        </w:tblCellMar>
      </w:tblPr>
      <w:tr>
        <w:trPr>
          <w:trHeight w:val="195"/>
        </w:trPr>
        <w:tc>
          <w:tcPr>
            <w:tcW w:w="7360" w:type="dxa"/>
            <w:vAlign w:val="bottom"/>
          </w:tcPr>
          <w:p>
            <w:pPr>
              <w:spacing w:after="0"/>
              <w:rPr>
                <w:sz w:val="20"/>
                <w:szCs w:val="20"/>
                <w:color w:val="auto"/>
              </w:rPr>
            </w:pPr>
            <w:r>
              <w:rPr>
                <w:rFonts w:ascii="Arial" w:cs="Arial" w:eastAsia="Arial" w:hAnsi="Arial"/>
                <w:sz w:val="17"/>
                <w:szCs w:val="17"/>
                <w:color w:val="auto"/>
              </w:rPr>
              <w:t xml:space="preserve">International Journal of Machine Learning and Cybernetics (2022) 13:293–308\</w:t>
            </w:r>
          </w:p>
        </w:tc>
        <w:tc>
          <w:tcPr>
            <w:tcW w:w="2500" w:type="dxa"/>
            <w:vAlign w:val="bottom"/>
          </w:tcPr>
          <w:p>
            <w:pPr>
              <w:jc w:val="right"/>
              <w:spacing w:after="0"/>
              <w:rPr>
                <w:sz w:val="20"/>
                <w:szCs w:val="20"/>
                <w:color w:val="auto"/>
              </w:rPr>
            </w:pPr>
            <w:r>
              <w:rPr>
                <w:rFonts w:ascii="Arial" w:cs="Arial" w:eastAsia="Arial" w:hAnsi="Arial"/>
                <w:sz w:val="17"/>
                <w:szCs w:val="17"/>
                <w:color w:val="auto"/>
              </w:rPr>
              <w:t xml:space="preserve">299</w:t>
            </w:r>
          </w:p>
        </w:tc>
      </w:tr>
      <w:tr>
        <w:trPr>
          <w:trHeight w:val="65"/>
        </w:trPr>
        <w:tc>
          <w:tcPr>
            <w:tcW w:w="7360" w:type="dxa"/>
            <w:vAlign w:val="bottom"/>
            <w:tcBorders>
              <w:bottom w:val="single" w:sz="8" w:color="auto"/>
            </w:tcBorders>
          </w:tcPr>
          <w:p>
            <w:pPr>
              <w:spacing w:after="0"/>
              <w:rPr>
                <w:sz w:val="5"/>
                <w:szCs w:val="5"/>
                <w:color w:val="auto"/>
              </w:rPr>
            </w:pPr>
          </w:p>
        </w:tc>
        <w:tc>
          <w:tcPr>
            <w:tcW w:w="2500" w:type="dxa"/>
            <w:vAlign w:val="bottom"/>
            <w:tcBorders>
              <w:bottom w:val="single" w:sz="8" w:color="auto"/>
            </w:tcBorders>
          </w:tcPr>
          <w:p>
            <w:pPr>
              <w:spacing w:after="0"/>
              <w:rPr>
                <w:sz w:val="5"/>
                <w:szCs w:val="5"/>
                <w:color w:val="auto"/>
              </w:rPr>
            </w:pPr>
          </w:p>
        </w:tc>
      </w:tr>
    </w:tbl>
    <w:p>
      <w:pPr>
        <w:spacing w:after="0" w:line="130" w:lineRule="exact"/>
        <w:rPr>
          <w:sz w:val="20"/>
          <w:szCs w:val="20"/>
          <w:color w:val="auto"/>
        </w:rPr>
      </w:pPr>
    </w:p>
    <w:tbl>
      <w:tblPr>
        <w:tblLayout w:type="fixed"/>
        <w:tblInd w:w="0" w:type="dxa"/>
        <w:tblCellMar>
          <w:top w:w="0" w:type="dxa"/>
          <w:left w:w="0" w:type="dxa"/>
          <w:bottom w:w="0" w:type="dxa"/>
          <w:right w:w="0" w:type="dxa"/>
        </w:tblCellMar>
      </w:tblPr>
      <w:tr>
        <w:trPr>
          <w:trHeight w:val="149"/>
        </w:trPr>
        <w:tc>
          <w:tcPr>
            <w:tcW w:w="4940" w:type="dxa"/>
            <w:vAlign w:val="bottom"/>
            <w:gridSpan w:val="30"/>
            <w:vMerge w:val="restart"/>
          </w:tcPr>
          <w:p>
            <w:pPr>
              <w:spacing w:after="0"/>
              <w:rPr>
                <w:sz w:val="20"/>
                <w:szCs w:val="20"/>
                <w:color w:val="auto"/>
              </w:rPr>
            </w:pPr>
            <w:r>
              <w:rPr>
                <w:rFonts w:ascii="Times New Roman" w:cs="Times New Roman" w:eastAsia="Times New Roman" w:hAnsi="Times New Roman"/>
                <w:sz w:val="20"/>
                <w:szCs w:val="20"/>
                <w:color w:val="auto"/>
              </w:rPr>
              <w:t xml:space="preserve">in the increasing to the investment proportion of the secu-</w:t>
            </w:r>
          </w:p>
        </w:tc>
        <w:tc>
          <w:tcPr>
            <w:tcW w:w="380" w:type="dxa"/>
            <w:vAlign w:val="bottom"/>
          </w:tcPr>
          <w:p>
            <w:pPr>
              <w:spacing w:after="0"/>
              <w:rPr>
                <w:sz w:val="12"/>
                <w:szCs w:val="12"/>
                <w:color w:val="auto"/>
              </w:rPr>
            </w:pPr>
          </w:p>
        </w:tc>
        <w:tc>
          <w:tcPr>
            <w:tcW w:w="36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80" w:type="dxa"/>
            <w:vAlign w:val="bottom"/>
            <w:tcBorders>
              <w:bottom w:val="single" w:sz="8" w:color="auto"/>
            </w:tcBorders>
          </w:tcPr>
          <w:p>
            <w:pPr>
              <w:spacing w:after="0"/>
              <w:rPr>
                <w:sz w:val="12"/>
                <w:szCs w:val="12"/>
                <w:color w:val="auto"/>
              </w:rPr>
            </w:pPr>
          </w:p>
        </w:tc>
        <w:tc>
          <w:tcPr>
            <w:tcW w:w="500" w:type="dxa"/>
            <w:vAlign w:val="bottom"/>
            <w:gridSpan w:val="10"/>
            <w:vMerge w:val="restart"/>
          </w:tcPr>
          <w:p>
            <w:pPr>
              <w:spacing w:after="0"/>
              <w:rPr>
                <w:sz w:val="20"/>
                <w:szCs w:val="20"/>
                <w:color w:val="auto"/>
              </w:rPr>
            </w:pPr>
            <w:r>
              <w:rPr>
                <w:rFonts w:ascii="Arial" w:cs="Arial" w:eastAsia="Arial" w:hAnsi="Arial"/>
                <w:sz w:val="18"/>
                <w:szCs w:val="18"/>
                <w:color w:val="auto"/>
              </w:rPr>
              <w:t xml:space="preserve">− </w:t>
            </w:r>
            <w:r>
              <w:rPr>
                <w:rFonts w:ascii="Arial" w:cs="Arial" w:eastAsia="Arial" w:hAnsi="Arial"/>
                <w:sz w:val="18"/>
                <w:szCs w:val="18"/>
                <w:i w:val="1"/>
                <w:iCs w:val="1"/>
                <w:color w:val="auto"/>
              </w:rPr>
              <w:t xml:space="preserve">x</w:t>
            </w:r>
            <w:r>
              <w:rPr>
                <w:rFonts w:ascii="Arial" w:cs="Arial" w:eastAsia="Arial" w:hAnsi="Arial"/>
                <w:sz w:val="25"/>
                <w:szCs w:val="25"/>
                <w:color w:val="auto"/>
                <w:vertAlign w:val="subscript"/>
              </w:rPr>
              <w:t xml:space="preserve">0</w:t>
            </w:r>
          </w:p>
        </w:tc>
        <w:tc>
          <w:tcPr>
            <w:tcW w:w="2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300" w:type="dxa"/>
            <w:vAlign w:val="bottom"/>
            <w:gridSpan w:val="3"/>
            <w:vMerge w:val="restart"/>
          </w:tcPr>
          <w:p>
            <w:pPr>
              <w:spacing w:after="0"/>
              <w:rPr>
                <w:sz w:val="12"/>
                <w:szCs w:val="12"/>
                <w:color w:val="auto"/>
              </w:rPr>
            </w:pPr>
          </w:p>
        </w:tc>
        <w:tc>
          <w:tcPr>
            <w:tcW w:w="12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32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64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18"/>
        </w:trPr>
        <w:tc>
          <w:tcPr>
            <w:tcW w:w="4940" w:type="dxa"/>
            <w:vAlign w:val="bottom"/>
            <w:gridSpan w:val="30"/>
            <w:vMerge w:val="continue"/>
          </w:tcPr>
          <w:p>
            <w:pPr>
              <w:spacing w:after="0"/>
              <w:rPr>
                <w:sz w:val="10"/>
                <w:szCs w:val="10"/>
                <w:color w:val="auto"/>
              </w:rPr>
            </w:pPr>
          </w:p>
        </w:tc>
        <w:tc>
          <w:tcPr>
            <w:tcW w:w="380" w:type="dxa"/>
            <w:vAlign w:val="bottom"/>
          </w:tcPr>
          <w:p>
            <w:pPr>
              <w:ind w:left="240"/>
              <w:spacing w:after="0" w:line="118" w:lineRule="exact"/>
              <w:rPr>
                <w:sz w:val="20"/>
                <w:szCs w:val="20"/>
                <w:color w:val="auto"/>
              </w:rPr>
            </w:pPr>
            <w:r>
              <w:rPr>
                <w:rFonts w:ascii="Arial Unicode MS" w:cs="Arial Unicode MS" w:eastAsia="Arial Unicode MS" w:hAnsi="Arial Unicode MS"/>
                <w:sz w:val="11"/>
                <w:szCs w:val="11"/>
                <w:color w:val="auto"/>
              </w:rPr>
              <w:t xml:space="preserve">�</w:t>
            </w:r>
          </w:p>
        </w:tc>
        <w:tc>
          <w:tcPr>
            <w:tcW w:w="440" w:type="dxa"/>
            <w:vAlign w:val="bottom"/>
            <w:gridSpan w:val="2"/>
            <w:vMerge w:val="restart"/>
          </w:tcPr>
          <w:p>
            <w:pPr>
              <w:ind w:left="40"/>
              <w:spacing w:after="0"/>
              <w:rPr>
                <w:sz w:val="20"/>
                <w:szCs w:val="20"/>
                <w:color w:val="auto"/>
              </w:rPr>
            </w:pPr>
            <w:r>
              <w:rPr>
                <w:rFonts w:ascii="Arial" w:cs="Arial" w:eastAsia="Arial" w:hAnsi="Arial"/>
                <w:sz w:val="18"/>
                <w:szCs w:val="18"/>
                <w:color w:val="auto"/>
              </w:rPr>
              <w:t xml:space="preserve">= </w:t>
            </w:r>
            <w:r>
              <w:rPr>
                <w:rFonts w:ascii="Arial" w:cs="Arial" w:eastAsia="Arial" w:hAnsi="Arial"/>
                <w:sz w:val="18"/>
                <w:szCs w:val="18"/>
                <w:i w:val="1"/>
                <w:iCs w:val="1"/>
                <w:color w:val="auto"/>
              </w:rPr>
              <w:t xml:space="preserve">v</w:t>
            </w:r>
            <w:r>
              <w:rPr>
                <w:rFonts w:ascii="Arial" w:cs="Arial" w:eastAsia="Arial" w:hAnsi="Arial"/>
                <w:sz w:val="18"/>
                <w:szCs w:val="18"/>
                <w:color w:val="auto"/>
              </w:rPr>
              <w:t xml:space="preserve">(</w:t>
            </w:r>
          </w:p>
        </w:tc>
        <w:tc>
          <w:tcPr>
            <w:tcW w:w="120" w:type="dxa"/>
            <w:vAlign w:val="bottom"/>
          </w:tcPr>
          <w:p>
            <w:pPr>
              <w:spacing w:after="0"/>
              <w:rPr>
                <w:sz w:val="10"/>
                <w:szCs w:val="10"/>
                <w:color w:val="auto"/>
              </w:rPr>
            </w:pPr>
          </w:p>
        </w:tc>
        <w:tc>
          <w:tcPr>
            <w:tcW w:w="40" w:type="dxa"/>
            <w:vAlign w:val="bottom"/>
          </w:tcPr>
          <w:p>
            <w:pPr>
              <w:spacing w:after="0" w:line="27" w:lineRule="exact"/>
              <w:rPr>
                <w:sz w:val="20"/>
                <w:szCs w:val="20"/>
                <w:color w:val="auto"/>
              </w:rPr>
            </w:pPr>
            <w:r>
              <w:rPr>
                <w:rFonts w:ascii="Arial Unicode MS" w:cs="Arial Unicode MS" w:eastAsia="Arial Unicode MS" w:hAnsi="Arial Unicode MS"/>
                <w:sz w:val="2"/>
                <w:szCs w:val="2"/>
                <w:color w:val="auto"/>
                <w:w w:val="97"/>
              </w:rPr>
              <w:t xml:space="preserve">�</w:t>
            </w:r>
          </w:p>
        </w:tc>
        <w:tc>
          <w:tcPr>
            <w:tcW w:w="240" w:type="dxa"/>
            <w:vAlign w:val="bottom"/>
            <w:gridSpan w:val="2"/>
            <w:vMerge w:val="restart"/>
          </w:tcPr>
          <w:p>
            <w:pPr>
              <w:jc w:val="right"/>
              <w:spacing w:after="0"/>
              <w:rPr>
                <w:sz w:val="20"/>
                <w:szCs w:val="20"/>
                <w:color w:val="auto"/>
              </w:rPr>
            </w:pPr>
            <w:r>
              <w:rPr>
                <w:rFonts w:ascii="Arial" w:cs="Arial" w:eastAsia="Arial" w:hAnsi="Arial"/>
                <w:sz w:val="18"/>
                <w:szCs w:val="18"/>
                <w:color w:val="auto"/>
              </w:rPr>
              <w:t xml:space="preserve">) =</w:t>
            </w:r>
          </w:p>
        </w:tc>
        <w:tc>
          <w:tcPr>
            <w:tcW w:w="14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80" w:type="dxa"/>
            <w:vAlign w:val="bottom"/>
          </w:tcPr>
          <w:p>
            <w:pPr>
              <w:spacing w:after="0" w:line="118" w:lineRule="exact"/>
              <w:rPr>
                <w:sz w:val="20"/>
                <w:szCs w:val="20"/>
                <w:color w:val="auto"/>
              </w:rPr>
            </w:pPr>
            <w:r>
              <w:rPr>
                <w:rFonts w:ascii="Arial" w:cs="Arial" w:eastAsia="Arial" w:hAnsi="Arial"/>
                <w:sz w:val="13"/>
                <w:szCs w:val="13"/>
                <w:i w:val="1"/>
                <w:iCs w:val="1"/>
                <w:color w:val="auto"/>
                <w:w w:val="91"/>
              </w:rPr>
              <w:t xml:space="preserve">x</w:t>
            </w:r>
          </w:p>
        </w:tc>
        <w:tc>
          <w:tcPr>
            <w:tcW w:w="500" w:type="dxa"/>
            <w:vAlign w:val="bottom"/>
            <w:gridSpan w:val="10"/>
            <w:vMerge w:val="continue"/>
          </w:tcPr>
          <w:p>
            <w:pPr>
              <w:spacing w:after="0"/>
              <w:rPr>
                <w:sz w:val="10"/>
                <w:szCs w:val="10"/>
                <w:color w:val="auto"/>
              </w:rPr>
            </w:pPr>
          </w:p>
        </w:tc>
        <w:tc>
          <w:tcPr>
            <w:tcW w:w="2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300" w:type="dxa"/>
            <w:vAlign w:val="bottom"/>
            <w:gridSpan w:val="3"/>
            <w:vMerge w:val="continue"/>
          </w:tcPr>
          <w:p>
            <w:pPr>
              <w:spacing w:after="0"/>
              <w:rPr>
                <w:sz w:val="10"/>
                <w:szCs w:val="10"/>
                <w:color w:val="auto"/>
              </w:rPr>
            </w:pPr>
          </w:p>
        </w:tc>
        <w:tc>
          <w:tcPr>
            <w:tcW w:w="12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32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64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74"/>
        </w:trPr>
        <w:tc>
          <w:tcPr>
            <w:tcW w:w="4940" w:type="dxa"/>
            <w:vAlign w:val="bottom"/>
            <w:gridSpan w:val="30"/>
            <w:vMerge w:val="restart"/>
          </w:tcPr>
          <w:p>
            <w:pPr>
              <w:spacing w:after="0" w:line="190" w:lineRule="exact"/>
              <w:rPr>
                <w:sz w:val="20"/>
                <w:szCs w:val="20"/>
                <w:color w:val="auto"/>
              </w:rPr>
            </w:pPr>
            <w:r>
              <w:rPr>
                <w:rFonts w:ascii="Times New Roman" w:cs="Times New Roman" w:eastAsia="Times New Roman" w:hAnsi="Times New Roman"/>
                <w:sz w:val="20"/>
                <w:szCs w:val="20"/>
                <w:color w:val="auto"/>
              </w:rPr>
              <w:t xml:space="preserve">rity. It is plausible to assume a proportional relationship</w:t>
            </w:r>
          </w:p>
        </w:tc>
        <w:tc>
          <w:tcPr>
            <w:tcW w:w="380" w:type="dxa"/>
            <w:vAlign w:val="bottom"/>
            <w:vMerge w:val="restart"/>
          </w:tcPr>
          <w:p>
            <w:pPr>
              <w:ind w:left="160"/>
              <w:spacing w:after="0" w:line="128" w:lineRule="exact"/>
              <w:rPr>
                <w:sz w:val="20"/>
                <w:szCs w:val="20"/>
                <w:color w:val="auto"/>
              </w:rPr>
            </w:pPr>
            <w:r>
              <w:rPr>
                <w:rFonts w:ascii="Arial" w:cs="Arial" w:eastAsia="Arial" w:hAnsi="Arial"/>
                <w:sz w:val="14"/>
                <w:szCs w:val="14"/>
                <w:i w:val="1"/>
                <w:iCs w:val="1"/>
                <w:color w:val="auto"/>
              </w:rPr>
              <w:t xml:space="preserve">v</w:t>
            </w:r>
          </w:p>
        </w:tc>
        <w:tc>
          <w:tcPr>
            <w:tcW w:w="440" w:type="dxa"/>
            <w:vAlign w:val="bottom"/>
            <w:gridSpan w:val="2"/>
            <w:vMerge w:val="continue"/>
          </w:tcPr>
          <w:p>
            <w:pPr>
              <w:spacing w:after="0"/>
              <w:rPr>
                <w:sz w:val="6"/>
                <w:szCs w:val="6"/>
                <w:color w:val="auto"/>
              </w:rPr>
            </w:pPr>
          </w:p>
        </w:tc>
        <w:tc>
          <w:tcPr>
            <w:tcW w:w="120" w:type="dxa"/>
            <w:vAlign w:val="bottom"/>
            <w:vMerge w:val="restart"/>
          </w:tcPr>
          <w:p>
            <w:pPr>
              <w:spacing w:after="0"/>
              <w:rPr>
                <w:sz w:val="20"/>
                <w:szCs w:val="20"/>
                <w:color w:val="auto"/>
              </w:rPr>
            </w:pPr>
            <w:r>
              <w:rPr>
                <w:rFonts w:ascii="Arial" w:cs="Arial" w:eastAsia="Arial" w:hAnsi="Arial"/>
                <w:sz w:val="9"/>
                <w:szCs w:val="9"/>
                <w:i w:val="1"/>
                <w:iCs w:val="1"/>
                <w:color w:val="auto"/>
                <w:w w:val="82"/>
              </w:rPr>
              <w:t xml:space="preserve">PP</w:t>
            </w:r>
          </w:p>
        </w:tc>
        <w:tc>
          <w:tcPr>
            <w:tcW w:w="40" w:type="dxa"/>
            <w:vAlign w:val="bottom"/>
          </w:tcPr>
          <w:p>
            <w:pPr>
              <w:spacing w:after="0"/>
              <w:rPr>
                <w:sz w:val="6"/>
                <w:szCs w:val="6"/>
                <w:color w:val="auto"/>
              </w:rPr>
            </w:pPr>
          </w:p>
        </w:tc>
        <w:tc>
          <w:tcPr>
            <w:tcW w:w="240" w:type="dxa"/>
            <w:vAlign w:val="bottom"/>
            <w:gridSpan w:val="2"/>
            <w:vMerge w:val="continue"/>
          </w:tcPr>
          <w:p>
            <w:pPr>
              <w:spacing w:after="0"/>
              <w:rPr>
                <w:sz w:val="6"/>
                <w:szCs w:val="6"/>
                <w:color w:val="auto"/>
              </w:rPr>
            </w:pPr>
          </w:p>
        </w:tc>
        <w:tc>
          <w:tcPr>
            <w:tcW w:w="140" w:type="dxa"/>
            <w:vAlign w:val="bottom"/>
          </w:tcPr>
          <w:p>
            <w:pPr>
              <w:spacing w:after="0"/>
              <w:rPr>
                <w:sz w:val="6"/>
                <w:szCs w:val="6"/>
                <w:color w:val="auto"/>
              </w:rPr>
            </w:pPr>
          </w:p>
        </w:tc>
        <w:tc>
          <w:tcPr>
            <w:tcW w:w="80" w:type="dxa"/>
            <w:vAlign w:val="bottom"/>
          </w:tcPr>
          <w:p>
            <w:pPr>
              <w:spacing w:after="0"/>
              <w:rPr>
                <w:sz w:val="6"/>
                <w:szCs w:val="6"/>
                <w:color w:val="auto"/>
              </w:rPr>
            </w:pPr>
          </w:p>
        </w:tc>
        <w:tc>
          <w:tcPr>
            <w:tcW w:w="80" w:type="dxa"/>
            <w:vAlign w:val="bottom"/>
            <w:tcBorders>
              <w:bottom w:val="single" w:sz="8" w:color="auto"/>
            </w:tcBorders>
          </w:tcPr>
          <w:p>
            <w:pPr>
              <w:spacing w:after="0"/>
              <w:rPr>
                <w:sz w:val="6"/>
                <w:szCs w:val="6"/>
                <w:color w:val="auto"/>
              </w:rPr>
            </w:pPr>
          </w:p>
        </w:tc>
        <w:tc>
          <w:tcPr>
            <w:tcW w:w="20" w:type="dxa"/>
            <w:vAlign w:val="bottom"/>
            <w:tcBorders>
              <w:bottom w:val="single" w:sz="8" w:color="auto"/>
            </w:tcBorders>
          </w:tcPr>
          <w:p>
            <w:pPr>
              <w:spacing w:after="0"/>
              <w:rPr>
                <w:sz w:val="6"/>
                <w:szCs w:val="6"/>
                <w:color w:val="auto"/>
              </w:rPr>
            </w:pPr>
          </w:p>
        </w:tc>
        <w:tc>
          <w:tcPr>
            <w:tcW w:w="60" w:type="dxa"/>
            <w:vAlign w:val="bottom"/>
            <w:tcBorders>
              <w:bottom w:val="single" w:sz="8" w:color="auto"/>
            </w:tcBorders>
          </w:tcPr>
          <w:p>
            <w:pPr>
              <w:spacing w:after="0"/>
              <w:rPr>
                <w:sz w:val="6"/>
                <w:szCs w:val="6"/>
                <w:color w:val="auto"/>
              </w:rPr>
            </w:pPr>
          </w:p>
        </w:tc>
        <w:tc>
          <w:tcPr>
            <w:tcW w:w="20" w:type="dxa"/>
            <w:vAlign w:val="bottom"/>
            <w:tcBorders>
              <w:bottom w:val="single" w:sz="8" w:color="auto"/>
            </w:tcBorders>
          </w:tcPr>
          <w:p>
            <w:pPr>
              <w:spacing w:after="0"/>
              <w:rPr>
                <w:sz w:val="6"/>
                <w:szCs w:val="6"/>
                <w:color w:val="auto"/>
              </w:rPr>
            </w:pPr>
          </w:p>
        </w:tc>
        <w:tc>
          <w:tcPr>
            <w:tcW w:w="120" w:type="dxa"/>
            <w:vAlign w:val="bottom"/>
            <w:tcBorders>
              <w:bottom w:val="single" w:sz="8" w:color="auto"/>
            </w:tcBorders>
          </w:tcPr>
          <w:p>
            <w:pPr>
              <w:spacing w:after="0"/>
              <w:rPr>
                <w:sz w:val="6"/>
                <w:szCs w:val="6"/>
                <w:color w:val="auto"/>
              </w:rPr>
            </w:pPr>
          </w:p>
        </w:tc>
        <w:tc>
          <w:tcPr>
            <w:tcW w:w="80" w:type="dxa"/>
            <w:vAlign w:val="bottom"/>
            <w:tcBorders>
              <w:bottom w:val="single" w:sz="8" w:color="auto"/>
            </w:tcBorders>
          </w:tcPr>
          <w:p>
            <w:pPr>
              <w:spacing w:after="0"/>
              <w:rPr>
                <w:sz w:val="6"/>
                <w:szCs w:val="6"/>
                <w:color w:val="auto"/>
              </w:rPr>
            </w:pPr>
          </w:p>
        </w:tc>
        <w:tc>
          <w:tcPr>
            <w:tcW w:w="40" w:type="dxa"/>
            <w:vAlign w:val="bottom"/>
            <w:tcBorders>
              <w:bottom w:val="single" w:sz="8" w:color="auto"/>
            </w:tcBorders>
          </w:tcPr>
          <w:p>
            <w:pPr>
              <w:spacing w:after="0"/>
              <w:rPr>
                <w:sz w:val="6"/>
                <w:szCs w:val="6"/>
                <w:color w:val="auto"/>
              </w:rPr>
            </w:pPr>
          </w:p>
        </w:tc>
        <w:tc>
          <w:tcPr>
            <w:tcW w:w="20" w:type="dxa"/>
            <w:vAlign w:val="bottom"/>
            <w:tcBorders>
              <w:bottom w:val="single" w:sz="8" w:color="auto"/>
            </w:tcBorders>
          </w:tcPr>
          <w:p>
            <w:pPr>
              <w:spacing w:after="0"/>
              <w:rPr>
                <w:sz w:val="6"/>
                <w:szCs w:val="6"/>
                <w:color w:val="auto"/>
              </w:rPr>
            </w:pPr>
          </w:p>
        </w:tc>
        <w:tc>
          <w:tcPr>
            <w:tcW w:w="60" w:type="dxa"/>
            <w:vAlign w:val="bottom"/>
            <w:tcBorders>
              <w:bottom w:val="single" w:sz="8" w:color="auto"/>
            </w:tcBorders>
          </w:tcPr>
          <w:p>
            <w:pPr>
              <w:spacing w:after="0"/>
              <w:rPr>
                <w:sz w:val="6"/>
                <w:szCs w:val="6"/>
                <w:color w:val="auto"/>
              </w:rPr>
            </w:pPr>
          </w:p>
        </w:tc>
        <w:tc>
          <w:tcPr>
            <w:tcW w:w="20" w:type="dxa"/>
            <w:vAlign w:val="bottom"/>
            <w:tcBorders>
              <w:bottom w:val="single" w:sz="8" w:color="auto"/>
            </w:tcBorders>
          </w:tcPr>
          <w:p>
            <w:pPr>
              <w:spacing w:after="0"/>
              <w:rPr>
                <w:sz w:val="6"/>
                <w:szCs w:val="6"/>
                <w:color w:val="auto"/>
              </w:rPr>
            </w:pPr>
          </w:p>
        </w:tc>
        <w:tc>
          <w:tcPr>
            <w:tcW w:w="60" w:type="dxa"/>
            <w:vAlign w:val="bottom"/>
          </w:tcPr>
          <w:p>
            <w:pPr>
              <w:spacing w:after="0"/>
              <w:rPr>
                <w:sz w:val="6"/>
                <w:szCs w:val="6"/>
                <w:color w:val="auto"/>
              </w:rPr>
            </w:pPr>
          </w:p>
        </w:tc>
        <w:tc>
          <w:tcPr>
            <w:tcW w:w="20" w:type="dxa"/>
            <w:vAlign w:val="bottom"/>
          </w:tcPr>
          <w:p>
            <w:pPr>
              <w:spacing w:after="0"/>
              <w:rPr>
                <w:sz w:val="6"/>
                <w:szCs w:val="6"/>
                <w:color w:val="auto"/>
              </w:rPr>
            </w:pPr>
          </w:p>
        </w:tc>
        <w:tc>
          <w:tcPr>
            <w:tcW w:w="60" w:type="dxa"/>
            <w:vAlign w:val="bottom"/>
          </w:tcPr>
          <w:p>
            <w:pPr>
              <w:spacing w:after="0"/>
              <w:rPr>
                <w:sz w:val="6"/>
                <w:szCs w:val="6"/>
                <w:color w:val="auto"/>
              </w:rPr>
            </w:pPr>
          </w:p>
        </w:tc>
        <w:tc>
          <w:tcPr>
            <w:tcW w:w="300" w:type="dxa"/>
            <w:vAlign w:val="bottom"/>
            <w:gridSpan w:val="3"/>
            <w:vMerge w:val="restart"/>
          </w:tcPr>
          <w:p>
            <w:pPr>
              <w:jc w:val="right"/>
              <w:ind w:right="160"/>
              <w:spacing w:after="0" w:line="128" w:lineRule="exact"/>
              <w:rPr>
                <w:sz w:val="20"/>
                <w:szCs w:val="20"/>
                <w:color w:val="auto"/>
              </w:rPr>
            </w:pPr>
            <w:r>
              <w:rPr>
                <w:rFonts w:ascii="Arial" w:cs="Arial" w:eastAsia="Arial" w:hAnsi="Arial"/>
                <w:sz w:val="14"/>
                <w:szCs w:val="14"/>
                <w:color w:val="auto"/>
              </w:rPr>
              <w:t xml:space="preserve">,</w:t>
            </w:r>
          </w:p>
        </w:tc>
        <w:tc>
          <w:tcPr>
            <w:tcW w:w="120" w:type="dxa"/>
            <w:vAlign w:val="bottom"/>
          </w:tcPr>
          <w:p>
            <w:pPr>
              <w:spacing w:after="0"/>
              <w:rPr>
                <w:sz w:val="6"/>
                <w:szCs w:val="6"/>
                <w:color w:val="auto"/>
              </w:rPr>
            </w:pPr>
          </w:p>
        </w:tc>
        <w:tc>
          <w:tcPr>
            <w:tcW w:w="20" w:type="dxa"/>
            <w:vAlign w:val="bottom"/>
          </w:tcPr>
          <w:p>
            <w:pPr>
              <w:spacing w:after="0"/>
              <w:rPr>
                <w:sz w:val="6"/>
                <w:szCs w:val="6"/>
                <w:color w:val="auto"/>
              </w:rPr>
            </w:pPr>
          </w:p>
        </w:tc>
        <w:tc>
          <w:tcPr>
            <w:tcW w:w="20" w:type="dxa"/>
            <w:vAlign w:val="bottom"/>
          </w:tcPr>
          <w:p>
            <w:pPr>
              <w:spacing w:after="0"/>
              <w:rPr>
                <w:sz w:val="6"/>
                <w:szCs w:val="6"/>
                <w:color w:val="auto"/>
              </w:rPr>
            </w:pPr>
          </w:p>
        </w:tc>
        <w:tc>
          <w:tcPr>
            <w:tcW w:w="40" w:type="dxa"/>
            <w:vAlign w:val="bottom"/>
          </w:tcPr>
          <w:p>
            <w:pPr>
              <w:spacing w:after="0"/>
              <w:rPr>
                <w:sz w:val="6"/>
                <w:szCs w:val="6"/>
                <w:color w:val="auto"/>
              </w:rPr>
            </w:pPr>
          </w:p>
        </w:tc>
        <w:tc>
          <w:tcPr>
            <w:tcW w:w="80" w:type="dxa"/>
            <w:vAlign w:val="bottom"/>
          </w:tcPr>
          <w:p>
            <w:pPr>
              <w:spacing w:after="0"/>
              <w:rPr>
                <w:sz w:val="6"/>
                <w:szCs w:val="6"/>
                <w:color w:val="auto"/>
              </w:rPr>
            </w:pPr>
          </w:p>
        </w:tc>
        <w:tc>
          <w:tcPr>
            <w:tcW w:w="20" w:type="dxa"/>
            <w:vAlign w:val="bottom"/>
          </w:tcPr>
          <w:p>
            <w:pPr>
              <w:spacing w:after="0"/>
              <w:rPr>
                <w:sz w:val="6"/>
                <w:szCs w:val="6"/>
                <w:color w:val="auto"/>
              </w:rPr>
            </w:pPr>
          </w:p>
        </w:tc>
        <w:tc>
          <w:tcPr>
            <w:tcW w:w="60" w:type="dxa"/>
            <w:vAlign w:val="bottom"/>
          </w:tcPr>
          <w:p>
            <w:pPr>
              <w:spacing w:after="0"/>
              <w:rPr>
                <w:sz w:val="6"/>
                <w:szCs w:val="6"/>
                <w:color w:val="auto"/>
              </w:rPr>
            </w:pPr>
          </w:p>
        </w:tc>
        <w:tc>
          <w:tcPr>
            <w:tcW w:w="160" w:type="dxa"/>
            <w:vAlign w:val="bottom"/>
          </w:tcPr>
          <w:p>
            <w:pPr>
              <w:spacing w:after="0"/>
              <w:rPr>
                <w:sz w:val="6"/>
                <w:szCs w:val="6"/>
                <w:color w:val="auto"/>
              </w:rPr>
            </w:pPr>
          </w:p>
        </w:tc>
        <w:tc>
          <w:tcPr>
            <w:tcW w:w="40" w:type="dxa"/>
            <w:vAlign w:val="bottom"/>
          </w:tcPr>
          <w:p>
            <w:pPr>
              <w:spacing w:after="0"/>
              <w:rPr>
                <w:sz w:val="6"/>
                <w:szCs w:val="6"/>
                <w:color w:val="auto"/>
              </w:rPr>
            </w:pPr>
          </w:p>
        </w:tc>
        <w:tc>
          <w:tcPr>
            <w:tcW w:w="120" w:type="dxa"/>
            <w:vAlign w:val="bottom"/>
          </w:tcPr>
          <w:p>
            <w:pPr>
              <w:spacing w:after="0"/>
              <w:rPr>
                <w:sz w:val="6"/>
                <w:szCs w:val="6"/>
                <w:color w:val="auto"/>
              </w:rPr>
            </w:pPr>
          </w:p>
        </w:tc>
        <w:tc>
          <w:tcPr>
            <w:tcW w:w="40" w:type="dxa"/>
            <w:vAlign w:val="bottom"/>
          </w:tcPr>
          <w:p>
            <w:pPr>
              <w:spacing w:after="0"/>
              <w:rPr>
                <w:sz w:val="6"/>
                <w:szCs w:val="6"/>
                <w:color w:val="auto"/>
              </w:rPr>
            </w:pPr>
          </w:p>
        </w:tc>
        <w:tc>
          <w:tcPr>
            <w:tcW w:w="40" w:type="dxa"/>
            <w:vAlign w:val="bottom"/>
          </w:tcPr>
          <w:p>
            <w:pPr>
              <w:spacing w:after="0"/>
              <w:rPr>
                <w:sz w:val="6"/>
                <w:szCs w:val="6"/>
                <w:color w:val="auto"/>
              </w:rPr>
            </w:pPr>
          </w:p>
        </w:tc>
        <w:tc>
          <w:tcPr>
            <w:tcW w:w="120" w:type="dxa"/>
            <w:vAlign w:val="bottom"/>
          </w:tcPr>
          <w:p>
            <w:pPr>
              <w:spacing w:after="0"/>
              <w:rPr>
                <w:sz w:val="6"/>
                <w:szCs w:val="6"/>
                <w:color w:val="auto"/>
              </w:rPr>
            </w:pPr>
          </w:p>
        </w:tc>
        <w:tc>
          <w:tcPr>
            <w:tcW w:w="20" w:type="dxa"/>
            <w:vAlign w:val="bottom"/>
          </w:tcPr>
          <w:p>
            <w:pPr>
              <w:spacing w:after="0"/>
              <w:rPr>
                <w:sz w:val="6"/>
                <w:szCs w:val="6"/>
                <w:color w:val="auto"/>
              </w:rPr>
            </w:pPr>
          </w:p>
        </w:tc>
        <w:tc>
          <w:tcPr>
            <w:tcW w:w="80" w:type="dxa"/>
            <w:vAlign w:val="bottom"/>
          </w:tcPr>
          <w:p>
            <w:pPr>
              <w:spacing w:after="0"/>
              <w:rPr>
                <w:sz w:val="6"/>
                <w:szCs w:val="6"/>
                <w:color w:val="auto"/>
              </w:rPr>
            </w:pPr>
          </w:p>
        </w:tc>
        <w:tc>
          <w:tcPr>
            <w:tcW w:w="80" w:type="dxa"/>
            <w:vAlign w:val="bottom"/>
          </w:tcPr>
          <w:p>
            <w:pPr>
              <w:spacing w:after="0"/>
              <w:rPr>
                <w:sz w:val="6"/>
                <w:szCs w:val="6"/>
                <w:color w:val="auto"/>
              </w:rPr>
            </w:pPr>
          </w:p>
        </w:tc>
        <w:tc>
          <w:tcPr>
            <w:tcW w:w="20" w:type="dxa"/>
            <w:vAlign w:val="bottom"/>
          </w:tcPr>
          <w:p>
            <w:pPr>
              <w:spacing w:after="0"/>
              <w:rPr>
                <w:sz w:val="6"/>
                <w:szCs w:val="6"/>
                <w:color w:val="auto"/>
              </w:rPr>
            </w:pPr>
          </w:p>
        </w:tc>
        <w:tc>
          <w:tcPr>
            <w:tcW w:w="60" w:type="dxa"/>
            <w:vAlign w:val="bottom"/>
          </w:tcPr>
          <w:p>
            <w:pPr>
              <w:spacing w:after="0"/>
              <w:rPr>
                <w:sz w:val="6"/>
                <w:szCs w:val="6"/>
                <w:color w:val="auto"/>
              </w:rPr>
            </w:pPr>
          </w:p>
        </w:tc>
        <w:tc>
          <w:tcPr>
            <w:tcW w:w="80" w:type="dxa"/>
            <w:vAlign w:val="bottom"/>
          </w:tcPr>
          <w:p>
            <w:pPr>
              <w:spacing w:after="0"/>
              <w:rPr>
                <w:sz w:val="6"/>
                <w:szCs w:val="6"/>
                <w:color w:val="auto"/>
              </w:rPr>
            </w:pPr>
          </w:p>
        </w:tc>
        <w:tc>
          <w:tcPr>
            <w:tcW w:w="160" w:type="dxa"/>
            <w:vAlign w:val="bottom"/>
          </w:tcPr>
          <w:p>
            <w:pPr>
              <w:spacing w:after="0"/>
              <w:rPr>
                <w:sz w:val="6"/>
                <w:szCs w:val="6"/>
                <w:color w:val="auto"/>
              </w:rPr>
            </w:pPr>
          </w:p>
        </w:tc>
        <w:tc>
          <w:tcPr>
            <w:tcW w:w="320" w:type="dxa"/>
            <w:vAlign w:val="bottom"/>
          </w:tcPr>
          <w:p>
            <w:pPr>
              <w:spacing w:after="0"/>
              <w:rPr>
                <w:sz w:val="6"/>
                <w:szCs w:val="6"/>
                <w:color w:val="auto"/>
              </w:rPr>
            </w:pPr>
          </w:p>
        </w:tc>
        <w:tc>
          <w:tcPr>
            <w:tcW w:w="100" w:type="dxa"/>
            <w:vAlign w:val="bottom"/>
          </w:tcPr>
          <w:p>
            <w:pPr>
              <w:spacing w:after="0"/>
              <w:rPr>
                <w:sz w:val="6"/>
                <w:szCs w:val="6"/>
                <w:color w:val="auto"/>
              </w:rPr>
            </w:pPr>
          </w:p>
        </w:tc>
        <w:tc>
          <w:tcPr>
            <w:tcW w:w="80" w:type="dxa"/>
            <w:vAlign w:val="bottom"/>
          </w:tcPr>
          <w:p>
            <w:pPr>
              <w:spacing w:after="0"/>
              <w:rPr>
                <w:sz w:val="6"/>
                <w:szCs w:val="6"/>
                <w:color w:val="auto"/>
              </w:rPr>
            </w:pPr>
          </w:p>
        </w:tc>
        <w:tc>
          <w:tcPr>
            <w:tcW w:w="64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34"/>
        </w:trPr>
        <w:tc>
          <w:tcPr>
            <w:tcW w:w="4940" w:type="dxa"/>
            <w:vAlign w:val="bottom"/>
            <w:gridSpan w:val="30"/>
            <w:vMerge w:val="continue"/>
          </w:tcPr>
          <w:p>
            <w:pPr>
              <w:spacing w:after="0"/>
              <w:rPr>
                <w:sz w:val="2"/>
                <w:szCs w:val="2"/>
                <w:color w:val="auto"/>
              </w:rPr>
            </w:pPr>
          </w:p>
        </w:tc>
        <w:tc>
          <w:tcPr>
            <w:tcW w:w="380" w:type="dxa"/>
            <w:vAlign w:val="bottom"/>
            <w:vMerge w:val="continue"/>
          </w:tcPr>
          <w:p>
            <w:pPr>
              <w:spacing w:after="0"/>
              <w:rPr>
                <w:sz w:val="2"/>
                <w:szCs w:val="2"/>
                <w:color w:val="auto"/>
              </w:rPr>
            </w:pPr>
          </w:p>
        </w:tc>
        <w:tc>
          <w:tcPr>
            <w:tcW w:w="440" w:type="dxa"/>
            <w:vAlign w:val="bottom"/>
            <w:gridSpan w:val="2"/>
            <w:vMerge w:val="continue"/>
          </w:tcPr>
          <w:p>
            <w:pPr>
              <w:spacing w:after="0"/>
              <w:rPr>
                <w:sz w:val="2"/>
                <w:szCs w:val="2"/>
                <w:color w:val="auto"/>
              </w:rPr>
            </w:pPr>
          </w:p>
        </w:tc>
        <w:tc>
          <w:tcPr>
            <w:tcW w:w="120" w:type="dxa"/>
            <w:vAlign w:val="bottom"/>
            <w:vMerge w:val="continue"/>
          </w:tcPr>
          <w:p>
            <w:pPr>
              <w:spacing w:after="0"/>
              <w:rPr>
                <w:sz w:val="2"/>
                <w:szCs w:val="2"/>
                <w:color w:val="auto"/>
              </w:rPr>
            </w:pPr>
          </w:p>
        </w:tc>
        <w:tc>
          <w:tcPr>
            <w:tcW w:w="40" w:type="dxa"/>
            <w:vAlign w:val="bottom"/>
          </w:tcPr>
          <w:p>
            <w:pPr>
              <w:spacing w:after="0"/>
              <w:rPr>
                <w:sz w:val="2"/>
                <w:szCs w:val="2"/>
                <w:color w:val="auto"/>
              </w:rPr>
            </w:pPr>
          </w:p>
        </w:tc>
        <w:tc>
          <w:tcPr>
            <w:tcW w:w="240" w:type="dxa"/>
            <w:vAlign w:val="bottom"/>
            <w:gridSpan w:val="2"/>
            <w:vMerge w:val="continue"/>
          </w:tcPr>
          <w:p>
            <w:pPr>
              <w:spacing w:after="0"/>
              <w:rPr>
                <w:sz w:val="2"/>
                <w:szCs w:val="2"/>
                <w:color w:val="auto"/>
              </w:rPr>
            </w:pPr>
          </w:p>
        </w:tc>
        <w:tc>
          <w:tcPr>
            <w:tcW w:w="140" w:type="dxa"/>
            <w:vAlign w:val="bottom"/>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140" w:type="dxa"/>
            <w:vAlign w:val="bottom"/>
            <w:gridSpan w:val="2"/>
            <w:vMerge w:val="restart"/>
          </w:tcPr>
          <w:p>
            <w:pPr>
              <w:jc w:val="right"/>
              <w:spacing w:after="0" w:line="104" w:lineRule="exact"/>
              <w:rPr>
                <w:sz w:val="20"/>
                <w:szCs w:val="20"/>
                <w:color w:val="auto"/>
              </w:rPr>
            </w:pPr>
            <w:r>
              <w:rPr>
                <w:rFonts w:ascii="Arial" w:cs="Arial" w:eastAsia="Arial" w:hAnsi="Arial"/>
                <w:sz w:val="12"/>
                <w:szCs w:val="12"/>
                <w:color w:val="auto"/>
              </w:rPr>
              <w:t xml:space="preserve">2</w:t>
            </w:r>
          </w:p>
        </w:tc>
        <w:tc>
          <w:tcPr>
            <w:tcW w:w="80" w:type="dxa"/>
            <w:vAlign w:val="bottom"/>
          </w:tcPr>
          <w:p>
            <w:pPr>
              <w:spacing w:after="0"/>
              <w:rPr>
                <w:sz w:val="2"/>
                <w:szCs w:val="2"/>
                <w:color w:val="auto"/>
              </w:rPr>
            </w:pPr>
          </w:p>
        </w:tc>
        <w:tc>
          <w:tcPr>
            <w:tcW w:w="40" w:type="dxa"/>
            <w:vAlign w:val="bottom"/>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300" w:type="dxa"/>
            <w:vAlign w:val="bottom"/>
            <w:gridSpan w:val="3"/>
            <w:vMerge w:val="continue"/>
          </w:tcPr>
          <w:p>
            <w:pPr>
              <w:spacing w:after="0"/>
              <w:rPr>
                <w:sz w:val="2"/>
                <w:szCs w:val="2"/>
                <w:color w:val="auto"/>
              </w:rPr>
            </w:pPr>
          </w:p>
        </w:tc>
        <w:tc>
          <w:tcPr>
            <w:tcW w:w="120" w:type="dxa"/>
            <w:vAlign w:val="bottom"/>
          </w:tcPr>
          <w:p>
            <w:pPr>
              <w:spacing w:after="0"/>
              <w:rPr>
                <w:sz w:val="2"/>
                <w:szCs w:val="2"/>
                <w:color w:val="auto"/>
              </w:rPr>
            </w:pPr>
          </w:p>
        </w:tc>
        <w:tc>
          <w:tcPr>
            <w:tcW w:w="20" w:type="dxa"/>
            <w:vAlign w:val="bottom"/>
          </w:tcPr>
          <w:p>
            <w:pPr>
              <w:spacing w:after="0"/>
              <w:rPr>
                <w:sz w:val="2"/>
                <w:szCs w:val="2"/>
                <w:color w:val="auto"/>
              </w:rPr>
            </w:pPr>
          </w:p>
        </w:tc>
        <w:tc>
          <w:tcPr>
            <w:tcW w:w="20" w:type="dxa"/>
            <w:vAlign w:val="bottom"/>
          </w:tcPr>
          <w:p>
            <w:pPr>
              <w:spacing w:after="0"/>
              <w:rPr>
                <w:sz w:val="2"/>
                <w:szCs w:val="2"/>
                <w:color w:val="auto"/>
              </w:rPr>
            </w:pPr>
          </w:p>
        </w:tc>
        <w:tc>
          <w:tcPr>
            <w:tcW w:w="40" w:type="dxa"/>
            <w:vAlign w:val="bottom"/>
          </w:tcPr>
          <w:p>
            <w:pPr>
              <w:spacing w:after="0"/>
              <w:rPr>
                <w:sz w:val="2"/>
                <w:szCs w:val="2"/>
                <w:color w:val="auto"/>
              </w:rPr>
            </w:pPr>
          </w:p>
        </w:tc>
        <w:tc>
          <w:tcPr>
            <w:tcW w:w="80" w:type="dxa"/>
            <w:vAlign w:val="bottom"/>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160" w:type="dxa"/>
            <w:vAlign w:val="bottom"/>
          </w:tcPr>
          <w:p>
            <w:pPr>
              <w:spacing w:after="0"/>
              <w:rPr>
                <w:sz w:val="2"/>
                <w:szCs w:val="2"/>
                <w:color w:val="auto"/>
              </w:rPr>
            </w:pPr>
          </w:p>
        </w:tc>
        <w:tc>
          <w:tcPr>
            <w:tcW w:w="40" w:type="dxa"/>
            <w:vAlign w:val="bottom"/>
          </w:tcPr>
          <w:p>
            <w:pPr>
              <w:spacing w:after="0"/>
              <w:rPr>
                <w:sz w:val="2"/>
                <w:szCs w:val="2"/>
                <w:color w:val="auto"/>
              </w:rPr>
            </w:pPr>
          </w:p>
        </w:tc>
        <w:tc>
          <w:tcPr>
            <w:tcW w:w="12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120" w:type="dxa"/>
            <w:vAlign w:val="bottom"/>
          </w:tcPr>
          <w:p>
            <w:pPr>
              <w:spacing w:after="0"/>
              <w:rPr>
                <w:sz w:val="2"/>
                <w:szCs w:val="2"/>
                <w:color w:val="auto"/>
              </w:rPr>
            </w:pPr>
          </w:p>
        </w:tc>
        <w:tc>
          <w:tcPr>
            <w:tcW w:w="20" w:type="dxa"/>
            <w:vAlign w:val="bottom"/>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80" w:type="dxa"/>
            <w:vAlign w:val="bottom"/>
          </w:tcPr>
          <w:p>
            <w:pPr>
              <w:spacing w:after="0"/>
              <w:rPr>
                <w:sz w:val="2"/>
                <w:szCs w:val="2"/>
                <w:color w:val="auto"/>
              </w:rPr>
            </w:pPr>
          </w:p>
        </w:tc>
        <w:tc>
          <w:tcPr>
            <w:tcW w:w="160" w:type="dxa"/>
            <w:vAlign w:val="bottom"/>
          </w:tcPr>
          <w:p>
            <w:pPr>
              <w:spacing w:after="0"/>
              <w:rPr>
                <w:sz w:val="2"/>
                <w:szCs w:val="2"/>
                <w:color w:val="auto"/>
              </w:rPr>
            </w:pPr>
          </w:p>
        </w:tc>
        <w:tc>
          <w:tcPr>
            <w:tcW w:w="320" w:type="dxa"/>
            <w:vAlign w:val="bottom"/>
          </w:tcPr>
          <w:p>
            <w:pPr>
              <w:spacing w:after="0"/>
              <w:rPr>
                <w:sz w:val="2"/>
                <w:szCs w:val="2"/>
                <w:color w:val="auto"/>
              </w:rPr>
            </w:pPr>
          </w:p>
        </w:tc>
        <w:tc>
          <w:tcPr>
            <w:tcW w:w="100" w:type="dxa"/>
            <w:vAlign w:val="bottom"/>
          </w:tcPr>
          <w:p>
            <w:pPr>
              <w:spacing w:after="0"/>
              <w:rPr>
                <w:sz w:val="2"/>
                <w:szCs w:val="2"/>
                <w:color w:val="auto"/>
              </w:rPr>
            </w:pPr>
          </w:p>
        </w:tc>
        <w:tc>
          <w:tcPr>
            <w:tcW w:w="80" w:type="dxa"/>
            <w:vAlign w:val="bottom"/>
          </w:tcPr>
          <w:p>
            <w:pPr>
              <w:spacing w:after="0"/>
              <w:rPr>
                <w:sz w:val="2"/>
                <w:szCs w:val="2"/>
                <w:color w:val="auto"/>
              </w:rPr>
            </w:pPr>
          </w:p>
        </w:tc>
        <w:tc>
          <w:tcPr>
            <w:tcW w:w="64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81"/>
        </w:trPr>
        <w:tc>
          <w:tcPr>
            <w:tcW w:w="4940" w:type="dxa"/>
            <w:vAlign w:val="bottom"/>
            <w:gridSpan w:val="30"/>
            <w:vMerge w:val="continue"/>
          </w:tcPr>
          <w:p>
            <w:pPr>
              <w:spacing w:after="0"/>
              <w:rPr>
                <w:sz w:val="7"/>
                <w:szCs w:val="7"/>
                <w:color w:val="auto"/>
              </w:rPr>
            </w:pPr>
          </w:p>
        </w:tc>
        <w:tc>
          <w:tcPr>
            <w:tcW w:w="380" w:type="dxa"/>
            <w:vAlign w:val="bottom"/>
          </w:tcPr>
          <w:p>
            <w:pPr>
              <w:ind w:left="240"/>
              <w:spacing w:after="0" w:line="81" w:lineRule="exact"/>
              <w:rPr>
                <w:sz w:val="20"/>
                <w:szCs w:val="20"/>
                <w:color w:val="auto"/>
              </w:rPr>
            </w:pPr>
            <w:r>
              <w:rPr>
                <w:rFonts w:ascii="Arial" w:cs="Arial" w:eastAsia="Arial" w:hAnsi="Arial"/>
                <w:sz w:val="9"/>
                <w:szCs w:val="9"/>
                <w:i w:val="1"/>
                <w:iCs w:val="1"/>
                <w:color w:val="auto"/>
                <w:w w:val="99"/>
              </w:rPr>
              <w:t xml:space="preserve">PP</w:t>
            </w:r>
          </w:p>
        </w:tc>
        <w:tc>
          <w:tcPr>
            <w:tcW w:w="360" w:type="dxa"/>
            <w:vAlign w:val="bottom"/>
          </w:tcPr>
          <w:p>
            <w:pPr>
              <w:spacing w:after="0"/>
              <w:rPr>
                <w:sz w:val="7"/>
                <w:szCs w:val="7"/>
                <w:color w:val="auto"/>
              </w:rPr>
            </w:pPr>
          </w:p>
        </w:tc>
        <w:tc>
          <w:tcPr>
            <w:tcW w:w="80" w:type="dxa"/>
            <w:vAlign w:val="bottom"/>
          </w:tcPr>
          <w:p>
            <w:pPr>
              <w:spacing w:after="0"/>
              <w:rPr>
                <w:sz w:val="7"/>
                <w:szCs w:val="7"/>
                <w:color w:val="auto"/>
              </w:rPr>
            </w:pPr>
          </w:p>
        </w:tc>
        <w:tc>
          <w:tcPr>
            <w:tcW w:w="120" w:type="dxa"/>
            <w:vAlign w:val="bottom"/>
            <w:vMerge w:val="continue"/>
          </w:tcPr>
          <w:p>
            <w:pPr>
              <w:spacing w:after="0"/>
              <w:rPr>
                <w:sz w:val="7"/>
                <w:szCs w:val="7"/>
                <w:color w:val="auto"/>
              </w:rPr>
            </w:pPr>
          </w:p>
        </w:tc>
        <w:tc>
          <w:tcPr>
            <w:tcW w:w="40" w:type="dxa"/>
            <w:vAlign w:val="bottom"/>
          </w:tcPr>
          <w:p>
            <w:pPr>
              <w:spacing w:after="0"/>
              <w:rPr>
                <w:sz w:val="7"/>
                <w:szCs w:val="7"/>
                <w:color w:val="auto"/>
              </w:rPr>
            </w:pPr>
          </w:p>
        </w:tc>
        <w:tc>
          <w:tcPr>
            <w:tcW w:w="20" w:type="dxa"/>
            <w:vAlign w:val="bottom"/>
          </w:tcPr>
          <w:p>
            <w:pPr>
              <w:spacing w:after="0"/>
              <w:rPr>
                <w:sz w:val="7"/>
                <w:szCs w:val="7"/>
                <w:color w:val="auto"/>
              </w:rPr>
            </w:pPr>
          </w:p>
        </w:tc>
        <w:tc>
          <w:tcPr>
            <w:tcW w:w="220" w:type="dxa"/>
            <w:vAlign w:val="bottom"/>
          </w:tcPr>
          <w:p>
            <w:pPr>
              <w:spacing w:after="0"/>
              <w:rPr>
                <w:sz w:val="7"/>
                <w:szCs w:val="7"/>
                <w:color w:val="auto"/>
              </w:rPr>
            </w:pPr>
          </w:p>
        </w:tc>
        <w:tc>
          <w:tcPr>
            <w:tcW w:w="140" w:type="dxa"/>
            <w:vAlign w:val="bottom"/>
          </w:tcPr>
          <w:p>
            <w:pPr>
              <w:spacing w:after="0"/>
              <w:rPr>
                <w:sz w:val="7"/>
                <w:szCs w:val="7"/>
                <w:color w:val="auto"/>
              </w:rPr>
            </w:pPr>
          </w:p>
        </w:tc>
        <w:tc>
          <w:tcPr>
            <w:tcW w:w="80" w:type="dxa"/>
            <w:vAlign w:val="bottom"/>
          </w:tcPr>
          <w:p>
            <w:pPr>
              <w:spacing w:after="0"/>
              <w:rPr>
                <w:sz w:val="7"/>
                <w:szCs w:val="7"/>
                <w:color w:val="auto"/>
              </w:rPr>
            </w:pPr>
          </w:p>
        </w:tc>
        <w:tc>
          <w:tcPr>
            <w:tcW w:w="80" w:type="dxa"/>
            <w:vAlign w:val="bottom"/>
          </w:tcPr>
          <w:p>
            <w:pPr>
              <w:spacing w:after="0"/>
              <w:rPr>
                <w:sz w:val="7"/>
                <w:szCs w:val="7"/>
                <w:color w:val="auto"/>
              </w:rPr>
            </w:pPr>
          </w:p>
        </w:tc>
        <w:tc>
          <w:tcPr>
            <w:tcW w:w="20" w:type="dxa"/>
            <w:vAlign w:val="bottom"/>
          </w:tcPr>
          <w:p>
            <w:pPr>
              <w:spacing w:after="0"/>
              <w:rPr>
                <w:sz w:val="7"/>
                <w:szCs w:val="7"/>
                <w:color w:val="auto"/>
              </w:rPr>
            </w:pPr>
          </w:p>
        </w:tc>
        <w:tc>
          <w:tcPr>
            <w:tcW w:w="60" w:type="dxa"/>
            <w:vAlign w:val="bottom"/>
          </w:tcPr>
          <w:p>
            <w:pPr>
              <w:spacing w:after="0"/>
              <w:rPr>
                <w:sz w:val="7"/>
                <w:szCs w:val="7"/>
                <w:color w:val="auto"/>
              </w:rPr>
            </w:pPr>
          </w:p>
        </w:tc>
        <w:tc>
          <w:tcPr>
            <w:tcW w:w="140" w:type="dxa"/>
            <w:vAlign w:val="bottom"/>
            <w:gridSpan w:val="2"/>
            <w:vMerge w:val="continue"/>
          </w:tcPr>
          <w:p>
            <w:pPr>
              <w:spacing w:after="0"/>
              <w:rPr>
                <w:sz w:val="7"/>
                <w:szCs w:val="7"/>
                <w:color w:val="auto"/>
              </w:rPr>
            </w:pPr>
          </w:p>
        </w:tc>
        <w:tc>
          <w:tcPr>
            <w:tcW w:w="80" w:type="dxa"/>
            <w:vAlign w:val="bottom"/>
          </w:tcPr>
          <w:p>
            <w:pPr>
              <w:spacing w:after="0"/>
              <w:rPr>
                <w:sz w:val="7"/>
                <w:szCs w:val="7"/>
                <w:color w:val="auto"/>
              </w:rPr>
            </w:pPr>
          </w:p>
        </w:tc>
        <w:tc>
          <w:tcPr>
            <w:tcW w:w="40" w:type="dxa"/>
            <w:vAlign w:val="bottom"/>
          </w:tcPr>
          <w:p>
            <w:pPr>
              <w:spacing w:after="0"/>
              <w:rPr>
                <w:sz w:val="7"/>
                <w:szCs w:val="7"/>
                <w:color w:val="auto"/>
              </w:rPr>
            </w:pPr>
          </w:p>
        </w:tc>
        <w:tc>
          <w:tcPr>
            <w:tcW w:w="20" w:type="dxa"/>
            <w:vAlign w:val="bottom"/>
          </w:tcPr>
          <w:p>
            <w:pPr>
              <w:spacing w:after="0"/>
              <w:rPr>
                <w:sz w:val="7"/>
                <w:szCs w:val="7"/>
                <w:color w:val="auto"/>
              </w:rPr>
            </w:pPr>
          </w:p>
        </w:tc>
        <w:tc>
          <w:tcPr>
            <w:tcW w:w="60" w:type="dxa"/>
            <w:vAlign w:val="bottom"/>
          </w:tcPr>
          <w:p>
            <w:pPr>
              <w:spacing w:after="0"/>
              <w:rPr>
                <w:sz w:val="7"/>
                <w:szCs w:val="7"/>
                <w:color w:val="auto"/>
              </w:rPr>
            </w:pPr>
          </w:p>
        </w:tc>
        <w:tc>
          <w:tcPr>
            <w:tcW w:w="20" w:type="dxa"/>
            <w:vAlign w:val="bottom"/>
          </w:tcPr>
          <w:p>
            <w:pPr>
              <w:spacing w:after="0"/>
              <w:rPr>
                <w:sz w:val="7"/>
                <w:szCs w:val="7"/>
                <w:color w:val="auto"/>
              </w:rPr>
            </w:pPr>
          </w:p>
        </w:tc>
        <w:tc>
          <w:tcPr>
            <w:tcW w:w="60" w:type="dxa"/>
            <w:vAlign w:val="bottom"/>
          </w:tcPr>
          <w:p>
            <w:pPr>
              <w:spacing w:after="0"/>
              <w:rPr>
                <w:sz w:val="7"/>
                <w:szCs w:val="7"/>
                <w:color w:val="auto"/>
              </w:rPr>
            </w:pPr>
          </w:p>
        </w:tc>
        <w:tc>
          <w:tcPr>
            <w:tcW w:w="20" w:type="dxa"/>
            <w:vAlign w:val="bottom"/>
          </w:tcPr>
          <w:p>
            <w:pPr>
              <w:spacing w:after="0"/>
              <w:rPr>
                <w:sz w:val="7"/>
                <w:szCs w:val="7"/>
                <w:color w:val="auto"/>
              </w:rPr>
            </w:pPr>
          </w:p>
        </w:tc>
        <w:tc>
          <w:tcPr>
            <w:tcW w:w="60" w:type="dxa"/>
            <w:vAlign w:val="bottom"/>
          </w:tcPr>
          <w:p>
            <w:pPr>
              <w:spacing w:after="0"/>
              <w:rPr>
                <w:sz w:val="7"/>
                <w:szCs w:val="7"/>
                <w:color w:val="auto"/>
              </w:rPr>
            </w:pPr>
          </w:p>
        </w:tc>
        <w:tc>
          <w:tcPr>
            <w:tcW w:w="20" w:type="dxa"/>
            <w:vAlign w:val="bottom"/>
          </w:tcPr>
          <w:p>
            <w:pPr>
              <w:spacing w:after="0"/>
              <w:rPr>
                <w:sz w:val="7"/>
                <w:szCs w:val="7"/>
                <w:color w:val="auto"/>
              </w:rPr>
            </w:pPr>
          </w:p>
        </w:tc>
        <w:tc>
          <w:tcPr>
            <w:tcW w:w="80" w:type="dxa"/>
            <w:vAlign w:val="bottom"/>
          </w:tcPr>
          <w:p>
            <w:pPr>
              <w:spacing w:after="0"/>
              <w:rPr>
                <w:sz w:val="7"/>
                <w:szCs w:val="7"/>
                <w:color w:val="auto"/>
              </w:rPr>
            </w:pPr>
          </w:p>
        </w:tc>
        <w:tc>
          <w:tcPr>
            <w:tcW w:w="200" w:type="dxa"/>
            <w:vAlign w:val="bottom"/>
          </w:tcPr>
          <w:p>
            <w:pPr>
              <w:spacing w:after="0"/>
              <w:rPr>
                <w:sz w:val="7"/>
                <w:szCs w:val="7"/>
                <w:color w:val="auto"/>
              </w:rPr>
            </w:pPr>
          </w:p>
        </w:tc>
        <w:tc>
          <w:tcPr>
            <w:tcW w:w="120" w:type="dxa"/>
            <w:vAlign w:val="bottom"/>
          </w:tcPr>
          <w:p>
            <w:pPr>
              <w:spacing w:after="0"/>
              <w:rPr>
                <w:sz w:val="7"/>
                <w:szCs w:val="7"/>
                <w:color w:val="auto"/>
              </w:rPr>
            </w:pPr>
          </w:p>
        </w:tc>
        <w:tc>
          <w:tcPr>
            <w:tcW w:w="20" w:type="dxa"/>
            <w:vAlign w:val="bottom"/>
          </w:tcPr>
          <w:p>
            <w:pPr>
              <w:spacing w:after="0"/>
              <w:rPr>
                <w:sz w:val="7"/>
                <w:szCs w:val="7"/>
                <w:color w:val="auto"/>
              </w:rPr>
            </w:pPr>
          </w:p>
        </w:tc>
        <w:tc>
          <w:tcPr>
            <w:tcW w:w="20" w:type="dxa"/>
            <w:vAlign w:val="bottom"/>
          </w:tcPr>
          <w:p>
            <w:pPr>
              <w:spacing w:after="0"/>
              <w:rPr>
                <w:sz w:val="7"/>
                <w:szCs w:val="7"/>
                <w:color w:val="auto"/>
              </w:rPr>
            </w:pPr>
          </w:p>
        </w:tc>
        <w:tc>
          <w:tcPr>
            <w:tcW w:w="40" w:type="dxa"/>
            <w:vAlign w:val="bottom"/>
          </w:tcPr>
          <w:p>
            <w:pPr>
              <w:spacing w:after="0"/>
              <w:rPr>
                <w:sz w:val="7"/>
                <w:szCs w:val="7"/>
                <w:color w:val="auto"/>
              </w:rPr>
            </w:pPr>
          </w:p>
        </w:tc>
        <w:tc>
          <w:tcPr>
            <w:tcW w:w="80" w:type="dxa"/>
            <w:vAlign w:val="bottom"/>
          </w:tcPr>
          <w:p>
            <w:pPr>
              <w:spacing w:after="0"/>
              <w:rPr>
                <w:sz w:val="7"/>
                <w:szCs w:val="7"/>
                <w:color w:val="auto"/>
              </w:rPr>
            </w:pPr>
          </w:p>
        </w:tc>
        <w:tc>
          <w:tcPr>
            <w:tcW w:w="20" w:type="dxa"/>
            <w:vAlign w:val="bottom"/>
          </w:tcPr>
          <w:p>
            <w:pPr>
              <w:spacing w:after="0"/>
              <w:rPr>
                <w:sz w:val="7"/>
                <w:szCs w:val="7"/>
                <w:color w:val="auto"/>
              </w:rPr>
            </w:pPr>
          </w:p>
        </w:tc>
        <w:tc>
          <w:tcPr>
            <w:tcW w:w="60" w:type="dxa"/>
            <w:vAlign w:val="bottom"/>
          </w:tcPr>
          <w:p>
            <w:pPr>
              <w:spacing w:after="0"/>
              <w:rPr>
                <w:sz w:val="7"/>
                <w:szCs w:val="7"/>
                <w:color w:val="auto"/>
              </w:rPr>
            </w:pPr>
          </w:p>
        </w:tc>
        <w:tc>
          <w:tcPr>
            <w:tcW w:w="160" w:type="dxa"/>
            <w:vAlign w:val="bottom"/>
          </w:tcPr>
          <w:p>
            <w:pPr>
              <w:spacing w:after="0"/>
              <w:rPr>
                <w:sz w:val="7"/>
                <w:szCs w:val="7"/>
                <w:color w:val="auto"/>
              </w:rPr>
            </w:pPr>
          </w:p>
        </w:tc>
        <w:tc>
          <w:tcPr>
            <w:tcW w:w="40" w:type="dxa"/>
            <w:vAlign w:val="bottom"/>
          </w:tcPr>
          <w:p>
            <w:pPr>
              <w:spacing w:after="0"/>
              <w:rPr>
                <w:sz w:val="7"/>
                <w:szCs w:val="7"/>
                <w:color w:val="auto"/>
              </w:rPr>
            </w:pPr>
          </w:p>
        </w:tc>
        <w:tc>
          <w:tcPr>
            <w:tcW w:w="120" w:type="dxa"/>
            <w:vAlign w:val="bottom"/>
          </w:tcPr>
          <w:p>
            <w:pPr>
              <w:spacing w:after="0"/>
              <w:rPr>
                <w:sz w:val="7"/>
                <w:szCs w:val="7"/>
                <w:color w:val="auto"/>
              </w:rPr>
            </w:pPr>
          </w:p>
        </w:tc>
        <w:tc>
          <w:tcPr>
            <w:tcW w:w="40" w:type="dxa"/>
            <w:vAlign w:val="bottom"/>
          </w:tcPr>
          <w:p>
            <w:pPr>
              <w:spacing w:after="0"/>
              <w:rPr>
                <w:sz w:val="7"/>
                <w:szCs w:val="7"/>
                <w:color w:val="auto"/>
              </w:rPr>
            </w:pPr>
          </w:p>
        </w:tc>
        <w:tc>
          <w:tcPr>
            <w:tcW w:w="40" w:type="dxa"/>
            <w:vAlign w:val="bottom"/>
          </w:tcPr>
          <w:p>
            <w:pPr>
              <w:spacing w:after="0"/>
              <w:rPr>
                <w:sz w:val="7"/>
                <w:szCs w:val="7"/>
                <w:color w:val="auto"/>
              </w:rPr>
            </w:pPr>
          </w:p>
        </w:tc>
        <w:tc>
          <w:tcPr>
            <w:tcW w:w="120" w:type="dxa"/>
            <w:vAlign w:val="bottom"/>
          </w:tcPr>
          <w:p>
            <w:pPr>
              <w:spacing w:after="0"/>
              <w:rPr>
                <w:sz w:val="7"/>
                <w:szCs w:val="7"/>
                <w:color w:val="auto"/>
              </w:rPr>
            </w:pPr>
          </w:p>
        </w:tc>
        <w:tc>
          <w:tcPr>
            <w:tcW w:w="20" w:type="dxa"/>
            <w:vAlign w:val="bottom"/>
          </w:tcPr>
          <w:p>
            <w:pPr>
              <w:spacing w:after="0"/>
              <w:rPr>
                <w:sz w:val="7"/>
                <w:szCs w:val="7"/>
                <w:color w:val="auto"/>
              </w:rPr>
            </w:pPr>
          </w:p>
        </w:tc>
        <w:tc>
          <w:tcPr>
            <w:tcW w:w="80" w:type="dxa"/>
            <w:vAlign w:val="bottom"/>
          </w:tcPr>
          <w:p>
            <w:pPr>
              <w:spacing w:after="0"/>
              <w:rPr>
                <w:sz w:val="7"/>
                <w:szCs w:val="7"/>
                <w:color w:val="auto"/>
              </w:rPr>
            </w:pPr>
          </w:p>
        </w:tc>
        <w:tc>
          <w:tcPr>
            <w:tcW w:w="80" w:type="dxa"/>
            <w:vAlign w:val="bottom"/>
          </w:tcPr>
          <w:p>
            <w:pPr>
              <w:spacing w:after="0"/>
              <w:rPr>
                <w:sz w:val="7"/>
                <w:szCs w:val="7"/>
                <w:color w:val="auto"/>
              </w:rPr>
            </w:pPr>
          </w:p>
        </w:tc>
        <w:tc>
          <w:tcPr>
            <w:tcW w:w="20" w:type="dxa"/>
            <w:vAlign w:val="bottom"/>
          </w:tcPr>
          <w:p>
            <w:pPr>
              <w:spacing w:after="0"/>
              <w:rPr>
                <w:sz w:val="7"/>
                <w:szCs w:val="7"/>
                <w:color w:val="auto"/>
              </w:rPr>
            </w:pPr>
          </w:p>
        </w:tc>
        <w:tc>
          <w:tcPr>
            <w:tcW w:w="60" w:type="dxa"/>
            <w:vAlign w:val="bottom"/>
          </w:tcPr>
          <w:p>
            <w:pPr>
              <w:spacing w:after="0"/>
              <w:rPr>
                <w:sz w:val="7"/>
                <w:szCs w:val="7"/>
                <w:color w:val="auto"/>
              </w:rPr>
            </w:pPr>
          </w:p>
        </w:tc>
        <w:tc>
          <w:tcPr>
            <w:tcW w:w="80" w:type="dxa"/>
            <w:vAlign w:val="bottom"/>
          </w:tcPr>
          <w:p>
            <w:pPr>
              <w:spacing w:after="0"/>
              <w:rPr>
                <w:sz w:val="7"/>
                <w:szCs w:val="7"/>
                <w:color w:val="auto"/>
              </w:rPr>
            </w:pPr>
          </w:p>
        </w:tc>
        <w:tc>
          <w:tcPr>
            <w:tcW w:w="160" w:type="dxa"/>
            <w:vAlign w:val="bottom"/>
          </w:tcPr>
          <w:p>
            <w:pPr>
              <w:spacing w:after="0"/>
              <w:rPr>
                <w:sz w:val="7"/>
                <w:szCs w:val="7"/>
                <w:color w:val="auto"/>
              </w:rPr>
            </w:pPr>
          </w:p>
        </w:tc>
        <w:tc>
          <w:tcPr>
            <w:tcW w:w="320" w:type="dxa"/>
            <w:vAlign w:val="bottom"/>
          </w:tcPr>
          <w:p>
            <w:pPr>
              <w:spacing w:after="0"/>
              <w:rPr>
                <w:sz w:val="7"/>
                <w:szCs w:val="7"/>
                <w:color w:val="auto"/>
              </w:rPr>
            </w:pPr>
          </w:p>
        </w:tc>
        <w:tc>
          <w:tcPr>
            <w:tcW w:w="100" w:type="dxa"/>
            <w:vAlign w:val="bottom"/>
          </w:tcPr>
          <w:p>
            <w:pPr>
              <w:spacing w:after="0"/>
              <w:rPr>
                <w:sz w:val="7"/>
                <w:szCs w:val="7"/>
                <w:color w:val="auto"/>
              </w:rPr>
            </w:pPr>
          </w:p>
        </w:tc>
        <w:tc>
          <w:tcPr>
            <w:tcW w:w="80" w:type="dxa"/>
            <w:vAlign w:val="bottom"/>
          </w:tcPr>
          <w:p>
            <w:pPr>
              <w:spacing w:after="0"/>
              <w:rPr>
                <w:sz w:val="7"/>
                <w:szCs w:val="7"/>
                <w:color w:val="auto"/>
              </w:rPr>
            </w:pPr>
          </w:p>
        </w:tc>
        <w:tc>
          <w:tcPr>
            <w:tcW w:w="64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96"/>
        </w:trPr>
        <w:tc>
          <w:tcPr>
            <w:tcW w:w="3540" w:type="dxa"/>
            <w:vAlign w:val="bottom"/>
            <w:gridSpan w:val="23"/>
          </w:tcPr>
          <w:p>
            <w:pPr>
              <w:spacing w:after="0"/>
              <w:rPr>
                <w:sz w:val="20"/>
                <w:szCs w:val="20"/>
                <w:color w:val="auto"/>
              </w:rPr>
            </w:pPr>
            <w:r>
              <w:rPr>
                <w:rFonts w:ascii="Times New Roman" w:cs="Times New Roman" w:eastAsia="Times New Roman" w:hAnsi="Times New Roman"/>
                <w:sz w:val="20"/>
                <w:szCs w:val="20"/>
                <w:color w:val="auto"/>
              </w:rPr>
              <w:t xml:space="preserve">exists between the outcomes of </w:t>
            </w:r>
            <w:r>
              <w:rPr>
                <w:rFonts w:ascii="Arial" w:cs="Arial" w:eastAsia="Arial" w:hAnsi="Arial"/>
                <w:sz w:val="20"/>
                <w:szCs w:val="20"/>
                <w:i w:val="1"/>
                <w:iCs w:val="1"/>
                <w:color w:val="auto"/>
              </w:rPr>
              <w:t xml:space="preserve">a</w:t>
            </w:r>
            <w:r>
              <w:rPr>
                <w:rFonts w:ascii="Arial" w:cs="Arial" w:eastAsia="Arial" w:hAnsi="Arial"/>
                <w:sz w:val="20"/>
                <w:szCs w:val="20"/>
                <w:i w:val="1"/>
                <w:iCs w:val="1"/>
                <w:color w:val="auto"/>
                <w:vertAlign w:val="subscript"/>
              </w:rPr>
              <w:t xml:space="preserve">B</w:t>
            </w:r>
            <w:r>
              <w:rPr>
                <w:rFonts w:ascii="Times New Roman" w:cs="Times New Roman" w:eastAsia="Times New Roman" w:hAnsi="Times New Roman"/>
                <w:sz w:val="20"/>
                <w:szCs w:val="20"/>
                <w:color w:val="auto"/>
              </w:rPr>
              <w:t xml:space="preserve"> with </w:t>
            </w:r>
            <w:r>
              <w:rPr>
                <w:rFonts w:ascii="Arial" w:cs="Arial" w:eastAsia="Arial" w:hAnsi="Arial"/>
                <w:sz w:val="20"/>
                <w:szCs w:val="20"/>
                <w:i w:val="1"/>
                <w:iCs w:val="1"/>
                <w:color w:val="auto"/>
              </w:rPr>
              <w:t xml:space="preserve">a</w:t>
            </w:r>
            <w:r>
              <w:rPr>
                <w:rFonts w:ascii="Arial" w:cs="Arial" w:eastAsia="Arial" w:hAnsi="Arial"/>
                <w:sz w:val="20"/>
                <w:szCs w:val="20"/>
                <w:i w:val="1"/>
                <w:iCs w:val="1"/>
                <w:color w:val="auto"/>
                <w:vertAlign w:val="subscript"/>
              </w:rPr>
              <w:t xml:space="preserve">P</w:t>
            </w:r>
          </w:p>
        </w:tc>
        <w:tc>
          <w:tcPr>
            <w:tcW w:w="1400" w:type="dxa"/>
            <w:vAlign w:val="bottom"/>
            <w:gridSpan w:val="7"/>
          </w:tcPr>
          <w:p>
            <w:pPr>
              <w:jc w:val="right"/>
              <w:ind w:right="80"/>
              <w:spacing w:after="0"/>
              <w:rPr>
                <w:sz w:val="20"/>
                <w:szCs w:val="20"/>
                <w:color w:val="auto"/>
              </w:rPr>
            </w:pPr>
            <w:r>
              <w:rPr>
                <w:rFonts w:ascii="Times New Roman" w:cs="Times New Roman" w:eastAsia="Times New Roman" w:hAnsi="Times New Roman"/>
                <w:sz w:val="20"/>
                <w:szCs w:val="20"/>
                <w:color w:val="auto"/>
              </w:rPr>
              <w:t xml:space="preserve">. Furthermore,</w:t>
            </w:r>
          </w:p>
        </w:tc>
        <w:tc>
          <w:tcPr>
            <w:tcW w:w="380" w:type="dxa"/>
            <w:vAlign w:val="bottom"/>
            <w:vMerge w:val="restart"/>
          </w:tcPr>
          <w:p>
            <w:pPr>
              <w:ind w:left="240"/>
              <w:spacing w:after="0"/>
              <w:rPr>
                <w:sz w:val="20"/>
                <w:szCs w:val="20"/>
                <w:color w:val="auto"/>
              </w:rPr>
            </w:pPr>
            <w:r>
              <w:rPr>
                <w:rFonts w:ascii="Arial" w:cs="Arial" w:eastAsia="Arial" w:hAnsi="Arial"/>
                <w:sz w:val="9"/>
                <w:szCs w:val="9"/>
                <w:i w:val="1"/>
                <w:iCs w:val="1"/>
                <w:color w:val="auto"/>
                <w:w w:val="95"/>
              </w:rPr>
              <w:t xml:space="preserve">PN</w:t>
            </w:r>
          </w:p>
        </w:tc>
        <w:tc>
          <w:tcPr>
            <w:tcW w:w="3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60" w:type="dxa"/>
            <w:vAlign w:val="bottom"/>
            <w:gridSpan w:val="2"/>
            <w:vMerge w:val="restart"/>
          </w:tcPr>
          <w:p>
            <w:pPr>
              <w:spacing w:after="0"/>
              <w:rPr>
                <w:sz w:val="20"/>
                <w:szCs w:val="20"/>
                <w:color w:val="auto"/>
              </w:rPr>
            </w:pPr>
            <w:r>
              <w:rPr>
                <w:rFonts w:ascii="Arial" w:cs="Arial" w:eastAsia="Arial" w:hAnsi="Arial"/>
                <w:sz w:val="9"/>
                <w:szCs w:val="9"/>
                <w:i w:val="1"/>
                <w:iCs w:val="1"/>
                <w:color w:val="auto"/>
              </w:rPr>
              <w:t xml:space="preserve">PN</w:t>
            </w:r>
          </w:p>
        </w:tc>
        <w:tc>
          <w:tcPr>
            <w:tcW w:w="2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60" w:type="dxa"/>
            <w:vAlign w:val="bottom"/>
            <w:gridSpan w:val="4"/>
            <w:vMerge w:val="restart"/>
          </w:tcPr>
          <w:p>
            <w:pPr>
              <w:jc w:val="right"/>
              <w:spacing w:after="0" w:line="242" w:lineRule="exact"/>
              <w:rPr>
                <w:sz w:val="20"/>
                <w:szCs w:val="20"/>
                <w:color w:val="auto"/>
              </w:rPr>
            </w:pPr>
            <w:r>
              <w:rPr>
                <w:rFonts w:ascii="Arial Unicode MS" w:cs="Arial Unicode MS" w:eastAsia="Arial Unicode MS" w:hAnsi="Arial Unicode MS"/>
                <w:sz w:val="18"/>
                <w:szCs w:val="18"/>
                <w:b w:val="1"/>
                <w:bCs w:val="1"/>
                <w:color w:val="auto"/>
              </w:rPr>
              <w:t xml:space="preserve">�</w:t>
            </w:r>
          </w:p>
        </w:tc>
        <w:tc>
          <w:tcPr>
            <w:tcW w:w="140" w:type="dxa"/>
            <w:vAlign w:val="bottom"/>
            <w:gridSpan w:val="3"/>
          </w:tcPr>
          <w:p>
            <w:pPr>
              <w:spacing w:after="0" w:line="295" w:lineRule="exact"/>
              <w:rPr>
                <w:sz w:val="20"/>
                <w:szCs w:val="20"/>
                <w:color w:val="auto"/>
              </w:rPr>
            </w:pPr>
            <w:r>
              <w:rPr>
                <w:rFonts w:ascii="Arial" w:cs="Arial" w:eastAsia="Arial" w:hAnsi="Arial"/>
                <w:sz w:val="34"/>
                <w:szCs w:val="34"/>
                <w:i w:val="1"/>
                <w:iCs w:val="1"/>
                <w:color w:val="auto"/>
                <w:vertAlign w:val="subscript"/>
              </w:rPr>
              <w:t xml:space="preserve">x</w:t>
            </w:r>
          </w:p>
        </w:tc>
        <w:tc>
          <w:tcPr>
            <w:tcW w:w="20" w:type="dxa"/>
            <w:vAlign w:val="bottom"/>
          </w:tcPr>
          <w:p>
            <w:pPr>
              <w:spacing w:after="0"/>
              <w:rPr>
                <w:sz w:val="24"/>
                <w:szCs w:val="24"/>
                <w:color w:val="auto"/>
              </w:rPr>
            </w:pPr>
          </w:p>
        </w:tc>
        <w:tc>
          <w:tcPr>
            <w:tcW w:w="360" w:type="dxa"/>
            <w:vAlign w:val="bottom"/>
            <w:gridSpan w:val="4"/>
          </w:tcPr>
          <w:p>
            <w:pPr>
              <w:jc w:val="center"/>
              <w:spacing w:after="0"/>
              <w:rPr>
                <w:sz w:val="20"/>
                <w:szCs w:val="20"/>
                <w:color w:val="auto"/>
              </w:rPr>
            </w:pPr>
            <w:r>
              <w:rPr>
                <w:rFonts w:ascii="Arial" w:cs="Arial" w:eastAsia="Arial" w:hAnsi="Arial"/>
                <w:sz w:val="18"/>
                <w:szCs w:val="18"/>
                <w:color w:val="auto"/>
                <w:w w:val="88"/>
              </w:rPr>
              <w:t xml:space="preserve">− </w:t>
            </w:r>
            <w:r>
              <w:rPr>
                <w:rFonts w:ascii="Arial" w:cs="Arial" w:eastAsia="Arial" w:hAnsi="Arial"/>
                <w:sz w:val="18"/>
                <w:szCs w:val="18"/>
                <w:i w:val="1"/>
                <w:iCs w:val="1"/>
                <w:color w:val="auto"/>
                <w:w w:val="88"/>
              </w:rPr>
              <w:t xml:space="preserve">x</w:t>
            </w:r>
            <w:r>
              <w:rPr>
                <w:rFonts w:ascii="Arial" w:cs="Arial" w:eastAsia="Arial" w:hAnsi="Arial"/>
                <w:sz w:val="25"/>
                <w:szCs w:val="25"/>
                <w:color w:val="auto"/>
                <w:w w:val="88"/>
                <w:vertAlign w:val="subscript"/>
              </w:rPr>
              <w:t xml:space="preserve">0</w:t>
            </w:r>
          </w:p>
        </w:tc>
        <w:tc>
          <w:tcPr>
            <w:tcW w:w="160" w:type="dxa"/>
            <w:vAlign w:val="bottom"/>
            <w:gridSpan w:val="3"/>
            <w:vMerge w:val="restart"/>
          </w:tcPr>
          <w:p>
            <w:pPr>
              <w:jc w:val="right"/>
              <w:spacing w:after="0" w:line="242" w:lineRule="exact"/>
              <w:rPr>
                <w:sz w:val="20"/>
                <w:szCs w:val="20"/>
                <w:color w:val="auto"/>
              </w:rPr>
            </w:pPr>
            <w:r>
              <w:rPr>
                <w:rFonts w:ascii="Arial Unicode MS" w:cs="Arial Unicode MS" w:eastAsia="Arial Unicode MS" w:hAnsi="Arial Unicode MS"/>
                <w:sz w:val="18"/>
                <w:szCs w:val="18"/>
                <w:b w:val="1"/>
                <w:bCs w:val="1"/>
                <w:color w:val="auto"/>
                <w:w w:val="77"/>
              </w:rPr>
              <w:t xml:space="preserve">�</w:t>
            </w:r>
          </w:p>
        </w:tc>
        <w:tc>
          <w:tcPr>
            <w:tcW w:w="120" w:type="dxa"/>
            <w:vAlign w:val="bottom"/>
            <w:gridSpan w:val="2"/>
          </w:tcPr>
          <w:p>
            <w:pPr>
              <w:spacing w:after="0"/>
              <w:rPr>
                <w:sz w:val="24"/>
                <w:szCs w:val="24"/>
                <w:color w:val="auto"/>
              </w:rPr>
            </w:pPr>
          </w:p>
        </w:tc>
        <w:tc>
          <w:tcPr>
            <w:tcW w:w="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0"/>
        </w:trPr>
        <w:tc>
          <w:tcPr>
            <w:tcW w:w="3100" w:type="dxa"/>
            <w:vAlign w:val="bottom"/>
            <w:gridSpan w:val="18"/>
            <w:vMerge w:val="restart"/>
          </w:tcPr>
          <w:p>
            <w:pPr>
              <w:spacing w:after="0" w:line="20" w:lineRule="exact"/>
              <w:rPr>
                <w:sz w:val="20"/>
                <w:szCs w:val="20"/>
                <w:color w:val="auto"/>
              </w:rPr>
            </w:pPr>
            <w:r>
              <w:rPr>
                <w:rFonts w:ascii="Times New Roman" w:cs="Times New Roman" w:eastAsia="Times New Roman" w:hAnsi="Times New Roman"/>
                <w:sz w:val="2"/>
                <w:szCs w:val="2"/>
                <w:color w:val="auto"/>
              </w:rPr>
              <w:t xml:space="preserve">this assumption has been verified to be</w:t>
            </w:r>
          </w:p>
        </w:tc>
        <w:tc>
          <w:tcPr>
            <w:tcW w:w="1840" w:type="dxa"/>
            <w:vAlign w:val="bottom"/>
            <w:gridSpan w:val="12"/>
          </w:tcPr>
          <w:p>
            <w:pPr>
              <w:jc w:val="right"/>
              <w:ind w:right="80"/>
              <w:spacing w:after="0" w:line="20" w:lineRule="exact"/>
              <w:rPr>
                <w:sz w:val="20"/>
                <w:szCs w:val="20"/>
                <w:color w:val="auto"/>
              </w:rPr>
            </w:pPr>
            <w:r>
              <w:rPr>
                <w:rFonts w:ascii="Times New Roman" w:cs="Times New Roman" w:eastAsia="Times New Roman" w:hAnsi="Times New Roman"/>
                <w:sz w:val="2"/>
                <w:szCs w:val="2"/>
                <w:color w:val="auto"/>
              </w:rPr>
              <w:t xml:space="preserve">effective by Gao [</w:t>
            </w:r>
            <w:r>
              <w:rPr>
                <w:rFonts w:ascii="Times New Roman" w:cs="Times New Roman" w:eastAsia="Times New Roman" w:hAnsi="Times New Roman"/>
                <w:sz w:val="2"/>
                <w:szCs w:val="2"/>
                <w:color w:val="0000FF"/>
              </w:rPr>
              <w:t xml:space="preserve">7</w:t>
            </w:r>
            <w:r>
              <w:rPr>
                <w:rFonts w:ascii="Times New Roman" w:cs="Times New Roman" w:eastAsia="Times New Roman" w:hAnsi="Times New Roman"/>
                <w:sz w:val="2"/>
                <w:szCs w:val="2"/>
                <w:color w:val="auto"/>
              </w:rPr>
              <w:t xml:space="preserve">].</w:t>
            </w:r>
          </w:p>
        </w:tc>
        <w:tc>
          <w:tcPr>
            <w:tcW w:w="380" w:type="dxa"/>
            <w:vAlign w:val="bottom"/>
            <w:vMerge w:val="continue"/>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60" w:type="dxa"/>
            <w:vAlign w:val="bottom"/>
            <w:gridSpan w:val="2"/>
            <w:vMerge w:val="continue"/>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60" w:type="dxa"/>
            <w:vAlign w:val="bottom"/>
            <w:gridSpan w:val="4"/>
            <w:vMerge w:val="continue"/>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80" w:type="dxa"/>
            <w:vAlign w:val="bottom"/>
            <w:gridSpan w:val="4"/>
            <w:vMerge w:val="restart"/>
          </w:tcPr>
          <w:p>
            <w:pPr>
              <w:jc w:val="right"/>
              <w:spacing w:after="0" w:line="20" w:lineRule="exact"/>
              <w:rPr>
                <w:sz w:val="20"/>
                <w:szCs w:val="20"/>
                <w:color w:val="auto"/>
              </w:rPr>
            </w:pPr>
            <w:r>
              <w:rPr>
                <w:rFonts w:ascii="Arial" w:cs="Arial" w:eastAsia="Arial" w:hAnsi="Arial"/>
                <w:sz w:val="2"/>
                <w:szCs w:val="2"/>
                <w:color w:val="auto"/>
              </w:rPr>
              <w:t xml:space="preserve">2</w:t>
            </w:r>
          </w:p>
        </w:tc>
        <w:tc>
          <w:tcPr>
            <w:tcW w:w="200" w:type="dxa"/>
            <w:vAlign w:val="bottom"/>
          </w:tcPr>
          <w:p>
            <w:pPr>
              <w:spacing w:after="0" w:line="20" w:lineRule="exact"/>
              <w:rPr>
                <w:sz w:val="1"/>
                <w:szCs w:val="1"/>
                <w:color w:val="auto"/>
              </w:rPr>
            </w:pPr>
          </w:p>
        </w:tc>
        <w:tc>
          <w:tcPr>
            <w:tcW w:w="160" w:type="dxa"/>
            <w:vAlign w:val="bottom"/>
            <w:gridSpan w:val="3"/>
            <w:vMerge w:val="continue"/>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64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0"/>
        </w:trPr>
        <w:tc>
          <w:tcPr>
            <w:tcW w:w="3100" w:type="dxa"/>
            <w:vAlign w:val="bottom"/>
            <w:gridSpan w:val="18"/>
            <w:vMerge w:val="continue"/>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12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60" w:type="dxa"/>
            <w:vAlign w:val="bottom"/>
            <w:gridSpan w:val="4"/>
            <w:vMerge w:val="continue"/>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80" w:type="dxa"/>
            <w:vAlign w:val="bottom"/>
            <w:gridSpan w:val="4"/>
            <w:vMerge w:val="continue"/>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160" w:type="dxa"/>
            <w:vAlign w:val="bottom"/>
            <w:gridSpan w:val="3"/>
            <w:vMerge w:val="continue"/>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64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51"/>
        </w:trPr>
        <w:tc>
          <w:tcPr>
            <w:tcW w:w="3300" w:type="dxa"/>
            <w:vAlign w:val="bottom"/>
            <w:gridSpan w:val="19"/>
            <w:vMerge w:val="restart"/>
          </w:tcPr>
          <w:p>
            <w:pPr>
              <w:spacing w:after="0"/>
              <w:rPr>
                <w:sz w:val="20"/>
                <w:szCs w:val="20"/>
                <w:color w:val="auto"/>
              </w:rPr>
            </w:pPr>
            <w:r>
              <w:rPr>
                <w:rFonts w:ascii="Times New Roman" w:cs="Times New Roman" w:eastAsia="Times New Roman" w:hAnsi="Times New Roman"/>
                <w:sz w:val="20"/>
                <w:szCs w:val="20"/>
                <w:color w:val="auto"/>
              </w:rPr>
              <w:t xml:space="preserve">Based on this assumption, the outcomes</w:t>
            </w:r>
          </w:p>
        </w:tc>
        <w:tc>
          <w:tcPr>
            <w:tcW w:w="60" w:type="dxa"/>
            <w:vAlign w:val="bottom"/>
          </w:tcPr>
          <w:p>
            <w:pPr>
              <w:spacing w:after="0"/>
              <w:rPr>
                <w:sz w:val="4"/>
                <w:szCs w:val="4"/>
                <w:color w:val="auto"/>
              </w:rPr>
            </w:pPr>
          </w:p>
        </w:tc>
        <w:tc>
          <w:tcPr>
            <w:tcW w:w="60" w:type="dxa"/>
            <w:vAlign w:val="bottom"/>
          </w:tcPr>
          <w:p>
            <w:pPr>
              <w:spacing w:after="0"/>
              <w:rPr>
                <w:sz w:val="4"/>
                <w:szCs w:val="4"/>
                <w:color w:val="auto"/>
              </w:rPr>
            </w:pPr>
          </w:p>
        </w:tc>
        <w:tc>
          <w:tcPr>
            <w:tcW w:w="20" w:type="dxa"/>
            <w:vAlign w:val="bottom"/>
          </w:tcPr>
          <w:p>
            <w:pPr>
              <w:spacing w:after="0"/>
              <w:rPr>
                <w:sz w:val="4"/>
                <w:szCs w:val="4"/>
                <w:color w:val="auto"/>
              </w:rPr>
            </w:pPr>
          </w:p>
        </w:tc>
        <w:tc>
          <w:tcPr>
            <w:tcW w:w="100" w:type="dxa"/>
            <w:vAlign w:val="bottom"/>
          </w:tcPr>
          <w:p>
            <w:pPr>
              <w:spacing w:after="0"/>
              <w:rPr>
                <w:sz w:val="4"/>
                <w:szCs w:val="4"/>
                <w:color w:val="auto"/>
              </w:rPr>
            </w:pPr>
          </w:p>
        </w:tc>
        <w:tc>
          <w:tcPr>
            <w:tcW w:w="40" w:type="dxa"/>
            <w:vAlign w:val="bottom"/>
          </w:tcPr>
          <w:p>
            <w:pPr>
              <w:spacing w:after="0"/>
              <w:rPr>
                <w:sz w:val="4"/>
                <w:szCs w:val="4"/>
                <w:color w:val="auto"/>
              </w:rPr>
            </w:pPr>
          </w:p>
        </w:tc>
        <w:tc>
          <w:tcPr>
            <w:tcW w:w="38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 xml:space="preserve">and</w:t>
            </w:r>
          </w:p>
        </w:tc>
        <w:tc>
          <w:tcPr>
            <w:tcW w:w="340" w:type="dxa"/>
            <w:vAlign w:val="bottom"/>
          </w:tcPr>
          <w:p>
            <w:pPr>
              <w:spacing w:after="0"/>
              <w:rPr>
                <w:sz w:val="4"/>
                <w:szCs w:val="4"/>
                <w:color w:val="auto"/>
              </w:rPr>
            </w:pPr>
          </w:p>
        </w:tc>
        <w:tc>
          <w:tcPr>
            <w:tcW w:w="640" w:type="dxa"/>
            <w:vAlign w:val="bottom"/>
            <w:gridSpan w:val="4"/>
            <w:vMerge w:val="restart"/>
          </w:tcPr>
          <w:p>
            <w:pPr>
              <w:jc w:val="right"/>
              <w:ind w:right="80"/>
              <w:spacing w:after="0"/>
              <w:rPr>
                <w:sz w:val="20"/>
                <w:szCs w:val="20"/>
                <w:color w:val="auto"/>
              </w:rPr>
            </w:pPr>
            <w:r>
              <w:rPr>
                <w:rFonts w:ascii="Times New Roman" w:cs="Times New Roman" w:eastAsia="Times New Roman" w:hAnsi="Times New Roman"/>
                <w:sz w:val="20"/>
                <w:szCs w:val="20"/>
                <w:color w:val="auto"/>
                <w:w w:val="98"/>
              </w:rPr>
              <w:t xml:space="preserve">could</w:t>
            </w:r>
          </w:p>
        </w:tc>
        <w:tc>
          <w:tcPr>
            <w:tcW w:w="380" w:type="dxa"/>
            <w:vAlign w:val="bottom"/>
            <w:vMerge w:val="restart"/>
          </w:tcPr>
          <w:p>
            <w:pPr>
              <w:ind w:left="160"/>
              <w:spacing w:after="0" w:line="248" w:lineRule="exact"/>
              <w:rPr>
                <w:sz w:val="20"/>
                <w:szCs w:val="20"/>
                <w:color w:val="auto"/>
              </w:rPr>
            </w:pPr>
            <w:r>
              <w:rPr>
                <w:rFonts w:ascii="Arial" w:cs="Arial" w:eastAsia="Arial" w:hAnsi="Arial"/>
                <w:sz w:val="18"/>
                <w:szCs w:val="18"/>
                <w:i w:val="1"/>
                <w:iCs w:val="1"/>
                <w:color w:val="auto"/>
                <w:w w:val="79"/>
              </w:rPr>
              <w:t xml:space="preserve">v</w:t>
            </w:r>
            <w:r>
              <w:rPr>
                <w:rFonts w:ascii="Arial Unicode MS" w:cs="Arial Unicode MS" w:eastAsia="Arial Unicode MS" w:hAnsi="Arial Unicode MS"/>
                <w:sz w:val="24"/>
                <w:szCs w:val="24"/>
                <w:color w:val="auto"/>
                <w:w w:val="79"/>
                <w:vertAlign w:val="superscript"/>
              </w:rPr>
              <w:t xml:space="preserve">�</w:t>
            </w:r>
          </w:p>
        </w:tc>
        <w:tc>
          <w:tcPr>
            <w:tcW w:w="1500" w:type="dxa"/>
            <w:vAlign w:val="bottom"/>
            <w:gridSpan w:val="16"/>
            <w:vMerge w:val="restart"/>
          </w:tcPr>
          <w:p>
            <w:pPr>
              <w:ind w:left="40"/>
              <w:spacing w:after="0" w:line="248" w:lineRule="exact"/>
              <w:rPr>
                <w:sz w:val="20"/>
                <w:szCs w:val="20"/>
                <w:color w:val="auto"/>
              </w:rPr>
            </w:pPr>
            <w:r>
              <w:rPr>
                <w:rFonts w:ascii="Arial" w:cs="Arial" w:eastAsia="Arial" w:hAnsi="Arial"/>
                <w:sz w:val="18"/>
                <w:szCs w:val="18"/>
                <w:color w:val="auto"/>
              </w:rPr>
              <w:t xml:space="preserve">= </w:t>
            </w:r>
            <w:r>
              <w:rPr>
                <w:rFonts w:ascii="Arial" w:cs="Arial" w:eastAsia="Arial" w:hAnsi="Arial"/>
                <w:sz w:val="18"/>
                <w:szCs w:val="18"/>
                <w:i w:val="1"/>
                <w:iCs w:val="1"/>
                <w:color w:val="auto"/>
              </w:rPr>
              <w:t xml:space="preserve">v</w:t>
            </w:r>
            <w:r>
              <w:rPr>
                <w:rFonts w:ascii="Arial" w:cs="Arial" w:eastAsia="Arial" w:hAnsi="Arial"/>
                <w:sz w:val="18"/>
                <w:szCs w:val="18"/>
                <w:color w:val="auto"/>
              </w:rPr>
              <w:t xml:space="preserve">(  </w:t>
            </w:r>
            <w:r>
              <w:rPr>
                <w:rFonts w:ascii="Arial Unicode MS" w:cs="Arial Unicode MS" w:eastAsia="Arial Unicode MS" w:hAnsi="Arial Unicode MS"/>
                <w:sz w:val="24"/>
                <w:szCs w:val="24"/>
                <w:color w:val="auto"/>
                <w:vertAlign w:val="superscript"/>
              </w:rPr>
              <w:t xml:space="preserve">�</w:t>
            </w:r>
            <w:r>
              <w:rPr>
                <w:rFonts w:ascii="Arial" w:cs="Arial" w:eastAsia="Arial" w:hAnsi="Arial"/>
                <w:sz w:val="18"/>
                <w:szCs w:val="18"/>
                <w:color w:val="auto"/>
              </w:rPr>
              <w:t xml:space="preserve">) = −  ×</w:t>
            </w:r>
          </w:p>
        </w:tc>
        <w:tc>
          <w:tcPr>
            <w:tcW w:w="60" w:type="dxa"/>
            <w:vAlign w:val="bottom"/>
            <w:tcBorders>
              <w:bottom w:val="single" w:sz="8" w:color="auto"/>
            </w:tcBorders>
          </w:tcPr>
          <w:p>
            <w:pPr>
              <w:spacing w:after="0"/>
              <w:rPr>
                <w:sz w:val="4"/>
                <w:szCs w:val="4"/>
                <w:color w:val="auto"/>
              </w:rPr>
            </w:pPr>
          </w:p>
        </w:tc>
        <w:tc>
          <w:tcPr>
            <w:tcW w:w="20" w:type="dxa"/>
            <w:vAlign w:val="bottom"/>
            <w:tcBorders>
              <w:bottom w:val="single" w:sz="8" w:color="auto"/>
            </w:tcBorders>
          </w:tcPr>
          <w:p>
            <w:pPr>
              <w:spacing w:after="0"/>
              <w:rPr>
                <w:sz w:val="4"/>
                <w:szCs w:val="4"/>
                <w:color w:val="auto"/>
              </w:rPr>
            </w:pPr>
          </w:p>
        </w:tc>
        <w:tc>
          <w:tcPr>
            <w:tcW w:w="60" w:type="dxa"/>
            <w:vAlign w:val="bottom"/>
          </w:tcPr>
          <w:p>
            <w:pPr>
              <w:spacing w:after="0"/>
              <w:rPr>
                <w:sz w:val="4"/>
                <w:szCs w:val="4"/>
                <w:color w:val="auto"/>
              </w:rPr>
            </w:pPr>
          </w:p>
        </w:tc>
        <w:tc>
          <w:tcPr>
            <w:tcW w:w="20" w:type="dxa"/>
            <w:vAlign w:val="bottom"/>
          </w:tcPr>
          <w:p>
            <w:pPr>
              <w:spacing w:after="0"/>
              <w:rPr>
                <w:sz w:val="4"/>
                <w:szCs w:val="4"/>
                <w:color w:val="auto"/>
              </w:rPr>
            </w:pPr>
          </w:p>
        </w:tc>
        <w:tc>
          <w:tcPr>
            <w:tcW w:w="60" w:type="dxa"/>
            <w:vAlign w:val="bottom"/>
          </w:tcPr>
          <w:p>
            <w:pPr>
              <w:spacing w:after="0"/>
              <w:rPr>
                <w:sz w:val="4"/>
                <w:szCs w:val="4"/>
                <w:color w:val="auto"/>
              </w:rPr>
            </w:pPr>
          </w:p>
        </w:tc>
        <w:tc>
          <w:tcPr>
            <w:tcW w:w="20" w:type="dxa"/>
            <w:vAlign w:val="bottom"/>
          </w:tcPr>
          <w:p>
            <w:pPr>
              <w:spacing w:after="0"/>
              <w:rPr>
                <w:sz w:val="4"/>
                <w:szCs w:val="4"/>
                <w:color w:val="auto"/>
              </w:rPr>
            </w:pPr>
          </w:p>
        </w:tc>
        <w:tc>
          <w:tcPr>
            <w:tcW w:w="80" w:type="dxa"/>
            <w:vAlign w:val="bottom"/>
          </w:tcPr>
          <w:p>
            <w:pPr>
              <w:spacing w:after="0"/>
              <w:rPr>
                <w:sz w:val="4"/>
                <w:szCs w:val="4"/>
                <w:color w:val="auto"/>
              </w:rPr>
            </w:pPr>
          </w:p>
        </w:tc>
        <w:tc>
          <w:tcPr>
            <w:tcW w:w="200" w:type="dxa"/>
            <w:vAlign w:val="bottom"/>
          </w:tcPr>
          <w:p>
            <w:pPr>
              <w:spacing w:after="0"/>
              <w:rPr>
                <w:sz w:val="4"/>
                <w:szCs w:val="4"/>
                <w:color w:val="auto"/>
              </w:rPr>
            </w:pPr>
          </w:p>
        </w:tc>
        <w:tc>
          <w:tcPr>
            <w:tcW w:w="120" w:type="dxa"/>
            <w:vAlign w:val="bottom"/>
          </w:tcPr>
          <w:p>
            <w:pPr>
              <w:spacing w:after="0"/>
              <w:rPr>
                <w:sz w:val="4"/>
                <w:szCs w:val="4"/>
                <w:color w:val="auto"/>
              </w:rPr>
            </w:pPr>
          </w:p>
        </w:tc>
        <w:tc>
          <w:tcPr>
            <w:tcW w:w="20" w:type="dxa"/>
            <w:vAlign w:val="bottom"/>
          </w:tcPr>
          <w:p>
            <w:pPr>
              <w:spacing w:after="0"/>
              <w:rPr>
                <w:sz w:val="4"/>
                <w:szCs w:val="4"/>
                <w:color w:val="auto"/>
              </w:rPr>
            </w:pPr>
          </w:p>
        </w:tc>
        <w:tc>
          <w:tcPr>
            <w:tcW w:w="20" w:type="dxa"/>
            <w:vAlign w:val="bottom"/>
          </w:tcPr>
          <w:p>
            <w:pPr>
              <w:spacing w:after="0"/>
              <w:rPr>
                <w:sz w:val="4"/>
                <w:szCs w:val="4"/>
                <w:color w:val="auto"/>
              </w:rPr>
            </w:pPr>
          </w:p>
        </w:tc>
        <w:tc>
          <w:tcPr>
            <w:tcW w:w="140" w:type="dxa"/>
            <w:vAlign w:val="bottom"/>
            <w:gridSpan w:val="3"/>
            <w:vMerge w:val="restart"/>
          </w:tcPr>
          <w:p>
            <w:pPr>
              <w:ind w:left="80"/>
              <w:spacing w:after="0" w:line="201" w:lineRule="exact"/>
              <w:rPr>
                <w:sz w:val="20"/>
                <w:szCs w:val="20"/>
                <w:color w:val="auto"/>
              </w:rPr>
            </w:pPr>
            <w:r>
              <w:rPr>
                <w:rFonts w:ascii="Arial" w:cs="Arial" w:eastAsia="Arial" w:hAnsi="Arial"/>
                <w:sz w:val="18"/>
                <w:szCs w:val="18"/>
                <w:color w:val="auto"/>
                <w:w w:val="78"/>
              </w:rPr>
              <w:t xml:space="preserve">,</w:t>
            </w:r>
          </w:p>
        </w:tc>
        <w:tc>
          <w:tcPr>
            <w:tcW w:w="60" w:type="dxa"/>
            <w:vAlign w:val="bottom"/>
          </w:tcPr>
          <w:p>
            <w:pPr>
              <w:spacing w:after="0"/>
              <w:rPr>
                <w:sz w:val="4"/>
                <w:szCs w:val="4"/>
                <w:color w:val="auto"/>
              </w:rPr>
            </w:pPr>
          </w:p>
        </w:tc>
        <w:tc>
          <w:tcPr>
            <w:tcW w:w="160" w:type="dxa"/>
            <w:vAlign w:val="bottom"/>
          </w:tcPr>
          <w:p>
            <w:pPr>
              <w:spacing w:after="0"/>
              <w:rPr>
                <w:sz w:val="4"/>
                <w:szCs w:val="4"/>
                <w:color w:val="auto"/>
              </w:rPr>
            </w:pPr>
          </w:p>
        </w:tc>
        <w:tc>
          <w:tcPr>
            <w:tcW w:w="40" w:type="dxa"/>
            <w:vAlign w:val="bottom"/>
          </w:tcPr>
          <w:p>
            <w:pPr>
              <w:spacing w:after="0"/>
              <w:rPr>
                <w:sz w:val="4"/>
                <w:szCs w:val="4"/>
                <w:color w:val="auto"/>
              </w:rPr>
            </w:pPr>
          </w:p>
        </w:tc>
        <w:tc>
          <w:tcPr>
            <w:tcW w:w="120" w:type="dxa"/>
            <w:vAlign w:val="bottom"/>
          </w:tcPr>
          <w:p>
            <w:pPr>
              <w:spacing w:after="0"/>
              <w:rPr>
                <w:sz w:val="4"/>
                <w:szCs w:val="4"/>
                <w:color w:val="auto"/>
              </w:rPr>
            </w:pPr>
          </w:p>
        </w:tc>
        <w:tc>
          <w:tcPr>
            <w:tcW w:w="40" w:type="dxa"/>
            <w:vAlign w:val="bottom"/>
          </w:tcPr>
          <w:p>
            <w:pPr>
              <w:spacing w:after="0"/>
              <w:rPr>
                <w:sz w:val="4"/>
                <w:szCs w:val="4"/>
                <w:color w:val="auto"/>
              </w:rPr>
            </w:pPr>
          </w:p>
        </w:tc>
        <w:tc>
          <w:tcPr>
            <w:tcW w:w="40" w:type="dxa"/>
            <w:vAlign w:val="bottom"/>
          </w:tcPr>
          <w:p>
            <w:pPr>
              <w:spacing w:after="0"/>
              <w:rPr>
                <w:sz w:val="4"/>
                <w:szCs w:val="4"/>
                <w:color w:val="auto"/>
              </w:rPr>
            </w:pPr>
          </w:p>
        </w:tc>
        <w:tc>
          <w:tcPr>
            <w:tcW w:w="120" w:type="dxa"/>
            <w:vAlign w:val="bottom"/>
          </w:tcPr>
          <w:p>
            <w:pPr>
              <w:spacing w:after="0"/>
              <w:rPr>
                <w:sz w:val="4"/>
                <w:szCs w:val="4"/>
                <w:color w:val="auto"/>
              </w:rPr>
            </w:pPr>
          </w:p>
        </w:tc>
        <w:tc>
          <w:tcPr>
            <w:tcW w:w="20" w:type="dxa"/>
            <w:vAlign w:val="bottom"/>
          </w:tcPr>
          <w:p>
            <w:pPr>
              <w:spacing w:after="0"/>
              <w:rPr>
                <w:sz w:val="4"/>
                <w:szCs w:val="4"/>
                <w:color w:val="auto"/>
              </w:rPr>
            </w:pPr>
          </w:p>
        </w:tc>
        <w:tc>
          <w:tcPr>
            <w:tcW w:w="80" w:type="dxa"/>
            <w:vAlign w:val="bottom"/>
          </w:tcPr>
          <w:p>
            <w:pPr>
              <w:spacing w:after="0"/>
              <w:rPr>
                <w:sz w:val="4"/>
                <w:szCs w:val="4"/>
                <w:color w:val="auto"/>
              </w:rPr>
            </w:pPr>
          </w:p>
        </w:tc>
        <w:tc>
          <w:tcPr>
            <w:tcW w:w="80" w:type="dxa"/>
            <w:vAlign w:val="bottom"/>
          </w:tcPr>
          <w:p>
            <w:pPr>
              <w:spacing w:after="0"/>
              <w:rPr>
                <w:sz w:val="4"/>
                <w:szCs w:val="4"/>
                <w:color w:val="auto"/>
              </w:rPr>
            </w:pPr>
          </w:p>
        </w:tc>
        <w:tc>
          <w:tcPr>
            <w:tcW w:w="20" w:type="dxa"/>
            <w:vAlign w:val="bottom"/>
          </w:tcPr>
          <w:p>
            <w:pPr>
              <w:spacing w:after="0"/>
              <w:rPr>
                <w:sz w:val="4"/>
                <w:szCs w:val="4"/>
                <w:color w:val="auto"/>
              </w:rPr>
            </w:pPr>
          </w:p>
        </w:tc>
        <w:tc>
          <w:tcPr>
            <w:tcW w:w="60" w:type="dxa"/>
            <w:vAlign w:val="bottom"/>
          </w:tcPr>
          <w:p>
            <w:pPr>
              <w:spacing w:after="0"/>
              <w:rPr>
                <w:sz w:val="4"/>
                <w:szCs w:val="4"/>
                <w:color w:val="auto"/>
              </w:rPr>
            </w:pPr>
          </w:p>
        </w:tc>
        <w:tc>
          <w:tcPr>
            <w:tcW w:w="80" w:type="dxa"/>
            <w:vAlign w:val="bottom"/>
          </w:tcPr>
          <w:p>
            <w:pPr>
              <w:spacing w:after="0"/>
              <w:rPr>
                <w:sz w:val="4"/>
                <w:szCs w:val="4"/>
                <w:color w:val="auto"/>
              </w:rPr>
            </w:pPr>
          </w:p>
        </w:tc>
        <w:tc>
          <w:tcPr>
            <w:tcW w:w="160" w:type="dxa"/>
            <w:vAlign w:val="bottom"/>
          </w:tcPr>
          <w:p>
            <w:pPr>
              <w:spacing w:after="0"/>
              <w:rPr>
                <w:sz w:val="4"/>
                <w:szCs w:val="4"/>
                <w:color w:val="auto"/>
              </w:rPr>
            </w:pPr>
          </w:p>
        </w:tc>
        <w:tc>
          <w:tcPr>
            <w:tcW w:w="320" w:type="dxa"/>
            <w:vAlign w:val="bottom"/>
          </w:tcPr>
          <w:p>
            <w:pPr>
              <w:spacing w:after="0"/>
              <w:rPr>
                <w:sz w:val="4"/>
                <w:szCs w:val="4"/>
                <w:color w:val="auto"/>
              </w:rPr>
            </w:pPr>
          </w:p>
        </w:tc>
        <w:tc>
          <w:tcPr>
            <w:tcW w:w="100" w:type="dxa"/>
            <w:vAlign w:val="bottom"/>
          </w:tcPr>
          <w:p>
            <w:pPr>
              <w:spacing w:after="0"/>
              <w:rPr>
                <w:sz w:val="4"/>
                <w:szCs w:val="4"/>
                <w:color w:val="auto"/>
              </w:rPr>
            </w:pPr>
          </w:p>
        </w:tc>
        <w:tc>
          <w:tcPr>
            <w:tcW w:w="80" w:type="dxa"/>
            <w:vAlign w:val="bottom"/>
          </w:tcPr>
          <w:p>
            <w:pPr>
              <w:spacing w:after="0"/>
              <w:rPr>
                <w:sz w:val="4"/>
                <w:szCs w:val="4"/>
                <w:color w:val="auto"/>
              </w:rPr>
            </w:pPr>
          </w:p>
        </w:tc>
        <w:tc>
          <w:tcPr>
            <w:tcW w:w="64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41"/>
        </w:trPr>
        <w:tc>
          <w:tcPr>
            <w:tcW w:w="3300" w:type="dxa"/>
            <w:vAlign w:val="bottom"/>
            <w:gridSpan w:val="19"/>
            <w:vMerge w:val="continue"/>
          </w:tcPr>
          <w:p>
            <w:pPr>
              <w:spacing w:after="0"/>
              <w:rPr>
                <w:sz w:val="3"/>
                <w:szCs w:val="3"/>
                <w:color w:val="auto"/>
              </w:rPr>
            </w:pPr>
          </w:p>
        </w:tc>
        <w:tc>
          <w:tcPr>
            <w:tcW w:w="60" w:type="dxa"/>
            <w:vAlign w:val="bottom"/>
          </w:tcPr>
          <w:p>
            <w:pPr>
              <w:spacing w:after="0"/>
              <w:rPr>
                <w:sz w:val="3"/>
                <w:szCs w:val="3"/>
                <w:color w:val="auto"/>
              </w:rPr>
            </w:pPr>
          </w:p>
        </w:tc>
        <w:tc>
          <w:tcPr>
            <w:tcW w:w="60" w:type="dxa"/>
            <w:vAlign w:val="bottom"/>
          </w:tcPr>
          <w:p>
            <w:pPr>
              <w:spacing w:after="0"/>
              <w:rPr>
                <w:sz w:val="3"/>
                <w:szCs w:val="3"/>
                <w:color w:val="auto"/>
              </w:rPr>
            </w:pPr>
          </w:p>
        </w:tc>
        <w:tc>
          <w:tcPr>
            <w:tcW w:w="20" w:type="dxa"/>
            <w:vAlign w:val="bottom"/>
          </w:tcPr>
          <w:p>
            <w:pPr>
              <w:spacing w:after="0"/>
              <w:rPr>
                <w:sz w:val="3"/>
                <w:szCs w:val="3"/>
                <w:color w:val="auto"/>
              </w:rPr>
            </w:pPr>
          </w:p>
        </w:tc>
        <w:tc>
          <w:tcPr>
            <w:tcW w:w="100" w:type="dxa"/>
            <w:vAlign w:val="bottom"/>
          </w:tcPr>
          <w:p>
            <w:pPr>
              <w:spacing w:after="0"/>
              <w:rPr>
                <w:sz w:val="3"/>
                <w:szCs w:val="3"/>
                <w:color w:val="auto"/>
              </w:rPr>
            </w:pPr>
          </w:p>
        </w:tc>
        <w:tc>
          <w:tcPr>
            <w:tcW w:w="40" w:type="dxa"/>
            <w:vAlign w:val="bottom"/>
          </w:tcPr>
          <w:p>
            <w:pPr>
              <w:spacing w:after="0"/>
              <w:rPr>
                <w:sz w:val="3"/>
                <w:szCs w:val="3"/>
                <w:color w:val="auto"/>
              </w:rPr>
            </w:pPr>
          </w:p>
        </w:tc>
        <w:tc>
          <w:tcPr>
            <w:tcW w:w="380" w:type="dxa"/>
            <w:vAlign w:val="bottom"/>
            <w:vMerge w:val="continue"/>
          </w:tcPr>
          <w:p>
            <w:pPr>
              <w:spacing w:after="0"/>
              <w:rPr>
                <w:sz w:val="3"/>
                <w:szCs w:val="3"/>
                <w:color w:val="auto"/>
              </w:rPr>
            </w:pPr>
          </w:p>
        </w:tc>
        <w:tc>
          <w:tcPr>
            <w:tcW w:w="340" w:type="dxa"/>
            <w:vAlign w:val="bottom"/>
          </w:tcPr>
          <w:p>
            <w:pPr>
              <w:spacing w:after="0"/>
              <w:rPr>
                <w:sz w:val="3"/>
                <w:szCs w:val="3"/>
                <w:color w:val="auto"/>
              </w:rPr>
            </w:pPr>
          </w:p>
        </w:tc>
        <w:tc>
          <w:tcPr>
            <w:tcW w:w="640" w:type="dxa"/>
            <w:vAlign w:val="bottom"/>
            <w:gridSpan w:val="4"/>
            <w:vMerge w:val="continue"/>
          </w:tcPr>
          <w:p>
            <w:pPr>
              <w:spacing w:after="0"/>
              <w:rPr>
                <w:sz w:val="3"/>
                <w:szCs w:val="3"/>
                <w:color w:val="auto"/>
              </w:rPr>
            </w:pPr>
          </w:p>
        </w:tc>
        <w:tc>
          <w:tcPr>
            <w:tcW w:w="380" w:type="dxa"/>
            <w:vAlign w:val="bottom"/>
            <w:vMerge w:val="continue"/>
          </w:tcPr>
          <w:p>
            <w:pPr>
              <w:spacing w:after="0"/>
              <w:rPr>
                <w:sz w:val="3"/>
                <w:szCs w:val="3"/>
                <w:color w:val="auto"/>
              </w:rPr>
            </w:pPr>
          </w:p>
        </w:tc>
        <w:tc>
          <w:tcPr>
            <w:tcW w:w="1500" w:type="dxa"/>
            <w:vAlign w:val="bottom"/>
            <w:gridSpan w:val="16"/>
            <w:vMerge w:val="continue"/>
          </w:tcPr>
          <w:p>
            <w:pPr>
              <w:spacing w:after="0"/>
              <w:rPr>
                <w:sz w:val="3"/>
                <w:szCs w:val="3"/>
                <w:color w:val="auto"/>
              </w:rPr>
            </w:pPr>
          </w:p>
        </w:tc>
        <w:tc>
          <w:tcPr>
            <w:tcW w:w="6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6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6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80" w:type="dxa"/>
            <w:vAlign w:val="bottom"/>
            <w:tcBorders>
              <w:bottom w:val="single" w:sz="8" w:color="auto"/>
            </w:tcBorders>
          </w:tcPr>
          <w:p>
            <w:pPr>
              <w:spacing w:after="0"/>
              <w:rPr>
                <w:sz w:val="3"/>
                <w:szCs w:val="3"/>
                <w:color w:val="auto"/>
              </w:rPr>
            </w:pPr>
          </w:p>
        </w:tc>
        <w:tc>
          <w:tcPr>
            <w:tcW w:w="200" w:type="dxa"/>
            <w:vAlign w:val="bottom"/>
            <w:tcBorders>
              <w:bottom w:val="single" w:sz="8" w:color="auto"/>
            </w:tcBorders>
          </w:tcPr>
          <w:p>
            <w:pPr>
              <w:spacing w:after="0"/>
              <w:rPr>
                <w:sz w:val="3"/>
                <w:szCs w:val="3"/>
                <w:color w:val="auto"/>
              </w:rPr>
            </w:pPr>
          </w:p>
        </w:tc>
        <w:tc>
          <w:tcPr>
            <w:tcW w:w="120" w:type="dxa"/>
            <w:vAlign w:val="bottom"/>
          </w:tcPr>
          <w:p>
            <w:pPr>
              <w:spacing w:after="0"/>
              <w:rPr>
                <w:sz w:val="3"/>
                <w:szCs w:val="3"/>
                <w:color w:val="auto"/>
              </w:rPr>
            </w:pPr>
          </w:p>
        </w:tc>
        <w:tc>
          <w:tcPr>
            <w:tcW w:w="20" w:type="dxa"/>
            <w:vAlign w:val="bottom"/>
          </w:tcPr>
          <w:p>
            <w:pPr>
              <w:spacing w:after="0"/>
              <w:rPr>
                <w:sz w:val="3"/>
                <w:szCs w:val="3"/>
                <w:color w:val="auto"/>
              </w:rPr>
            </w:pPr>
          </w:p>
        </w:tc>
        <w:tc>
          <w:tcPr>
            <w:tcW w:w="20" w:type="dxa"/>
            <w:vAlign w:val="bottom"/>
          </w:tcPr>
          <w:p>
            <w:pPr>
              <w:spacing w:after="0"/>
              <w:rPr>
                <w:sz w:val="3"/>
                <w:szCs w:val="3"/>
                <w:color w:val="auto"/>
              </w:rPr>
            </w:pPr>
          </w:p>
        </w:tc>
        <w:tc>
          <w:tcPr>
            <w:tcW w:w="140" w:type="dxa"/>
            <w:vAlign w:val="bottom"/>
            <w:gridSpan w:val="3"/>
            <w:vMerge w:val="continue"/>
          </w:tcPr>
          <w:p>
            <w:pPr>
              <w:spacing w:after="0"/>
              <w:rPr>
                <w:sz w:val="3"/>
                <w:szCs w:val="3"/>
                <w:color w:val="auto"/>
              </w:rPr>
            </w:pPr>
          </w:p>
        </w:tc>
        <w:tc>
          <w:tcPr>
            <w:tcW w:w="60" w:type="dxa"/>
            <w:vAlign w:val="bottom"/>
          </w:tcPr>
          <w:p>
            <w:pPr>
              <w:spacing w:after="0"/>
              <w:rPr>
                <w:sz w:val="3"/>
                <w:szCs w:val="3"/>
                <w:color w:val="auto"/>
              </w:rPr>
            </w:pPr>
          </w:p>
        </w:tc>
        <w:tc>
          <w:tcPr>
            <w:tcW w:w="160" w:type="dxa"/>
            <w:vAlign w:val="bottom"/>
          </w:tcPr>
          <w:p>
            <w:pPr>
              <w:spacing w:after="0"/>
              <w:rPr>
                <w:sz w:val="3"/>
                <w:szCs w:val="3"/>
                <w:color w:val="auto"/>
              </w:rPr>
            </w:pPr>
          </w:p>
        </w:tc>
        <w:tc>
          <w:tcPr>
            <w:tcW w:w="40" w:type="dxa"/>
            <w:vAlign w:val="bottom"/>
          </w:tcPr>
          <w:p>
            <w:pPr>
              <w:spacing w:after="0"/>
              <w:rPr>
                <w:sz w:val="3"/>
                <w:szCs w:val="3"/>
                <w:color w:val="auto"/>
              </w:rPr>
            </w:pPr>
          </w:p>
        </w:tc>
        <w:tc>
          <w:tcPr>
            <w:tcW w:w="120" w:type="dxa"/>
            <w:vAlign w:val="bottom"/>
          </w:tcPr>
          <w:p>
            <w:pPr>
              <w:spacing w:after="0"/>
              <w:rPr>
                <w:sz w:val="3"/>
                <w:szCs w:val="3"/>
                <w:color w:val="auto"/>
              </w:rPr>
            </w:pPr>
          </w:p>
        </w:tc>
        <w:tc>
          <w:tcPr>
            <w:tcW w:w="40" w:type="dxa"/>
            <w:vAlign w:val="bottom"/>
          </w:tcPr>
          <w:p>
            <w:pPr>
              <w:spacing w:after="0"/>
              <w:rPr>
                <w:sz w:val="3"/>
                <w:szCs w:val="3"/>
                <w:color w:val="auto"/>
              </w:rPr>
            </w:pPr>
          </w:p>
        </w:tc>
        <w:tc>
          <w:tcPr>
            <w:tcW w:w="40" w:type="dxa"/>
            <w:vAlign w:val="bottom"/>
          </w:tcPr>
          <w:p>
            <w:pPr>
              <w:spacing w:after="0"/>
              <w:rPr>
                <w:sz w:val="3"/>
                <w:szCs w:val="3"/>
                <w:color w:val="auto"/>
              </w:rPr>
            </w:pPr>
          </w:p>
        </w:tc>
        <w:tc>
          <w:tcPr>
            <w:tcW w:w="120" w:type="dxa"/>
            <w:vAlign w:val="bottom"/>
          </w:tcPr>
          <w:p>
            <w:pPr>
              <w:spacing w:after="0"/>
              <w:rPr>
                <w:sz w:val="3"/>
                <w:szCs w:val="3"/>
                <w:color w:val="auto"/>
              </w:rPr>
            </w:pPr>
          </w:p>
        </w:tc>
        <w:tc>
          <w:tcPr>
            <w:tcW w:w="20" w:type="dxa"/>
            <w:vAlign w:val="bottom"/>
          </w:tcPr>
          <w:p>
            <w:pPr>
              <w:spacing w:after="0"/>
              <w:rPr>
                <w:sz w:val="3"/>
                <w:szCs w:val="3"/>
                <w:color w:val="auto"/>
              </w:rPr>
            </w:pPr>
          </w:p>
        </w:tc>
        <w:tc>
          <w:tcPr>
            <w:tcW w:w="80" w:type="dxa"/>
            <w:vAlign w:val="bottom"/>
          </w:tcPr>
          <w:p>
            <w:pPr>
              <w:spacing w:after="0"/>
              <w:rPr>
                <w:sz w:val="3"/>
                <w:szCs w:val="3"/>
                <w:color w:val="auto"/>
              </w:rPr>
            </w:pPr>
          </w:p>
        </w:tc>
        <w:tc>
          <w:tcPr>
            <w:tcW w:w="80" w:type="dxa"/>
            <w:vAlign w:val="bottom"/>
          </w:tcPr>
          <w:p>
            <w:pPr>
              <w:spacing w:after="0"/>
              <w:rPr>
                <w:sz w:val="3"/>
                <w:szCs w:val="3"/>
                <w:color w:val="auto"/>
              </w:rPr>
            </w:pPr>
          </w:p>
        </w:tc>
        <w:tc>
          <w:tcPr>
            <w:tcW w:w="20" w:type="dxa"/>
            <w:vAlign w:val="bottom"/>
          </w:tcPr>
          <w:p>
            <w:pPr>
              <w:spacing w:after="0"/>
              <w:rPr>
                <w:sz w:val="3"/>
                <w:szCs w:val="3"/>
                <w:color w:val="auto"/>
              </w:rPr>
            </w:pPr>
          </w:p>
        </w:tc>
        <w:tc>
          <w:tcPr>
            <w:tcW w:w="60" w:type="dxa"/>
            <w:vAlign w:val="bottom"/>
          </w:tcPr>
          <w:p>
            <w:pPr>
              <w:spacing w:after="0"/>
              <w:rPr>
                <w:sz w:val="3"/>
                <w:szCs w:val="3"/>
                <w:color w:val="auto"/>
              </w:rPr>
            </w:pPr>
          </w:p>
        </w:tc>
        <w:tc>
          <w:tcPr>
            <w:tcW w:w="80" w:type="dxa"/>
            <w:vAlign w:val="bottom"/>
          </w:tcPr>
          <w:p>
            <w:pPr>
              <w:spacing w:after="0"/>
              <w:rPr>
                <w:sz w:val="3"/>
                <w:szCs w:val="3"/>
                <w:color w:val="auto"/>
              </w:rPr>
            </w:pPr>
          </w:p>
        </w:tc>
        <w:tc>
          <w:tcPr>
            <w:tcW w:w="160" w:type="dxa"/>
            <w:vAlign w:val="bottom"/>
          </w:tcPr>
          <w:p>
            <w:pPr>
              <w:spacing w:after="0"/>
              <w:rPr>
                <w:sz w:val="3"/>
                <w:szCs w:val="3"/>
                <w:color w:val="auto"/>
              </w:rPr>
            </w:pPr>
          </w:p>
        </w:tc>
        <w:tc>
          <w:tcPr>
            <w:tcW w:w="320" w:type="dxa"/>
            <w:vAlign w:val="bottom"/>
          </w:tcPr>
          <w:p>
            <w:pPr>
              <w:spacing w:after="0"/>
              <w:rPr>
                <w:sz w:val="3"/>
                <w:szCs w:val="3"/>
                <w:color w:val="auto"/>
              </w:rPr>
            </w:pPr>
          </w:p>
        </w:tc>
        <w:tc>
          <w:tcPr>
            <w:tcW w:w="100" w:type="dxa"/>
            <w:vAlign w:val="bottom"/>
          </w:tcPr>
          <w:p>
            <w:pPr>
              <w:spacing w:after="0"/>
              <w:rPr>
                <w:sz w:val="3"/>
                <w:szCs w:val="3"/>
                <w:color w:val="auto"/>
              </w:rPr>
            </w:pPr>
          </w:p>
        </w:tc>
        <w:tc>
          <w:tcPr>
            <w:tcW w:w="80" w:type="dxa"/>
            <w:vAlign w:val="bottom"/>
          </w:tcPr>
          <w:p>
            <w:pPr>
              <w:spacing w:after="0"/>
              <w:rPr>
                <w:sz w:val="3"/>
                <w:szCs w:val="3"/>
                <w:color w:val="auto"/>
              </w:rPr>
            </w:pPr>
          </w:p>
        </w:tc>
        <w:tc>
          <w:tcPr>
            <w:tcW w:w="64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116"/>
        </w:trPr>
        <w:tc>
          <w:tcPr>
            <w:tcW w:w="3300" w:type="dxa"/>
            <w:vAlign w:val="bottom"/>
            <w:gridSpan w:val="19"/>
            <w:vMerge w:val="continue"/>
          </w:tcPr>
          <w:p>
            <w:pPr>
              <w:spacing w:after="0"/>
              <w:rPr>
                <w:sz w:val="10"/>
                <w:szCs w:val="10"/>
                <w:color w:val="auto"/>
              </w:rPr>
            </w:pPr>
          </w:p>
        </w:tc>
        <w:tc>
          <w:tcPr>
            <w:tcW w:w="6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380" w:type="dxa"/>
            <w:vAlign w:val="bottom"/>
            <w:vMerge w:val="continue"/>
          </w:tcPr>
          <w:p>
            <w:pPr>
              <w:spacing w:after="0"/>
              <w:rPr>
                <w:sz w:val="10"/>
                <w:szCs w:val="10"/>
                <w:color w:val="auto"/>
              </w:rPr>
            </w:pPr>
          </w:p>
        </w:tc>
        <w:tc>
          <w:tcPr>
            <w:tcW w:w="340" w:type="dxa"/>
            <w:vAlign w:val="bottom"/>
          </w:tcPr>
          <w:p>
            <w:pPr>
              <w:spacing w:after="0"/>
              <w:rPr>
                <w:sz w:val="10"/>
                <w:szCs w:val="10"/>
                <w:color w:val="auto"/>
              </w:rPr>
            </w:pPr>
          </w:p>
        </w:tc>
        <w:tc>
          <w:tcPr>
            <w:tcW w:w="640" w:type="dxa"/>
            <w:vAlign w:val="bottom"/>
            <w:gridSpan w:val="4"/>
            <w:vMerge w:val="continue"/>
          </w:tcPr>
          <w:p>
            <w:pPr>
              <w:spacing w:after="0"/>
              <w:rPr>
                <w:sz w:val="10"/>
                <w:szCs w:val="10"/>
                <w:color w:val="auto"/>
              </w:rPr>
            </w:pPr>
          </w:p>
        </w:tc>
        <w:tc>
          <w:tcPr>
            <w:tcW w:w="380" w:type="dxa"/>
            <w:vAlign w:val="bottom"/>
            <w:vMerge w:val="continue"/>
          </w:tcPr>
          <w:p>
            <w:pPr>
              <w:spacing w:after="0"/>
              <w:rPr>
                <w:sz w:val="10"/>
                <w:szCs w:val="10"/>
                <w:color w:val="auto"/>
              </w:rPr>
            </w:pPr>
          </w:p>
        </w:tc>
        <w:tc>
          <w:tcPr>
            <w:tcW w:w="1500" w:type="dxa"/>
            <w:vAlign w:val="bottom"/>
            <w:gridSpan w:val="16"/>
            <w:vMerge w:val="continue"/>
          </w:tcPr>
          <w:p>
            <w:pPr>
              <w:spacing w:after="0"/>
              <w:rPr>
                <w:sz w:val="10"/>
                <w:szCs w:val="10"/>
                <w:color w:val="auto"/>
              </w:rPr>
            </w:pPr>
          </w:p>
        </w:tc>
        <w:tc>
          <w:tcPr>
            <w:tcW w:w="6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20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140" w:type="dxa"/>
            <w:vAlign w:val="bottom"/>
            <w:gridSpan w:val="3"/>
            <w:vMerge w:val="continue"/>
          </w:tcPr>
          <w:p>
            <w:pPr>
              <w:spacing w:after="0"/>
              <w:rPr>
                <w:sz w:val="10"/>
                <w:szCs w:val="10"/>
                <w:color w:val="auto"/>
              </w:rPr>
            </w:pPr>
          </w:p>
        </w:tc>
        <w:tc>
          <w:tcPr>
            <w:tcW w:w="6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32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64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232"/>
        </w:trPr>
        <w:tc>
          <w:tcPr>
            <w:tcW w:w="3300" w:type="dxa"/>
            <w:vAlign w:val="bottom"/>
            <w:gridSpan w:val="19"/>
            <w:vMerge w:val="continue"/>
          </w:tcPr>
          <w:p>
            <w:pPr>
              <w:spacing w:after="0"/>
              <w:rPr>
                <w:sz w:val="20"/>
                <w:szCs w:val="20"/>
                <w:color w:val="auto"/>
              </w:rPr>
            </w:pPr>
          </w:p>
        </w:tc>
        <w:tc>
          <w:tcPr>
            <w:tcW w:w="6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20" w:type="dxa"/>
            <w:vAlign w:val="bottom"/>
            <w:gridSpan w:val="2"/>
          </w:tcPr>
          <w:p>
            <w:pPr>
              <w:jc w:val="center"/>
              <w:spacing w:after="0"/>
              <w:rPr>
                <w:sz w:val="20"/>
                <w:szCs w:val="20"/>
                <w:color w:val="auto"/>
              </w:rPr>
            </w:pPr>
            <w:r>
              <w:rPr>
                <w:rFonts w:ascii="Arial" w:cs="Arial" w:eastAsia="Arial" w:hAnsi="Arial"/>
                <w:sz w:val="10"/>
                <w:szCs w:val="10"/>
                <w:i w:val="1"/>
                <w:iCs w:val="1"/>
                <w:color w:val="auto"/>
                <w:w w:val="89"/>
              </w:rPr>
              <w:t xml:space="preserve">BP</w:t>
            </w:r>
          </w:p>
        </w:tc>
        <w:tc>
          <w:tcPr>
            <w:tcW w:w="40" w:type="dxa"/>
            <w:vAlign w:val="bottom"/>
          </w:tcPr>
          <w:p>
            <w:pPr>
              <w:spacing w:after="0"/>
              <w:rPr>
                <w:sz w:val="20"/>
                <w:szCs w:val="20"/>
                <w:color w:val="auto"/>
              </w:rPr>
            </w:pPr>
          </w:p>
        </w:tc>
        <w:tc>
          <w:tcPr>
            <w:tcW w:w="380" w:type="dxa"/>
            <w:vAlign w:val="bottom"/>
            <w:vMerge w:val="continue"/>
          </w:tcPr>
          <w:p>
            <w:pPr>
              <w:spacing w:after="0"/>
              <w:rPr>
                <w:sz w:val="20"/>
                <w:szCs w:val="20"/>
                <w:color w:val="auto"/>
              </w:rPr>
            </w:pPr>
          </w:p>
        </w:tc>
        <w:tc>
          <w:tcPr>
            <w:tcW w:w="340" w:type="dxa"/>
            <w:vAlign w:val="bottom"/>
          </w:tcPr>
          <w:p>
            <w:pPr>
              <w:jc w:val="center"/>
              <w:spacing w:after="0"/>
              <w:rPr>
                <w:sz w:val="20"/>
                <w:szCs w:val="20"/>
                <w:color w:val="auto"/>
              </w:rPr>
            </w:pPr>
            <w:r>
              <w:rPr>
                <w:rFonts w:ascii="Arial" w:cs="Arial" w:eastAsia="Arial" w:hAnsi="Arial"/>
                <w:sz w:val="10"/>
                <w:szCs w:val="10"/>
                <w:i w:val="1"/>
                <w:iCs w:val="1"/>
                <w:color w:val="auto"/>
                <w:w w:val="86"/>
              </w:rPr>
              <w:t xml:space="preserve">BN</w:t>
            </w:r>
          </w:p>
        </w:tc>
        <w:tc>
          <w:tcPr>
            <w:tcW w:w="640" w:type="dxa"/>
            <w:vAlign w:val="bottom"/>
            <w:gridSpan w:val="4"/>
            <w:vMerge w:val="continue"/>
          </w:tcPr>
          <w:p>
            <w:pPr>
              <w:spacing w:after="0"/>
              <w:rPr>
                <w:sz w:val="20"/>
                <w:szCs w:val="20"/>
                <w:color w:val="auto"/>
              </w:rPr>
            </w:pPr>
          </w:p>
        </w:tc>
        <w:tc>
          <w:tcPr>
            <w:tcW w:w="380" w:type="dxa"/>
            <w:vAlign w:val="bottom"/>
          </w:tcPr>
          <w:p>
            <w:pPr>
              <w:spacing w:after="0"/>
              <w:rPr>
                <w:sz w:val="20"/>
                <w:szCs w:val="20"/>
                <w:color w:val="auto"/>
              </w:rPr>
            </w:pPr>
          </w:p>
        </w:tc>
        <w:tc>
          <w:tcPr>
            <w:tcW w:w="3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80" w:type="dxa"/>
            <w:vAlign w:val="bottom"/>
            <w:gridSpan w:val="3"/>
            <w:vMerge w:val="restart"/>
          </w:tcPr>
          <w:p>
            <w:pPr>
              <w:ind w:left="20"/>
              <w:spacing w:after="0" w:line="242" w:lineRule="exact"/>
              <w:rPr>
                <w:sz w:val="20"/>
                <w:szCs w:val="20"/>
                <w:color w:val="auto"/>
              </w:rPr>
            </w:pPr>
            <w:r>
              <w:rPr>
                <w:rFonts w:ascii="Arial Unicode MS" w:cs="Arial Unicode MS" w:eastAsia="Arial Unicode MS" w:hAnsi="Arial Unicode MS"/>
                <w:sz w:val="18"/>
                <w:szCs w:val="18"/>
                <w:b w:val="1"/>
                <w:bCs w:val="1"/>
                <w:color w:val="auto"/>
                <w:w w:val="77"/>
              </w:rPr>
              <w:t xml:space="preserve">�</w:t>
            </w:r>
          </w:p>
        </w:tc>
        <w:tc>
          <w:tcPr>
            <w:tcW w:w="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80" w:type="dxa"/>
            <w:vAlign w:val="bottom"/>
            <w:gridSpan w:val="2"/>
            <w:vMerge w:val="restart"/>
          </w:tcPr>
          <w:p>
            <w:pPr>
              <w:spacing w:after="0"/>
              <w:rPr>
                <w:sz w:val="20"/>
                <w:szCs w:val="20"/>
                <w:color w:val="auto"/>
              </w:rPr>
            </w:pPr>
          </w:p>
        </w:tc>
        <w:tc>
          <w:tcPr>
            <w:tcW w:w="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00" w:type="dxa"/>
            <w:vAlign w:val="bottom"/>
            <w:gridSpan w:val="2"/>
            <w:vMerge w:val="restart"/>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64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32"/>
        </w:trPr>
        <w:tc>
          <w:tcPr>
            <w:tcW w:w="100" w:type="dxa"/>
            <w:vAlign w:val="bottom"/>
          </w:tcPr>
          <w:p>
            <w:pPr>
              <w:spacing w:after="0"/>
              <w:rPr>
                <w:sz w:val="2"/>
                <w:szCs w:val="2"/>
                <w:color w:val="auto"/>
              </w:rPr>
            </w:pPr>
          </w:p>
        </w:tc>
        <w:tc>
          <w:tcPr>
            <w:tcW w:w="200" w:type="dxa"/>
            <w:vAlign w:val="bottom"/>
          </w:tcPr>
          <w:p>
            <w:pPr>
              <w:spacing w:after="0"/>
              <w:rPr>
                <w:sz w:val="2"/>
                <w:szCs w:val="2"/>
                <w:color w:val="auto"/>
              </w:rPr>
            </w:pPr>
          </w:p>
        </w:tc>
        <w:tc>
          <w:tcPr>
            <w:tcW w:w="340" w:type="dxa"/>
            <w:vAlign w:val="bottom"/>
          </w:tcPr>
          <w:p>
            <w:pPr>
              <w:spacing w:after="0"/>
              <w:rPr>
                <w:sz w:val="2"/>
                <w:szCs w:val="2"/>
                <w:color w:val="auto"/>
              </w:rPr>
            </w:pPr>
          </w:p>
        </w:tc>
        <w:tc>
          <w:tcPr>
            <w:tcW w:w="140" w:type="dxa"/>
            <w:vAlign w:val="bottom"/>
          </w:tcPr>
          <w:p>
            <w:pPr>
              <w:spacing w:after="0"/>
              <w:rPr>
                <w:sz w:val="2"/>
                <w:szCs w:val="2"/>
                <w:color w:val="auto"/>
              </w:rPr>
            </w:pPr>
          </w:p>
        </w:tc>
        <w:tc>
          <w:tcPr>
            <w:tcW w:w="40" w:type="dxa"/>
            <w:vAlign w:val="bottom"/>
          </w:tcPr>
          <w:p>
            <w:pPr>
              <w:spacing w:after="0"/>
              <w:rPr>
                <w:sz w:val="2"/>
                <w:szCs w:val="2"/>
                <w:color w:val="auto"/>
              </w:rPr>
            </w:pPr>
          </w:p>
        </w:tc>
        <w:tc>
          <w:tcPr>
            <w:tcW w:w="360" w:type="dxa"/>
            <w:vAlign w:val="bottom"/>
          </w:tcPr>
          <w:p>
            <w:pPr>
              <w:spacing w:after="0"/>
              <w:rPr>
                <w:sz w:val="2"/>
                <w:szCs w:val="2"/>
                <w:color w:val="auto"/>
              </w:rPr>
            </w:pPr>
          </w:p>
        </w:tc>
        <w:tc>
          <w:tcPr>
            <w:tcW w:w="700" w:type="dxa"/>
            <w:vAlign w:val="bottom"/>
            <w:gridSpan w:val="7"/>
            <w:vMerge w:val="restart"/>
          </w:tcPr>
          <w:p>
            <w:pPr>
              <w:ind w:left="20"/>
              <w:spacing w:after="0" w:line="205" w:lineRule="exact"/>
              <w:rPr>
                <w:sz w:val="20"/>
                <w:szCs w:val="20"/>
                <w:color w:val="auto"/>
              </w:rPr>
            </w:pPr>
            <w:r>
              <w:rPr>
                <w:rFonts w:ascii="Times New Roman" w:cs="Times New Roman" w:eastAsia="Times New Roman" w:hAnsi="Times New Roman"/>
                <w:sz w:val="20"/>
                <w:szCs w:val="20"/>
                <w:color w:val="auto"/>
              </w:rPr>
              <w:t xml:space="preserve">follows:</w:t>
            </w: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20" w:type="dxa"/>
            <w:vAlign w:val="bottom"/>
          </w:tcPr>
          <w:p>
            <w:pPr>
              <w:spacing w:after="0"/>
              <w:rPr>
                <w:sz w:val="2"/>
                <w:szCs w:val="2"/>
                <w:color w:val="auto"/>
              </w:rPr>
            </w:pPr>
          </w:p>
        </w:tc>
        <w:tc>
          <w:tcPr>
            <w:tcW w:w="220" w:type="dxa"/>
            <w:vAlign w:val="bottom"/>
          </w:tcPr>
          <w:p>
            <w:pPr>
              <w:spacing w:after="0"/>
              <w:rPr>
                <w:sz w:val="2"/>
                <w:szCs w:val="2"/>
                <w:color w:val="auto"/>
              </w:rPr>
            </w:pPr>
          </w:p>
        </w:tc>
        <w:tc>
          <w:tcPr>
            <w:tcW w:w="900" w:type="dxa"/>
            <w:vAlign w:val="bottom"/>
          </w:tcPr>
          <w:p>
            <w:pPr>
              <w:spacing w:after="0"/>
              <w:rPr>
                <w:sz w:val="2"/>
                <w:szCs w:val="2"/>
                <w:color w:val="auto"/>
              </w:rPr>
            </w:pPr>
          </w:p>
        </w:tc>
        <w:tc>
          <w:tcPr>
            <w:tcW w:w="20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20" w:type="dxa"/>
            <w:vAlign w:val="bottom"/>
          </w:tcPr>
          <w:p>
            <w:pPr>
              <w:spacing w:after="0"/>
              <w:rPr>
                <w:sz w:val="2"/>
                <w:szCs w:val="2"/>
                <w:color w:val="auto"/>
              </w:rPr>
            </w:pPr>
          </w:p>
        </w:tc>
        <w:tc>
          <w:tcPr>
            <w:tcW w:w="100" w:type="dxa"/>
            <w:vAlign w:val="bottom"/>
          </w:tcPr>
          <w:p>
            <w:pPr>
              <w:spacing w:after="0"/>
              <w:rPr>
                <w:sz w:val="2"/>
                <w:szCs w:val="2"/>
                <w:color w:val="auto"/>
              </w:rPr>
            </w:pPr>
          </w:p>
        </w:tc>
        <w:tc>
          <w:tcPr>
            <w:tcW w:w="40" w:type="dxa"/>
            <w:vAlign w:val="bottom"/>
          </w:tcPr>
          <w:p>
            <w:pPr>
              <w:spacing w:after="0"/>
              <w:rPr>
                <w:sz w:val="2"/>
                <w:szCs w:val="2"/>
                <w:color w:val="auto"/>
              </w:rPr>
            </w:pPr>
          </w:p>
        </w:tc>
        <w:tc>
          <w:tcPr>
            <w:tcW w:w="380" w:type="dxa"/>
            <w:vAlign w:val="bottom"/>
          </w:tcPr>
          <w:p>
            <w:pPr>
              <w:spacing w:after="0"/>
              <w:rPr>
                <w:sz w:val="2"/>
                <w:szCs w:val="2"/>
                <w:color w:val="auto"/>
              </w:rPr>
            </w:pPr>
          </w:p>
        </w:tc>
        <w:tc>
          <w:tcPr>
            <w:tcW w:w="340" w:type="dxa"/>
            <w:vAlign w:val="bottom"/>
          </w:tcPr>
          <w:p>
            <w:pPr>
              <w:spacing w:after="0"/>
              <w:rPr>
                <w:sz w:val="2"/>
                <w:szCs w:val="2"/>
                <w:color w:val="auto"/>
              </w:rPr>
            </w:pPr>
          </w:p>
        </w:tc>
        <w:tc>
          <w:tcPr>
            <w:tcW w:w="240" w:type="dxa"/>
            <w:vAlign w:val="bottom"/>
          </w:tcPr>
          <w:p>
            <w:pPr>
              <w:spacing w:after="0"/>
              <w:rPr>
                <w:sz w:val="2"/>
                <w:szCs w:val="2"/>
                <w:color w:val="auto"/>
              </w:rPr>
            </w:pPr>
          </w:p>
        </w:tc>
        <w:tc>
          <w:tcPr>
            <w:tcW w:w="100" w:type="dxa"/>
            <w:vAlign w:val="bottom"/>
          </w:tcPr>
          <w:p>
            <w:pPr>
              <w:spacing w:after="0"/>
              <w:rPr>
                <w:sz w:val="2"/>
                <w:szCs w:val="2"/>
                <w:color w:val="auto"/>
              </w:rPr>
            </w:pPr>
          </w:p>
        </w:tc>
        <w:tc>
          <w:tcPr>
            <w:tcW w:w="60" w:type="dxa"/>
            <w:vAlign w:val="bottom"/>
          </w:tcPr>
          <w:p>
            <w:pPr>
              <w:spacing w:after="0"/>
              <w:rPr>
                <w:sz w:val="2"/>
                <w:szCs w:val="2"/>
                <w:color w:val="auto"/>
              </w:rPr>
            </w:pPr>
          </w:p>
        </w:tc>
        <w:tc>
          <w:tcPr>
            <w:tcW w:w="240" w:type="dxa"/>
            <w:vAlign w:val="bottom"/>
          </w:tcPr>
          <w:p>
            <w:pPr>
              <w:spacing w:after="0"/>
              <w:rPr>
                <w:sz w:val="2"/>
                <w:szCs w:val="2"/>
                <w:color w:val="auto"/>
              </w:rPr>
            </w:pPr>
          </w:p>
        </w:tc>
        <w:tc>
          <w:tcPr>
            <w:tcW w:w="380" w:type="dxa"/>
            <w:vAlign w:val="bottom"/>
          </w:tcPr>
          <w:p>
            <w:pPr>
              <w:spacing w:after="0"/>
              <w:rPr>
                <w:sz w:val="2"/>
                <w:szCs w:val="2"/>
                <w:color w:val="auto"/>
              </w:rPr>
            </w:pPr>
          </w:p>
        </w:tc>
        <w:tc>
          <w:tcPr>
            <w:tcW w:w="360" w:type="dxa"/>
            <w:vAlign w:val="bottom"/>
          </w:tcPr>
          <w:p>
            <w:pPr>
              <w:spacing w:after="0"/>
              <w:rPr>
                <w:sz w:val="2"/>
                <w:szCs w:val="2"/>
                <w:color w:val="auto"/>
              </w:rPr>
            </w:pPr>
          </w:p>
        </w:tc>
        <w:tc>
          <w:tcPr>
            <w:tcW w:w="80" w:type="dxa"/>
            <w:vAlign w:val="bottom"/>
          </w:tcPr>
          <w:p>
            <w:pPr>
              <w:spacing w:after="0"/>
              <w:rPr>
                <w:sz w:val="2"/>
                <w:szCs w:val="2"/>
                <w:color w:val="auto"/>
              </w:rPr>
            </w:pPr>
          </w:p>
        </w:tc>
        <w:tc>
          <w:tcPr>
            <w:tcW w:w="120" w:type="dxa"/>
            <w:vAlign w:val="bottom"/>
          </w:tcPr>
          <w:p>
            <w:pPr>
              <w:spacing w:after="0"/>
              <w:rPr>
                <w:sz w:val="2"/>
                <w:szCs w:val="2"/>
                <w:color w:val="auto"/>
              </w:rPr>
            </w:pPr>
          </w:p>
        </w:tc>
        <w:tc>
          <w:tcPr>
            <w:tcW w:w="40" w:type="dxa"/>
            <w:vAlign w:val="bottom"/>
          </w:tcPr>
          <w:p>
            <w:pPr>
              <w:spacing w:after="0"/>
              <w:rPr>
                <w:sz w:val="2"/>
                <w:szCs w:val="2"/>
                <w:color w:val="auto"/>
              </w:rPr>
            </w:pPr>
          </w:p>
        </w:tc>
        <w:tc>
          <w:tcPr>
            <w:tcW w:w="20" w:type="dxa"/>
            <w:vAlign w:val="bottom"/>
          </w:tcPr>
          <w:p>
            <w:pPr>
              <w:spacing w:after="0"/>
              <w:rPr>
                <w:sz w:val="2"/>
                <w:szCs w:val="2"/>
                <w:color w:val="auto"/>
              </w:rPr>
            </w:pPr>
          </w:p>
        </w:tc>
        <w:tc>
          <w:tcPr>
            <w:tcW w:w="220" w:type="dxa"/>
            <w:vAlign w:val="bottom"/>
          </w:tcPr>
          <w:p>
            <w:pPr>
              <w:spacing w:after="0"/>
              <w:rPr>
                <w:sz w:val="2"/>
                <w:szCs w:val="2"/>
                <w:color w:val="auto"/>
              </w:rPr>
            </w:pPr>
          </w:p>
        </w:tc>
        <w:tc>
          <w:tcPr>
            <w:tcW w:w="140" w:type="dxa"/>
            <w:vAlign w:val="bottom"/>
          </w:tcPr>
          <w:p>
            <w:pPr>
              <w:spacing w:after="0"/>
              <w:rPr>
                <w:sz w:val="2"/>
                <w:szCs w:val="2"/>
                <w:color w:val="auto"/>
              </w:rPr>
            </w:pPr>
          </w:p>
        </w:tc>
        <w:tc>
          <w:tcPr>
            <w:tcW w:w="180" w:type="dxa"/>
            <w:vAlign w:val="bottom"/>
            <w:gridSpan w:val="3"/>
            <w:vMerge w:val="continue"/>
          </w:tcPr>
          <w:p>
            <w:pPr>
              <w:spacing w:after="0"/>
              <w:rPr>
                <w:sz w:val="2"/>
                <w:szCs w:val="2"/>
                <w:color w:val="auto"/>
              </w:rPr>
            </w:pPr>
          </w:p>
        </w:tc>
        <w:tc>
          <w:tcPr>
            <w:tcW w:w="320" w:type="dxa"/>
            <w:vAlign w:val="bottom"/>
            <w:gridSpan w:val="5"/>
            <w:vMerge w:val="restart"/>
          </w:tcPr>
          <w:p>
            <w:pPr>
              <w:spacing w:after="0" w:line="192" w:lineRule="exact"/>
              <w:rPr>
                <w:sz w:val="20"/>
                <w:szCs w:val="20"/>
                <w:color w:val="auto"/>
              </w:rPr>
            </w:pPr>
            <w:r>
              <w:rPr>
                <w:rFonts w:ascii="Arial" w:cs="Arial" w:eastAsia="Arial" w:hAnsi="Arial"/>
                <w:sz w:val="18"/>
                <w:szCs w:val="18"/>
                <w:color w:val="auto"/>
              </w:rPr>
              <w:t xml:space="preserve">×</w:t>
            </w:r>
          </w:p>
        </w:tc>
        <w:tc>
          <w:tcPr>
            <w:tcW w:w="80" w:type="dxa"/>
            <w:vAlign w:val="bottom"/>
            <w:tcBorders>
              <w:bottom w:val="single" w:sz="8" w:color="auto"/>
            </w:tcBorders>
            <w:gridSpan w:val="2"/>
          </w:tcPr>
          <w:p>
            <w:pPr>
              <w:spacing w:after="0"/>
              <w:rPr>
                <w:sz w:val="2"/>
                <w:szCs w:val="2"/>
                <w:color w:val="auto"/>
              </w:rPr>
            </w:pPr>
          </w:p>
        </w:tc>
        <w:tc>
          <w:tcPr>
            <w:tcW w:w="80" w:type="dxa"/>
            <w:vAlign w:val="bottom"/>
            <w:gridSpan w:val="2"/>
            <w:vMerge w:val="continue"/>
          </w:tcPr>
          <w:p>
            <w:pPr>
              <w:spacing w:after="0"/>
              <w:rPr>
                <w:sz w:val="2"/>
                <w:szCs w:val="2"/>
                <w:color w:val="auto"/>
              </w:rPr>
            </w:pPr>
          </w:p>
        </w:tc>
        <w:tc>
          <w:tcPr>
            <w:tcW w:w="20" w:type="dxa"/>
            <w:vAlign w:val="bottom"/>
            <w:vMerge w:val="restart"/>
          </w:tcPr>
          <w:p>
            <w:pPr>
              <w:spacing w:after="0"/>
              <w:rPr>
                <w:sz w:val="2"/>
                <w:szCs w:val="2"/>
                <w:color w:val="auto"/>
              </w:rPr>
            </w:pPr>
          </w:p>
        </w:tc>
        <w:tc>
          <w:tcPr>
            <w:tcW w:w="1120" w:type="dxa"/>
            <w:vAlign w:val="bottom"/>
            <w:gridSpan w:val="16"/>
            <w:vMerge w:val="restart"/>
          </w:tcPr>
          <w:p>
            <w:pPr>
              <w:ind w:left="20"/>
              <w:spacing w:after="0" w:line="204" w:lineRule="exact"/>
              <w:rPr>
                <w:sz w:val="20"/>
                <w:szCs w:val="20"/>
                <w:color w:val="auto"/>
              </w:rPr>
            </w:pPr>
            <w:r>
              <w:rPr>
                <w:rFonts w:ascii="Arial" w:cs="Arial" w:eastAsia="Arial" w:hAnsi="Arial"/>
                <w:sz w:val="17"/>
                <w:szCs w:val="17"/>
                <w:color w:val="auto"/>
              </w:rPr>
              <w:t xml:space="preserve">+ (  − 2) × </w:t>
            </w:r>
            <w:r>
              <w:rPr>
                <w:rFonts w:ascii="Arial" w:cs="Arial" w:eastAsia="Arial" w:hAnsi="Arial"/>
                <w:sz w:val="17"/>
                <w:szCs w:val="17"/>
                <w:i w:val="1"/>
                <w:iCs w:val="1"/>
                <w:color w:val="auto"/>
              </w:rPr>
              <w:t xml:space="preserve">x</w:t>
            </w:r>
            <w:r>
              <w:rPr>
                <w:rFonts w:ascii="Arial" w:cs="Arial" w:eastAsia="Arial" w:hAnsi="Arial"/>
                <w:sz w:val="23"/>
                <w:szCs w:val="23"/>
                <w:color w:val="auto"/>
                <w:vertAlign w:val="subscript"/>
              </w:rPr>
              <w:t xml:space="preserve">0</w:t>
            </w:r>
          </w:p>
        </w:tc>
        <w:tc>
          <w:tcPr>
            <w:tcW w:w="120" w:type="dxa"/>
            <w:vAlign w:val="bottom"/>
          </w:tcPr>
          <w:p>
            <w:pPr>
              <w:spacing w:after="0"/>
              <w:rPr>
                <w:sz w:val="2"/>
                <w:szCs w:val="2"/>
                <w:color w:val="auto"/>
              </w:rPr>
            </w:pPr>
          </w:p>
        </w:tc>
        <w:tc>
          <w:tcPr>
            <w:tcW w:w="100" w:type="dxa"/>
            <w:vAlign w:val="bottom"/>
            <w:gridSpan w:val="2"/>
            <w:vMerge w:val="continue"/>
          </w:tcPr>
          <w:p>
            <w:pPr>
              <w:spacing w:after="0"/>
              <w:rPr>
                <w:sz w:val="2"/>
                <w:szCs w:val="2"/>
                <w:color w:val="auto"/>
              </w:rPr>
            </w:pPr>
          </w:p>
        </w:tc>
        <w:tc>
          <w:tcPr>
            <w:tcW w:w="80" w:type="dxa"/>
            <w:vAlign w:val="bottom"/>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80" w:type="dxa"/>
            <w:vAlign w:val="bottom"/>
          </w:tcPr>
          <w:p>
            <w:pPr>
              <w:spacing w:after="0"/>
              <w:rPr>
                <w:sz w:val="2"/>
                <w:szCs w:val="2"/>
                <w:color w:val="auto"/>
              </w:rPr>
            </w:pPr>
          </w:p>
        </w:tc>
        <w:tc>
          <w:tcPr>
            <w:tcW w:w="160" w:type="dxa"/>
            <w:vAlign w:val="bottom"/>
          </w:tcPr>
          <w:p>
            <w:pPr>
              <w:spacing w:after="0"/>
              <w:rPr>
                <w:sz w:val="2"/>
                <w:szCs w:val="2"/>
                <w:color w:val="auto"/>
              </w:rPr>
            </w:pPr>
          </w:p>
        </w:tc>
        <w:tc>
          <w:tcPr>
            <w:tcW w:w="320" w:type="dxa"/>
            <w:vAlign w:val="bottom"/>
          </w:tcPr>
          <w:p>
            <w:pPr>
              <w:spacing w:after="0"/>
              <w:rPr>
                <w:sz w:val="2"/>
                <w:szCs w:val="2"/>
                <w:color w:val="auto"/>
              </w:rPr>
            </w:pPr>
          </w:p>
        </w:tc>
        <w:tc>
          <w:tcPr>
            <w:tcW w:w="100" w:type="dxa"/>
            <w:vAlign w:val="bottom"/>
          </w:tcPr>
          <w:p>
            <w:pPr>
              <w:spacing w:after="0"/>
              <w:rPr>
                <w:sz w:val="2"/>
                <w:szCs w:val="2"/>
                <w:color w:val="auto"/>
              </w:rPr>
            </w:pPr>
          </w:p>
        </w:tc>
        <w:tc>
          <w:tcPr>
            <w:tcW w:w="720" w:type="dxa"/>
            <w:vAlign w:val="bottom"/>
            <w:gridSpan w:val="2"/>
          </w:tcPr>
          <w:p>
            <w:pPr>
              <w:spacing w:after="0"/>
              <w:rPr>
                <w:sz w:val="2"/>
                <w:szCs w:val="2"/>
                <w:color w:val="auto"/>
              </w:rPr>
            </w:pPr>
          </w:p>
        </w:tc>
        <w:tc>
          <w:tcPr>
            <w:tcW w:w="0" w:type="dxa"/>
            <w:vAlign w:val="bottom"/>
          </w:tcPr>
          <w:p>
            <w:pPr>
              <w:spacing w:after="0"/>
              <w:rPr>
                <w:sz w:val="1"/>
                <w:szCs w:val="1"/>
                <w:color w:val="auto"/>
              </w:rPr>
            </w:pPr>
          </w:p>
        </w:tc>
      </w:tr>
      <w:tr>
        <w:trPr>
          <w:trHeight w:val="153"/>
        </w:trPr>
        <w:tc>
          <w:tcPr>
            <w:tcW w:w="10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34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360" w:type="dxa"/>
            <w:vAlign w:val="bottom"/>
          </w:tcPr>
          <w:p>
            <w:pPr>
              <w:spacing w:after="0"/>
              <w:rPr>
                <w:sz w:val="13"/>
                <w:szCs w:val="13"/>
                <w:color w:val="auto"/>
              </w:rPr>
            </w:pPr>
          </w:p>
        </w:tc>
        <w:tc>
          <w:tcPr>
            <w:tcW w:w="700" w:type="dxa"/>
            <w:vAlign w:val="bottom"/>
            <w:gridSpan w:val="7"/>
            <w:vMerge w:val="continue"/>
          </w:tcPr>
          <w:p>
            <w:pPr>
              <w:spacing w:after="0"/>
              <w:rPr>
                <w:sz w:val="13"/>
                <w:szCs w:val="13"/>
                <w:color w:val="auto"/>
              </w:rPr>
            </w:pPr>
          </w:p>
        </w:tc>
        <w:tc>
          <w:tcPr>
            <w:tcW w:w="2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90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380" w:type="dxa"/>
            <w:vAlign w:val="bottom"/>
          </w:tcPr>
          <w:p>
            <w:pPr>
              <w:spacing w:after="0"/>
              <w:rPr>
                <w:sz w:val="13"/>
                <w:szCs w:val="13"/>
                <w:color w:val="auto"/>
              </w:rPr>
            </w:pPr>
          </w:p>
        </w:tc>
        <w:tc>
          <w:tcPr>
            <w:tcW w:w="34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380" w:type="dxa"/>
            <w:vAlign w:val="bottom"/>
          </w:tcPr>
          <w:p>
            <w:pPr>
              <w:spacing w:after="0"/>
              <w:rPr>
                <w:sz w:val="13"/>
                <w:szCs w:val="13"/>
                <w:color w:val="auto"/>
              </w:rPr>
            </w:pPr>
          </w:p>
        </w:tc>
        <w:tc>
          <w:tcPr>
            <w:tcW w:w="36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180" w:type="dxa"/>
            <w:vAlign w:val="bottom"/>
            <w:gridSpan w:val="3"/>
            <w:vMerge w:val="continue"/>
          </w:tcPr>
          <w:p>
            <w:pPr>
              <w:spacing w:after="0"/>
              <w:rPr>
                <w:sz w:val="13"/>
                <w:szCs w:val="13"/>
                <w:color w:val="auto"/>
              </w:rPr>
            </w:pPr>
          </w:p>
        </w:tc>
        <w:tc>
          <w:tcPr>
            <w:tcW w:w="320" w:type="dxa"/>
            <w:vAlign w:val="bottom"/>
            <w:gridSpan w:val="5"/>
            <w:vMerge w:val="continue"/>
          </w:tcPr>
          <w:p>
            <w:pPr>
              <w:spacing w:after="0"/>
              <w:rPr>
                <w:sz w:val="13"/>
                <w:szCs w:val="13"/>
                <w:color w:val="auto"/>
              </w:rPr>
            </w:pPr>
          </w:p>
        </w:tc>
        <w:tc>
          <w:tcPr>
            <w:tcW w:w="80" w:type="dxa"/>
            <w:vAlign w:val="bottom"/>
            <w:gridSpan w:val="2"/>
          </w:tcPr>
          <w:p>
            <w:pPr>
              <w:spacing w:after="0" w:line="153" w:lineRule="exact"/>
              <w:rPr>
                <w:sz w:val="20"/>
                <w:szCs w:val="20"/>
                <w:color w:val="auto"/>
              </w:rPr>
            </w:pPr>
            <w:r>
              <w:rPr>
                <w:rFonts w:ascii="Arial" w:cs="Arial" w:eastAsia="Arial" w:hAnsi="Arial"/>
                <w:sz w:val="17"/>
                <w:szCs w:val="17"/>
                <w:i w:val="1"/>
                <w:iCs w:val="1"/>
                <w:color w:val="auto"/>
                <w:w w:val="70"/>
              </w:rPr>
              <w:t xml:space="preserve">x</w:t>
            </w:r>
          </w:p>
        </w:tc>
        <w:tc>
          <w:tcPr>
            <w:tcW w:w="80" w:type="dxa"/>
            <w:vAlign w:val="bottom"/>
            <w:gridSpan w:val="2"/>
            <w:vMerge w:val="continue"/>
          </w:tcPr>
          <w:p>
            <w:pPr>
              <w:spacing w:after="0"/>
              <w:rPr>
                <w:sz w:val="13"/>
                <w:szCs w:val="13"/>
                <w:color w:val="auto"/>
              </w:rPr>
            </w:pPr>
          </w:p>
        </w:tc>
        <w:tc>
          <w:tcPr>
            <w:tcW w:w="20" w:type="dxa"/>
            <w:vAlign w:val="bottom"/>
            <w:vMerge w:val="continue"/>
          </w:tcPr>
          <w:p>
            <w:pPr>
              <w:spacing w:after="0"/>
              <w:rPr>
                <w:sz w:val="13"/>
                <w:szCs w:val="13"/>
                <w:color w:val="auto"/>
              </w:rPr>
            </w:pPr>
          </w:p>
        </w:tc>
        <w:tc>
          <w:tcPr>
            <w:tcW w:w="1120" w:type="dxa"/>
            <w:vAlign w:val="bottom"/>
            <w:gridSpan w:val="16"/>
            <w:vMerge w:val="continue"/>
          </w:tcPr>
          <w:p>
            <w:pPr>
              <w:spacing w:after="0"/>
              <w:rPr>
                <w:sz w:val="13"/>
                <w:szCs w:val="13"/>
                <w:color w:val="auto"/>
              </w:rPr>
            </w:pPr>
          </w:p>
        </w:tc>
        <w:tc>
          <w:tcPr>
            <w:tcW w:w="120" w:type="dxa"/>
            <w:vAlign w:val="bottom"/>
          </w:tcPr>
          <w:p>
            <w:pPr>
              <w:spacing w:after="0"/>
              <w:rPr>
                <w:sz w:val="13"/>
                <w:szCs w:val="13"/>
                <w:color w:val="auto"/>
              </w:rPr>
            </w:pPr>
          </w:p>
        </w:tc>
        <w:tc>
          <w:tcPr>
            <w:tcW w:w="100" w:type="dxa"/>
            <w:vAlign w:val="bottom"/>
            <w:gridSpan w:val="2"/>
            <w:vMerge w:val="continue"/>
          </w:tcPr>
          <w:p>
            <w:pPr>
              <w:spacing w:after="0"/>
              <w:rPr>
                <w:sz w:val="13"/>
                <w:szCs w:val="13"/>
                <w:color w:val="auto"/>
              </w:rPr>
            </w:pPr>
          </w:p>
        </w:tc>
        <w:tc>
          <w:tcPr>
            <w:tcW w:w="8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32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720" w:type="dxa"/>
            <w:vAlign w:val="bottom"/>
            <w:gridSpan w:val="2"/>
          </w:tcPr>
          <w:p>
            <w:pPr>
              <w:jc w:val="right"/>
              <w:ind w:right="444"/>
              <w:spacing w:after="0" w:line="153" w:lineRule="exact"/>
              <w:rPr>
                <w:sz w:val="20"/>
                <w:szCs w:val="20"/>
                <w:color w:val="auto"/>
              </w:rPr>
            </w:pPr>
            <w:r>
              <w:rPr>
                <w:rFonts w:ascii="Arial Unicode MS" w:cs="Arial Unicode MS" w:eastAsia="Arial Unicode MS" w:hAnsi="Arial Unicode MS"/>
                <w:sz w:val="15"/>
                <w:szCs w:val="15"/>
                <w:color w:val="auto"/>
                <w:vertAlign w:val="superscript"/>
              </w:rPr>
              <w:t xml:space="preserve">�</w:t>
            </w:r>
          </w:p>
        </w:tc>
        <w:tc>
          <w:tcPr>
            <w:tcW w:w="0" w:type="dxa"/>
            <w:vAlign w:val="bottom"/>
          </w:tcPr>
          <w:p>
            <w:pPr>
              <w:spacing w:after="0"/>
              <w:rPr>
                <w:sz w:val="1"/>
                <w:szCs w:val="1"/>
                <w:color w:val="auto"/>
              </w:rPr>
            </w:pPr>
          </w:p>
        </w:tc>
      </w:tr>
      <w:tr>
        <w:trPr>
          <w:trHeight w:val="39"/>
        </w:trPr>
        <w:tc>
          <w:tcPr>
            <w:tcW w:w="1180" w:type="dxa"/>
            <w:vAlign w:val="bottom"/>
            <w:gridSpan w:val="6"/>
            <w:vMerge w:val="restart"/>
          </w:tcPr>
          <w:p>
            <w:pPr>
              <w:spacing w:after="0"/>
              <w:rPr>
                <w:sz w:val="20"/>
                <w:szCs w:val="20"/>
                <w:color w:val="auto"/>
              </w:rPr>
            </w:pPr>
            <w:r>
              <w:rPr>
                <w:rFonts w:ascii="Times New Roman" w:cs="Times New Roman" w:eastAsia="Times New Roman" w:hAnsi="Times New Roman"/>
                <w:sz w:val="20"/>
                <w:szCs w:val="20"/>
                <w:color w:val="auto"/>
              </w:rPr>
              <w:t xml:space="preserve">be assigned as</w:t>
            </w:r>
          </w:p>
        </w:tc>
        <w:tc>
          <w:tcPr>
            <w:tcW w:w="200" w:type="dxa"/>
            <w:vAlign w:val="bottom"/>
            <w:gridSpan w:val="2"/>
          </w:tcPr>
          <w:p>
            <w:pPr>
              <w:spacing w:after="0"/>
              <w:rPr>
                <w:sz w:val="3"/>
                <w:szCs w:val="3"/>
                <w:color w:val="auto"/>
              </w:rPr>
            </w:pPr>
          </w:p>
        </w:tc>
        <w:tc>
          <w:tcPr>
            <w:tcW w:w="200" w:type="dxa"/>
            <w:vAlign w:val="bottom"/>
            <w:gridSpan w:val="4"/>
            <w:vMerge w:val="restart"/>
          </w:tcPr>
          <w:p>
            <w:pPr>
              <w:spacing w:after="0"/>
              <w:rPr>
                <w:sz w:val="3"/>
                <w:szCs w:val="3"/>
                <w:color w:val="auto"/>
              </w:rPr>
            </w:pPr>
          </w:p>
        </w:tc>
        <w:tc>
          <w:tcPr>
            <w:tcW w:w="4100" w:type="dxa"/>
            <w:vAlign w:val="bottom"/>
            <w:gridSpan w:val="20"/>
          </w:tcPr>
          <w:p>
            <w:pPr>
              <w:spacing w:after="0"/>
              <w:rPr>
                <w:sz w:val="3"/>
                <w:szCs w:val="3"/>
                <w:color w:val="auto"/>
              </w:rPr>
            </w:pPr>
          </w:p>
        </w:tc>
        <w:tc>
          <w:tcPr>
            <w:tcW w:w="200" w:type="dxa"/>
            <w:vAlign w:val="bottom"/>
            <w:gridSpan w:val="2"/>
            <w:vMerge w:val="restart"/>
          </w:tcPr>
          <w:p>
            <w:pPr>
              <w:spacing w:after="0" w:line="242" w:lineRule="exact"/>
              <w:rPr>
                <w:sz w:val="20"/>
                <w:szCs w:val="20"/>
                <w:color w:val="auto"/>
              </w:rPr>
            </w:pPr>
            <w:r>
              <w:rPr>
                <w:rFonts w:ascii="Arial Unicode MS" w:cs="Arial Unicode MS" w:eastAsia="Arial Unicode MS" w:hAnsi="Arial Unicode MS"/>
                <w:sz w:val="23"/>
                <w:szCs w:val="23"/>
                <w:color w:val="auto"/>
                <w:vertAlign w:val="superscript"/>
              </w:rPr>
              <w:t xml:space="preserve">�</w:t>
            </w:r>
          </w:p>
        </w:tc>
        <w:tc>
          <w:tcPr>
            <w:tcW w:w="280" w:type="dxa"/>
            <w:vAlign w:val="bottom"/>
            <w:gridSpan w:val="3"/>
          </w:tcPr>
          <w:p>
            <w:pPr>
              <w:spacing w:after="0"/>
              <w:rPr>
                <w:sz w:val="3"/>
                <w:szCs w:val="3"/>
                <w:color w:val="auto"/>
              </w:rPr>
            </w:pPr>
          </w:p>
        </w:tc>
        <w:tc>
          <w:tcPr>
            <w:tcW w:w="140" w:type="dxa"/>
            <w:vAlign w:val="bottom"/>
            <w:vMerge w:val="restart"/>
          </w:tcPr>
          <w:p>
            <w:pPr>
              <w:spacing w:after="0"/>
              <w:rPr>
                <w:sz w:val="3"/>
                <w:szCs w:val="3"/>
                <w:color w:val="auto"/>
              </w:rPr>
            </w:pPr>
          </w:p>
        </w:tc>
        <w:tc>
          <w:tcPr>
            <w:tcW w:w="180" w:type="dxa"/>
            <w:vAlign w:val="bottom"/>
            <w:gridSpan w:val="3"/>
            <w:vMerge w:val="continue"/>
          </w:tcPr>
          <w:p>
            <w:pPr>
              <w:spacing w:after="0"/>
              <w:rPr>
                <w:sz w:val="3"/>
                <w:szCs w:val="3"/>
                <w:color w:val="auto"/>
              </w:rPr>
            </w:pPr>
          </w:p>
        </w:tc>
        <w:tc>
          <w:tcPr>
            <w:tcW w:w="1580" w:type="dxa"/>
            <w:vAlign w:val="bottom"/>
            <w:tcBorders>
              <w:bottom w:val="single" w:sz="8" w:color="auto"/>
            </w:tcBorders>
            <w:gridSpan w:val="25"/>
          </w:tcPr>
          <w:p>
            <w:pPr>
              <w:spacing w:after="0"/>
              <w:rPr>
                <w:sz w:val="3"/>
                <w:szCs w:val="3"/>
                <w:color w:val="auto"/>
              </w:rPr>
            </w:pPr>
          </w:p>
        </w:tc>
        <w:tc>
          <w:tcPr>
            <w:tcW w:w="160" w:type="dxa"/>
            <w:vAlign w:val="bottom"/>
            <w:gridSpan w:val="2"/>
            <w:vMerge w:val="restart"/>
          </w:tcPr>
          <w:p>
            <w:pPr>
              <w:jc w:val="center"/>
              <w:spacing w:after="0" w:line="242" w:lineRule="exact"/>
              <w:rPr>
                <w:sz w:val="20"/>
                <w:szCs w:val="20"/>
                <w:color w:val="auto"/>
              </w:rPr>
            </w:pPr>
            <w:r>
              <w:rPr>
                <w:rFonts w:ascii="Arial Unicode MS" w:cs="Arial Unicode MS" w:eastAsia="Arial Unicode MS" w:hAnsi="Arial Unicode MS"/>
                <w:sz w:val="18"/>
                <w:szCs w:val="18"/>
                <w:b w:val="1"/>
                <w:bCs w:val="1"/>
                <w:color w:val="auto"/>
                <w:w w:val="77"/>
              </w:rPr>
              <w:t xml:space="preserve">�</w:t>
            </w:r>
          </w:p>
        </w:tc>
        <w:tc>
          <w:tcPr>
            <w:tcW w:w="180" w:type="dxa"/>
            <w:vAlign w:val="bottom"/>
            <w:gridSpan w:val="3"/>
            <w:vMerge w:val="restart"/>
          </w:tcPr>
          <w:p>
            <w:pPr>
              <w:jc w:val="right"/>
              <w:ind w:right="60"/>
              <w:spacing w:after="0" w:line="164" w:lineRule="exact"/>
              <w:rPr>
                <w:sz w:val="20"/>
                <w:szCs w:val="20"/>
                <w:color w:val="auto"/>
              </w:rPr>
            </w:pPr>
            <w:r>
              <w:rPr>
                <w:rFonts w:ascii="Arial" w:cs="Arial" w:eastAsia="Arial" w:hAnsi="Arial"/>
                <w:sz w:val="18"/>
                <w:szCs w:val="18"/>
                <w:color w:val="auto"/>
              </w:rPr>
              <w:t xml:space="preserve">,</w:t>
            </w:r>
          </w:p>
        </w:tc>
        <w:tc>
          <w:tcPr>
            <w:tcW w:w="820" w:type="dxa"/>
            <w:vAlign w:val="bottom"/>
            <w:gridSpan w:val="7"/>
          </w:tcPr>
          <w:p>
            <w:pPr>
              <w:spacing w:after="0"/>
              <w:rPr>
                <w:sz w:val="3"/>
                <w:szCs w:val="3"/>
                <w:color w:val="auto"/>
              </w:rPr>
            </w:pPr>
          </w:p>
        </w:tc>
        <w:tc>
          <w:tcPr>
            <w:tcW w:w="640" w:type="dxa"/>
            <w:vAlign w:val="bottom"/>
            <w:vMerge w:val="restart"/>
          </w:tcPr>
          <w:p>
            <w:pPr>
              <w:jc w:val="right"/>
              <w:spacing w:after="0" w:line="242" w:lineRule="exact"/>
              <w:rPr>
                <w:sz w:val="20"/>
                <w:szCs w:val="20"/>
                <w:color w:val="auto"/>
              </w:rPr>
            </w:pPr>
            <w:r>
              <w:rPr>
                <w:rFonts w:ascii="Arial" w:cs="Arial" w:eastAsia="Arial" w:hAnsi="Arial"/>
                <w:sz w:val="20"/>
                <w:szCs w:val="20"/>
                <w:i w:val="1"/>
                <w:iCs w:val="1"/>
                <w:color w:val="auto"/>
                <w:vertAlign w:val="subscript"/>
              </w:rPr>
              <w:t xml:space="preserve">BP</w:t>
            </w:r>
            <w:r>
              <w:rPr>
                <w:rFonts w:ascii="Arial" w:cs="Arial" w:eastAsia="Arial" w:hAnsi="Arial"/>
                <w:sz w:val="8"/>
                <w:szCs w:val="8"/>
                <w:color w:val="auto"/>
              </w:rPr>
              <w:t xml:space="preserve"> </w:t>
            </w:r>
            <w:r>
              <w:rPr>
                <w:rFonts w:ascii="Arial" w:cs="Arial" w:eastAsia="Arial" w:hAnsi="Arial"/>
                <w:sz w:val="28"/>
                <w:szCs w:val="28"/>
                <w:i w:val="1"/>
                <w:iCs w:val="1"/>
                <w:color w:val="auto"/>
                <w:vertAlign w:val="superscript"/>
              </w:rPr>
              <w:t xml:space="preserve">&gt;</w:t>
            </w:r>
            <w:r>
              <w:rPr>
                <w:rFonts w:ascii="Arial" w:cs="Arial" w:eastAsia="Arial" w:hAnsi="Arial"/>
                <w:sz w:val="8"/>
                <w:szCs w:val="8"/>
                <w:color w:val="auto"/>
              </w:rPr>
              <w:t xml:space="preserve"> </w:t>
            </w:r>
            <w:r>
              <w:rPr>
                <w:rFonts w:ascii="Arial" w:cs="Arial" w:eastAsia="Arial" w:hAnsi="Arial"/>
                <w:sz w:val="28"/>
                <w:szCs w:val="28"/>
                <w:i w:val="1"/>
                <w:iCs w:val="1"/>
                <w:color w:val="auto"/>
                <w:vertAlign w:val="superscript"/>
              </w:rPr>
              <w:t xml:space="preserve">x</w:t>
            </w:r>
            <w:r>
              <w:rPr>
                <w:rFonts w:ascii="Arial" w:cs="Arial" w:eastAsia="Arial" w:hAnsi="Arial"/>
                <w:sz w:val="8"/>
                <w:szCs w:val="8"/>
                <w:color w:val="auto"/>
              </w:rPr>
              <w:t xml:space="preserve">0 </w:t>
            </w:r>
            <w:r>
              <w:rPr>
                <w:rFonts w:ascii="Arial" w:cs="Arial" w:eastAsia="Arial" w:hAnsi="Arial"/>
                <w:sz w:val="28"/>
                <w:szCs w:val="28"/>
                <w:color w:val="auto"/>
                <w:vertAlign w:val="superscript"/>
              </w:rPr>
              <w:t xml:space="preserve">,</w:t>
            </w:r>
          </w:p>
        </w:tc>
        <w:tc>
          <w:tcPr>
            <w:tcW w:w="0" w:type="dxa"/>
            <w:vAlign w:val="bottom"/>
          </w:tcPr>
          <w:p>
            <w:pPr>
              <w:spacing w:after="0"/>
              <w:rPr>
                <w:sz w:val="1"/>
                <w:szCs w:val="1"/>
                <w:color w:val="auto"/>
              </w:rPr>
            </w:pPr>
          </w:p>
        </w:tc>
      </w:tr>
      <w:tr>
        <w:trPr>
          <w:trHeight w:val="183"/>
        </w:trPr>
        <w:tc>
          <w:tcPr>
            <w:tcW w:w="1180" w:type="dxa"/>
            <w:vAlign w:val="bottom"/>
            <w:gridSpan w:val="6"/>
            <w:vMerge w:val="continue"/>
          </w:tcPr>
          <w:p>
            <w:pPr>
              <w:spacing w:after="0"/>
              <w:rPr>
                <w:sz w:val="15"/>
                <w:szCs w:val="15"/>
                <w:color w:val="auto"/>
              </w:rPr>
            </w:pPr>
          </w:p>
        </w:tc>
        <w:tc>
          <w:tcPr>
            <w:tcW w:w="200" w:type="dxa"/>
            <w:vAlign w:val="bottom"/>
            <w:gridSpan w:val="2"/>
          </w:tcPr>
          <w:p>
            <w:pPr>
              <w:spacing w:after="0"/>
              <w:rPr>
                <w:sz w:val="15"/>
                <w:szCs w:val="15"/>
                <w:color w:val="auto"/>
              </w:rPr>
            </w:pPr>
          </w:p>
        </w:tc>
        <w:tc>
          <w:tcPr>
            <w:tcW w:w="200" w:type="dxa"/>
            <w:vAlign w:val="bottom"/>
            <w:gridSpan w:val="4"/>
            <w:vMerge w:val="continue"/>
          </w:tcPr>
          <w:p>
            <w:pPr>
              <w:spacing w:after="0"/>
              <w:rPr>
                <w:sz w:val="15"/>
                <w:szCs w:val="15"/>
                <w:color w:val="auto"/>
              </w:rPr>
            </w:pPr>
          </w:p>
        </w:tc>
        <w:tc>
          <w:tcPr>
            <w:tcW w:w="3740" w:type="dxa"/>
            <w:vAlign w:val="bottom"/>
            <w:gridSpan w:val="19"/>
          </w:tcPr>
          <w:p>
            <w:pPr>
              <w:spacing w:after="0"/>
              <w:rPr>
                <w:sz w:val="20"/>
                <w:szCs w:val="20"/>
                <w:color w:val="auto"/>
              </w:rPr>
            </w:pPr>
            <w:r>
              <w:rPr>
                <w:rFonts w:ascii="Arial Unicode MS" w:cs="Arial Unicode MS" w:eastAsia="Arial Unicode MS" w:hAnsi="Arial Unicode MS"/>
                <w:sz w:val="13"/>
                <w:szCs w:val="13"/>
                <w:color w:val="auto"/>
              </w:rPr>
              <w:t xml:space="preserve">�</w:t>
            </w:r>
          </w:p>
        </w:tc>
        <w:tc>
          <w:tcPr>
            <w:tcW w:w="360" w:type="dxa"/>
            <w:vAlign w:val="bottom"/>
            <w:vMerge w:val="restart"/>
          </w:tcPr>
          <w:p>
            <w:pPr>
              <w:ind w:left="40"/>
              <w:spacing w:after="0"/>
              <w:rPr>
                <w:sz w:val="20"/>
                <w:szCs w:val="20"/>
                <w:color w:val="auto"/>
              </w:rPr>
            </w:pPr>
            <w:r>
              <w:rPr>
                <w:rFonts w:ascii="Arial" w:cs="Arial" w:eastAsia="Arial" w:hAnsi="Arial"/>
                <w:sz w:val="18"/>
                <w:szCs w:val="18"/>
                <w:color w:val="auto"/>
                <w:w w:val="98"/>
              </w:rPr>
              <w:t xml:space="preserve">= </w:t>
            </w:r>
            <w:r>
              <w:rPr>
                <w:rFonts w:ascii="Arial" w:cs="Arial" w:eastAsia="Arial" w:hAnsi="Arial"/>
                <w:sz w:val="18"/>
                <w:szCs w:val="18"/>
                <w:i w:val="1"/>
                <w:iCs w:val="1"/>
                <w:color w:val="auto"/>
                <w:w w:val="98"/>
              </w:rPr>
              <w:t xml:space="preserve">v</w:t>
            </w:r>
            <w:r>
              <w:rPr>
                <w:rFonts w:ascii="Arial" w:cs="Arial" w:eastAsia="Arial" w:hAnsi="Arial"/>
                <w:sz w:val="18"/>
                <w:szCs w:val="18"/>
                <w:color w:val="auto"/>
                <w:w w:val="98"/>
              </w:rPr>
              <w:t xml:space="preserve">(</w:t>
            </w:r>
          </w:p>
        </w:tc>
        <w:tc>
          <w:tcPr>
            <w:tcW w:w="200" w:type="dxa"/>
            <w:vAlign w:val="bottom"/>
            <w:gridSpan w:val="2"/>
            <w:vMerge w:val="continue"/>
          </w:tcPr>
          <w:p>
            <w:pPr>
              <w:spacing w:after="0"/>
              <w:rPr>
                <w:sz w:val="15"/>
                <w:szCs w:val="15"/>
                <w:color w:val="auto"/>
              </w:rPr>
            </w:pPr>
          </w:p>
        </w:tc>
        <w:tc>
          <w:tcPr>
            <w:tcW w:w="280" w:type="dxa"/>
            <w:vAlign w:val="bottom"/>
            <w:gridSpan w:val="3"/>
            <w:vMerge w:val="restart"/>
          </w:tcPr>
          <w:p>
            <w:pPr>
              <w:spacing w:after="0"/>
              <w:rPr>
                <w:sz w:val="20"/>
                <w:szCs w:val="20"/>
                <w:color w:val="auto"/>
              </w:rPr>
            </w:pPr>
            <w:r>
              <w:rPr>
                <w:rFonts w:ascii="Arial" w:cs="Arial" w:eastAsia="Arial" w:hAnsi="Arial"/>
                <w:sz w:val="18"/>
                <w:szCs w:val="18"/>
                <w:color w:val="auto"/>
              </w:rPr>
              <w:t xml:space="preserve">) =</w:t>
            </w:r>
          </w:p>
        </w:tc>
        <w:tc>
          <w:tcPr>
            <w:tcW w:w="140" w:type="dxa"/>
            <w:vAlign w:val="bottom"/>
            <w:vMerge w:val="continue"/>
          </w:tcPr>
          <w:p>
            <w:pPr>
              <w:spacing w:after="0"/>
              <w:rPr>
                <w:sz w:val="15"/>
                <w:szCs w:val="15"/>
                <w:color w:val="auto"/>
              </w:rPr>
            </w:pPr>
          </w:p>
        </w:tc>
        <w:tc>
          <w:tcPr>
            <w:tcW w:w="180" w:type="dxa"/>
            <w:vAlign w:val="bottom"/>
            <w:gridSpan w:val="3"/>
            <w:vMerge w:val="continue"/>
          </w:tcPr>
          <w:p>
            <w:pPr>
              <w:spacing w:after="0"/>
              <w:rPr>
                <w:sz w:val="15"/>
                <w:szCs w:val="15"/>
                <w:color w:val="auto"/>
              </w:rPr>
            </w:pPr>
          </w:p>
        </w:tc>
        <w:tc>
          <w:tcPr>
            <w:tcW w:w="1580" w:type="dxa"/>
            <w:vAlign w:val="bottom"/>
            <w:gridSpan w:val="25"/>
          </w:tcPr>
          <w:p>
            <w:pPr>
              <w:jc w:val="right"/>
              <w:ind w:right="1580"/>
              <w:spacing w:after="0"/>
              <w:rPr>
                <w:sz w:val="20"/>
                <w:szCs w:val="20"/>
                <w:color w:val="auto"/>
              </w:rPr>
            </w:pPr>
            <w:r>
              <w:rPr>
                <w:rFonts w:ascii="Arial" w:cs="Arial" w:eastAsia="Arial" w:hAnsi="Arial"/>
                <w:sz w:val="18"/>
                <w:szCs w:val="18"/>
                <w:color w:val="auto"/>
              </w:rPr>
              <w:t xml:space="preserve">2</w:t>
            </w:r>
          </w:p>
        </w:tc>
        <w:tc>
          <w:tcPr>
            <w:tcW w:w="160" w:type="dxa"/>
            <w:vAlign w:val="bottom"/>
            <w:gridSpan w:val="2"/>
            <w:vMerge w:val="continue"/>
          </w:tcPr>
          <w:p>
            <w:pPr>
              <w:spacing w:after="0"/>
              <w:rPr>
                <w:sz w:val="15"/>
                <w:szCs w:val="15"/>
                <w:color w:val="auto"/>
              </w:rPr>
            </w:pPr>
          </w:p>
        </w:tc>
        <w:tc>
          <w:tcPr>
            <w:tcW w:w="180" w:type="dxa"/>
            <w:vAlign w:val="bottom"/>
            <w:gridSpan w:val="3"/>
            <w:vMerge w:val="continue"/>
          </w:tcPr>
          <w:p>
            <w:pPr>
              <w:spacing w:after="0"/>
              <w:rPr>
                <w:sz w:val="15"/>
                <w:szCs w:val="15"/>
                <w:color w:val="auto"/>
              </w:rPr>
            </w:pPr>
          </w:p>
        </w:tc>
        <w:tc>
          <w:tcPr>
            <w:tcW w:w="820" w:type="dxa"/>
            <w:vAlign w:val="bottom"/>
            <w:gridSpan w:val="7"/>
          </w:tcPr>
          <w:p>
            <w:pPr>
              <w:spacing w:after="0"/>
              <w:rPr>
                <w:sz w:val="15"/>
                <w:szCs w:val="15"/>
                <w:color w:val="auto"/>
              </w:rPr>
            </w:pPr>
          </w:p>
        </w:tc>
        <w:tc>
          <w:tcPr>
            <w:tcW w:w="64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72"/>
        </w:trPr>
        <w:tc>
          <w:tcPr>
            <w:tcW w:w="100" w:type="dxa"/>
            <w:vAlign w:val="bottom"/>
          </w:tcPr>
          <w:p>
            <w:pPr>
              <w:spacing w:after="0"/>
              <w:rPr>
                <w:sz w:val="6"/>
                <w:szCs w:val="6"/>
                <w:color w:val="auto"/>
              </w:rPr>
            </w:pPr>
          </w:p>
        </w:tc>
        <w:tc>
          <w:tcPr>
            <w:tcW w:w="200" w:type="dxa"/>
            <w:vAlign w:val="bottom"/>
            <w:vMerge w:val="restart"/>
          </w:tcPr>
          <w:p>
            <w:pPr>
              <w:ind w:left="120"/>
              <w:spacing w:after="0" w:line="108" w:lineRule="exact"/>
              <w:rPr>
                <w:sz w:val="20"/>
                <w:szCs w:val="20"/>
                <w:color w:val="auto"/>
              </w:rPr>
            </w:pPr>
            <w:r>
              <w:rPr>
                <w:rFonts w:ascii="Arial Unicode MS" w:cs="Arial Unicode MS" w:eastAsia="Arial Unicode MS" w:hAnsi="Arial Unicode MS"/>
                <w:sz w:val="8"/>
                <w:szCs w:val="8"/>
                <w:color w:val="auto"/>
                <w:w w:val="74"/>
              </w:rPr>
              <w:t xml:space="preserve">�</w:t>
            </w:r>
          </w:p>
        </w:tc>
        <w:tc>
          <w:tcPr>
            <w:tcW w:w="520" w:type="dxa"/>
            <w:vAlign w:val="bottom"/>
            <w:gridSpan w:val="3"/>
          </w:tcPr>
          <w:p>
            <w:pPr>
              <w:spacing w:after="0"/>
              <w:rPr>
                <w:sz w:val="6"/>
                <w:szCs w:val="6"/>
                <w:color w:val="auto"/>
              </w:rPr>
            </w:pPr>
          </w:p>
        </w:tc>
        <w:tc>
          <w:tcPr>
            <w:tcW w:w="360" w:type="dxa"/>
            <w:vAlign w:val="bottom"/>
            <w:vMerge w:val="restart"/>
          </w:tcPr>
          <w:p>
            <w:pPr>
              <w:jc w:val="right"/>
              <w:spacing w:after="0" w:line="132" w:lineRule="exact"/>
              <w:rPr>
                <w:sz w:val="20"/>
                <w:szCs w:val="20"/>
                <w:color w:val="auto"/>
              </w:rPr>
            </w:pPr>
            <w:r>
              <w:rPr>
                <w:rFonts w:ascii="Arial Unicode MS" w:cs="Arial Unicode MS" w:eastAsia="Arial Unicode MS" w:hAnsi="Arial Unicode MS"/>
                <w:sz w:val="13"/>
                <w:szCs w:val="13"/>
                <w:color w:val="auto"/>
              </w:rPr>
              <w:t xml:space="preserve">�</w:t>
            </w:r>
          </w:p>
        </w:tc>
        <w:tc>
          <w:tcPr>
            <w:tcW w:w="700" w:type="dxa"/>
            <w:vAlign w:val="bottom"/>
            <w:gridSpan w:val="7"/>
          </w:tcPr>
          <w:p>
            <w:pPr>
              <w:spacing w:after="0"/>
              <w:rPr>
                <w:sz w:val="6"/>
                <w:szCs w:val="6"/>
                <w:color w:val="auto"/>
              </w:rPr>
            </w:pPr>
          </w:p>
        </w:tc>
        <w:tc>
          <w:tcPr>
            <w:tcW w:w="80" w:type="dxa"/>
            <w:vAlign w:val="bottom"/>
            <w:tcBorders>
              <w:bottom w:val="single" w:sz="8" w:color="auto"/>
            </w:tcBorders>
            <w:gridSpan w:val="2"/>
          </w:tcPr>
          <w:p>
            <w:pPr>
              <w:spacing w:after="0"/>
              <w:rPr>
                <w:sz w:val="6"/>
                <w:szCs w:val="6"/>
                <w:color w:val="auto"/>
              </w:rPr>
            </w:pPr>
          </w:p>
        </w:tc>
        <w:tc>
          <w:tcPr>
            <w:tcW w:w="2980" w:type="dxa"/>
            <w:vAlign w:val="bottom"/>
            <w:gridSpan w:val="15"/>
          </w:tcPr>
          <w:p>
            <w:pPr>
              <w:spacing w:after="0"/>
              <w:rPr>
                <w:sz w:val="6"/>
                <w:szCs w:val="6"/>
                <w:color w:val="auto"/>
              </w:rPr>
            </w:pPr>
          </w:p>
        </w:tc>
        <w:tc>
          <w:tcPr>
            <w:tcW w:w="380" w:type="dxa"/>
            <w:vAlign w:val="bottom"/>
            <w:vMerge w:val="restart"/>
          </w:tcPr>
          <w:p>
            <w:pPr>
              <w:ind w:left="160"/>
              <w:spacing w:after="0" w:line="132" w:lineRule="exact"/>
              <w:rPr>
                <w:sz w:val="20"/>
                <w:szCs w:val="20"/>
                <w:color w:val="auto"/>
              </w:rPr>
            </w:pPr>
            <w:r>
              <w:rPr>
                <w:rFonts w:ascii="Arial" w:cs="Arial" w:eastAsia="Arial" w:hAnsi="Arial"/>
                <w:sz w:val="15"/>
                <w:szCs w:val="15"/>
                <w:i w:val="1"/>
                <w:iCs w:val="1"/>
                <w:color w:val="auto"/>
              </w:rPr>
              <w:t xml:space="preserve">v</w:t>
            </w:r>
          </w:p>
        </w:tc>
        <w:tc>
          <w:tcPr>
            <w:tcW w:w="360" w:type="dxa"/>
            <w:vAlign w:val="bottom"/>
            <w:vMerge w:val="continue"/>
          </w:tcPr>
          <w:p>
            <w:pPr>
              <w:spacing w:after="0"/>
              <w:rPr>
                <w:sz w:val="6"/>
                <w:szCs w:val="6"/>
                <w:color w:val="auto"/>
              </w:rPr>
            </w:pPr>
          </w:p>
        </w:tc>
        <w:tc>
          <w:tcPr>
            <w:tcW w:w="200" w:type="dxa"/>
            <w:vAlign w:val="bottom"/>
            <w:gridSpan w:val="2"/>
          </w:tcPr>
          <w:p>
            <w:pPr>
              <w:spacing w:after="0"/>
              <w:rPr>
                <w:sz w:val="6"/>
                <w:szCs w:val="6"/>
                <w:color w:val="auto"/>
              </w:rPr>
            </w:pPr>
          </w:p>
        </w:tc>
        <w:tc>
          <w:tcPr>
            <w:tcW w:w="280" w:type="dxa"/>
            <w:vAlign w:val="bottom"/>
            <w:gridSpan w:val="3"/>
            <w:vMerge w:val="continue"/>
          </w:tcPr>
          <w:p>
            <w:pPr>
              <w:spacing w:after="0"/>
              <w:rPr>
                <w:sz w:val="6"/>
                <w:szCs w:val="6"/>
                <w:color w:val="auto"/>
              </w:rPr>
            </w:pPr>
          </w:p>
        </w:tc>
        <w:tc>
          <w:tcPr>
            <w:tcW w:w="140" w:type="dxa"/>
            <w:vAlign w:val="bottom"/>
            <w:vMerge w:val="continue"/>
          </w:tcPr>
          <w:p>
            <w:pPr>
              <w:spacing w:after="0"/>
              <w:rPr>
                <w:sz w:val="6"/>
                <w:szCs w:val="6"/>
                <w:color w:val="auto"/>
              </w:rPr>
            </w:pPr>
          </w:p>
        </w:tc>
        <w:tc>
          <w:tcPr>
            <w:tcW w:w="3560" w:type="dxa"/>
            <w:vAlign w:val="bottom"/>
            <w:gridSpan w:val="41"/>
          </w:tcPr>
          <w:p>
            <w:pPr>
              <w:spacing w:after="0"/>
              <w:rPr>
                <w:sz w:val="6"/>
                <w:szCs w:val="6"/>
                <w:color w:val="auto"/>
              </w:rPr>
            </w:pPr>
          </w:p>
        </w:tc>
        <w:tc>
          <w:tcPr>
            <w:tcW w:w="0" w:type="dxa"/>
            <w:vAlign w:val="bottom"/>
          </w:tcPr>
          <w:p>
            <w:pPr>
              <w:spacing w:after="0"/>
              <w:rPr>
                <w:sz w:val="1"/>
                <w:szCs w:val="1"/>
                <w:color w:val="auto"/>
              </w:rPr>
            </w:pPr>
          </w:p>
        </w:tc>
      </w:tr>
      <w:tr>
        <w:trPr>
          <w:trHeight w:val="40"/>
        </w:trPr>
        <w:tc>
          <w:tcPr>
            <w:tcW w:w="100" w:type="dxa"/>
            <w:vAlign w:val="bottom"/>
          </w:tcPr>
          <w:p>
            <w:pPr>
              <w:spacing w:after="0"/>
              <w:rPr>
                <w:sz w:val="3"/>
                <w:szCs w:val="3"/>
                <w:color w:val="auto"/>
              </w:rPr>
            </w:pPr>
          </w:p>
        </w:tc>
        <w:tc>
          <w:tcPr>
            <w:tcW w:w="200" w:type="dxa"/>
            <w:vAlign w:val="bottom"/>
            <w:vMerge w:val="continue"/>
          </w:tcPr>
          <w:p>
            <w:pPr>
              <w:spacing w:after="0"/>
              <w:rPr>
                <w:sz w:val="3"/>
                <w:szCs w:val="3"/>
                <w:color w:val="auto"/>
              </w:rPr>
            </w:pPr>
          </w:p>
        </w:tc>
        <w:tc>
          <w:tcPr>
            <w:tcW w:w="520" w:type="dxa"/>
            <w:vAlign w:val="bottom"/>
            <w:gridSpan w:val="3"/>
          </w:tcPr>
          <w:p>
            <w:pPr>
              <w:spacing w:after="0"/>
              <w:rPr>
                <w:sz w:val="3"/>
                <w:szCs w:val="3"/>
                <w:color w:val="auto"/>
              </w:rPr>
            </w:pPr>
          </w:p>
        </w:tc>
        <w:tc>
          <w:tcPr>
            <w:tcW w:w="360" w:type="dxa"/>
            <w:vAlign w:val="bottom"/>
            <w:vMerge w:val="continue"/>
          </w:tcPr>
          <w:p>
            <w:pPr>
              <w:spacing w:after="0"/>
              <w:rPr>
                <w:sz w:val="3"/>
                <w:szCs w:val="3"/>
                <w:color w:val="auto"/>
              </w:rPr>
            </w:pPr>
          </w:p>
        </w:tc>
        <w:tc>
          <w:tcPr>
            <w:tcW w:w="3760" w:type="dxa"/>
            <w:vAlign w:val="bottom"/>
            <w:gridSpan w:val="24"/>
          </w:tcPr>
          <w:p>
            <w:pPr>
              <w:spacing w:after="0"/>
              <w:rPr>
                <w:sz w:val="3"/>
                <w:szCs w:val="3"/>
                <w:color w:val="auto"/>
              </w:rPr>
            </w:pPr>
          </w:p>
        </w:tc>
        <w:tc>
          <w:tcPr>
            <w:tcW w:w="380" w:type="dxa"/>
            <w:vAlign w:val="bottom"/>
            <w:vMerge w:val="continue"/>
          </w:tcPr>
          <w:p>
            <w:pPr>
              <w:spacing w:after="0"/>
              <w:rPr>
                <w:sz w:val="3"/>
                <w:szCs w:val="3"/>
                <w:color w:val="auto"/>
              </w:rPr>
            </w:pPr>
          </w:p>
        </w:tc>
        <w:tc>
          <w:tcPr>
            <w:tcW w:w="360" w:type="dxa"/>
            <w:vAlign w:val="bottom"/>
            <w:vMerge w:val="continue"/>
          </w:tcPr>
          <w:p>
            <w:pPr>
              <w:spacing w:after="0"/>
              <w:rPr>
                <w:sz w:val="3"/>
                <w:szCs w:val="3"/>
                <w:color w:val="auto"/>
              </w:rPr>
            </w:pPr>
          </w:p>
        </w:tc>
        <w:tc>
          <w:tcPr>
            <w:tcW w:w="200" w:type="dxa"/>
            <w:vAlign w:val="bottom"/>
            <w:gridSpan w:val="2"/>
          </w:tcPr>
          <w:p>
            <w:pPr>
              <w:spacing w:after="0"/>
              <w:rPr>
                <w:sz w:val="3"/>
                <w:szCs w:val="3"/>
                <w:color w:val="auto"/>
              </w:rPr>
            </w:pPr>
          </w:p>
        </w:tc>
        <w:tc>
          <w:tcPr>
            <w:tcW w:w="280" w:type="dxa"/>
            <w:vAlign w:val="bottom"/>
            <w:gridSpan w:val="3"/>
            <w:vMerge w:val="continue"/>
          </w:tcPr>
          <w:p>
            <w:pPr>
              <w:spacing w:after="0"/>
              <w:rPr>
                <w:sz w:val="3"/>
                <w:szCs w:val="3"/>
                <w:color w:val="auto"/>
              </w:rPr>
            </w:pPr>
          </w:p>
        </w:tc>
        <w:tc>
          <w:tcPr>
            <w:tcW w:w="140" w:type="dxa"/>
            <w:vAlign w:val="bottom"/>
            <w:vMerge w:val="continue"/>
          </w:tcPr>
          <w:p>
            <w:pPr>
              <w:spacing w:after="0"/>
              <w:rPr>
                <w:sz w:val="3"/>
                <w:szCs w:val="3"/>
                <w:color w:val="auto"/>
              </w:rPr>
            </w:pPr>
          </w:p>
        </w:tc>
        <w:tc>
          <w:tcPr>
            <w:tcW w:w="3560" w:type="dxa"/>
            <w:vAlign w:val="bottom"/>
            <w:gridSpan w:val="41"/>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43"/>
        </w:trPr>
        <w:tc>
          <w:tcPr>
            <w:tcW w:w="300" w:type="dxa"/>
            <w:vAlign w:val="bottom"/>
            <w:gridSpan w:val="2"/>
            <w:vMerge w:val="restart"/>
          </w:tcPr>
          <w:p>
            <w:pPr>
              <w:spacing w:after="0" w:line="89" w:lineRule="exact"/>
              <w:rPr>
                <w:sz w:val="20"/>
                <w:szCs w:val="20"/>
                <w:color w:val="auto"/>
              </w:rPr>
            </w:pPr>
            <w:r>
              <w:rPr>
                <w:rFonts w:ascii="Arial" w:cs="Arial" w:eastAsia="Arial" w:hAnsi="Arial"/>
                <w:sz w:val="10"/>
                <w:szCs w:val="10"/>
                <w:i w:val="1"/>
                <w:iCs w:val="1"/>
                <w:color w:val="auto"/>
              </w:rPr>
              <w:t xml:space="preserve">BP</w:t>
            </w:r>
          </w:p>
        </w:tc>
        <w:tc>
          <w:tcPr>
            <w:tcW w:w="880" w:type="dxa"/>
            <w:vAlign w:val="bottom"/>
            <w:gridSpan w:val="4"/>
            <w:vMerge w:val="restart"/>
          </w:tcPr>
          <w:p>
            <w:pPr>
              <w:ind w:left="20"/>
              <w:spacing w:after="0" w:line="191" w:lineRule="exact"/>
              <w:rPr>
                <w:sz w:val="20"/>
                <w:szCs w:val="20"/>
                <w:color w:val="auto"/>
              </w:rPr>
            </w:pPr>
            <w:r>
              <w:rPr>
                <w:rFonts w:ascii="Arial" w:cs="Arial" w:eastAsia="Arial" w:hAnsi="Arial"/>
                <w:sz w:val="20"/>
                <w:szCs w:val="20"/>
                <w:color w:val="auto"/>
              </w:rPr>
              <w:t xml:space="preserve">=   ×  </w:t>
            </w:r>
            <w:r>
              <w:rPr>
                <w:rFonts w:ascii="Arial" w:cs="Arial" w:eastAsia="Arial" w:hAnsi="Arial"/>
                <w:sz w:val="20"/>
                <w:szCs w:val="20"/>
                <w:i w:val="1"/>
                <w:iCs w:val="1"/>
                <w:color w:val="auto"/>
                <w:vertAlign w:val="subscript"/>
              </w:rPr>
              <w:t xml:space="preserve">PP</w:t>
            </w:r>
          </w:p>
        </w:tc>
        <w:tc>
          <w:tcPr>
            <w:tcW w:w="200" w:type="dxa"/>
            <w:vAlign w:val="bottom"/>
            <w:gridSpan w:val="2"/>
            <w:vMerge w:val="restart"/>
          </w:tcPr>
          <w:p>
            <w:pPr>
              <w:ind w:left="40"/>
              <w:spacing w:after="0" w:line="177" w:lineRule="exact"/>
              <w:rPr>
                <w:sz w:val="20"/>
                <w:szCs w:val="20"/>
                <w:color w:val="auto"/>
              </w:rPr>
            </w:pPr>
            <w:r>
              <w:rPr>
                <w:rFonts w:ascii="Arial" w:cs="Arial" w:eastAsia="Arial" w:hAnsi="Arial"/>
                <w:sz w:val="20"/>
                <w:szCs w:val="20"/>
                <w:color w:val="auto"/>
              </w:rPr>
              <w:t xml:space="preserve">=</w:t>
            </w:r>
          </w:p>
        </w:tc>
        <w:tc>
          <w:tcPr>
            <w:tcW w:w="40" w:type="dxa"/>
            <w:vAlign w:val="bottom"/>
          </w:tcPr>
          <w:p>
            <w:pPr>
              <w:spacing w:after="0"/>
              <w:rPr>
                <w:sz w:val="3"/>
                <w:szCs w:val="3"/>
                <w:color w:val="auto"/>
              </w:rPr>
            </w:pPr>
          </w:p>
        </w:tc>
        <w:tc>
          <w:tcPr>
            <w:tcW w:w="40" w:type="dxa"/>
            <w:vAlign w:val="bottom"/>
            <w:tcBorders>
              <w:bottom w:val="single" w:sz="8" w:color="auto"/>
            </w:tcBorders>
          </w:tcPr>
          <w:p>
            <w:pPr>
              <w:spacing w:after="0"/>
              <w:rPr>
                <w:sz w:val="3"/>
                <w:szCs w:val="3"/>
                <w:color w:val="auto"/>
              </w:rPr>
            </w:pPr>
          </w:p>
        </w:tc>
        <w:tc>
          <w:tcPr>
            <w:tcW w:w="100" w:type="dxa"/>
            <w:vAlign w:val="bottom"/>
            <w:tcBorders>
              <w:bottom w:val="single" w:sz="8" w:color="auto"/>
            </w:tcBorders>
          </w:tcPr>
          <w:p>
            <w:pPr>
              <w:spacing w:after="0"/>
              <w:rPr>
                <w:sz w:val="3"/>
                <w:szCs w:val="3"/>
                <w:color w:val="auto"/>
              </w:rPr>
            </w:pPr>
          </w:p>
        </w:tc>
        <w:tc>
          <w:tcPr>
            <w:tcW w:w="20" w:type="dxa"/>
            <w:vAlign w:val="bottom"/>
          </w:tcPr>
          <w:p>
            <w:pPr>
              <w:spacing w:after="0"/>
              <w:rPr>
                <w:sz w:val="3"/>
                <w:szCs w:val="3"/>
                <w:color w:val="auto"/>
              </w:rPr>
            </w:pPr>
          </w:p>
        </w:tc>
        <w:tc>
          <w:tcPr>
            <w:tcW w:w="1520" w:type="dxa"/>
            <w:vAlign w:val="bottom"/>
            <w:gridSpan w:val="6"/>
            <w:vMerge w:val="restart"/>
          </w:tcPr>
          <w:p>
            <w:pPr>
              <w:ind w:left="60"/>
              <w:spacing w:after="0" w:line="218" w:lineRule="exact"/>
              <w:rPr>
                <w:sz w:val="20"/>
                <w:szCs w:val="20"/>
                <w:color w:val="auto"/>
              </w:rPr>
            </w:pPr>
            <w:r>
              <w:rPr>
                <w:rFonts w:ascii="Arial" w:cs="Arial" w:eastAsia="Arial" w:hAnsi="Arial"/>
                <w:sz w:val="18"/>
                <w:szCs w:val="18"/>
                <w:color w:val="auto"/>
              </w:rPr>
              <w:t xml:space="preserve">× (</w:t>
            </w:r>
            <w:r>
              <w:rPr>
                <w:rFonts w:ascii="Arial" w:cs="Arial" w:eastAsia="Arial" w:hAnsi="Arial"/>
                <w:sz w:val="18"/>
                <w:szCs w:val="18"/>
                <w:i w:val="1"/>
                <w:iCs w:val="1"/>
                <w:color w:val="auto"/>
              </w:rPr>
              <w:t xml:space="preserve">x</w:t>
            </w:r>
            <w:r>
              <w:rPr>
                <w:rFonts w:ascii="Arial" w:cs="Arial" w:eastAsia="Arial" w:hAnsi="Arial"/>
                <w:sz w:val="18"/>
                <w:szCs w:val="18"/>
                <w:color w:val="auto"/>
              </w:rPr>
              <w:t xml:space="preserve"> + </w:t>
            </w:r>
            <w:r>
              <w:rPr>
                <w:rFonts w:ascii="Arial" w:cs="Arial" w:eastAsia="Arial" w:hAnsi="Arial"/>
                <w:sz w:val="18"/>
                <w:szCs w:val="18"/>
                <w:i w:val="1"/>
                <w:iCs w:val="1"/>
                <w:color w:val="auto"/>
              </w:rPr>
              <w:t xml:space="preserve">x</w:t>
            </w:r>
            <w:r>
              <w:rPr>
                <w:rFonts w:ascii="Arial" w:cs="Arial" w:eastAsia="Arial" w:hAnsi="Arial"/>
                <w:sz w:val="25"/>
                <w:szCs w:val="25"/>
                <w:color w:val="auto"/>
                <w:vertAlign w:val="subscript"/>
              </w:rPr>
              <w:t xml:space="preserve">0</w:t>
            </w:r>
            <w:r>
              <w:rPr>
                <w:rFonts w:ascii="Arial" w:cs="Arial" w:eastAsia="Arial" w:hAnsi="Arial"/>
                <w:sz w:val="18"/>
                <w:szCs w:val="18"/>
                <w:color w:val="auto"/>
              </w:rPr>
              <w:t xml:space="preserve">),</w:t>
            </w:r>
          </w:p>
        </w:tc>
        <w:tc>
          <w:tcPr>
            <w:tcW w:w="200" w:type="dxa"/>
            <w:vAlign w:val="bottom"/>
          </w:tcPr>
          <w:p>
            <w:pPr>
              <w:spacing w:after="0"/>
              <w:rPr>
                <w:sz w:val="3"/>
                <w:szCs w:val="3"/>
                <w:color w:val="auto"/>
              </w:rPr>
            </w:pPr>
          </w:p>
        </w:tc>
        <w:tc>
          <w:tcPr>
            <w:tcW w:w="60" w:type="dxa"/>
            <w:vAlign w:val="bottom"/>
          </w:tcPr>
          <w:p>
            <w:pPr>
              <w:spacing w:after="0"/>
              <w:rPr>
                <w:sz w:val="3"/>
                <w:szCs w:val="3"/>
                <w:color w:val="auto"/>
              </w:rPr>
            </w:pPr>
          </w:p>
        </w:tc>
        <w:tc>
          <w:tcPr>
            <w:tcW w:w="60" w:type="dxa"/>
            <w:vAlign w:val="bottom"/>
          </w:tcPr>
          <w:p>
            <w:pPr>
              <w:spacing w:after="0"/>
              <w:rPr>
                <w:sz w:val="3"/>
                <w:szCs w:val="3"/>
                <w:color w:val="auto"/>
              </w:rPr>
            </w:pPr>
          </w:p>
        </w:tc>
        <w:tc>
          <w:tcPr>
            <w:tcW w:w="20" w:type="dxa"/>
            <w:vAlign w:val="bottom"/>
          </w:tcPr>
          <w:p>
            <w:pPr>
              <w:spacing w:after="0"/>
              <w:rPr>
                <w:sz w:val="3"/>
                <w:szCs w:val="3"/>
                <w:color w:val="auto"/>
              </w:rPr>
            </w:pPr>
          </w:p>
        </w:tc>
        <w:tc>
          <w:tcPr>
            <w:tcW w:w="100" w:type="dxa"/>
            <w:vAlign w:val="bottom"/>
          </w:tcPr>
          <w:p>
            <w:pPr>
              <w:spacing w:after="0"/>
              <w:rPr>
                <w:sz w:val="3"/>
                <w:szCs w:val="3"/>
                <w:color w:val="auto"/>
              </w:rPr>
            </w:pPr>
          </w:p>
        </w:tc>
        <w:tc>
          <w:tcPr>
            <w:tcW w:w="40" w:type="dxa"/>
            <w:vAlign w:val="bottom"/>
          </w:tcPr>
          <w:p>
            <w:pPr>
              <w:spacing w:after="0"/>
              <w:rPr>
                <w:sz w:val="3"/>
                <w:szCs w:val="3"/>
                <w:color w:val="auto"/>
              </w:rPr>
            </w:pPr>
          </w:p>
        </w:tc>
        <w:tc>
          <w:tcPr>
            <w:tcW w:w="380" w:type="dxa"/>
            <w:vAlign w:val="bottom"/>
          </w:tcPr>
          <w:p>
            <w:pPr>
              <w:spacing w:after="0"/>
              <w:rPr>
                <w:sz w:val="3"/>
                <w:szCs w:val="3"/>
                <w:color w:val="auto"/>
              </w:rPr>
            </w:pPr>
          </w:p>
        </w:tc>
        <w:tc>
          <w:tcPr>
            <w:tcW w:w="340" w:type="dxa"/>
            <w:vAlign w:val="bottom"/>
          </w:tcPr>
          <w:p>
            <w:pPr>
              <w:spacing w:after="0"/>
              <w:rPr>
                <w:sz w:val="3"/>
                <w:szCs w:val="3"/>
                <w:color w:val="auto"/>
              </w:rPr>
            </w:pPr>
          </w:p>
        </w:tc>
        <w:tc>
          <w:tcPr>
            <w:tcW w:w="240" w:type="dxa"/>
            <w:vAlign w:val="bottom"/>
          </w:tcPr>
          <w:p>
            <w:pPr>
              <w:spacing w:after="0"/>
              <w:rPr>
                <w:sz w:val="3"/>
                <w:szCs w:val="3"/>
                <w:color w:val="auto"/>
              </w:rPr>
            </w:pPr>
          </w:p>
        </w:tc>
        <w:tc>
          <w:tcPr>
            <w:tcW w:w="100" w:type="dxa"/>
            <w:vAlign w:val="bottom"/>
          </w:tcPr>
          <w:p>
            <w:pPr>
              <w:spacing w:after="0"/>
              <w:rPr>
                <w:sz w:val="3"/>
                <w:szCs w:val="3"/>
                <w:color w:val="auto"/>
              </w:rPr>
            </w:pPr>
          </w:p>
        </w:tc>
        <w:tc>
          <w:tcPr>
            <w:tcW w:w="60" w:type="dxa"/>
            <w:vAlign w:val="bottom"/>
          </w:tcPr>
          <w:p>
            <w:pPr>
              <w:spacing w:after="0"/>
              <w:rPr>
                <w:sz w:val="3"/>
                <w:szCs w:val="3"/>
                <w:color w:val="auto"/>
              </w:rPr>
            </w:pPr>
          </w:p>
        </w:tc>
        <w:tc>
          <w:tcPr>
            <w:tcW w:w="240" w:type="dxa"/>
            <w:vAlign w:val="bottom"/>
          </w:tcPr>
          <w:p>
            <w:pPr>
              <w:spacing w:after="0"/>
              <w:rPr>
                <w:sz w:val="3"/>
                <w:szCs w:val="3"/>
                <w:color w:val="auto"/>
              </w:rPr>
            </w:pPr>
          </w:p>
        </w:tc>
        <w:tc>
          <w:tcPr>
            <w:tcW w:w="380" w:type="dxa"/>
            <w:vAlign w:val="bottom"/>
            <w:vMerge w:val="restart"/>
          </w:tcPr>
          <w:p>
            <w:pPr>
              <w:ind w:left="240"/>
              <w:spacing w:after="0" w:line="81" w:lineRule="exact"/>
              <w:rPr>
                <w:sz w:val="20"/>
                <w:szCs w:val="20"/>
                <w:color w:val="auto"/>
              </w:rPr>
            </w:pPr>
            <w:r>
              <w:rPr>
                <w:rFonts w:ascii="Arial" w:cs="Arial" w:eastAsia="Arial" w:hAnsi="Arial"/>
                <w:sz w:val="9"/>
                <w:szCs w:val="9"/>
                <w:i w:val="1"/>
                <w:iCs w:val="1"/>
                <w:color w:val="auto"/>
                <w:w w:val="99"/>
              </w:rPr>
              <w:t xml:space="preserve">BP</w:t>
            </w:r>
          </w:p>
        </w:tc>
        <w:tc>
          <w:tcPr>
            <w:tcW w:w="360" w:type="dxa"/>
            <w:vAlign w:val="bottom"/>
          </w:tcPr>
          <w:p>
            <w:pPr>
              <w:spacing w:after="0"/>
              <w:rPr>
                <w:sz w:val="3"/>
                <w:szCs w:val="3"/>
                <w:color w:val="auto"/>
              </w:rPr>
            </w:pPr>
          </w:p>
        </w:tc>
        <w:tc>
          <w:tcPr>
            <w:tcW w:w="80" w:type="dxa"/>
            <w:vAlign w:val="bottom"/>
          </w:tcPr>
          <w:p>
            <w:pPr>
              <w:spacing w:after="0"/>
              <w:rPr>
                <w:sz w:val="3"/>
                <w:szCs w:val="3"/>
                <w:color w:val="auto"/>
              </w:rPr>
            </w:pPr>
          </w:p>
        </w:tc>
        <w:tc>
          <w:tcPr>
            <w:tcW w:w="120" w:type="dxa"/>
            <w:vAlign w:val="bottom"/>
            <w:vMerge w:val="restart"/>
          </w:tcPr>
          <w:p>
            <w:pPr>
              <w:spacing w:after="0" w:line="81" w:lineRule="exact"/>
              <w:rPr>
                <w:sz w:val="20"/>
                <w:szCs w:val="20"/>
                <w:color w:val="auto"/>
              </w:rPr>
            </w:pPr>
            <w:r>
              <w:rPr>
                <w:rFonts w:ascii="Arial" w:cs="Arial" w:eastAsia="Arial" w:hAnsi="Arial"/>
                <w:sz w:val="9"/>
                <w:szCs w:val="9"/>
                <w:i w:val="1"/>
                <w:iCs w:val="1"/>
                <w:color w:val="auto"/>
                <w:w w:val="82"/>
              </w:rPr>
              <w:t xml:space="preserve">BP</w:t>
            </w:r>
          </w:p>
        </w:tc>
        <w:tc>
          <w:tcPr>
            <w:tcW w:w="40" w:type="dxa"/>
            <w:vAlign w:val="bottom"/>
          </w:tcPr>
          <w:p>
            <w:pPr>
              <w:spacing w:after="0"/>
              <w:rPr>
                <w:sz w:val="3"/>
                <w:szCs w:val="3"/>
                <w:color w:val="auto"/>
              </w:rPr>
            </w:pPr>
          </w:p>
        </w:tc>
        <w:tc>
          <w:tcPr>
            <w:tcW w:w="20" w:type="dxa"/>
            <w:vAlign w:val="bottom"/>
          </w:tcPr>
          <w:p>
            <w:pPr>
              <w:spacing w:after="0"/>
              <w:rPr>
                <w:sz w:val="3"/>
                <w:szCs w:val="3"/>
                <w:color w:val="auto"/>
              </w:rPr>
            </w:pPr>
          </w:p>
        </w:tc>
        <w:tc>
          <w:tcPr>
            <w:tcW w:w="220" w:type="dxa"/>
            <w:vAlign w:val="bottom"/>
          </w:tcPr>
          <w:p>
            <w:pPr>
              <w:spacing w:after="0"/>
              <w:rPr>
                <w:sz w:val="3"/>
                <w:szCs w:val="3"/>
                <w:color w:val="auto"/>
              </w:rPr>
            </w:pPr>
          </w:p>
        </w:tc>
        <w:tc>
          <w:tcPr>
            <w:tcW w:w="140" w:type="dxa"/>
            <w:vAlign w:val="bottom"/>
            <w:vMerge w:val="restart"/>
          </w:tcPr>
          <w:p>
            <w:pPr>
              <w:spacing w:after="0"/>
              <w:rPr>
                <w:sz w:val="3"/>
                <w:szCs w:val="3"/>
                <w:color w:val="auto"/>
              </w:rPr>
            </w:pPr>
          </w:p>
        </w:tc>
        <w:tc>
          <w:tcPr>
            <w:tcW w:w="80" w:type="dxa"/>
            <w:vAlign w:val="bottom"/>
          </w:tcPr>
          <w:p>
            <w:pPr>
              <w:spacing w:after="0"/>
              <w:rPr>
                <w:sz w:val="3"/>
                <w:szCs w:val="3"/>
                <w:color w:val="auto"/>
              </w:rPr>
            </w:pPr>
          </w:p>
        </w:tc>
        <w:tc>
          <w:tcPr>
            <w:tcW w:w="80" w:type="dxa"/>
            <w:vAlign w:val="bottom"/>
          </w:tcPr>
          <w:p>
            <w:pPr>
              <w:spacing w:after="0"/>
              <w:rPr>
                <w:sz w:val="3"/>
                <w:szCs w:val="3"/>
                <w:color w:val="auto"/>
              </w:rPr>
            </w:pPr>
          </w:p>
        </w:tc>
        <w:tc>
          <w:tcPr>
            <w:tcW w:w="20" w:type="dxa"/>
            <w:vAlign w:val="bottom"/>
          </w:tcPr>
          <w:p>
            <w:pPr>
              <w:spacing w:after="0"/>
              <w:rPr>
                <w:sz w:val="3"/>
                <w:szCs w:val="3"/>
                <w:color w:val="auto"/>
              </w:rPr>
            </w:pPr>
          </w:p>
        </w:tc>
        <w:tc>
          <w:tcPr>
            <w:tcW w:w="60" w:type="dxa"/>
            <w:vAlign w:val="bottom"/>
          </w:tcPr>
          <w:p>
            <w:pPr>
              <w:spacing w:after="0"/>
              <w:rPr>
                <w:sz w:val="3"/>
                <w:szCs w:val="3"/>
                <w:color w:val="auto"/>
              </w:rPr>
            </w:pPr>
          </w:p>
        </w:tc>
        <w:tc>
          <w:tcPr>
            <w:tcW w:w="20" w:type="dxa"/>
            <w:vAlign w:val="bottom"/>
          </w:tcPr>
          <w:p>
            <w:pPr>
              <w:spacing w:after="0"/>
              <w:rPr>
                <w:sz w:val="3"/>
                <w:szCs w:val="3"/>
                <w:color w:val="auto"/>
              </w:rPr>
            </w:pPr>
          </w:p>
        </w:tc>
        <w:tc>
          <w:tcPr>
            <w:tcW w:w="120" w:type="dxa"/>
            <w:vAlign w:val="bottom"/>
          </w:tcPr>
          <w:p>
            <w:pPr>
              <w:spacing w:after="0"/>
              <w:rPr>
                <w:sz w:val="3"/>
                <w:szCs w:val="3"/>
                <w:color w:val="auto"/>
              </w:rPr>
            </w:pPr>
          </w:p>
        </w:tc>
        <w:tc>
          <w:tcPr>
            <w:tcW w:w="80" w:type="dxa"/>
            <w:vAlign w:val="bottom"/>
          </w:tcPr>
          <w:p>
            <w:pPr>
              <w:spacing w:after="0"/>
              <w:rPr>
                <w:sz w:val="3"/>
                <w:szCs w:val="3"/>
                <w:color w:val="auto"/>
              </w:rPr>
            </w:pPr>
          </w:p>
        </w:tc>
        <w:tc>
          <w:tcPr>
            <w:tcW w:w="40" w:type="dxa"/>
            <w:vAlign w:val="bottom"/>
          </w:tcPr>
          <w:p>
            <w:pPr>
              <w:spacing w:after="0"/>
              <w:rPr>
                <w:sz w:val="3"/>
                <w:szCs w:val="3"/>
                <w:color w:val="auto"/>
              </w:rPr>
            </w:pPr>
          </w:p>
        </w:tc>
        <w:tc>
          <w:tcPr>
            <w:tcW w:w="20" w:type="dxa"/>
            <w:vAlign w:val="bottom"/>
          </w:tcPr>
          <w:p>
            <w:pPr>
              <w:spacing w:after="0"/>
              <w:rPr>
                <w:sz w:val="3"/>
                <w:szCs w:val="3"/>
                <w:color w:val="auto"/>
              </w:rPr>
            </w:pPr>
          </w:p>
        </w:tc>
        <w:tc>
          <w:tcPr>
            <w:tcW w:w="60" w:type="dxa"/>
            <w:vAlign w:val="bottom"/>
          </w:tcPr>
          <w:p>
            <w:pPr>
              <w:spacing w:after="0"/>
              <w:rPr>
                <w:sz w:val="3"/>
                <w:szCs w:val="3"/>
                <w:color w:val="auto"/>
              </w:rPr>
            </w:pPr>
          </w:p>
        </w:tc>
        <w:tc>
          <w:tcPr>
            <w:tcW w:w="20" w:type="dxa"/>
            <w:vAlign w:val="bottom"/>
          </w:tcPr>
          <w:p>
            <w:pPr>
              <w:spacing w:after="0"/>
              <w:rPr>
                <w:sz w:val="3"/>
                <w:szCs w:val="3"/>
                <w:color w:val="auto"/>
              </w:rPr>
            </w:pPr>
          </w:p>
        </w:tc>
        <w:tc>
          <w:tcPr>
            <w:tcW w:w="60" w:type="dxa"/>
            <w:vAlign w:val="bottom"/>
          </w:tcPr>
          <w:p>
            <w:pPr>
              <w:spacing w:after="0"/>
              <w:rPr>
                <w:sz w:val="3"/>
                <w:szCs w:val="3"/>
                <w:color w:val="auto"/>
              </w:rPr>
            </w:pPr>
          </w:p>
        </w:tc>
        <w:tc>
          <w:tcPr>
            <w:tcW w:w="1440" w:type="dxa"/>
            <w:vAlign w:val="bottom"/>
            <w:gridSpan w:val="21"/>
            <w:vMerge w:val="restart"/>
          </w:tcPr>
          <w:p>
            <w:pPr>
              <w:ind w:left="20"/>
              <w:spacing w:after="0" w:line="218" w:lineRule="exact"/>
              <w:rPr>
                <w:sz w:val="20"/>
                <w:szCs w:val="20"/>
                <w:color w:val="auto"/>
              </w:rPr>
            </w:pPr>
            <w:r>
              <w:rPr>
                <w:rFonts w:ascii="Arial" w:cs="Arial" w:eastAsia="Arial" w:hAnsi="Arial"/>
                <w:sz w:val="18"/>
                <w:szCs w:val="18"/>
                <w:color w:val="auto"/>
              </w:rPr>
              <w:t xml:space="preserve">(2 −  ) × </w:t>
            </w:r>
            <w:r>
              <w:rPr>
                <w:rFonts w:ascii="Arial" w:cs="Arial" w:eastAsia="Arial" w:hAnsi="Arial"/>
                <w:sz w:val="18"/>
                <w:szCs w:val="18"/>
                <w:i w:val="1"/>
                <w:iCs w:val="1"/>
                <w:color w:val="auto"/>
              </w:rPr>
              <w:t xml:space="preserve">x</w:t>
            </w:r>
            <w:r>
              <w:rPr>
                <w:rFonts w:ascii="Arial" w:cs="Arial" w:eastAsia="Arial" w:hAnsi="Arial"/>
                <w:sz w:val="25"/>
                <w:szCs w:val="25"/>
                <w:color w:val="auto"/>
                <w:vertAlign w:val="subscript"/>
              </w:rPr>
              <w:t xml:space="preserve">0</w:t>
            </w:r>
            <w:r>
              <w:rPr>
                <w:rFonts w:ascii="Arial" w:cs="Arial" w:eastAsia="Arial" w:hAnsi="Arial"/>
                <w:sz w:val="18"/>
                <w:szCs w:val="18"/>
                <w:color w:val="auto"/>
              </w:rPr>
              <w:t xml:space="preserve"> −  ×</w:t>
            </w:r>
          </w:p>
        </w:tc>
        <w:tc>
          <w:tcPr>
            <w:tcW w:w="20" w:type="dxa"/>
            <w:vAlign w:val="bottom"/>
            <w:tcBorders>
              <w:bottom w:val="single" w:sz="8" w:color="auto"/>
            </w:tcBorders>
          </w:tcPr>
          <w:p>
            <w:pPr>
              <w:spacing w:after="0"/>
              <w:rPr>
                <w:sz w:val="3"/>
                <w:szCs w:val="3"/>
                <w:color w:val="auto"/>
              </w:rPr>
            </w:pPr>
          </w:p>
        </w:tc>
        <w:tc>
          <w:tcPr>
            <w:tcW w:w="60" w:type="dxa"/>
            <w:vAlign w:val="bottom"/>
            <w:tcBorders>
              <w:bottom w:val="single" w:sz="8" w:color="auto"/>
            </w:tcBorders>
          </w:tcPr>
          <w:p>
            <w:pPr>
              <w:spacing w:after="0"/>
              <w:rPr>
                <w:sz w:val="3"/>
                <w:szCs w:val="3"/>
                <w:color w:val="auto"/>
              </w:rPr>
            </w:pPr>
          </w:p>
        </w:tc>
        <w:tc>
          <w:tcPr>
            <w:tcW w:w="80" w:type="dxa"/>
            <w:vAlign w:val="bottom"/>
            <w:vMerge w:val="restart"/>
          </w:tcPr>
          <w:p>
            <w:pPr>
              <w:spacing w:after="0"/>
              <w:rPr>
                <w:sz w:val="3"/>
                <w:szCs w:val="3"/>
                <w:color w:val="auto"/>
              </w:rPr>
            </w:pPr>
          </w:p>
        </w:tc>
        <w:tc>
          <w:tcPr>
            <w:tcW w:w="160" w:type="dxa"/>
            <w:vAlign w:val="bottom"/>
          </w:tcPr>
          <w:p>
            <w:pPr>
              <w:spacing w:after="0"/>
              <w:rPr>
                <w:sz w:val="3"/>
                <w:szCs w:val="3"/>
                <w:color w:val="auto"/>
              </w:rPr>
            </w:pPr>
          </w:p>
        </w:tc>
        <w:tc>
          <w:tcPr>
            <w:tcW w:w="320" w:type="dxa"/>
            <w:vAlign w:val="bottom"/>
            <w:vMerge w:val="restart"/>
          </w:tcPr>
          <w:p>
            <w:pPr>
              <w:spacing w:after="0"/>
              <w:rPr>
                <w:sz w:val="3"/>
                <w:szCs w:val="3"/>
                <w:color w:val="auto"/>
              </w:rPr>
            </w:pPr>
          </w:p>
        </w:tc>
        <w:tc>
          <w:tcPr>
            <w:tcW w:w="100" w:type="dxa"/>
            <w:vAlign w:val="bottom"/>
          </w:tcPr>
          <w:p>
            <w:pPr>
              <w:spacing w:after="0"/>
              <w:rPr>
                <w:sz w:val="3"/>
                <w:szCs w:val="3"/>
                <w:color w:val="auto"/>
              </w:rPr>
            </w:pPr>
          </w:p>
        </w:tc>
        <w:tc>
          <w:tcPr>
            <w:tcW w:w="80" w:type="dxa"/>
            <w:vAlign w:val="bottom"/>
          </w:tcPr>
          <w:p>
            <w:pPr>
              <w:spacing w:after="0"/>
              <w:rPr>
                <w:sz w:val="3"/>
                <w:szCs w:val="3"/>
                <w:color w:val="auto"/>
              </w:rPr>
            </w:pPr>
          </w:p>
        </w:tc>
        <w:tc>
          <w:tcPr>
            <w:tcW w:w="64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155"/>
        </w:trPr>
        <w:tc>
          <w:tcPr>
            <w:tcW w:w="300" w:type="dxa"/>
            <w:vAlign w:val="bottom"/>
            <w:gridSpan w:val="2"/>
            <w:vMerge w:val="continue"/>
          </w:tcPr>
          <w:p>
            <w:pPr>
              <w:spacing w:after="0"/>
              <w:rPr>
                <w:sz w:val="13"/>
                <w:szCs w:val="13"/>
                <w:color w:val="auto"/>
              </w:rPr>
            </w:pPr>
          </w:p>
        </w:tc>
        <w:tc>
          <w:tcPr>
            <w:tcW w:w="880" w:type="dxa"/>
            <w:vAlign w:val="bottom"/>
            <w:gridSpan w:val="4"/>
            <w:vMerge w:val="continue"/>
          </w:tcPr>
          <w:p>
            <w:pPr>
              <w:spacing w:after="0"/>
              <w:rPr>
                <w:sz w:val="13"/>
                <w:szCs w:val="13"/>
                <w:color w:val="auto"/>
              </w:rPr>
            </w:pPr>
          </w:p>
        </w:tc>
        <w:tc>
          <w:tcPr>
            <w:tcW w:w="200" w:type="dxa"/>
            <w:vAlign w:val="bottom"/>
            <w:gridSpan w:val="2"/>
            <w:vMerge w:val="continue"/>
          </w:tcPr>
          <w:p>
            <w:pPr>
              <w:spacing w:after="0"/>
              <w:rPr>
                <w:sz w:val="13"/>
                <w:szCs w:val="13"/>
                <w:color w:val="auto"/>
              </w:rPr>
            </w:pPr>
          </w:p>
        </w:tc>
        <w:tc>
          <w:tcPr>
            <w:tcW w:w="4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1520" w:type="dxa"/>
            <w:vAlign w:val="bottom"/>
            <w:gridSpan w:val="6"/>
            <w:vMerge w:val="continue"/>
          </w:tcPr>
          <w:p>
            <w:pPr>
              <w:spacing w:after="0"/>
              <w:rPr>
                <w:sz w:val="13"/>
                <w:szCs w:val="13"/>
                <w:color w:val="auto"/>
              </w:rPr>
            </w:pPr>
          </w:p>
        </w:tc>
        <w:tc>
          <w:tcPr>
            <w:tcW w:w="20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380" w:type="dxa"/>
            <w:vAlign w:val="bottom"/>
          </w:tcPr>
          <w:p>
            <w:pPr>
              <w:spacing w:after="0"/>
              <w:rPr>
                <w:sz w:val="13"/>
                <w:szCs w:val="13"/>
                <w:color w:val="auto"/>
              </w:rPr>
            </w:pPr>
          </w:p>
        </w:tc>
        <w:tc>
          <w:tcPr>
            <w:tcW w:w="34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380" w:type="dxa"/>
            <w:vAlign w:val="bottom"/>
            <w:vMerge w:val="continue"/>
          </w:tcPr>
          <w:p>
            <w:pPr>
              <w:spacing w:after="0"/>
              <w:rPr>
                <w:sz w:val="13"/>
                <w:szCs w:val="13"/>
                <w:color w:val="auto"/>
              </w:rPr>
            </w:pPr>
          </w:p>
        </w:tc>
        <w:tc>
          <w:tcPr>
            <w:tcW w:w="36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120" w:type="dxa"/>
            <w:vAlign w:val="bottom"/>
            <w:vMerge w:val="continue"/>
          </w:tcPr>
          <w:p>
            <w:pPr>
              <w:spacing w:after="0"/>
              <w:rPr>
                <w:sz w:val="13"/>
                <w:szCs w:val="13"/>
                <w:color w:val="auto"/>
              </w:rPr>
            </w:pPr>
          </w:p>
        </w:tc>
        <w:tc>
          <w:tcPr>
            <w:tcW w:w="4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140" w:type="dxa"/>
            <w:vAlign w:val="bottom"/>
            <w:vMerge w:val="continue"/>
          </w:tcPr>
          <w:p>
            <w:pPr>
              <w:spacing w:after="0"/>
              <w:rPr>
                <w:sz w:val="13"/>
                <w:szCs w:val="13"/>
                <w:color w:val="auto"/>
              </w:rPr>
            </w:pPr>
          </w:p>
        </w:tc>
        <w:tc>
          <w:tcPr>
            <w:tcW w:w="8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1440" w:type="dxa"/>
            <w:vAlign w:val="bottom"/>
            <w:gridSpan w:val="21"/>
            <w:vMerge w:val="continue"/>
          </w:tcPr>
          <w:p>
            <w:pPr>
              <w:spacing w:after="0"/>
              <w:rPr>
                <w:sz w:val="13"/>
                <w:szCs w:val="13"/>
                <w:color w:val="auto"/>
              </w:rPr>
            </w:pPr>
          </w:p>
        </w:tc>
        <w:tc>
          <w:tcPr>
            <w:tcW w:w="80" w:type="dxa"/>
            <w:vAlign w:val="bottom"/>
            <w:gridSpan w:val="2"/>
          </w:tcPr>
          <w:p>
            <w:pPr>
              <w:spacing w:after="0" w:line="155" w:lineRule="exact"/>
              <w:rPr>
                <w:sz w:val="20"/>
                <w:szCs w:val="20"/>
                <w:color w:val="auto"/>
              </w:rPr>
            </w:pPr>
            <w:r>
              <w:rPr>
                <w:rFonts w:ascii="Arial" w:cs="Arial" w:eastAsia="Arial" w:hAnsi="Arial"/>
                <w:sz w:val="17"/>
                <w:szCs w:val="17"/>
                <w:i w:val="1"/>
                <w:iCs w:val="1"/>
                <w:color w:val="auto"/>
                <w:w w:val="70"/>
              </w:rPr>
              <w:t xml:space="preserve">x</w:t>
            </w:r>
          </w:p>
        </w:tc>
        <w:tc>
          <w:tcPr>
            <w:tcW w:w="80" w:type="dxa"/>
            <w:vAlign w:val="bottom"/>
            <w:vMerge w:val="continue"/>
          </w:tcPr>
          <w:p>
            <w:pPr>
              <w:spacing w:after="0"/>
              <w:rPr>
                <w:sz w:val="13"/>
                <w:szCs w:val="13"/>
                <w:color w:val="auto"/>
              </w:rPr>
            </w:pPr>
          </w:p>
        </w:tc>
        <w:tc>
          <w:tcPr>
            <w:tcW w:w="160" w:type="dxa"/>
            <w:vAlign w:val="bottom"/>
          </w:tcPr>
          <w:p>
            <w:pPr>
              <w:spacing w:after="0"/>
              <w:rPr>
                <w:sz w:val="13"/>
                <w:szCs w:val="13"/>
                <w:color w:val="auto"/>
              </w:rPr>
            </w:pPr>
          </w:p>
        </w:tc>
        <w:tc>
          <w:tcPr>
            <w:tcW w:w="320" w:type="dxa"/>
            <w:vAlign w:val="bottom"/>
            <w:vMerge w:val="continue"/>
          </w:tcPr>
          <w:p>
            <w:pPr>
              <w:spacing w:after="0"/>
              <w:rPr>
                <w:sz w:val="13"/>
                <w:szCs w:val="13"/>
                <w:color w:val="auto"/>
              </w:rPr>
            </w:pPr>
          </w:p>
        </w:tc>
        <w:tc>
          <w:tcPr>
            <w:tcW w:w="10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640" w:type="dxa"/>
            <w:vAlign w:val="bottom"/>
          </w:tcPr>
          <w:p>
            <w:pPr>
              <w:jc w:val="right"/>
              <w:ind w:right="444"/>
              <w:spacing w:after="0" w:line="155" w:lineRule="exact"/>
              <w:rPr>
                <w:sz w:val="20"/>
                <w:szCs w:val="20"/>
                <w:color w:val="auto"/>
              </w:rPr>
            </w:pPr>
            <w:r>
              <w:rPr>
                <w:rFonts w:ascii="Arial Unicode MS" w:cs="Arial Unicode MS" w:eastAsia="Arial Unicode MS" w:hAnsi="Arial Unicode MS"/>
                <w:sz w:val="13"/>
                <w:szCs w:val="13"/>
                <w:color w:val="auto"/>
                <w:w w:val="76"/>
              </w:rPr>
              <w:t xml:space="preserve">�</w:t>
            </w:r>
          </w:p>
        </w:tc>
        <w:tc>
          <w:tcPr>
            <w:tcW w:w="0" w:type="dxa"/>
            <w:vAlign w:val="bottom"/>
          </w:tcPr>
          <w:p>
            <w:pPr>
              <w:spacing w:after="0"/>
              <w:rPr>
                <w:sz w:val="1"/>
                <w:szCs w:val="1"/>
                <w:color w:val="auto"/>
              </w:rPr>
            </w:pPr>
          </w:p>
        </w:tc>
      </w:tr>
      <w:tr>
        <w:trPr>
          <w:trHeight w:val="21"/>
        </w:trPr>
        <w:tc>
          <w:tcPr>
            <w:tcW w:w="300" w:type="dxa"/>
            <w:vAlign w:val="bottom"/>
            <w:gridSpan w:val="2"/>
            <w:vMerge w:val="restart"/>
          </w:tcPr>
          <w:p>
            <w:pPr>
              <w:spacing w:after="0" w:line="69" w:lineRule="exact"/>
              <w:rPr>
                <w:sz w:val="20"/>
                <w:szCs w:val="20"/>
                <w:color w:val="auto"/>
              </w:rPr>
            </w:pPr>
            <w:r>
              <w:rPr>
                <w:rFonts w:ascii="Arial" w:cs="Arial" w:eastAsia="Arial" w:hAnsi="Arial"/>
                <w:sz w:val="6"/>
                <w:szCs w:val="6"/>
                <w:i w:val="1"/>
                <w:iCs w:val="1"/>
                <w:color w:val="auto"/>
                <w:vertAlign w:val="subscript"/>
              </w:rPr>
              <w:t xml:space="preserve">BN </w:t>
            </w:r>
            <w:r>
              <w:rPr>
                <w:rFonts w:ascii="Arial Unicode MS" w:cs="Arial Unicode MS" w:eastAsia="Arial Unicode MS" w:hAnsi="Arial Unicode MS"/>
                <w:sz w:val="6"/>
                <w:szCs w:val="6"/>
                <w:color w:val="auto"/>
                <w:vertAlign w:val="superscript"/>
              </w:rPr>
              <w:t xml:space="preserve">�</w:t>
            </w:r>
          </w:p>
        </w:tc>
        <w:tc>
          <w:tcPr>
            <w:tcW w:w="880" w:type="dxa"/>
            <w:vAlign w:val="bottom"/>
            <w:gridSpan w:val="4"/>
            <w:vMerge w:val="restart"/>
          </w:tcPr>
          <w:p>
            <w:pPr>
              <w:ind w:left="40"/>
              <w:spacing w:after="0" w:line="69" w:lineRule="exact"/>
              <w:rPr>
                <w:sz w:val="20"/>
                <w:szCs w:val="20"/>
                <w:color w:val="auto"/>
              </w:rPr>
            </w:pPr>
            <w:r>
              <w:rPr>
                <w:rFonts w:ascii="Arial" w:cs="Arial" w:eastAsia="Arial" w:hAnsi="Arial"/>
                <w:sz w:val="6"/>
                <w:szCs w:val="6"/>
                <w:color w:val="auto"/>
              </w:rPr>
              <w:t xml:space="preserve">=   ×  </w:t>
            </w:r>
            <w:r>
              <w:rPr>
                <w:rFonts w:ascii="Arial" w:cs="Arial" w:eastAsia="Arial" w:hAnsi="Arial"/>
                <w:sz w:val="6"/>
                <w:szCs w:val="6"/>
                <w:i w:val="1"/>
                <w:iCs w:val="1"/>
                <w:color w:val="auto"/>
                <w:vertAlign w:val="subscript"/>
              </w:rPr>
              <w:t xml:space="preserve">PN</w:t>
            </w:r>
            <w:r>
              <w:rPr>
                <w:rFonts w:ascii="Arial" w:cs="Arial" w:eastAsia="Arial" w:hAnsi="Arial"/>
                <w:sz w:val="6"/>
                <w:szCs w:val="6"/>
                <w:color w:val="auto"/>
              </w:rPr>
              <w:t xml:space="preserve"> </w:t>
            </w:r>
            <w:r>
              <w:rPr>
                <w:rFonts w:ascii="Arial Unicode MS" w:cs="Arial Unicode MS" w:eastAsia="Arial Unicode MS" w:hAnsi="Arial Unicode MS"/>
                <w:sz w:val="6"/>
                <w:szCs w:val="6"/>
                <w:color w:val="auto"/>
                <w:vertAlign w:val="superscript"/>
              </w:rPr>
              <w:t xml:space="preserve">�</w:t>
            </w:r>
          </w:p>
        </w:tc>
        <w:tc>
          <w:tcPr>
            <w:tcW w:w="60" w:type="dxa"/>
            <w:vAlign w:val="bottom"/>
          </w:tcPr>
          <w:p>
            <w:pPr>
              <w:spacing w:after="0" w:line="20" w:lineRule="exact"/>
              <w:rPr>
                <w:sz w:val="1"/>
                <w:szCs w:val="1"/>
                <w:color w:val="auto"/>
              </w:rPr>
            </w:pPr>
          </w:p>
        </w:tc>
        <w:tc>
          <w:tcPr>
            <w:tcW w:w="140" w:type="dxa"/>
            <w:vAlign w:val="bottom"/>
            <w:vMerge w:val="restart"/>
          </w:tcPr>
          <w:p>
            <w:pPr>
              <w:spacing w:after="0" w:line="69" w:lineRule="exact"/>
              <w:rPr>
                <w:sz w:val="20"/>
                <w:szCs w:val="20"/>
                <w:color w:val="auto"/>
              </w:rPr>
            </w:pPr>
            <w:r>
              <w:rPr>
                <w:rFonts w:ascii="Arial" w:cs="Arial" w:eastAsia="Arial" w:hAnsi="Arial"/>
                <w:sz w:val="7"/>
                <w:szCs w:val="7"/>
                <w:color w:val="auto"/>
              </w:rPr>
              <w:t xml:space="preserve">=</w:t>
            </w:r>
          </w:p>
        </w:tc>
        <w:tc>
          <w:tcPr>
            <w:tcW w:w="40" w:type="dxa"/>
            <w:vAlign w:val="bottom"/>
          </w:tcPr>
          <w:p>
            <w:pPr>
              <w:spacing w:after="0" w:line="20" w:lineRule="exact"/>
              <w:rPr>
                <w:sz w:val="1"/>
                <w:szCs w:val="1"/>
                <w:color w:val="auto"/>
              </w:rPr>
            </w:pPr>
          </w:p>
        </w:tc>
        <w:tc>
          <w:tcPr>
            <w:tcW w:w="160" w:type="dxa"/>
            <w:vAlign w:val="bottom"/>
            <w:gridSpan w:val="3"/>
            <w:vMerge w:val="restart"/>
          </w:tcPr>
          <w:p>
            <w:pPr>
              <w:spacing w:after="0" w:line="20" w:lineRule="exact"/>
              <w:rPr>
                <w:sz w:val="1"/>
                <w:szCs w:val="1"/>
                <w:color w:val="auto"/>
              </w:rPr>
            </w:pPr>
          </w:p>
        </w:tc>
        <w:tc>
          <w:tcPr>
            <w:tcW w:w="1520" w:type="dxa"/>
            <w:vAlign w:val="bottom"/>
            <w:gridSpan w:val="6"/>
            <w:vMerge w:val="restart"/>
          </w:tcPr>
          <w:p>
            <w:pPr>
              <w:ind w:left="80"/>
              <w:spacing w:after="0" w:line="69" w:lineRule="exact"/>
              <w:rPr>
                <w:sz w:val="20"/>
                <w:szCs w:val="20"/>
                <w:color w:val="auto"/>
              </w:rPr>
            </w:pPr>
            <w:r>
              <w:rPr>
                <w:rFonts w:ascii="Arial" w:cs="Arial" w:eastAsia="Arial" w:hAnsi="Arial"/>
                <w:sz w:val="7"/>
                <w:szCs w:val="7"/>
                <w:color w:val="auto"/>
              </w:rPr>
              <w:t xml:space="preserve">× (</w:t>
            </w:r>
            <w:r>
              <w:rPr>
                <w:rFonts w:ascii="Arial" w:cs="Arial" w:eastAsia="Arial" w:hAnsi="Arial"/>
                <w:sz w:val="7"/>
                <w:szCs w:val="7"/>
                <w:i w:val="1"/>
                <w:iCs w:val="1"/>
                <w:color w:val="auto"/>
              </w:rPr>
              <w:t xml:space="preserve">x</w:t>
            </w:r>
            <w:r>
              <w:rPr>
                <w:rFonts w:ascii="Arial" w:cs="Arial" w:eastAsia="Arial" w:hAnsi="Arial"/>
                <w:sz w:val="7"/>
                <w:szCs w:val="7"/>
                <w:color w:val="auto"/>
              </w:rPr>
              <w:t xml:space="preserve"> + </w:t>
            </w:r>
            <w:r>
              <w:rPr>
                <w:rFonts w:ascii="Arial" w:cs="Arial" w:eastAsia="Arial" w:hAnsi="Arial"/>
                <w:sz w:val="7"/>
                <w:szCs w:val="7"/>
                <w:i w:val="1"/>
                <w:iCs w:val="1"/>
                <w:color w:val="auto"/>
              </w:rPr>
              <w:t xml:space="preserve">x</w:t>
            </w:r>
            <w:r>
              <w:rPr>
                <w:rFonts w:ascii="Arial" w:cs="Arial" w:eastAsia="Arial" w:hAnsi="Arial"/>
                <w:sz w:val="7"/>
                <w:szCs w:val="7"/>
                <w:color w:val="auto"/>
              </w:rPr>
              <w:t xml:space="preserve"> ),</w:t>
            </w:r>
          </w:p>
        </w:tc>
        <w:tc>
          <w:tcPr>
            <w:tcW w:w="2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640" w:type="dxa"/>
            <w:vAlign w:val="bottom"/>
            <w:gridSpan w:val="4"/>
            <w:vMerge w:val="restart"/>
          </w:tcPr>
          <w:p>
            <w:pPr>
              <w:jc w:val="right"/>
              <w:ind w:right="80"/>
              <w:spacing w:after="0" w:line="69" w:lineRule="exact"/>
              <w:rPr>
                <w:sz w:val="20"/>
                <w:szCs w:val="20"/>
                <w:color w:val="auto"/>
              </w:rPr>
            </w:pPr>
            <w:r>
              <w:rPr>
                <w:rFonts w:ascii="Times New Roman" w:cs="Times New Roman" w:eastAsia="Times New Roman" w:hAnsi="Times New Roman"/>
                <w:sz w:val="7"/>
                <w:szCs w:val="7"/>
                <w:color w:val="auto"/>
              </w:rPr>
              <w:t xml:space="preserve">(14)</w:t>
            </w:r>
          </w:p>
        </w:tc>
        <w:tc>
          <w:tcPr>
            <w:tcW w:w="380" w:type="dxa"/>
            <w:vAlign w:val="bottom"/>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140" w:type="dxa"/>
            <w:vAlign w:val="bottom"/>
            <w:vMerge w:val="restart"/>
          </w:tcPr>
          <w:p>
            <w:pPr>
              <w:spacing w:after="0" w:line="20" w:lineRule="exact"/>
              <w:rPr>
                <w:sz w:val="1"/>
                <w:szCs w:val="1"/>
                <w:color w:val="auto"/>
              </w:rPr>
            </w:pPr>
          </w:p>
        </w:tc>
        <w:tc>
          <w:tcPr>
            <w:tcW w:w="520" w:type="dxa"/>
            <w:vAlign w:val="bottom"/>
            <w:gridSpan w:val="9"/>
            <w:vMerge w:val="restart"/>
          </w:tcPr>
          <w:p>
            <w:pPr>
              <w:ind w:left="60"/>
              <w:spacing w:after="0" w:line="137" w:lineRule="exact"/>
              <w:rPr>
                <w:sz w:val="20"/>
                <w:szCs w:val="20"/>
                <w:color w:val="auto"/>
              </w:rPr>
            </w:pPr>
            <w:r>
              <w:rPr>
                <w:rFonts w:ascii="Arial" w:cs="Arial" w:eastAsia="Arial" w:hAnsi="Arial"/>
                <w:sz w:val="15"/>
                <w:szCs w:val="15"/>
                <w:color w:val="auto"/>
              </w:rPr>
              <w:t xml:space="preserve">−  ×</w:t>
            </w:r>
          </w:p>
        </w:tc>
        <w:tc>
          <w:tcPr>
            <w:tcW w:w="140" w:type="dxa"/>
            <w:vAlign w:val="bottom"/>
            <w:gridSpan w:val="3"/>
            <w:vMerge w:val="restart"/>
          </w:tcPr>
          <w:p>
            <w:pPr>
              <w:spacing w:after="0" w:line="69" w:lineRule="exact"/>
              <w:rPr>
                <w:sz w:val="20"/>
                <w:szCs w:val="20"/>
                <w:color w:val="auto"/>
              </w:rPr>
            </w:pPr>
            <w:r>
              <w:rPr>
                <w:rFonts w:ascii="Arial Unicode MS" w:cs="Arial Unicode MS" w:eastAsia="Arial Unicode MS" w:hAnsi="Arial Unicode MS"/>
                <w:sz w:val="6"/>
                <w:szCs w:val="6"/>
                <w:b w:val="1"/>
                <w:bCs w:val="1"/>
                <w:color w:val="auto"/>
              </w:rPr>
              <w:t xml:space="preserve">�</w:t>
            </w:r>
          </w:p>
        </w:tc>
        <w:tc>
          <w:tcPr>
            <w:tcW w:w="20" w:type="dxa"/>
            <w:vAlign w:val="bottom"/>
          </w:tcPr>
          <w:p>
            <w:pPr>
              <w:spacing w:after="0" w:line="20" w:lineRule="exact"/>
              <w:rPr>
                <w:sz w:val="1"/>
                <w:szCs w:val="1"/>
                <w:color w:val="auto"/>
              </w:rPr>
            </w:pPr>
          </w:p>
        </w:tc>
        <w:tc>
          <w:tcPr>
            <w:tcW w:w="60" w:type="dxa"/>
            <w:vAlign w:val="bottom"/>
            <w:tcBorders>
              <w:bottom w:val="single" w:sz="8" w:color="auto"/>
            </w:tcBorders>
          </w:tcPr>
          <w:p>
            <w:pPr>
              <w:spacing w:after="0" w:line="20" w:lineRule="exact"/>
              <w:rPr>
                <w:sz w:val="1"/>
                <w:szCs w:val="1"/>
                <w:color w:val="auto"/>
              </w:rPr>
            </w:pPr>
          </w:p>
        </w:tc>
        <w:tc>
          <w:tcPr>
            <w:tcW w:w="20" w:type="dxa"/>
            <w:vAlign w:val="bottom"/>
            <w:tcBorders>
              <w:bottom w:val="single" w:sz="8" w:color="auto"/>
            </w:tcBorders>
          </w:tcPr>
          <w:p>
            <w:pPr>
              <w:spacing w:after="0" w:line="20" w:lineRule="exact"/>
              <w:rPr>
                <w:sz w:val="1"/>
                <w:szCs w:val="1"/>
                <w:color w:val="auto"/>
              </w:rPr>
            </w:pPr>
          </w:p>
        </w:tc>
        <w:tc>
          <w:tcPr>
            <w:tcW w:w="80" w:type="dxa"/>
            <w:vAlign w:val="bottom"/>
            <w:tcBorders>
              <w:bottom w:val="single" w:sz="8" w:color="auto"/>
            </w:tcBorders>
          </w:tcPr>
          <w:p>
            <w:pPr>
              <w:spacing w:after="0" w:line="20" w:lineRule="exact"/>
              <w:rPr>
                <w:sz w:val="1"/>
                <w:szCs w:val="1"/>
                <w:color w:val="auto"/>
              </w:rPr>
            </w:pPr>
          </w:p>
        </w:tc>
        <w:tc>
          <w:tcPr>
            <w:tcW w:w="200" w:type="dxa"/>
            <w:vAlign w:val="bottom"/>
            <w:tcBorders>
              <w:bottom w:val="single" w:sz="8" w:color="auto"/>
            </w:tcBorders>
          </w:tcPr>
          <w:p>
            <w:pPr>
              <w:spacing w:after="0" w:line="20" w:lineRule="exact"/>
              <w:rPr>
                <w:sz w:val="1"/>
                <w:szCs w:val="1"/>
                <w:color w:val="auto"/>
              </w:rPr>
            </w:pPr>
          </w:p>
        </w:tc>
        <w:tc>
          <w:tcPr>
            <w:tcW w:w="120" w:type="dxa"/>
            <w:vAlign w:val="bottom"/>
            <w:tcBorders>
              <w:bottom w:val="single" w:sz="8" w:color="auto"/>
            </w:tcBorders>
          </w:tcPr>
          <w:p>
            <w:pPr>
              <w:spacing w:after="0" w:line="20" w:lineRule="exact"/>
              <w:rPr>
                <w:sz w:val="1"/>
                <w:szCs w:val="1"/>
                <w:color w:val="auto"/>
              </w:rPr>
            </w:pPr>
          </w:p>
        </w:tc>
        <w:tc>
          <w:tcPr>
            <w:tcW w:w="20" w:type="dxa"/>
            <w:vAlign w:val="bottom"/>
            <w:tcBorders>
              <w:bottom w:val="single" w:sz="8" w:color="auto"/>
            </w:tcBorders>
          </w:tcPr>
          <w:p>
            <w:pPr>
              <w:spacing w:after="0" w:line="20" w:lineRule="exact"/>
              <w:rPr>
                <w:sz w:val="1"/>
                <w:szCs w:val="1"/>
                <w:color w:val="auto"/>
              </w:rPr>
            </w:pPr>
          </w:p>
        </w:tc>
        <w:tc>
          <w:tcPr>
            <w:tcW w:w="20" w:type="dxa"/>
            <w:vAlign w:val="bottom"/>
            <w:tcBorders>
              <w:bottom w:val="single" w:sz="8" w:color="auto"/>
            </w:tcBorders>
          </w:tcPr>
          <w:p>
            <w:pPr>
              <w:spacing w:after="0" w:line="20" w:lineRule="exact"/>
              <w:rPr>
                <w:sz w:val="1"/>
                <w:szCs w:val="1"/>
                <w:color w:val="auto"/>
              </w:rPr>
            </w:pPr>
          </w:p>
        </w:tc>
        <w:tc>
          <w:tcPr>
            <w:tcW w:w="40" w:type="dxa"/>
            <w:vAlign w:val="bottom"/>
            <w:tcBorders>
              <w:bottom w:val="single" w:sz="8" w:color="auto"/>
            </w:tcBorders>
          </w:tcPr>
          <w:p>
            <w:pPr>
              <w:spacing w:after="0" w:line="20" w:lineRule="exact"/>
              <w:rPr>
                <w:sz w:val="1"/>
                <w:szCs w:val="1"/>
                <w:color w:val="auto"/>
              </w:rPr>
            </w:pPr>
          </w:p>
        </w:tc>
        <w:tc>
          <w:tcPr>
            <w:tcW w:w="80" w:type="dxa"/>
            <w:vAlign w:val="bottom"/>
            <w:tcBorders>
              <w:bottom w:val="single" w:sz="8" w:color="auto"/>
            </w:tcBorders>
          </w:tcPr>
          <w:p>
            <w:pPr>
              <w:spacing w:after="0" w:line="20" w:lineRule="exact"/>
              <w:rPr>
                <w:sz w:val="1"/>
                <w:szCs w:val="1"/>
                <w:color w:val="auto"/>
              </w:rPr>
            </w:pPr>
          </w:p>
        </w:tc>
        <w:tc>
          <w:tcPr>
            <w:tcW w:w="20" w:type="dxa"/>
            <w:vAlign w:val="bottom"/>
            <w:tcBorders>
              <w:bottom w:val="single" w:sz="8" w:color="auto"/>
            </w:tcBorders>
          </w:tcPr>
          <w:p>
            <w:pPr>
              <w:spacing w:after="0" w:line="20" w:lineRule="exact"/>
              <w:rPr>
                <w:sz w:val="1"/>
                <w:szCs w:val="1"/>
                <w:color w:val="auto"/>
              </w:rPr>
            </w:pPr>
          </w:p>
        </w:tc>
        <w:tc>
          <w:tcPr>
            <w:tcW w:w="60" w:type="dxa"/>
            <w:vAlign w:val="bottom"/>
            <w:tcBorders>
              <w:bottom w:val="single" w:sz="8" w:color="auto"/>
            </w:tcBorders>
          </w:tcPr>
          <w:p>
            <w:pPr>
              <w:spacing w:after="0" w:line="20" w:lineRule="exact"/>
              <w:rPr>
                <w:sz w:val="1"/>
                <w:szCs w:val="1"/>
                <w:color w:val="auto"/>
              </w:rPr>
            </w:pPr>
          </w:p>
        </w:tc>
        <w:tc>
          <w:tcPr>
            <w:tcW w:w="160" w:type="dxa"/>
            <w:vAlign w:val="bottom"/>
            <w:tcBorders>
              <w:bottom w:val="single" w:sz="8" w:color="auto"/>
            </w:tcBorders>
          </w:tcPr>
          <w:p>
            <w:pPr>
              <w:spacing w:after="0" w:line="20" w:lineRule="exact"/>
              <w:rPr>
                <w:sz w:val="1"/>
                <w:szCs w:val="1"/>
                <w:color w:val="auto"/>
              </w:rPr>
            </w:pPr>
          </w:p>
        </w:tc>
        <w:tc>
          <w:tcPr>
            <w:tcW w:w="40" w:type="dxa"/>
            <w:vAlign w:val="bottom"/>
            <w:tcBorders>
              <w:bottom w:val="single" w:sz="8" w:color="auto"/>
            </w:tcBorders>
          </w:tcPr>
          <w:p>
            <w:pPr>
              <w:spacing w:after="0" w:line="20" w:lineRule="exact"/>
              <w:rPr>
                <w:sz w:val="1"/>
                <w:szCs w:val="1"/>
                <w:color w:val="auto"/>
              </w:rPr>
            </w:pPr>
          </w:p>
        </w:tc>
        <w:tc>
          <w:tcPr>
            <w:tcW w:w="120" w:type="dxa"/>
            <w:vAlign w:val="bottom"/>
            <w:tcBorders>
              <w:bottom w:val="single" w:sz="8" w:color="auto"/>
            </w:tcBorders>
          </w:tcPr>
          <w:p>
            <w:pPr>
              <w:spacing w:after="0" w:line="20" w:lineRule="exact"/>
              <w:rPr>
                <w:sz w:val="1"/>
                <w:szCs w:val="1"/>
                <w:color w:val="auto"/>
              </w:rPr>
            </w:pPr>
          </w:p>
        </w:tc>
        <w:tc>
          <w:tcPr>
            <w:tcW w:w="40" w:type="dxa"/>
            <w:vAlign w:val="bottom"/>
            <w:tcBorders>
              <w:bottom w:val="single" w:sz="8" w:color="auto"/>
            </w:tcBorders>
          </w:tcPr>
          <w:p>
            <w:pPr>
              <w:spacing w:after="0" w:line="20" w:lineRule="exact"/>
              <w:rPr>
                <w:sz w:val="1"/>
                <w:szCs w:val="1"/>
                <w:color w:val="auto"/>
              </w:rPr>
            </w:pPr>
          </w:p>
        </w:tc>
        <w:tc>
          <w:tcPr>
            <w:tcW w:w="40" w:type="dxa"/>
            <w:vAlign w:val="bottom"/>
            <w:tcBorders>
              <w:bottom w:val="single" w:sz="8" w:color="auto"/>
            </w:tcBorders>
          </w:tcPr>
          <w:p>
            <w:pPr>
              <w:spacing w:after="0" w:line="20" w:lineRule="exact"/>
              <w:rPr>
                <w:sz w:val="1"/>
                <w:szCs w:val="1"/>
                <w:color w:val="auto"/>
              </w:rPr>
            </w:pPr>
          </w:p>
        </w:tc>
        <w:tc>
          <w:tcPr>
            <w:tcW w:w="120" w:type="dxa"/>
            <w:vAlign w:val="bottom"/>
            <w:tcBorders>
              <w:bottom w:val="single" w:sz="8" w:color="auto"/>
            </w:tcBorders>
          </w:tcPr>
          <w:p>
            <w:pPr>
              <w:spacing w:after="0" w:line="20" w:lineRule="exact"/>
              <w:rPr>
                <w:sz w:val="1"/>
                <w:szCs w:val="1"/>
                <w:color w:val="auto"/>
              </w:rPr>
            </w:pPr>
          </w:p>
        </w:tc>
        <w:tc>
          <w:tcPr>
            <w:tcW w:w="20" w:type="dxa"/>
            <w:vAlign w:val="bottom"/>
            <w:tcBorders>
              <w:bottom w:val="single" w:sz="8" w:color="auto"/>
            </w:tcBorders>
          </w:tcPr>
          <w:p>
            <w:pPr>
              <w:spacing w:after="0" w:line="20" w:lineRule="exact"/>
              <w:rPr>
                <w:sz w:val="1"/>
                <w:szCs w:val="1"/>
                <w:color w:val="auto"/>
              </w:rPr>
            </w:pPr>
          </w:p>
        </w:tc>
        <w:tc>
          <w:tcPr>
            <w:tcW w:w="80" w:type="dxa"/>
            <w:vAlign w:val="bottom"/>
            <w:tcBorders>
              <w:bottom w:val="single" w:sz="8" w:color="auto"/>
            </w:tcBorders>
          </w:tcPr>
          <w:p>
            <w:pPr>
              <w:spacing w:after="0" w:line="20" w:lineRule="exact"/>
              <w:rPr>
                <w:sz w:val="1"/>
                <w:szCs w:val="1"/>
                <w:color w:val="auto"/>
              </w:rPr>
            </w:pPr>
          </w:p>
        </w:tc>
        <w:tc>
          <w:tcPr>
            <w:tcW w:w="80" w:type="dxa"/>
            <w:vAlign w:val="bottom"/>
            <w:tcBorders>
              <w:bottom w:val="single" w:sz="8" w:color="auto"/>
            </w:tcBorders>
          </w:tcPr>
          <w:p>
            <w:pPr>
              <w:spacing w:after="0" w:line="20" w:lineRule="exact"/>
              <w:rPr>
                <w:sz w:val="1"/>
                <w:szCs w:val="1"/>
                <w:color w:val="auto"/>
              </w:rPr>
            </w:pPr>
          </w:p>
        </w:tc>
        <w:tc>
          <w:tcPr>
            <w:tcW w:w="20" w:type="dxa"/>
            <w:vAlign w:val="bottom"/>
            <w:tcBorders>
              <w:bottom w:val="single" w:sz="8" w:color="auto"/>
            </w:tcBorders>
          </w:tcPr>
          <w:p>
            <w:pPr>
              <w:spacing w:after="0" w:line="20" w:lineRule="exact"/>
              <w:rPr>
                <w:sz w:val="1"/>
                <w:szCs w:val="1"/>
                <w:color w:val="auto"/>
              </w:rPr>
            </w:pPr>
          </w:p>
        </w:tc>
        <w:tc>
          <w:tcPr>
            <w:tcW w:w="60" w:type="dxa"/>
            <w:vAlign w:val="bottom"/>
            <w:tcBorders>
              <w:bottom w:val="single" w:sz="8" w:color="auto"/>
            </w:tcBorders>
          </w:tcPr>
          <w:p>
            <w:pPr>
              <w:spacing w:after="0" w:line="20" w:lineRule="exact"/>
              <w:rPr>
                <w:sz w:val="1"/>
                <w:szCs w:val="1"/>
                <w:color w:val="auto"/>
              </w:rPr>
            </w:pPr>
          </w:p>
        </w:tc>
        <w:tc>
          <w:tcPr>
            <w:tcW w:w="80" w:type="dxa"/>
            <w:vAlign w:val="bottom"/>
            <w:tcBorders>
              <w:bottom w:val="single" w:sz="8" w:color="auto"/>
            </w:tcBorders>
          </w:tcPr>
          <w:p>
            <w:pPr>
              <w:spacing w:after="0" w:line="20" w:lineRule="exact"/>
              <w:rPr>
                <w:sz w:val="1"/>
                <w:szCs w:val="1"/>
                <w:color w:val="auto"/>
              </w:rPr>
            </w:pPr>
          </w:p>
        </w:tc>
        <w:tc>
          <w:tcPr>
            <w:tcW w:w="160" w:type="dxa"/>
            <w:vAlign w:val="bottom"/>
            <w:vMerge w:val="restart"/>
          </w:tcPr>
          <w:p>
            <w:pPr>
              <w:ind w:left="20"/>
              <w:spacing w:after="0" w:line="69" w:lineRule="exact"/>
              <w:rPr>
                <w:sz w:val="20"/>
                <w:szCs w:val="20"/>
                <w:color w:val="auto"/>
              </w:rPr>
            </w:pPr>
            <w:r>
              <w:rPr>
                <w:rFonts w:ascii="Arial Unicode MS" w:cs="Arial Unicode MS" w:eastAsia="Arial Unicode MS" w:hAnsi="Arial Unicode MS"/>
                <w:sz w:val="6"/>
                <w:szCs w:val="6"/>
                <w:b w:val="1"/>
                <w:bCs w:val="1"/>
                <w:color w:val="auto"/>
              </w:rPr>
              <w:t xml:space="preserve">�</w:t>
            </w:r>
          </w:p>
        </w:tc>
        <w:tc>
          <w:tcPr>
            <w:tcW w:w="320" w:type="dxa"/>
            <w:vAlign w:val="bottom"/>
            <w:vMerge w:val="restart"/>
          </w:tcPr>
          <w:p>
            <w:pPr>
              <w:jc w:val="right"/>
              <w:ind w:right="112"/>
              <w:spacing w:after="0" w:line="137" w:lineRule="exact"/>
              <w:rPr>
                <w:sz w:val="20"/>
                <w:szCs w:val="20"/>
                <w:color w:val="auto"/>
              </w:rPr>
            </w:pPr>
            <w:r>
              <w:rPr>
                <w:rFonts w:ascii="Arial" w:cs="Arial" w:eastAsia="Arial" w:hAnsi="Arial"/>
                <w:sz w:val="15"/>
                <w:szCs w:val="15"/>
                <w:color w:val="auto"/>
              </w:rPr>
              <w:t xml:space="preserve">,</w:t>
            </w:r>
          </w:p>
        </w:tc>
        <w:tc>
          <w:tcPr>
            <w:tcW w:w="100" w:type="dxa"/>
            <w:vAlign w:val="bottom"/>
          </w:tcPr>
          <w:p>
            <w:pPr>
              <w:spacing w:after="0" w:line="20" w:lineRule="exact"/>
              <w:rPr>
                <w:sz w:val="1"/>
                <w:szCs w:val="1"/>
                <w:color w:val="auto"/>
              </w:rPr>
            </w:pPr>
          </w:p>
        </w:tc>
        <w:tc>
          <w:tcPr>
            <w:tcW w:w="720" w:type="dxa"/>
            <w:vAlign w:val="bottom"/>
            <w:gridSpan w:val="2"/>
            <w:vMerge w:val="restart"/>
          </w:tcPr>
          <w:p>
            <w:pPr>
              <w:jc w:val="right"/>
              <w:spacing w:after="0" w:line="137" w:lineRule="exact"/>
              <w:rPr>
                <w:sz w:val="20"/>
                <w:szCs w:val="20"/>
                <w:color w:val="auto"/>
              </w:rPr>
            </w:pPr>
            <w:r>
              <w:rPr>
                <w:rFonts w:ascii="Arial" w:cs="Arial" w:eastAsia="Arial" w:hAnsi="Arial"/>
                <w:sz w:val="12"/>
                <w:szCs w:val="12"/>
                <w:i w:val="1"/>
                <w:iCs w:val="1"/>
                <w:color w:val="auto"/>
                <w:vertAlign w:val="subscript"/>
              </w:rPr>
              <w:t xml:space="preserve">BP</w:t>
            </w:r>
            <w:r>
              <w:rPr>
                <w:rFonts w:ascii="Arial" w:cs="Arial" w:eastAsia="Arial" w:hAnsi="Arial"/>
                <w:sz w:val="10"/>
                <w:szCs w:val="10"/>
                <w:color w:val="auto"/>
              </w:rPr>
              <w:t xml:space="preserve"> ≤ </w:t>
            </w:r>
            <w:r>
              <w:rPr>
                <w:rFonts w:ascii="Arial" w:cs="Arial" w:eastAsia="Arial" w:hAnsi="Arial"/>
                <w:sz w:val="15"/>
                <w:szCs w:val="15"/>
                <w:i w:val="1"/>
                <w:iCs w:val="1"/>
                <w:color w:val="auto"/>
                <w:vertAlign w:val="superscript"/>
              </w:rPr>
              <w:t xml:space="preserve">x</w:t>
            </w:r>
            <w:r>
              <w:rPr>
                <w:rFonts w:ascii="Arial" w:cs="Arial" w:eastAsia="Arial" w:hAnsi="Arial"/>
                <w:sz w:val="7"/>
                <w:szCs w:val="7"/>
                <w:color w:val="auto"/>
              </w:rPr>
              <w:t xml:space="preserve">0</w:t>
            </w:r>
            <w:r>
              <w:rPr>
                <w:rFonts w:ascii="Arial" w:cs="Arial" w:eastAsia="Arial" w:hAnsi="Arial"/>
                <w:sz w:val="10"/>
                <w:szCs w:val="10"/>
                <w:color w:val="auto"/>
              </w:rPr>
              <w:t xml:space="preserve"> </w:t>
            </w:r>
            <w:r>
              <w:rPr>
                <w:rFonts w:ascii="Arial" w:cs="Arial" w:eastAsia="Arial" w:hAnsi="Arial"/>
                <w:sz w:val="15"/>
                <w:szCs w:val="15"/>
                <w:color w:val="auto"/>
                <w:vertAlign w:val="superscript"/>
              </w:rPr>
              <w:t xml:space="preserve">,</w:t>
            </w:r>
          </w:p>
        </w:tc>
        <w:tc>
          <w:tcPr>
            <w:tcW w:w="0" w:type="dxa"/>
            <w:vAlign w:val="bottom"/>
          </w:tcPr>
          <w:p>
            <w:pPr>
              <w:spacing w:after="0"/>
              <w:rPr>
                <w:sz w:val="1"/>
                <w:szCs w:val="1"/>
                <w:color w:val="auto"/>
              </w:rPr>
            </w:pPr>
          </w:p>
        </w:tc>
      </w:tr>
      <w:tr>
        <w:trPr>
          <w:trHeight w:val="27"/>
        </w:trPr>
        <w:tc>
          <w:tcPr>
            <w:tcW w:w="300" w:type="dxa"/>
            <w:vAlign w:val="bottom"/>
            <w:gridSpan w:val="2"/>
            <w:vMerge w:val="continue"/>
          </w:tcPr>
          <w:p>
            <w:pPr>
              <w:spacing w:after="0"/>
              <w:rPr>
                <w:sz w:val="2"/>
                <w:szCs w:val="2"/>
                <w:color w:val="auto"/>
              </w:rPr>
            </w:pPr>
          </w:p>
        </w:tc>
        <w:tc>
          <w:tcPr>
            <w:tcW w:w="880" w:type="dxa"/>
            <w:vAlign w:val="bottom"/>
            <w:gridSpan w:val="4"/>
            <w:vMerge w:val="continue"/>
          </w:tcPr>
          <w:p>
            <w:pPr>
              <w:spacing w:after="0"/>
              <w:rPr>
                <w:sz w:val="2"/>
                <w:szCs w:val="2"/>
                <w:color w:val="auto"/>
              </w:rPr>
            </w:pPr>
          </w:p>
        </w:tc>
        <w:tc>
          <w:tcPr>
            <w:tcW w:w="60" w:type="dxa"/>
            <w:vAlign w:val="bottom"/>
          </w:tcPr>
          <w:p>
            <w:pPr>
              <w:spacing w:after="0"/>
              <w:rPr>
                <w:sz w:val="2"/>
                <w:szCs w:val="2"/>
                <w:color w:val="auto"/>
              </w:rPr>
            </w:pPr>
          </w:p>
        </w:tc>
        <w:tc>
          <w:tcPr>
            <w:tcW w:w="140" w:type="dxa"/>
            <w:vAlign w:val="bottom"/>
            <w:vMerge w:val="continue"/>
          </w:tcPr>
          <w:p>
            <w:pPr>
              <w:spacing w:after="0"/>
              <w:rPr>
                <w:sz w:val="2"/>
                <w:szCs w:val="2"/>
                <w:color w:val="auto"/>
              </w:rPr>
            </w:pPr>
          </w:p>
        </w:tc>
        <w:tc>
          <w:tcPr>
            <w:tcW w:w="40" w:type="dxa"/>
            <w:vAlign w:val="bottom"/>
          </w:tcPr>
          <w:p>
            <w:pPr>
              <w:spacing w:after="0"/>
              <w:rPr>
                <w:sz w:val="2"/>
                <w:szCs w:val="2"/>
                <w:color w:val="auto"/>
              </w:rPr>
            </w:pPr>
          </w:p>
        </w:tc>
        <w:tc>
          <w:tcPr>
            <w:tcW w:w="160" w:type="dxa"/>
            <w:vAlign w:val="bottom"/>
            <w:gridSpan w:val="3"/>
            <w:vMerge w:val="continue"/>
          </w:tcPr>
          <w:p>
            <w:pPr>
              <w:spacing w:after="0"/>
              <w:rPr>
                <w:sz w:val="2"/>
                <w:szCs w:val="2"/>
                <w:color w:val="auto"/>
              </w:rPr>
            </w:pPr>
          </w:p>
        </w:tc>
        <w:tc>
          <w:tcPr>
            <w:tcW w:w="1520" w:type="dxa"/>
            <w:vAlign w:val="bottom"/>
            <w:gridSpan w:val="6"/>
            <w:vMerge w:val="continue"/>
          </w:tcPr>
          <w:p>
            <w:pPr>
              <w:spacing w:after="0"/>
              <w:rPr>
                <w:sz w:val="2"/>
                <w:szCs w:val="2"/>
                <w:color w:val="auto"/>
              </w:rPr>
            </w:pPr>
          </w:p>
        </w:tc>
        <w:tc>
          <w:tcPr>
            <w:tcW w:w="20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20" w:type="dxa"/>
            <w:vAlign w:val="bottom"/>
          </w:tcPr>
          <w:p>
            <w:pPr>
              <w:spacing w:after="0"/>
              <w:rPr>
                <w:sz w:val="2"/>
                <w:szCs w:val="2"/>
                <w:color w:val="auto"/>
              </w:rPr>
            </w:pPr>
          </w:p>
        </w:tc>
        <w:tc>
          <w:tcPr>
            <w:tcW w:w="100" w:type="dxa"/>
            <w:vAlign w:val="bottom"/>
          </w:tcPr>
          <w:p>
            <w:pPr>
              <w:spacing w:after="0"/>
              <w:rPr>
                <w:sz w:val="2"/>
                <w:szCs w:val="2"/>
                <w:color w:val="auto"/>
              </w:rPr>
            </w:pPr>
          </w:p>
        </w:tc>
        <w:tc>
          <w:tcPr>
            <w:tcW w:w="40" w:type="dxa"/>
            <w:vAlign w:val="bottom"/>
          </w:tcPr>
          <w:p>
            <w:pPr>
              <w:spacing w:after="0"/>
              <w:rPr>
                <w:sz w:val="2"/>
                <w:szCs w:val="2"/>
                <w:color w:val="auto"/>
              </w:rPr>
            </w:pPr>
          </w:p>
        </w:tc>
        <w:tc>
          <w:tcPr>
            <w:tcW w:w="380" w:type="dxa"/>
            <w:vAlign w:val="bottom"/>
          </w:tcPr>
          <w:p>
            <w:pPr>
              <w:spacing w:after="0"/>
              <w:rPr>
                <w:sz w:val="2"/>
                <w:szCs w:val="2"/>
                <w:color w:val="auto"/>
              </w:rPr>
            </w:pPr>
          </w:p>
        </w:tc>
        <w:tc>
          <w:tcPr>
            <w:tcW w:w="340" w:type="dxa"/>
            <w:vAlign w:val="bottom"/>
          </w:tcPr>
          <w:p>
            <w:pPr>
              <w:spacing w:after="0"/>
              <w:rPr>
                <w:sz w:val="2"/>
                <w:szCs w:val="2"/>
                <w:color w:val="auto"/>
              </w:rPr>
            </w:pPr>
          </w:p>
        </w:tc>
        <w:tc>
          <w:tcPr>
            <w:tcW w:w="640" w:type="dxa"/>
            <w:vAlign w:val="bottom"/>
            <w:gridSpan w:val="4"/>
            <w:vMerge w:val="continue"/>
          </w:tcPr>
          <w:p>
            <w:pPr>
              <w:spacing w:after="0"/>
              <w:rPr>
                <w:sz w:val="2"/>
                <w:szCs w:val="2"/>
                <w:color w:val="auto"/>
              </w:rPr>
            </w:pPr>
          </w:p>
        </w:tc>
        <w:tc>
          <w:tcPr>
            <w:tcW w:w="380" w:type="dxa"/>
            <w:vAlign w:val="bottom"/>
          </w:tcPr>
          <w:p>
            <w:pPr>
              <w:spacing w:after="0"/>
              <w:rPr>
                <w:sz w:val="2"/>
                <w:szCs w:val="2"/>
                <w:color w:val="auto"/>
              </w:rPr>
            </w:pPr>
          </w:p>
        </w:tc>
        <w:tc>
          <w:tcPr>
            <w:tcW w:w="360" w:type="dxa"/>
            <w:vAlign w:val="bottom"/>
          </w:tcPr>
          <w:p>
            <w:pPr>
              <w:spacing w:after="0"/>
              <w:rPr>
                <w:sz w:val="2"/>
                <w:szCs w:val="2"/>
                <w:color w:val="auto"/>
              </w:rPr>
            </w:pPr>
          </w:p>
        </w:tc>
        <w:tc>
          <w:tcPr>
            <w:tcW w:w="80" w:type="dxa"/>
            <w:vAlign w:val="bottom"/>
          </w:tcPr>
          <w:p>
            <w:pPr>
              <w:spacing w:after="0"/>
              <w:rPr>
                <w:sz w:val="2"/>
                <w:szCs w:val="2"/>
                <w:color w:val="auto"/>
              </w:rPr>
            </w:pPr>
          </w:p>
        </w:tc>
        <w:tc>
          <w:tcPr>
            <w:tcW w:w="120" w:type="dxa"/>
            <w:vAlign w:val="bottom"/>
          </w:tcPr>
          <w:p>
            <w:pPr>
              <w:spacing w:after="0"/>
              <w:rPr>
                <w:sz w:val="2"/>
                <w:szCs w:val="2"/>
                <w:color w:val="auto"/>
              </w:rPr>
            </w:pPr>
          </w:p>
        </w:tc>
        <w:tc>
          <w:tcPr>
            <w:tcW w:w="40" w:type="dxa"/>
            <w:vAlign w:val="bottom"/>
          </w:tcPr>
          <w:p>
            <w:pPr>
              <w:spacing w:after="0"/>
              <w:rPr>
                <w:sz w:val="2"/>
                <w:szCs w:val="2"/>
                <w:color w:val="auto"/>
              </w:rPr>
            </w:pPr>
          </w:p>
        </w:tc>
        <w:tc>
          <w:tcPr>
            <w:tcW w:w="20" w:type="dxa"/>
            <w:vAlign w:val="bottom"/>
          </w:tcPr>
          <w:p>
            <w:pPr>
              <w:spacing w:after="0"/>
              <w:rPr>
                <w:sz w:val="2"/>
                <w:szCs w:val="2"/>
                <w:color w:val="auto"/>
              </w:rPr>
            </w:pPr>
          </w:p>
        </w:tc>
        <w:tc>
          <w:tcPr>
            <w:tcW w:w="220" w:type="dxa"/>
            <w:vAlign w:val="bottom"/>
          </w:tcPr>
          <w:p>
            <w:pPr>
              <w:spacing w:after="0"/>
              <w:rPr>
                <w:sz w:val="2"/>
                <w:szCs w:val="2"/>
                <w:color w:val="auto"/>
              </w:rPr>
            </w:pPr>
          </w:p>
        </w:tc>
        <w:tc>
          <w:tcPr>
            <w:tcW w:w="140" w:type="dxa"/>
            <w:vAlign w:val="bottom"/>
            <w:vMerge w:val="continue"/>
          </w:tcPr>
          <w:p>
            <w:pPr>
              <w:spacing w:after="0"/>
              <w:rPr>
                <w:sz w:val="2"/>
                <w:szCs w:val="2"/>
                <w:color w:val="auto"/>
              </w:rPr>
            </w:pPr>
          </w:p>
        </w:tc>
        <w:tc>
          <w:tcPr>
            <w:tcW w:w="520" w:type="dxa"/>
            <w:vAlign w:val="bottom"/>
            <w:gridSpan w:val="9"/>
            <w:vMerge w:val="continue"/>
          </w:tcPr>
          <w:p>
            <w:pPr>
              <w:spacing w:after="0"/>
              <w:rPr>
                <w:sz w:val="2"/>
                <w:szCs w:val="2"/>
                <w:color w:val="auto"/>
              </w:rPr>
            </w:pPr>
          </w:p>
        </w:tc>
        <w:tc>
          <w:tcPr>
            <w:tcW w:w="140" w:type="dxa"/>
            <w:vAlign w:val="bottom"/>
            <w:gridSpan w:val="3"/>
            <w:vMerge w:val="continue"/>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20" w:type="dxa"/>
            <w:vAlign w:val="bottom"/>
          </w:tcPr>
          <w:p>
            <w:pPr>
              <w:spacing w:after="0"/>
              <w:rPr>
                <w:sz w:val="2"/>
                <w:szCs w:val="2"/>
                <w:color w:val="auto"/>
              </w:rPr>
            </w:pPr>
          </w:p>
        </w:tc>
        <w:tc>
          <w:tcPr>
            <w:tcW w:w="80" w:type="dxa"/>
            <w:vAlign w:val="bottom"/>
          </w:tcPr>
          <w:p>
            <w:pPr>
              <w:spacing w:after="0"/>
              <w:rPr>
                <w:sz w:val="2"/>
                <w:szCs w:val="2"/>
                <w:color w:val="auto"/>
              </w:rPr>
            </w:pPr>
          </w:p>
        </w:tc>
        <w:tc>
          <w:tcPr>
            <w:tcW w:w="200" w:type="dxa"/>
            <w:vAlign w:val="bottom"/>
          </w:tcPr>
          <w:p>
            <w:pPr>
              <w:spacing w:after="0"/>
              <w:rPr>
                <w:sz w:val="2"/>
                <w:szCs w:val="2"/>
                <w:color w:val="auto"/>
              </w:rPr>
            </w:pPr>
          </w:p>
        </w:tc>
        <w:tc>
          <w:tcPr>
            <w:tcW w:w="120" w:type="dxa"/>
            <w:vAlign w:val="bottom"/>
          </w:tcPr>
          <w:p>
            <w:pPr>
              <w:spacing w:after="0"/>
              <w:rPr>
                <w:sz w:val="2"/>
                <w:szCs w:val="2"/>
                <w:color w:val="auto"/>
              </w:rPr>
            </w:pPr>
          </w:p>
        </w:tc>
        <w:tc>
          <w:tcPr>
            <w:tcW w:w="20" w:type="dxa"/>
            <w:vAlign w:val="bottom"/>
          </w:tcPr>
          <w:p>
            <w:pPr>
              <w:spacing w:after="0"/>
              <w:rPr>
                <w:sz w:val="2"/>
                <w:szCs w:val="2"/>
                <w:color w:val="auto"/>
              </w:rPr>
            </w:pPr>
          </w:p>
        </w:tc>
        <w:tc>
          <w:tcPr>
            <w:tcW w:w="20" w:type="dxa"/>
            <w:vAlign w:val="bottom"/>
          </w:tcPr>
          <w:p>
            <w:pPr>
              <w:spacing w:after="0"/>
              <w:rPr>
                <w:sz w:val="2"/>
                <w:szCs w:val="2"/>
                <w:color w:val="auto"/>
              </w:rPr>
            </w:pPr>
          </w:p>
        </w:tc>
        <w:tc>
          <w:tcPr>
            <w:tcW w:w="40" w:type="dxa"/>
            <w:vAlign w:val="bottom"/>
          </w:tcPr>
          <w:p>
            <w:pPr>
              <w:spacing w:after="0"/>
              <w:rPr>
                <w:sz w:val="2"/>
                <w:szCs w:val="2"/>
                <w:color w:val="auto"/>
              </w:rPr>
            </w:pPr>
          </w:p>
        </w:tc>
        <w:tc>
          <w:tcPr>
            <w:tcW w:w="80" w:type="dxa"/>
            <w:vAlign w:val="bottom"/>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160" w:type="dxa"/>
            <w:vAlign w:val="bottom"/>
          </w:tcPr>
          <w:p>
            <w:pPr>
              <w:jc w:val="right"/>
              <w:ind w:right="7"/>
              <w:spacing w:after="0" w:line="28" w:lineRule="exact"/>
              <w:rPr>
                <w:sz w:val="20"/>
                <w:szCs w:val="20"/>
                <w:color w:val="auto"/>
              </w:rPr>
            </w:pPr>
            <w:r>
              <w:rPr>
                <w:rFonts w:ascii="Arial" w:cs="Arial" w:eastAsia="Arial" w:hAnsi="Arial"/>
                <w:sz w:val="3"/>
                <w:szCs w:val="3"/>
                <w:color w:val="auto"/>
              </w:rPr>
              <w:t xml:space="preserve">2</w:t>
            </w:r>
          </w:p>
        </w:tc>
        <w:tc>
          <w:tcPr>
            <w:tcW w:w="40" w:type="dxa"/>
            <w:vAlign w:val="bottom"/>
          </w:tcPr>
          <w:p>
            <w:pPr>
              <w:spacing w:after="0"/>
              <w:rPr>
                <w:sz w:val="2"/>
                <w:szCs w:val="2"/>
                <w:color w:val="auto"/>
              </w:rPr>
            </w:pPr>
          </w:p>
        </w:tc>
        <w:tc>
          <w:tcPr>
            <w:tcW w:w="12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120" w:type="dxa"/>
            <w:vAlign w:val="bottom"/>
          </w:tcPr>
          <w:p>
            <w:pPr>
              <w:spacing w:after="0"/>
              <w:rPr>
                <w:sz w:val="2"/>
                <w:szCs w:val="2"/>
                <w:color w:val="auto"/>
              </w:rPr>
            </w:pPr>
          </w:p>
        </w:tc>
        <w:tc>
          <w:tcPr>
            <w:tcW w:w="20" w:type="dxa"/>
            <w:vAlign w:val="bottom"/>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80" w:type="dxa"/>
            <w:vAlign w:val="bottom"/>
          </w:tcPr>
          <w:p>
            <w:pPr>
              <w:spacing w:after="0"/>
              <w:rPr>
                <w:sz w:val="2"/>
                <w:szCs w:val="2"/>
                <w:color w:val="auto"/>
              </w:rPr>
            </w:pPr>
          </w:p>
        </w:tc>
        <w:tc>
          <w:tcPr>
            <w:tcW w:w="160" w:type="dxa"/>
            <w:vAlign w:val="bottom"/>
            <w:vMerge w:val="continue"/>
          </w:tcPr>
          <w:p>
            <w:pPr>
              <w:spacing w:after="0"/>
              <w:rPr>
                <w:sz w:val="2"/>
                <w:szCs w:val="2"/>
                <w:color w:val="auto"/>
              </w:rPr>
            </w:pPr>
          </w:p>
        </w:tc>
        <w:tc>
          <w:tcPr>
            <w:tcW w:w="320" w:type="dxa"/>
            <w:vAlign w:val="bottom"/>
            <w:vMerge w:val="continue"/>
          </w:tcPr>
          <w:p>
            <w:pPr>
              <w:spacing w:after="0"/>
              <w:rPr>
                <w:sz w:val="2"/>
                <w:szCs w:val="2"/>
                <w:color w:val="auto"/>
              </w:rPr>
            </w:pPr>
          </w:p>
        </w:tc>
        <w:tc>
          <w:tcPr>
            <w:tcW w:w="100" w:type="dxa"/>
            <w:vAlign w:val="bottom"/>
          </w:tcPr>
          <w:p>
            <w:pPr>
              <w:spacing w:after="0"/>
              <w:rPr>
                <w:sz w:val="2"/>
                <w:szCs w:val="2"/>
                <w:color w:val="auto"/>
              </w:rPr>
            </w:pPr>
          </w:p>
        </w:tc>
        <w:tc>
          <w:tcPr>
            <w:tcW w:w="720" w:type="dxa"/>
            <w:vAlign w:val="bottom"/>
            <w:gridSpan w:val="2"/>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69"/>
        </w:trPr>
        <w:tc>
          <w:tcPr>
            <w:tcW w:w="6300" w:type="dxa"/>
            <w:vAlign w:val="bottom"/>
            <w:gridSpan w:val="38"/>
          </w:tcPr>
          <w:p>
            <w:pPr>
              <w:jc w:val="right"/>
              <w:ind w:right="6300"/>
              <w:spacing w:after="0"/>
              <w:rPr>
                <w:sz w:val="20"/>
                <w:szCs w:val="20"/>
                <w:color w:val="auto"/>
              </w:rPr>
            </w:pPr>
            <w:r>
              <w:rPr>
                <w:rFonts w:ascii="Arial" w:cs="Arial" w:eastAsia="Arial" w:hAnsi="Arial"/>
                <w:sz w:val="7"/>
                <w:szCs w:val="7"/>
                <w:color w:val="auto"/>
              </w:rPr>
              <w:t xml:space="preserve">2</w:t>
            </w:r>
          </w:p>
        </w:tc>
        <w:tc>
          <w:tcPr>
            <w:tcW w:w="520" w:type="dxa"/>
            <w:vAlign w:val="bottom"/>
            <w:gridSpan w:val="9"/>
            <w:vMerge w:val="continue"/>
          </w:tcPr>
          <w:p>
            <w:pPr>
              <w:spacing w:after="0"/>
              <w:rPr>
                <w:sz w:val="5"/>
                <w:szCs w:val="5"/>
                <w:color w:val="auto"/>
              </w:rPr>
            </w:pPr>
          </w:p>
        </w:tc>
        <w:tc>
          <w:tcPr>
            <w:tcW w:w="1900" w:type="dxa"/>
            <w:vAlign w:val="bottom"/>
            <w:gridSpan w:val="28"/>
          </w:tcPr>
          <w:p>
            <w:pPr>
              <w:spacing w:after="0"/>
              <w:rPr>
                <w:sz w:val="5"/>
                <w:szCs w:val="5"/>
                <w:color w:val="auto"/>
              </w:rPr>
            </w:pPr>
          </w:p>
        </w:tc>
        <w:tc>
          <w:tcPr>
            <w:tcW w:w="320" w:type="dxa"/>
            <w:vAlign w:val="bottom"/>
            <w:vMerge w:val="continue"/>
          </w:tcPr>
          <w:p>
            <w:pPr>
              <w:spacing w:after="0"/>
              <w:rPr>
                <w:sz w:val="5"/>
                <w:szCs w:val="5"/>
                <w:color w:val="auto"/>
              </w:rPr>
            </w:pPr>
          </w:p>
        </w:tc>
        <w:tc>
          <w:tcPr>
            <w:tcW w:w="100" w:type="dxa"/>
            <w:vAlign w:val="bottom"/>
          </w:tcPr>
          <w:p>
            <w:pPr>
              <w:spacing w:after="0"/>
              <w:rPr>
                <w:sz w:val="5"/>
                <w:szCs w:val="5"/>
                <w:color w:val="auto"/>
              </w:rPr>
            </w:pPr>
          </w:p>
        </w:tc>
        <w:tc>
          <w:tcPr>
            <w:tcW w:w="720" w:type="dxa"/>
            <w:vAlign w:val="bottom"/>
            <w:gridSpan w:val="2"/>
            <w:vMerge w:val="continue"/>
          </w:tcPr>
          <w:p>
            <w:pPr>
              <w:spacing w:after="0"/>
              <w:rPr>
                <w:sz w:val="5"/>
                <w:szCs w:val="5"/>
                <w:color w:val="auto"/>
              </w:rPr>
            </w:pPr>
          </w:p>
        </w:tc>
        <w:tc>
          <w:tcPr>
            <w:tcW w:w="0" w:type="dxa"/>
            <w:vAlign w:val="bottom"/>
          </w:tcPr>
          <w:p>
            <w:pPr>
              <w:spacing w:after="0"/>
              <w:rPr>
                <w:sz w:val="1"/>
                <w:szCs w:val="1"/>
                <w:color w:val="auto"/>
              </w:rPr>
            </w:pPr>
          </w:p>
        </w:tc>
      </w:tr>
      <w:tr>
        <w:trPr>
          <w:trHeight w:val="92"/>
        </w:trPr>
        <w:tc>
          <w:tcPr>
            <w:tcW w:w="1460" w:type="dxa"/>
            <w:vAlign w:val="bottom"/>
            <w:gridSpan w:val="10"/>
          </w:tcPr>
          <w:p>
            <w:pPr>
              <w:spacing w:after="0"/>
              <w:rPr>
                <w:sz w:val="8"/>
                <w:szCs w:val="8"/>
                <w:color w:val="auto"/>
              </w:rPr>
            </w:pPr>
          </w:p>
        </w:tc>
        <w:tc>
          <w:tcPr>
            <w:tcW w:w="120" w:type="dxa"/>
            <w:vAlign w:val="bottom"/>
            <w:tcBorders>
              <w:bottom w:val="single" w:sz="8" w:color="auto"/>
            </w:tcBorders>
            <w:gridSpan w:val="2"/>
          </w:tcPr>
          <w:p>
            <w:pPr>
              <w:spacing w:after="0"/>
              <w:rPr>
                <w:sz w:val="8"/>
                <w:szCs w:val="8"/>
                <w:color w:val="auto"/>
              </w:rPr>
            </w:pPr>
          </w:p>
        </w:tc>
        <w:tc>
          <w:tcPr>
            <w:tcW w:w="620" w:type="dxa"/>
            <w:vAlign w:val="bottom"/>
            <w:gridSpan w:val="5"/>
          </w:tcPr>
          <w:p>
            <w:pPr>
              <w:spacing w:after="0"/>
              <w:rPr>
                <w:sz w:val="8"/>
                <w:szCs w:val="8"/>
                <w:color w:val="auto"/>
              </w:rPr>
            </w:pPr>
          </w:p>
        </w:tc>
        <w:tc>
          <w:tcPr>
            <w:tcW w:w="900" w:type="dxa"/>
            <w:vAlign w:val="bottom"/>
            <w:vMerge w:val="restart"/>
          </w:tcPr>
          <w:p>
            <w:pPr>
              <w:jc w:val="right"/>
              <w:ind w:right="590"/>
              <w:spacing w:after="0"/>
              <w:rPr>
                <w:sz w:val="20"/>
                <w:szCs w:val="20"/>
                <w:color w:val="auto"/>
              </w:rPr>
            </w:pPr>
            <w:r>
              <w:rPr>
                <w:rFonts w:ascii="Arial" w:cs="Arial" w:eastAsia="Arial" w:hAnsi="Arial"/>
                <w:sz w:val="14"/>
                <w:szCs w:val="14"/>
                <w:color w:val="auto"/>
              </w:rPr>
              <w:t xml:space="preserve">0</w:t>
            </w:r>
          </w:p>
        </w:tc>
        <w:tc>
          <w:tcPr>
            <w:tcW w:w="3060" w:type="dxa"/>
            <w:vAlign w:val="bottom"/>
            <w:gridSpan w:val="19"/>
          </w:tcPr>
          <w:p>
            <w:pPr>
              <w:spacing w:after="0"/>
              <w:rPr>
                <w:sz w:val="8"/>
                <w:szCs w:val="8"/>
                <w:color w:val="auto"/>
              </w:rPr>
            </w:pPr>
          </w:p>
        </w:tc>
        <w:tc>
          <w:tcPr>
            <w:tcW w:w="140" w:type="dxa"/>
            <w:vAlign w:val="bottom"/>
            <w:vMerge w:val="restart"/>
          </w:tcPr>
          <w:p>
            <w:pPr>
              <w:spacing w:after="0"/>
              <w:rPr>
                <w:sz w:val="8"/>
                <w:szCs w:val="8"/>
                <w:color w:val="auto"/>
              </w:rPr>
            </w:pPr>
          </w:p>
        </w:tc>
        <w:tc>
          <w:tcPr>
            <w:tcW w:w="3560" w:type="dxa"/>
            <w:vAlign w:val="bottom"/>
            <w:gridSpan w:val="41"/>
          </w:tcPr>
          <w:p>
            <w:pPr>
              <w:spacing w:after="0"/>
              <w:rPr>
                <w:sz w:val="8"/>
                <w:szCs w:val="8"/>
                <w:color w:val="auto"/>
              </w:rPr>
            </w:pPr>
          </w:p>
        </w:tc>
        <w:tc>
          <w:tcPr>
            <w:tcW w:w="0" w:type="dxa"/>
            <w:vAlign w:val="bottom"/>
          </w:tcPr>
          <w:p>
            <w:pPr>
              <w:spacing w:after="0"/>
              <w:rPr>
                <w:sz w:val="1"/>
                <w:szCs w:val="1"/>
                <w:color w:val="auto"/>
              </w:rPr>
            </w:pPr>
          </w:p>
        </w:tc>
      </w:tr>
      <w:tr>
        <w:trPr>
          <w:trHeight w:val="78"/>
        </w:trPr>
        <w:tc>
          <w:tcPr>
            <w:tcW w:w="1380" w:type="dxa"/>
            <w:vAlign w:val="bottom"/>
            <w:gridSpan w:val="8"/>
          </w:tcPr>
          <w:p>
            <w:pPr>
              <w:spacing w:after="0"/>
              <w:rPr>
                <w:sz w:val="6"/>
                <w:szCs w:val="6"/>
                <w:color w:val="auto"/>
              </w:rPr>
            </w:pPr>
          </w:p>
        </w:tc>
        <w:tc>
          <w:tcPr>
            <w:tcW w:w="200" w:type="dxa"/>
            <w:vAlign w:val="bottom"/>
            <w:gridSpan w:val="4"/>
            <w:vMerge w:val="restart"/>
          </w:tcPr>
          <w:p>
            <w:pPr>
              <w:jc w:val="right"/>
              <w:ind w:right="20"/>
              <w:spacing w:after="0" w:line="219" w:lineRule="exact"/>
              <w:rPr>
                <w:sz w:val="20"/>
                <w:szCs w:val="20"/>
                <w:color w:val="auto"/>
              </w:rPr>
            </w:pPr>
            <w:r>
              <w:rPr>
                <w:rFonts w:ascii="Arial" w:cs="Arial" w:eastAsia="Arial" w:hAnsi="Arial"/>
                <w:sz w:val="20"/>
                <w:szCs w:val="20"/>
                <w:color w:val="auto"/>
              </w:rPr>
              <w:t xml:space="preserve">2</w:t>
            </w:r>
          </w:p>
        </w:tc>
        <w:tc>
          <w:tcPr>
            <w:tcW w:w="320" w:type="dxa"/>
            <w:vAlign w:val="bottom"/>
            <w:gridSpan w:val="2"/>
          </w:tcPr>
          <w:p>
            <w:pPr>
              <w:spacing w:after="0"/>
              <w:rPr>
                <w:sz w:val="6"/>
                <w:szCs w:val="6"/>
                <w:color w:val="auto"/>
              </w:rPr>
            </w:pPr>
          </w:p>
        </w:tc>
        <w:tc>
          <w:tcPr>
            <w:tcW w:w="80" w:type="dxa"/>
            <w:vAlign w:val="bottom"/>
            <w:tcBorders>
              <w:bottom w:val="single" w:sz="8" w:color="auto"/>
            </w:tcBorders>
            <w:gridSpan w:val="2"/>
          </w:tcPr>
          <w:p>
            <w:pPr>
              <w:spacing w:after="0"/>
              <w:rPr>
                <w:sz w:val="6"/>
                <w:szCs w:val="6"/>
                <w:color w:val="auto"/>
              </w:rPr>
            </w:pPr>
          </w:p>
        </w:tc>
        <w:tc>
          <w:tcPr>
            <w:tcW w:w="220" w:type="dxa"/>
            <w:vAlign w:val="bottom"/>
          </w:tcPr>
          <w:p>
            <w:pPr>
              <w:spacing w:after="0"/>
              <w:rPr>
                <w:sz w:val="6"/>
                <w:szCs w:val="6"/>
                <w:color w:val="auto"/>
              </w:rPr>
            </w:pPr>
          </w:p>
        </w:tc>
        <w:tc>
          <w:tcPr>
            <w:tcW w:w="900" w:type="dxa"/>
            <w:vAlign w:val="bottom"/>
            <w:vMerge w:val="continue"/>
          </w:tcPr>
          <w:p>
            <w:pPr>
              <w:spacing w:after="0"/>
              <w:rPr>
                <w:sz w:val="6"/>
                <w:szCs w:val="6"/>
                <w:color w:val="auto"/>
              </w:rPr>
            </w:pPr>
          </w:p>
        </w:tc>
        <w:tc>
          <w:tcPr>
            <w:tcW w:w="3060" w:type="dxa"/>
            <w:vAlign w:val="bottom"/>
            <w:gridSpan w:val="19"/>
          </w:tcPr>
          <w:p>
            <w:pPr>
              <w:spacing w:after="0"/>
              <w:rPr>
                <w:sz w:val="6"/>
                <w:szCs w:val="6"/>
                <w:color w:val="auto"/>
              </w:rPr>
            </w:pPr>
          </w:p>
        </w:tc>
        <w:tc>
          <w:tcPr>
            <w:tcW w:w="140" w:type="dxa"/>
            <w:vAlign w:val="bottom"/>
            <w:vMerge w:val="continue"/>
          </w:tcPr>
          <w:p>
            <w:pPr>
              <w:spacing w:after="0"/>
              <w:rPr>
                <w:sz w:val="6"/>
                <w:szCs w:val="6"/>
                <w:color w:val="auto"/>
              </w:rPr>
            </w:pPr>
          </w:p>
        </w:tc>
        <w:tc>
          <w:tcPr>
            <w:tcW w:w="1600" w:type="dxa"/>
            <w:vAlign w:val="bottom"/>
            <w:gridSpan w:val="26"/>
          </w:tcPr>
          <w:p>
            <w:pPr>
              <w:spacing w:after="0"/>
              <w:rPr>
                <w:sz w:val="6"/>
                <w:szCs w:val="6"/>
                <w:color w:val="auto"/>
              </w:rPr>
            </w:pPr>
          </w:p>
        </w:tc>
        <w:tc>
          <w:tcPr>
            <w:tcW w:w="420" w:type="dxa"/>
            <w:vAlign w:val="bottom"/>
            <w:gridSpan w:val="6"/>
            <w:vMerge w:val="restart"/>
          </w:tcPr>
          <w:p>
            <w:pPr>
              <w:jc w:val="center"/>
              <w:spacing w:after="0"/>
              <w:rPr>
                <w:sz w:val="20"/>
                <w:szCs w:val="20"/>
                <w:color w:val="auto"/>
              </w:rPr>
            </w:pPr>
            <w:r>
              <w:rPr>
                <w:rFonts w:ascii="Arial" w:cs="Arial" w:eastAsia="Arial" w:hAnsi="Arial"/>
                <w:sz w:val="18"/>
                <w:szCs w:val="18"/>
                <w:color w:val="auto"/>
              </w:rPr>
              <w:t xml:space="preserve">× </w:t>
            </w:r>
            <w:r>
              <w:rPr>
                <w:rFonts w:ascii="Arial" w:cs="Arial" w:eastAsia="Arial" w:hAnsi="Arial"/>
                <w:sz w:val="18"/>
                <w:szCs w:val="18"/>
                <w:i w:val="1"/>
                <w:iCs w:val="1"/>
                <w:color w:val="auto"/>
              </w:rPr>
              <w:t xml:space="preserve">x</w:t>
            </w:r>
          </w:p>
        </w:tc>
        <w:tc>
          <w:tcPr>
            <w:tcW w:w="80" w:type="dxa"/>
            <w:vAlign w:val="bottom"/>
            <w:vMerge w:val="restart"/>
          </w:tcPr>
          <w:p>
            <w:pPr>
              <w:spacing w:after="0"/>
              <w:rPr>
                <w:sz w:val="6"/>
                <w:szCs w:val="6"/>
                <w:color w:val="auto"/>
              </w:rPr>
            </w:pPr>
          </w:p>
        </w:tc>
        <w:tc>
          <w:tcPr>
            <w:tcW w:w="160" w:type="dxa"/>
            <w:vAlign w:val="bottom"/>
            <w:gridSpan w:val="3"/>
          </w:tcPr>
          <w:p>
            <w:pPr>
              <w:spacing w:after="0"/>
              <w:rPr>
                <w:sz w:val="6"/>
                <w:szCs w:val="6"/>
                <w:color w:val="auto"/>
              </w:rPr>
            </w:pPr>
          </w:p>
        </w:tc>
        <w:tc>
          <w:tcPr>
            <w:tcW w:w="160" w:type="dxa"/>
            <w:vAlign w:val="bottom"/>
            <w:vMerge w:val="restart"/>
          </w:tcPr>
          <w:p>
            <w:pPr>
              <w:spacing w:after="0"/>
              <w:rPr>
                <w:sz w:val="6"/>
                <w:szCs w:val="6"/>
                <w:color w:val="auto"/>
              </w:rPr>
            </w:pPr>
          </w:p>
        </w:tc>
        <w:tc>
          <w:tcPr>
            <w:tcW w:w="1140" w:type="dxa"/>
            <w:vAlign w:val="bottom"/>
            <w:gridSpan w:val="4"/>
          </w:tcPr>
          <w:p>
            <w:pPr>
              <w:spacing w:after="0"/>
              <w:rPr>
                <w:sz w:val="6"/>
                <w:szCs w:val="6"/>
                <w:color w:val="auto"/>
              </w:rPr>
            </w:pPr>
          </w:p>
        </w:tc>
        <w:tc>
          <w:tcPr>
            <w:tcW w:w="0" w:type="dxa"/>
            <w:vAlign w:val="bottom"/>
          </w:tcPr>
          <w:p>
            <w:pPr>
              <w:spacing w:after="0"/>
              <w:rPr>
                <w:sz w:val="1"/>
                <w:szCs w:val="1"/>
                <w:color w:val="auto"/>
              </w:rPr>
            </w:pPr>
          </w:p>
        </w:tc>
      </w:tr>
      <w:tr>
        <w:trPr>
          <w:trHeight w:val="145"/>
        </w:trPr>
        <w:tc>
          <w:tcPr>
            <w:tcW w:w="1380" w:type="dxa"/>
            <w:vAlign w:val="bottom"/>
            <w:gridSpan w:val="8"/>
          </w:tcPr>
          <w:p>
            <w:pPr>
              <w:spacing w:after="0"/>
              <w:rPr>
                <w:sz w:val="12"/>
                <w:szCs w:val="12"/>
                <w:color w:val="auto"/>
              </w:rPr>
            </w:pPr>
          </w:p>
        </w:tc>
        <w:tc>
          <w:tcPr>
            <w:tcW w:w="200" w:type="dxa"/>
            <w:vAlign w:val="bottom"/>
            <w:gridSpan w:val="4"/>
            <w:vMerge w:val="continue"/>
          </w:tcPr>
          <w:p>
            <w:pPr>
              <w:spacing w:after="0"/>
              <w:rPr>
                <w:sz w:val="12"/>
                <w:szCs w:val="12"/>
                <w:color w:val="auto"/>
              </w:rPr>
            </w:pPr>
          </w:p>
        </w:tc>
        <w:tc>
          <w:tcPr>
            <w:tcW w:w="620" w:type="dxa"/>
            <w:vAlign w:val="bottom"/>
            <w:gridSpan w:val="5"/>
          </w:tcPr>
          <w:p>
            <w:pPr>
              <w:spacing w:after="0"/>
              <w:rPr>
                <w:sz w:val="12"/>
                <w:szCs w:val="12"/>
                <w:color w:val="auto"/>
              </w:rPr>
            </w:pPr>
          </w:p>
        </w:tc>
        <w:tc>
          <w:tcPr>
            <w:tcW w:w="900" w:type="dxa"/>
            <w:vAlign w:val="bottom"/>
            <w:vMerge w:val="continue"/>
          </w:tcPr>
          <w:p>
            <w:pPr>
              <w:spacing w:after="0"/>
              <w:rPr>
                <w:sz w:val="12"/>
                <w:szCs w:val="12"/>
                <w:color w:val="auto"/>
              </w:rPr>
            </w:pPr>
          </w:p>
        </w:tc>
        <w:tc>
          <w:tcPr>
            <w:tcW w:w="3060" w:type="dxa"/>
            <w:vAlign w:val="bottom"/>
            <w:gridSpan w:val="19"/>
          </w:tcPr>
          <w:p>
            <w:pPr>
              <w:spacing w:after="0"/>
              <w:rPr>
                <w:sz w:val="12"/>
                <w:szCs w:val="12"/>
                <w:color w:val="auto"/>
              </w:rPr>
            </w:pPr>
          </w:p>
        </w:tc>
        <w:tc>
          <w:tcPr>
            <w:tcW w:w="140" w:type="dxa"/>
            <w:vAlign w:val="bottom"/>
            <w:vMerge w:val="continue"/>
          </w:tcPr>
          <w:p>
            <w:pPr>
              <w:spacing w:after="0"/>
              <w:rPr>
                <w:sz w:val="12"/>
                <w:szCs w:val="12"/>
                <w:color w:val="auto"/>
              </w:rPr>
            </w:pPr>
          </w:p>
        </w:tc>
        <w:tc>
          <w:tcPr>
            <w:tcW w:w="1600" w:type="dxa"/>
            <w:vAlign w:val="bottom"/>
            <w:gridSpan w:val="26"/>
          </w:tcPr>
          <w:p>
            <w:pPr>
              <w:spacing w:after="0"/>
              <w:rPr>
                <w:sz w:val="12"/>
                <w:szCs w:val="12"/>
                <w:color w:val="auto"/>
              </w:rPr>
            </w:pPr>
          </w:p>
        </w:tc>
        <w:tc>
          <w:tcPr>
            <w:tcW w:w="420" w:type="dxa"/>
            <w:vAlign w:val="bottom"/>
            <w:gridSpan w:val="6"/>
            <w:vMerge w:val="continue"/>
          </w:tcPr>
          <w:p>
            <w:pPr>
              <w:spacing w:after="0"/>
              <w:rPr>
                <w:sz w:val="12"/>
                <w:szCs w:val="12"/>
                <w:color w:val="auto"/>
              </w:rPr>
            </w:pPr>
          </w:p>
        </w:tc>
        <w:tc>
          <w:tcPr>
            <w:tcW w:w="80" w:type="dxa"/>
            <w:vAlign w:val="bottom"/>
            <w:vMerge w:val="continue"/>
          </w:tcPr>
          <w:p>
            <w:pPr>
              <w:spacing w:after="0"/>
              <w:rPr>
                <w:sz w:val="12"/>
                <w:szCs w:val="12"/>
                <w:color w:val="auto"/>
              </w:rPr>
            </w:pPr>
          </w:p>
        </w:tc>
        <w:tc>
          <w:tcPr>
            <w:tcW w:w="160" w:type="dxa"/>
            <w:vAlign w:val="bottom"/>
            <w:gridSpan w:val="3"/>
          </w:tcPr>
          <w:p>
            <w:pPr>
              <w:spacing w:after="0"/>
              <w:rPr>
                <w:sz w:val="12"/>
                <w:szCs w:val="12"/>
                <w:color w:val="auto"/>
              </w:rPr>
            </w:pPr>
          </w:p>
        </w:tc>
        <w:tc>
          <w:tcPr>
            <w:tcW w:w="160" w:type="dxa"/>
            <w:vAlign w:val="bottom"/>
            <w:vMerge w:val="continue"/>
          </w:tcPr>
          <w:p>
            <w:pPr>
              <w:spacing w:after="0"/>
              <w:rPr>
                <w:sz w:val="12"/>
                <w:szCs w:val="12"/>
                <w:color w:val="auto"/>
              </w:rPr>
            </w:pPr>
          </w:p>
        </w:tc>
        <w:tc>
          <w:tcPr>
            <w:tcW w:w="1140" w:type="dxa"/>
            <w:vAlign w:val="bottom"/>
            <w:gridSpan w:val="4"/>
          </w:tcPr>
          <w:p>
            <w:pPr>
              <w:spacing w:after="0"/>
              <w:rPr>
                <w:sz w:val="12"/>
                <w:szCs w:val="12"/>
                <w:color w:val="auto"/>
              </w:rPr>
            </w:pPr>
          </w:p>
        </w:tc>
        <w:tc>
          <w:tcPr>
            <w:tcW w:w="0" w:type="dxa"/>
            <w:vAlign w:val="bottom"/>
          </w:tcPr>
          <w:p>
            <w:pPr>
              <w:spacing w:after="0"/>
              <w:rPr>
                <w:sz w:val="1"/>
                <w:szCs w:val="1"/>
                <w:color w:val="auto"/>
              </w:rPr>
            </w:pPr>
          </w:p>
        </w:tc>
      </w:tr>
      <w:tr>
        <w:trPr>
          <w:trHeight w:val="102"/>
        </w:trPr>
        <w:tc>
          <w:tcPr>
            <w:tcW w:w="4940" w:type="dxa"/>
            <w:vAlign w:val="bottom"/>
            <w:gridSpan w:val="30"/>
          </w:tcPr>
          <w:p>
            <w:pPr>
              <w:spacing w:after="0"/>
              <w:rPr>
                <w:sz w:val="8"/>
                <w:szCs w:val="8"/>
                <w:color w:val="auto"/>
              </w:rPr>
            </w:pPr>
          </w:p>
        </w:tc>
        <w:tc>
          <w:tcPr>
            <w:tcW w:w="380" w:type="dxa"/>
            <w:vAlign w:val="bottom"/>
            <w:vMerge w:val="restart"/>
          </w:tcPr>
          <w:p>
            <w:pPr>
              <w:ind w:left="240"/>
              <w:spacing w:after="0" w:line="141" w:lineRule="exact"/>
              <w:rPr>
                <w:sz w:val="20"/>
                <w:szCs w:val="20"/>
                <w:color w:val="auto"/>
              </w:rPr>
            </w:pPr>
            <w:r>
              <w:rPr>
                <w:rFonts w:ascii="Arial Unicode MS" w:cs="Arial Unicode MS" w:eastAsia="Arial Unicode MS" w:hAnsi="Arial Unicode MS"/>
                <w:sz w:val="13"/>
                <w:szCs w:val="13"/>
                <w:color w:val="auto"/>
                <w:w w:val="91"/>
              </w:rPr>
              <w:t xml:space="preserve">�</w:t>
            </w:r>
          </w:p>
        </w:tc>
        <w:tc>
          <w:tcPr>
            <w:tcW w:w="560" w:type="dxa"/>
            <w:vAlign w:val="bottom"/>
            <w:gridSpan w:val="3"/>
          </w:tcPr>
          <w:p>
            <w:pPr>
              <w:spacing w:after="0"/>
              <w:rPr>
                <w:sz w:val="8"/>
                <w:szCs w:val="8"/>
                <w:color w:val="auto"/>
              </w:rPr>
            </w:pPr>
          </w:p>
        </w:tc>
        <w:tc>
          <w:tcPr>
            <w:tcW w:w="60" w:type="dxa"/>
            <w:vAlign w:val="bottom"/>
            <w:gridSpan w:val="2"/>
            <w:vMerge w:val="restart"/>
          </w:tcPr>
          <w:p>
            <w:pPr>
              <w:ind w:left="20"/>
              <w:spacing w:after="0" w:line="27" w:lineRule="exact"/>
              <w:rPr>
                <w:sz w:val="20"/>
                <w:szCs w:val="20"/>
                <w:color w:val="auto"/>
              </w:rPr>
            </w:pPr>
            <w:r>
              <w:rPr>
                <w:rFonts w:ascii="Arial Unicode MS" w:cs="Arial Unicode MS" w:eastAsia="Arial Unicode MS" w:hAnsi="Arial Unicode MS"/>
                <w:sz w:val="2"/>
                <w:szCs w:val="2"/>
                <w:color w:val="auto"/>
                <w:w w:val="97"/>
              </w:rPr>
              <w:t xml:space="preserve">�</w:t>
            </w:r>
          </w:p>
        </w:tc>
        <w:tc>
          <w:tcPr>
            <w:tcW w:w="220" w:type="dxa"/>
            <w:vAlign w:val="bottom"/>
          </w:tcPr>
          <w:p>
            <w:pPr>
              <w:spacing w:after="0"/>
              <w:rPr>
                <w:sz w:val="8"/>
                <w:szCs w:val="8"/>
                <w:color w:val="auto"/>
              </w:rPr>
            </w:pPr>
          </w:p>
        </w:tc>
        <w:tc>
          <w:tcPr>
            <w:tcW w:w="140" w:type="dxa"/>
            <w:vAlign w:val="bottom"/>
            <w:vMerge w:val="restart"/>
          </w:tcPr>
          <w:p>
            <w:pPr>
              <w:spacing w:after="0"/>
              <w:rPr>
                <w:sz w:val="8"/>
                <w:szCs w:val="8"/>
                <w:color w:val="auto"/>
              </w:rPr>
            </w:pPr>
          </w:p>
        </w:tc>
        <w:tc>
          <w:tcPr>
            <w:tcW w:w="520" w:type="dxa"/>
            <w:vAlign w:val="bottom"/>
            <w:gridSpan w:val="9"/>
          </w:tcPr>
          <w:p>
            <w:pPr>
              <w:spacing w:after="0"/>
              <w:rPr>
                <w:sz w:val="8"/>
                <w:szCs w:val="8"/>
                <w:color w:val="auto"/>
              </w:rPr>
            </w:pPr>
          </w:p>
        </w:tc>
        <w:tc>
          <w:tcPr>
            <w:tcW w:w="1080" w:type="dxa"/>
            <w:vAlign w:val="bottom"/>
            <w:gridSpan w:val="17"/>
            <w:vMerge w:val="restart"/>
          </w:tcPr>
          <w:p>
            <w:pPr>
              <w:spacing w:after="0" w:line="142" w:lineRule="exact"/>
              <w:rPr>
                <w:sz w:val="20"/>
                <w:szCs w:val="20"/>
                <w:color w:val="auto"/>
              </w:rPr>
            </w:pPr>
            <w:r>
              <w:rPr>
                <w:rFonts w:ascii="Arial" w:cs="Arial" w:eastAsia="Arial" w:hAnsi="Arial"/>
                <w:sz w:val="12"/>
                <w:szCs w:val="12"/>
                <w:color w:val="auto"/>
              </w:rPr>
              <w:t xml:space="preserve">(2 −  ) × </w:t>
            </w:r>
            <w:r>
              <w:rPr>
                <w:rFonts w:ascii="Arial" w:cs="Arial" w:eastAsia="Arial" w:hAnsi="Arial"/>
                <w:sz w:val="12"/>
                <w:szCs w:val="12"/>
                <w:i w:val="1"/>
                <w:iCs w:val="1"/>
                <w:color w:val="auto"/>
              </w:rPr>
              <w:t xml:space="preserve">x</w:t>
            </w:r>
            <w:r>
              <w:rPr>
                <w:rFonts w:ascii="Arial" w:cs="Arial" w:eastAsia="Arial" w:hAnsi="Arial"/>
                <w:sz w:val="16"/>
                <w:szCs w:val="16"/>
                <w:color w:val="auto"/>
                <w:vertAlign w:val="subscript"/>
              </w:rPr>
              <w:t xml:space="preserve">0</w:t>
            </w:r>
            <w:r>
              <w:rPr>
                <w:rFonts w:ascii="Arial" w:cs="Arial" w:eastAsia="Arial" w:hAnsi="Arial"/>
                <w:sz w:val="12"/>
                <w:szCs w:val="12"/>
                <w:color w:val="auto"/>
              </w:rPr>
              <w:t xml:space="preserve"> −</w:t>
            </w:r>
          </w:p>
        </w:tc>
        <w:tc>
          <w:tcPr>
            <w:tcW w:w="420" w:type="dxa"/>
            <w:vAlign w:val="bottom"/>
            <w:gridSpan w:val="6"/>
            <w:vMerge w:val="continue"/>
          </w:tcPr>
          <w:p>
            <w:pPr>
              <w:spacing w:after="0"/>
              <w:rPr>
                <w:sz w:val="8"/>
                <w:szCs w:val="8"/>
                <w:color w:val="auto"/>
              </w:rPr>
            </w:pPr>
          </w:p>
        </w:tc>
        <w:tc>
          <w:tcPr>
            <w:tcW w:w="1540" w:type="dxa"/>
            <w:vAlign w:val="bottom"/>
            <w:gridSpan w:val="9"/>
          </w:tcPr>
          <w:p>
            <w:pPr>
              <w:spacing w:after="0"/>
              <w:rPr>
                <w:sz w:val="8"/>
                <w:szCs w:val="8"/>
                <w:color w:val="auto"/>
              </w:rPr>
            </w:pPr>
          </w:p>
        </w:tc>
        <w:tc>
          <w:tcPr>
            <w:tcW w:w="0" w:type="dxa"/>
            <w:vAlign w:val="bottom"/>
          </w:tcPr>
          <w:p>
            <w:pPr>
              <w:spacing w:after="0"/>
              <w:rPr>
                <w:sz w:val="1"/>
                <w:szCs w:val="1"/>
                <w:color w:val="auto"/>
              </w:rPr>
            </w:pPr>
          </w:p>
        </w:tc>
      </w:tr>
      <w:tr>
        <w:trPr>
          <w:trHeight w:val="20"/>
        </w:trPr>
        <w:tc>
          <w:tcPr>
            <w:tcW w:w="4940" w:type="dxa"/>
            <w:vAlign w:val="bottom"/>
            <w:gridSpan w:val="30"/>
          </w:tcPr>
          <w:p>
            <w:pPr>
              <w:spacing w:after="0" w:line="20" w:lineRule="exact"/>
              <w:rPr>
                <w:sz w:val="1"/>
                <w:szCs w:val="1"/>
                <w:color w:val="auto"/>
              </w:rPr>
            </w:pPr>
          </w:p>
        </w:tc>
        <w:tc>
          <w:tcPr>
            <w:tcW w:w="380" w:type="dxa"/>
            <w:vAlign w:val="bottom"/>
            <w:vMerge w:val="continue"/>
          </w:tcPr>
          <w:p>
            <w:pPr>
              <w:spacing w:after="0" w:line="20" w:lineRule="exact"/>
              <w:rPr>
                <w:sz w:val="1"/>
                <w:szCs w:val="1"/>
                <w:color w:val="auto"/>
              </w:rPr>
            </w:pPr>
          </w:p>
        </w:tc>
        <w:tc>
          <w:tcPr>
            <w:tcW w:w="560" w:type="dxa"/>
            <w:vAlign w:val="bottom"/>
            <w:gridSpan w:val="3"/>
          </w:tcPr>
          <w:p>
            <w:pPr>
              <w:spacing w:after="0" w:line="20" w:lineRule="exact"/>
              <w:rPr>
                <w:sz w:val="1"/>
                <w:szCs w:val="1"/>
                <w:color w:val="auto"/>
              </w:rPr>
            </w:pPr>
          </w:p>
        </w:tc>
        <w:tc>
          <w:tcPr>
            <w:tcW w:w="60" w:type="dxa"/>
            <w:vAlign w:val="bottom"/>
            <w:gridSpan w:val="2"/>
            <w:vMerge w:val="continue"/>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140" w:type="dxa"/>
            <w:vAlign w:val="bottom"/>
            <w:vMerge w:val="continue"/>
          </w:tcPr>
          <w:p>
            <w:pPr>
              <w:spacing w:after="0" w:line="20" w:lineRule="exact"/>
              <w:rPr>
                <w:sz w:val="1"/>
                <w:szCs w:val="1"/>
                <w:color w:val="auto"/>
              </w:rPr>
            </w:pPr>
          </w:p>
        </w:tc>
        <w:tc>
          <w:tcPr>
            <w:tcW w:w="520" w:type="dxa"/>
            <w:vAlign w:val="bottom"/>
            <w:gridSpan w:val="9"/>
          </w:tcPr>
          <w:p>
            <w:pPr>
              <w:spacing w:after="0" w:line="20" w:lineRule="exact"/>
              <w:rPr>
                <w:sz w:val="1"/>
                <w:szCs w:val="1"/>
                <w:color w:val="auto"/>
              </w:rPr>
            </w:pPr>
          </w:p>
        </w:tc>
        <w:tc>
          <w:tcPr>
            <w:tcW w:w="1080" w:type="dxa"/>
            <w:vAlign w:val="bottom"/>
            <w:gridSpan w:val="17"/>
            <w:vMerge w:val="continue"/>
          </w:tcPr>
          <w:p>
            <w:pPr>
              <w:spacing w:after="0" w:line="20" w:lineRule="exact"/>
              <w:rPr>
                <w:sz w:val="1"/>
                <w:szCs w:val="1"/>
                <w:color w:val="auto"/>
              </w:rPr>
            </w:pPr>
          </w:p>
        </w:tc>
        <w:tc>
          <w:tcPr>
            <w:tcW w:w="340" w:type="dxa"/>
            <w:vAlign w:val="bottom"/>
            <w:gridSpan w:val="5"/>
          </w:tcPr>
          <w:p>
            <w:pPr>
              <w:spacing w:after="0" w:line="20" w:lineRule="exact"/>
              <w:rPr>
                <w:sz w:val="1"/>
                <w:szCs w:val="1"/>
                <w:color w:val="auto"/>
              </w:rPr>
            </w:pPr>
          </w:p>
        </w:tc>
        <w:tc>
          <w:tcPr>
            <w:tcW w:w="80" w:type="dxa"/>
            <w:vAlign w:val="bottom"/>
            <w:tcBorders>
              <w:top w:val="single" w:sz="8" w:color="auto"/>
            </w:tcBorders>
          </w:tcPr>
          <w:p>
            <w:pPr>
              <w:spacing w:after="0" w:line="20" w:lineRule="exact"/>
              <w:rPr>
                <w:sz w:val="1"/>
                <w:szCs w:val="1"/>
                <w:color w:val="auto"/>
              </w:rPr>
            </w:pPr>
          </w:p>
        </w:tc>
        <w:tc>
          <w:tcPr>
            <w:tcW w:w="1540" w:type="dxa"/>
            <w:vAlign w:val="bottom"/>
            <w:gridSpan w:val="9"/>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0"/>
        </w:trPr>
        <w:tc>
          <w:tcPr>
            <w:tcW w:w="4940" w:type="dxa"/>
            <w:vAlign w:val="bottom"/>
            <w:gridSpan w:val="30"/>
            <w:vMerge w:val="restart"/>
          </w:tcPr>
          <w:p>
            <w:pPr>
              <w:spacing w:after="0" w:line="211" w:lineRule="exact"/>
              <w:rPr>
                <w:sz w:val="20"/>
                <w:szCs w:val="20"/>
                <w:color w:val="auto"/>
              </w:rPr>
            </w:pPr>
            <w:r>
              <w:rPr>
                <w:rFonts w:ascii="Times New Roman" w:cs="Times New Roman" w:eastAsia="Times New Roman" w:hAnsi="Times New Roman"/>
                <w:sz w:val="20"/>
                <w:szCs w:val="20"/>
                <w:color w:val="auto"/>
              </w:rPr>
              <w:t xml:space="preserve">where  </w:t>
            </w:r>
            <w:r>
              <w:rPr>
                <w:rFonts w:ascii="Arial" w:cs="Arial" w:eastAsia="Arial" w:hAnsi="Arial"/>
                <w:sz w:val="20"/>
                <w:szCs w:val="20"/>
                <w:color w:val="auto"/>
              </w:rPr>
              <w:t xml:space="preserve">(0</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 xml:space="preserve">&lt;  &lt;</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xml:space="preserve">0.5</w:t>
            </w:r>
            <w:r>
              <w:rPr>
                <w:rFonts w:ascii="Times New Roman" w:cs="Times New Roman" w:eastAsia="Times New Roman" w:hAnsi="Times New Roman"/>
                <w:sz w:val="20"/>
                <w:szCs w:val="20"/>
                <w:color w:val="auto"/>
              </w:rPr>
              <w:t xml:space="preserve"> is a risk control coefficient. The larger</w:t>
            </w:r>
          </w:p>
        </w:tc>
        <w:tc>
          <w:tcPr>
            <w:tcW w:w="380" w:type="dxa"/>
            <w:vAlign w:val="bottom"/>
            <w:vMerge w:val="restart"/>
          </w:tcPr>
          <w:p>
            <w:pPr>
              <w:ind w:left="160"/>
              <w:spacing w:after="0" w:line="211" w:lineRule="exact"/>
              <w:rPr>
                <w:sz w:val="20"/>
                <w:szCs w:val="20"/>
                <w:color w:val="auto"/>
              </w:rPr>
            </w:pPr>
            <w:r>
              <w:rPr>
                <w:rFonts w:ascii="Arial" w:cs="Arial" w:eastAsia="Arial" w:hAnsi="Arial"/>
                <w:sz w:val="24"/>
                <w:szCs w:val="24"/>
                <w:i w:val="1"/>
                <w:iCs w:val="1"/>
                <w:color w:val="auto"/>
                <w:vertAlign w:val="superscript"/>
              </w:rPr>
              <w:t xml:space="preserve">v</w:t>
            </w:r>
            <w:r>
              <w:rPr>
                <w:rFonts w:ascii="Arial" w:cs="Arial" w:eastAsia="Arial" w:hAnsi="Arial"/>
                <w:sz w:val="8"/>
                <w:szCs w:val="8"/>
                <w:i w:val="1"/>
                <w:iCs w:val="1"/>
                <w:color w:val="auto"/>
              </w:rPr>
              <w:t xml:space="preserve">BN</w:t>
            </w:r>
          </w:p>
        </w:tc>
        <w:tc>
          <w:tcPr>
            <w:tcW w:w="600" w:type="dxa"/>
            <w:vAlign w:val="bottom"/>
            <w:gridSpan w:val="4"/>
            <w:vMerge w:val="restart"/>
          </w:tcPr>
          <w:p>
            <w:pPr>
              <w:ind w:left="40"/>
              <w:spacing w:after="0" w:line="175" w:lineRule="exact"/>
              <w:rPr>
                <w:sz w:val="20"/>
                <w:szCs w:val="20"/>
                <w:color w:val="auto"/>
              </w:rPr>
            </w:pPr>
            <w:r>
              <w:rPr>
                <w:rFonts w:ascii="Arial" w:cs="Arial" w:eastAsia="Arial" w:hAnsi="Arial"/>
                <w:sz w:val="18"/>
                <w:szCs w:val="18"/>
                <w:color w:val="auto"/>
              </w:rPr>
              <w:t xml:space="preserve">= </w:t>
            </w:r>
            <w:r>
              <w:rPr>
                <w:rFonts w:ascii="Arial" w:cs="Arial" w:eastAsia="Arial" w:hAnsi="Arial"/>
                <w:sz w:val="18"/>
                <w:szCs w:val="18"/>
                <w:i w:val="1"/>
                <w:iCs w:val="1"/>
                <w:color w:val="auto"/>
              </w:rPr>
              <w:t xml:space="preserve">v</w:t>
            </w:r>
            <w:r>
              <w:rPr>
                <w:rFonts w:ascii="Arial" w:cs="Arial" w:eastAsia="Arial" w:hAnsi="Arial"/>
                <w:sz w:val="18"/>
                <w:szCs w:val="18"/>
                <w:color w:val="auto"/>
              </w:rPr>
              <w:t xml:space="preserve">( </w:t>
            </w:r>
            <w:r>
              <w:rPr>
                <w:rFonts w:ascii="Arial" w:cs="Arial" w:eastAsia="Arial" w:hAnsi="Arial"/>
                <w:sz w:val="18"/>
                <w:szCs w:val="18"/>
                <w:i w:val="1"/>
                <w:iCs w:val="1"/>
                <w:color w:val="auto"/>
                <w:vertAlign w:val="subscript"/>
              </w:rPr>
              <w:t xml:space="preserve">BN</w:t>
            </w:r>
          </w:p>
        </w:tc>
        <w:tc>
          <w:tcPr>
            <w:tcW w:w="20" w:type="dxa"/>
            <w:vAlign w:val="bottom"/>
          </w:tcPr>
          <w:p>
            <w:pPr>
              <w:spacing w:after="0" w:line="20" w:lineRule="exact"/>
              <w:rPr>
                <w:sz w:val="1"/>
                <w:szCs w:val="1"/>
                <w:color w:val="auto"/>
              </w:rPr>
            </w:pPr>
          </w:p>
        </w:tc>
        <w:tc>
          <w:tcPr>
            <w:tcW w:w="880" w:type="dxa"/>
            <w:vAlign w:val="bottom"/>
            <w:gridSpan w:val="11"/>
            <w:vMerge w:val="restart"/>
          </w:tcPr>
          <w:p>
            <w:pPr>
              <w:jc w:val="right"/>
              <w:spacing w:after="0" w:line="212" w:lineRule="exact"/>
              <w:rPr>
                <w:sz w:val="20"/>
                <w:szCs w:val="20"/>
                <w:color w:val="auto"/>
              </w:rPr>
            </w:pPr>
            <w:r>
              <w:rPr>
                <w:rFonts w:ascii="Arial" w:cs="Arial" w:eastAsia="Arial" w:hAnsi="Arial"/>
                <w:sz w:val="13"/>
                <w:szCs w:val="13"/>
                <w:color w:val="auto"/>
              </w:rPr>
              <w:t xml:space="preserve">) = −  × </w:t>
            </w:r>
            <w:r>
              <w:rPr>
                <w:rFonts w:ascii="Arial Unicode MS" w:cs="Arial Unicode MS" w:eastAsia="Arial Unicode MS" w:hAnsi="Arial Unicode MS"/>
                <w:sz w:val="21"/>
                <w:szCs w:val="21"/>
                <w:b w:val="1"/>
                <w:bCs w:val="1"/>
                <w:color w:val="auto"/>
                <w:vertAlign w:val="superscript"/>
              </w:rPr>
              <w:t xml:space="preserve">�</w:t>
            </w:r>
          </w:p>
        </w:tc>
        <w:tc>
          <w:tcPr>
            <w:tcW w:w="60" w:type="dxa"/>
            <w:vAlign w:val="bottom"/>
            <w:tcBorders>
              <w:bottom w:val="single" w:sz="8" w:color="auto"/>
            </w:tcBorders>
          </w:tcPr>
          <w:p>
            <w:pPr>
              <w:spacing w:after="0" w:line="20" w:lineRule="exact"/>
              <w:rPr>
                <w:sz w:val="1"/>
                <w:szCs w:val="1"/>
                <w:color w:val="auto"/>
              </w:rPr>
            </w:pPr>
          </w:p>
        </w:tc>
        <w:tc>
          <w:tcPr>
            <w:tcW w:w="20" w:type="dxa"/>
            <w:vAlign w:val="bottom"/>
            <w:tcBorders>
              <w:bottom w:val="single" w:sz="8" w:color="auto"/>
            </w:tcBorders>
          </w:tcPr>
          <w:p>
            <w:pPr>
              <w:spacing w:after="0" w:line="20" w:lineRule="exact"/>
              <w:rPr>
                <w:sz w:val="1"/>
                <w:szCs w:val="1"/>
                <w:color w:val="auto"/>
              </w:rPr>
            </w:pPr>
          </w:p>
        </w:tc>
        <w:tc>
          <w:tcPr>
            <w:tcW w:w="60" w:type="dxa"/>
            <w:vAlign w:val="bottom"/>
            <w:tcBorders>
              <w:bottom w:val="single" w:sz="8" w:color="auto"/>
            </w:tcBorders>
          </w:tcPr>
          <w:p>
            <w:pPr>
              <w:spacing w:after="0" w:line="20" w:lineRule="exact"/>
              <w:rPr>
                <w:sz w:val="1"/>
                <w:szCs w:val="1"/>
                <w:color w:val="auto"/>
              </w:rPr>
            </w:pPr>
          </w:p>
        </w:tc>
        <w:tc>
          <w:tcPr>
            <w:tcW w:w="20" w:type="dxa"/>
            <w:vAlign w:val="bottom"/>
            <w:tcBorders>
              <w:bottom w:val="single" w:sz="8" w:color="auto"/>
            </w:tcBorders>
          </w:tcPr>
          <w:p>
            <w:pPr>
              <w:spacing w:after="0" w:line="20" w:lineRule="exact"/>
              <w:rPr>
                <w:sz w:val="1"/>
                <w:szCs w:val="1"/>
                <w:color w:val="auto"/>
              </w:rPr>
            </w:pPr>
          </w:p>
        </w:tc>
        <w:tc>
          <w:tcPr>
            <w:tcW w:w="60" w:type="dxa"/>
            <w:vAlign w:val="bottom"/>
            <w:tcBorders>
              <w:bottom w:val="single" w:sz="8" w:color="auto"/>
            </w:tcBorders>
          </w:tcPr>
          <w:p>
            <w:pPr>
              <w:spacing w:after="0" w:line="20" w:lineRule="exact"/>
              <w:rPr>
                <w:sz w:val="1"/>
                <w:szCs w:val="1"/>
                <w:color w:val="auto"/>
              </w:rPr>
            </w:pPr>
          </w:p>
        </w:tc>
        <w:tc>
          <w:tcPr>
            <w:tcW w:w="20" w:type="dxa"/>
            <w:vAlign w:val="bottom"/>
            <w:tcBorders>
              <w:bottom w:val="single" w:sz="8" w:color="auto"/>
            </w:tcBorders>
          </w:tcPr>
          <w:p>
            <w:pPr>
              <w:spacing w:after="0" w:line="20" w:lineRule="exact"/>
              <w:rPr>
                <w:sz w:val="1"/>
                <w:szCs w:val="1"/>
                <w:color w:val="auto"/>
              </w:rPr>
            </w:pPr>
          </w:p>
        </w:tc>
        <w:tc>
          <w:tcPr>
            <w:tcW w:w="80" w:type="dxa"/>
            <w:vAlign w:val="bottom"/>
            <w:tcBorders>
              <w:bottom w:val="single" w:sz="8" w:color="auto"/>
            </w:tcBorders>
          </w:tcPr>
          <w:p>
            <w:pPr>
              <w:spacing w:after="0" w:line="20" w:lineRule="exact"/>
              <w:rPr>
                <w:sz w:val="1"/>
                <w:szCs w:val="1"/>
                <w:color w:val="auto"/>
              </w:rPr>
            </w:pPr>
          </w:p>
        </w:tc>
        <w:tc>
          <w:tcPr>
            <w:tcW w:w="200" w:type="dxa"/>
            <w:vAlign w:val="bottom"/>
            <w:tcBorders>
              <w:bottom w:val="single" w:sz="8" w:color="auto"/>
            </w:tcBorders>
          </w:tcPr>
          <w:p>
            <w:pPr>
              <w:spacing w:after="0" w:line="20" w:lineRule="exact"/>
              <w:rPr>
                <w:sz w:val="1"/>
                <w:szCs w:val="1"/>
                <w:color w:val="auto"/>
              </w:rPr>
            </w:pPr>
          </w:p>
        </w:tc>
        <w:tc>
          <w:tcPr>
            <w:tcW w:w="120" w:type="dxa"/>
            <w:vAlign w:val="bottom"/>
            <w:tcBorders>
              <w:bottom w:val="single" w:sz="8" w:color="auto"/>
            </w:tcBorders>
          </w:tcPr>
          <w:p>
            <w:pPr>
              <w:spacing w:after="0" w:line="20" w:lineRule="exact"/>
              <w:rPr>
                <w:sz w:val="1"/>
                <w:szCs w:val="1"/>
                <w:color w:val="auto"/>
              </w:rPr>
            </w:pPr>
          </w:p>
        </w:tc>
        <w:tc>
          <w:tcPr>
            <w:tcW w:w="20" w:type="dxa"/>
            <w:vAlign w:val="bottom"/>
            <w:tcBorders>
              <w:bottom w:val="single" w:sz="8" w:color="auto"/>
            </w:tcBorders>
          </w:tcPr>
          <w:p>
            <w:pPr>
              <w:spacing w:after="0" w:line="20" w:lineRule="exact"/>
              <w:rPr>
                <w:sz w:val="1"/>
                <w:szCs w:val="1"/>
                <w:color w:val="auto"/>
              </w:rPr>
            </w:pPr>
          </w:p>
        </w:tc>
        <w:tc>
          <w:tcPr>
            <w:tcW w:w="20" w:type="dxa"/>
            <w:vAlign w:val="bottom"/>
            <w:tcBorders>
              <w:bottom w:val="single" w:sz="8" w:color="auto"/>
            </w:tcBorders>
          </w:tcPr>
          <w:p>
            <w:pPr>
              <w:spacing w:after="0" w:line="20" w:lineRule="exact"/>
              <w:rPr>
                <w:sz w:val="1"/>
                <w:szCs w:val="1"/>
                <w:color w:val="auto"/>
              </w:rPr>
            </w:pPr>
          </w:p>
        </w:tc>
        <w:tc>
          <w:tcPr>
            <w:tcW w:w="40" w:type="dxa"/>
            <w:vAlign w:val="bottom"/>
            <w:tcBorders>
              <w:bottom w:val="single" w:sz="8" w:color="auto"/>
            </w:tcBorders>
          </w:tcPr>
          <w:p>
            <w:pPr>
              <w:spacing w:after="0" w:line="20" w:lineRule="exact"/>
              <w:rPr>
                <w:sz w:val="1"/>
                <w:szCs w:val="1"/>
                <w:color w:val="auto"/>
              </w:rPr>
            </w:pPr>
          </w:p>
        </w:tc>
        <w:tc>
          <w:tcPr>
            <w:tcW w:w="160" w:type="dxa"/>
            <w:vAlign w:val="bottom"/>
            <w:tcBorders>
              <w:bottom w:val="single" w:sz="8" w:color="auto"/>
            </w:tcBorders>
            <w:gridSpan w:val="3"/>
          </w:tcPr>
          <w:p>
            <w:pPr>
              <w:spacing w:after="0" w:line="20" w:lineRule="exact"/>
              <w:rPr>
                <w:sz w:val="1"/>
                <w:szCs w:val="1"/>
                <w:color w:val="auto"/>
              </w:rPr>
            </w:pPr>
          </w:p>
        </w:tc>
        <w:tc>
          <w:tcPr>
            <w:tcW w:w="160" w:type="dxa"/>
            <w:vAlign w:val="bottom"/>
            <w:tcBorders>
              <w:bottom w:val="single" w:sz="8" w:color="auto"/>
            </w:tcBorders>
          </w:tcPr>
          <w:p>
            <w:pPr>
              <w:spacing w:after="0" w:line="20" w:lineRule="exact"/>
              <w:rPr>
                <w:sz w:val="1"/>
                <w:szCs w:val="1"/>
                <w:color w:val="auto"/>
              </w:rPr>
            </w:pPr>
          </w:p>
        </w:tc>
        <w:tc>
          <w:tcPr>
            <w:tcW w:w="40" w:type="dxa"/>
            <w:vAlign w:val="bottom"/>
            <w:tcBorders>
              <w:bottom w:val="single" w:sz="8" w:color="auto"/>
            </w:tcBorders>
          </w:tcPr>
          <w:p>
            <w:pPr>
              <w:spacing w:after="0" w:line="20" w:lineRule="exact"/>
              <w:rPr>
                <w:sz w:val="1"/>
                <w:szCs w:val="1"/>
                <w:color w:val="auto"/>
              </w:rPr>
            </w:pPr>
          </w:p>
        </w:tc>
        <w:tc>
          <w:tcPr>
            <w:tcW w:w="120" w:type="dxa"/>
            <w:vAlign w:val="bottom"/>
            <w:tcBorders>
              <w:bottom w:val="single" w:sz="8" w:color="auto"/>
            </w:tcBorders>
          </w:tcPr>
          <w:p>
            <w:pPr>
              <w:spacing w:after="0" w:line="20" w:lineRule="exact"/>
              <w:rPr>
                <w:sz w:val="1"/>
                <w:szCs w:val="1"/>
                <w:color w:val="auto"/>
              </w:rPr>
            </w:pPr>
          </w:p>
        </w:tc>
        <w:tc>
          <w:tcPr>
            <w:tcW w:w="40" w:type="dxa"/>
            <w:vAlign w:val="bottom"/>
            <w:tcBorders>
              <w:bottom w:val="single" w:sz="8" w:color="auto"/>
            </w:tcBorders>
          </w:tcPr>
          <w:p>
            <w:pPr>
              <w:spacing w:after="0" w:line="20" w:lineRule="exact"/>
              <w:rPr>
                <w:sz w:val="1"/>
                <w:szCs w:val="1"/>
                <w:color w:val="auto"/>
              </w:rPr>
            </w:pPr>
          </w:p>
        </w:tc>
        <w:tc>
          <w:tcPr>
            <w:tcW w:w="40" w:type="dxa"/>
            <w:vAlign w:val="bottom"/>
            <w:tcBorders>
              <w:bottom w:val="single" w:sz="8" w:color="auto"/>
            </w:tcBorders>
          </w:tcPr>
          <w:p>
            <w:pPr>
              <w:spacing w:after="0" w:line="20" w:lineRule="exact"/>
              <w:rPr>
                <w:sz w:val="1"/>
                <w:szCs w:val="1"/>
                <w:color w:val="auto"/>
              </w:rPr>
            </w:pPr>
          </w:p>
        </w:tc>
        <w:tc>
          <w:tcPr>
            <w:tcW w:w="120" w:type="dxa"/>
            <w:vAlign w:val="bottom"/>
            <w:tcBorders>
              <w:bottom w:val="single" w:sz="8" w:color="auto"/>
            </w:tcBorders>
          </w:tcPr>
          <w:p>
            <w:pPr>
              <w:spacing w:after="0" w:line="20" w:lineRule="exact"/>
              <w:rPr>
                <w:sz w:val="1"/>
                <w:szCs w:val="1"/>
                <w:color w:val="auto"/>
              </w:rPr>
            </w:pPr>
          </w:p>
        </w:tc>
        <w:tc>
          <w:tcPr>
            <w:tcW w:w="20" w:type="dxa"/>
            <w:vAlign w:val="bottom"/>
            <w:tcBorders>
              <w:bottom w:val="single" w:sz="8" w:color="auto"/>
            </w:tcBorders>
          </w:tcPr>
          <w:p>
            <w:pPr>
              <w:spacing w:after="0" w:line="20" w:lineRule="exact"/>
              <w:rPr>
                <w:sz w:val="1"/>
                <w:szCs w:val="1"/>
                <w:color w:val="auto"/>
              </w:rPr>
            </w:pPr>
          </w:p>
        </w:tc>
        <w:tc>
          <w:tcPr>
            <w:tcW w:w="80" w:type="dxa"/>
            <w:vAlign w:val="bottom"/>
            <w:tcBorders>
              <w:bottom w:val="single" w:sz="8" w:color="auto"/>
            </w:tcBorders>
          </w:tcPr>
          <w:p>
            <w:pPr>
              <w:spacing w:after="0" w:line="20" w:lineRule="exact"/>
              <w:rPr>
                <w:sz w:val="1"/>
                <w:szCs w:val="1"/>
                <w:color w:val="auto"/>
              </w:rPr>
            </w:pPr>
          </w:p>
        </w:tc>
        <w:tc>
          <w:tcPr>
            <w:tcW w:w="80" w:type="dxa"/>
            <w:vAlign w:val="bottom"/>
            <w:tcBorders>
              <w:bottom w:val="single" w:sz="8" w:color="auto"/>
            </w:tcBorders>
          </w:tcPr>
          <w:p>
            <w:pPr>
              <w:spacing w:after="0" w:line="20" w:lineRule="exact"/>
              <w:rPr>
                <w:sz w:val="1"/>
                <w:szCs w:val="1"/>
                <w:color w:val="auto"/>
              </w:rPr>
            </w:pPr>
          </w:p>
        </w:tc>
        <w:tc>
          <w:tcPr>
            <w:tcW w:w="20" w:type="dxa"/>
            <w:vAlign w:val="bottom"/>
            <w:tcBorders>
              <w:bottom w:val="single" w:sz="8" w:color="auto"/>
            </w:tcBorders>
          </w:tcPr>
          <w:p>
            <w:pPr>
              <w:spacing w:after="0" w:line="20" w:lineRule="exact"/>
              <w:rPr>
                <w:sz w:val="1"/>
                <w:szCs w:val="1"/>
                <w:color w:val="auto"/>
              </w:rPr>
            </w:pPr>
          </w:p>
        </w:tc>
        <w:tc>
          <w:tcPr>
            <w:tcW w:w="300" w:type="dxa"/>
            <w:vAlign w:val="bottom"/>
            <w:gridSpan w:val="3"/>
            <w:vMerge w:val="restart"/>
          </w:tcPr>
          <w:p>
            <w:pPr>
              <w:spacing w:after="0" w:line="212" w:lineRule="exact"/>
              <w:rPr>
                <w:sz w:val="20"/>
                <w:szCs w:val="20"/>
                <w:color w:val="auto"/>
              </w:rPr>
            </w:pPr>
            <w:r>
              <w:rPr>
                <w:rFonts w:ascii="Arial Unicode MS" w:cs="Arial Unicode MS" w:eastAsia="Arial Unicode MS" w:hAnsi="Arial Unicode MS"/>
                <w:sz w:val="13"/>
                <w:szCs w:val="13"/>
                <w:b w:val="1"/>
                <w:bCs w:val="1"/>
                <w:color w:val="auto"/>
              </w:rPr>
              <w:t xml:space="preserve">� </w:t>
            </w:r>
            <w:r>
              <w:rPr>
                <w:rFonts w:ascii="Arial" w:cs="Arial" w:eastAsia="Arial" w:hAnsi="Arial"/>
                <w:sz w:val="21"/>
                <w:szCs w:val="21"/>
                <w:color w:val="auto"/>
                <w:vertAlign w:val="subscript"/>
              </w:rPr>
              <w:t xml:space="preserve">,</w:t>
            </w:r>
          </w:p>
        </w:tc>
        <w:tc>
          <w:tcPr>
            <w:tcW w:w="3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640" w:type="dxa"/>
            <w:vAlign w:val="bottom"/>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171"/>
        </w:trPr>
        <w:tc>
          <w:tcPr>
            <w:tcW w:w="4940" w:type="dxa"/>
            <w:vAlign w:val="bottom"/>
            <w:gridSpan w:val="30"/>
            <w:vMerge w:val="continue"/>
          </w:tcPr>
          <w:p>
            <w:pPr>
              <w:spacing w:after="0"/>
              <w:rPr>
                <w:sz w:val="14"/>
                <w:szCs w:val="14"/>
                <w:color w:val="auto"/>
              </w:rPr>
            </w:pPr>
          </w:p>
        </w:tc>
        <w:tc>
          <w:tcPr>
            <w:tcW w:w="380" w:type="dxa"/>
            <w:vAlign w:val="bottom"/>
            <w:vMerge w:val="continue"/>
          </w:tcPr>
          <w:p>
            <w:pPr>
              <w:spacing w:after="0"/>
              <w:rPr>
                <w:sz w:val="14"/>
                <w:szCs w:val="14"/>
                <w:color w:val="auto"/>
              </w:rPr>
            </w:pPr>
          </w:p>
        </w:tc>
        <w:tc>
          <w:tcPr>
            <w:tcW w:w="600" w:type="dxa"/>
            <w:vAlign w:val="bottom"/>
            <w:gridSpan w:val="4"/>
            <w:vMerge w:val="continue"/>
          </w:tcPr>
          <w:p>
            <w:pPr>
              <w:spacing w:after="0"/>
              <w:rPr>
                <w:sz w:val="14"/>
                <w:szCs w:val="14"/>
                <w:color w:val="auto"/>
              </w:rPr>
            </w:pPr>
          </w:p>
        </w:tc>
        <w:tc>
          <w:tcPr>
            <w:tcW w:w="20" w:type="dxa"/>
            <w:vAlign w:val="bottom"/>
          </w:tcPr>
          <w:p>
            <w:pPr>
              <w:spacing w:after="0"/>
              <w:rPr>
                <w:sz w:val="14"/>
                <w:szCs w:val="14"/>
                <w:color w:val="auto"/>
              </w:rPr>
            </w:pPr>
          </w:p>
        </w:tc>
        <w:tc>
          <w:tcPr>
            <w:tcW w:w="880" w:type="dxa"/>
            <w:vAlign w:val="bottom"/>
            <w:gridSpan w:val="11"/>
            <w:vMerge w:val="continue"/>
          </w:tcPr>
          <w:p>
            <w:pPr>
              <w:spacing w:after="0"/>
              <w:rPr>
                <w:sz w:val="14"/>
                <w:szCs w:val="14"/>
                <w:color w:val="auto"/>
              </w:rPr>
            </w:pPr>
          </w:p>
        </w:tc>
        <w:tc>
          <w:tcPr>
            <w:tcW w:w="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200" w:type="dxa"/>
            <w:vAlign w:val="bottom"/>
            <w:gridSpan w:val="4"/>
          </w:tcPr>
          <w:p>
            <w:pPr>
              <w:ind w:left="60"/>
              <w:spacing w:after="0" w:line="171" w:lineRule="exact"/>
              <w:rPr>
                <w:sz w:val="20"/>
                <w:szCs w:val="20"/>
                <w:color w:val="auto"/>
              </w:rPr>
            </w:pPr>
            <w:r>
              <w:rPr>
                <w:rFonts w:ascii="Arial" w:cs="Arial" w:eastAsia="Arial" w:hAnsi="Arial"/>
                <w:sz w:val="18"/>
                <w:szCs w:val="18"/>
                <w:color w:val="auto"/>
              </w:rPr>
              <w:t xml:space="preserve">2</w:t>
            </w:r>
          </w:p>
        </w:tc>
        <w:tc>
          <w:tcPr>
            <w:tcW w:w="16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300" w:type="dxa"/>
            <w:vAlign w:val="bottom"/>
            <w:gridSpan w:val="3"/>
            <w:vMerge w:val="continue"/>
          </w:tcPr>
          <w:p>
            <w:pPr>
              <w:spacing w:after="0"/>
              <w:rPr>
                <w:sz w:val="14"/>
                <w:szCs w:val="14"/>
                <w:color w:val="auto"/>
              </w:rPr>
            </w:pPr>
          </w:p>
        </w:tc>
        <w:tc>
          <w:tcPr>
            <w:tcW w:w="32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64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9"/>
        </w:trPr>
        <w:tc>
          <w:tcPr>
            <w:tcW w:w="4940" w:type="dxa"/>
            <w:vAlign w:val="bottom"/>
            <w:gridSpan w:val="30"/>
          </w:tcPr>
          <w:p>
            <w:pPr>
              <w:spacing w:after="0" w:line="172" w:lineRule="exact"/>
              <w:rPr>
                <w:sz w:val="20"/>
                <w:szCs w:val="20"/>
                <w:color w:val="auto"/>
              </w:rPr>
            </w:pPr>
            <w:r>
              <w:rPr>
                <w:rFonts w:ascii="Times New Roman" w:cs="Times New Roman" w:eastAsia="Times New Roman" w:hAnsi="Times New Roman"/>
                <w:sz w:val="19"/>
                <w:szCs w:val="19"/>
                <w:color w:val="auto"/>
              </w:rPr>
              <w:t xml:space="preserve">the coefficient is, the more knowledge about the securities</w:t>
            </w:r>
          </w:p>
        </w:tc>
        <w:tc>
          <w:tcPr>
            <w:tcW w:w="380" w:type="dxa"/>
            <w:vAlign w:val="bottom"/>
          </w:tcPr>
          <w:p>
            <w:pPr>
              <w:ind w:left="240"/>
              <w:spacing w:after="0" w:line="172" w:lineRule="exact"/>
              <w:rPr>
                <w:sz w:val="20"/>
                <w:szCs w:val="20"/>
                <w:color w:val="auto"/>
              </w:rPr>
            </w:pPr>
            <w:r>
              <w:rPr>
                <w:rFonts w:ascii="Arial Unicode MS" w:cs="Arial Unicode MS" w:eastAsia="Arial Unicode MS" w:hAnsi="Arial Unicode MS"/>
                <w:sz w:val="13"/>
                <w:szCs w:val="13"/>
                <w:color w:val="auto"/>
                <w:w w:val="91"/>
              </w:rPr>
              <w:t xml:space="preserve">�</w:t>
            </w:r>
          </w:p>
        </w:tc>
        <w:tc>
          <w:tcPr>
            <w:tcW w:w="1500" w:type="dxa"/>
            <w:vAlign w:val="bottom"/>
            <w:gridSpan w:val="16"/>
            <w:vMerge w:val="restart"/>
          </w:tcPr>
          <w:p>
            <w:pPr>
              <w:ind w:left="40"/>
              <w:spacing w:after="0" w:line="483" w:lineRule="exact"/>
              <w:rPr>
                <w:sz w:val="20"/>
                <w:szCs w:val="20"/>
                <w:color w:val="auto"/>
              </w:rPr>
            </w:pPr>
            <w:r>
              <w:rPr>
                <w:rFonts w:ascii="Arial" w:cs="Arial" w:eastAsia="Arial" w:hAnsi="Arial"/>
                <w:sz w:val="18"/>
                <w:szCs w:val="18"/>
                <w:color w:val="auto"/>
                <w:w w:val="92"/>
              </w:rPr>
              <w:t xml:space="preserve">= </w:t>
            </w:r>
            <w:r>
              <w:rPr>
                <w:rFonts w:ascii="Arial" w:cs="Arial" w:eastAsia="Arial" w:hAnsi="Arial"/>
                <w:sz w:val="18"/>
                <w:szCs w:val="18"/>
                <w:i w:val="1"/>
                <w:iCs w:val="1"/>
                <w:color w:val="auto"/>
                <w:w w:val="92"/>
              </w:rPr>
              <w:t xml:space="preserve">v</w:t>
            </w:r>
            <w:r>
              <w:rPr>
                <w:rFonts w:ascii="Arial" w:cs="Arial" w:eastAsia="Arial" w:hAnsi="Arial"/>
                <w:sz w:val="18"/>
                <w:szCs w:val="18"/>
                <w:color w:val="auto"/>
                <w:w w:val="92"/>
              </w:rPr>
              <w:t xml:space="preserve">( </w:t>
            </w:r>
            <w:r>
              <w:rPr>
                <w:rFonts w:ascii="Arial" w:cs="Arial" w:eastAsia="Arial" w:hAnsi="Arial"/>
                <w:sz w:val="18"/>
                <w:szCs w:val="18"/>
                <w:i w:val="1"/>
                <w:iCs w:val="1"/>
                <w:color w:val="auto"/>
                <w:w w:val="92"/>
                <w:vertAlign w:val="subscript"/>
              </w:rPr>
              <w:t xml:space="preserve">NP</w:t>
            </w:r>
            <w:r>
              <w:rPr>
                <w:rFonts w:ascii="Arial Unicode MS" w:cs="Arial Unicode MS" w:eastAsia="Arial Unicode MS" w:hAnsi="Arial Unicode MS"/>
                <w:sz w:val="25"/>
                <w:szCs w:val="25"/>
                <w:color w:val="auto"/>
                <w:w w:val="92"/>
                <w:vertAlign w:val="superscript"/>
              </w:rPr>
              <w:t xml:space="preserve">�</w:t>
            </w:r>
            <w:r>
              <w:rPr>
                <w:rFonts w:ascii="Arial" w:cs="Arial" w:eastAsia="Arial" w:hAnsi="Arial"/>
                <w:sz w:val="18"/>
                <w:szCs w:val="18"/>
                <w:color w:val="auto"/>
                <w:w w:val="92"/>
              </w:rPr>
              <w:t xml:space="preserve">) = −  × </w:t>
            </w:r>
            <w:r>
              <w:rPr>
                <w:rFonts w:ascii="Arial Unicode MS" w:cs="Arial Unicode MS" w:eastAsia="Arial Unicode MS" w:hAnsi="Arial Unicode MS"/>
                <w:sz w:val="36"/>
                <w:szCs w:val="36"/>
                <w:b w:val="1"/>
                <w:bCs w:val="1"/>
                <w:color w:val="auto"/>
                <w:w w:val="92"/>
                <w:vertAlign w:val="superscript"/>
              </w:rPr>
              <w:t xml:space="preserve">�</w:t>
            </w:r>
          </w:p>
        </w:tc>
        <w:tc>
          <w:tcPr>
            <w:tcW w:w="800" w:type="dxa"/>
            <w:vAlign w:val="bottom"/>
            <w:gridSpan w:val="13"/>
          </w:tcPr>
          <w:p>
            <w:pPr>
              <w:spacing w:after="0" w:line="172" w:lineRule="exact"/>
              <w:rPr>
                <w:sz w:val="20"/>
                <w:szCs w:val="20"/>
                <w:color w:val="auto"/>
              </w:rPr>
            </w:pPr>
            <w:r>
              <w:rPr>
                <w:rFonts w:ascii="Arial" w:cs="Arial" w:eastAsia="Arial" w:hAnsi="Arial"/>
                <w:sz w:val="14"/>
                <w:szCs w:val="14"/>
                <w:color w:val="auto"/>
              </w:rPr>
              <w:t xml:space="preserve">3 × </w:t>
            </w:r>
            <w:r>
              <w:rPr>
                <w:rFonts w:ascii="Arial" w:cs="Arial" w:eastAsia="Arial" w:hAnsi="Arial"/>
                <w:sz w:val="14"/>
                <w:szCs w:val="14"/>
                <w:i w:val="1"/>
                <w:iCs w:val="1"/>
                <w:color w:val="auto"/>
              </w:rPr>
              <w:t xml:space="preserve">x</w:t>
            </w:r>
            <w:r>
              <w:rPr>
                <w:rFonts w:ascii="Arial" w:cs="Arial" w:eastAsia="Arial" w:hAnsi="Arial"/>
                <w:sz w:val="19"/>
                <w:szCs w:val="19"/>
                <w:color w:val="auto"/>
                <w:vertAlign w:val="subscript"/>
              </w:rPr>
              <w:t xml:space="preserve">0</w:t>
            </w:r>
            <w:r>
              <w:rPr>
                <w:rFonts w:ascii="Arial" w:cs="Arial" w:eastAsia="Arial" w:hAnsi="Arial"/>
                <w:sz w:val="14"/>
                <w:szCs w:val="14"/>
                <w:color w:val="auto"/>
              </w:rPr>
              <w:t xml:space="preserve"> + </w:t>
            </w:r>
            <w:r>
              <w:rPr>
                <w:rFonts w:ascii="Arial" w:cs="Arial" w:eastAsia="Arial" w:hAnsi="Arial"/>
                <w:sz w:val="14"/>
                <w:szCs w:val="14"/>
                <w:i w:val="1"/>
                <w:iCs w:val="1"/>
                <w:color w:val="auto"/>
              </w:rPr>
              <w:t xml:space="preserve">x</w:t>
            </w:r>
          </w:p>
        </w:tc>
        <w:tc>
          <w:tcPr>
            <w:tcW w:w="2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200" w:type="dxa"/>
            <w:vAlign w:val="bottom"/>
            <w:gridSpan w:val="2"/>
          </w:tcPr>
          <w:p>
            <w:pPr>
              <w:spacing w:after="0"/>
              <w:rPr>
                <w:sz w:val="15"/>
                <w:szCs w:val="15"/>
                <w:color w:val="auto"/>
              </w:rPr>
            </w:pPr>
          </w:p>
        </w:tc>
        <w:tc>
          <w:tcPr>
            <w:tcW w:w="12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32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64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85"/>
        </w:trPr>
        <w:tc>
          <w:tcPr>
            <w:tcW w:w="3100" w:type="dxa"/>
            <w:vAlign w:val="bottom"/>
            <w:gridSpan w:val="18"/>
            <w:vMerge w:val="restart"/>
          </w:tcPr>
          <w:p>
            <w:pPr>
              <w:spacing w:after="0"/>
              <w:rPr>
                <w:sz w:val="20"/>
                <w:szCs w:val="20"/>
                <w:color w:val="auto"/>
              </w:rPr>
            </w:pPr>
            <w:r>
              <w:rPr>
                <w:rFonts w:ascii="Times New Roman" w:cs="Times New Roman" w:eastAsia="Times New Roman" w:hAnsi="Times New Roman"/>
                <w:sz w:val="20"/>
                <w:szCs w:val="20"/>
                <w:color w:val="auto"/>
              </w:rPr>
              <w:t xml:space="preserve">market the decision-maker acquires.</w:t>
            </w:r>
          </w:p>
        </w:tc>
        <w:tc>
          <w:tcPr>
            <w:tcW w:w="20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40" w:type="dxa"/>
            <w:vAlign w:val="bottom"/>
          </w:tcPr>
          <w:p>
            <w:pPr>
              <w:spacing w:after="0"/>
              <w:rPr>
                <w:sz w:val="16"/>
                <w:szCs w:val="16"/>
                <w:color w:val="auto"/>
              </w:rPr>
            </w:pPr>
          </w:p>
        </w:tc>
        <w:tc>
          <w:tcPr>
            <w:tcW w:w="38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24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240" w:type="dxa"/>
            <w:vAlign w:val="bottom"/>
          </w:tcPr>
          <w:p>
            <w:pPr>
              <w:spacing w:after="0"/>
              <w:rPr>
                <w:sz w:val="16"/>
                <w:szCs w:val="16"/>
                <w:color w:val="auto"/>
              </w:rPr>
            </w:pPr>
          </w:p>
        </w:tc>
        <w:tc>
          <w:tcPr>
            <w:tcW w:w="380" w:type="dxa"/>
            <w:vAlign w:val="bottom"/>
            <w:vMerge w:val="restart"/>
          </w:tcPr>
          <w:p>
            <w:pPr>
              <w:ind w:left="160"/>
              <w:spacing w:after="0" w:line="300" w:lineRule="exact"/>
              <w:rPr>
                <w:sz w:val="20"/>
                <w:szCs w:val="20"/>
                <w:color w:val="auto"/>
              </w:rPr>
            </w:pPr>
            <w:r>
              <w:rPr>
                <w:rFonts w:ascii="Arial" w:cs="Arial" w:eastAsia="Arial" w:hAnsi="Arial"/>
                <w:sz w:val="34"/>
                <w:szCs w:val="34"/>
                <w:i w:val="1"/>
                <w:iCs w:val="1"/>
                <w:color w:val="auto"/>
                <w:w w:val="83"/>
                <w:vertAlign w:val="superscript"/>
              </w:rPr>
              <w:t xml:space="preserve">v</w:t>
            </w:r>
            <w:r>
              <w:rPr>
                <w:rFonts w:ascii="Arial" w:cs="Arial" w:eastAsia="Arial" w:hAnsi="Arial"/>
                <w:sz w:val="9"/>
                <w:szCs w:val="9"/>
                <w:i w:val="1"/>
                <w:iCs w:val="1"/>
                <w:color w:val="auto"/>
                <w:w w:val="83"/>
              </w:rPr>
              <w:t xml:space="preserve">NP</w:t>
            </w:r>
          </w:p>
        </w:tc>
        <w:tc>
          <w:tcPr>
            <w:tcW w:w="1500" w:type="dxa"/>
            <w:vAlign w:val="bottom"/>
            <w:gridSpan w:val="16"/>
            <w:vMerge w:val="continue"/>
          </w:tcPr>
          <w:p>
            <w:pPr>
              <w:spacing w:after="0"/>
              <w:rPr>
                <w:sz w:val="16"/>
                <w:szCs w:val="16"/>
                <w:color w:val="auto"/>
              </w:rPr>
            </w:pPr>
          </w:p>
        </w:tc>
        <w:tc>
          <w:tcPr>
            <w:tcW w:w="60" w:type="dxa"/>
            <w:vAlign w:val="bottom"/>
            <w:tcBorders>
              <w:bottom w:val="single" w:sz="8" w:color="auto"/>
            </w:tcBorders>
          </w:tcPr>
          <w:p>
            <w:pPr>
              <w:spacing w:after="0"/>
              <w:rPr>
                <w:sz w:val="16"/>
                <w:szCs w:val="16"/>
                <w:color w:val="auto"/>
              </w:rPr>
            </w:pPr>
          </w:p>
        </w:tc>
        <w:tc>
          <w:tcPr>
            <w:tcW w:w="20" w:type="dxa"/>
            <w:vAlign w:val="bottom"/>
            <w:tcBorders>
              <w:bottom w:val="single" w:sz="8" w:color="auto"/>
            </w:tcBorders>
          </w:tcPr>
          <w:p>
            <w:pPr>
              <w:spacing w:after="0"/>
              <w:rPr>
                <w:sz w:val="16"/>
                <w:szCs w:val="16"/>
                <w:color w:val="auto"/>
              </w:rPr>
            </w:pPr>
          </w:p>
        </w:tc>
        <w:tc>
          <w:tcPr>
            <w:tcW w:w="60" w:type="dxa"/>
            <w:vAlign w:val="bottom"/>
            <w:tcBorders>
              <w:bottom w:val="single" w:sz="8" w:color="auto"/>
            </w:tcBorders>
          </w:tcPr>
          <w:p>
            <w:pPr>
              <w:spacing w:after="0"/>
              <w:rPr>
                <w:sz w:val="16"/>
                <w:szCs w:val="16"/>
                <w:color w:val="auto"/>
              </w:rPr>
            </w:pPr>
          </w:p>
        </w:tc>
        <w:tc>
          <w:tcPr>
            <w:tcW w:w="20" w:type="dxa"/>
            <w:vAlign w:val="bottom"/>
            <w:tcBorders>
              <w:bottom w:val="single" w:sz="8" w:color="auto"/>
            </w:tcBorders>
          </w:tcPr>
          <w:p>
            <w:pPr>
              <w:spacing w:after="0"/>
              <w:rPr>
                <w:sz w:val="16"/>
                <w:szCs w:val="16"/>
                <w:color w:val="auto"/>
              </w:rPr>
            </w:pPr>
          </w:p>
        </w:tc>
        <w:tc>
          <w:tcPr>
            <w:tcW w:w="60" w:type="dxa"/>
            <w:vAlign w:val="bottom"/>
            <w:tcBorders>
              <w:bottom w:val="single" w:sz="8" w:color="auto"/>
            </w:tcBorders>
          </w:tcPr>
          <w:p>
            <w:pPr>
              <w:spacing w:after="0"/>
              <w:rPr>
                <w:sz w:val="16"/>
                <w:szCs w:val="16"/>
                <w:color w:val="auto"/>
              </w:rPr>
            </w:pPr>
          </w:p>
        </w:tc>
        <w:tc>
          <w:tcPr>
            <w:tcW w:w="20" w:type="dxa"/>
            <w:vAlign w:val="bottom"/>
            <w:tcBorders>
              <w:bottom w:val="single" w:sz="8" w:color="auto"/>
            </w:tcBorders>
          </w:tcPr>
          <w:p>
            <w:pPr>
              <w:spacing w:after="0"/>
              <w:rPr>
                <w:sz w:val="16"/>
                <w:szCs w:val="16"/>
                <w:color w:val="auto"/>
              </w:rPr>
            </w:pPr>
          </w:p>
        </w:tc>
        <w:tc>
          <w:tcPr>
            <w:tcW w:w="80" w:type="dxa"/>
            <w:vAlign w:val="bottom"/>
            <w:tcBorders>
              <w:bottom w:val="single" w:sz="8" w:color="auto"/>
            </w:tcBorders>
          </w:tcPr>
          <w:p>
            <w:pPr>
              <w:spacing w:after="0"/>
              <w:rPr>
                <w:sz w:val="16"/>
                <w:szCs w:val="16"/>
                <w:color w:val="auto"/>
              </w:rPr>
            </w:pPr>
          </w:p>
        </w:tc>
        <w:tc>
          <w:tcPr>
            <w:tcW w:w="200" w:type="dxa"/>
            <w:vAlign w:val="bottom"/>
            <w:tcBorders>
              <w:bottom w:val="single" w:sz="8" w:color="auto"/>
            </w:tcBorders>
          </w:tcPr>
          <w:p>
            <w:pPr>
              <w:spacing w:after="0"/>
              <w:rPr>
                <w:sz w:val="16"/>
                <w:szCs w:val="16"/>
                <w:color w:val="auto"/>
              </w:rPr>
            </w:pPr>
          </w:p>
        </w:tc>
        <w:tc>
          <w:tcPr>
            <w:tcW w:w="120" w:type="dxa"/>
            <w:vAlign w:val="bottom"/>
            <w:tcBorders>
              <w:bottom w:val="single" w:sz="8" w:color="auto"/>
            </w:tcBorders>
          </w:tcPr>
          <w:p>
            <w:pPr>
              <w:spacing w:after="0"/>
              <w:rPr>
                <w:sz w:val="16"/>
                <w:szCs w:val="16"/>
                <w:color w:val="auto"/>
              </w:rPr>
            </w:pPr>
          </w:p>
        </w:tc>
        <w:tc>
          <w:tcPr>
            <w:tcW w:w="20" w:type="dxa"/>
            <w:vAlign w:val="bottom"/>
            <w:tcBorders>
              <w:top w:val="single" w:sz="8" w:color="auto"/>
              <w:bottom w:val="single" w:sz="8" w:color="auto"/>
            </w:tcBorders>
          </w:tcPr>
          <w:p>
            <w:pPr>
              <w:spacing w:after="0"/>
              <w:rPr>
                <w:sz w:val="16"/>
                <w:szCs w:val="16"/>
                <w:color w:val="auto"/>
              </w:rPr>
            </w:pPr>
          </w:p>
        </w:tc>
        <w:tc>
          <w:tcPr>
            <w:tcW w:w="20" w:type="dxa"/>
            <w:vAlign w:val="bottom"/>
            <w:tcBorders>
              <w:top w:val="single" w:sz="8" w:color="auto"/>
              <w:bottom w:val="single" w:sz="8" w:color="auto"/>
            </w:tcBorders>
          </w:tcPr>
          <w:p>
            <w:pPr>
              <w:spacing w:after="0"/>
              <w:rPr>
                <w:sz w:val="16"/>
                <w:szCs w:val="16"/>
                <w:color w:val="auto"/>
              </w:rPr>
            </w:pPr>
          </w:p>
        </w:tc>
        <w:tc>
          <w:tcPr>
            <w:tcW w:w="40" w:type="dxa"/>
            <w:vAlign w:val="bottom"/>
            <w:tcBorders>
              <w:top w:val="single" w:sz="8" w:color="auto"/>
              <w:bottom w:val="single" w:sz="8" w:color="auto"/>
            </w:tcBorders>
          </w:tcPr>
          <w:p>
            <w:pPr>
              <w:spacing w:after="0"/>
              <w:rPr>
                <w:sz w:val="16"/>
                <w:szCs w:val="16"/>
                <w:color w:val="auto"/>
              </w:rPr>
            </w:pPr>
          </w:p>
        </w:tc>
        <w:tc>
          <w:tcPr>
            <w:tcW w:w="80" w:type="dxa"/>
            <w:vAlign w:val="bottom"/>
            <w:tcBorders>
              <w:bottom w:val="single" w:sz="8" w:color="auto"/>
            </w:tcBorders>
          </w:tcPr>
          <w:p>
            <w:pPr>
              <w:spacing w:after="0"/>
              <w:rPr>
                <w:sz w:val="16"/>
                <w:szCs w:val="16"/>
                <w:color w:val="auto"/>
              </w:rPr>
            </w:pPr>
          </w:p>
        </w:tc>
        <w:tc>
          <w:tcPr>
            <w:tcW w:w="280" w:type="dxa"/>
            <w:vAlign w:val="bottom"/>
            <w:gridSpan w:val="4"/>
            <w:vMerge w:val="restart"/>
          </w:tcPr>
          <w:p>
            <w:pPr>
              <w:jc w:val="center"/>
              <w:spacing w:after="0" w:line="302" w:lineRule="exact"/>
              <w:rPr>
                <w:sz w:val="20"/>
                <w:szCs w:val="20"/>
                <w:color w:val="auto"/>
              </w:rPr>
            </w:pPr>
            <w:r>
              <w:rPr>
                <w:rFonts w:ascii="Arial Unicode MS" w:cs="Arial Unicode MS" w:eastAsia="Arial Unicode MS" w:hAnsi="Arial Unicode MS"/>
                <w:sz w:val="16"/>
                <w:szCs w:val="16"/>
                <w:b w:val="1"/>
                <w:bCs w:val="1"/>
                <w:color w:val="auto"/>
              </w:rPr>
              <w:t xml:space="preserve">� </w:t>
            </w:r>
            <w:r>
              <w:rPr>
                <w:rFonts w:ascii="Arial" w:cs="Arial" w:eastAsia="Arial" w:hAnsi="Arial"/>
                <w:sz w:val="29"/>
                <w:szCs w:val="29"/>
                <w:color w:val="auto"/>
                <w:vertAlign w:val="subscript"/>
              </w:rPr>
              <w:t xml:space="preserve">,</w:t>
            </w:r>
          </w:p>
        </w:tc>
        <w:tc>
          <w:tcPr>
            <w:tcW w:w="120" w:type="dxa"/>
            <w:vAlign w:val="bottom"/>
          </w:tcPr>
          <w:p>
            <w:pPr>
              <w:spacing w:after="0"/>
              <w:rPr>
                <w:sz w:val="16"/>
                <w:szCs w:val="16"/>
                <w:color w:val="auto"/>
              </w:rPr>
            </w:pPr>
          </w:p>
        </w:tc>
        <w:tc>
          <w:tcPr>
            <w:tcW w:w="40" w:type="dxa"/>
            <w:vAlign w:val="bottom"/>
          </w:tcPr>
          <w:p>
            <w:pPr>
              <w:spacing w:after="0"/>
              <w:rPr>
                <w:sz w:val="16"/>
                <w:szCs w:val="16"/>
                <w:color w:val="auto"/>
              </w:rPr>
            </w:pPr>
          </w:p>
        </w:tc>
        <w:tc>
          <w:tcPr>
            <w:tcW w:w="4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32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64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97"/>
        </w:trPr>
        <w:tc>
          <w:tcPr>
            <w:tcW w:w="3100" w:type="dxa"/>
            <w:vAlign w:val="bottom"/>
            <w:gridSpan w:val="18"/>
            <w:vMerge w:val="continue"/>
          </w:tcPr>
          <w:p>
            <w:pPr>
              <w:spacing w:after="0"/>
              <w:rPr>
                <w:sz w:val="8"/>
                <w:szCs w:val="8"/>
                <w:color w:val="auto"/>
              </w:rPr>
            </w:pPr>
          </w:p>
        </w:tc>
        <w:tc>
          <w:tcPr>
            <w:tcW w:w="200" w:type="dxa"/>
            <w:vAlign w:val="bottom"/>
          </w:tcPr>
          <w:p>
            <w:pPr>
              <w:spacing w:after="0"/>
              <w:rPr>
                <w:sz w:val="8"/>
                <w:szCs w:val="8"/>
                <w:color w:val="auto"/>
              </w:rPr>
            </w:pPr>
          </w:p>
        </w:tc>
        <w:tc>
          <w:tcPr>
            <w:tcW w:w="60" w:type="dxa"/>
            <w:vAlign w:val="bottom"/>
          </w:tcPr>
          <w:p>
            <w:pPr>
              <w:spacing w:after="0"/>
              <w:rPr>
                <w:sz w:val="8"/>
                <w:szCs w:val="8"/>
                <w:color w:val="auto"/>
              </w:rPr>
            </w:pPr>
          </w:p>
        </w:tc>
        <w:tc>
          <w:tcPr>
            <w:tcW w:w="60" w:type="dxa"/>
            <w:vAlign w:val="bottom"/>
          </w:tcPr>
          <w:p>
            <w:pPr>
              <w:spacing w:after="0"/>
              <w:rPr>
                <w:sz w:val="8"/>
                <w:szCs w:val="8"/>
                <w:color w:val="auto"/>
              </w:rPr>
            </w:pPr>
          </w:p>
        </w:tc>
        <w:tc>
          <w:tcPr>
            <w:tcW w:w="20" w:type="dxa"/>
            <w:vAlign w:val="bottom"/>
          </w:tcPr>
          <w:p>
            <w:pPr>
              <w:spacing w:after="0"/>
              <w:rPr>
                <w:sz w:val="8"/>
                <w:szCs w:val="8"/>
                <w:color w:val="auto"/>
              </w:rPr>
            </w:pPr>
          </w:p>
        </w:tc>
        <w:tc>
          <w:tcPr>
            <w:tcW w:w="100" w:type="dxa"/>
            <w:vAlign w:val="bottom"/>
          </w:tcPr>
          <w:p>
            <w:pPr>
              <w:spacing w:after="0"/>
              <w:rPr>
                <w:sz w:val="8"/>
                <w:szCs w:val="8"/>
                <w:color w:val="auto"/>
              </w:rPr>
            </w:pPr>
          </w:p>
        </w:tc>
        <w:tc>
          <w:tcPr>
            <w:tcW w:w="40" w:type="dxa"/>
            <w:vAlign w:val="bottom"/>
          </w:tcPr>
          <w:p>
            <w:pPr>
              <w:spacing w:after="0"/>
              <w:rPr>
                <w:sz w:val="8"/>
                <w:szCs w:val="8"/>
                <w:color w:val="auto"/>
              </w:rPr>
            </w:pPr>
          </w:p>
        </w:tc>
        <w:tc>
          <w:tcPr>
            <w:tcW w:w="380" w:type="dxa"/>
            <w:vAlign w:val="bottom"/>
          </w:tcPr>
          <w:p>
            <w:pPr>
              <w:spacing w:after="0"/>
              <w:rPr>
                <w:sz w:val="8"/>
                <w:szCs w:val="8"/>
                <w:color w:val="auto"/>
              </w:rPr>
            </w:pPr>
          </w:p>
        </w:tc>
        <w:tc>
          <w:tcPr>
            <w:tcW w:w="340" w:type="dxa"/>
            <w:vAlign w:val="bottom"/>
          </w:tcPr>
          <w:p>
            <w:pPr>
              <w:spacing w:after="0"/>
              <w:rPr>
                <w:sz w:val="8"/>
                <w:szCs w:val="8"/>
                <w:color w:val="auto"/>
              </w:rPr>
            </w:pPr>
          </w:p>
        </w:tc>
        <w:tc>
          <w:tcPr>
            <w:tcW w:w="240" w:type="dxa"/>
            <w:vAlign w:val="bottom"/>
          </w:tcPr>
          <w:p>
            <w:pPr>
              <w:spacing w:after="0"/>
              <w:rPr>
                <w:sz w:val="8"/>
                <w:szCs w:val="8"/>
                <w:color w:val="auto"/>
              </w:rPr>
            </w:pPr>
          </w:p>
        </w:tc>
        <w:tc>
          <w:tcPr>
            <w:tcW w:w="100" w:type="dxa"/>
            <w:vAlign w:val="bottom"/>
          </w:tcPr>
          <w:p>
            <w:pPr>
              <w:spacing w:after="0"/>
              <w:rPr>
                <w:sz w:val="8"/>
                <w:szCs w:val="8"/>
                <w:color w:val="auto"/>
              </w:rPr>
            </w:pPr>
          </w:p>
        </w:tc>
        <w:tc>
          <w:tcPr>
            <w:tcW w:w="60" w:type="dxa"/>
            <w:vAlign w:val="bottom"/>
          </w:tcPr>
          <w:p>
            <w:pPr>
              <w:spacing w:after="0"/>
              <w:rPr>
                <w:sz w:val="8"/>
                <w:szCs w:val="8"/>
                <w:color w:val="auto"/>
              </w:rPr>
            </w:pPr>
          </w:p>
        </w:tc>
        <w:tc>
          <w:tcPr>
            <w:tcW w:w="240" w:type="dxa"/>
            <w:vAlign w:val="bottom"/>
          </w:tcPr>
          <w:p>
            <w:pPr>
              <w:spacing w:after="0"/>
              <w:rPr>
                <w:sz w:val="8"/>
                <w:szCs w:val="8"/>
                <w:color w:val="auto"/>
              </w:rPr>
            </w:pPr>
          </w:p>
        </w:tc>
        <w:tc>
          <w:tcPr>
            <w:tcW w:w="380" w:type="dxa"/>
            <w:vAlign w:val="bottom"/>
            <w:vMerge w:val="continue"/>
          </w:tcPr>
          <w:p>
            <w:pPr>
              <w:spacing w:after="0"/>
              <w:rPr>
                <w:sz w:val="8"/>
                <w:szCs w:val="8"/>
                <w:color w:val="auto"/>
              </w:rPr>
            </w:pPr>
          </w:p>
        </w:tc>
        <w:tc>
          <w:tcPr>
            <w:tcW w:w="1500" w:type="dxa"/>
            <w:vAlign w:val="bottom"/>
            <w:gridSpan w:val="16"/>
            <w:vMerge w:val="continue"/>
          </w:tcPr>
          <w:p>
            <w:pPr>
              <w:spacing w:after="0"/>
              <w:rPr>
                <w:sz w:val="8"/>
                <w:szCs w:val="8"/>
                <w:color w:val="auto"/>
              </w:rPr>
            </w:pPr>
          </w:p>
        </w:tc>
        <w:tc>
          <w:tcPr>
            <w:tcW w:w="60" w:type="dxa"/>
            <w:vAlign w:val="bottom"/>
          </w:tcPr>
          <w:p>
            <w:pPr>
              <w:spacing w:after="0"/>
              <w:rPr>
                <w:sz w:val="8"/>
                <w:szCs w:val="8"/>
                <w:color w:val="auto"/>
              </w:rPr>
            </w:pPr>
          </w:p>
        </w:tc>
        <w:tc>
          <w:tcPr>
            <w:tcW w:w="20" w:type="dxa"/>
            <w:vAlign w:val="bottom"/>
          </w:tcPr>
          <w:p>
            <w:pPr>
              <w:spacing w:after="0"/>
              <w:rPr>
                <w:sz w:val="8"/>
                <w:szCs w:val="8"/>
                <w:color w:val="auto"/>
              </w:rPr>
            </w:pPr>
          </w:p>
        </w:tc>
        <w:tc>
          <w:tcPr>
            <w:tcW w:w="60" w:type="dxa"/>
            <w:vAlign w:val="bottom"/>
          </w:tcPr>
          <w:p>
            <w:pPr>
              <w:spacing w:after="0"/>
              <w:rPr>
                <w:sz w:val="8"/>
                <w:szCs w:val="8"/>
                <w:color w:val="auto"/>
              </w:rPr>
            </w:pPr>
          </w:p>
        </w:tc>
        <w:tc>
          <w:tcPr>
            <w:tcW w:w="20" w:type="dxa"/>
            <w:vAlign w:val="bottom"/>
          </w:tcPr>
          <w:p>
            <w:pPr>
              <w:spacing w:after="0"/>
              <w:rPr>
                <w:sz w:val="8"/>
                <w:szCs w:val="8"/>
                <w:color w:val="auto"/>
              </w:rPr>
            </w:pPr>
          </w:p>
        </w:tc>
        <w:tc>
          <w:tcPr>
            <w:tcW w:w="60" w:type="dxa"/>
            <w:vAlign w:val="bottom"/>
          </w:tcPr>
          <w:p>
            <w:pPr>
              <w:spacing w:after="0"/>
              <w:rPr>
                <w:sz w:val="8"/>
                <w:szCs w:val="8"/>
                <w:color w:val="auto"/>
              </w:rPr>
            </w:pPr>
          </w:p>
        </w:tc>
        <w:tc>
          <w:tcPr>
            <w:tcW w:w="300" w:type="dxa"/>
            <w:vAlign w:val="bottom"/>
            <w:gridSpan w:val="3"/>
          </w:tcPr>
          <w:p>
            <w:pPr>
              <w:jc w:val="right"/>
              <w:ind w:right="80"/>
              <w:spacing w:after="0" w:line="97" w:lineRule="exact"/>
              <w:rPr>
                <w:sz w:val="20"/>
                <w:szCs w:val="20"/>
                <w:color w:val="auto"/>
              </w:rPr>
            </w:pPr>
            <w:r>
              <w:rPr>
                <w:rFonts w:ascii="Arial" w:cs="Arial" w:eastAsia="Arial" w:hAnsi="Arial"/>
                <w:sz w:val="11"/>
                <w:szCs w:val="11"/>
                <w:color w:val="auto"/>
              </w:rPr>
              <w:t xml:space="preserve">2</w:t>
            </w:r>
          </w:p>
        </w:tc>
        <w:tc>
          <w:tcPr>
            <w:tcW w:w="120" w:type="dxa"/>
            <w:vAlign w:val="bottom"/>
          </w:tcPr>
          <w:p>
            <w:pPr>
              <w:spacing w:after="0"/>
              <w:rPr>
                <w:sz w:val="8"/>
                <w:szCs w:val="8"/>
                <w:color w:val="auto"/>
              </w:rPr>
            </w:pPr>
          </w:p>
        </w:tc>
        <w:tc>
          <w:tcPr>
            <w:tcW w:w="20" w:type="dxa"/>
            <w:vAlign w:val="bottom"/>
          </w:tcPr>
          <w:p>
            <w:pPr>
              <w:spacing w:after="0"/>
              <w:rPr>
                <w:sz w:val="8"/>
                <w:szCs w:val="8"/>
                <w:color w:val="auto"/>
              </w:rPr>
            </w:pPr>
          </w:p>
        </w:tc>
        <w:tc>
          <w:tcPr>
            <w:tcW w:w="20" w:type="dxa"/>
            <w:vAlign w:val="bottom"/>
          </w:tcPr>
          <w:p>
            <w:pPr>
              <w:spacing w:after="0"/>
              <w:rPr>
                <w:sz w:val="8"/>
                <w:szCs w:val="8"/>
                <w:color w:val="auto"/>
              </w:rPr>
            </w:pPr>
          </w:p>
        </w:tc>
        <w:tc>
          <w:tcPr>
            <w:tcW w:w="40" w:type="dxa"/>
            <w:vAlign w:val="bottom"/>
          </w:tcPr>
          <w:p>
            <w:pPr>
              <w:spacing w:after="0"/>
              <w:rPr>
                <w:sz w:val="8"/>
                <w:szCs w:val="8"/>
                <w:color w:val="auto"/>
              </w:rPr>
            </w:pPr>
          </w:p>
        </w:tc>
        <w:tc>
          <w:tcPr>
            <w:tcW w:w="80" w:type="dxa"/>
            <w:vAlign w:val="bottom"/>
          </w:tcPr>
          <w:p>
            <w:pPr>
              <w:spacing w:after="0"/>
              <w:rPr>
                <w:sz w:val="8"/>
                <w:szCs w:val="8"/>
                <w:color w:val="auto"/>
              </w:rPr>
            </w:pPr>
          </w:p>
        </w:tc>
        <w:tc>
          <w:tcPr>
            <w:tcW w:w="280" w:type="dxa"/>
            <w:vAlign w:val="bottom"/>
            <w:gridSpan w:val="4"/>
            <w:vMerge w:val="continue"/>
          </w:tcPr>
          <w:p>
            <w:pPr>
              <w:spacing w:after="0"/>
              <w:rPr>
                <w:sz w:val="8"/>
                <w:szCs w:val="8"/>
                <w:color w:val="auto"/>
              </w:rPr>
            </w:pPr>
          </w:p>
        </w:tc>
        <w:tc>
          <w:tcPr>
            <w:tcW w:w="120" w:type="dxa"/>
            <w:vAlign w:val="bottom"/>
          </w:tcPr>
          <w:p>
            <w:pPr>
              <w:spacing w:after="0"/>
              <w:rPr>
                <w:sz w:val="8"/>
                <w:szCs w:val="8"/>
                <w:color w:val="auto"/>
              </w:rPr>
            </w:pPr>
          </w:p>
        </w:tc>
        <w:tc>
          <w:tcPr>
            <w:tcW w:w="40" w:type="dxa"/>
            <w:vAlign w:val="bottom"/>
          </w:tcPr>
          <w:p>
            <w:pPr>
              <w:spacing w:after="0"/>
              <w:rPr>
                <w:sz w:val="8"/>
                <w:szCs w:val="8"/>
                <w:color w:val="auto"/>
              </w:rPr>
            </w:pPr>
          </w:p>
        </w:tc>
        <w:tc>
          <w:tcPr>
            <w:tcW w:w="40" w:type="dxa"/>
            <w:vAlign w:val="bottom"/>
          </w:tcPr>
          <w:p>
            <w:pPr>
              <w:spacing w:after="0"/>
              <w:rPr>
                <w:sz w:val="8"/>
                <w:szCs w:val="8"/>
                <w:color w:val="auto"/>
              </w:rPr>
            </w:pPr>
          </w:p>
        </w:tc>
        <w:tc>
          <w:tcPr>
            <w:tcW w:w="120" w:type="dxa"/>
            <w:vAlign w:val="bottom"/>
          </w:tcPr>
          <w:p>
            <w:pPr>
              <w:spacing w:after="0"/>
              <w:rPr>
                <w:sz w:val="8"/>
                <w:szCs w:val="8"/>
                <w:color w:val="auto"/>
              </w:rPr>
            </w:pPr>
          </w:p>
        </w:tc>
        <w:tc>
          <w:tcPr>
            <w:tcW w:w="20" w:type="dxa"/>
            <w:vAlign w:val="bottom"/>
          </w:tcPr>
          <w:p>
            <w:pPr>
              <w:spacing w:after="0"/>
              <w:rPr>
                <w:sz w:val="8"/>
                <w:szCs w:val="8"/>
                <w:color w:val="auto"/>
              </w:rPr>
            </w:pPr>
          </w:p>
        </w:tc>
        <w:tc>
          <w:tcPr>
            <w:tcW w:w="80" w:type="dxa"/>
            <w:vAlign w:val="bottom"/>
          </w:tcPr>
          <w:p>
            <w:pPr>
              <w:spacing w:after="0"/>
              <w:rPr>
                <w:sz w:val="8"/>
                <w:szCs w:val="8"/>
                <w:color w:val="auto"/>
              </w:rPr>
            </w:pPr>
          </w:p>
        </w:tc>
        <w:tc>
          <w:tcPr>
            <w:tcW w:w="80" w:type="dxa"/>
            <w:vAlign w:val="bottom"/>
          </w:tcPr>
          <w:p>
            <w:pPr>
              <w:spacing w:after="0"/>
              <w:rPr>
                <w:sz w:val="8"/>
                <w:szCs w:val="8"/>
                <w:color w:val="auto"/>
              </w:rPr>
            </w:pPr>
          </w:p>
        </w:tc>
        <w:tc>
          <w:tcPr>
            <w:tcW w:w="20" w:type="dxa"/>
            <w:vAlign w:val="bottom"/>
          </w:tcPr>
          <w:p>
            <w:pPr>
              <w:spacing w:after="0"/>
              <w:rPr>
                <w:sz w:val="8"/>
                <w:szCs w:val="8"/>
                <w:color w:val="auto"/>
              </w:rPr>
            </w:pPr>
          </w:p>
        </w:tc>
        <w:tc>
          <w:tcPr>
            <w:tcW w:w="60" w:type="dxa"/>
            <w:vAlign w:val="bottom"/>
          </w:tcPr>
          <w:p>
            <w:pPr>
              <w:spacing w:after="0"/>
              <w:rPr>
                <w:sz w:val="8"/>
                <w:szCs w:val="8"/>
                <w:color w:val="auto"/>
              </w:rPr>
            </w:pPr>
          </w:p>
        </w:tc>
        <w:tc>
          <w:tcPr>
            <w:tcW w:w="80" w:type="dxa"/>
            <w:vAlign w:val="bottom"/>
          </w:tcPr>
          <w:p>
            <w:pPr>
              <w:spacing w:after="0"/>
              <w:rPr>
                <w:sz w:val="8"/>
                <w:szCs w:val="8"/>
                <w:color w:val="auto"/>
              </w:rPr>
            </w:pPr>
          </w:p>
        </w:tc>
        <w:tc>
          <w:tcPr>
            <w:tcW w:w="160" w:type="dxa"/>
            <w:vAlign w:val="bottom"/>
          </w:tcPr>
          <w:p>
            <w:pPr>
              <w:spacing w:after="0"/>
              <w:rPr>
                <w:sz w:val="8"/>
                <w:szCs w:val="8"/>
                <w:color w:val="auto"/>
              </w:rPr>
            </w:pPr>
          </w:p>
        </w:tc>
        <w:tc>
          <w:tcPr>
            <w:tcW w:w="320" w:type="dxa"/>
            <w:vAlign w:val="bottom"/>
          </w:tcPr>
          <w:p>
            <w:pPr>
              <w:spacing w:after="0"/>
              <w:rPr>
                <w:sz w:val="8"/>
                <w:szCs w:val="8"/>
                <w:color w:val="auto"/>
              </w:rPr>
            </w:pPr>
          </w:p>
        </w:tc>
        <w:tc>
          <w:tcPr>
            <w:tcW w:w="100" w:type="dxa"/>
            <w:vAlign w:val="bottom"/>
          </w:tcPr>
          <w:p>
            <w:pPr>
              <w:spacing w:after="0"/>
              <w:rPr>
                <w:sz w:val="8"/>
                <w:szCs w:val="8"/>
                <w:color w:val="auto"/>
              </w:rPr>
            </w:pPr>
          </w:p>
        </w:tc>
        <w:tc>
          <w:tcPr>
            <w:tcW w:w="80" w:type="dxa"/>
            <w:vAlign w:val="bottom"/>
          </w:tcPr>
          <w:p>
            <w:pPr>
              <w:spacing w:after="0"/>
              <w:rPr>
                <w:sz w:val="8"/>
                <w:szCs w:val="8"/>
                <w:color w:val="auto"/>
              </w:rPr>
            </w:pPr>
          </w:p>
        </w:tc>
        <w:tc>
          <w:tcPr>
            <w:tcW w:w="6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65"/>
        </w:trPr>
        <w:tc>
          <w:tcPr>
            <w:tcW w:w="100" w:type="dxa"/>
            <w:vAlign w:val="bottom"/>
          </w:tcPr>
          <w:p>
            <w:pPr>
              <w:spacing w:after="0"/>
              <w:rPr>
                <w:sz w:val="5"/>
                <w:szCs w:val="5"/>
                <w:color w:val="auto"/>
              </w:rPr>
            </w:pPr>
          </w:p>
        </w:tc>
        <w:tc>
          <w:tcPr>
            <w:tcW w:w="3340" w:type="dxa"/>
            <w:vAlign w:val="bottom"/>
            <w:gridSpan w:val="21"/>
            <w:vMerge w:val="restart"/>
          </w:tcPr>
          <w:p>
            <w:pPr>
              <w:ind w:left="120"/>
              <w:spacing w:after="0"/>
              <w:rPr>
                <w:sz w:val="20"/>
                <w:szCs w:val="20"/>
                <w:color w:val="auto"/>
              </w:rPr>
            </w:pPr>
            <w:r>
              <w:rPr>
                <w:rFonts w:ascii="Times New Roman" w:cs="Times New Roman" w:eastAsia="Times New Roman" w:hAnsi="Times New Roman"/>
                <w:sz w:val="20"/>
                <w:szCs w:val="20"/>
                <w:color w:val="auto"/>
              </w:rPr>
              <w:t xml:space="preserve">In portfolio selection, the conditions, </w:t>
            </w:r>
            <w:r>
              <w:rPr>
                <w:rFonts w:ascii="Arial" w:cs="Arial" w:eastAsia="Arial" w:hAnsi="Arial"/>
                <w:sz w:val="20"/>
                <w:szCs w:val="20"/>
                <w:i w:val="1"/>
                <w:iCs w:val="1"/>
                <w:color w:val="auto"/>
              </w:rPr>
              <w:t xml:space="preserve">x</w:t>
            </w:r>
          </w:p>
        </w:tc>
        <w:tc>
          <w:tcPr>
            <w:tcW w:w="140" w:type="dxa"/>
            <w:vAlign w:val="bottom"/>
            <w:gridSpan w:val="2"/>
          </w:tcPr>
          <w:p>
            <w:pPr>
              <w:spacing w:after="0"/>
              <w:rPr>
                <w:sz w:val="5"/>
                <w:szCs w:val="5"/>
                <w:color w:val="auto"/>
              </w:rPr>
            </w:pPr>
          </w:p>
        </w:tc>
        <w:tc>
          <w:tcPr>
            <w:tcW w:w="380" w:type="dxa"/>
            <w:vAlign w:val="bottom"/>
            <w:vMerge w:val="restart"/>
          </w:tcPr>
          <w:p>
            <w:pPr>
              <w:jc w:val="right"/>
              <w:spacing w:after="0"/>
              <w:rPr>
                <w:sz w:val="20"/>
                <w:szCs w:val="20"/>
                <w:color w:val="auto"/>
              </w:rPr>
            </w:pPr>
            <w:r>
              <w:rPr>
                <w:rFonts w:ascii="Arial" w:cs="Arial" w:eastAsia="Arial" w:hAnsi="Arial"/>
                <w:sz w:val="20"/>
                <w:szCs w:val="20"/>
                <w:i w:val="1"/>
                <w:iCs w:val="1"/>
                <w:color w:val="auto"/>
                <w:w w:val="98"/>
              </w:rPr>
              <w:t xml:space="preserve">&lt; </w:t>
            </w:r>
            <w:r>
              <w:rPr>
                <w:rFonts w:ascii="Arial" w:cs="Arial" w:eastAsia="Arial" w:hAnsi="Arial"/>
                <w:sz w:val="20"/>
                <w:szCs w:val="20"/>
                <w:color w:val="auto"/>
                <w:w w:val="98"/>
              </w:rPr>
              <w:t xml:space="preserve">0</w:t>
            </w:r>
          </w:p>
        </w:tc>
        <w:tc>
          <w:tcPr>
            <w:tcW w:w="340" w:type="dxa"/>
            <w:vAlign w:val="bottom"/>
            <w:vMerge w:val="restart"/>
          </w:tcPr>
          <w:p>
            <w:pPr>
              <w:ind w:left="160"/>
              <w:spacing w:after="0" w:line="246" w:lineRule="exact"/>
              <w:rPr>
                <w:sz w:val="20"/>
                <w:szCs w:val="20"/>
                <w:color w:val="auto"/>
              </w:rPr>
            </w:pPr>
            <w:r>
              <w:rPr>
                <w:rFonts w:ascii="Arial" w:cs="Arial" w:eastAsia="Arial" w:hAnsi="Arial"/>
                <w:sz w:val="20"/>
                <w:szCs w:val="20"/>
                <w:i w:val="1"/>
                <w:iCs w:val="1"/>
                <w:color w:val="auto"/>
                <w:w w:val="78"/>
              </w:rPr>
              <w:t xml:space="preserve">x</w:t>
            </w:r>
            <w:r>
              <w:rPr>
                <w:rFonts w:ascii="Arial" w:cs="Arial" w:eastAsia="Arial" w:hAnsi="Arial"/>
                <w:sz w:val="28"/>
                <w:szCs w:val="28"/>
                <w:color w:val="auto"/>
                <w:w w:val="78"/>
                <w:vertAlign w:val="subscript"/>
              </w:rPr>
              <w:t xml:space="preserve">0</w:t>
            </w:r>
          </w:p>
        </w:tc>
        <w:tc>
          <w:tcPr>
            <w:tcW w:w="400" w:type="dxa"/>
            <w:vAlign w:val="bottom"/>
            <w:gridSpan w:val="3"/>
          </w:tcPr>
          <w:p>
            <w:pPr>
              <w:spacing w:after="0"/>
              <w:rPr>
                <w:sz w:val="5"/>
                <w:szCs w:val="5"/>
                <w:color w:val="auto"/>
              </w:rPr>
            </w:pPr>
          </w:p>
        </w:tc>
        <w:tc>
          <w:tcPr>
            <w:tcW w:w="240" w:type="dxa"/>
            <w:vAlign w:val="bottom"/>
            <w:vMerge w:val="restart"/>
          </w:tcPr>
          <w:p>
            <w:pPr>
              <w:jc w:val="right"/>
              <w:ind w:right="80"/>
              <w:spacing w:after="0"/>
              <w:rPr>
                <w:sz w:val="20"/>
                <w:szCs w:val="20"/>
                <w:color w:val="auto"/>
              </w:rPr>
            </w:pPr>
            <w:r>
              <w:rPr>
                <w:rFonts w:ascii="Times New Roman" w:cs="Times New Roman" w:eastAsia="Times New Roman" w:hAnsi="Times New Roman"/>
                <w:sz w:val="20"/>
                <w:szCs w:val="20"/>
                <w:color w:val="auto"/>
                <w:w w:val="79"/>
              </w:rPr>
              <w:t xml:space="preserve">,</w:t>
            </w:r>
          </w:p>
        </w:tc>
        <w:tc>
          <w:tcPr>
            <w:tcW w:w="4920" w:type="dxa"/>
            <w:vAlign w:val="bottom"/>
            <w:gridSpan w:val="49"/>
          </w:tcPr>
          <w:p>
            <w:pPr>
              <w:spacing w:after="0"/>
              <w:rPr>
                <w:sz w:val="5"/>
                <w:szCs w:val="5"/>
                <w:color w:val="auto"/>
              </w:rPr>
            </w:pPr>
          </w:p>
        </w:tc>
        <w:tc>
          <w:tcPr>
            <w:tcW w:w="0" w:type="dxa"/>
            <w:vAlign w:val="bottom"/>
          </w:tcPr>
          <w:p>
            <w:pPr>
              <w:spacing w:after="0"/>
              <w:rPr>
                <w:sz w:val="1"/>
                <w:szCs w:val="1"/>
                <w:color w:val="auto"/>
              </w:rPr>
            </w:pPr>
          </w:p>
        </w:tc>
      </w:tr>
      <w:tr>
        <w:trPr>
          <w:trHeight w:val="161"/>
        </w:trPr>
        <w:tc>
          <w:tcPr>
            <w:tcW w:w="100" w:type="dxa"/>
            <w:vAlign w:val="bottom"/>
          </w:tcPr>
          <w:p>
            <w:pPr>
              <w:spacing w:after="0"/>
              <w:rPr>
                <w:sz w:val="14"/>
                <w:szCs w:val="14"/>
                <w:color w:val="auto"/>
              </w:rPr>
            </w:pPr>
          </w:p>
        </w:tc>
        <w:tc>
          <w:tcPr>
            <w:tcW w:w="3340" w:type="dxa"/>
            <w:vAlign w:val="bottom"/>
            <w:gridSpan w:val="21"/>
            <w:vMerge w:val="continue"/>
          </w:tcPr>
          <w:p>
            <w:pPr>
              <w:spacing w:after="0"/>
              <w:rPr>
                <w:sz w:val="14"/>
                <w:szCs w:val="14"/>
                <w:color w:val="auto"/>
              </w:rPr>
            </w:pPr>
          </w:p>
        </w:tc>
        <w:tc>
          <w:tcPr>
            <w:tcW w:w="10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380" w:type="dxa"/>
            <w:vAlign w:val="bottom"/>
            <w:vMerge w:val="continue"/>
          </w:tcPr>
          <w:p>
            <w:pPr>
              <w:spacing w:after="0"/>
              <w:rPr>
                <w:sz w:val="14"/>
                <w:szCs w:val="14"/>
                <w:color w:val="auto"/>
              </w:rPr>
            </w:pPr>
          </w:p>
        </w:tc>
        <w:tc>
          <w:tcPr>
            <w:tcW w:w="340" w:type="dxa"/>
            <w:vAlign w:val="bottom"/>
            <w:vMerge w:val="continue"/>
          </w:tcPr>
          <w:p>
            <w:pPr>
              <w:spacing w:after="0"/>
              <w:rPr>
                <w:sz w:val="14"/>
                <w:szCs w:val="14"/>
                <w:color w:val="auto"/>
              </w:rPr>
            </w:pPr>
          </w:p>
        </w:tc>
        <w:tc>
          <w:tcPr>
            <w:tcW w:w="240" w:type="dxa"/>
            <w:vAlign w:val="bottom"/>
          </w:tcPr>
          <w:p>
            <w:pPr>
              <w:jc w:val="right"/>
              <w:spacing w:after="0" w:line="156" w:lineRule="exact"/>
              <w:rPr>
                <w:sz w:val="20"/>
                <w:szCs w:val="20"/>
                <w:color w:val="auto"/>
              </w:rPr>
            </w:pPr>
            <w:r>
              <w:rPr>
                <w:rFonts w:ascii="Arial" w:cs="Arial" w:eastAsia="Arial" w:hAnsi="Arial"/>
                <w:sz w:val="18"/>
                <w:szCs w:val="18"/>
                <w:i w:val="1"/>
                <w:iCs w:val="1"/>
                <w:color w:val="auto"/>
              </w:rPr>
              <w:t xml:space="preserve">&lt;</w:t>
            </w:r>
          </w:p>
        </w:tc>
        <w:tc>
          <w:tcPr>
            <w:tcW w:w="100" w:type="dxa"/>
            <w:vAlign w:val="bottom"/>
            <w:tcBorders>
              <w:top w:val="single" w:sz="8" w:color="auto"/>
            </w:tcBorders>
          </w:tcPr>
          <w:p>
            <w:pPr>
              <w:spacing w:after="0" w:line="162" w:lineRule="exact"/>
              <w:rPr>
                <w:sz w:val="20"/>
                <w:szCs w:val="20"/>
                <w:color w:val="auto"/>
              </w:rPr>
            </w:pPr>
            <w:r>
              <w:rPr>
                <w:rFonts w:ascii="Arial" w:cs="Arial" w:eastAsia="Arial" w:hAnsi="Arial"/>
                <w:sz w:val="18"/>
                <w:szCs w:val="18"/>
                <w:i w:val="1"/>
                <w:iCs w:val="1"/>
                <w:color w:val="auto"/>
                <w:w w:val="88"/>
              </w:rPr>
              <w:t xml:space="preserve">x</w:t>
            </w:r>
          </w:p>
        </w:tc>
        <w:tc>
          <w:tcPr>
            <w:tcW w:w="60" w:type="dxa"/>
            <w:vAlign w:val="bottom"/>
          </w:tcPr>
          <w:p>
            <w:pPr>
              <w:spacing w:after="0"/>
              <w:rPr>
                <w:sz w:val="14"/>
                <w:szCs w:val="14"/>
                <w:color w:val="auto"/>
              </w:rPr>
            </w:pPr>
          </w:p>
        </w:tc>
        <w:tc>
          <w:tcPr>
            <w:tcW w:w="240" w:type="dxa"/>
            <w:vAlign w:val="bottom"/>
            <w:vMerge w:val="continue"/>
          </w:tcPr>
          <w:p>
            <w:pPr>
              <w:spacing w:after="0"/>
              <w:rPr>
                <w:sz w:val="14"/>
                <w:szCs w:val="14"/>
                <w:color w:val="auto"/>
              </w:rPr>
            </w:pPr>
          </w:p>
        </w:tc>
        <w:tc>
          <w:tcPr>
            <w:tcW w:w="380" w:type="dxa"/>
            <w:vAlign w:val="bottom"/>
          </w:tcPr>
          <w:p>
            <w:pPr>
              <w:spacing w:after="0"/>
              <w:rPr>
                <w:sz w:val="14"/>
                <w:szCs w:val="14"/>
                <w:color w:val="auto"/>
              </w:rPr>
            </w:pPr>
          </w:p>
        </w:tc>
        <w:tc>
          <w:tcPr>
            <w:tcW w:w="1220" w:type="dxa"/>
            <w:vAlign w:val="bottom"/>
            <w:gridSpan w:val="11"/>
            <w:vMerge w:val="restart"/>
          </w:tcPr>
          <w:p>
            <w:pPr>
              <w:ind w:left="40"/>
              <w:spacing w:after="0" w:line="456" w:lineRule="exact"/>
              <w:rPr>
                <w:sz w:val="20"/>
                <w:szCs w:val="20"/>
                <w:color w:val="auto"/>
              </w:rPr>
            </w:pPr>
            <w:r>
              <w:rPr>
                <w:rFonts w:ascii="Arial" w:cs="Arial" w:eastAsia="Arial" w:hAnsi="Arial"/>
                <w:sz w:val="34"/>
                <w:szCs w:val="34"/>
                <w:color w:val="auto"/>
                <w:w w:val="70"/>
                <w:vertAlign w:val="subscript"/>
              </w:rPr>
              <w:t xml:space="preserve">= </w:t>
            </w:r>
            <w:r>
              <w:rPr>
                <w:rFonts w:ascii="Arial" w:cs="Arial" w:eastAsia="Arial" w:hAnsi="Arial"/>
                <w:sz w:val="33"/>
                <w:szCs w:val="33"/>
                <w:i w:val="1"/>
                <w:iCs w:val="1"/>
                <w:color w:val="auto"/>
                <w:w w:val="70"/>
                <w:vertAlign w:val="subscript"/>
              </w:rPr>
              <w:t xml:space="preserve">v</w:t>
            </w:r>
            <w:r>
              <w:rPr>
                <w:rFonts w:ascii="Arial" w:cs="Arial" w:eastAsia="Arial" w:hAnsi="Arial"/>
                <w:sz w:val="34"/>
                <w:szCs w:val="34"/>
                <w:color w:val="auto"/>
                <w:w w:val="70"/>
                <w:vertAlign w:val="subscript"/>
              </w:rPr>
              <w:t xml:space="preserve">( </w:t>
            </w:r>
            <w:r>
              <w:rPr>
                <w:rFonts w:ascii="Arial" w:cs="Arial" w:eastAsia="Arial" w:hAnsi="Arial"/>
                <w:sz w:val="34"/>
                <w:szCs w:val="34"/>
                <w:i w:val="1"/>
                <w:iCs w:val="1"/>
                <w:color w:val="auto"/>
                <w:w w:val="70"/>
                <w:vertAlign w:val="subscript"/>
              </w:rPr>
              <w:t xml:space="preserve">NN</w:t>
            </w:r>
            <w:r>
              <w:rPr>
                <w:rFonts w:ascii="Arial" w:cs="Arial" w:eastAsia="Arial" w:hAnsi="Arial"/>
                <w:sz w:val="34"/>
                <w:szCs w:val="34"/>
                <w:color w:val="auto"/>
                <w:w w:val="70"/>
                <w:vertAlign w:val="subscript"/>
              </w:rPr>
              <w:t xml:space="preserve"> </w:t>
            </w:r>
            <w:r>
              <w:rPr>
                <w:rFonts w:ascii="Arial Unicode MS" w:cs="Arial Unicode MS" w:eastAsia="Arial Unicode MS" w:hAnsi="Arial Unicode MS"/>
                <w:sz w:val="12"/>
                <w:szCs w:val="12"/>
                <w:color w:val="auto"/>
                <w:w w:val="70"/>
              </w:rPr>
              <w:t xml:space="preserve">�</w:t>
            </w:r>
            <w:r>
              <w:rPr>
                <w:rFonts w:ascii="Arial" w:cs="Arial" w:eastAsia="Arial" w:hAnsi="Arial"/>
                <w:sz w:val="34"/>
                <w:szCs w:val="34"/>
                <w:color w:val="auto"/>
                <w:w w:val="70"/>
                <w:vertAlign w:val="subscript"/>
              </w:rPr>
              <w:t xml:space="preserve">) =</w:t>
            </w:r>
            <w:r>
              <w:rPr>
                <w:rFonts w:ascii="Arial" w:cs="Arial" w:eastAsia="Arial" w:hAnsi="Arial"/>
                <w:sz w:val="34"/>
                <w:szCs w:val="34"/>
                <w:color w:val="auto"/>
                <w:w w:val="70"/>
              </w:rPr>
              <w:t xml:space="preserve">  </w:t>
            </w:r>
            <w:r>
              <w:rPr>
                <w:rFonts w:ascii="Arial Unicode MS" w:cs="Arial Unicode MS" w:eastAsia="Arial Unicode MS" w:hAnsi="Arial Unicode MS"/>
                <w:sz w:val="34"/>
                <w:szCs w:val="34"/>
                <w:b w:val="1"/>
                <w:bCs w:val="1"/>
                <w:color w:val="auto"/>
                <w:w w:val="70"/>
                <w:vertAlign w:val="superscript"/>
              </w:rPr>
              <w:t xml:space="preserve">�</w:t>
            </w:r>
          </w:p>
        </w:tc>
        <w:tc>
          <w:tcPr>
            <w:tcW w:w="2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140" w:type="dxa"/>
            <w:vAlign w:val="bottom"/>
            <w:gridSpan w:val="3"/>
            <w:vMerge w:val="restart"/>
          </w:tcPr>
          <w:p>
            <w:pPr>
              <w:jc w:val="center"/>
              <w:spacing w:after="0" w:line="242" w:lineRule="exact"/>
              <w:rPr>
                <w:sz w:val="20"/>
                <w:szCs w:val="20"/>
                <w:color w:val="auto"/>
              </w:rPr>
            </w:pPr>
            <w:r>
              <w:rPr>
                <w:rFonts w:ascii="Arial Unicode MS" w:cs="Arial Unicode MS" w:eastAsia="Arial Unicode MS" w:hAnsi="Arial Unicode MS"/>
                <w:sz w:val="18"/>
                <w:szCs w:val="18"/>
                <w:b w:val="1"/>
                <w:bCs w:val="1"/>
                <w:color w:val="auto"/>
                <w:w w:val="77"/>
              </w:rPr>
              <w:t xml:space="preserve">�</w:t>
            </w:r>
          </w:p>
        </w:tc>
        <w:tc>
          <w:tcPr>
            <w:tcW w:w="260" w:type="dxa"/>
            <w:vAlign w:val="bottom"/>
            <w:gridSpan w:val="3"/>
            <w:vMerge w:val="restart"/>
          </w:tcPr>
          <w:p>
            <w:pPr>
              <w:spacing w:after="0"/>
              <w:rPr>
                <w:sz w:val="14"/>
                <w:szCs w:val="14"/>
                <w:color w:val="auto"/>
              </w:rPr>
            </w:pPr>
          </w:p>
        </w:tc>
        <w:tc>
          <w:tcPr>
            <w:tcW w:w="12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32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64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69"/>
        </w:trPr>
        <w:tc>
          <w:tcPr>
            <w:tcW w:w="3360" w:type="dxa"/>
            <w:vAlign w:val="bottom"/>
            <w:gridSpan w:val="20"/>
          </w:tcPr>
          <w:p>
            <w:pPr>
              <w:spacing w:after="0" w:line="169" w:lineRule="exact"/>
              <w:rPr>
                <w:sz w:val="20"/>
                <w:szCs w:val="20"/>
                <w:color w:val="auto"/>
              </w:rPr>
            </w:pPr>
            <w:r>
              <w:rPr>
                <w:rFonts w:ascii="Times New Roman" w:cs="Times New Roman" w:eastAsia="Times New Roman" w:hAnsi="Times New Roman"/>
                <w:sz w:val="19"/>
                <w:szCs w:val="19"/>
                <w:color w:val="auto"/>
              </w:rPr>
              <w:t xml:space="preserve">should be satisfied when the value of </w:t>
            </w:r>
            <w:r>
              <w:rPr>
                <w:rFonts w:ascii="Times New Roman" w:cs="Times New Roman" w:eastAsia="Times New Roman" w:hAnsi="Times New Roman"/>
                <w:sz w:val="19"/>
                <w:szCs w:val="19"/>
                <w:i w:val="1"/>
                <w:iCs w:val="1"/>
                <w:color w:val="auto"/>
              </w:rPr>
              <w:t xml:space="preserve">γ</w:t>
            </w:r>
            <w:r>
              <w:rPr>
                <w:rFonts w:ascii="Times New Roman" w:cs="Times New Roman" w:eastAsia="Times New Roman" w:hAnsi="Times New Roman"/>
                <w:sz w:val="19"/>
                <w:szCs w:val="19"/>
                <w:color w:val="auto"/>
              </w:rPr>
              <w:t xml:space="preserve"> is</w:t>
            </w:r>
          </w:p>
        </w:tc>
        <w:tc>
          <w:tcPr>
            <w:tcW w:w="80" w:type="dxa"/>
            <w:vAlign w:val="bottom"/>
            <w:tcBorders>
              <w:top w:val="single" w:sz="8" w:color="auto"/>
            </w:tcBorders>
            <w:gridSpan w:val="2"/>
          </w:tcPr>
          <w:p>
            <w:pPr>
              <w:spacing w:after="0"/>
              <w:rPr>
                <w:sz w:val="14"/>
                <w:szCs w:val="14"/>
                <w:color w:val="auto"/>
              </w:rPr>
            </w:pPr>
          </w:p>
        </w:tc>
        <w:tc>
          <w:tcPr>
            <w:tcW w:w="1500" w:type="dxa"/>
            <w:vAlign w:val="bottom"/>
            <w:gridSpan w:val="8"/>
          </w:tcPr>
          <w:p>
            <w:pPr>
              <w:jc w:val="right"/>
              <w:ind w:right="80"/>
              <w:spacing w:after="0" w:line="169" w:lineRule="exact"/>
              <w:rPr>
                <w:sz w:val="20"/>
                <w:szCs w:val="20"/>
                <w:color w:val="auto"/>
              </w:rPr>
            </w:pPr>
            <w:r>
              <w:rPr>
                <w:rFonts w:ascii="Times New Roman" w:cs="Times New Roman" w:eastAsia="Times New Roman" w:hAnsi="Times New Roman"/>
                <w:sz w:val="19"/>
                <w:szCs w:val="19"/>
                <w:color w:val="auto"/>
                <w:w w:val="94"/>
              </w:rPr>
              <w:t xml:space="preserve">sufficiently small.</w:t>
            </w:r>
          </w:p>
        </w:tc>
        <w:tc>
          <w:tcPr>
            <w:tcW w:w="380" w:type="dxa"/>
            <w:vAlign w:val="bottom"/>
          </w:tcPr>
          <w:p>
            <w:pPr>
              <w:spacing w:after="0"/>
              <w:rPr>
                <w:sz w:val="14"/>
                <w:szCs w:val="14"/>
                <w:color w:val="auto"/>
              </w:rPr>
            </w:pPr>
          </w:p>
        </w:tc>
        <w:tc>
          <w:tcPr>
            <w:tcW w:w="1220" w:type="dxa"/>
            <w:vAlign w:val="bottom"/>
            <w:gridSpan w:val="11"/>
            <w:vMerge w:val="continue"/>
          </w:tcPr>
          <w:p>
            <w:pPr>
              <w:spacing w:after="0"/>
              <w:rPr>
                <w:sz w:val="14"/>
                <w:szCs w:val="14"/>
                <w:color w:val="auto"/>
              </w:rPr>
            </w:pPr>
          </w:p>
        </w:tc>
        <w:tc>
          <w:tcPr>
            <w:tcW w:w="140" w:type="dxa"/>
            <w:vAlign w:val="bottom"/>
            <w:gridSpan w:val="2"/>
          </w:tcPr>
          <w:p>
            <w:pPr>
              <w:jc w:val="right"/>
              <w:spacing w:after="0" w:line="164" w:lineRule="exact"/>
              <w:rPr>
                <w:sz w:val="20"/>
                <w:szCs w:val="20"/>
                <w:color w:val="auto"/>
              </w:rPr>
            </w:pPr>
            <w:r>
              <w:rPr>
                <w:rFonts w:ascii="Arial" w:cs="Arial" w:eastAsia="Arial" w:hAnsi="Arial"/>
                <w:sz w:val="18"/>
                <w:szCs w:val="18"/>
                <w:color w:val="auto"/>
              </w:rPr>
              <w:t xml:space="preserve">−</w:t>
            </w:r>
          </w:p>
        </w:tc>
        <w:tc>
          <w:tcPr>
            <w:tcW w:w="80" w:type="dxa"/>
            <w:vAlign w:val="bottom"/>
            <w:tcBorders>
              <w:bottom w:val="single" w:sz="8" w:color="auto"/>
            </w:tcBorders>
          </w:tcPr>
          <w:p>
            <w:pPr>
              <w:spacing w:after="0" w:line="150" w:lineRule="exact"/>
              <w:rPr>
                <w:sz w:val="20"/>
                <w:szCs w:val="20"/>
                <w:color w:val="auto"/>
              </w:rPr>
            </w:pPr>
            <w:r>
              <w:rPr>
                <w:rFonts w:ascii="Arial" w:cs="Arial" w:eastAsia="Arial" w:hAnsi="Arial"/>
                <w:sz w:val="17"/>
                <w:szCs w:val="17"/>
                <w:i w:val="1"/>
                <w:iCs w:val="1"/>
                <w:color w:val="auto"/>
                <w:w w:val="70"/>
              </w:rPr>
              <w:t xml:space="preserve">x</w:t>
            </w:r>
          </w:p>
        </w:tc>
        <w:tc>
          <w:tcPr>
            <w:tcW w:w="740" w:type="dxa"/>
            <w:vAlign w:val="bottom"/>
            <w:gridSpan w:val="13"/>
          </w:tcPr>
          <w:p>
            <w:pPr>
              <w:jc w:val="right"/>
              <w:ind w:right="20"/>
              <w:spacing w:after="0" w:line="169" w:lineRule="exact"/>
              <w:rPr>
                <w:sz w:val="20"/>
                <w:szCs w:val="20"/>
                <w:color w:val="auto"/>
              </w:rPr>
            </w:pPr>
            <w:r>
              <w:rPr>
                <w:rFonts w:ascii="Arial" w:cs="Arial" w:eastAsia="Arial" w:hAnsi="Arial"/>
                <w:sz w:val="14"/>
                <w:szCs w:val="14"/>
                <w:color w:val="auto"/>
              </w:rPr>
              <w:t xml:space="preserve">− 3 × </w:t>
            </w:r>
            <w:r>
              <w:rPr>
                <w:rFonts w:ascii="Arial" w:cs="Arial" w:eastAsia="Arial" w:hAnsi="Arial"/>
                <w:sz w:val="14"/>
                <w:szCs w:val="14"/>
                <w:i w:val="1"/>
                <w:iCs w:val="1"/>
                <w:color w:val="auto"/>
              </w:rPr>
              <w:t xml:space="preserve">x</w:t>
            </w:r>
            <w:r>
              <w:rPr>
                <w:rFonts w:ascii="Arial" w:cs="Arial" w:eastAsia="Arial" w:hAnsi="Arial"/>
                <w:sz w:val="19"/>
                <w:szCs w:val="19"/>
                <w:color w:val="auto"/>
                <w:vertAlign w:val="subscript"/>
              </w:rPr>
              <w:t xml:space="preserve">0</w:t>
            </w:r>
          </w:p>
        </w:tc>
        <w:tc>
          <w:tcPr>
            <w:tcW w:w="140" w:type="dxa"/>
            <w:vAlign w:val="bottom"/>
            <w:gridSpan w:val="3"/>
            <w:vMerge w:val="continue"/>
          </w:tcPr>
          <w:p>
            <w:pPr>
              <w:spacing w:after="0"/>
              <w:rPr>
                <w:sz w:val="14"/>
                <w:szCs w:val="14"/>
                <w:color w:val="auto"/>
              </w:rPr>
            </w:pPr>
          </w:p>
        </w:tc>
        <w:tc>
          <w:tcPr>
            <w:tcW w:w="260" w:type="dxa"/>
            <w:vAlign w:val="bottom"/>
            <w:gridSpan w:val="3"/>
            <w:vMerge w:val="continue"/>
          </w:tcPr>
          <w:p>
            <w:pPr>
              <w:spacing w:after="0"/>
              <w:rPr>
                <w:sz w:val="14"/>
                <w:szCs w:val="14"/>
                <w:color w:val="auto"/>
              </w:rPr>
            </w:pPr>
          </w:p>
        </w:tc>
        <w:tc>
          <w:tcPr>
            <w:tcW w:w="12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160" w:type="dxa"/>
            <w:vAlign w:val="bottom"/>
          </w:tcPr>
          <w:p>
            <w:pPr>
              <w:ind w:left="40"/>
              <w:spacing w:after="0" w:line="170" w:lineRule="exact"/>
              <w:rPr>
                <w:sz w:val="20"/>
                <w:szCs w:val="20"/>
                <w:color w:val="auto"/>
              </w:rPr>
            </w:pPr>
            <w:r>
              <w:rPr>
                <w:rFonts w:ascii="Arial Unicode MS" w:cs="Arial Unicode MS" w:eastAsia="Arial Unicode MS" w:hAnsi="Arial Unicode MS"/>
                <w:sz w:val="13"/>
                <w:szCs w:val="13"/>
                <w:color w:val="auto"/>
                <w:w w:val="76"/>
              </w:rPr>
              <w:t xml:space="preserve">�</w:t>
            </w:r>
          </w:p>
        </w:tc>
        <w:tc>
          <w:tcPr>
            <w:tcW w:w="32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64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40"/>
        </w:trPr>
        <w:tc>
          <w:tcPr>
            <w:tcW w:w="4940" w:type="dxa"/>
            <w:vAlign w:val="bottom"/>
            <w:gridSpan w:val="30"/>
            <w:vMerge w:val="restart"/>
          </w:tcPr>
          <w:p>
            <w:pPr>
              <w:spacing w:after="0" w:line="250" w:lineRule="exact"/>
              <w:rPr>
                <w:sz w:val="20"/>
                <w:szCs w:val="20"/>
                <w:color w:val="auto"/>
              </w:rPr>
            </w:pPr>
            <w:r>
              <w:rPr>
                <w:rFonts w:ascii="Times New Roman" w:cs="Times New Roman" w:eastAsia="Times New Roman" w:hAnsi="Times New Roman"/>
                <w:sz w:val="20"/>
                <w:szCs w:val="20"/>
                <w:color w:val="auto"/>
              </w:rPr>
              <w:t xml:space="preserve">Only in this way, the value of the reference point </w:t>
            </w:r>
            <w:r>
              <w:rPr>
                <w:rFonts w:ascii="Arial" w:cs="Arial" w:eastAsia="Arial" w:hAnsi="Arial"/>
                <w:sz w:val="20"/>
                <w:szCs w:val="20"/>
                <w:i w:val="1"/>
                <w:iCs w:val="1"/>
                <w:color w:val="auto"/>
              </w:rPr>
              <w:t xml:space="preserve">x</w:t>
            </w:r>
            <w:r>
              <w:rPr>
                <w:rFonts w:ascii="Arial" w:cs="Arial" w:eastAsia="Arial" w:hAnsi="Arial"/>
                <w:sz w:val="28"/>
                <w:szCs w:val="28"/>
                <w:color w:val="auto"/>
                <w:vertAlign w:val="subscript"/>
              </w:rPr>
              <w:t xml:space="preserve">0</w:t>
            </w:r>
            <w:r>
              <w:rPr>
                <w:rFonts w:ascii="Times New Roman" w:cs="Times New Roman" w:eastAsia="Times New Roman" w:hAnsi="Times New Roman"/>
                <w:sz w:val="20"/>
                <w:szCs w:val="20"/>
                <w:color w:val="auto"/>
              </w:rPr>
              <w:t xml:space="preserve"> makes</w:t>
            </w:r>
          </w:p>
        </w:tc>
        <w:tc>
          <w:tcPr>
            <w:tcW w:w="380" w:type="dxa"/>
            <w:vAlign w:val="bottom"/>
          </w:tcPr>
          <w:p>
            <w:pPr>
              <w:spacing w:after="0"/>
              <w:rPr>
                <w:sz w:val="3"/>
                <w:szCs w:val="3"/>
                <w:color w:val="auto"/>
              </w:rPr>
            </w:pPr>
          </w:p>
        </w:tc>
        <w:tc>
          <w:tcPr>
            <w:tcW w:w="1220" w:type="dxa"/>
            <w:vAlign w:val="bottom"/>
            <w:gridSpan w:val="11"/>
            <w:vMerge w:val="continue"/>
          </w:tcPr>
          <w:p>
            <w:pPr>
              <w:spacing w:after="0"/>
              <w:rPr>
                <w:sz w:val="3"/>
                <w:szCs w:val="3"/>
                <w:color w:val="auto"/>
              </w:rPr>
            </w:pPr>
          </w:p>
        </w:tc>
        <w:tc>
          <w:tcPr>
            <w:tcW w:w="20" w:type="dxa"/>
            <w:vAlign w:val="bottom"/>
          </w:tcPr>
          <w:p>
            <w:pPr>
              <w:spacing w:after="0"/>
              <w:rPr>
                <w:sz w:val="3"/>
                <w:szCs w:val="3"/>
                <w:color w:val="auto"/>
              </w:rPr>
            </w:pPr>
          </w:p>
        </w:tc>
        <w:tc>
          <w:tcPr>
            <w:tcW w:w="120" w:type="dxa"/>
            <w:vAlign w:val="bottom"/>
            <w:tcBorders>
              <w:bottom w:val="single" w:sz="8" w:color="auto"/>
            </w:tcBorders>
          </w:tcPr>
          <w:p>
            <w:pPr>
              <w:spacing w:after="0"/>
              <w:rPr>
                <w:sz w:val="3"/>
                <w:szCs w:val="3"/>
                <w:color w:val="auto"/>
              </w:rPr>
            </w:pPr>
          </w:p>
        </w:tc>
        <w:tc>
          <w:tcPr>
            <w:tcW w:w="80" w:type="dxa"/>
            <w:vAlign w:val="bottom"/>
            <w:tcBorders>
              <w:bottom w:val="single" w:sz="8" w:color="auto"/>
            </w:tcBorders>
          </w:tcPr>
          <w:p>
            <w:pPr>
              <w:spacing w:after="0"/>
              <w:rPr>
                <w:sz w:val="3"/>
                <w:szCs w:val="3"/>
                <w:color w:val="auto"/>
              </w:rPr>
            </w:pPr>
          </w:p>
        </w:tc>
        <w:tc>
          <w:tcPr>
            <w:tcW w:w="4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6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60" w:type="dxa"/>
            <w:vAlign w:val="bottom"/>
            <w:tcBorders>
              <w:bottom w:val="single" w:sz="8" w:color="auto"/>
            </w:tcBorders>
          </w:tcPr>
          <w:p>
            <w:pPr>
              <w:spacing w:after="0"/>
              <w:rPr>
                <w:sz w:val="3"/>
                <w:szCs w:val="3"/>
                <w:color w:val="auto"/>
              </w:rPr>
            </w:pPr>
          </w:p>
        </w:tc>
        <w:tc>
          <w:tcPr>
            <w:tcW w:w="100" w:type="dxa"/>
            <w:vAlign w:val="bottom"/>
            <w:tcBorders>
              <w:bottom w:val="single" w:sz="8" w:color="auto"/>
            </w:tcBorders>
            <w:gridSpan w:val="3"/>
          </w:tcPr>
          <w:p>
            <w:pPr>
              <w:spacing w:after="0"/>
              <w:rPr>
                <w:sz w:val="3"/>
                <w:szCs w:val="3"/>
                <w:color w:val="auto"/>
              </w:rPr>
            </w:pPr>
          </w:p>
        </w:tc>
        <w:tc>
          <w:tcPr>
            <w:tcW w:w="80" w:type="dxa"/>
            <w:vAlign w:val="bottom"/>
            <w:tcBorders>
              <w:bottom w:val="single" w:sz="8" w:color="auto"/>
            </w:tcBorders>
          </w:tcPr>
          <w:p>
            <w:pPr>
              <w:spacing w:after="0"/>
              <w:rPr>
                <w:sz w:val="3"/>
                <w:szCs w:val="3"/>
                <w:color w:val="auto"/>
              </w:rPr>
            </w:pPr>
          </w:p>
        </w:tc>
        <w:tc>
          <w:tcPr>
            <w:tcW w:w="200" w:type="dxa"/>
            <w:vAlign w:val="bottom"/>
            <w:tcBorders>
              <w:bottom w:val="single" w:sz="8" w:color="auto"/>
            </w:tcBorders>
          </w:tcPr>
          <w:p>
            <w:pPr>
              <w:spacing w:after="0"/>
              <w:rPr>
                <w:sz w:val="3"/>
                <w:szCs w:val="3"/>
                <w:color w:val="auto"/>
              </w:rPr>
            </w:pPr>
          </w:p>
        </w:tc>
        <w:tc>
          <w:tcPr>
            <w:tcW w:w="12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20" w:type="dxa"/>
            <w:vAlign w:val="bottom"/>
          </w:tcPr>
          <w:p>
            <w:pPr>
              <w:spacing w:after="0"/>
              <w:rPr>
                <w:sz w:val="3"/>
                <w:szCs w:val="3"/>
                <w:color w:val="auto"/>
              </w:rPr>
            </w:pPr>
          </w:p>
        </w:tc>
        <w:tc>
          <w:tcPr>
            <w:tcW w:w="140" w:type="dxa"/>
            <w:vAlign w:val="bottom"/>
            <w:gridSpan w:val="3"/>
            <w:vMerge w:val="continue"/>
          </w:tcPr>
          <w:p>
            <w:pPr>
              <w:spacing w:after="0"/>
              <w:rPr>
                <w:sz w:val="3"/>
                <w:szCs w:val="3"/>
                <w:color w:val="auto"/>
              </w:rPr>
            </w:pPr>
          </w:p>
        </w:tc>
        <w:tc>
          <w:tcPr>
            <w:tcW w:w="60" w:type="dxa"/>
            <w:vAlign w:val="bottom"/>
          </w:tcPr>
          <w:p>
            <w:pPr>
              <w:spacing w:after="0"/>
              <w:rPr>
                <w:sz w:val="3"/>
                <w:szCs w:val="3"/>
                <w:color w:val="auto"/>
              </w:rPr>
            </w:pPr>
          </w:p>
        </w:tc>
        <w:tc>
          <w:tcPr>
            <w:tcW w:w="160" w:type="dxa"/>
            <w:vAlign w:val="bottom"/>
            <w:vMerge w:val="restart"/>
          </w:tcPr>
          <w:p>
            <w:pPr>
              <w:jc w:val="right"/>
              <w:ind w:right="27"/>
              <w:spacing w:after="0" w:line="164" w:lineRule="exact"/>
              <w:rPr>
                <w:sz w:val="20"/>
                <w:szCs w:val="20"/>
                <w:color w:val="auto"/>
              </w:rPr>
            </w:pPr>
            <w:r>
              <w:rPr>
                <w:rFonts w:ascii="Arial" w:cs="Arial" w:eastAsia="Arial" w:hAnsi="Arial"/>
                <w:sz w:val="18"/>
                <w:szCs w:val="18"/>
                <w:color w:val="auto"/>
              </w:rPr>
              <w:t xml:space="preserve">,</w:t>
            </w:r>
          </w:p>
        </w:tc>
        <w:tc>
          <w:tcPr>
            <w:tcW w:w="40" w:type="dxa"/>
            <w:vAlign w:val="bottom"/>
            <w:vMerge w:val="restart"/>
          </w:tcPr>
          <w:p>
            <w:pPr>
              <w:spacing w:after="0"/>
              <w:rPr>
                <w:sz w:val="3"/>
                <w:szCs w:val="3"/>
                <w:color w:val="auto"/>
              </w:rPr>
            </w:pPr>
          </w:p>
        </w:tc>
        <w:tc>
          <w:tcPr>
            <w:tcW w:w="120" w:type="dxa"/>
            <w:vAlign w:val="bottom"/>
          </w:tcPr>
          <w:p>
            <w:pPr>
              <w:spacing w:after="0"/>
              <w:rPr>
                <w:sz w:val="3"/>
                <w:szCs w:val="3"/>
                <w:color w:val="auto"/>
              </w:rPr>
            </w:pPr>
          </w:p>
        </w:tc>
        <w:tc>
          <w:tcPr>
            <w:tcW w:w="40" w:type="dxa"/>
            <w:vAlign w:val="bottom"/>
          </w:tcPr>
          <w:p>
            <w:pPr>
              <w:spacing w:after="0"/>
              <w:rPr>
                <w:sz w:val="3"/>
                <w:szCs w:val="3"/>
                <w:color w:val="auto"/>
              </w:rPr>
            </w:pPr>
          </w:p>
        </w:tc>
        <w:tc>
          <w:tcPr>
            <w:tcW w:w="40" w:type="dxa"/>
            <w:vAlign w:val="bottom"/>
          </w:tcPr>
          <w:p>
            <w:pPr>
              <w:spacing w:after="0"/>
              <w:rPr>
                <w:sz w:val="3"/>
                <w:szCs w:val="3"/>
                <w:color w:val="auto"/>
              </w:rPr>
            </w:pPr>
          </w:p>
        </w:tc>
        <w:tc>
          <w:tcPr>
            <w:tcW w:w="120" w:type="dxa"/>
            <w:vAlign w:val="bottom"/>
          </w:tcPr>
          <w:p>
            <w:pPr>
              <w:spacing w:after="0"/>
              <w:rPr>
                <w:sz w:val="3"/>
                <w:szCs w:val="3"/>
                <w:color w:val="auto"/>
              </w:rPr>
            </w:pPr>
          </w:p>
        </w:tc>
        <w:tc>
          <w:tcPr>
            <w:tcW w:w="20" w:type="dxa"/>
            <w:vAlign w:val="bottom"/>
          </w:tcPr>
          <w:p>
            <w:pPr>
              <w:spacing w:after="0"/>
              <w:rPr>
                <w:sz w:val="3"/>
                <w:szCs w:val="3"/>
                <w:color w:val="auto"/>
              </w:rPr>
            </w:pPr>
          </w:p>
        </w:tc>
        <w:tc>
          <w:tcPr>
            <w:tcW w:w="80" w:type="dxa"/>
            <w:vAlign w:val="bottom"/>
          </w:tcPr>
          <w:p>
            <w:pPr>
              <w:spacing w:after="0"/>
              <w:rPr>
                <w:sz w:val="3"/>
                <w:szCs w:val="3"/>
                <w:color w:val="auto"/>
              </w:rPr>
            </w:pPr>
          </w:p>
        </w:tc>
        <w:tc>
          <w:tcPr>
            <w:tcW w:w="80" w:type="dxa"/>
            <w:vAlign w:val="bottom"/>
          </w:tcPr>
          <w:p>
            <w:pPr>
              <w:spacing w:after="0"/>
              <w:rPr>
                <w:sz w:val="3"/>
                <w:szCs w:val="3"/>
                <w:color w:val="auto"/>
              </w:rPr>
            </w:pPr>
          </w:p>
        </w:tc>
        <w:tc>
          <w:tcPr>
            <w:tcW w:w="20" w:type="dxa"/>
            <w:vAlign w:val="bottom"/>
          </w:tcPr>
          <w:p>
            <w:pPr>
              <w:spacing w:after="0"/>
              <w:rPr>
                <w:sz w:val="3"/>
                <w:szCs w:val="3"/>
                <w:color w:val="auto"/>
              </w:rPr>
            </w:pPr>
          </w:p>
        </w:tc>
        <w:tc>
          <w:tcPr>
            <w:tcW w:w="60" w:type="dxa"/>
            <w:vAlign w:val="bottom"/>
          </w:tcPr>
          <w:p>
            <w:pPr>
              <w:spacing w:after="0"/>
              <w:rPr>
                <w:sz w:val="3"/>
                <w:szCs w:val="3"/>
                <w:color w:val="auto"/>
              </w:rPr>
            </w:pPr>
          </w:p>
        </w:tc>
        <w:tc>
          <w:tcPr>
            <w:tcW w:w="660" w:type="dxa"/>
            <w:vAlign w:val="bottom"/>
            <w:gridSpan w:val="4"/>
            <w:vMerge w:val="restart"/>
          </w:tcPr>
          <w:p>
            <w:pPr>
              <w:ind w:left="40"/>
              <w:spacing w:after="0" w:line="249" w:lineRule="exact"/>
              <w:rPr>
                <w:sz w:val="20"/>
                <w:szCs w:val="20"/>
                <w:color w:val="auto"/>
              </w:rPr>
            </w:pPr>
            <w:r>
              <w:rPr>
                <w:rFonts w:ascii="Arial" w:cs="Arial" w:eastAsia="Arial" w:hAnsi="Arial"/>
                <w:sz w:val="20"/>
                <w:szCs w:val="20"/>
                <w:i w:val="1"/>
                <w:iCs w:val="1"/>
                <w:color w:val="auto"/>
                <w:vertAlign w:val="subscript"/>
              </w:rPr>
              <w:t xml:space="preserve">NN</w:t>
            </w:r>
            <w:r>
              <w:rPr>
                <w:rFonts w:ascii="Arial" w:cs="Arial" w:eastAsia="Arial" w:hAnsi="Arial"/>
                <w:sz w:val="8"/>
                <w:szCs w:val="8"/>
                <w:color w:val="auto"/>
              </w:rPr>
              <w:t xml:space="preserve"> </w:t>
            </w:r>
            <w:r>
              <w:rPr>
                <w:rFonts w:ascii="Arial" w:cs="Arial" w:eastAsia="Arial" w:hAnsi="Arial"/>
                <w:sz w:val="28"/>
                <w:szCs w:val="28"/>
                <w:i w:val="1"/>
                <w:iCs w:val="1"/>
                <w:color w:val="auto"/>
                <w:vertAlign w:val="superscript"/>
              </w:rPr>
              <w:t xml:space="preserve">&gt;</w:t>
            </w:r>
            <w:r>
              <w:rPr>
                <w:rFonts w:ascii="Arial" w:cs="Arial" w:eastAsia="Arial" w:hAnsi="Arial"/>
                <w:sz w:val="8"/>
                <w:szCs w:val="8"/>
                <w:color w:val="auto"/>
              </w:rPr>
              <w:t xml:space="preserve"> </w:t>
            </w:r>
            <w:r>
              <w:rPr>
                <w:rFonts w:ascii="Arial" w:cs="Arial" w:eastAsia="Arial" w:hAnsi="Arial"/>
                <w:sz w:val="28"/>
                <w:szCs w:val="28"/>
                <w:i w:val="1"/>
                <w:iCs w:val="1"/>
                <w:color w:val="auto"/>
                <w:vertAlign w:val="superscript"/>
              </w:rPr>
              <w:t xml:space="preserve">x</w:t>
            </w:r>
            <w:r>
              <w:rPr>
                <w:rFonts w:ascii="Arial" w:cs="Arial" w:eastAsia="Arial" w:hAnsi="Arial"/>
                <w:sz w:val="8"/>
                <w:szCs w:val="8"/>
                <w:color w:val="auto"/>
              </w:rPr>
              <w:t xml:space="preserve">0</w:t>
            </w:r>
          </w:p>
        </w:tc>
        <w:tc>
          <w:tcPr>
            <w:tcW w:w="80" w:type="dxa"/>
            <w:vAlign w:val="bottom"/>
            <w:vMerge w:val="restart"/>
          </w:tcPr>
          <w:p>
            <w:pPr>
              <w:spacing w:after="0" w:line="164" w:lineRule="exact"/>
              <w:rPr>
                <w:sz w:val="20"/>
                <w:szCs w:val="20"/>
                <w:color w:val="auto"/>
              </w:rPr>
            </w:pPr>
            <w:r>
              <w:rPr>
                <w:rFonts w:ascii="Arial" w:cs="Arial" w:eastAsia="Arial" w:hAnsi="Arial"/>
                <w:sz w:val="18"/>
                <w:szCs w:val="18"/>
                <w:color w:val="auto"/>
              </w:rPr>
              <w:t xml:space="preserve">,</w:t>
            </w:r>
          </w:p>
        </w:tc>
        <w:tc>
          <w:tcPr>
            <w:tcW w:w="64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189"/>
        </w:trPr>
        <w:tc>
          <w:tcPr>
            <w:tcW w:w="4940" w:type="dxa"/>
            <w:vAlign w:val="bottom"/>
            <w:gridSpan w:val="30"/>
            <w:vMerge w:val="continue"/>
          </w:tcPr>
          <w:p>
            <w:pPr>
              <w:spacing w:after="0"/>
              <w:rPr>
                <w:sz w:val="16"/>
                <w:szCs w:val="16"/>
                <w:color w:val="auto"/>
              </w:rPr>
            </w:pPr>
          </w:p>
        </w:tc>
        <w:tc>
          <w:tcPr>
            <w:tcW w:w="380" w:type="dxa"/>
            <w:vAlign w:val="bottom"/>
          </w:tcPr>
          <w:p>
            <w:pPr>
              <w:ind w:left="160"/>
              <w:spacing w:after="0" w:line="188" w:lineRule="exact"/>
              <w:rPr>
                <w:sz w:val="20"/>
                <w:szCs w:val="20"/>
                <w:color w:val="auto"/>
              </w:rPr>
            </w:pPr>
            <w:r>
              <w:rPr>
                <w:rFonts w:ascii="Arial" w:cs="Arial" w:eastAsia="Arial" w:hAnsi="Arial"/>
                <w:sz w:val="14"/>
                <w:szCs w:val="14"/>
                <w:i w:val="1"/>
                <w:iCs w:val="1"/>
                <w:color w:val="auto"/>
              </w:rPr>
              <w:t xml:space="preserve">v</w:t>
            </w:r>
            <w:r>
              <w:rPr>
                <w:rFonts w:ascii="Arial Unicode MS" w:cs="Arial Unicode MS" w:eastAsia="Arial Unicode MS" w:hAnsi="Arial Unicode MS"/>
                <w:sz w:val="18"/>
                <w:szCs w:val="18"/>
                <w:color w:val="auto"/>
                <w:vertAlign w:val="superscript"/>
              </w:rPr>
              <w:t xml:space="preserve">�</w:t>
            </w:r>
          </w:p>
        </w:tc>
        <w:tc>
          <w:tcPr>
            <w:tcW w:w="1220" w:type="dxa"/>
            <w:vAlign w:val="bottom"/>
            <w:gridSpan w:val="11"/>
            <w:vMerge w:val="continue"/>
          </w:tcPr>
          <w:p>
            <w:pPr>
              <w:spacing w:after="0"/>
              <w:rPr>
                <w:sz w:val="16"/>
                <w:szCs w:val="16"/>
                <w:color w:val="auto"/>
              </w:rPr>
            </w:pPr>
          </w:p>
        </w:tc>
        <w:tc>
          <w:tcPr>
            <w:tcW w:w="2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4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180" w:type="dxa"/>
            <w:vAlign w:val="bottom"/>
            <w:gridSpan w:val="4"/>
          </w:tcPr>
          <w:p>
            <w:pPr>
              <w:ind w:left="20"/>
              <w:spacing w:after="0" w:line="189" w:lineRule="exact"/>
              <w:rPr>
                <w:sz w:val="20"/>
                <w:szCs w:val="20"/>
                <w:color w:val="auto"/>
              </w:rPr>
            </w:pPr>
            <w:r>
              <w:rPr>
                <w:rFonts w:ascii="Arial" w:cs="Arial" w:eastAsia="Arial" w:hAnsi="Arial"/>
                <w:sz w:val="18"/>
                <w:szCs w:val="18"/>
                <w:color w:val="auto"/>
              </w:rPr>
              <w:t xml:space="preserve">2</w:t>
            </w:r>
          </w:p>
        </w:tc>
        <w:tc>
          <w:tcPr>
            <w:tcW w:w="20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140" w:type="dxa"/>
            <w:vAlign w:val="bottom"/>
            <w:gridSpan w:val="3"/>
            <w:vMerge w:val="continue"/>
          </w:tcPr>
          <w:p>
            <w:pPr>
              <w:spacing w:after="0"/>
              <w:rPr>
                <w:sz w:val="16"/>
                <w:szCs w:val="16"/>
                <w:color w:val="auto"/>
              </w:rPr>
            </w:pPr>
          </w:p>
        </w:tc>
        <w:tc>
          <w:tcPr>
            <w:tcW w:w="60" w:type="dxa"/>
            <w:vAlign w:val="bottom"/>
          </w:tcPr>
          <w:p>
            <w:pPr>
              <w:spacing w:after="0"/>
              <w:rPr>
                <w:sz w:val="16"/>
                <w:szCs w:val="16"/>
                <w:color w:val="auto"/>
              </w:rPr>
            </w:pPr>
          </w:p>
        </w:tc>
        <w:tc>
          <w:tcPr>
            <w:tcW w:w="160" w:type="dxa"/>
            <w:vAlign w:val="bottom"/>
            <w:vMerge w:val="continue"/>
          </w:tcPr>
          <w:p>
            <w:pPr>
              <w:spacing w:after="0"/>
              <w:rPr>
                <w:sz w:val="16"/>
                <w:szCs w:val="16"/>
                <w:color w:val="auto"/>
              </w:rPr>
            </w:pPr>
          </w:p>
        </w:tc>
        <w:tc>
          <w:tcPr>
            <w:tcW w:w="40" w:type="dxa"/>
            <w:vAlign w:val="bottom"/>
            <w:vMerge w:val="continue"/>
          </w:tcPr>
          <w:p>
            <w:pPr>
              <w:spacing w:after="0"/>
              <w:rPr>
                <w:sz w:val="16"/>
                <w:szCs w:val="16"/>
                <w:color w:val="auto"/>
              </w:rPr>
            </w:pPr>
          </w:p>
        </w:tc>
        <w:tc>
          <w:tcPr>
            <w:tcW w:w="120" w:type="dxa"/>
            <w:vAlign w:val="bottom"/>
          </w:tcPr>
          <w:p>
            <w:pPr>
              <w:spacing w:after="0"/>
              <w:rPr>
                <w:sz w:val="16"/>
                <w:szCs w:val="16"/>
                <w:color w:val="auto"/>
              </w:rPr>
            </w:pPr>
          </w:p>
        </w:tc>
        <w:tc>
          <w:tcPr>
            <w:tcW w:w="40" w:type="dxa"/>
            <w:vAlign w:val="bottom"/>
          </w:tcPr>
          <w:p>
            <w:pPr>
              <w:spacing w:after="0"/>
              <w:rPr>
                <w:sz w:val="16"/>
                <w:szCs w:val="16"/>
                <w:color w:val="auto"/>
              </w:rPr>
            </w:pPr>
          </w:p>
        </w:tc>
        <w:tc>
          <w:tcPr>
            <w:tcW w:w="4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660" w:type="dxa"/>
            <w:vAlign w:val="bottom"/>
            <w:gridSpan w:val="4"/>
            <w:vMerge w:val="continue"/>
          </w:tcPr>
          <w:p>
            <w:pPr>
              <w:spacing w:after="0"/>
              <w:rPr>
                <w:sz w:val="16"/>
                <w:szCs w:val="16"/>
                <w:color w:val="auto"/>
              </w:rPr>
            </w:pPr>
          </w:p>
        </w:tc>
        <w:tc>
          <w:tcPr>
            <w:tcW w:w="80" w:type="dxa"/>
            <w:vAlign w:val="bottom"/>
            <w:vMerge w:val="continue"/>
          </w:tcPr>
          <w:p>
            <w:pPr>
              <w:spacing w:after="0"/>
              <w:rPr>
                <w:sz w:val="16"/>
                <w:szCs w:val="16"/>
                <w:color w:val="auto"/>
              </w:rPr>
            </w:pPr>
          </w:p>
        </w:tc>
        <w:tc>
          <w:tcPr>
            <w:tcW w:w="64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50"/>
        </w:trPr>
        <w:tc>
          <w:tcPr>
            <w:tcW w:w="4940" w:type="dxa"/>
            <w:vAlign w:val="bottom"/>
            <w:gridSpan w:val="30"/>
          </w:tcPr>
          <w:p>
            <w:pPr>
              <w:spacing w:after="0"/>
              <w:rPr>
                <w:sz w:val="20"/>
                <w:szCs w:val="20"/>
                <w:color w:val="auto"/>
              </w:rPr>
            </w:pPr>
            <w:r>
              <w:rPr>
                <w:rFonts w:ascii="Times New Roman" w:cs="Times New Roman" w:eastAsia="Times New Roman" w:hAnsi="Times New Roman"/>
                <w:sz w:val="20"/>
                <w:szCs w:val="20"/>
                <w:color w:val="auto"/>
              </w:rPr>
              <w:t xml:space="preserve">sense to the investor. Then the following formulas can be</w:t>
            </w:r>
          </w:p>
        </w:tc>
        <w:tc>
          <w:tcPr>
            <w:tcW w:w="380" w:type="dxa"/>
            <w:vAlign w:val="bottom"/>
          </w:tcPr>
          <w:p>
            <w:pPr>
              <w:ind w:left="240"/>
              <w:spacing w:after="0"/>
              <w:rPr>
                <w:sz w:val="20"/>
                <w:szCs w:val="20"/>
                <w:color w:val="auto"/>
              </w:rPr>
            </w:pPr>
            <w:r>
              <w:rPr>
                <w:rFonts w:ascii="Arial" w:cs="Arial" w:eastAsia="Arial" w:hAnsi="Arial"/>
                <w:sz w:val="9"/>
                <w:szCs w:val="9"/>
                <w:i w:val="1"/>
                <w:iCs w:val="1"/>
                <w:color w:val="auto"/>
                <w:w w:val="91"/>
              </w:rPr>
              <w:t xml:space="preserve">NN</w:t>
            </w:r>
          </w:p>
        </w:tc>
        <w:tc>
          <w:tcPr>
            <w:tcW w:w="36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220" w:type="dxa"/>
            <w:vAlign w:val="bottom"/>
            <w:gridSpan w:val="2"/>
          </w:tcPr>
          <w:p>
            <w:pPr>
              <w:spacing w:after="0"/>
              <w:rPr>
                <w:sz w:val="21"/>
                <w:szCs w:val="21"/>
                <w:color w:val="auto"/>
              </w:rPr>
            </w:pPr>
          </w:p>
        </w:tc>
        <w:tc>
          <w:tcPr>
            <w:tcW w:w="8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840" w:type="dxa"/>
            <w:vAlign w:val="bottom"/>
            <w:gridSpan w:val="11"/>
          </w:tcPr>
          <w:p>
            <w:pPr>
              <w:spacing w:after="0" w:line="250" w:lineRule="exact"/>
              <w:rPr>
                <w:sz w:val="20"/>
                <w:szCs w:val="20"/>
                <w:color w:val="auto"/>
              </w:rPr>
            </w:pPr>
            <w:r>
              <w:rPr>
                <w:rFonts w:ascii="Arial" w:cs="Arial" w:eastAsia="Arial" w:hAnsi="Arial"/>
                <w:sz w:val="18"/>
                <w:szCs w:val="18"/>
                <w:i w:val="1"/>
                <w:iCs w:val="1"/>
                <w:color w:val="auto"/>
              </w:rPr>
              <w:t xml:space="preserve">x </w:t>
            </w:r>
            <w:r>
              <w:rPr>
                <w:rFonts w:ascii="Arial" w:cs="Arial" w:eastAsia="Arial" w:hAnsi="Arial"/>
                <w:sz w:val="18"/>
                <w:szCs w:val="18"/>
                <w:color w:val="auto"/>
              </w:rPr>
              <w:t xml:space="preserve">+</w:t>
            </w:r>
            <w:r>
              <w:rPr>
                <w:rFonts w:ascii="Arial" w:cs="Arial" w:eastAsia="Arial" w:hAnsi="Arial"/>
                <w:sz w:val="18"/>
                <w:szCs w:val="18"/>
                <w:i w:val="1"/>
                <w:iCs w:val="1"/>
                <w:color w:val="auto"/>
              </w:rPr>
              <w:t xml:space="preserve"> </w:t>
            </w:r>
            <w:r>
              <w:rPr>
                <w:rFonts w:ascii="Arial" w:cs="Arial" w:eastAsia="Arial" w:hAnsi="Arial"/>
                <w:sz w:val="18"/>
                <w:szCs w:val="18"/>
                <w:color w:val="auto"/>
              </w:rPr>
              <w:t xml:space="preserve">3</w:t>
            </w:r>
            <w:r>
              <w:rPr>
                <w:rFonts w:ascii="Arial" w:cs="Arial" w:eastAsia="Arial" w:hAnsi="Arial"/>
                <w:sz w:val="18"/>
                <w:szCs w:val="18"/>
                <w:i w:val="1"/>
                <w:iCs w:val="1"/>
                <w:color w:val="auto"/>
              </w:rPr>
              <w:t xml:space="preserve"> </w:t>
            </w:r>
            <w:r>
              <w:rPr>
                <w:rFonts w:ascii="Arial" w:cs="Arial" w:eastAsia="Arial" w:hAnsi="Arial"/>
                <w:sz w:val="18"/>
                <w:szCs w:val="18"/>
                <w:color w:val="auto"/>
              </w:rPr>
              <w:t xml:space="preserve">×</w:t>
            </w:r>
            <w:r>
              <w:rPr>
                <w:rFonts w:ascii="Arial" w:cs="Arial" w:eastAsia="Arial" w:hAnsi="Arial"/>
                <w:sz w:val="18"/>
                <w:szCs w:val="18"/>
                <w:i w:val="1"/>
                <w:iCs w:val="1"/>
                <w:color w:val="auto"/>
              </w:rPr>
              <w:t xml:space="preserve"> x</w:t>
            </w:r>
            <w:r>
              <w:rPr>
                <w:rFonts w:ascii="Arial" w:cs="Arial" w:eastAsia="Arial" w:hAnsi="Arial"/>
                <w:sz w:val="25"/>
                <w:szCs w:val="25"/>
                <w:color w:val="auto"/>
                <w:vertAlign w:val="subscript"/>
              </w:rPr>
              <w:t xml:space="preserve">0</w:t>
            </w:r>
          </w:p>
        </w:tc>
        <w:tc>
          <w:tcPr>
            <w:tcW w:w="120" w:type="dxa"/>
            <w:vAlign w:val="bottom"/>
          </w:tcPr>
          <w:p>
            <w:pPr>
              <w:spacing w:after="0"/>
              <w:rPr>
                <w:sz w:val="21"/>
                <w:szCs w:val="21"/>
                <w:color w:val="auto"/>
              </w:rPr>
            </w:pPr>
          </w:p>
        </w:tc>
        <w:tc>
          <w:tcPr>
            <w:tcW w:w="80" w:type="dxa"/>
            <w:vAlign w:val="bottom"/>
            <w:gridSpan w:val="2"/>
          </w:tcPr>
          <w:p>
            <w:pPr>
              <w:spacing w:after="0"/>
              <w:rPr>
                <w:sz w:val="21"/>
                <w:szCs w:val="21"/>
                <w:color w:val="auto"/>
              </w:rPr>
            </w:pPr>
          </w:p>
        </w:tc>
        <w:tc>
          <w:tcPr>
            <w:tcW w:w="12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160" w:type="dxa"/>
            <w:vAlign w:val="bottom"/>
          </w:tcPr>
          <w:p>
            <w:pPr>
              <w:ind w:left="40"/>
              <w:spacing w:after="0" w:line="175" w:lineRule="exact"/>
              <w:rPr>
                <w:sz w:val="20"/>
                <w:szCs w:val="20"/>
                <w:color w:val="auto"/>
              </w:rPr>
            </w:pPr>
            <w:r>
              <w:rPr>
                <w:rFonts w:ascii="Arial Unicode MS" w:cs="Arial Unicode MS" w:eastAsia="Arial Unicode MS" w:hAnsi="Arial Unicode MS"/>
                <w:sz w:val="13"/>
                <w:szCs w:val="13"/>
                <w:color w:val="auto"/>
                <w:w w:val="76"/>
              </w:rPr>
              <w:t xml:space="preserve">�</w:t>
            </w:r>
          </w:p>
        </w:tc>
        <w:tc>
          <w:tcPr>
            <w:tcW w:w="32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64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37"/>
        </w:trPr>
        <w:tc>
          <w:tcPr>
            <w:tcW w:w="7060" w:type="dxa"/>
            <w:vAlign w:val="bottom"/>
            <w:gridSpan w:val="53"/>
          </w:tcPr>
          <w:p>
            <w:pPr>
              <w:spacing w:after="0"/>
              <w:rPr>
                <w:sz w:val="3"/>
                <w:szCs w:val="3"/>
                <w:color w:val="auto"/>
              </w:rPr>
            </w:pPr>
          </w:p>
        </w:tc>
        <w:tc>
          <w:tcPr>
            <w:tcW w:w="80" w:type="dxa"/>
            <w:vAlign w:val="bottom"/>
            <w:tcBorders>
              <w:bottom w:val="single" w:sz="8" w:color="auto"/>
            </w:tcBorders>
          </w:tcPr>
          <w:p>
            <w:pPr>
              <w:spacing w:after="0"/>
              <w:rPr>
                <w:sz w:val="3"/>
                <w:szCs w:val="3"/>
                <w:color w:val="auto"/>
              </w:rPr>
            </w:pPr>
          </w:p>
        </w:tc>
        <w:tc>
          <w:tcPr>
            <w:tcW w:w="2720" w:type="dxa"/>
            <w:vAlign w:val="bottom"/>
            <w:gridSpan w:val="25"/>
          </w:tcPr>
          <w:p>
            <w:pPr>
              <w:spacing w:after="0"/>
              <w:rPr>
                <w:sz w:val="3"/>
                <w:szCs w:val="3"/>
                <w:color w:val="auto"/>
              </w:rPr>
            </w:pPr>
          </w:p>
        </w:tc>
        <w:tc>
          <w:tcPr>
            <w:tcW w:w="0" w:type="dxa"/>
            <w:vAlign w:val="bottom"/>
          </w:tcPr>
          <w:p>
            <w:pPr>
              <w:spacing w:after="0"/>
              <w:rPr>
                <w:sz w:val="1"/>
                <w:szCs w:val="1"/>
                <w:color w:val="auto"/>
              </w:rPr>
            </w:pPr>
          </w:p>
        </w:tc>
      </w:tr>
      <w:tr>
        <w:trPr>
          <w:trHeight w:val="48"/>
        </w:trPr>
        <w:tc>
          <w:tcPr>
            <w:tcW w:w="1380" w:type="dxa"/>
            <w:vAlign w:val="bottom"/>
            <w:gridSpan w:val="8"/>
            <w:vMerge w:val="restart"/>
          </w:tcPr>
          <w:p>
            <w:pPr>
              <w:spacing w:after="0" w:line="193" w:lineRule="exact"/>
              <w:rPr>
                <w:sz w:val="20"/>
                <w:szCs w:val="20"/>
                <w:color w:val="auto"/>
              </w:rPr>
            </w:pPr>
            <w:r>
              <w:rPr>
                <w:rFonts w:ascii="Times New Roman" w:cs="Times New Roman" w:eastAsia="Times New Roman" w:hAnsi="Times New Roman"/>
                <w:sz w:val="20"/>
                <w:szCs w:val="20"/>
                <w:color w:val="auto"/>
              </w:rPr>
              <w:t xml:space="preserve">easily obtained:</w:t>
            </w:r>
          </w:p>
        </w:tc>
        <w:tc>
          <w:tcPr>
            <w:tcW w:w="4780" w:type="dxa"/>
            <w:vAlign w:val="bottom"/>
            <w:gridSpan w:val="29"/>
          </w:tcPr>
          <w:p>
            <w:pPr>
              <w:spacing w:after="0"/>
              <w:rPr>
                <w:sz w:val="4"/>
                <w:szCs w:val="4"/>
                <w:color w:val="auto"/>
              </w:rPr>
            </w:pPr>
          </w:p>
        </w:tc>
        <w:tc>
          <w:tcPr>
            <w:tcW w:w="220" w:type="dxa"/>
            <w:vAlign w:val="bottom"/>
            <w:gridSpan w:val="2"/>
            <w:vMerge w:val="restart"/>
          </w:tcPr>
          <w:p>
            <w:pPr>
              <w:spacing w:after="0"/>
              <w:rPr>
                <w:sz w:val="4"/>
                <w:szCs w:val="4"/>
                <w:color w:val="auto"/>
              </w:rPr>
            </w:pPr>
          </w:p>
        </w:tc>
        <w:tc>
          <w:tcPr>
            <w:tcW w:w="580" w:type="dxa"/>
            <w:vAlign w:val="bottom"/>
            <w:gridSpan w:val="11"/>
            <w:vMerge w:val="restart"/>
          </w:tcPr>
          <w:p>
            <w:pPr>
              <w:ind w:left="60"/>
              <w:spacing w:after="0" w:line="136" w:lineRule="exact"/>
              <w:rPr>
                <w:sz w:val="20"/>
                <w:szCs w:val="20"/>
                <w:color w:val="auto"/>
              </w:rPr>
            </w:pPr>
            <w:r>
              <w:rPr>
                <w:rFonts w:ascii="Arial" w:cs="Arial" w:eastAsia="Arial" w:hAnsi="Arial"/>
                <w:sz w:val="15"/>
                <w:szCs w:val="15"/>
                <w:color w:val="auto"/>
              </w:rPr>
              <w:t xml:space="preserve">−  ×</w:t>
            </w:r>
          </w:p>
        </w:tc>
        <w:tc>
          <w:tcPr>
            <w:tcW w:w="100" w:type="dxa"/>
            <w:vAlign w:val="bottom"/>
            <w:gridSpan w:val="3"/>
          </w:tcPr>
          <w:p>
            <w:pPr>
              <w:spacing w:after="0"/>
              <w:rPr>
                <w:sz w:val="4"/>
                <w:szCs w:val="4"/>
                <w:color w:val="auto"/>
              </w:rPr>
            </w:pPr>
          </w:p>
        </w:tc>
        <w:tc>
          <w:tcPr>
            <w:tcW w:w="800" w:type="dxa"/>
            <w:vAlign w:val="bottom"/>
            <w:tcBorders>
              <w:bottom w:val="single" w:sz="8" w:color="auto"/>
            </w:tcBorders>
            <w:gridSpan w:val="10"/>
          </w:tcPr>
          <w:p>
            <w:pPr>
              <w:spacing w:after="0"/>
              <w:rPr>
                <w:sz w:val="4"/>
                <w:szCs w:val="4"/>
                <w:color w:val="auto"/>
              </w:rPr>
            </w:pPr>
          </w:p>
        </w:tc>
        <w:tc>
          <w:tcPr>
            <w:tcW w:w="160" w:type="dxa"/>
            <w:vAlign w:val="bottom"/>
            <w:gridSpan w:val="2"/>
            <w:vMerge w:val="restart"/>
          </w:tcPr>
          <w:p>
            <w:pPr>
              <w:ind w:left="20"/>
              <w:spacing w:after="0" w:line="193" w:lineRule="exact"/>
              <w:rPr>
                <w:sz w:val="20"/>
                <w:szCs w:val="20"/>
                <w:color w:val="auto"/>
              </w:rPr>
            </w:pPr>
            <w:r>
              <w:rPr>
                <w:rFonts w:ascii="Arial Unicode MS" w:cs="Arial Unicode MS" w:eastAsia="Arial Unicode MS" w:hAnsi="Arial Unicode MS"/>
                <w:sz w:val="17"/>
                <w:szCs w:val="17"/>
                <w:b w:val="1"/>
                <w:bCs w:val="1"/>
                <w:color w:val="auto"/>
                <w:w w:val="70"/>
              </w:rPr>
              <w:t xml:space="preserve">�</w:t>
            </w:r>
          </w:p>
        </w:tc>
        <w:tc>
          <w:tcPr>
            <w:tcW w:w="80" w:type="dxa"/>
            <w:vAlign w:val="bottom"/>
            <w:gridSpan w:val="2"/>
          </w:tcPr>
          <w:p>
            <w:pPr>
              <w:spacing w:after="0"/>
              <w:rPr>
                <w:sz w:val="4"/>
                <w:szCs w:val="4"/>
                <w:color w:val="auto"/>
              </w:rPr>
            </w:pPr>
          </w:p>
        </w:tc>
        <w:tc>
          <w:tcPr>
            <w:tcW w:w="120" w:type="dxa"/>
            <w:vAlign w:val="bottom"/>
            <w:vMerge w:val="restart"/>
          </w:tcPr>
          <w:p>
            <w:pPr>
              <w:jc w:val="center"/>
              <w:spacing w:after="0" w:line="138" w:lineRule="exact"/>
              <w:rPr>
                <w:sz w:val="20"/>
                <w:szCs w:val="20"/>
                <w:color w:val="auto"/>
              </w:rPr>
            </w:pPr>
            <w:r>
              <w:rPr>
                <w:rFonts w:ascii="Arial" w:cs="Arial" w:eastAsia="Arial" w:hAnsi="Arial"/>
                <w:sz w:val="16"/>
                <w:szCs w:val="16"/>
                <w:color w:val="auto"/>
                <w:w w:val="88"/>
              </w:rPr>
              <w:t xml:space="preserve">,</w:t>
            </w:r>
          </w:p>
        </w:tc>
        <w:tc>
          <w:tcPr>
            <w:tcW w:w="260" w:type="dxa"/>
            <w:vAlign w:val="bottom"/>
            <w:gridSpan w:val="5"/>
          </w:tcPr>
          <w:p>
            <w:pPr>
              <w:spacing w:after="0"/>
              <w:rPr>
                <w:sz w:val="4"/>
                <w:szCs w:val="4"/>
                <w:color w:val="auto"/>
              </w:rPr>
            </w:pPr>
          </w:p>
        </w:tc>
        <w:tc>
          <w:tcPr>
            <w:tcW w:w="740" w:type="dxa"/>
            <w:vAlign w:val="bottom"/>
            <w:gridSpan w:val="5"/>
            <w:vMerge w:val="restart"/>
          </w:tcPr>
          <w:p>
            <w:pPr>
              <w:ind w:left="40"/>
              <w:spacing w:after="0" w:line="164" w:lineRule="exact"/>
              <w:rPr>
                <w:sz w:val="20"/>
                <w:szCs w:val="20"/>
                <w:color w:val="auto"/>
              </w:rPr>
            </w:pPr>
            <w:r>
              <w:rPr>
                <w:rFonts w:ascii="Arial" w:cs="Arial" w:eastAsia="Arial" w:hAnsi="Arial"/>
                <w:sz w:val="14"/>
                <w:szCs w:val="14"/>
                <w:i w:val="1"/>
                <w:iCs w:val="1"/>
                <w:color w:val="auto"/>
                <w:vertAlign w:val="subscript"/>
              </w:rPr>
              <w:t xml:space="preserve">NN</w:t>
            </w:r>
            <w:r>
              <w:rPr>
                <w:rFonts w:ascii="Arial" w:cs="Arial" w:eastAsia="Arial" w:hAnsi="Arial"/>
                <w:sz w:val="11"/>
                <w:szCs w:val="11"/>
                <w:color w:val="auto"/>
              </w:rPr>
              <w:t xml:space="preserve"> ≤ </w:t>
            </w:r>
            <w:r>
              <w:rPr>
                <w:rFonts w:ascii="Arial" w:cs="Arial" w:eastAsia="Arial" w:hAnsi="Arial"/>
                <w:sz w:val="19"/>
                <w:szCs w:val="19"/>
                <w:i w:val="1"/>
                <w:iCs w:val="1"/>
                <w:color w:val="auto"/>
                <w:vertAlign w:val="superscript"/>
              </w:rPr>
              <w:t xml:space="preserve">x</w:t>
            </w:r>
            <w:r>
              <w:rPr>
                <w:rFonts w:ascii="Arial" w:cs="Arial" w:eastAsia="Arial" w:hAnsi="Arial"/>
                <w:sz w:val="7"/>
                <w:szCs w:val="7"/>
                <w:color w:val="auto"/>
              </w:rPr>
              <w:t xml:space="preserve">0</w:t>
            </w:r>
            <w:r>
              <w:rPr>
                <w:rFonts w:ascii="Arial" w:cs="Arial" w:eastAsia="Arial" w:hAnsi="Arial"/>
                <w:sz w:val="11"/>
                <w:szCs w:val="11"/>
                <w:color w:val="auto"/>
              </w:rPr>
              <w:t xml:space="preserve"> </w:t>
            </w:r>
            <w:r>
              <w:rPr>
                <w:rFonts w:ascii="Arial" w:cs="Arial" w:eastAsia="Arial" w:hAnsi="Arial"/>
                <w:sz w:val="19"/>
                <w:szCs w:val="19"/>
                <w:color w:val="auto"/>
                <w:vertAlign w:val="superscript"/>
              </w:rPr>
              <w:t xml:space="preserve">.</w:t>
            </w:r>
          </w:p>
        </w:tc>
        <w:tc>
          <w:tcPr>
            <w:tcW w:w="64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96"/>
        </w:trPr>
        <w:tc>
          <w:tcPr>
            <w:tcW w:w="1380" w:type="dxa"/>
            <w:vAlign w:val="bottom"/>
            <w:gridSpan w:val="8"/>
            <w:vMerge w:val="continue"/>
          </w:tcPr>
          <w:p>
            <w:pPr>
              <w:spacing w:after="0"/>
              <w:rPr>
                <w:sz w:val="8"/>
                <w:szCs w:val="8"/>
                <w:color w:val="auto"/>
              </w:rPr>
            </w:pPr>
          </w:p>
        </w:tc>
        <w:tc>
          <w:tcPr>
            <w:tcW w:w="40" w:type="dxa"/>
            <w:vAlign w:val="bottom"/>
          </w:tcPr>
          <w:p>
            <w:pPr>
              <w:spacing w:after="0"/>
              <w:rPr>
                <w:sz w:val="8"/>
                <w:szCs w:val="8"/>
                <w:color w:val="auto"/>
              </w:rPr>
            </w:pPr>
          </w:p>
        </w:tc>
        <w:tc>
          <w:tcPr>
            <w:tcW w:w="40" w:type="dxa"/>
            <w:vAlign w:val="bottom"/>
          </w:tcPr>
          <w:p>
            <w:pPr>
              <w:spacing w:after="0"/>
              <w:rPr>
                <w:sz w:val="8"/>
                <w:szCs w:val="8"/>
                <w:color w:val="auto"/>
              </w:rPr>
            </w:pPr>
          </w:p>
        </w:tc>
        <w:tc>
          <w:tcPr>
            <w:tcW w:w="100" w:type="dxa"/>
            <w:vAlign w:val="bottom"/>
          </w:tcPr>
          <w:p>
            <w:pPr>
              <w:spacing w:after="0"/>
              <w:rPr>
                <w:sz w:val="8"/>
                <w:szCs w:val="8"/>
                <w:color w:val="auto"/>
              </w:rPr>
            </w:pPr>
          </w:p>
        </w:tc>
        <w:tc>
          <w:tcPr>
            <w:tcW w:w="20" w:type="dxa"/>
            <w:vAlign w:val="bottom"/>
          </w:tcPr>
          <w:p>
            <w:pPr>
              <w:spacing w:after="0"/>
              <w:rPr>
                <w:sz w:val="8"/>
                <w:szCs w:val="8"/>
                <w:color w:val="auto"/>
              </w:rPr>
            </w:pPr>
          </w:p>
        </w:tc>
        <w:tc>
          <w:tcPr>
            <w:tcW w:w="300" w:type="dxa"/>
            <w:vAlign w:val="bottom"/>
          </w:tcPr>
          <w:p>
            <w:pPr>
              <w:spacing w:after="0"/>
              <w:rPr>
                <w:sz w:val="8"/>
                <w:szCs w:val="8"/>
                <w:color w:val="auto"/>
              </w:rPr>
            </w:pPr>
          </w:p>
        </w:tc>
        <w:tc>
          <w:tcPr>
            <w:tcW w:w="20" w:type="dxa"/>
            <w:vAlign w:val="bottom"/>
          </w:tcPr>
          <w:p>
            <w:pPr>
              <w:spacing w:after="0"/>
              <w:rPr>
                <w:sz w:val="8"/>
                <w:szCs w:val="8"/>
                <w:color w:val="auto"/>
              </w:rPr>
            </w:pPr>
          </w:p>
        </w:tc>
        <w:tc>
          <w:tcPr>
            <w:tcW w:w="60" w:type="dxa"/>
            <w:vAlign w:val="bottom"/>
          </w:tcPr>
          <w:p>
            <w:pPr>
              <w:spacing w:after="0"/>
              <w:rPr>
                <w:sz w:val="8"/>
                <w:szCs w:val="8"/>
                <w:color w:val="auto"/>
              </w:rPr>
            </w:pPr>
          </w:p>
        </w:tc>
        <w:tc>
          <w:tcPr>
            <w:tcW w:w="20" w:type="dxa"/>
            <w:vAlign w:val="bottom"/>
          </w:tcPr>
          <w:p>
            <w:pPr>
              <w:spacing w:after="0"/>
              <w:rPr>
                <w:sz w:val="8"/>
                <w:szCs w:val="8"/>
                <w:color w:val="auto"/>
              </w:rPr>
            </w:pPr>
          </w:p>
        </w:tc>
        <w:tc>
          <w:tcPr>
            <w:tcW w:w="220" w:type="dxa"/>
            <w:vAlign w:val="bottom"/>
          </w:tcPr>
          <w:p>
            <w:pPr>
              <w:spacing w:after="0"/>
              <w:rPr>
                <w:sz w:val="8"/>
                <w:szCs w:val="8"/>
                <w:color w:val="auto"/>
              </w:rPr>
            </w:pPr>
          </w:p>
        </w:tc>
        <w:tc>
          <w:tcPr>
            <w:tcW w:w="900" w:type="dxa"/>
            <w:vAlign w:val="bottom"/>
          </w:tcPr>
          <w:p>
            <w:pPr>
              <w:spacing w:after="0"/>
              <w:rPr>
                <w:sz w:val="8"/>
                <w:szCs w:val="8"/>
                <w:color w:val="auto"/>
              </w:rPr>
            </w:pPr>
          </w:p>
        </w:tc>
        <w:tc>
          <w:tcPr>
            <w:tcW w:w="200" w:type="dxa"/>
            <w:vAlign w:val="bottom"/>
          </w:tcPr>
          <w:p>
            <w:pPr>
              <w:spacing w:after="0"/>
              <w:rPr>
                <w:sz w:val="8"/>
                <w:szCs w:val="8"/>
                <w:color w:val="auto"/>
              </w:rPr>
            </w:pPr>
          </w:p>
        </w:tc>
        <w:tc>
          <w:tcPr>
            <w:tcW w:w="60" w:type="dxa"/>
            <w:vAlign w:val="bottom"/>
          </w:tcPr>
          <w:p>
            <w:pPr>
              <w:spacing w:after="0"/>
              <w:rPr>
                <w:sz w:val="8"/>
                <w:szCs w:val="8"/>
                <w:color w:val="auto"/>
              </w:rPr>
            </w:pPr>
          </w:p>
        </w:tc>
        <w:tc>
          <w:tcPr>
            <w:tcW w:w="60" w:type="dxa"/>
            <w:vAlign w:val="bottom"/>
          </w:tcPr>
          <w:p>
            <w:pPr>
              <w:spacing w:after="0"/>
              <w:rPr>
                <w:sz w:val="8"/>
                <w:szCs w:val="8"/>
                <w:color w:val="auto"/>
              </w:rPr>
            </w:pPr>
          </w:p>
        </w:tc>
        <w:tc>
          <w:tcPr>
            <w:tcW w:w="20" w:type="dxa"/>
            <w:vAlign w:val="bottom"/>
          </w:tcPr>
          <w:p>
            <w:pPr>
              <w:spacing w:after="0"/>
              <w:rPr>
                <w:sz w:val="8"/>
                <w:szCs w:val="8"/>
                <w:color w:val="auto"/>
              </w:rPr>
            </w:pPr>
          </w:p>
        </w:tc>
        <w:tc>
          <w:tcPr>
            <w:tcW w:w="100" w:type="dxa"/>
            <w:vAlign w:val="bottom"/>
          </w:tcPr>
          <w:p>
            <w:pPr>
              <w:spacing w:after="0"/>
              <w:rPr>
                <w:sz w:val="8"/>
                <w:szCs w:val="8"/>
                <w:color w:val="auto"/>
              </w:rPr>
            </w:pPr>
          </w:p>
        </w:tc>
        <w:tc>
          <w:tcPr>
            <w:tcW w:w="40" w:type="dxa"/>
            <w:vAlign w:val="bottom"/>
          </w:tcPr>
          <w:p>
            <w:pPr>
              <w:spacing w:after="0"/>
              <w:rPr>
                <w:sz w:val="8"/>
                <w:szCs w:val="8"/>
                <w:color w:val="auto"/>
              </w:rPr>
            </w:pPr>
          </w:p>
        </w:tc>
        <w:tc>
          <w:tcPr>
            <w:tcW w:w="380" w:type="dxa"/>
            <w:vAlign w:val="bottom"/>
          </w:tcPr>
          <w:p>
            <w:pPr>
              <w:spacing w:after="0"/>
              <w:rPr>
                <w:sz w:val="8"/>
                <w:szCs w:val="8"/>
                <w:color w:val="auto"/>
              </w:rPr>
            </w:pPr>
          </w:p>
        </w:tc>
        <w:tc>
          <w:tcPr>
            <w:tcW w:w="340" w:type="dxa"/>
            <w:vAlign w:val="bottom"/>
          </w:tcPr>
          <w:p>
            <w:pPr>
              <w:spacing w:after="0"/>
              <w:rPr>
                <w:sz w:val="8"/>
                <w:szCs w:val="8"/>
                <w:color w:val="auto"/>
              </w:rPr>
            </w:pPr>
          </w:p>
        </w:tc>
        <w:tc>
          <w:tcPr>
            <w:tcW w:w="240" w:type="dxa"/>
            <w:vAlign w:val="bottom"/>
          </w:tcPr>
          <w:p>
            <w:pPr>
              <w:spacing w:after="0"/>
              <w:rPr>
                <w:sz w:val="8"/>
                <w:szCs w:val="8"/>
                <w:color w:val="auto"/>
              </w:rPr>
            </w:pPr>
          </w:p>
        </w:tc>
        <w:tc>
          <w:tcPr>
            <w:tcW w:w="100" w:type="dxa"/>
            <w:vAlign w:val="bottom"/>
          </w:tcPr>
          <w:p>
            <w:pPr>
              <w:spacing w:after="0"/>
              <w:rPr>
                <w:sz w:val="8"/>
                <w:szCs w:val="8"/>
                <w:color w:val="auto"/>
              </w:rPr>
            </w:pPr>
          </w:p>
        </w:tc>
        <w:tc>
          <w:tcPr>
            <w:tcW w:w="60" w:type="dxa"/>
            <w:vAlign w:val="bottom"/>
          </w:tcPr>
          <w:p>
            <w:pPr>
              <w:spacing w:after="0"/>
              <w:rPr>
                <w:sz w:val="8"/>
                <w:szCs w:val="8"/>
                <w:color w:val="auto"/>
              </w:rPr>
            </w:pPr>
          </w:p>
        </w:tc>
        <w:tc>
          <w:tcPr>
            <w:tcW w:w="240" w:type="dxa"/>
            <w:vAlign w:val="bottom"/>
          </w:tcPr>
          <w:p>
            <w:pPr>
              <w:spacing w:after="0"/>
              <w:rPr>
                <w:sz w:val="8"/>
                <w:szCs w:val="8"/>
                <w:color w:val="auto"/>
              </w:rPr>
            </w:pPr>
          </w:p>
        </w:tc>
        <w:tc>
          <w:tcPr>
            <w:tcW w:w="380" w:type="dxa"/>
            <w:vAlign w:val="bottom"/>
          </w:tcPr>
          <w:p>
            <w:pPr>
              <w:spacing w:after="0"/>
              <w:rPr>
                <w:sz w:val="8"/>
                <w:szCs w:val="8"/>
                <w:color w:val="auto"/>
              </w:rPr>
            </w:pPr>
          </w:p>
        </w:tc>
        <w:tc>
          <w:tcPr>
            <w:tcW w:w="360" w:type="dxa"/>
            <w:vAlign w:val="bottom"/>
          </w:tcPr>
          <w:p>
            <w:pPr>
              <w:spacing w:after="0"/>
              <w:rPr>
                <w:sz w:val="8"/>
                <w:szCs w:val="8"/>
                <w:color w:val="auto"/>
              </w:rPr>
            </w:pPr>
          </w:p>
        </w:tc>
        <w:tc>
          <w:tcPr>
            <w:tcW w:w="80" w:type="dxa"/>
            <w:vAlign w:val="bottom"/>
          </w:tcPr>
          <w:p>
            <w:pPr>
              <w:spacing w:after="0"/>
              <w:rPr>
                <w:sz w:val="8"/>
                <w:szCs w:val="8"/>
                <w:color w:val="auto"/>
              </w:rPr>
            </w:pPr>
          </w:p>
        </w:tc>
        <w:tc>
          <w:tcPr>
            <w:tcW w:w="120" w:type="dxa"/>
            <w:vAlign w:val="bottom"/>
          </w:tcPr>
          <w:p>
            <w:pPr>
              <w:spacing w:after="0"/>
              <w:rPr>
                <w:sz w:val="8"/>
                <w:szCs w:val="8"/>
                <w:color w:val="auto"/>
              </w:rPr>
            </w:pPr>
          </w:p>
        </w:tc>
        <w:tc>
          <w:tcPr>
            <w:tcW w:w="40" w:type="dxa"/>
            <w:vAlign w:val="bottom"/>
          </w:tcPr>
          <w:p>
            <w:pPr>
              <w:spacing w:after="0"/>
              <w:rPr>
                <w:sz w:val="8"/>
                <w:szCs w:val="8"/>
                <w:color w:val="auto"/>
              </w:rPr>
            </w:pPr>
          </w:p>
        </w:tc>
        <w:tc>
          <w:tcPr>
            <w:tcW w:w="20" w:type="dxa"/>
            <w:vAlign w:val="bottom"/>
          </w:tcPr>
          <w:p>
            <w:pPr>
              <w:spacing w:after="0"/>
              <w:rPr>
                <w:sz w:val="8"/>
                <w:szCs w:val="8"/>
                <w:color w:val="auto"/>
              </w:rPr>
            </w:pPr>
          </w:p>
        </w:tc>
        <w:tc>
          <w:tcPr>
            <w:tcW w:w="220" w:type="dxa"/>
            <w:vAlign w:val="bottom"/>
          </w:tcPr>
          <w:p>
            <w:pPr>
              <w:spacing w:after="0"/>
              <w:rPr>
                <w:sz w:val="8"/>
                <w:szCs w:val="8"/>
                <w:color w:val="auto"/>
              </w:rPr>
            </w:pPr>
          </w:p>
        </w:tc>
        <w:tc>
          <w:tcPr>
            <w:tcW w:w="220" w:type="dxa"/>
            <w:vAlign w:val="bottom"/>
            <w:gridSpan w:val="2"/>
            <w:vMerge w:val="continue"/>
          </w:tcPr>
          <w:p>
            <w:pPr>
              <w:spacing w:after="0"/>
              <w:rPr>
                <w:sz w:val="8"/>
                <w:szCs w:val="8"/>
                <w:color w:val="auto"/>
              </w:rPr>
            </w:pPr>
          </w:p>
        </w:tc>
        <w:tc>
          <w:tcPr>
            <w:tcW w:w="580" w:type="dxa"/>
            <w:vAlign w:val="bottom"/>
            <w:gridSpan w:val="11"/>
            <w:vMerge w:val="continue"/>
          </w:tcPr>
          <w:p>
            <w:pPr>
              <w:spacing w:after="0"/>
              <w:rPr>
                <w:sz w:val="8"/>
                <w:szCs w:val="8"/>
                <w:color w:val="auto"/>
              </w:rPr>
            </w:pPr>
          </w:p>
        </w:tc>
        <w:tc>
          <w:tcPr>
            <w:tcW w:w="20" w:type="dxa"/>
            <w:vAlign w:val="bottom"/>
          </w:tcPr>
          <w:p>
            <w:pPr>
              <w:spacing w:after="0"/>
              <w:rPr>
                <w:sz w:val="8"/>
                <w:szCs w:val="8"/>
                <w:color w:val="auto"/>
              </w:rPr>
            </w:pPr>
          </w:p>
        </w:tc>
        <w:tc>
          <w:tcPr>
            <w:tcW w:w="60" w:type="dxa"/>
            <w:vAlign w:val="bottom"/>
          </w:tcPr>
          <w:p>
            <w:pPr>
              <w:spacing w:after="0"/>
              <w:rPr>
                <w:sz w:val="8"/>
                <w:szCs w:val="8"/>
                <w:color w:val="auto"/>
              </w:rPr>
            </w:pPr>
          </w:p>
        </w:tc>
        <w:tc>
          <w:tcPr>
            <w:tcW w:w="20" w:type="dxa"/>
            <w:vAlign w:val="bottom"/>
          </w:tcPr>
          <w:p>
            <w:pPr>
              <w:spacing w:after="0"/>
              <w:rPr>
                <w:sz w:val="8"/>
                <w:szCs w:val="8"/>
                <w:color w:val="auto"/>
              </w:rPr>
            </w:pPr>
          </w:p>
        </w:tc>
        <w:tc>
          <w:tcPr>
            <w:tcW w:w="80" w:type="dxa"/>
            <w:vAlign w:val="bottom"/>
          </w:tcPr>
          <w:p>
            <w:pPr>
              <w:spacing w:after="0"/>
              <w:rPr>
                <w:sz w:val="8"/>
                <w:szCs w:val="8"/>
                <w:color w:val="auto"/>
              </w:rPr>
            </w:pPr>
          </w:p>
        </w:tc>
        <w:tc>
          <w:tcPr>
            <w:tcW w:w="200" w:type="dxa"/>
            <w:vAlign w:val="bottom"/>
          </w:tcPr>
          <w:p>
            <w:pPr>
              <w:spacing w:after="0"/>
              <w:rPr>
                <w:sz w:val="8"/>
                <w:szCs w:val="8"/>
                <w:color w:val="auto"/>
              </w:rPr>
            </w:pPr>
          </w:p>
        </w:tc>
        <w:tc>
          <w:tcPr>
            <w:tcW w:w="200" w:type="dxa"/>
            <w:vAlign w:val="bottom"/>
            <w:gridSpan w:val="4"/>
            <w:vMerge w:val="restart"/>
          </w:tcPr>
          <w:p>
            <w:pPr>
              <w:jc w:val="right"/>
              <w:spacing w:after="0" w:line="125" w:lineRule="exact"/>
              <w:rPr>
                <w:sz w:val="20"/>
                <w:szCs w:val="20"/>
                <w:color w:val="auto"/>
              </w:rPr>
            </w:pPr>
            <w:r>
              <w:rPr>
                <w:rFonts w:ascii="Arial" w:cs="Arial" w:eastAsia="Arial" w:hAnsi="Arial"/>
                <w:sz w:val="14"/>
                <w:szCs w:val="14"/>
                <w:color w:val="auto"/>
              </w:rPr>
              <w:t xml:space="preserve">2</w:t>
            </w:r>
          </w:p>
        </w:tc>
        <w:tc>
          <w:tcPr>
            <w:tcW w:w="80" w:type="dxa"/>
            <w:vAlign w:val="bottom"/>
          </w:tcPr>
          <w:p>
            <w:pPr>
              <w:spacing w:after="0"/>
              <w:rPr>
                <w:sz w:val="8"/>
                <w:szCs w:val="8"/>
                <w:color w:val="auto"/>
              </w:rPr>
            </w:pPr>
          </w:p>
        </w:tc>
        <w:tc>
          <w:tcPr>
            <w:tcW w:w="20" w:type="dxa"/>
            <w:vAlign w:val="bottom"/>
          </w:tcPr>
          <w:p>
            <w:pPr>
              <w:spacing w:after="0"/>
              <w:rPr>
                <w:sz w:val="8"/>
                <w:szCs w:val="8"/>
                <w:color w:val="auto"/>
              </w:rPr>
            </w:pPr>
          </w:p>
        </w:tc>
        <w:tc>
          <w:tcPr>
            <w:tcW w:w="60" w:type="dxa"/>
            <w:vAlign w:val="bottom"/>
          </w:tcPr>
          <w:p>
            <w:pPr>
              <w:spacing w:after="0"/>
              <w:rPr>
                <w:sz w:val="8"/>
                <w:szCs w:val="8"/>
                <w:color w:val="auto"/>
              </w:rPr>
            </w:pPr>
          </w:p>
        </w:tc>
        <w:tc>
          <w:tcPr>
            <w:tcW w:w="160" w:type="dxa"/>
            <w:vAlign w:val="bottom"/>
          </w:tcPr>
          <w:p>
            <w:pPr>
              <w:spacing w:after="0"/>
              <w:rPr>
                <w:sz w:val="8"/>
                <w:szCs w:val="8"/>
                <w:color w:val="auto"/>
              </w:rPr>
            </w:pPr>
          </w:p>
        </w:tc>
        <w:tc>
          <w:tcPr>
            <w:tcW w:w="160" w:type="dxa"/>
            <w:vAlign w:val="bottom"/>
            <w:gridSpan w:val="2"/>
            <w:vMerge w:val="continue"/>
          </w:tcPr>
          <w:p>
            <w:pPr>
              <w:spacing w:after="0"/>
              <w:rPr>
                <w:sz w:val="8"/>
                <w:szCs w:val="8"/>
                <w:color w:val="auto"/>
              </w:rPr>
            </w:pPr>
          </w:p>
        </w:tc>
        <w:tc>
          <w:tcPr>
            <w:tcW w:w="40" w:type="dxa"/>
            <w:vAlign w:val="bottom"/>
          </w:tcPr>
          <w:p>
            <w:pPr>
              <w:spacing w:after="0"/>
              <w:rPr>
                <w:sz w:val="8"/>
                <w:szCs w:val="8"/>
                <w:color w:val="auto"/>
              </w:rPr>
            </w:pPr>
          </w:p>
        </w:tc>
        <w:tc>
          <w:tcPr>
            <w:tcW w:w="40" w:type="dxa"/>
            <w:vAlign w:val="bottom"/>
          </w:tcPr>
          <w:p>
            <w:pPr>
              <w:spacing w:after="0"/>
              <w:rPr>
                <w:sz w:val="8"/>
                <w:szCs w:val="8"/>
                <w:color w:val="auto"/>
              </w:rPr>
            </w:pPr>
          </w:p>
        </w:tc>
        <w:tc>
          <w:tcPr>
            <w:tcW w:w="120" w:type="dxa"/>
            <w:vAlign w:val="bottom"/>
            <w:vMerge w:val="continue"/>
          </w:tcPr>
          <w:p>
            <w:pPr>
              <w:spacing w:after="0"/>
              <w:rPr>
                <w:sz w:val="8"/>
                <w:szCs w:val="8"/>
                <w:color w:val="auto"/>
              </w:rPr>
            </w:pPr>
          </w:p>
        </w:tc>
        <w:tc>
          <w:tcPr>
            <w:tcW w:w="20" w:type="dxa"/>
            <w:vAlign w:val="bottom"/>
          </w:tcPr>
          <w:p>
            <w:pPr>
              <w:spacing w:after="0"/>
              <w:rPr>
                <w:sz w:val="8"/>
                <w:szCs w:val="8"/>
                <w:color w:val="auto"/>
              </w:rPr>
            </w:pPr>
          </w:p>
        </w:tc>
        <w:tc>
          <w:tcPr>
            <w:tcW w:w="80" w:type="dxa"/>
            <w:vAlign w:val="bottom"/>
          </w:tcPr>
          <w:p>
            <w:pPr>
              <w:spacing w:after="0"/>
              <w:rPr>
                <w:sz w:val="8"/>
                <w:szCs w:val="8"/>
                <w:color w:val="auto"/>
              </w:rPr>
            </w:pPr>
          </w:p>
        </w:tc>
        <w:tc>
          <w:tcPr>
            <w:tcW w:w="80" w:type="dxa"/>
            <w:vAlign w:val="bottom"/>
          </w:tcPr>
          <w:p>
            <w:pPr>
              <w:spacing w:after="0"/>
              <w:rPr>
                <w:sz w:val="8"/>
                <w:szCs w:val="8"/>
                <w:color w:val="auto"/>
              </w:rPr>
            </w:pPr>
          </w:p>
        </w:tc>
        <w:tc>
          <w:tcPr>
            <w:tcW w:w="20" w:type="dxa"/>
            <w:vAlign w:val="bottom"/>
          </w:tcPr>
          <w:p>
            <w:pPr>
              <w:spacing w:after="0"/>
              <w:rPr>
                <w:sz w:val="8"/>
                <w:szCs w:val="8"/>
                <w:color w:val="auto"/>
              </w:rPr>
            </w:pPr>
          </w:p>
        </w:tc>
        <w:tc>
          <w:tcPr>
            <w:tcW w:w="60" w:type="dxa"/>
            <w:vAlign w:val="bottom"/>
          </w:tcPr>
          <w:p>
            <w:pPr>
              <w:spacing w:after="0"/>
              <w:rPr>
                <w:sz w:val="8"/>
                <w:szCs w:val="8"/>
                <w:color w:val="auto"/>
              </w:rPr>
            </w:pPr>
          </w:p>
        </w:tc>
        <w:tc>
          <w:tcPr>
            <w:tcW w:w="740" w:type="dxa"/>
            <w:vAlign w:val="bottom"/>
            <w:gridSpan w:val="5"/>
            <w:vMerge w:val="continue"/>
          </w:tcPr>
          <w:p>
            <w:pPr>
              <w:spacing w:after="0"/>
              <w:rPr>
                <w:sz w:val="8"/>
                <w:szCs w:val="8"/>
                <w:color w:val="auto"/>
              </w:rPr>
            </w:pPr>
          </w:p>
        </w:tc>
        <w:tc>
          <w:tcPr>
            <w:tcW w:w="6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9"/>
        </w:trPr>
        <w:tc>
          <w:tcPr>
            <w:tcW w:w="1380" w:type="dxa"/>
            <w:vAlign w:val="bottom"/>
            <w:gridSpan w:val="8"/>
            <w:vMerge w:val="continue"/>
          </w:tcPr>
          <w:p>
            <w:pPr>
              <w:spacing w:after="0"/>
              <w:rPr>
                <w:sz w:val="2"/>
                <w:szCs w:val="2"/>
                <w:color w:val="auto"/>
              </w:rPr>
            </w:pPr>
          </w:p>
        </w:tc>
        <w:tc>
          <w:tcPr>
            <w:tcW w:w="5960" w:type="dxa"/>
            <w:vAlign w:val="bottom"/>
            <w:gridSpan w:val="47"/>
          </w:tcPr>
          <w:p>
            <w:pPr>
              <w:spacing w:after="0"/>
              <w:rPr>
                <w:sz w:val="20"/>
                <w:szCs w:val="20"/>
                <w:color w:val="auto"/>
              </w:rPr>
            </w:pPr>
            <w:r>
              <w:rPr>
                <w:rFonts w:ascii="Arial Unicode MS" w:cs="Arial Unicode MS" w:eastAsia="Arial Unicode MS" w:hAnsi="Arial Unicode MS"/>
                <w:sz w:val="2"/>
                <w:szCs w:val="2"/>
                <w:b w:val="1"/>
                <w:bCs w:val="1"/>
                <w:color w:val="auto"/>
              </w:rPr>
              <w:t xml:space="preserve">�</w:t>
            </w:r>
          </w:p>
        </w:tc>
        <w:tc>
          <w:tcPr>
            <w:tcW w:w="200" w:type="dxa"/>
            <w:vAlign w:val="bottom"/>
            <w:gridSpan w:val="4"/>
            <w:vMerge w:val="continue"/>
          </w:tcPr>
          <w:p>
            <w:pPr>
              <w:spacing w:after="0"/>
              <w:rPr>
                <w:sz w:val="2"/>
                <w:szCs w:val="2"/>
                <w:color w:val="auto"/>
              </w:rPr>
            </w:pPr>
          </w:p>
        </w:tc>
        <w:tc>
          <w:tcPr>
            <w:tcW w:w="320" w:type="dxa"/>
            <w:vAlign w:val="bottom"/>
            <w:gridSpan w:val="4"/>
          </w:tcPr>
          <w:p>
            <w:pPr>
              <w:spacing w:after="0"/>
              <w:rPr>
                <w:sz w:val="2"/>
                <w:szCs w:val="2"/>
                <w:color w:val="auto"/>
              </w:rPr>
            </w:pPr>
          </w:p>
        </w:tc>
        <w:tc>
          <w:tcPr>
            <w:tcW w:w="160" w:type="dxa"/>
            <w:vAlign w:val="bottom"/>
            <w:gridSpan w:val="2"/>
            <w:vMerge w:val="continue"/>
          </w:tcPr>
          <w:p>
            <w:pPr>
              <w:spacing w:after="0"/>
              <w:rPr>
                <w:sz w:val="2"/>
                <w:szCs w:val="2"/>
                <w:color w:val="auto"/>
              </w:rPr>
            </w:pPr>
          </w:p>
        </w:tc>
        <w:tc>
          <w:tcPr>
            <w:tcW w:w="1840" w:type="dxa"/>
            <w:vAlign w:val="bottom"/>
            <w:gridSpan w:val="14"/>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58"/>
        </w:trPr>
        <w:tc>
          <w:tcPr>
            <w:tcW w:w="9860" w:type="dxa"/>
            <w:vAlign w:val="bottom"/>
            <w:gridSpan w:val="79"/>
          </w:tcPr>
          <w:p>
            <w:pPr>
              <w:spacing w:after="0"/>
              <w:rPr>
                <w:sz w:val="13"/>
                <w:szCs w:val="13"/>
                <w:color w:val="auto"/>
              </w:rPr>
            </w:pPr>
          </w:p>
        </w:tc>
        <w:tc>
          <w:tcPr>
            <w:tcW w:w="0" w:type="dxa"/>
            <w:vAlign w:val="bottom"/>
          </w:tcPr>
          <w:p>
            <w:pPr>
              <w:spacing w:after="0"/>
              <w:rPr>
                <w:sz w:val="1"/>
                <w:szCs w:val="1"/>
                <w:color w:val="auto"/>
              </w:rPr>
            </w:pPr>
          </w:p>
        </w:tc>
      </w:tr>
      <w:tr>
        <w:trPr>
          <w:trHeight w:val="310"/>
        </w:trPr>
        <w:tc>
          <w:tcPr>
            <w:tcW w:w="300" w:type="dxa"/>
            <w:vAlign w:val="bottom"/>
            <w:gridSpan w:val="2"/>
          </w:tcPr>
          <w:p>
            <w:pPr>
              <w:spacing w:after="0" w:line="89" w:lineRule="exact"/>
              <w:rPr>
                <w:sz w:val="20"/>
                <w:szCs w:val="20"/>
                <w:color w:val="auto"/>
              </w:rPr>
            </w:pPr>
            <w:r>
              <w:rPr>
                <w:rFonts w:ascii="Arial" w:cs="Arial" w:eastAsia="Arial" w:hAnsi="Arial"/>
                <w:sz w:val="10"/>
                <w:szCs w:val="10"/>
                <w:i w:val="1"/>
                <w:iCs w:val="1"/>
                <w:color w:val="auto"/>
              </w:rPr>
              <w:t xml:space="preserve">PP</w:t>
            </w:r>
          </w:p>
        </w:tc>
        <w:tc>
          <w:tcPr>
            <w:tcW w:w="940" w:type="dxa"/>
            <w:vAlign w:val="bottom"/>
            <w:gridSpan w:val="5"/>
          </w:tcPr>
          <w:p>
            <w:pPr>
              <w:ind w:left="40"/>
              <w:spacing w:after="0" w:line="310" w:lineRule="exact"/>
              <w:rPr>
                <w:sz w:val="20"/>
                <w:szCs w:val="20"/>
                <w:color w:val="auto"/>
              </w:rPr>
            </w:pPr>
            <w:r>
              <w:rPr>
                <w:rFonts w:ascii="Arial" w:cs="Arial" w:eastAsia="Arial" w:hAnsi="Arial"/>
                <w:sz w:val="20"/>
                <w:szCs w:val="20"/>
                <w:i w:val="1"/>
                <w:iCs w:val="1"/>
                <w:color w:val="auto"/>
                <w:w w:val="96"/>
              </w:rPr>
              <w:t xml:space="preserve">&gt; x</w:t>
            </w:r>
            <w:r>
              <w:rPr>
                <w:rFonts w:ascii="Arial" w:cs="Arial" w:eastAsia="Arial" w:hAnsi="Arial"/>
                <w:sz w:val="28"/>
                <w:szCs w:val="28"/>
                <w:color w:val="auto"/>
                <w:w w:val="96"/>
                <w:vertAlign w:val="subscript"/>
              </w:rPr>
              <w:t xml:space="preserve">0</w:t>
            </w:r>
            <w:r>
              <w:rPr>
                <w:rFonts w:ascii="Arial" w:cs="Arial" w:eastAsia="Arial" w:hAnsi="Arial"/>
                <w:sz w:val="20"/>
                <w:szCs w:val="20"/>
                <w:i w:val="1"/>
                <w:iCs w:val="1"/>
                <w:color w:val="auto"/>
                <w:w w:val="96"/>
              </w:rPr>
              <w:t xml:space="preserve">  &gt; </w:t>
            </w:r>
            <w:r>
              <w:rPr>
                <w:rFonts w:ascii="Arial" w:cs="Arial" w:eastAsia="Arial" w:hAnsi="Arial"/>
                <w:sz w:val="20"/>
                <w:szCs w:val="20"/>
                <w:i w:val="1"/>
                <w:iCs w:val="1"/>
                <w:color w:val="auto"/>
                <w:w w:val="96"/>
                <w:vertAlign w:val="subscript"/>
              </w:rPr>
              <w:t xml:space="preserve">PN</w:t>
            </w:r>
          </w:p>
        </w:tc>
        <w:tc>
          <w:tcPr>
            <w:tcW w:w="7980" w:type="dxa"/>
            <w:vAlign w:val="bottom"/>
            <w:gridSpan w:val="71"/>
          </w:tcPr>
          <w:p>
            <w:pPr>
              <w:spacing w:after="0"/>
              <w:rPr>
                <w:sz w:val="20"/>
                <w:szCs w:val="20"/>
                <w:color w:val="auto"/>
              </w:rPr>
            </w:pPr>
            <w:r>
              <w:rPr>
                <w:rFonts w:ascii="Arial" w:cs="Arial" w:eastAsia="Arial" w:hAnsi="Arial"/>
                <w:sz w:val="20"/>
                <w:szCs w:val="20"/>
                <w:color w:val="auto"/>
              </w:rPr>
              <w:t xml:space="preserve">,</w:t>
            </w:r>
          </w:p>
        </w:tc>
        <w:tc>
          <w:tcPr>
            <w:tcW w:w="6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 xml:space="preserve">(17)</w:t>
            </w:r>
          </w:p>
        </w:tc>
        <w:tc>
          <w:tcPr>
            <w:tcW w:w="0" w:type="dxa"/>
            <w:vAlign w:val="bottom"/>
          </w:tcPr>
          <w:p>
            <w:pPr>
              <w:spacing w:after="0"/>
              <w:rPr>
                <w:sz w:val="1"/>
                <w:szCs w:val="1"/>
                <w:color w:val="auto"/>
              </w:rPr>
            </w:pPr>
          </w:p>
        </w:tc>
      </w:tr>
      <w:tr>
        <w:trPr>
          <w:trHeight w:val="250"/>
        </w:trPr>
        <w:tc>
          <w:tcPr>
            <w:tcW w:w="300" w:type="dxa"/>
            <w:vAlign w:val="bottom"/>
            <w:gridSpan w:val="2"/>
          </w:tcPr>
          <w:p>
            <w:pPr>
              <w:spacing w:after="0" w:line="89" w:lineRule="exact"/>
              <w:rPr>
                <w:sz w:val="20"/>
                <w:szCs w:val="20"/>
                <w:color w:val="auto"/>
              </w:rPr>
            </w:pPr>
            <w:r>
              <w:rPr>
                <w:rFonts w:ascii="Arial" w:cs="Arial" w:eastAsia="Arial" w:hAnsi="Arial"/>
                <w:sz w:val="10"/>
                <w:szCs w:val="10"/>
                <w:i w:val="1"/>
                <w:iCs w:val="1"/>
                <w:color w:val="auto"/>
              </w:rPr>
              <w:t xml:space="preserve">BP</w:t>
            </w:r>
          </w:p>
        </w:tc>
        <w:tc>
          <w:tcPr>
            <w:tcW w:w="480" w:type="dxa"/>
            <w:vAlign w:val="bottom"/>
            <w:gridSpan w:val="2"/>
          </w:tcPr>
          <w:p>
            <w:pPr>
              <w:ind w:left="40"/>
              <w:spacing w:after="0"/>
              <w:rPr>
                <w:sz w:val="20"/>
                <w:szCs w:val="20"/>
                <w:color w:val="auto"/>
              </w:rPr>
            </w:pPr>
            <w:r>
              <w:rPr>
                <w:rFonts w:ascii="Arial" w:cs="Arial" w:eastAsia="Arial" w:hAnsi="Arial"/>
                <w:sz w:val="20"/>
                <w:szCs w:val="20"/>
                <w:i w:val="1"/>
                <w:iCs w:val="1"/>
                <w:color w:val="auto"/>
              </w:rPr>
              <w:t xml:space="preserve">&gt; </w:t>
            </w:r>
            <w:r>
              <w:rPr>
                <w:rFonts w:ascii="Arial" w:cs="Arial" w:eastAsia="Arial" w:hAnsi="Arial"/>
                <w:sz w:val="20"/>
                <w:szCs w:val="20"/>
                <w:i w:val="1"/>
                <w:iCs w:val="1"/>
                <w:color w:val="auto"/>
                <w:vertAlign w:val="subscript"/>
              </w:rPr>
              <w:t xml:space="preserve">BN</w:t>
            </w:r>
          </w:p>
        </w:tc>
        <w:tc>
          <w:tcPr>
            <w:tcW w:w="40" w:type="dxa"/>
            <w:vAlign w:val="bottom"/>
          </w:tcPr>
          <w:p>
            <w:pPr>
              <w:spacing w:after="0"/>
              <w:rPr>
                <w:sz w:val="21"/>
                <w:szCs w:val="21"/>
                <w:color w:val="auto"/>
              </w:rPr>
            </w:pPr>
          </w:p>
        </w:tc>
        <w:tc>
          <w:tcPr>
            <w:tcW w:w="360" w:type="dxa"/>
            <w:vAlign w:val="bottom"/>
          </w:tcPr>
          <w:p>
            <w:pPr>
              <w:jc w:val="right"/>
              <w:ind w:right="217"/>
              <w:spacing w:after="0"/>
              <w:rPr>
                <w:sz w:val="20"/>
                <w:szCs w:val="20"/>
                <w:color w:val="auto"/>
              </w:rPr>
            </w:pPr>
            <w:r>
              <w:rPr>
                <w:rFonts w:ascii="Arial" w:cs="Arial" w:eastAsia="Arial" w:hAnsi="Arial"/>
                <w:sz w:val="20"/>
                <w:szCs w:val="20"/>
                <w:color w:val="auto"/>
                <w:w w:val="71"/>
              </w:rPr>
              <w:t xml:space="preserve">,</w:t>
            </w:r>
          </w:p>
        </w:tc>
        <w:tc>
          <w:tcPr>
            <w:tcW w:w="6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30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900" w:type="dxa"/>
            <w:vAlign w:val="bottom"/>
          </w:tcPr>
          <w:p>
            <w:pPr>
              <w:spacing w:after="0"/>
              <w:rPr>
                <w:sz w:val="21"/>
                <w:szCs w:val="21"/>
                <w:color w:val="auto"/>
              </w:rPr>
            </w:pPr>
          </w:p>
        </w:tc>
        <w:tc>
          <w:tcPr>
            <w:tcW w:w="20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380" w:type="dxa"/>
            <w:vAlign w:val="bottom"/>
          </w:tcPr>
          <w:p>
            <w:pPr>
              <w:spacing w:after="0"/>
              <w:rPr>
                <w:sz w:val="21"/>
                <w:szCs w:val="21"/>
                <w:color w:val="auto"/>
              </w:rPr>
            </w:pPr>
          </w:p>
        </w:tc>
        <w:tc>
          <w:tcPr>
            <w:tcW w:w="34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4920" w:type="dxa"/>
            <w:vAlign w:val="bottom"/>
            <w:gridSpan w:val="49"/>
          </w:tcPr>
          <w:p>
            <w:pPr>
              <w:ind w:left="160"/>
              <w:spacing w:after="0"/>
              <w:rPr>
                <w:sz w:val="20"/>
                <w:szCs w:val="20"/>
                <w:color w:val="auto"/>
              </w:rPr>
            </w:pPr>
            <w:r>
              <w:rPr>
                <w:rFonts w:ascii="Times New Roman" w:cs="Times New Roman" w:eastAsia="Times New Roman" w:hAnsi="Times New Roman"/>
                <w:sz w:val="20"/>
                <w:szCs w:val="20"/>
                <w:color w:val="auto"/>
              </w:rPr>
              <w:t xml:space="preserve">On the other side, conditional probabilities are essential in</w:t>
            </w:r>
          </w:p>
        </w:tc>
        <w:tc>
          <w:tcPr>
            <w:tcW w:w="0" w:type="dxa"/>
            <w:vAlign w:val="bottom"/>
          </w:tcPr>
          <w:p>
            <w:pPr>
              <w:spacing w:after="0"/>
              <w:rPr>
                <w:sz w:val="1"/>
                <w:szCs w:val="1"/>
                <w:color w:val="auto"/>
              </w:rPr>
            </w:pPr>
          </w:p>
        </w:tc>
      </w:tr>
      <w:tr>
        <w:trPr>
          <w:trHeight w:val="250"/>
        </w:trPr>
        <w:tc>
          <w:tcPr>
            <w:tcW w:w="780" w:type="dxa"/>
            <w:vAlign w:val="bottom"/>
            <w:gridSpan w:val="4"/>
          </w:tcPr>
          <w:p>
            <w:pPr>
              <w:spacing w:after="0" w:line="250" w:lineRule="exact"/>
              <w:rPr>
                <w:sz w:val="20"/>
                <w:szCs w:val="20"/>
                <w:color w:val="auto"/>
              </w:rPr>
            </w:pPr>
            <w:r>
              <w:rPr>
                <w:rFonts w:ascii="Arial" w:cs="Arial" w:eastAsia="Arial" w:hAnsi="Arial"/>
                <w:sz w:val="20"/>
                <w:szCs w:val="20"/>
                <w:i w:val="1"/>
                <w:iCs w:val="1"/>
                <w:color w:val="auto"/>
                <w:w w:val="90"/>
              </w:rPr>
              <w:t xml:space="preserve">x</w:t>
            </w:r>
            <w:r>
              <w:rPr>
                <w:rFonts w:ascii="Arial" w:cs="Arial" w:eastAsia="Arial" w:hAnsi="Arial"/>
                <w:sz w:val="28"/>
                <w:szCs w:val="28"/>
                <w:color w:val="auto"/>
                <w:w w:val="90"/>
                <w:vertAlign w:val="subscript"/>
              </w:rPr>
              <w:t xml:space="preserve">0</w:t>
            </w:r>
            <w:r>
              <w:rPr>
                <w:rFonts w:ascii="Arial" w:cs="Arial" w:eastAsia="Arial" w:hAnsi="Arial"/>
                <w:sz w:val="20"/>
                <w:szCs w:val="20"/>
                <w:i w:val="1"/>
                <w:iCs w:val="1"/>
                <w:color w:val="auto"/>
                <w:w w:val="90"/>
              </w:rPr>
              <w:t xml:space="preserve">  &gt; </w:t>
            </w:r>
            <w:r>
              <w:rPr>
                <w:rFonts w:ascii="Arial" w:cs="Arial" w:eastAsia="Arial" w:hAnsi="Arial"/>
                <w:sz w:val="20"/>
                <w:szCs w:val="20"/>
                <w:i w:val="1"/>
                <w:iCs w:val="1"/>
                <w:color w:val="auto"/>
                <w:w w:val="90"/>
                <w:vertAlign w:val="subscript"/>
              </w:rPr>
              <w:t xml:space="preserve">BN</w:t>
            </w:r>
            <w:r>
              <w:rPr>
                <w:rFonts w:ascii="Arial" w:cs="Arial" w:eastAsia="Arial" w:hAnsi="Arial"/>
                <w:sz w:val="20"/>
                <w:szCs w:val="20"/>
                <w:i w:val="1"/>
                <w:iCs w:val="1"/>
                <w:color w:val="auto"/>
                <w:w w:val="90"/>
              </w:rPr>
              <w:t xml:space="preserve">  </w:t>
            </w:r>
            <w:r>
              <w:rPr>
                <w:rFonts w:ascii="Arial" w:cs="Arial" w:eastAsia="Arial" w:hAnsi="Arial"/>
                <w:sz w:val="20"/>
                <w:szCs w:val="20"/>
                <w:color w:val="auto"/>
                <w:w w:val="90"/>
              </w:rPr>
              <w:t xml:space="preserve">,</w:t>
            </w:r>
          </w:p>
        </w:tc>
        <w:tc>
          <w:tcPr>
            <w:tcW w:w="40" w:type="dxa"/>
            <w:vAlign w:val="bottom"/>
          </w:tcPr>
          <w:p>
            <w:pPr>
              <w:spacing w:after="0"/>
              <w:rPr>
                <w:sz w:val="21"/>
                <w:szCs w:val="21"/>
                <w:color w:val="auto"/>
              </w:rPr>
            </w:pPr>
          </w:p>
        </w:tc>
        <w:tc>
          <w:tcPr>
            <w:tcW w:w="36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30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900" w:type="dxa"/>
            <w:vAlign w:val="bottom"/>
          </w:tcPr>
          <w:p>
            <w:pPr>
              <w:spacing w:after="0"/>
              <w:rPr>
                <w:sz w:val="21"/>
                <w:szCs w:val="21"/>
                <w:color w:val="auto"/>
              </w:rPr>
            </w:pPr>
          </w:p>
        </w:tc>
        <w:tc>
          <w:tcPr>
            <w:tcW w:w="20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380" w:type="dxa"/>
            <w:vAlign w:val="bottom"/>
          </w:tcPr>
          <w:p>
            <w:pPr>
              <w:spacing w:after="0"/>
              <w:rPr>
                <w:sz w:val="21"/>
                <w:szCs w:val="21"/>
                <w:color w:val="auto"/>
              </w:rPr>
            </w:pPr>
          </w:p>
        </w:tc>
        <w:tc>
          <w:tcPr>
            <w:tcW w:w="340" w:type="dxa"/>
            <w:vAlign w:val="bottom"/>
          </w:tcPr>
          <w:p>
            <w:pPr>
              <w:spacing w:after="0"/>
              <w:rPr>
                <w:sz w:val="21"/>
                <w:szCs w:val="21"/>
                <w:color w:val="auto"/>
              </w:rPr>
            </w:pPr>
          </w:p>
        </w:tc>
        <w:tc>
          <w:tcPr>
            <w:tcW w:w="640" w:type="dxa"/>
            <w:vAlign w:val="bottom"/>
            <w:gridSpan w:val="4"/>
          </w:tcPr>
          <w:p>
            <w:pPr>
              <w:jc w:val="right"/>
              <w:ind w:right="80"/>
              <w:spacing w:after="0"/>
              <w:rPr>
                <w:sz w:val="20"/>
                <w:szCs w:val="20"/>
                <w:color w:val="auto"/>
              </w:rPr>
            </w:pPr>
            <w:r>
              <w:rPr>
                <w:rFonts w:ascii="Times New Roman" w:cs="Times New Roman" w:eastAsia="Times New Roman" w:hAnsi="Times New Roman"/>
                <w:sz w:val="20"/>
                <w:szCs w:val="20"/>
                <w:color w:val="auto"/>
              </w:rPr>
              <w:t xml:space="preserve">(15)</w:t>
            </w:r>
          </w:p>
        </w:tc>
        <w:tc>
          <w:tcPr>
            <w:tcW w:w="4920" w:type="dxa"/>
            <w:vAlign w:val="bottom"/>
            <w:gridSpan w:val="49"/>
          </w:tcPr>
          <w:p>
            <w:pPr>
              <w:ind w:left="160"/>
              <w:spacing w:after="0"/>
              <w:rPr>
                <w:sz w:val="20"/>
                <w:szCs w:val="20"/>
                <w:color w:val="auto"/>
              </w:rPr>
            </w:pPr>
            <w:r>
              <w:rPr>
                <w:rFonts w:ascii="Times New Roman" w:cs="Times New Roman" w:eastAsia="Times New Roman" w:hAnsi="Times New Roman"/>
                <w:sz w:val="20"/>
                <w:szCs w:val="20"/>
                <w:color w:val="auto"/>
              </w:rPr>
              <w:t xml:space="preserve">the decision procedures of CPT-3WD, however, Mehlawat</w:t>
            </w:r>
          </w:p>
        </w:tc>
        <w:tc>
          <w:tcPr>
            <w:tcW w:w="0" w:type="dxa"/>
            <w:vAlign w:val="bottom"/>
          </w:tcPr>
          <w:p>
            <w:pPr>
              <w:spacing w:after="0"/>
              <w:rPr>
                <w:sz w:val="1"/>
                <w:szCs w:val="1"/>
                <w:color w:val="auto"/>
              </w:rPr>
            </w:pPr>
          </w:p>
        </w:tc>
      </w:tr>
      <w:tr>
        <w:trPr>
          <w:trHeight w:val="349"/>
        </w:trPr>
        <w:tc>
          <w:tcPr>
            <w:tcW w:w="100" w:type="dxa"/>
            <w:vAlign w:val="bottom"/>
          </w:tcPr>
          <w:p>
            <w:pPr>
              <w:spacing w:after="0"/>
              <w:rPr>
                <w:sz w:val="24"/>
                <w:szCs w:val="24"/>
                <w:color w:val="auto"/>
              </w:rPr>
            </w:pPr>
          </w:p>
        </w:tc>
        <w:tc>
          <w:tcPr>
            <w:tcW w:w="540" w:type="dxa"/>
            <w:vAlign w:val="bottom"/>
            <w:gridSpan w:val="2"/>
          </w:tcPr>
          <w:p>
            <w:pPr>
              <w:ind w:left="140"/>
              <w:spacing w:after="0"/>
              <w:rPr>
                <w:sz w:val="20"/>
                <w:szCs w:val="20"/>
                <w:color w:val="auto"/>
              </w:rPr>
            </w:pPr>
            <w:r>
              <w:rPr>
                <w:rFonts w:ascii="Arial" w:cs="Arial" w:eastAsia="Arial" w:hAnsi="Arial"/>
                <w:sz w:val="20"/>
                <w:szCs w:val="20"/>
                <w:i w:val="1"/>
                <w:iCs w:val="1"/>
                <w:color w:val="auto"/>
              </w:rPr>
              <w:t xml:space="preserve">&gt;</w:t>
            </w:r>
          </w:p>
        </w:tc>
        <w:tc>
          <w:tcPr>
            <w:tcW w:w="140" w:type="dxa"/>
            <w:vAlign w:val="bottom"/>
            <w:vMerge w:val="restart"/>
          </w:tcPr>
          <w:p>
            <w:pPr>
              <w:spacing w:after="0"/>
              <w:rPr>
                <w:sz w:val="20"/>
                <w:szCs w:val="20"/>
                <w:color w:val="auto"/>
              </w:rPr>
            </w:pPr>
            <w:r>
              <w:rPr>
                <w:rFonts w:ascii="Arial" w:cs="Arial" w:eastAsia="Arial" w:hAnsi="Arial"/>
                <w:sz w:val="10"/>
                <w:szCs w:val="10"/>
                <w:i w:val="1"/>
                <w:iCs w:val="1"/>
                <w:color w:val="auto"/>
                <w:w w:val="86"/>
              </w:rPr>
              <w:t xml:space="preserve">NP</w:t>
            </w:r>
          </w:p>
        </w:tc>
        <w:tc>
          <w:tcPr>
            <w:tcW w:w="400" w:type="dxa"/>
            <w:vAlign w:val="bottom"/>
            <w:gridSpan w:val="2"/>
          </w:tcPr>
          <w:p>
            <w:pPr>
              <w:spacing w:after="0" w:line="349" w:lineRule="exact"/>
              <w:rPr>
                <w:sz w:val="20"/>
                <w:szCs w:val="20"/>
                <w:color w:val="auto"/>
              </w:rPr>
            </w:pPr>
            <w:r>
              <w:rPr>
                <w:rFonts w:ascii="Arial" w:cs="Arial" w:eastAsia="Arial" w:hAnsi="Arial"/>
                <w:sz w:val="40"/>
                <w:szCs w:val="40"/>
                <w:color w:val="auto"/>
                <w:vertAlign w:val="subscript"/>
              </w:rPr>
              <w:t xml:space="preserve">,</w:t>
            </w:r>
          </w:p>
        </w:tc>
        <w:tc>
          <w:tcPr>
            <w:tcW w:w="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90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4920" w:type="dxa"/>
            <w:vAlign w:val="bottom"/>
            <w:gridSpan w:val="49"/>
          </w:tcPr>
          <w:p>
            <w:pPr>
              <w:ind w:left="160"/>
              <w:spacing w:after="0"/>
              <w:rPr>
                <w:sz w:val="20"/>
                <w:szCs w:val="20"/>
                <w:color w:val="auto"/>
              </w:rPr>
            </w:pPr>
            <w:r>
              <w:rPr>
                <w:rFonts w:ascii="Times New Roman" w:cs="Times New Roman" w:eastAsia="Times New Roman" w:hAnsi="Times New Roman"/>
                <w:sz w:val="20"/>
                <w:szCs w:val="20"/>
                <w:color w:val="auto"/>
                <w:w w:val="96"/>
              </w:rPr>
              <w:t xml:space="preserve">pointed out that it is convincing to use the credibility in fuzzy</w:t>
            </w:r>
          </w:p>
        </w:tc>
        <w:tc>
          <w:tcPr>
            <w:tcW w:w="0" w:type="dxa"/>
            <w:vAlign w:val="bottom"/>
          </w:tcPr>
          <w:p>
            <w:pPr>
              <w:spacing w:after="0"/>
              <w:rPr>
                <w:sz w:val="1"/>
                <w:szCs w:val="1"/>
                <w:color w:val="auto"/>
              </w:rPr>
            </w:pPr>
          </w:p>
        </w:tc>
      </w:tr>
      <w:tr>
        <w:trPr>
          <w:trHeight w:val="88"/>
        </w:trPr>
        <w:tc>
          <w:tcPr>
            <w:tcW w:w="100" w:type="dxa"/>
            <w:vAlign w:val="bottom"/>
          </w:tcPr>
          <w:p>
            <w:pPr>
              <w:spacing w:after="0"/>
              <w:rPr>
                <w:sz w:val="7"/>
                <w:szCs w:val="7"/>
                <w:color w:val="auto"/>
              </w:rPr>
            </w:pPr>
          </w:p>
        </w:tc>
        <w:tc>
          <w:tcPr>
            <w:tcW w:w="200" w:type="dxa"/>
            <w:vAlign w:val="bottom"/>
          </w:tcPr>
          <w:p>
            <w:pPr>
              <w:spacing w:after="0" w:line="89" w:lineRule="exact"/>
              <w:rPr>
                <w:sz w:val="20"/>
                <w:szCs w:val="20"/>
                <w:color w:val="auto"/>
              </w:rPr>
            </w:pPr>
            <w:r>
              <w:rPr>
                <w:rFonts w:ascii="Arial" w:cs="Arial" w:eastAsia="Arial" w:hAnsi="Arial"/>
                <w:sz w:val="10"/>
                <w:szCs w:val="10"/>
                <w:i w:val="1"/>
                <w:iCs w:val="1"/>
                <w:color w:val="auto"/>
              </w:rPr>
              <w:t xml:space="preserve">NN</w:t>
            </w:r>
          </w:p>
        </w:tc>
        <w:tc>
          <w:tcPr>
            <w:tcW w:w="340" w:type="dxa"/>
            <w:vAlign w:val="bottom"/>
          </w:tcPr>
          <w:p>
            <w:pPr>
              <w:spacing w:after="0"/>
              <w:rPr>
                <w:sz w:val="7"/>
                <w:szCs w:val="7"/>
                <w:color w:val="auto"/>
              </w:rPr>
            </w:pPr>
          </w:p>
        </w:tc>
        <w:tc>
          <w:tcPr>
            <w:tcW w:w="140" w:type="dxa"/>
            <w:vAlign w:val="bottom"/>
            <w:vMerge w:val="continue"/>
          </w:tcPr>
          <w:p>
            <w:pPr>
              <w:spacing w:after="0"/>
              <w:rPr>
                <w:sz w:val="7"/>
                <w:szCs w:val="7"/>
                <w:color w:val="auto"/>
              </w:rPr>
            </w:pPr>
          </w:p>
        </w:tc>
        <w:tc>
          <w:tcPr>
            <w:tcW w:w="40" w:type="dxa"/>
            <w:vAlign w:val="bottom"/>
          </w:tcPr>
          <w:p>
            <w:pPr>
              <w:spacing w:after="0"/>
              <w:rPr>
                <w:sz w:val="7"/>
                <w:szCs w:val="7"/>
                <w:color w:val="auto"/>
              </w:rPr>
            </w:pPr>
          </w:p>
        </w:tc>
        <w:tc>
          <w:tcPr>
            <w:tcW w:w="360" w:type="dxa"/>
            <w:vAlign w:val="bottom"/>
          </w:tcPr>
          <w:p>
            <w:pPr>
              <w:spacing w:after="0"/>
              <w:rPr>
                <w:sz w:val="7"/>
                <w:szCs w:val="7"/>
                <w:color w:val="auto"/>
              </w:rPr>
            </w:pPr>
          </w:p>
        </w:tc>
        <w:tc>
          <w:tcPr>
            <w:tcW w:w="60" w:type="dxa"/>
            <w:vAlign w:val="bottom"/>
          </w:tcPr>
          <w:p>
            <w:pPr>
              <w:spacing w:after="0"/>
              <w:rPr>
                <w:sz w:val="7"/>
                <w:szCs w:val="7"/>
                <w:color w:val="auto"/>
              </w:rPr>
            </w:pPr>
          </w:p>
        </w:tc>
        <w:tc>
          <w:tcPr>
            <w:tcW w:w="140" w:type="dxa"/>
            <w:vAlign w:val="bottom"/>
          </w:tcPr>
          <w:p>
            <w:pPr>
              <w:spacing w:after="0"/>
              <w:rPr>
                <w:sz w:val="7"/>
                <w:szCs w:val="7"/>
                <w:color w:val="auto"/>
              </w:rPr>
            </w:pPr>
          </w:p>
        </w:tc>
        <w:tc>
          <w:tcPr>
            <w:tcW w:w="40" w:type="dxa"/>
            <w:vAlign w:val="bottom"/>
          </w:tcPr>
          <w:p>
            <w:pPr>
              <w:spacing w:after="0"/>
              <w:rPr>
                <w:sz w:val="7"/>
                <w:szCs w:val="7"/>
                <w:color w:val="auto"/>
              </w:rPr>
            </w:pPr>
          </w:p>
        </w:tc>
        <w:tc>
          <w:tcPr>
            <w:tcW w:w="40" w:type="dxa"/>
            <w:vAlign w:val="bottom"/>
          </w:tcPr>
          <w:p>
            <w:pPr>
              <w:spacing w:after="0"/>
              <w:rPr>
                <w:sz w:val="7"/>
                <w:szCs w:val="7"/>
                <w:color w:val="auto"/>
              </w:rPr>
            </w:pPr>
          </w:p>
        </w:tc>
        <w:tc>
          <w:tcPr>
            <w:tcW w:w="100" w:type="dxa"/>
            <w:vAlign w:val="bottom"/>
          </w:tcPr>
          <w:p>
            <w:pPr>
              <w:spacing w:after="0"/>
              <w:rPr>
                <w:sz w:val="7"/>
                <w:szCs w:val="7"/>
                <w:color w:val="auto"/>
              </w:rPr>
            </w:pPr>
          </w:p>
        </w:tc>
        <w:tc>
          <w:tcPr>
            <w:tcW w:w="20" w:type="dxa"/>
            <w:vAlign w:val="bottom"/>
          </w:tcPr>
          <w:p>
            <w:pPr>
              <w:spacing w:after="0"/>
              <w:rPr>
                <w:sz w:val="7"/>
                <w:szCs w:val="7"/>
                <w:color w:val="auto"/>
              </w:rPr>
            </w:pPr>
          </w:p>
        </w:tc>
        <w:tc>
          <w:tcPr>
            <w:tcW w:w="300" w:type="dxa"/>
            <w:vAlign w:val="bottom"/>
          </w:tcPr>
          <w:p>
            <w:pPr>
              <w:spacing w:after="0"/>
              <w:rPr>
                <w:sz w:val="7"/>
                <w:szCs w:val="7"/>
                <w:color w:val="auto"/>
              </w:rPr>
            </w:pPr>
          </w:p>
        </w:tc>
        <w:tc>
          <w:tcPr>
            <w:tcW w:w="20" w:type="dxa"/>
            <w:vAlign w:val="bottom"/>
          </w:tcPr>
          <w:p>
            <w:pPr>
              <w:spacing w:after="0"/>
              <w:rPr>
                <w:sz w:val="7"/>
                <w:szCs w:val="7"/>
                <w:color w:val="auto"/>
              </w:rPr>
            </w:pPr>
          </w:p>
        </w:tc>
        <w:tc>
          <w:tcPr>
            <w:tcW w:w="60" w:type="dxa"/>
            <w:vAlign w:val="bottom"/>
          </w:tcPr>
          <w:p>
            <w:pPr>
              <w:spacing w:after="0"/>
              <w:rPr>
                <w:sz w:val="7"/>
                <w:szCs w:val="7"/>
                <w:color w:val="auto"/>
              </w:rPr>
            </w:pPr>
          </w:p>
        </w:tc>
        <w:tc>
          <w:tcPr>
            <w:tcW w:w="20" w:type="dxa"/>
            <w:vAlign w:val="bottom"/>
          </w:tcPr>
          <w:p>
            <w:pPr>
              <w:spacing w:after="0"/>
              <w:rPr>
                <w:sz w:val="7"/>
                <w:szCs w:val="7"/>
                <w:color w:val="auto"/>
              </w:rPr>
            </w:pPr>
          </w:p>
        </w:tc>
        <w:tc>
          <w:tcPr>
            <w:tcW w:w="220" w:type="dxa"/>
            <w:vAlign w:val="bottom"/>
          </w:tcPr>
          <w:p>
            <w:pPr>
              <w:spacing w:after="0"/>
              <w:rPr>
                <w:sz w:val="7"/>
                <w:szCs w:val="7"/>
                <w:color w:val="auto"/>
              </w:rPr>
            </w:pPr>
          </w:p>
        </w:tc>
        <w:tc>
          <w:tcPr>
            <w:tcW w:w="900" w:type="dxa"/>
            <w:vAlign w:val="bottom"/>
          </w:tcPr>
          <w:p>
            <w:pPr>
              <w:spacing w:after="0"/>
              <w:rPr>
                <w:sz w:val="7"/>
                <w:szCs w:val="7"/>
                <w:color w:val="auto"/>
              </w:rPr>
            </w:pPr>
          </w:p>
        </w:tc>
        <w:tc>
          <w:tcPr>
            <w:tcW w:w="200" w:type="dxa"/>
            <w:vAlign w:val="bottom"/>
          </w:tcPr>
          <w:p>
            <w:pPr>
              <w:spacing w:after="0"/>
              <w:rPr>
                <w:sz w:val="7"/>
                <w:szCs w:val="7"/>
                <w:color w:val="auto"/>
              </w:rPr>
            </w:pPr>
          </w:p>
        </w:tc>
        <w:tc>
          <w:tcPr>
            <w:tcW w:w="60" w:type="dxa"/>
            <w:vAlign w:val="bottom"/>
          </w:tcPr>
          <w:p>
            <w:pPr>
              <w:spacing w:after="0"/>
              <w:rPr>
                <w:sz w:val="7"/>
                <w:szCs w:val="7"/>
                <w:color w:val="auto"/>
              </w:rPr>
            </w:pPr>
          </w:p>
        </w:tc>
        <w:tc>
          <w:tcPr>
            <w:tcW w:w="60" w:type="dxa"/>
            <w:vAlign w:val="bottom"/>
          </w:tcPr>
          <w:p>
            <w:pPr>
              <w:spacing w:after="0"/>
              <w:rPr>
                <w:sz w:val="7"/>
                <w:szCs w:val="7"/>
                <w:color w:val="auto"/>
              </w:rPr>
            </w:pPr>
          </w:p>
        </w:tc>
        <w:tc>
          <w:tcPr>
            <w:tcW w:w="20" w:type="dxa"/>
            <w:vAlign w:val="bottom"/>
          </w:tcPr>
          <w:p>
            <w:pPr>
              <w:spacing w:after="0"/>
              <w:rPr>
                <w:sz w:val="7"/>
                <w:szCs w:val="7"/>
                <w:color w:val="auto"/>
              </w:rPr>
            </w:pPr>
          </w:p>
        </w:tc>
        <w:tc>
          <w:tcPr>
            <w:tcW w:w="100" w:type="dxa"/>
            <w:vAlign w:val="bottom"/>
          </w:tcPr>
          <w:p>
            <w:pPr>
              <w:spacing w:after="0"/>
              <w:rPr>
                <w:sz w:val="7"/>
                <w:szCs w:val="7"/>
                <w:color w:val="auto"/>
              </w:rPr>
            </w:pPr>
          </w:p>
        </w:tc>
        <w:tc>
          <w:tcPr>
            <w:tcW w:w="40" w:type="dxa"/>
            <w:vAlign w:val="bottom"/>
          </w:tcPr>
          <w:p>
            <w:pPr>
              <w:spacing w:after="0"/>
              <w:rPr>
                <w:sz w:val="7"/>
                <w:szCs w:val="7"/>
                <w:color w:val="auto"/>
              </w:rPr>
            </w:pPr>
          </w:p>
        </w:tc>
        <w:tc>
          <w:tcPr>
            <w:tcW w:w="380" w:type="dxa"/>
            <w:vAlign w:val="bottom"/>
          </w:tcPr>
          <w:p>
            <w:pPr>
              <w:spacing w:after="0"/>
              <w:rPr>
                <w:sz w:val="7"/>
                <w:szCs w:val="7"/>
                <w:color w:val="auto"/>
              </w:rPr>
            </w:pPr>
          </w:p>
        </w:tc>
        <w:tc>
          <w:tcPr>
            <w:tcW w:w="340" w:type="dxa"/>
            <w:vAlign w:val="bottom"/>
          </w:tcPr>
          <w:p>
            <w:pPr>
              <w:spacing w:after="0"/>
              <w:rPr>
                <w:sz w:val="7"/>
                <w:szCs w:val="7"/>
                <w:color w:val="auto"/>
              </w:rPr>
            </w:pPr>
          </w:p>
        </w:tc>
        <w:tc>
          <w:tcPr>
            <w:tcW w:w="240" w:type="dxa"/>
            <w:vAlign w:val="bottom"/>
          </w:tcPr>
          <w:p>
            <w:pPr>
              <w:spacing w:after="0"/>
              <w:rPr>
                <w:sz w:val="7"/>
                <w:szCs w:val="7"/>
                <w:color w:val="auto"/>
              </w:rPr>
            </w:pPr>
          </w:p>
        </w:tc>
        <w:tc>
          <w:tcPr>
            <w:tcW w:w="100" w:type="dxa"/>
            <w:vAlign w:val="bottom"/>
          </w:tcPr>
          <w:p>
            <w:pPr>
              <w:spacing w:after="0"/>
              <w:rPr>
                <w:sz w:val="7"/>
                <w:szCs w:val="7"/>
                <w:color w:val="auto"/>
              </w:rPr>
            </w:pPr>
          </w:p>
        </w:tc>
        <w:tc>
          <w:tcPr>
            <w:tcW w:w="60" w:type="dxa"/>
            <w:vAlign w:val="bottom"/>
          </w:tcPr>
          <w:p>
            <w:pPr>
              <w:spacing w:after="0"/>
              <w:rPr>
                <w:sz w:val="7"/>
                <w:szCs w:val="7"/>
                <w:color w:val="auto"/>
              </w:rPr>
            </w:pPr>
          </w:p>
        </w:tc>
        <w:tc>
          <w:tcPr>
            <w:tcW w:w="240" w:type="dxa"/>
            <w:vAlign w:val="bottom"/>
          </w:tcPr>
          <w:p>
            <w:pPr>
              <w:spacing w:after="0"/>
              <w:rPr>
                <w:sz w:val="7"/>
                <w:szCs w:val="7"/>
                <w:color w:val="auto"/>
              </w:rPr>
            </w:pPr>
          </w:p>
        </w:tc>
        <w:tc>
          <w:tcPr>
            <w:tcW w:w="4920" w:type="dxa"/>
            <w:vAlign w:val="bottom"/>
            <w:gridSpan w:val="49"/>
            <w:vMerge w:val="restart"/>
          </w:tcPr>
          <w:p>
            <w:pPr>
              <w:ind w:left="160"/>
              <w:spacing w:after="0" w:line="150" w:lineRule="exact"/>
              <w:rPr>
                <w:sz w:val="20"/>
                <w:szCs w:val="20"/>
                <w:color w:val="auto"/>
              </w:rPr>
            </w:pPr>
            <w:r>
              <w:rPr>
                <w:rFonts w:ascii="Times New Roman" w:cs="Times New Roman" w:eastAsia="Times New Roman" w:hAnsi="Times New Roman"/>
                <w:sz w:val="17"/>
                <w:szCs w:val="17"/>
                <w:color w:val="auto"/>
              </w:rPr>
              <w:t xml:space="preserve">set theory to denote the conditional probability of an event</w:t>
            </w:r>
          </w:p>
        </w:tc>
        <w:tc>
          <w:tcPr>
            <w:tcW w:w="0" w:type="dxa"/>
            <w:vAlign w:val="bottom"/>
          </w:tcPr>
          <w:p>
            <w:pPr>
              <w:spacing w:after="0"/>
              <w:rPr>
                <w:sz w:val="1"/>
                <w:szCs w:val="1"/>
                <w:color w:val="auto"/>
              </w:rPr>
            </w:pPr>
          </w:p>
        </w:tc>
      </w:tr>
      <w:tr>
        <w:trPr>
          <w:trHeight w:val="62"/>
        </w:trPr>
        <w:tc>
          <w:tcPr>
            <w:tcW w:w="780" w:type="dxa"/>
            <w:vAlign w:val="bottom"/>
            <w:gridSpan w:val="4"/>
            <w:vMerge w:val="restart"/>
          </w:tcPr>
          <w:p>
            <w:pPr>
              <w:spacing w:after="0" w:line="312" w:lineRule="exact"/>
              <w:rPr>
                <w:sz w:val="20"/>
                <w:szCs w:val="20"/>
                <w:color w:val="auto"/>
              </w:rPr>
            </w:pPr>
            <w:r>
              <w:rPr>
                <w:rFonts w:ascii="Arial" w:cs="Arial" w:eastAsia="Arial" w:hAnsi="Arial"/>
                <w:sz w:val="20"/>
                <w:szCs w:val="20"/>
                <w:i w:val="1"/>
                <w:iCs w:val="1"/>
                <w:color w:val="auto"/>
                <w:w w:val="96"/>
              </w:rPr>
              <w:t xml:space="preserve">x</w:t>
            </w:r>
            <w:r>
              <w:rPr>
                <w:rFonts w:ascii="Arial" w:cs="Arial" w:eastAsia="Arial" w:hAnsi="Arial"/>
                <w:sz w:val="28"/>
                <w:szCs w:val="28"/>
                <w:color w:val="auto"/>
                <w:w w:val="96"/>
                <w:vertAlign w:val="subscript"/>
              </w:rPr>
              <w:t xml:space="preserve">0</w:t>
            </w:r>
            <w:r>
              <w:rPr>
                <w:rFonts w:ascii="Arial" w:cs="Arial" w:eastAsia="Arial" w:hAnsi="Arial"/>
                <w:sz w:val="20"/>
                <w:szCs w:val="20"/>
                <w:i w:val="1"/>
                <w:iCs w:val="1"/>
                <w:color w:val="auto"/>
                <w:w w:val="96"/>
              </w:rPr>
              <w:t xml:space="preserve">  &gt; </w:t>
            </w:r>
            <w:r>
              <w:rPr>
                <w:rFonts w:ascii="Arial" w:cs="Arial" w:eastAsia="Arial" w:hAnsi="Arial"/>
                <w:sz w:val="20"/>
                <w:szCs w:val="20"/>
                <w:i w:val="1"/>
                <w:iCs w:val="1"/>
                <w:color w:val="auto"/>
                <w:w w:val="96"/>
                <w:vertAlign w:val="subscript"/>
              </w:rPr>
              <w:t xml:space="preserve">NP</w:t>
            </w:r>
            <w:r>
              <w:rPr>
                <w:rFonts w:ascii="Arial" w:cs="Arial" w:eastAsia="Arial" w:hAnsi="Arial"/>
                <w:sz w:val="20"/>
                <w:szCs w:val="20"/>
                <w:i w:val="1"/>
                <w:iCs w:val="1"/>
                <w:color w:val="auto"/>
                <w:w w:val="96"/>
              </w:rPr>
              <w:t xml:space="preserve"> </w:t>
            </w:r>
            <w:r>
              <w:rPr>
                <w:rFonts w:ascii="Arial" w:cs="Arial" w:eastAsia="Arial" w:hAnsi="Arial"/>
                <w:sz w:val="20"/>
                <w:szCs w:val="20"/>
                <w:color w:val="auto"/>
                <w:w w:val="96"/>
              </w:rPr>
              <w:t xml:space="preserve">.</w:t>
            </w:r>
          </w:p>
        </w:tc>
        <w:tc>
          <w:tcPr>
            <w:tcW w:w="40" w:type="dxa"/>
            <w:vAlign w:val="bottom"/>
          </w:tcPr>
          <w:p>
            <w:pPr>
              <w:spacing w:after="0"/>
              <w:rPr>
                <w:sz w:val="5"/>
                <w:szCs w:val="5"/>
                <w:color w:val="auto"/>
              </w:rPr>
            </w:pPr>
          </w:p>
        </w:tc>
        <w:tc>
          <w:tcPr>
            <w:tcW w:w="360" w:type="dxa"/>
            <w:vAlign w:val="bottom"/>
          </w:tcPr>
          <w:p>
            <w:pPr>
              <w:spacing w:after="0"/>
              <w:rPr>
                <w:sz w:val="5"/>
                <w:szCs w:val="5"/>
                <w:color w:val="auto"/>
              </w:rPr>
            </w:pPr>
          </w:p>
        </w:tc>
        <w:tc>
          <w:tcPr>
            <w:tcW w:w="60" w:type="dxa"/>
            <w:vAlign w:val="bottom"/>
          </w:tcPr>
          <w:p>
            <w:pPr>
              <w:spacing w:after="0"/>
              <w:rPr>
                <w:sz w:val="5"/>
                <w:szCs w:val="5"/>
                <w:color w:val="auto"/>
              </w:rPr>
            </w:pPr>
          </w:p>
        </w:tc>
        <w:tc>
          <w:tcPr>
            <w:tcW w:w="140" w:type="dxa"/>
            <w:vAlign w:val="bottom"/>
          </w:tcPr>
          <w:p>
            <w:pPr>
              <w:spacing w:after="0"/>
              <w:rPr>
                <w:sz w:val="5"/>
                <w:szCs w:val="5"/>
                <w:color w:val="auto"/>
              </w:rPr>
            </w:pPr>
          </w:p>
        </w:tc>
        <w:tc>
          <w:tcPr>
            <w:tcW w:w="40" w:type="dxa"/>
            <w:vAlign w:val="bottom"/>
          </w:tcPr>
          <w:p>
            <w:pPr>
              <w:spacing w:after="0"/>
              <w:rPr>
                <w:sz w:val="5"/>
                <w:szCs w:val="5"/>
                <w:color w:val="auto"/>
              </w:rPr>
            </w:pPr>
          </w:p>
        </w:tc>
        <w:tc>
          <w:tcPr>
            <w:tcW w:w="40" w:type="dxa"/>
            <w:vAlign w:val="bottom"/>
          </w:tcPr>
          <w:p>
            <w:pPr>
              <w:spacing w:after="0"/>
              <w:rPr>
                <w:sz w:val="5"/>
                <w:szCs w:val="5"/>
                <w:color w:val="auto"/>
              </w:rPr>
            </w:pPr>
          </w:p>
        </w:tc>
        <w:tc>
          <w:tcPr>
            <w:tcW w:w="100" w:type="dxa"/>
            <w:vAlign w:val="bottom"/>
          </w:tcPr>
          <w:p>
            <w:pPr>
              <w:spacing w:after="0"/>
              <w:rPr>
                <w:sz w:val="5"/>
                <w:szCs w:val="5"/>
                <w:color w:val="auto"/>
              </w:rPr>
            </w:pPr>
          </w:p>
        </w:tc>
        <w:tc>
          <w:tcPr>
            <w:tcW w:w="20" w:type="dxa"/>
            <w:vAlign w:val="bottom"/>
          </w:tcPr>
          <w:p>
            <w:pPr>
              <w:spacing w:after="0"/>
              <w:rPr>
                <w:sz w:val="5"/>
                <w:szCs w:val="5"/>
                <w:color w:val="auto"/>
              </w:rPr>
            </w:pPr>
          </w:p>
        </w:tc>
        <w:tc>
          <w:tcPr>
            <w:tcW w:w="300" w:type="dxa"/>
            <w:vAlign w:val="bottom"/>
          </w:tcPr>
          <w:p>
            <w:pPr>
              <w:spacing w:after="0"/>
              <w:rPr>
                <w:sz w:val="5"/>
                <w:szCs w:val="5"/>
                <w:color w:val="auto"/>
              </w:rPr>
            </w:pPr>
          </w:p>
        </w:tc>
        <w:tc>
          <w:tcPr>
            <w:tcW w:w="20" w:type="dxa"/>
            <w:vAlign w:val="bottom"/>
          </w:tcPr>
          <w:p>
            <w:pPr>
              <w:spacing w:after="0"/>
              <w:rPr>
                <w:sz w:val="5"/>
                <w:szCs w:val="5"/>
                <w:color w:val="auto"/>
              </w:rPr>
            </w:pPr>
          </w:p>
        </w:tc>
        <w:tc>
          <w:tcPr>
            <w:tcW w:w="60" w:type="dxa"/>
            <w:vAlign w:val="bottom"/>
          </w:tcPr>
          <w:p>
            <w:pPr>
              <w:spacing w:after="0"/>
              <w:rPr>
                <w:sz w:val="5"/>
                <w:szCs w:val="5"/>
                <w:color w:val="auto"/>
              </w:rPr>
            </w:pPr>
          </w:p>
        </w:tc>
        <w:tc>
          <w:tcPr>
            <w:tcW w:w="20" w:type="dxa"/>
            <w:vAlign w:val="bottom"/>
          </w:tcPr>
          <w:p>
            <w:pPr>
              <w:spacing w:after="0"/>
              <w:rPr>
                <w:sz w:val="5"/>
                <w:szCs w:val="5"/>
                <w:color w:val="auto"/>
              </w:rPr>
            </w:pPr>
          </w:p>
        </w:tc>
        <w:tc>
          <w:tcPr>
            <w:tcW w:w="220" w:type="dxa"/>
            <w:vAlign w:val="bottom"/>
          </w:tcPr>
          <w:p>
            <w:pPr>
              <w:spacing w:after="0"/>
              <w:rPr>
                <w:sz w:val="5"/>
                <w:szCs w:val="5"/>
                <w:color w:val="auto"/>
              </w:rPr>
            </w:pPr>
          </w:p>
        </w:tc>
        <w:tc>
          <w:tcPr>
            <w:tcW w:w="900" w:type="dxa"/>
            <w:vAlign w:val="bottom"/>
          </w:tcPr>
          <w:p>
            <w:pPr>
              <w:spacing w:after="0"/>
              <w:rPr>
                <w:sz w:val="5"/>
                <w:szCs w:val="5"/>
                <w:color w:val="auto"/>
              </w:rPr>
            </w:pPr>
          </w:p>
        </w:tc>
        <w:tc>
          <w:tcPr>
            <w:tcW w:w="200" w:type="dxa"/>
            <w:vAlign w:val="bottom"/>
          </w:tcPr>
          <w:p>
            <w:pPr>
              <w:spacing w:after="0"/>
              <w:rPr>
                <w:sz w:val="5"/>
                <w:szCs w:val="5"/>
                <w:color w:val="auto"/>
              </w:rPr>
            </w:pPr>
          </w:p>
        </w:tc>
        <w:tc>
          <w:tcPr>
            <w:tcW w:w="60" w:type="dxa"/>
            <w:vAlign w:val="bottom"/>
          </w:tcPr>
          <w:p>
            <w:pPr>
              <w:spacing w:after="0"/>
              <w:rPr>
                <w:sz w:val="5"/>
                <w:szCs w:val="5"/>
                <w:color w:val="auto"/>
              </w:rPr>
            </w:pPr>
          </w:p>
        </w:tc>
        <w:tc>
          <w:tcPr>
            <w:tcW w:w="60" w:type="dxa"/>
            <w:vAlign w:val="bottom"/>
          </w:tcPr>
          <w:p>
            <w:pPr>
              <w:spacing w:after="0"/>
              <w:rPr>
                <w:sz w:val="5"/>
                <w:szCs w:val="5"/>
                <w:color w:val="auto"/>
              </w:rPr>
            </w:pPr>
          </w:p>
        </w:tc>
        <w:tc>
          <w:tcPr>
            <w:tcW w:w="20" w:type="dxa"/>
            <w:vAlign w:val="bottom"/>
          </w:tcPr>
          <w:p>
            <w:pPr>
              <w:spacing w:after="0"/>
              <w:rPr>
                <w:sz w:val="5"/>
                <w:szCs w:val="5"/>
                <w:color w:val="auto"/>
              </w:rPr>
            </w:pPr>
          </w:p>
        </w:tc>
        <w:tc>
          <w:tcPr>
            <w:tcW w:w="100" w:type="dxa"/>
            <w:vAlign w:val="bottom"/>
          </w:tcPr>
          <w:p>
            <w:pPr>
              <w:spacing w:after="0"/>
              <w:rPr>
                <w:sz w:val="5"/>
                <w:szCs w:val="5"/>
                <w:color w:val="auto"/>
              </w:rPr>
            </w:pPr>
          </w:p>
        </w:tc>
        <w:tc>
          <w:tcPr>
            <w:tcW w:w="40" w:type="dxa"/>
            <w:vAlign w:val="bottom"/>
          </w:tcPr>
          <w:p>
            <w:pPr>
              <w:spacing w:after="0"/>
              <w:rPr>
                <w:sz w:val="5"/>
                <w:szCs w:val="5"/>
                <w:color w:val="auto"/>
              </w:rPr>
            </w:pPr>
          </w:p>
        </w:tc>
        <w:tc>
          <w:tcPr>
            <w:tcW w:w="380" w:type="dxa"/>
            <w:vAlign w:val="bottom"/>
          </w:tcPr>
          <w:p>
            <w:pPr>
              <w:spacing w:after="0"/>
              <w:rPr>
                <w:sz w:val="5"/>
                <w:szCs w:val="5"/>
                <w:color w:val="auto"/>
              </w:rPr>
            </w:pPr>
          </w:p>
        </w:tc>
        <w:tc>
          <w:tcPr>
            <w:tcW w:w="340" w:type="dxa"/>
            <w:vAlign w:val="bottom"/>
          </w:tcPr>
          <w:p>
            <w:pPr>
              <w:spacing w:after="0"/>
              <w:rPr>
                <w:sz w:val="5"/>
                <w:szCs w:val="5"/>
                <w:color w:val="auto"/>
              </w:rPr>
            </w:pPr>
          </w:p>
        </w:tc>
        <w:tc>
          <w:tcPr>
            <w:tcW w:w="240" w:type="dxa"/>
            <w:vAlign w:val="bottom"/>
          </w:tcPr>
          <w:p>
            <w:pPr>
              <w:spacing w:after="0"/>
              <w:rPr>
                <w:sz w:val="5"/>
                <w:szCs w:val="5"/>
                <w:color w:val="auto"/>
              </w:rPr>
            </w:pPr>
          </w:p>
        </w:tc>
        <w:tc>
          <w:tcPr>
            <w:tcW w:w="100" w:type="dxa"/>
            <w:vAlign w:val="bottom"/>
          </w:tcPr>
          <w:p>
            <w:pPr>
              <w:spacing w:after="0"/>
              <w:rPr>
                <w:sz w:val="5"/>
                <w:szCs w:val="5"/>
                <w:color w:val="auto"/>
              </w:rPr>
            </w:pPr>
          </w:p>
        </w:tc>
        <w:tc>
          <w:tcPr>
            <w:tcW w:w="60" w:type="dxa"/>
            <w:vAlign w:val="bottom"/>
          </w:tcPr>
          <w:p>
            <w:pPr>
              <w:spacing w:after="0"/>
              <w:rPr>
                <w:sz w:val="5"/>
                <w:szCs w:val="5"/>
                <w:color w:val="auto"/>
              </w:rPr>
            </w:pPr>
          </w:p>
        </w:tc>
        <w:tc>
          <w:tcPr>
            <w:tcW w:w="240" w:type="dxa"/>
            <w:vAlign w:val="bottom"/>
          </w:tcPr>
          <w:p>
            <w:pPr>
              <w:spacing w:after="0"/>
              <w:rPr>
                <w:sz w:val="5"/>
                <w:szCs w:val="5"/>
                <w:color w:val="auto"/>
              </w:rPr>
            </w:pPr>
          </w:p>
        </w:tc>
        <w:tc>
          <w:tcPr>
            <w:tcW w:w="4920" w:type="dxa"/>
            <w:vAlign w:val="bottom"/>
            <w:gridSpan w:val="49"/>
            <w:vMerge w:val="continue"/>
          </w:tcPr>
          <w:p>
            <w:pPr>
              <w:spacing w:after="0"/>
              <w:rPr>
                <w:sz w:val="5"/>
                <w:szCs w:val="5"/>
                <w:color w:val="auto"/>
              </w:rPr>
            </w:pPr>
          </w:p>
        </w:tc>
        <w:tc>
          <w:tcPr>
            <w:tcW w:w="0" w:type="dxa"/>
            <w:vAlign w:val="bottom"/>
          </w:tcPr>
          <w:p>
            <w:pPr>
              <w:spacing w:after="0"/>
              <w:rPr>
                <w:sz w:val="1"/>
                <w:szCs w:val="1"/>
                <w:color w:val="auto"/>
              </w:rPr>
            </w:pPr>
          </w:p>
        </w:tc>
      </w:tr>
      <w:tr>
        <w:trPr>
          <w:trHeight w:val="250"/>
        </w:trPr>
        <w:tc>
          <w:tcPr>
            <w:tcW w:w="780" w:type="dxa"/>
            <w:vAlign w:val="bottom"/>
            <w:gridSpan w:val="4"/>
            <w:vMerge w:val="continue"/>
          </w:tcPr>
          <w:p>
            <w:pPr>
              <w:spacing w:after="0"/>
              <w:rPr>
                <w:sz w:val="21"/>
                <w:szCs w:val="21"/>
                <w:color w:val="auto"/>
              </w:rPr>
            </w:pPr>
          </w:p>
        </w:tc>
        <w:tc>
          <w:tcPr>
            <w:tcW w:w="40" w:type="dxa"/>
            <w:vAlign w:val="bottom"/>
          </w:tcPr>
          <w:p>
            <w:pPr>
              <w:spacing w:after="0"/>
              <w:rPr>
                <w:sz w:val="21"/>
                <w:szCs w:val="21"/>
                <w:color w:val="auto"/>
              </w:rPr>
            </w:pPr>
          </w:p>
        </w:tc>
        <w:tc>
          <w:tcPr>
            <w:tcW w:w="36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30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900" w:type="dxa"/>
            <w:vAlign w:val="bottom"/>
          </w:tcPr>
          <w:p>
            <w:pPr>
              <w:spacing w:after="0"/>
              <w:rPr>
                <w:sz w:val="21"/>
                <w:szCs w:val="21"/>
                <w:color w:val="auto"/>
              </w:rPr>
            </w:pPr>
          </w:p>
        </w:tc>
        <w:tc>
          <w:tcPr>
            <w:tcW w:w="20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380" w:type="dxa"/>
            <w:vAlign w:val="bottom"/>
          </w:tcPr>
          <w:p>
            <w:pPr>
              <w:spacing w:after="0"/>
              <w:rPr>
                <w:sz w:val="21"/>
                <w:szCs w:val="21"/>
                <w:color w:val="auto"/>
              </w:rPr>
            </w:pPr>
          </w:p>
        </w:tc>
        <w:tc>
          <w:tcPr>
            <w:tcW w:w="34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4920" w:type="dxa"/>
            <w:vAlign w:val="bottom"/>
            <w:gridSpan w:val="49"/>
          </w:tcPr>
          <w:p>
            <w:pPr>
              <w:ind w:left="160"/>
              <w:spacing w:after="0"/>
              <w:rPr>
                <w:sz w:val="20"/>
                <w:szCs w:val="20"/>
                <w:color w:val="auto"/>
              </w:rPr>
            </w:pPr>
            <w:r>
              <w:rPr>
                <w:rFonts w:ascii="Times New Roman" w:cs="Times New Roman" w:eastAsia="Times New Roman" w:hAnsi="Times New Roman"/>
                <w:sz w:val="20"/>
                <w:szCs w:val="20"/>
                <w:color w:val="auto"/>
              </w:rPr>
              <w:t xml:space="preserve">happening [</w:t>
            </w:r>
            <w:r>
              <w:rPr>
                <w:rFonts w:ascii="Times New Roman" w:cs="Times New Roman" w:eastAsia="Times New Roman" w:hAnsi="Times New Roman"/>
                <w:sz w:val="20"/>
                <w:szCs w:val="20"/>
                <w:color w:val="0000FF"/>
              </w:rPr>
              <w:t xml:space="preserve">28</w:t>
            </w:r>
            <w:r>
              <w:rPr>
                <w:rFonts w:ascii="Times New Roman" w:cs="Times New Roman" w:eastAsia="Times New Roman" w:hAnsi="Times New Roman"/>
                <w:sz w:val="20"/>
                <w:szCs w:val="20"/>
                <w:color w:val="auto"/>
              </w:rPr>
              <w:t xml:space="preserve">]. So the probability of security </w:t>
            </w:r>
            <w:r>
              <w:rPr>
                <w:rFonts w:ascii="Times New Roman" w:cs="Times New Roman" w:eastAsia="Times New Roman" w:hAnsi="Times New Roman"/>
                <w:sz w:val="20"/>
                <w:szCs w:val="20"/>
                <w:i w:val="1"/>
                <w:iCs w:val="1"/>
                <w:color w:val="auto"/>
              </w:rPr>
              <w:t xml:space="preserve">i</w:t>
            </w:r>
            <w:r>
              <w:rPr>
                <w:rFonts w:ascii="Times New Roman" w:cs="Times New Roman" w:eastAsia="Times New Roman" w:hAnsi="Times New Roman"/>
                <w:sz w:val="20"/>
                <w:szCs w:val="20"/>
                <w:color w:val="auto"/>
              </w:rPr>
              <w:t xml:space="preserve"> belongs to</w:t>
            </w:r>
          </w:p>
        </w:tc>
        <w:tc>
          <w:tcPr>
            <w:tcW w:w="0" w:type="dxa"/>
            <w:vAlign w:val="bottom"/>
          </w:tcPr>
          <w:p>
            <w:pPr>
              <w:spacing w:after="0"/>
              <w:rPr>
                <w:sz w:val="1"/>
                <w:szCs w:val="1"/>
                <w:color w:val="auto"/>
              </w:rPr>
            </w:pPr>
          </w:p>
        </w:tc>
      </w:tr>
      <w:tr>
        <w:trPr>
          <w:trHeight w:val="250"/>
        </w:trPr>
        <w:tc>
          <w:tcPr>
            <w:tcW w:w="4940" w:type="dxa"/>
            <w:vAlign w:val="bottom"/>
            <w:gridSpan w:val="30"/>
            <w:vMerge w:val="restart"/>
          </w:tcPr>
          <w:p>
            <w:pPr>
              <w:spacing w:after="0"/>
              <w:rPr>
                <w:sz w:val="20"/>
                <w:szCs w:val="20"/>
                <w:color w:val="auto"/>
              </w:rPr>
            </w:pPr>
            <w:r>
              <w:rPr>
                <w:rFonts w:ascii="Times New Roman" w:cs="Times New Roman" w:eastAsia="Times New Roman" w:hAnsi="Times New Roman"/>
                <w:sz w:val="20"/>
                <w:szCs w:val="20"/>
                <w:color w:val="auto"/>
              </w:rPr>
              <w:t xml:space="preserve">According to CPT, each outcome brings a decision value and</w:t>
            </w:r>
          </w:p>
        </w:tc>
        <w:tc>
          <w:tcPr>
            <w:tcW w:w="4920" w:type="dxa"/>
            <w:vAlign w:val="bottom"/>
            <w:gridSpan w:val="49"/>
          </w:tcPr>
          <w:p>
            <w:pPr>
              <w:ind w:left="160"/>
              <w:spacing w:after="0" w:line="250" w:lineRule="exact"/>
              <w:rPr>
                <w:sz w:val="20"/>
                <w:szCs w:val="20"/>
                <w:color w:val="auto"/>
              </w:rPr>
            </w:pPr>
            <w:r>
              <w:rPr>
                <w:rFonts w:ascii="Times New Roman" w:cs="Times New Roman" w:eastAsia="Times New Roman" w:hAnsi="Times New Roman"/>
                <w:sz w:val="20"/>
                <w:szCs w:val="20"/>
                <w:color w:val="auto"/>
              </w:rPr>
              <w:t xml:space="preserve">state   is taken for </w:t>
            </w:r>
            <w:r>
              <w:rPr>
                <w:rFonts w:ascii="Arial" w:cs="Arial" w:eastAsia="Arial" w:hAnsi="Arial"/>
                <w:sz w:val="20"/>
                <w:szCs w:val="20"/>
                <w:color w:val="auto"/>
              </w:rPr>
              <w:t xml:space="preserve">Cr{</w:t>
            </w:r>
            <w:r>
              <w:rPr>
                <w:rFonts w:ascii="Arial" w:cs="Arial" w:eastAsia="Arial" w:hAnsi="Arial"/>
                <w:sz w:val="20"/>
                <w:szCs w:val="20"/>
                <w:i w:val="1"/>
                <w:iCs w:val="1"/>
                <w:color w:val="auto"/>
              </w:rPr>
              <w:t xml:space="preserve">x   x</w:t>
            </w:r>
            <w:r>
              <w:rPr>
                <w:rFonts w:ascii="Arial" w:cs="Arial" w:eastAsia="Arial" w:hAnsi="Arial"/>
                <w:sz w:val="28"/>
                <w:szCs w:val="28"/>
                <w:color w:val="auto"/>
                <w:vertAlign w:val="subscript"/>
              </w:rPr>
              <w:t xml:space="preserve">0</w:t>
            </w:r>
            <w:r>
              <w:rPr>
                <w:rFonts w:ascii="Arial" w:cs="Arial" w:eastAsia="Arial" w:hAnsi="Arial"/>
                <w:sz w:val="20"/>
                <w:szCs w:val="20"/>
                <w:color w:val="auto"/>
              </w:rPr>
              <w:t xml:space="preserve">}</w:t>
            </w:r>
            <w:r>
              <w:rPr>
                <w:rFonts w:ascii="Times New Roman" w:cs="Times New Roman" w:eastAsia="Times New Roman" w:hAnsi="Times New Roman"/>
                <w:sz w:val="20"/>
                <w:szCs w:val="20"/>
                <w:color w:val="auto"/>
              </w:rPr>
              <w:t xml:space="preserve">, and the probability of secu-</w:t>
            </w:r>
          </w:p>
        </w:tc>
        <w:tc>
          <w:tcPr>
            <w:tcW w:w="0" w:type="dxa"/>
            <w:vAlign w:val="bottom"/>
          </w:tcPr>
          <w:p>
            <w:pPr>
              <w:spacing w:after="0"/>
              <w:rPr>
                <w:sz w:val="1"/>
                <w:szCs w:val="1"/>
                <w:color w:val="auto"/>
              </w:rPr>
            </w:pPr>
          </w:p>
        </w:tc>
      </w:tr>
      <w:tr>
        <w:trPr>
          <w:trHeight w:val="205"/>
        </w:trPr>
        <w:tc>
          <w:tcPr>
            <w:tcW w:w="4940" w:type="dxa"/>
            <w:vAlign w:val="bottom"/>
            <w:gridSpan w:val="30"/>
            <w:vMerge w:val="continue"/>
          </w:tcPr>
          <w:p>
            <w:pPr>
              <w:spacing w:after="0"/>
              <w:rPr>
                <w:sz w:val="17"/>
                <w:szCs w:val="17"/>
                <w:color w:val="auto"/>
              </w:rPr>
            </w:pPr>
          </w:p>
        </w:tc>
        <w:tc>
          <w:tcPr>
            <w:tcW w:w="4920" w:type="dxa"/>
            <w:vAlign w:val="bottom"/>
            <w:gridSpan w:val="49"/>
          </w:tcPr>
          <w:p>
            <w:pPr>
              <w:ind w:left="160"/>
              <w:spacing w:after="0" w:line="204" w:lineRule="exact"/>
              <w:rPr>
                <w:sz w:val="20"/>
                <w:szCs w:val="20"/>
                <w:color w:val="auto"/>
              </w:rPr>
            </w:pPr>
            <w:r>
              <w:rPr>
                <w:rFonts w:ascii="Times New Roman" w:cs="Times New Roman" w:eastAsia="Times New Roman" w:hAnsi="Times New Roman"/>
                <w:sz w:val="17"/>
                <w:szCs w:val="17"/>
                <w:color w:val="auto"/>
              </w:rPr>
              <w:t xml:space="preserve">rity </w:t>
            </w:r>
            <w:r>
              <w:rPr>
                <w:rFonts w:ascii="Times New Roman" w:cs="Times New Roman" w:eastAsia="Times New Roman" w:hAnsi="Times New Roman"/>
                <w:sz w:val="17"/>
                <w:szCs w:val="17"/>
                <w:i w:val="1"/>
                <w:iCs w:val="1"/>
                <w:color w:val="auto"/>
              </w:rPr>
              <w:t xml:space="preserve">i</w:t>
            </w:r>
            <w:r>
              <w:rPr>
                <w:rFonts w:ascii="Times New Roman" w:cs="Times New Roman" w:eastAsia="Times New Roman" w:hAnsi="Times New Roman"/>
                <w:sz w:val="17"/>
                <w:szCs w:val="17"/>
                <w:color w:val="auto"/>
              </w:rPr>
              <w:t xml:space="preserve"> belongs to state  </w:t>
            </w:r>
            <w:r>
              <w:rPr>
                <w:rFonts w:ascii="Arial" w:cs="Arial" w:eastAsia="Arial" w:hAnsi="Arial"/>
                <w:sz w:val="12"/>
                <w:szCs w:val="12"/>
                <w:i w:val="1"/>
                <w:iCs w:val="1"/>
                <w:color w:val="auto"/>
              </w:rPr>
              <w:t xml:space="preserve">C</w:t>
            </w:r>
            <w:r>
              <w:rPr>
                <w:rFonts w:ascii="Times New Roman" w:cs="Times New Roman" w:eastAsia="Times New Roman" w:hAnsi="Times New Roman"/>
                <w:sz w:val="17"/>
                <w:szCs w:val="17"/>
                <w:color w:val="auto"/>
              </w:rPr>
              <w:t xml:space="preserve"> is taken for </w:t>
            </w:r>
            <w:r>
              <w:rPr>
                <w:rFonts w:ascii="Arial" w:cs="Arial" w:eastAsia="Arial" w:hAnsi="Arial"/>
                <w:sz w:val="17"/>
                <w:szCs w:val="17"/>
                <w:color w:val="auto"/>
              </w:rPr>
              <w:t xml:space="preserve">Cr{</w:t>
            </w:r>
            <w:r>
              <w:rPr>
                <w:rFonts w:ascii="Arial" w:cs="Arial" w:eastAsia="Arial" w:hAnsi="Arial"/>
                <w:sz w:val="17"/>
                <w:szCs w:val="17"/>
                <w:i w:val="1"/>
                <w:iCs w:val="1"/>
                <w:color w:val="auto"/>
              </w:rPr>
              <w:t xml:space="preserve">x</w:t>
            </w:r>
            <w:r>
              <w:rPr>
                <w:rFonts w:ascii="Times New Roman" w:cs="Times New Roman" w:eastAsia="Times New Roman" w:hAnsi="Times New Roman"/>
                <w:sz w:val="17"/>
                <w:szCs w:val="17"/>
                <w:color w:val="auto"/>
              </w:rPr>
              <w:t xml:space="preserve"> </w:t>
            </w:r>
            <w:r>
              <w:rPr>
                <w:rFonts w:ascii="Arial" w:cs="Arial" w:eastAsia="Arial" w:hAnsi="Arial"/>
                <w:sz w:val="17"/>
                <w:szCs w:val="17"/>
                <w:i w:val="1"/>
                <w:iCs w:val="1"/>
                <w:color w:val="auto"/>
              </w:rPr>
              <w:t xml:space="preserve">&lt;</w:t>
            </w:r>
            <w:r>
              <w:rPr>
                <w:rFonts w:ascii="Times New Roman" w:cs="Times New Roman" w:eastAsia="Times New Roman" w:hAnsi="Times New Roman"/>
                <w:sz w:val="17"/>
                <w:szCs w:val="17"/>
                <w:color w:val="auto"/>
              </w:rPr>
              <w:t xml:space="preserve"> </w:t>
            </w:r>
            <w:r>
              <w:rPr>
                <w:rFonts w:ascii="Arial" w:cs="Arial" w:eastAsia="Arial" w:hAnsi="Arial"/>
                <w:sz w:val="17"/>
                <w:szCs w:val="17"/>
                <w:i w:val="1"/>
                <w:iCs w:val="1"/>
                <w:color w:val="auto"/>
              </w:rPr>
              <w:t xml:space="preserve">x</w:t>
            </w:r>
            <w:r>
              <w:rPr>
                <w:rFonts w:ascii="Arial" w:cs="Arial" w:eastAsia="Arial" w:hAnsi="Arial"/>
                <w:sz w:val="23"/>
                <w:szCs w:val="23"/>
                <w:color w:val="auto"/>
                <w:vertAlign w:val="subscript"/>
              </w:rPr>
              <w:t xml:space="preserve">0</w:t>
            </w:r>
            <w:r>
              <w:rPr>
                <w:rFonts w:ascii="Arial" w:cs="Arial" w:eastAsia="Arial" w:hAnsi="Arial"/>
                <w:sz w:val="17"/>
                <w:szCs w:val="17"/>
                <w:color w:val="auto"/>
              </w:rPr>
              <w:t xml:space="preserve">}</w:t>
            </w:r>
            <w:r>
              <w:rPr>
                <w:rFonts w:ascii="Times New Roman" w:cs="Times New Roman" w:eastAsia="Times New Roman" w:hAnsi="Times New Roman"/>
                <w:sz w:val="17"/>
                <w:szCs w:val="17"/>
                <w:color w:val="auto"/>
              </w:rPr>
              <w:t xml:space="preserve">. Such that</w:t>
            </w:r>
          </w:p>
        </w:tc>
        <w:tc>
          <w:tcPr>
            <w:tcW w:w="0" w:type="dxa"/>
            <w:vAlign w:val="bottom"/>
          </w:tcPr>
          <w:p>
            <w:pPr>
              <w:spacing w:after="0"/>
              <w:rPr>
                <w:sz w:val="1"/>
                <w:szCs w:val="1"/>
                <w:color w:val="auto"/>
              </w:rPr>
            </w:pPr>
          </w:p>
        </w:tc>
      </w:tr>
      <w:tr>
        <w:trPr>
          <w:trHeight w:val="195"/>
        </w:trPr>
        <w:tc>
          <w:tcPr>
            <w:tcW w:w="4940" w:type="dxa"/>
            <w:vAlign w:val="bottom"/>
            <w:gridSpan w:val="30"/>
          </w:tcPr>
          <w:p>
            <w:pPr>
              <w:spacing w:after="0" w:line="194" w:lineRule="exact"/>
              <w:rPr>
                <w:sz w:val="20"/>
                <w:szCs w:val="20"/>
                <w:color w:val="auto"/>
              </w:rPr>
            </w:pPr>
            <w:r>
              <w:rPr>
                <w:rFonts w:ascii="Times New Roman" w:cs="Times New Roman" w:eastAsia="Times New Roman" w:hAnsi="Times New Roman"/>
                <w:sz w:val="20"/>
                <w:szCs w:val="20"/>
                <w:color w:val="auto"/>
              </w:rPr>
              <w:t xml:space="preserve">shows the impact in the decision process. The decision val-</w:t>
            </w:r>
          </w:p>
        </w:tc>
        <w:tc>
          <w:tcPr>
            <w:tcW w:w="2020" w:type="dxa"/>
            <w:vAlign w:val="bottom"/>
            <w:gridSpan w:val="20"/>
            <w:vMerge w:val="restart"/>
          </w:tcPr>
          <w:p>
            <w:pPr>
              <w:ind w:left="160"/>
              <w:spacing w:after="0"/>
              <w:rPr>
                <w:sz w:val="20"/>
                <w:szCs w:val="20"/>
                <w:color w:val="auto"/>
              </w:rPr>
            </w:pPr>
            <w:r>
              <w:rPr>
                <w:rFonts w:ascii="Times New Roman" w:cs="Times New Roman" w:eastAsia="Times New Roman" w:hAnsi="Times New Roman"/>
                <w:sz w:val="20"/>
                <w:szCs w:val="20"/>
                <w:color w:val="auto"/>
                <w:w w:val="99"/>
              </w:rPr>
              <w:t xml:space="preserve">the decision weights of</w:t>
            </w:r>
          </w:p>
        </w:tc>
        <w:tc>
          <w:tcPr>
            <w:tcW w:w="20" w:type="dxa"/>
            <w:vAlign w:val="bottom"/>
          </w:tcPr>
          <w:p>
            <w:pPr>
              <w:spacing w:after="0"/>
              <w:rPr>
                <w:sz w:val="16"/>
                <w:szCs w:val="16"/>
                <w:color w:val="auto"/>
              </w:rPr>
            </w:pPr>
          </w:p>
        </w:tc>
        <w:tc>
          <w:tcPr>
            <w:tcW w:w="1420" w:type="dxa"/>
            <w:vAlign w:val="bottom"/>
            <w:gridSpan w:val="20"/>
            <w:vMerge w:val="restart"/>
          </w:tcPr>
          <w:p>
            <w:pPr>
              <w:spacing w:after="0" w:line="258" w:lineRule="exact"/>
              <w:rPr>
                <w:sz w:val="20"/>
                <w:szCs w:val="20"/>
                <w:color w:val="auto"/>
              </w:rPr>
            </w:pPr>
            <w:r>
              <w:rPr>
                <w:rFonts w:ascii="Arial" w:cs="Arial" w:eastAsia="Arial" w:hAnsi="Arial"/>
                <w:sz w:val="28"/>
                <w:szCs w:val="28"/>
                <w:i w:val="1"/>
                <w:iCs w:val="1"/>
                <w:color w:val="auto"/>
                <w:vertAlign w:val="subscript"/>
              </w:rPr>
              <w:t xml:space="preserve">i</w:t>
            </w:r>
            <w:r>
              <w:rPr>
                <w:rFonts w:ascii="Arial" w:cs="Arial" w:eastAsia="Arial" w:hAnsi="Arial"/>
                <w:sz w:val="20"/>
                <w:szCs w:val="20"/>
                <w:color w:val="auto"/>
              </w:rPr>
              <w:t xml:space="preserve">(Cr(   [</w:t>
            </w:r>
            <w:r>
              <w:rPr>
                <w:rFonts w:ascii="Arial" w:cs="Arial" w:eastAsia="Arial" w:hAnsi="Arial"/>
                <w:sz w:val="20"/>
                <w:szCs w:val="20"/>
                <w:i w:val="1"/>
                <w:iCs w:val="1"/>
                <w:color w:val="auto"/>
              </w:rPr>
              <w:t xml:space="preserve">o</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and</w:t>
            </w:r>
          </w:p>
        </w:tc>
        <w:tc>
          <w:tcPr>
            <w:tcW w:w="20" w:type="dxa"/>
            <w:vAlign w:val="bottom"/>
          </w:tcPr>
          <w:p>
            <w:pPr>
              <w:spacing w:after="0"/>
              <w:rPr>
                <w:sz w:val="16"/>
                <w:szCs w:val="16"/>
                <w:color w:val="auto"/>
              </w:rPr>
            </w:pPr>
          </w:p>
        </w:tc>
        <w:tc>
          <w:tcPr>
            <w:tcW w:w="620" w:type="dxa"/>
            <w:vAlign w:val="bottom"/>
            <w:gridSpan w:val="4"/>
            <w:vMerge w:val="restart"/>
          </w:tcPr>
          <w:p>
            <w:pPr>
              <w:spacing w:after="0" w:line="258" w:lineRule="exact"/>
              <w:rPr>
                <w:sz w:val="20"/>
                <w:szCs w:val="20"/>
                <w:color w:val="auto"/>
              </w:rPr>
            </w:pPr>
            <w:r>
              <w:rPr>
                <w:rFonts w:ascii="Arial" w:cs="Arial" w:eastAsia="Arial" w:hAnsi="Arial"/>
                <w:sz w:val="28"/>
                <w:szCs w:val="28"/>
                <w:i w:val="1"/>
                <w:iCs w:val="1"/>
                <w:color w:val="auto"/>
                <w:vertAlign w:val="subscript"/>
              </w:rPr>
              <w:t xml:space="preserve">i</w:t>
            </w:r>
            <w:r>
              <w:rPr>
                <w:rFonts w:ascii="Arial" w:cs="Arial" w:eastAsia="Arial" w:hAnsi="Arial"/>
                <w:sz w:val="20"/>
                <w:szCs w:val="20"/>
                <w:color w:val="auto"/>
              </w:rPr>
              <w:t xml:space="preserve">(Cr(</w:t>
            </w:r>
          </w:p>
        </w:tc>
        <w:tc>
          <w:tcPr>
            <w:tcW w:w="100" w:type="dxa"/>
            <w:vAlign w:val="bottom"/>
          </w:tcPr>
          <w:p>
            <w:pPr>
              <w:spacing w:after="0"/>
              <w:rPr>
                <w:sz w:val="20"/>
                <w:szCs w:val="20"/>
                <w:color w:val="auto"/>
              </w:rPr>
            </w:pPr>
            <w:r>
              <w:rPr>
                <w:rFonts w:ascii="Arial" w:cs="Arial" w:eastAsia="Arial" w:hAnsi="Arial"/>
                <w:sz w:val="14"/>
                <w:szCs w:val="14"/>
                <w:i w:val="1"/>
                <w:iCs w:val="1"/>
                <w:color w:val="auto"/>
                <w:w w:val="78"/>
              </w:rPr>
              <w:t xml:space="preserve">C</w:t>
            </w:r>
          </w:p>
        </w:tc>
        <w:tc>
          <w:tcPr>
            <w:tcW w:w="80" w:type="dxa"/>
            <w:vAlign w:val="bottom"/>
          </w:tcPr>
          <w:p>
            <w:pPr>
              <w:spacing w:after="0"/>
              <w:rPr>
                <w:sz w:val="16"/>
                <w:szCs w:val="16"/>
                <w:color w:val="auto"/>
              </w:rPr>
            </w:pPr>
          </w:p>
        </w:tc>
        <w:tc>
          <w:tcPr>
            <w:tcW w:w="640" w:type="dxa"/>
            <w:vAlign w:val="bottom"/>
            <w:vMerge w:val="restart"/>
          </w:tcPr>
          <w:p>
            <w:pPr>
              <w:jc w:val="right"/>
              <w:spacing w:after="0"/>
              <w:rPr>
                <w:sz w:val="20"/>
                <w:szCs w:val="20"/>
                <w:color w:val="auto"/>
              </w:rPr>
            </w:pPr>
            <w:r>
              <w:rPr>
                <w:rFonts w:ascii="Arial" w:cs="Arial" w:eastAsia="Arial" w:hAnsi="Arial"/>
                <w:sz w:val="20"/>
                <w:szCs w:val="20"/>
                <w:color w:val="auto"/>
                <w:w w:val="94"/>
              </w:rPr>
              <w:t xml:space="preserve">[</w:t>
            </w:r>
            <w:r>
              <w:rPr>
                <w:rFonts w:ascii="Arial" w:cs="Arial" w:eastAsia="Arial" w:hAnsi="Arial"/>
                <w:sz w:val="20"/>
                <w:szCs w:val="20"/>
                <w:i w:val="1"/>
                <w:iCs w:val="1"/>
                <w:color w:val="auto"/>
                <w:w w:val="94"/>
              </w:rPr>
              <w:t xml:space="preserve">o</w:t>
            </w:r>
            <w:r>
              <w:rPr>
                <w:rFonts w:ascii="Arial" w:cs="Arial" w:eastAsia="Arial" w:hAnsi="Arial"/>
                <w:sz w:val="20"/>
                <w:szCs w:val="20"/>
                <w:color w:val="auto"/>
                <w:w w:val="94"/>
              </w:rPr>
              <w:t xml:space="preserve">])) </w:t>
            </w:r>
            <w:r>
              <w:rPr>
                <w:rFonts w:ascii="Times New Roman" w:cs="Times New Roman" w:eastAsia="Times New Roman" w:hAnsi="Times New Roman"/>
                <w:sz w:val="20"/>
                <w:szCs w:val="20"/>
                <w:color w:val="auto"/>
                <w:w w:val="94"/>
              </w:rPr>
              <w:t xml:space="preserve">are</w:t>
            </w:r>
          </w:p>
        </w:tc>
        <w:tc>
          <w:tcPr>
            <w:tcW w:w="0" w:type="dxa"/>
            <w:vAlign w:val="bottom"/>
          </w:tcPr>
          <w:p>
            <w:pPr>
              <w:spacing w:after="0"/>
              <w:rPr>
                <w:sz w:val="1"/>
                <w:szCs w:val="1"/>
                <w:color w:val="auto"/>
              </w:rPr>
            </w:pPr>
          </w:p>
        </w:tc>
      </w:tr>
      <w:tr>
        <w:trPr>
          <w:trHeight w:val="64"/>
        </w:trPr>
        <w:tc>
          <w:tcPr>
            <w:tcW w:w="1380" w:type="dxa"/>
            <w:vAlign w:val="bottom"/>
            <w:gridSpan w:val="8"/>
            <w:vMerge w:val="restart"/>
          </w:tcPr>
          <w:p>
            <w:pPr>
              <w:spacing w:after="0" w:line="205" w:lineRule="exact"/>
              <w:rPr>
                <w:sz w:val="20"/>
                <w:szCs w:val="20"/>
                <w:color w:val="auto"/>
              </w:rPr>
            </w:pPr>
            <w:r>
              <w:rPr>
                <w:rFonts w:ascii="Times New Roman" w:cs="Times New Roman" w:eastAsia="Times New Roman" w:hAnsi="Times New Roman"/>
                <w:sz w:val="20"/>
                <w:szCs w:val="20"/>
                <w:color w:val="auto"/>
              </w:rPr>
              <w:t xml:space="preserve">ues of outcomes</w:t>
            </w:r>
          </w:p>
        </w:tc>
        <w:tc>
          <w:tcPr>
            <w:tcW w:w="40" w:type="dxa"/>
            <w:vAlign w:val="bottom"/>
          </w:tcPr>
          <w:p>
            <w:pPr>
              <w:spacing w:after="0"/>
              <w:rPr>
                <w:sz w:val="5"/>
                <w:szCs w:val="5"/>
                <w:color w:val="auto"/>
              </w:rPr>
            </w:pPr>
          </w:p>
        </w:tc>
        <w:tc>
          <w:tcPr>
            <w:tcW w:w="40" w:type="dxa"/>
            <w:vAlign w:val="bottom"/>
          </w:tcPr>
          <w:p>
            <w:pPr>
              <w:spacing w:after="0"/>
              <w:rPr>
                <w:sz w:val="5"/>
                <w:szCs w:val="5"/>
                <w:color w:val="auto"/>
              </w:rPr>
            </w:pPr>
          </w:p>
        </w:tc>
        <w:tc>
          <w:tcPr>
            <w:tcW w:w="120" w:type="dxa"/>
            <w:vAlign w:val="bottom"/>
            <w:gridSpan w:val="2"/>
          </w:tcPr>
          <w:p>
            <w:pPr>
              <w:jc w:val="right"/>
              <w:ind w:right="80"/>
              <w:spacing w:after="0" w:line="27" w:lineRule="exact"/>
              <w:rPr>
                <w:sz w:val="20"/>
                <w:szCs w:val="20"/>
                <w:color w:val="auto"/>
              </w:rPr>
            </w:pPr>
            <w:r>
              <w:rPr>
                <w:rFonts w:ascii="Arial Unicode MS" w:cs="Arial Unicode MS" w:eastAsia="Arial Unicode MS" w:hAnsi="Arial Unicode MS"/>
                <w:sz w:val="2"/>
                <w:szCs w:val="2"/>
                <w:color w:val="auto"/>
                <w:w w:val="97"/>
              </w:rPr>
              <w:t xml:space="preserve">�</w:t>
            </w:r>
          </w:p>
        </w:tc>
        <w:tc>
          <w:tcPr>
            <w:tcW w:w="3360" w:type="dxa"/>
            <w:vAlign w:val="bottom"/>
            <w:gridSpan w:val="18"/>
            <w:vMerge w:val="restart"/>
          </w:tcPr>
          <w:p>
            <w:pPr>
              <w:jc w:val="right"/>
              <w:ind w:right="80"/>
              <w:spacing w:after="0" w:line="204" w:lineRule="exact"/>
              <w:rPr>
                <w:sz w:val="20"/>
                <w:szCs w:val="20"/>
                <w:color w:val="auto"/>
              </w:rPr>
            </w:pPr>
            <w:r>
              <w:rPr>
                <w:rFonts w:ascii="Arial" w:cs="Arial" w:eastAsia="Arial" w:hAnsi="Arial"/>
                <w:sz w:val="20"/>
                <w:szCs w:val="20"/>
                <w:color w:val="auto"/>
                <w:w w:val="98"/>
              </w:rPr>
              <w:t xml:space="preserve">(</w:t>
            </w:r>
            <w:r>
              <w:rPr>
                <w:rFonts w:ascii="Arial" w:cs="Arial" w:eastAsia="Arial" w:hAnsi="Arial"/>
                <w:sz w:val="20"/>
                <w:szCs w:val="20"/>
                <w:i w:val="1"/>
                <w:iCs w:val="1"/>
                <w:color w:val="auto"/>
                <w:w w:val="98"/>
              </w:rPr>
              <w:t xml:space="preserve">i</w:t>
            </w:r>
            <w:r>
              <w:rPr>
                <w:rFonts w:ascii="Arial" w:cs="Arial" w:eastAsia="Arial" w:hAnsi="Arial"/>
                <w:sz w:val="20"/>
                <w:szCs w:val="20"/>
                <w:color w:val="auto"/>
                <w:w w:val="98"/>
              </w:rPr>
              <w:t xml:space="preserve"> = P,B,N, and </w:t>
            </w:r>
            <w:r>
              <w:rPr>
                <w:rFonts w:ascii="Arial" w:cs="Arial" w:eastAsia="Arial" w:hAnsi="Arial"/>
                <w:sz w:val="20"/>
                <w:szCs w:val="20"/>
                <w:i w:val="1"/>
                <w:iCs w:val="1"/>
                <w:color w:val="auto"/>
                <w:w w:val="98"/>
              </w:rPr>
              <w:t xml:space="preserve">j</w:t>
            </w:r>
            <w:r>
              <w:rPr>
                <w:rFonts w:ascii="Arial" w:cs="Arial" w:eastAsia="Arial" w:hAnsi="Arial"/>
                <w:sz w:val="20"/>
                <w:szCs w:val="20"/>
                <w:color w:val="auto"/>
                <w:w w:val="98"/>
              </w:rPr>
              <w:t xml:space="preserve"> = P,N) </w:t>
            </w:r>
            <w:r>
              <w:rPr>
                <w:rFonts w:ascii="Times New Roman" w:cs="Times New Roman" w:eastAsia="Times New Roman" w:hAnsi="Times New Roman"/>
                <w:sz w:val="20"/>
                <w:szCs w:val="20"/>
                <w:color w:val="auto"/>
                <w:w w:val="98"/>
              </w:rPr>
              <w:t xml:space="preserve">are calculated</w:t>
            </w:r>
          </w:p>
        </w:tc>
        <w:tc>
          <w:tcPr>
            <w:tcW w:w="2020" w:type="dxa"/>
            <w:vAlign w:val="bottom"/>
            <w:gridSpan w:val="20"/>
            <w:vMerge w:val="continue"/>
          </w:tcPr>
          <w:p>
            <w:pPr>
              <w:spacing w:after="0"/>
              <w:rPr>
                <w:sz w:val="5"/>
                <w:szCs w:val="5"/>
                <w:color w:val="auto"/>
              </w:rPr>
            </w:pPr>
          </w:p>
        </w:tc>
        <w:tc>
          <w:tcPr>
            <w:tcW w:w="20" w:type="dxa"/>
            <w:vAlign w:val="bottom"/>
          </w:tcPr>
          <w:p>
            <w:pPr>
              <w:spacing w:after="0"/>
              <w:rPr>
                <w:sz w:val="5"/>
                <w:szCs w:val="5"/>
                <w:color w:val="auto"/>
              </w:rPr>
            </w:pPr>
          </w:p>
        </w:tc>
        <w:tc>
          <w:tcPr>
            <w:tcW w:w="1420" w:type="dxa"/>
            <w:vAlign w:val="bottom"/>
            <w:gridSpan w:val="20"/>
            <w:vMerge w:val="continue"/>
          </w:tcPr>
          <w:p>
            <w:pPr>
              <w:spacing w:after="0"/>
              <w:rPr>
                <w:sz w:val="5"/>
                <w:szCs w:val="5"/>
                <w:color w:val="auto"/>
              </w:rPr>
            </w:pPr>
          </w:p>
        </w:tc>
        <w:tc>
          <w:tcPr>
            <w:tcW w:w="20" w:type="dxa"/>
            <w:vAlign w:val="bottom"/>
          </w:tcPr>
          <w:p>
            <w:pPr>
              <w:spacing w:after="0"/>
              <w:rPr>
                <w:sz w:val="5"/>
                <w:szCs w:val="5"/>
                <w:color w:val="auto"/>
              </w:rPr>
            </w:pPr>
          </w:p>
        </w:tc>
        <w:tc>
          <w:tcPr>
            <w:tcW w:w="620" w:type="dxa"/>
            <w:vAlign w:val="bottom"/>
            <w:gridSpan w:val="4"/>
            <w:vMerge w:val="continue"/>
          </w:tcPr>
          <w:p>
            <w:pPr>
              <w:spacing w:after="0"/>
              <w:rPr>
                <w:sz w:val="5"/>
                <w:szCs w:val="5"/>
                <w:color w:val="auto"/>
              </w:rPr>
            </w:pPr>
          </w:p>
        </w:tc>
        <w:tc>
          <w:tcPr>
            <w:tcW w:w="100" w:type="dxa"/>
            <w:vAlign w:val="bottom"/>
          </w:tcPr>
          <w:p>
            <w:pPr>
              <w:spacing w:after="0"/>
              <w:rPr>
                <w:sz w:val="5"/>
                <w:szCs w:val="5"/>
                <w:color w:val="auto"/>
              </w:rPr>
            </w:pPr>
          </w:p>
        </w:tc>
        <w:tc>
          <w:tcPr>
            <w:tcW w:w="80" w:type="dxa"/>
            <w:vAlign w:val="bottom"/>
          </w:tcPr>
          <w:p>
            <w:pPr>
              <w:spacing w:after="0"/>
              <w:rPr>
                <w:sz w:val="5"/>
                <w:szCs w:val="5"/>
                <w:color w:val="auto"/>
              </w:rPr>
            </w:pPr>
          </w:p>
        </w:tc>
        <w:tc>
          <w:tcPr>
            <w:tcW w:w="64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141"/>
        </w:trPr>
        <w:tc>
          <w:tcPr>
            <w:tcW w:w="1380" w:type="dxa"/>
            <w:vAlign w:val="bottom"/>
            <w:gridSpan w:val="8"/>
            <w:vMerge w:val="continue"/>
          </w:tcPr>
          <w:p>
            <w:pPr>
              <w:spacing w:after="0"/>
              <w:rPr>
                <w:sz w:val="12"/>
                <w:szCs w:val="12"/>
                <w:color w:val="auto"/>
              </w:rPr>
            </w:pPr>
          </w:p>
        </w:tc>
        <w:tc>
          <w:tcPr>
            <w:tcW w:w="200" w:type="dxa"/>
            <w:vAlign w:val="bottom"/>
            <w:gridSpan w:val="4"/>
          </w:tcPr>
          <w:p>
            <w:pPr>
              <w:jc w:val="right"/>
              <w:ind w:right="40"/>
              <w:spacing w:after="0" w:line="124" w:lineRule="exact"/>
              <w:rPr>
                <w:sz w:val="20"/>
                <w:szCs w:val="20"/>
                <w:color w:val="auto"/>
              </w:rPr>
            </w:pPr>
            <w:r>
              <w:rPr>
                <w:rFonts w:ascii="Arial" w:cs="Arial" w:eastAsia="Arial" w:hAnsi="Arial"/>
                <w:sz w:val="14"/>
                <w:szCs w:val="14"/>
                <w:i w:val="1"/>
                <w:iCs w:val="1"/>
                <w:color w:val="auto"/>
              </w:rPr>
              <w:t xml:space="preserve">ij</w:t>
            </w:r>
          </w:p>
        </w:tc>
        <w:tc>
          <w:tcPr>
            <w:tcW w:w="3360" w:type="dxa"/>
            <w:vAlign w:val="bottom"/>
            <w:gridSpan w:val="18"/>
            <w:vMerge w:val="continue"/>
          </w:tcPr>
          <w:p>
            <w:pPr>
              <w:spacing w:after="0"/>
              <w:rPr>
                <w:sz w:val="12"/>
                <w:szCs w:val="12"/>
                <w:color w:val="auto"/>
              </w:rPr>
            </w:pPr>
          </w:p>
        </w:tc>
        <w:tc>
          <w:tcPr>
            <w:tcW w:w="380" w:type="dxa"/>
            <w:vAlign w:val="bottom"/>
          </w:tcPr>
          <w:p>
            <w:pPr>
              <w:spacing w:after="0"/>
              <w:rPr>
                <w:sz w:val="12"/>
                <w:szCs w:val="12"/>
                <w:color w:val="auto"/>
              </w:rPr>
            </w:pPr>
          </w:p>
        </w:tc>
        <w:tc>
          <w:tcPr>
            <w:tcW w:w="36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200" w:type="dxa"/>
            <w:vAlign w:val="bottom"/>
            <w:gridSpan w:val="3"/>
          </w:tcPr>
          <w:p>
            <w:pPr>
              <w:spacing w:after="0"/>
              <w:rPr>
                <w:sz w:val="12"/>
                <w:szCs w:val="12"/>
                <w:color w:val="auto"/>
              </w:rPr>
            </w:pPr>
          </w:p>
        </w:tc>
        <w:tc>
          <w:tcPr>
            <w:tcW w:w="380" w:type="dxa"/>
            <w:vAlign w:val="bottom"/>
            <w:gridSpan w:val="6"/>
            <w:vMerge w:val="restart"/>
          </w:tcPr>
          <w:p>
            <w:pPr>
              <w:jc w:val="center"/>
              <w:spacing w:after="0"/>
              <w:rPr>
                <w:sz w:val="20"/>
                <w:szCs w:val="20"/>
                <w:color w:val="auto"/>
              </w:rPr>
            </w:pPr>
            <w:r>
              <w:rPr>
                <w:rFonts w:ascii="Times New Roman" w:cs="Times New Roman" w:eastAsia="Times New Roman" w:hAnsi="Times New Roman"/>
                <w:sz w:val="20"/>
                <w:szCs w:val="20"/>
                <w:color w:val="auto"/>
                <w:w w:val="96"/>
              </w:rPr>
              <w:t xml:space="preserve">and</w:t>
            </w:r>
          </w:p>
        </w:tc>
        <w:tc>
          <w:tcPr>
            <w:tcW w:w="240" w:type="dxa"/>
            <w:vAlign w:val="bottom"/>
            <w:gridSpan w:val="2"/>
          </w:tcPr>
          <w:p>
            <w:pPr>
              <w:spacing w:after="0" w:line="141" w:lineRule="exact"/>
              <w:rPr>
                <w:sz w:val="20"/>
                <w:szCs w:val="20"/>
                <w:color w:val="auto"/>
              </w:rPr>
            </w:pPr>
            <w:r>
              <w:rPr>
                <w:rFonts w:ascii="Arial" w:cs="Arial" w:eastAsia="Arial" w:hAnsi="Arial"/>
                <w:sz w:val="16"/>
                <w:szCs w:val="16"/>
                <w:i w:val="1"/>
                <w:iCs w:val="1"/>
                <w:color w:val="auto"/>
                <w:vertAlign w:val="subscript"/>
              </w:rPr>
              <w:t xml:space="preserve">V</w:t>
            </w:r>
          </w:p>
        </w:tc>
        <w:tc>
          <w:tcPr>
            <w:tcW w:w="1140" w:type="dxa"/>
            <w:vAlign w:val="bottom"/>
            <w:gridSpan w:val="4"/>
            <w:vMerge w:val="restart"/>
          </w:tcPr>
          <w:p>
            <w:pPr>
              <w:spacing w:after="0"/>
              <w:rPr>
                <w:sz w:val="20"/>
                <w:szCs w:val="20"/>
                <w:color w:val="auto"/>
              </w:rPr>
            </w:pPr>
            <w:r>
              <w:rPr>
                <w:rFonts w:ascii="Arial" w:cs="Arial" w:eastAsia="Arial" w:hAnsi="Arial"/>
                <w:sz w:val="20"/>
                <w:szCs w:val="20"/>
                <w:color w:val="auto"/>
                <w:w w:val="97"/>
              </w:rPr>
              <w:t xml:space="preserve">(</w:t>
            </w:r>
            <w:r>
              <w:rPr>
                <w:rFonts w:ascii="Arial" w:cs="Arial" w:eastAsia="Arial" w:hAnsi="Arial"/>
                <w:sz w:val="20"/>
                <w:szCs w:val="20"/>
                <w:i w:val="1"/>
                <w:iCs w:val="1"/>
                <w:color w:val="auto"/>
                <w:w w:val="97"/>
              </w:rPr>
              <w:t xml:space="preserve">i</w:t>
            </w:r>
            <w:r>
              <w:rPr>
                <w:rFonts w:ascii="Arial" w:cs="Arial" w:eastAsia="Arial" w:hAnsi="Arial"/>
                <w:sz w:val="20"/>
                <w:szCs w:val="20"/>
                <w:color w:val="auto"/>
                <w:w w:val="97"/>
              </w:rPr>
              <w:t xml:space="preserve"> = </w:t>
            </w:r>
            <w:r>
              <w:rPr>
                <w:rFonts w:ascii="Arial" w:cs="Arial" w:eastAsia="Arial" w:hAnsi="Arial"/>
                <w:sz w:val="20"/>
                <w:szCs w:val="20"/>
                <w:i w:val="1"/>
                <w:iCs w:val="1"/>
                <w:color w:val="auto"/>
                <w:w w:val="97"/>
              </w:rPr>
              <w:t xml:space="preserve">P</w:t>
            </w:r>
            <w:r>
              <w:rPr>
                <w:rFonts w:ascii="Arial" w:cs="Arial" w:eastAsia="Arial" w:hAnsi="Arial"/>
                <w:sz w:val="20"/>
                <w:szCs w:val="20"/>
                <w:color w:val="auto"/>
                <w:w w:val="97"/>
              </w:rPr>
              <w:t xml:space="preserve">, </w:t>
            </w:r>
            <w:r>
              <w:rPr>
                <w:rFonts w:ascii="Arial" w:cs="Arial" w:eastAsia="Arial" w:hAnsi="Arial"/>
                <w:sz w:val="20"/>
                <w:szCs w:val="20"/>
                <w:i w:val="1"/>
                <w:iCs w:val="1"/>
                <w:color w:val="auto"/>
                <w:w w:val="97"/>
              </w:rPr>
              <w:t xml:space="preserve">B</w:t>
            </w:r>
            <w:r>
              <w:rPr>
                <w:rFonts w:ascii="Arial" w:cs="Arial" w:eastAsia="Arial" w:hAnsi="Arial"/>
                <w:sz w:val="20"/>
                <w:szCs w:val="20"/>
                <w:color w:val="auto"/>
                <w:w w:val="97"/>
              </w:rPr>
              <w:t xml:space="preserve">, </w:t>
            </w:r>
            <w:r>
              <w:rPr>
                <w:rFonts w:ascii="Arial" w:cs="Arial" w:eastAsia="Arial" w:hAnsi="Arial"/>
                <w:sz w:val="20"/>
                <w:szCs w:val="20"/>
                <w:i w:val="1"/>
                <w:iCs w:val="1"/>
                <w:color w:val="auto"/>
                <w:w w:val="97"/>
              </w:rPr>
              <w:t xml:space="preserve">N</w:t>
            </w:r>
            <w:r>
              <w:rPr>
                <w:rFonts w:ascii="Arial" w:cs="Arial" w:eastAsia="Arial" w:hAnsi="Arial"/>
                <w:sz w:val="20"/>
                <w:szCs w:val="20"/>
                <w:color w:val="auto"/>
                <w:w w:val="97"/>
              </w:rPr>
              <w:t xml:space="preserve">) </w:t>
            </w:r>
            <w:r>
              <w:rPr>
                <w:rFonts w:ascii="Times New Roman" w:cs="Times New Roman" w:eastAsia="Times New Roman" w:hAnsi="Times New Roman"/>
                <w:sz w:val="20"/>
                <w:szCs w:val="20"/>
                <w:color w:val="auto"/>
                <w:w w:val="97"/>
              </w:rPr>
              <w:t xml:space="preserve">:</w:t>
            </w:r>
          </w:p>
        </w:tc>
        <w:tc>
          <w:tcPr>
            <w:tcW w:w="0" w:type="dxa"/>
            <w:vAlign w:val="bottom"/>
          </w:tcPr>
          <w:p>
            <w:pPr>
              <w:spacing w:after="0"/>
              <w:rPr>
                <w:sz w:val="1"/>
                <w:szCs w:val="1"/>
                <w:color w:val="auto"/>
              </w:rPr>
            </w:pPr>
          </w:p>
        </w:tc>
      </w:tr>
      <w:tr>
        <w:trPr>
          <w:trHeight w:val="101"/>
        </w:trPr>
        <w:tc>
          <w:tcPr>
            <w:tcW w:w="3100" w:type="dxa"/>
            <w:vAlign w:val="bottom"/>
            <w:gridSpan w:val="18"/>
            <w:vMerge w:val="restart"/>
          </w:tcPr>
          <w:p>
            <w:pPr>
              <w:spacing w:after="0"/>
              <w:rPr>
                <w:sz w:val="20"/>
                <w:szCs w:val="20"/>
                <w:color w:val="auto"/>
              </w:rPr>
            </w:pPr>
            <w:r>
              <w:rPr>
                <w:rFonts w:ascii="Times New Roman" w:cs="Times New Roman" w:eastAsia="Times New Roman" w:hAnsi="Times New Roman"/>
                <w:sz w:val="20"/>
                <w:szCs w:val="20"/>
                <w:color w:val="auto"/>
              </w:rPr>
              <w:t xml:space="preserve">by the following equations:</w:t>
            </w:r>
          </w:p>
        </w:tc>
        <w:tc>
          <w:tcPr>
            <w:tcW w:w="200" w:type="dxa"/>
            <w:vAlign w:val="bottom"/>
          </w:tcPr>
          <w:p>
            <w:pPr>
              <w:spacing w:after="0"/>
              <w:rPr>
                <w:sz w:val="8"/>
                <w:szCs w:val="8"/>
                <w:color w:val="auto"/>
              </w:rPr>
            </w:pPr>
          </w:p>
        </w:tc>
        <w:tc>
          <w:tcPr>
            <w:tcW w:w="60" w:type="dxa"/>
            <w:vAlign w:val="bottom"/>
          </w:tcPr>
          <w:p>
            <w:pPr>
              <w:spacing w:after="0"/>
              <w:rPr>
                <w:sz w:val="8"/>
                <w:szCs w:val="8"/>
                <w:color w:val="auto"/>
              </w:rPr>
            </w:pPr>
          </w:p>
        </w:tc>
        <w:tc>
          <w:tcPr>
            <w:tcW w:w="60" w:type="dxa"/>
            <w:vAlign w:val="bottom"/>
          </w:tcPr>
          <w:p>
            <w:pPr>
              <w:spacing w:after="0"/>
              <w:rPr>
                <w:sz w:val="8"/>
                <w:szCs w:val="8"/>
                <w:color w:val="auto"/>
              </w:rPr>
            </w:pPr>
          </w:p>
        </w:tc>
        <w:tc>
          <w:tcPr>
            <w:tcW w:w="20" w:type="dxa"/>
            <w:vAlign w:val="bottom"/>
          </w:tcPr>
          <w:p>
            <w:pPr>
              <w:spacing w:after="0"/>
              <w:rPr>
                <w:sz w:val="8"/>
                <w:szCs w:val="8"/>
                <w:color w:val="auto"/>
              </w:rPr>
            </w:pPr>
          </w:p>
        </w:tc>
        <w:tc>
          <w:tcPr>
            <w:tcW w:w="100" w:type="dxa"/>
            <w:vAlign w:val="bottom"/>
          </w:tcPr>
          <w:p>
            <w:pPr>
              <w:spacing w:after="0"/>
              <w:rPr>
                <w:sz w:val="8"/>
                <w:szCs w:val="8"/>
                <w:color w:val="auto"/>
              </w:rPr>
            </w:pPr>
          </w:p>
        </w:tc>
        <w:tc>
          <w:tcPr>
            <w:tcW w:w="40" w:type="dxa"/>
            <w:vAlign w:val="bottom"/>
          </w:tcPr>
          <w:p>
            <w:pPr>
              <w:spacing w:after="0"/>
              <w:rPr>
                <w:sz w:val="8"/>
                <w:szCs w:val="8"/>
                <w:color w:val="auto"/>
              </w:rPr>
            </w:pPr>
          </w:p>
        </w:tc>
        <w:tc>
          <w:tcPr>
            <w:tcW w:w="380" w:type="dxa"/>
            <w:vAlign w:val="bottom"/>
          </w:tcPr>
          <w:p>
            <w:pPr>
              <w:spacing w:after="0"/>
              <w:rPr>
                <w:sz w:val="8"/>
                <w:szCs w:val="8"/>
                <w:color w:val="auto"/>
              </w:rPr>
            </w:pPr>
          </w:p>
        </w:tc>
        <w:tc>
          <w:tcPr>
            <w:tcW w:w="340" w:type="dxa"/>
            <w:vAlign w:val="bottom"/>
          </w:tcPr>
          <w:p>
            <w:pPr>
              <w:spacing w:after="0"/>
              <w:rPr>
                <w:sz w:val="8"/>
                <w:szCs w:val="8"/>
                <w:color w:val="auto"/>
              </w:rPr>
            </w:pPr>
          </w:p>
        </w:tc>
        <w:tc>
          <w:tcPr>
            <w:tcW w:w="240" w:type="dxa"/>
            <w:vAlign w:val="bottom"/>
          </w:tcPr>
          <w:p>
            <w:pPr>
              <w:spacing w:after="0"/>
              <w:rPr>
                <w:sz w:val="8"/>
                <w:szCs w:val="8"/>
                <w:color w:val="auto"/>
              </w:rPr>
            </w:pPr>
          </w:p>
        </w:tc>
        <w:tc>
          <w:tcPr>
            <w:tcW w:w="100" w:type="dxa"/>
            <w:vAlign w:val="bottom"/>
          </w:tcPr>
          <w:p>
            <w:pPr>
              <w:spacing w:after="0"/>
              <w:rPr>
                <w:sz w:val="8"/>
                <w:szCs w:val="8"/>
                <w:color w:val="auto"/>
              </w:rPr>
            </w:pPr>
          </w:p>
        </w:tc>
        <w:tc>
          <w:tcPr>
            <w:tcW w:w="60" w:type="dxa"/>
            <w:vAlign w:val="bottom"/>
          </w:tcPr>
          <w:p>
            <w:pPr>
              <w:spacing w:after="0"/>
              <w:rPr>
                <w:sz w:val="8"/>
                <w:szCs w:val="8"/>
                <w:color w:val="auto"/>
              </w:rPr>
            </w:pPr>
          </w:p>
        </w:tc>
        <w:tc>
          <w:tcPr>
            <w:tcW w:w="240" w:type="dxa"/>
            <w:vAlign w:val="bottom"/>
          </w:tcPr>
          <w:p>
            <w:pPr>
              <w:spacing w:after="0"/>
              <w:rPr>
                <w:sz w:val="8"/>
                <w:szCs w:val="8"/>
                <w:color w:val="auto"/>
              </w:rPr>
            </w:pPr>
          </w:p>
        </w:tc>
        <w:tc>
          <w:tcPr>
            <w:tcW w:w="2020" w:type="dxa"/>
            <w:vAlign w:val="bottom"/>
            <w:gridSpan w:val="20"/>
            <w:vMerge w:val="restart"/>
          </w:tcPr>
          <w:p>
            <w:pPr>
              <w:ind w:left="160"/>
              <w:spacing w:after="0"/>
              <w:rPr>
                <w:sz w:val="20"/>
                <w:szCs w:val="20"/>
                <w:color w:val="auto"/>
              </w:rPr>
            </w:pPr>
            <w:r>
              <w:rPr>
                <w:rFonts w:ascii="Times New Roman" w:cs="Times New Roman" w:eastAsia="Times New Roman" w:hAnsi="Times New Roman"/>
                <w:sz w:val="20"/>
                <w:szCs w:val="20"/>
                <w:color w:val="auto"/>
                <w:w w:val="99"/>
              </w:rPr>
              <w:t xml:space="preserve">calculated as follow by</w:t>
            </w:r>
          </w:p>
        </w:tc>
        <w:tc>
          <w:tcPr>
            <w:tcW w:w="20" w:type="dxa"/>
            <w:vAlign w:val="bottom"/>
          </w:tcPr>
          <w:p>
            <w:pPr>
              <w:spacing w:after="0"/>
              <w:rPr>
                <w:sz w:val="8"/>
                <w:szCs w:val="8"/>
                <w:color w:val="auto"/>
              </w:rPr>
            </w:pPr>
          </w:p>
        </w:tc>
        <w:tc>
          <w:tcPr>
            <w:tcW w:w="1120" w:type="dxa"/>
            <w:vAlign w:val="bottom"/>
            <w:gridSpan w:val="16"/>
          </w:tcPr>
          <w:p>
            <w:pPr>
              <w:jc w:val="center"/>
              <w:spacing w:after="0" w:line="101" w:lineRule="exact"/>
              <w:rPr>
                <w:sz w:val="20"/>
                <w:szCs w:val="20"/>
                <w:color w:val="auto"/>
              </w:rPr>
            </w:pPr>
            <w:r>
              <w:rPr>
                <w:rFonts w:ascii="Times New Roman" w:cs="Times New Roman" w:eastAsia="Times New Roman" w:hAnsi="Times New Roman"/>
                <w:sz w:val="11"/>
                <w:szCs w:val="11"/>
                <w:color w:val="auto"/>
              </w:rPr>
              <w:t xml:space="preserve">comparing </w:t>
            </w:r>
            <w:r>
              <w:rPr>
                <w:rFonts w:ascii="Arial" w:cs="Arial" w:eastAsia="Arial" w:hAnsi="Arial"/>
                <w:sz w:val="11"/>
                <w:szCs w:val="11"/>
                <w:i w:val="1"/>
                <w:iCs w:val="1"/>
                <w:color w:val="auto"/>
              </w:rPr>
              <w:t xml:space="preserve">v</w:t>
            </w:r>
            <w:r>
              <w:rPr>
                <w:rFonts w:ascii="Times New Roman" w:cs="Times New Roman" w:eastAsia="Times New Roman" w:hAnsi="Times New Roman"/>
                <w:sz w:val="11"/>
                <w:szCs w:val="11"/>
                <w:color w:val="auto"/>
              </w:rPr>
              <w:t xml:space="preserve"> </w:t>
            </w:r>
            <w:r>
              <w:rPr>
                <w:rFonts w:ascii="Arial" w:cs="Arial" w:eastAsia="Arial" w:hAnsi="Arial"/>
                <w:sz w:val="11"/>
                <w:szCs w:val="11"/>
                <w:i w:val="1"/>
                <w:iCs w:val="1"/>
                <w:color w:val="auto"/>
                <w:vertAlign w:val="subscript"/>
              </w:rPr>
              <w:t xml:space="preserve">P</w:t>
            </w:r>
          </w:p>
        </w:tc>
        <w:tc>
          <w:tcPr>
            <w:tcW w:w="380" w:type="dxa"/>
            <w:vAlign w:val="bottom"/>
            <w:gridSpan w:val="6"/>
            <w:vMerge w:val="continue"/>
          </w:tcPr>
          <w:p>
            <w:pPr>
              <w:spacing w:after="0"/>
              <w:rPr>
                <w:sz w:val="8"/>
                <w:szCs w:val="8"/>
                <w:color w:val="auto"/>
              </w:rPr>
            </w:pPr>
          </w:p>
        </w:tc>
        <w:tc>
          <w:tcPr>
            <w:tcW w:w="80" w:type="dxa"/>
            <w:vAlign w:val="bottom"/>
          </w:tcPr>
          <w:p>
            <w:pPr>
              <w:spacing w:after="0"/>
              <w:rPr>
                <w:sz w:val="8"/>
                <w:szCs w:val="8"/>
                <w:color w:val="auto"/>
              </w:rPr>
            </w:pPr>
          </w:p>
        </w:tc>
        <w:tc>
          <w:tcPr>
            <w:tcW w:w="160" w:type="dxa"/>
            <w:vAlign w:val="bottom"/>
          </w:tcPr>
          <w:p>
            <w:pPr>
              <w:ind w:left="20"/>
              <w:spacing w:after="0" w:line="101" w:lineRule="exact"/>
              <w:rPr>
                <w:sz w:val="20"/>
                <w:szCs w:val="20"/>
                <w:color w:val="auto"/>
              </w:rPr>
            </w:pPr>
            <w:r>
              <w:rPr>
                <w:rFonts w:ascii="Arial" w:cs="Arial" w:eastAsia="Arial" w:hAnsi="Arial"/>
                <w:sz w:val="11"/>
                <w:szCs w:val="11"/>
                <w:i w:val="1"/>
                <w:iCs w:val="1"/>
                <w:color w:val="auto"/>
              </w:rPr>
              <w:t xml:space="preserve">I</w:t>
            </w:r>
            <w:r>
              <w:rPr>
                <w:rFonts w:ascii="Arial" w:cs="Arial" w:eastAsia="Arial" w:hAnsi="Arial"/>
                <w:sz w:val="9"/>
                <w:szCs w:val="9"/>
                <w:i w:val="1"/>
                <w:iCs w:val="1"/>
                <w:color w:val="auto"/>
              </w:rPr>
              <w:t xml:space="preserve">N</w:t>
            </w:r>
          </w:p>
        </w:tc>
        <w:tc>
          <w:tcPr>
            <w:tcW w:w="1140" w:type="dxa"/>
            <w:vAlign w:val="bottom"/>
            <w:gridSpan w:val="4"/>
            <w:vMerge w:val="continue"/>
          </w:tcPr>
          <w:p>
            <w:pPr>
              <w:spacing w:after="0"/>
              <w:rPr>
                <w:sz w:val="8"/>
                <w:szCs w:val="8"/>
                <w:color w:val="auto"/>
              </w:rPr>
            </w:pPr>
          </w:p>
        </w:tc>
        <w:tc>
          <w:tcPr>
            <w:tcW w:w="0" w:type="dxa"/>
            <w:vAlign w:val="bottom"/>
          </w:tcPr>
          <w:p>
            <w:pPr>
              <w:spacing w:after="0"/>
              <w:rPr>
                <w:sz w:val="1"/>
                <w:szCs w:val="1"/>
                <w:color w:val="auto"/>
              </w:rPr>
            </w:pPr>
          </w:p>
        </w:tc>
      </w:tr>
      <w:tr>
        <w:trPr>
          <w:trHeight w:val="238"/>
        </w:trPr>
        <w:tc>
          <w:tcPr>
            <w:tcW w:w="3100" w:type="dxa"/>
            <w:vAlign w:val="bottom"/>
            <w:gridSpan w:val="18"/>
            <w:vMerge w:val="continue"/>
          </w:tcPr>
          <w:p>
            <w:pPr>
              <w:spacing w:after="0"/>
              <w:rPr>
                <w:sz w:val="20"/>
                <w:szCs w:val="20"/>
                <w:color w:val="auto"/>
              </w:rPr>
            </w:pPr>
          </w:p>
        </w:tc>
        <w:tc>
          <w:tcPr>
            <w:tcW w:w="20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2020" w:type="dxa"/>
            <w:vAlign w:val="bottom"/>
            <w:gridSpan w:val="20"/>
            <w:vMerge w:val="continue"/>
          </w:tcPr>
          <w:p>
            <w:pPr>
              <w:spacing w:after="0"/>
              <w:rPr>
                <w:sz w:val="20"/>
                <w:szCs w:val="20"/>
                <w:color w:val="auto"/>
              </w:rPr>
            </w:pPr>
          </w:p>
        </w:tc>
        <w:tc>
          <w:tcPr>
            <w:tcW w:w="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80" w:type="dxa"/>
            <w:vAlign w:val="bottom"/>
            <w:gridSpan w:val="2"/>
          </w:tcPr>
          <w:p>
            <w:pPr>
              <w:spacing w:after="0"/>
              <w:rPr>
                <w:sz w:val="20"/>
                <w:szCs w:val="20"/>
                <w:color w:val="auto"/>
              </w:rPr>
            </w:pPr>
          </w:p>
        </w:tc>
        <w:tc>
          <w:tcPr>
            <w:tcW w:w="16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200" w:type="dxa"/>
            <w:vAlign w:val="bottom"/>
            <w:gridSpan w:val="3"/>
          </w:tcPr>
          <w:p>
            <w:pPr>
              <w:ind w:left="100"/>
              <w:spacing w:after="0" w:line="124" w:lineRule="exact"/>
              <w:rPr>
                <w:sz w:val="20"/>
                <w:szCs w:val="20"/>
                <w:color w:val="auto"/>
              </w:rPr>
            </w:pPr>
            <w:r>
              <w:rPr>
                <w:rFonts w:ascii="Arial" w:cs="Arial" w:eastAsia="Arial" w:hAnsi="Arial"/>
                <w:sz w:val="14"/>
                <w:szCs w:val="14"/>
                <w:i w:val="1"/>
                <w:iCs w:val="1"/>
                <w:color w:val="auto"/>
              </w:rPr>
              <w:t xml:space="preserve">i</w:t>
            </w:r>
          </w:p>
        </w:tc>
        <w:tc>
          <w:tcPr>
            <w:tcW w:w="12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640" w:type="dxa"/>
            <w:vAlign w:val="bottom"/>
          </w:tcPr>
          <w:p>
            <w:pPr>
              <w:spacing w:after="0"/>
              <w:rPr>
                <w:sz w:val="20"/>
                <w:szCs w:val="20"/>
                <w:color w:val="auto"/>
              </w:rPr>
            </w:pPr>
          </w:p>
        </w:tc>
        <w:tc>
          <w:tcPr>
            <w:tcW w:w="0" w:type="dxa"/>
            <w:vAlign w:val="bottom"/>
          </w:tcPr>
          <w:p>
            <w:pPr>
              <w:spacing w:after="0"/>
              <w:rPr>
                <w:sz w:val="1"/>
                <w:szCs w:val="1"/>
                <w:color w:val="auto"/>
              </w:rPr>
            </w:pPr>
          </w:p>
        </w:tc>
      </w:tr>
    </w:tbl>
    <w:p>
      <w:pPr>
        <w:spacing w:after="0" w:line="1" w:lineRule="exact"/>
        <w:rPr>
          <w:sz w:val="20"/>
          <w:szCs w:val="20"/>
          <w:color w:val="auto"/>
        </w:rPr>
      </w:pPr>
    </w:p>
    <w:p>
      <w:pPr>
        <w:sectPr>
          <w:pgSz w:w="11900" w:h="15817" w:orient="portrait"/>
          <w:cols w:equalWidth="0" w:num="1">
            <w:col w:w="9860"/>
          </w:cols>
          <w:pgMar w:left="1020" w:top="630" w:right="1026" w:bottom="213" w:gutter="0" w:footer="0" w:header="0"/>
        </w:sectPr>
      </w:pPr>
    </w:p>
    <w:tbl>
      <w:tblPr>
        <w:tblLayout w:type="fixed"/>
        <w:tblInd w:w="0" w:type="dxa"/>
        <w:tblCellMar>
          <w:top w:w="0" w:type="dxa"/>
          <w:left w:w="0" w:type="dxa"/>
          <w:bottom w:w="0" w:type="dxa"/>
          <w:right w:w="0" w:type="dxa"/>
        </w:tblCellMar>
      </w:tblPr>
      <w:tr>
        <w:trPr>
          <w:trHeight w:val="366"/>
        </w:trPr>
        <w:tc>
          <w:tcPr>
            <w:tcW w:w="40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20" w:type="dxa"/>
            <w:vAlign w:val="bottom"/>
          </w:tcPr>
          <w:p>
            <w:pPr>
              <w:ind w:left="160"/>
              <w:spacing w:after="0" w:line="365" w:lineRule="exact"/>
              <w:rPr>
                <w:sz w:val="20"/>
                <w:szCs w:val="20"/>
                <w:color w:val="auto"/>
              </w:rPr>
            </w:pPr>
            <w:r>
              <w:rPr>
                <w:rFonts w:ascii="Arial" w:cs="Arial" w:eastAsia="Arial" w:hAnsi="Arial"/>
                <w:sz w:val="20"/>
                <w:szCs w:val="20"/>
                <w:color w:val="auto"/>
                <w:w w:val="77"/>
              </w:rPr>
              <w:t xml:space="preserve">( </w:t>
            </w:r>
            <w:r>
              <w:rPr>
                <w:rFonts w:ascii="Arial Unicode MS" w:cs="Arial Unicode MS" w:eastAsia="Arial Unicode MS" w:hAnsi="Arial Unicode MS"/>
                <w:sz w:val="28"/>
                <w:szCs w:val="28"/>
                <w:color w:val="auto"/>
                <w:w w:val="77"/>
                <w:vertAlign w:val="superscript"/>
              </w:rPr>
              <w:t xml:space="preserve">�</w:t>
            </w:r>
          </w:p>
        </w:tc>
        <w:tc>
          <w:tcPr>
            <w:tcW w:w="340" w:type="dxa"/>
            <w:vAlign w:val="bottom"/>
          </w:tcPr>
          <w:p>
            <w:pPr>
              <w:jc w:val="right"/>
              <w:spacing w:after="0"/>
              <w:rPr>
                <w:sz w:val="20"/>
                <w:szCs w:val="20"/>
                <w:color w:val="auto"/>
              </w:rPr>
            </w:pPr>
            <w:r>
              <w:rPr>
                <w:rFonts w:ascii="Arial" w:cs="Arial" w:eastAsia="Arial" w:hAnsi="Arial"/>
                <w:sz w:val="20"/>
                <w:szCs w:val="20"/>
                <w:color w:val="auto"/>
                <w:w w:val="95"/>
              </w:rPr>
              <w:t xml:space="preserve">− </w:t>
            </w:r>
            <w:r>
              <w:rPr>
                <w:rFonts w:ascii="Arial" w:cs="Arial" w:eastAsia="Arial" w:hAnsi="Arial"/>
                <w:sz w:val="20"/>
                <w:szCs w:val="20"/>
                <w:i w:val="1"/>
                <w:iCs w:val="1"/>
                <w:color w:val="auto"/>
                <w:w w:val="95"/>
              </w:rPr>
              <w:t xml:space="preserve">x</w:t>
            </w:r>
          </w:p>
        </w:tc>
        <w:tc>
          <w:tcPr>
            <w:tcW w:w="960" w:type="dxa"/>
            <w:vAlign w:val="bottom"/>
          </w:tcPr>
          <w:p>
            <w:pPr>
              <w:jc w:val="right"/>
              <w:ind w:right="640"/>
              <w:spacing w:after="0"/>
              <w:rPr>
                <w:sz w:val="20"/>
                <w:szCs w:val="20"/>
                <w:color w:val="auto"/>
              </w:rPr>
            </w:pPr>
            <w:r>
              <w:rPr>
                <w:rFonts w:ascii="Arial" w:cs="Arial" w:eastAsia="Arial" w:hAnsi="Arial"/>
                <w:sz w:val="20"/>
                <w:szCs w:val="20"/>
                <w:color w:val="auto"/>
              </w:rPr>
              <w:t xml:space="preserve">) ,</w:t>
            </w:r>
          </w:p>
        </w:tc>
        <w:tc>
          <w:tcPr>
            <w:tcW w:w="400" w:type="dxa"/>
            <w:vAlign w:val="bottom"/>
          </w:tcPr>
          <w:p>
            <w:pPr>
              <w:jc w:val="right"/>
              <w:spacing w:after="0" w:line="365" w:lineRule="exact"/>
              <w:rPr>
                <w:sz w:val="20"/>
                <w:szCs w:val="20"/>
                <w:color w:val="auto"/>
              </w:rPr>
            </w:pPr>
            <w:r>
              <w:rPr>
                <w:rFonts w:ascii="Arial Unicode MS" w:cs="Arial Unicode MS" w:eastAsia="Arial Unicode MS" w:hAnsi="Arial Unicode MS"/>
                <w:sz w:val="28"/>
                <w:szCs w:val="28"/>
                <w:color w:val="auto"/>
                <w:vertAlign w:val="superscript"/>
              </w:rPr>
              <w:t xml:space="preserve">�</w:t>
            </w:r>
          </w:p>
        </w:tc>
        <w:tc>
          <w:tcPr>
            <w:tcW w:w="800" w:type="dxa"/>
            <w:vAlign w:val="bottom"/>
            <w:gridSpan w:val="2"/>
          </w:tcPr>
          <w:p>
            <w:pPr>
              <w:jc w:val="right"/>
              <w:ind w:right="280"/>
              <w:spacing w:after="0"/>
              <w:rPr>
                <w:sz w:val="20"/>
                <w:szCs w:val="20"/>
                <w:color w:val="auto"/>
              </w:rPr>
            </w:pPr>
            <w:r>
              <w:rPr>
                <w:rFonts w:ascii="Arial" w:cs="Arial" w:eastAsia="Arial" w:hAnsi="Arial"/>
                <w:sz w:val="20"/>
                <w:szCs w:val="20"/>
                <w:i w:val="1"/>
                <w:iCs w:val="1"/>
                <w:color w:val="auto"/>
              </w:rPr>
              <w:t xml:space="preserve">&gt; x </w:t>
            </w:r>
            <w:r>
              <w:rPr>
                <w:rFonts w:ascii="Arial" w:cs="Arial" w:eastAsia="Arial" w:hAnsi="Arial"/>
                <w:sz w:val="20"/>
                <w:szCs w:val="20"/>
                <w:color w:val="auto"/>
              </w:rPr>
              <w:t xml:space="preserve">,</w:t>
            </w:r>
          </w:p>
        </w:tc>
        <w:tc>
          <w:tcPr>
            <w:tcW w:w="7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70"/>
        </w:trPr>
        <w:tc>
          <w:tcPr>
            <w:tcW w:w="720" w:type="dxa"/>
            <w:vAlign w:val="bottom"/>
            <w:gridSpan w:val="2"/>
            <w:vMerge w:val="restart"/>
          </w:tcPr>
          <w:p>
            <w:pPr>
              <w:spacing w:after="0" w:line="188" w:lineRule="exact"/>
              <w:rPr>
                <w:sz w:val="20"/>
                <w:szCs w:val="20"/>
                <w:color w:val="auto"/>
              </w:rPr>
            </w:pPr>
            <w:r>
              <w:rPr>
                <w:rFonts w:ascii="Arial" w:cs="Arial" w:eastAsia="Arial" w:hAnsi="Arial"/>
                <w:sz w:val="13"/>
                <w:szCs w:val="13"/>
                <w:i w:val="1"/>
                <w:iCs w:val="1"/>
                <w:color w:val="auto"/>
              </w:rPr>
              <w:t xml:space="preserve">v</w:t>
            </w:r>
            <w:r>
              <w:rPr>
                <w:rFonts w:ascii="Arial Unicode MS" w:cs="Arial Unicode MS" w:eastAsia="Arial Unicode MS" w:hAnsi="Arial Unicode MS"/>
                <w:sz w:val="18"/>
                <w:szCs w:val="18"/>
                <w:color w:val="auto"/>
                <w:vertAlign w:val="superscript"/>
              </w:rPr>
              <w:t xml:space="preserve">�</w:t>
            </w:r>
            <w:r>
              <w:rPr>
                <w:rFonts w:ascii="Arial" w:cs="Arial" w:eastAsia="Arial" w:hAnsi="Arial"/>
                <w:sz w:val="13"/>
                <w:szCs w:val="13"/>
                <w:i w:val="1"/>
                <w:iCs w:val="1"/>
                <w:color w:val="auto"/>
              </w:rPr>
              <w:t xml:space="preserve"> </w:t>
            </w:r>
            <w:r>
              <w:rPr>
                <w:rFonts w:ascii="Arial" w:cs="Arial" w:eastAsia="Arial" w:hAnsi="Arial"/>
                <w:sz w:val="13"/>
                <w:szCs w:val="13"/>
                <w:color w:val="auto"/>
              </w:rPr>
              <w:t xml:space="preserve">=</w:t>
            </w:r>
            <w:r>
              <w:rPr>
                <w:rFonts w:ascii="Arial" w:cs="Arial" w:eastAsia="Arial" w:hAnsi="Arial"/>
                <w:sz w:val="13"/>
                <w:szCs w:val="13"/>
                <w:i w:val="1"/>
                <w:iCs w:val="1"/>
                <w:color w:val="auto"/>
              </w:rPr>
              <w:t xml:space="preserve"> v</w:t>
            </w:r>
            <w:r>
              <w:rPr>
                <w:rFonts w:ascii="Arial" w:cs="Arial" w:eastAsia="Arial" w:hAnsi="Arial"/>
                <w:sz w:val="13"/>
                <w:szCs w:val="13"/>
                <w:color w:val="auto"/>
              </w:rPr>
              <w:t xml:space="preserve">(</w:t>
            </w:r>
            <w:r>
              <w:rPr>
                <w:rFonts w:ascii="Arial" w:cs="Arial" w:eastAsia="Arial" w:hAnsi="Arial"/>
                <w:sz w:val="13"/>
                <w:szCs w:val="13"/>
                <w:i w:val="1"/>
                <w:iCs w:val="1"/>
                <w:color w:val="auto"/>
              </w:rPr>
              <w:t xml:space="preserve"> </w:t>
            </w:r>
            <w:r>
              <w:rPr>
                <w:rFonts w:ascii="Arial Unicode MS" w:cs="Arial Unicode MS" w:eastAsia="Arial Unicode MS" w:hAnsi="Arial Unicode MS"/>
                <w:sz w:val="18"/>
                <w:szCs w:val="18"/>
                <w:color w:val="auto"/>
                <w:vertAlign w:val="superscript"/>
              </w:rPr>
              <w:t xml:space="preserve">�</w:t>
            </w:r>
          </w:p>
        </w:tc>
        <w:tc>
          <w:tcPr>
            <w:tcW w:w="420" w:type="dxa"/>
            <w:vAlign w:val="bottom"/>
            <w:vMerge w:val="restart"/>
          </w:tcPr>
          <w:p>
            <w:pPr>
              <w:jc w:val="right"/>
              <w:ind w:right="60"/>
              <w:spacing w:after="0" w:line="188" w:lineRule="exact"/>
              <w:rPr>
                <w:sz w:val="20"/>
                <w:szCs w:val="20"/>
                <w:color w:val="auto"/>
              </w:rPr>
            </w:pPr>
            <w:r>
              <w:rPr>
                <w:rFonts w:ascii="Arial" w:cs="Arial" w:eastAsia="Arial" w:hAnsi="Arial"/>
                <w:sz w:val="20"/>
                <w:szCs w:val="20"/>
                <w:color w:val="auto"/>
              </w:rPr>
              <w:t xml:space="preserve">) =</w:t>
            </w:r>
          </w:p>
        </w:tc>
        <w:tc>
          <w:tcPr>
            <w:tcW w:w="420" w:type="dxa"/>
            <w:vAlign w:val="bottom"/>
          </w:tcPr>
          <w:p>
            <w:pPr>
              <w:ind w:left="300"/>
              <w:spacing w:after="0" w:line="70" w:lineRule="exact"/>
              <w:rPr>
                <w:sz w:val="20"/>
                <w:szCs w:val="20"/>
                <w:color w:val="auto"/>
              </w:rPr>
            </w:pPr>
            <w:r>
              <w:rPr>
                <w:rFonts w:ascii="Arial" w:cs="Arial" w:eastAsia="Arial" w:hAnsi="Arial"/>
                <w:sz w:val="8"/>
                <w:szCs w:val="8"/>
                <w:i w:val="1"/>
                <w:iCs w:val="1"/>
                <w:color w:val="auto"/>
              </w:rPr>
              <w:t xml:space="preserve">ij</w:t>
            </w:r>
          </w:p>
        </w:tc>
        <w:tc>
          <w:tcPr>
            <w:tcW w:w="340" w:type="dxa"/>
            <w:vAlign w:val="bottom"/>
          </w:tcPr>
          <w:p>
            <w:pPr>
              <w:jc w:val="right"/>
              <w:spacing w:after="0" w:line="70" w:lineRule="exact"/>
              <w:rPr>
                <w:sz w:val="20"/>
                <w:szCs w:val="20"/>
                <w:color w:val="auto"/>
              </w:rPr>
            </w:pPr>
            <w:r>
              <w:rPr>
                <w:rFonts w:ascii="Arial" w:cs="Arial" w:eastAsia="Arial" w:hAnsi="Arial"/>
                <w:sz w:val="8"/>
                <w:szCs w:val="8"/>
                <w:color w:val="auto"/>
              </w:rPr>
              <w:t xml:space="preserve">0</w:t>
            </w:r>
          </w:p>
        </w:tc>
        <w:tc>
          <w:tcPr>
            <w:tcW w:w="960" w:type="dxa"/>
            <w:vAlign w:val="bottom"/>
          </w:tcPr>
          <w:p>
            <w:pPr>
              <w:spacing w:after="0"/>
              <w:rPr>
                <w:sz w:val="6"/>
                <w:szCs w:val="6"/>
                <w:color w:val="auto"/>
              </w:rPr>
            </w:pPr>
          </w:p>
        </w:tc>
        <w:tc>
          <w:tcPr>
            <w:tcW w:w="400" w:type="dxa"/>
            <w:vAlign w:val="bottom"/>
          </w:tcPr>
          <w:p>
            <w:pPr>
              <w:jc w:val="right"/>
              <w:spacing w:after="0" w:line="70" w:lineRule="exact"/>
              <w:rPr>
                <w:sz w:val="20"/>
                <w:szCs w:val="20"/>
                <w:color w:val="auto"/>
              </w:rPr>
            </w:pPr>
            <w:r>
              <w:rPr>
                <w:rFonts w:ascii="Arial" w:cs="Arial" w:eastAsia="Arial" w:hAnsi="Arial"/>
                <w:sz w:val="8"/>
                <w:szCs w:val="8"/>
                <w:i w:val="1"/>
                <w:iCs w:val="1"/>
                <w:color w:val="auto"/>
              </w:rPr>
              <w:t xml:space="preserve">ij</w:t>
            </w:r>
          </w:p>
        </w:tc>
        <w:tc>
          <w:tcPr>
            <w:tcW w:w="360" w:type="dxa"/>
            <w:vAlign w:val="bottom"/>
          </w:tcPr>
          <w:p>
            <w:pPr>
              <w:jc w:val="right"/>
              <w:spacing w:after="0" w:line="70" w:lineRule="exact"/>
              <w:rPr>
                <w:sz w:val="20"/>
                <w:szCs w:val="20"/>
                <w:color w:val="auto"/>
              </w:rPr>
            </w:pPr>
            <w:r>
              <w:rPr>
                <w:rFonts w:ascii="Arial" w:cs="Arial" w:eastAsia="Arial" w:hAnsi="Arial"/>
                <w:sz w:val="8"/>
                <w:szCs w:val="8"/>
                <w:color w:val="auto"/>
              </w:rPr>
              <w:t xml:space="preserve">0</w:t>
            </w:r>
          </w:p>
        </w:tc>
        <w:tc>
          <w:tcPr>
            <w:tcW w:w="440" w:type="dxa"/>
            <w:vAlign w:val="bottom"/>
          </w:tcPr>
          <w:p>
            <w:pPr>
              <w:spacing w:after="0"/>
              <w:rPr>
                <w:sz w:val="6"/>
                <w:szCs w:val="6"/>
                <w:color w:val="auto"/>
              </w:rPr>
            </w:pPr>
          </w:p>
        </w:tc>
        <w:tc>
          <w:tcPr>
            <w:tcW w:w="70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19"/>
        </w:trPr>
        <w:tc>
          <w:tcPr>
            <w:tcW w:w="720" w:type="dxa"/>
            <w:vAlign w:val="bottom"/>
            <w:gridSpan w:val="2"/>
            <w:vMerge w:val="continue"/>
          </w:tcPr>
          <w:p>
            <w:pPr>
              <w:spacing w:after="0"/>
              <w:rPr>
                <w:sz w:val="10"/>
                <w:szCs w:val="10"/>
                <w:color w:val="auto"/>
              </w:rPr>
            </w:pPr>
          </w:p>
        </w:tc>
        <w:tc>
          <w:tcPr>
            <w:tcW w:w="420" w:type="dxa"/>
            <w:vAlign w:val="bottom"/>
            <w:vMerge w:val="continue"/>
          </w:tcPr>
          <w:p>
            <w:pPr>
              <w:spacing w:after="0"/>
              <w:rPr>
                <w:sz w:val="10"/>
                <w:szCs w:val="10"/>
                <w:color w:val="auto"/>
              </w:rPr>
            </w:pPr>
          </w:p>
        </w:tc>
        <w:tc>
          <w:tcPr>
            <w:tcW w:w="420" w:type="dxa"/>
            <w:vAlign w:val="bottom"/>
          </w:tcPr>
          <w:p>
            <w:pPr>
              <w:spacing w:after="0"/>
              <w:rPr>
                <w:sz w:val="10"/>
                <w:szCs w:val="10"/>
                <w:color w:val="auto"/>
              </w:rPr>
            </w:pPr>
          </w:p>
        </w:tc>
        <w:tc>
          <w:tcPr>
            <w:tcW w:w="340" w:type="dxa"/>
            <w:vAlign w:val="bottom"/>
          </w:tcPr>
          <w:p>
            <w:pPr>
              <w:spacing w:after="0"/>
              <w:rPr>
                <w:sz w:val="10"/>
                <w:szCs w:val="10"/>
                <w:color w:val="auto"/>
              </w:rPr>
            </w:pPr>
          </w:p>
        </w:tc>
        <w:tc>
          <w:tcPr>
            <w:tcW w:w="96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360" w:type="dxa"/>
            <w:vAlign w:val="bottom"/>
            <w:vMerge w:val="restart"/>
          </w:tcPr>
          <w:p>
            <w:pPr>
              <w:jc w:val="right"/>
              <w:spacing w:after="0"/>
              <w:rPr>
                <w:sz w:val="20"/>
                <w:szCs w:val="20"/>
                <w:color w:val="auto"/>
              </w:rPr>
            </w:pPr>
            <w:r>
              <w:rPr>
                <w:rFonts w:ascii="Arial" w:cs="Arial" w:eastAsia="Arial" w:hAnsi="Arial"/>
                <w:sz w:val="20"/>
                <w:szCs w:val="20"/>
                <w:color w:val="auto"/>
                <w:w w:val="99"/>
              </w:rPr>
              <w:t xml:space="preserve">≤ </w:t>
            </w:r>
            <w:r>
              <w:rPr>
                <w:rFonts w:ascii="Arial" w:cs="Arial" w:eastAsia="Arial" w:hAnsi="Arial"/>
                <w:sz w:val="20"/>
                <w:szCs w:val="20"/>
                <w:i w:val="1"/>
                <w:iCs w:val="1"/>
                <w:color w:val="auto"/>
                <w:w w:val="99"/>
              </w:rPr>
              <w:t xml:space="preserve">x</w:t>
            </w:r>
            <w:r>
              <w:rPr>
                <w:rFonts w:ascii="Arial" w:cs="Arial" w:eastAsia="Arial" w:hAnsi="Arial"/>
                <w:sz w:val="20"/>
                <w:szCs w:val="20"/>
                <w:color w:val="auto"/>
                <w:w w:val="99"/>
                <w:vertAlign w:val="subscript"/>
              </w:rPr>
              <w:t xml:space="preserve">0</w:t>
            </w:r>
          </w:p>
        </w:tc>
        <w:tc>
          <w:tcPr>
            <w:tcW w:w="440" w:type="dxa"/>
            <w:vAlign w:val="bottom"/>
          </w:tcPr>
          <w:p>
            <w:pPr>
              <w:spacing w:after="0"/>
              <w:rPr>
                <w:sz w:val="10"/>
                <w:szCs w:val="10"/>
                <w:color w:val="auto"/>
              </w:rPr>
            </w:pPr>
          </w:p>
        </w:tc>
        <w:tc>
          <w:tcPr>
            <w:tcW w:w="70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 xml:space="preserve">(16)</w:t>
            </w:r>
          </w:p>
        </w:tc>
        <w:tc>
          <w:tcPr>
            <w:tcW w:w="0" w:type="dxa"/>
            <w:vAlign w:val="bottom"/>
          </w:tcPr>
          <w:p>
            <w:pPr>
              <w:spacing w:after="0"/>
              <w:rPr>
                <w:sz w:val="1"/>
                <w:szCs w:val="1"/>
                <w:color w:val="auto"/>
              </w:rPr>
            </w:pPr>
          </w:p>
        </w:tc>
      </w:tr>
      <w:tr>
        <w:trPr>
          <w:trHeight w:val="333"/>
        </w:trPr>
        <w:tc>
          <w:tcPr>
            <w:tcW w:w="400" w:type="dxa"/>
            <w:vAlign w:val="bottom"/>
          </w:tcPr>
          <w:p>
            <w:pPr>
              <w:ind w:left="80"/>
              <w:spacing w:after="0" w:line="90" w:lineRule="exact"/>
              <w:rPr>
                <w:sz w:val="20"/>
                <w:szCs w:val="20"/>
                <w:color w:val="auto"/>
              </w:rPr>
            </w:pPr>
            <w:r>
              <w:rPr>
                <w:rFonts w:ascii="Arial" w:cs="Arial" w:eastAsia="Arial" w:hAnsi="Arial"/>
                <w:sz w:val="10"/>
                <w:szCs w:val="10"/>
                <w:i w:val="1"/>
                <w:iCs w:val="1"/>
                <w:color w:val="auto"/>
              </w:rPr>
              <w:t xml:space="preserve">ij</w:t>
            </w:r>
          </w:p>
        </w:tc>
        <w:tc>
          <w:tcPr>
            <w:tcW w:w="320" w:type="dxa"/>
            <w:vAlign w:val="bottom"/>
          </w:tcPr>
          <w:p>
            <w:pPr>
              <w:ind w:left="240"/>
              <w:spacing w:after="0" w:line="124" w:lineRule="exact"/>
              <w:rPr>
                <w:sz w:val="20"/>
                <w:szCs w:val="20"/>
                <w:color w:val="auto"/>
              </w:rPr>
            </w:pPr>
            <w:r>
              <w:rPr>
                <w:rFonts w:ascii="Arial" w:cs="Arial" w:eastAsia="Arial" w:hAnsi="Arial"/>
                <w:sz w:val="14"/>
                <w:szCs w:val="14"/>
                <w:i w:val="1"/>
                <w:iCs w:val="1"/>
                <w:color w:val="auto"/>
                <w:w w:val="95"/>
              </w:rPr>
              <w:t xml:space="preserve">ij</w:t>
            </w:r>
          </w:p>
        </w:tc>
        <w:tc>
          <w:tcPr>
            <w:tcW w:w="420" w:type="dxa"/>
            <w:vAlign w:val="bottom"/>
          </w:tcPr>
          <w:p>
            <w:pPr>
              <w:spacing w:after="0"/>
              <w:rPr>
                <w:sz w:val="24"/>
                <w:szCs w:val="24"/>
                <w:color w:val="auto"/>
              </w:rPr>
            </w:pPr>
          </w:p>
        </w:tc>
        <w:tc>
          <w:tcPr>
            <w:tcW w:w="1720" w:type="dxa"/>
            <w:vAlign w:val="bottom"/>
            <w:gridSpan w:val="3"/>
          </w:tcPr>
          <w:p>
            <w:pPr>
              <w:jc w:val="center"/>
              <w:spacing w:after="0" w:line="270" w:lineRule="exact"/>
              <w:rPr>
                <w:sz w:val="20"/>
                <w:szCs w:val="20"/>
                <w:color w:val="auto"/>
              </w:rPr>
            </w:pPr>
            <w:r>
              <w:rPr>
                <w:rFonts w:ascii="Arial" w:cs="Arial" w:eastAsia="Arial" w:hAnsi="Arial"/>
                <w:sz w:val="19"/>
                <w:szCs w:val="19"/>
                <w:color w:val="auto"/>
                <w:w w:val="97"/>
              </w:rPr>
              <w:t xml:space="preserve">−  × (</w:t>
            </w:r>
            <w:r>
              <w:rPr>
                <w:rFonts w:ascii="Arial" w:cs="Arial" w:eastAsia="Arial" w:hAnsi="Arial"/>
                <w:sz w:val="19"/>
                <w:szCs w:val="19"/>
                <w:i w:val="1"/>
                <w:iCs w:val="1"/>
                <w:color w:val="auto"/>
                <w:w w:val="97"/>
              </w:rPr>
              <w:t xml:space="preserve">x</w:t>
            </w:r>
            <w:r>
              <w:rPr>
                <w:rFonts w:ascii="Arial" w:cs="Arial" w:eastAsia="Arial" w:hAnsi="Arial"/>
                <w:sz w:val="19"/>
                <w:szCs w:val="19"/>
                <w:color w:val="auto"/>
                <w:w w:val="97"/>
                <w:vertAlign w:val="subscript"/>
              </w:rPr>
              <w:t xml:space="preserve">0</w:t>
            </w:r>
            <w:r>
              <w:rPr>
                <w:rFonts w:ascii="Arial" w:cs="Arial" w:eastAsia="Arial" w:hAnsi="Arial"/>
                <w:sz w:val="19"/>
                <w:szCs w:val="19"/>
                <w:color w:val="auto"/>
                <w:w w:val="97"/>
              </w:rPr>
              <w:t xml:space="preserve">  −  </w:t>
            </w:r>
            <w:r>
              <w:rPr>
                <w:rFonts w:ascii="Arial" w:cs="Arial" w:eastAsia="Arial" w:hAnsi="Arial"/>
                <w:sz w:val="26"/>
                <w:szCs w:val="26"/>
                <w:i w:val="1"/>
                <w:iCs w:val="1"/>
                <w:color w:val="auto"/>
                <w:w w:val="97"/>
                <w:vertAlign w:val="subscript"/>
              </w:rPr>
              <w:t xml:space="preserve">ij</w:t>
            </w:r>
            <w:r>
              <w:rPr>
                <w:rFonts w:ascii="Arial Unicode MS" w:cs="Arial Unicode MS" w:eastAsia="Arial Unicode MS" w:hAnsi="Arial Unicode MS"/>
                <w:sz w:val="26"/>
                <w:szCs w:val="26"/>
                <w:color w:val="auto"/>
                <w:w w:val="97"/>
                <w:vertAlign w:val="superscript"/>
              </w:rPr>
              <w:t xml:space="preserve">�</w:t>
            </w:r>
            <w:r>
              <w:rPr>
                <w:rFonts w:ascii="Arial" w:cs="Arial" w:eastAsia="Arial" w:hAnsi="Arial"/>
                <w:sz w:val="19"/>
                <w:szCs w:val="19"/>
                <w:color w:val="auto"/>
                <w:w w:val="97"/>
              </w:rPr>
              <w:t xml:space="preserve">) ,</w:t>
            </w:r>
          </w:p>
        </w:tc>
        <w:tc>
          <w:tcPr>
            <w:tcW w:w="400" w:type="dxa"/>
            <w:vAlign w:val="bottom"/>
          </w:tcPr>
          <w:p>
            <w:pPr>
              <w:jc w:val="right"/>
              <w:spacing w:after="0" w:line="270" w:lineRule="exact"/>
              <w:rPr>
                <w:sz w:val="20"/>
                <w:szCs w:val="20"/>
                <w:color w:val="auto"/>
              </w:rPr>
            </w:pPr>
            <w:r>
              <w:rPr>
                <w:rFonts w:ascii="Arial" w:cs="Arial" w:eastAsia="Arial" w:hAnsi="Arial"/>
                <w:sz w:val="26"/>
                <w:szCs w:val="26"/>
                <w:i w:val="1"/>
                <w:iCs w:val="1"/>
                <w:color w:val="auto"/>
                <w:vertAlign w:val="subscript"/>
              </w:rPr>
              <w:t xml:space="preserve">ij</w:t>
            </w:r>
            <w:r>
              <w:rPr>
                <w:rFonts w:ascii="Arial Unicode MS" w:cs="Arial Unicode MS" w:eastAsia="Arial Unicode MS" w:hAnsi="Arial Unicode MS"/>
                <w:sz w:val="26"/>
                <w:szCs w:val="26"/>
                <w:color w:val="auto"/>
                <w:vertAlign w:val="superscript"/>
              </w:rPr>
              <w:t xml:space="preserve">�</w:t>
            </w:r>
          </w:p>
        </w:tc>
        <w:tc>
          <w:tcPr>
            <w:tcW w:w="360" w:type="dxa"/>
            <w:vAlign w:val="bottom"/>
            <w:vMerge w:val="continue"/>
          </w:tcPr>
          <w:p>
            <w:pPr>
              <w:spacing w:after="0"/>
              <w:rPr>
                <w:sz w:val="24"/>
                <w:szCs w:val="24"/>
                <w:color w:val="auto"/>
              </w:rPr>
            </w:pPr>
          </w:p>
        </w:tc>
        <w:tc>
          <w:tcPr>
            <w:tcW w:w="440" w:type="dxa"/>
            <w:vAlign w:val="bottom"/>
          </w:tcPr>
          <w:p>
            <w:pPr>
              <w:jc w:val="right"/>
              <w:ind w:right="280"/>
              <w:spacing w:after="0" w:line="207" w:lineRule="exact"/>
              <w:rPr>
                <w:sz w:val="20"/>
                <w:szCs w:val="20"/>
                <w:color w:val="auto"/>
              </w:rPr>
            </w:pPr>
            <w:r>
              <w:rPr>
                <w:rFonts w:ascii="Arial" w:cs="Arial" w:eastAsia="Arial" w:hAnsi="Arial"/>
                <w:sz w:val="20"/>
                <w:szCs w:val="20"/>
                <w:color w:val="auto"/>
                <w:w w:val="71"/>
              </w:rPr>
              <w:t xml:space="preserve">,</w:t>
            </w:r>
          </w:p>
        </w:tc>
        <w:tc>
          <w:tcPr>
            <w:tcW w:w="70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spacing w:after="0" w:line="101" w:lineRule="exact"/>
        <w:rPr>
          <w:sz w:val="20"/>
          <w:szCs w:val="20"/>
          <w:color w:val="auto"/>
        </w:rPr>
      </w:pPr>
    </w:p>
    <w:p>
      <w:pPr>
        <w:spacing w:after="0"/>
        <w:tabs>
          <w:tab w:leader="none" w:pos="680" w:val="left"/>
          <w:tab w:leader="none" w:pos="1480" w:val="left"/>
        </w:tabs>
        <w:rPr>
          <w:sz w:val="20"/>
          <w:szCs w:val="20"/>
          <w:color w:val="auto"/>
        </w:rPr>
      </w:pPr>
      <w:r>
        <w:rPr>
          <w:rFonts w:ascii="Times New Roman" w:cs="Times New Roman" w:eastAsia="Times New Roman" w:hAnsi="Times New Roman"/>
          <w:sz w:val="20"/>
          <w:szCs w:val="20"/>
          <w:color w:val="auto"/>
        </w:rPr>
        <w:t xml:space="preserve">where</w:t>
      </w:r>
      <w:r>
        <w:rPr>
          <w:sz w:val="20"/>
          <w:szCs w:val="20"/>
          <w:color w:val="auto"/>
        </w:rPr>
        <w:tab/>
      </w:r>
      <w:r>
        <w:rPr>
          <w:rFonts w:ascii="Arial" w:cs="Arial" w:eastAsia="Arial" w:hAnsi="Arial"/>
          <w:sz w:val="20"/>
          <w:szCs w:val="20"/>
          <w:color w:val="auto"/>
        </w:rPr>
        <w:t xml:space="preserve">= 0.88</w:t>
      </w:r>
      <w:r>
        <w:rPr>
          <w:rFonts w:ascii="Times New Roman" w:cs="Times New Roman" w:eastAsia="Times New Roman" w:hAnsi="Times New Roman"/>
          <w:sz w:val="20"/>
          <w:szCs w:val="20"/>
          <w:color w:val="auto"/>
        </w:rPr>
        <w:t xml:space="preserve">,</w:t>
      </w:r>
      <w:r>
        <w:rPr>
          <w:rFonts w:ascii="Arial" w:cs="Arial" w:eastAsia="Arial" w:hAnsi="Arial"/>
          <w:sz w:val="20"/>
          <w:szCs w:val="20"/>
          <w:color w:val="auto"/>
        </w:rPr>
        <w:tab/>
        <w:t xml:space="preserve">= 0.88</w:t>
      </w:r>
      <w:r>
        <w:rPr>
          <w:rFonts w:ascii="Times New Roman" w:cs="Times New Roman" w:eastAsia="Times New Roman" w:hAnsi="Times New Roman"/>
          <w:sz w:val="20"/>
          <w:szCs w:val="20"/>
          <w:color w:val="auto"/>
        </w:rPr>
        <w:t xml:space="preserve">,</w:t>
      </w:r>
      <w:r>
        <w:rPr>
          <w:rFonts w:ascii="Arial" w:cs="Arial" w:eastAsia="Arial" w:hAnsi="Arial"/>
          <w:sz w:val="20"/>
          <w:szCs w:val="20"/>
          <w:color w:val="auto"/>
        </w:rPr>
        <w:t xml:space="preserve">  = 2.25</w:t>
      </w:r>
      <w:r>
        <w:rPr>
          <w:rFonts w:ascii="Times New Roman" w:cs="Times New Roman" w:eastAsia="Times New Roman" w:hAnsi="Times New Roman"/>
          <w:sz w:val="20"/>
          <w:szCs w:val="20"/>
          <w:color w:val="auto"/>
        </w:rPr>
        <w:t xml:space="preserve">.</w:t>
      </w:r>
    </w:p>
    <w:p>
      <w:pPr>
        <w:spacing w:after="0" w:line="19" w:lineRule="exact"/>
        <w:rPr>
          <w:sz w:val="20"/>
          <w:szCs w:val="20"/>
          <w:color w:val="auto"/>
        </w:rPr>
      </w:pPr>
    </w:p>
    <w:p>
      <w:pPr>
        <w:ind w:firstLine="227"/>
        <w:spacing w:after="0" w:line="260" w:lineRule="auto"/>
        <w:rPr>
          <w:sz w:val="20"/>
          <w:szCs w:val="20"/>
          <w:color w:val="auto"/>
        </w:rPr>
      </w:pPr>
      <w:r>
        <w:rPr>
          <w:rFonts w:ascii="Times New Roman" w:cs="Times New Roman" w:eastAsia="Times New Roman" w:hAnsi="Times New Roman"/>
          <w:sz w:val="20"/>
          <w:szCs w:val="20"/>
          <w:color w:val="auto"/>
        </w:rPr>
        <w:t xml:space="preserve">Therefore, the value function matrix for portfolio selection can be obtained and presented in Table </w:t>
      </w:r>
      <w:r>
        <w:rPr>
          <w:rFonts w:ascii="Times New Roman" w:cs="Times New Roman" w:eastAsia="Times New Roman" w:hAnsi="Times New Roman"/>
          <w:sz w:val="20"/>
          <w:szCs w:val="20"/>
          <w:color w:val="0000FF"/>
        </w:rPr>
        <w:t xml:space="preserve">5</w:t>
      </w:r>
      <w:r>
        <w:rPr>
          <w:rFonts w:ascii="Times New Roman" w:cs="Times New Roman" w:eastAsia="Times New Roman" w:hAnsi="Times New Roman"/>
          <w:sz w:val="20"/>
          <w:szCs w:val="20"/>
          <w:color w:val="auto"/>
        </w:rPr>
        <w:t xml:space="preserve">.</w:t>
      </w:r>
    </w:p>
    <w:p>
      <w:pPr>
        <w:spacing w:after="0" w:line="2"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0"/>
          <w:szCs w:val="20"/>
          <w:color w:val="auto"/>
        </w:rPr>
        <w:t xml:space="preserve">In which,</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7" w:lineRule="exact"/>
        <w:rPr>
          <w:sz w:val="20"/>
          <w:szCs w:val="20"/>
          <w:color w:val="auto"/>
        </w:rPr>
      </w:pPr>
    </w:p>
    <w:tbl>
      <w:tblPr>
        <w:tblLayout w:type="fixed"/>
        <w:tblInd w:w="0" w:type="dxa"/>
        <w:tblCellMar>
          <w:top w:w="0" w:type="dxa"/>
          <w:left w:w="0" w:type="dxa"/>
          <w:bottom w:w="0" w:type="dxa"/>
          <w:right w:w="0" w:type="dxa"/>
        </w:tblCellMar>
      </w:tblPr>
      <w:tr>
        <w:trPr>
          <w:trHeight w:val="46"/>
        </w:trPr>
        <w:tc>
          <w:tcPr>
            <w:tcW w:w="2560" w:type="dxa"/>
            <w:vAlign w:val="bottom"/>
            <w:vMerge w:val="restart"/>
          </w:tcPr>
          <w:p>
            <w:pPr>
              <w:spacing w:after="0" w:line="197" w:lineRule="exact"/>
              <w:rPr>
                <w:sz w:val="20"/>
                <w:szCs w:val="20"/>
                <w:color w:val="auto"/>
              </w:rPr>
            </w:pPr>
            <w:r>
              <w:rPr>
                <w:rFonts w:ascii="Arial" w:cs="Arial" w:eastAsia="Arial" w:hAnsi="Arial"/>
                <w:sz w:val="17"/>
                <w:szCs w:val="17"/>
                <w:b w:val="1"/>
                <w:bCs w:val="1"/>
                <w:color w:val="auto"/>
              </w:rPr>
              <w:t xml:space="preserve">Table 5  </w:t>
            </w:r>
            <w:r>
              <w:rPr>
                <w:rFonts w:ascii="Times New Roman" w:cs="Times New Roman" w:eastAsia="Times New Roman" w:hAnsi="Times New Roman"/>
                <w:sz w:val="17"/>
                <w:szCs w:val="17"/>
                <w:color w:val="auto"/>
              </w:rPr>
              <w:t xml:space="preserve">The value function</w:t>
            </w:r>
          </w:p>
        </w:tc>
        <w:tc>
          <w:tcPr>
            <w:tcW w:w="580" w:type="dxa"/>
            <w:vAlign w:val="bottom"/>
            <w:tcBorders>
              <w:bottom w:val="single" w:sz="8" w:color="auto"/>
            </w:tcBorders>
          </w:tcPr>
          <w:p>
            <w:pPr>
              <w:spacing w:after="0"/>
              <w:rPr>
                <w:sz w:val="4"/>
                <w:szCs w:val="4"/>
                <w:color w:val="auto"/>
              </w:rPr>
            </w:pPr>
          </w:p>
        </w:tc>
        <w:tc>
          <w:tcPr>
            <w:tcW w:w="1020" w:type="dxa"/>
            <w:vAlign w:val="bottom"/>
            <w:tcBorders>
              <w:bottom w:val="single" w:sz="8" w:color="auto"/>
            </w:tcBorders>
          </w:tcPr>
          <w:p>
            <w:pPr>
              <w:spacing w:after="0"/>
              <w:rPr>
                <w:sz w:val="4"/>
                <w:szCs w:val="4"/>
                <w:color w:val="auto"/>
              </w:rPr>
            </w:pPr>
          </w:p>
        </w:tc>
        <w:tc>
          <w:tcPr>
            <w:tcW w:w="60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134"/>
        </w:trPr>
        <w:tc>
          <w:tcPr>
            <w:tcW w:w="2560" w:type="dxa"/>
            <w:vAlign w:val="bottom"/>
            <w:vMerge w:val="continue"/>
          </w:tcPr>
          <w:p>
            <w:pPr>
              <w:spacing w:after="0"/>
              <w:rPr>
                <w:sz w:val="11"/>
                <w:szCs w:val="11"/>
                <w:color w:val="auto"/>
              </w:rPr>
            </w:pPr>
          </w:p>
        </w:tc>
        <w:tc>
          <w:tcPr>
            <w:tcW w:w="580" w:type="dxa"/>
            <w:vAlign w:val="bottom"/>
          </w:tcPr>
          <w:p>
            <w:pPr>
              <w:spacing w:after="0"/>
              <w:rPr>
                <w:sz w:val="11"/>
                <w:szCs w:val="11"/>
                <w:color w:val="auto"/>
              </w:rPr>
            </w:pPr>
          </w:p>
        </w:tc>
        <w:tc>
          <w:tcPr>
            <w:tcW w:w="1020" w:type="dxa"/>
            <w:vAlign w:val="bottom"/>
          </w:tcPr>
          <w:p>
            <w:pPr>
              <w:spacing w:after="0"/>
              <w:rPr>
                <w:sz w:val="11"/>
                <w:szCs w:val="11"/>
                <w:color w:val="auto"/>
              </w:rPr>
            </w:pPr>
          </w:p>
        </w:tc>
        <w:tc>
          <w:tcPr>
            <w:tcW w:w="600" w:type="dxa"/>
            <w:vAlign w:val="bottom"/>
          </w:tcPr>
          <w:p>
            <w:pPr>
              <w:ind w:left="380"/>
              <w:spacing w:after="0" w:line="133" w:lineRule="exact"/>
              <w:rPr>
                <w:sz w:val="20"/>
                <w:szCs w:val="20"/>
                <w:color w:val="auto"/>
              </w:rPr>
            </w:pPr>
            <w:r>
              <w:rPr>
                <w:rFonts w:ascii="Arial" w:cs="Arial" w:eastAsia="Arial" w:hAnsi="Arial"/>
                <w:sz w:val="15"/>
                <w:szCs w:val="15"/>
                <w:i w:val="1"/>
                <w:iCs w:val="1"/>
                <w:color w:val="auto"/>
                <w:vertAlign w:val="superscript"/>
              </w:rPr>
              <w:t xml:space="preserve">C</w:t>
            </w:r>
          </w:p>
        </w:tc>
        <w:tc>
          <w:tcPr>
            <w:tcW w:w="0" w:type="dxa"/>
            <w:vAlign w:val="bottom"/>
          </w:tcPr>
          <w:p>
            <w:pPr>
              <w:spacing w:after="0"/>
              <w:rPr>
                <w:sz w:val="1"/>
                <w:szCs w:val="1"/>
                <w:color w:val="auto"/>
              </w:rPr>
            </w:pPr>
          </w:p>
        </w:tc>
      </w:tr>
      <w:tr>
        <w:trPr>
          <w:trHeight w:val="184"/>
        </w:trPr>
        <w:tc>
          <w:tcPr>
            <w:tcW w:w="2560" w:type="dxa"/>
            <w:vAlign w:val="bottom"/>
          </w:tcPr>
          <w:p>
            <w:pPr>
              <w:spacing w:after="0" w:line="184" w:lineRule="exact"/>
              <w:rPr>
                <w:sz w:val="20"/>
                <w:szCs w:val="20"/>
                <w:color w:val="auto"/>
              </w:rPr>
            </w:pPr>
            <w:r>
              <w:rPr>
                <w:rFonts w:ascii="Times New Roman" w:cs="Times New Roman" w:eastAsia="Times New Roman" w:hAnsi="Times New Roman"/>
                <w:sz w:val="17"/>
                <w:szCs w:val="17"/>
                <w:color w:val="auto"/>
              </w:rPr>
              <w:t xml:space="preserve">matrix for portfolio selection</w:t>
            </w:r>
          </w:p>
        </w:tc>
        <w:tc>
          <w:tcPr>
            <w:tcW w:w="580" w:type="dxa"/>
            <w:vAlign w:val="bottom"/>
            <w:tcBorders>
              <w:bottom w:val="single" w:sz="8" w:color="auto"/>
            </w:tcBorders>
          </w:tcPr>
          <w:p>
            <w:pPr>
              <w:spacing w:after="0"/>
              <w:rPr>
                <w:sz w:val="15"/>
                <w:szCs w:val="15"/>
                <w:color w:val="auto"/>
              </w:rPr>
            </w:pPr>
          </w:p>
        </w:tc>
        <w:tc>
          <w:tcPr>
            <w:tcW w:w="1020" w:type="dxa"/>
            <w:vAlign w:val="bottom"/>
            <w:tcBorders>
              <w:bottom w:val="single" w:sz="8" w:color="auto"/>
            </w:tcBorders>
          </w:tcPr>
          <w:p>
            <w:pPr>
              <w:spacing w:after="0"/>
              <w:rPr>
                <w:sz w:val="15"/>
                <w:szCs w:val="15"/>
                <w:color w:val="auto"/>
              </w:rPr>
            </w:pPr>
          </w:p>
        </w:tc>
        <w:tc>
          <w:tcPr>
            <w:tcW w:w="600" w:type="dxa"/>
            <w:vAlign w:val="bottom"/>
            <w:tcBorders>
              <w:bottom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238"/>
        </w:trPr>
        <w:tc>
          <w:tcPr>
            <w:tcW w:w="3140" w:type="dxa"/>
            <w:vAlign w:val="bottom"/>
            <w:gridSpan w:val="2"/>
          </w:tcPr>
          <w:p>
            <w:pPr>
              <w:ind w:left="2540"/>
              <w:spacing w:after="0"/>
              <w:rPr>
                <w:sz w:val="20"/>
                <w:szCs w:val="20"/>
                <w:color w:val="auto"/>
              </w:rPr>
            </w:pPr>
            <w:r>
              <w:rPr>
                <w:rFonts w:ascii="Arial" w:cs="Arial" w:eastAsia="Arial" w:hAnsi="Arial"/>
                <w:sz w:val="14"/>
                <w:szCs w:val="14"/>
                <w:i w:val="1"/>
                <w:iCs w:val="1"/>
                <w:color w:val="auto"/>
              </w:rPr>
              <w:t xml:space="preserve">A</w:t>
            </w:r>
          </w:p>
        </w:tc>
        <w:tc>
          <w:tcPr>
            <w:tcW w:w="1020" w:type="dxa"/>
            <w:vAlign w:val="bottom"/>
          </w:tcPr>
          <w:p>
            <w:pPr>
              <w:ind w:left="440"/>
              <w:spacing w:after="0" w:line="237" w:lineRule="exact"/>
              <w:rPr>
                <w:sz w:val="20"/>
                <w:szCs w:val="20"/>
                <w:color w:val="auto"/>
              </w:rPr>
            </w:pPr>
            <w:r>
              <w:rPr>
                <w:rFonts w:ascii="Arial" w:cs="Arial" w:eastAsia="Arial" w:hAnsi="Arial"/>
                <w:sz w:val="27"/>
                <w:szCs w:val="27"/>
                <w:i w:val="1"/>
                <w:iCs w:val="1"/>
                <w:color w:val="auto"/>
                <w:vertAlign w:val="subscript"/>
              </w:rPr>
              <w:t xml:space="preserve">V</w:t>
            </w:r>
          </w:p>
        </w:tc>
        <w:tc>
          <w:tcPr>
            <w:tcW w:w="600" w:type="dxa"/>
            <w:vAlign w:val="bottom"/>
          </w:tcPr>
          <w:p>
            <w:pPr>
              <w:ind w:left="380"/>
              <w:spacing w:after="0" w:line="113" w:lineRule="exact"/>
              <w:rPr>
                <w:sz w:val="20"/>
                <w:szCs w:val="20"/>
                <w:color w:val="auto"/>
              </w:rPr>
            </w:pPr>
            <w:r>
              <w:rPr>
                <w:rFonts w:ascii="Arial" w:cs="Arial" w:eastAsia="Arial" w:hAnsi="Arial"/>
                <w:sz w:val="13"/>
                <w:szCs w:val="13"/>
                <w:i w:val="1"/>
                <w:iCs w:val="1"/>
                <w:color w:val="auto"/>
              </w:rPr>
              <w:t xml:space="preserve">V</w:t>
            </w:r>
          </w:p>
        </w:tc>
        <w:tc>
          <w:tcPr>
            <w:tcW w:w="0" w:type="dxa"/>
            <w:vAlign w:val="bottom"/>
          </w:tcPr>
          <w:p>
            <w:pPr>
              <w:spacing w:after="0"/>
              <w:rPr>
                <w:sz w:val="1"/>
                <w:szCs w:val="1"/>
                <w:color w:val="auto"/>
              </w:rPr>
            </w:pPr>
          </w:p>
        </w:tc>
      </w:tr>
      <w:tr>
        <w:trPr>
          <w:trHeight w:val="68"/>
        </w:trPr>
        <w:tc>
          <w:tcPr>
            <w:tcW w:w="2560" w:type="dxa"/>
            <w:vAlign w:val="bottom"/>
          </w:tcPr>
          <w:p>
            <w:pPr>
              <w:spacing w:after="0"/>
              <w:rPr>
                <w:sz w:val="5"/>
                <w:szCs w:val="5"/>
                <w:color w:val="auto"/>
              </w:rPr>
            </w:pPr>
          </w:p>
        </w:tc>
        <w:tc>
          <w:tcPr>
            <w:tcW w:w="580" w:type="dxa"/>
            <w:vAlign w:val="bottom"/>
          </w:tcPr>
          <w:p>
            <w:pPr>
              <w:ind w:left="80"/>
              <w:spacing w:after="0" w:line="69" w:lineRule="exact"/>
              <w:rPr>
                <w:sz w:val="20"/>
                <w:szCs w:val="20"/>
                <w:color w:val="auto"/>
              </w:rPr>
            </w:pPr>
            <w:r>
              <w:rPr>
                <w:rFonts w:ascii="Arial" w:cs="Arial" w:eastAsia="Arial" w:hAnsi="Arial"/>
                <w:sz w:val="7"/>
                <w:szCs w:val="7"/>
                <w:i w:val="1"/>
                <w:iCs w:val="1"/>
                <w:color w:val="auto"/>
              </w:rPr>
              <w:t xml:space="preserve">P</w:t>
            </w:r>
          </w:p>
        </w:tc>
        <w:tc>
          <w:tcPr>
            <w:tcW w:w="1020" w:type="dxa"/>
            <w:vAlign w:val="bottom"/>
          </w:tcPr>
          <w:p>
            <w:pPr>
              <w:ind w:left="520"/>
              <w:spacing w:after="0" w:line="56" w:lineRule="exact"/>
              <w:rPr>
                <w:sz w:val="20"/>
                <w:szCs w:val="20"/>
                <w:color w:val="auto"/>
              </w:rPr>
            </w:pPr>
            <w:r>
              <w:rPr>
                <w:rFonts w:ascii="Arial" w:cs="Arial" w:eastAsia="Arial" w:hAnsi="Arial"/>
                <w:sz w:val="6"/>
                <w:szCs w:val="6"/>
                <w:i w:val="1"/>
                <w:iCs w:val="1"/>
                <w:color w:val="auto"/>
              </w:rPr>
              <w:t xml:space="preserve">PP</w:t>
            </w:r>
          </w:p>
        </w:tc>
        <w:tc>
          <w:tcPr>
            <w:tcW w:w="600" w:type="dxa"/>
            <w:vAlign w:val="bottom"/>
          </w:tcPr>
          <w:p>
            <w:pPr>
              <w:ind w:left="460"/>
              <w:spacing w:after="0" w:line="56" w:lineRule="exact"/>
              <w:rPr>
                <w:sz w:val="20"/>
                <w:szCs w:val="20"/>
                <w:color w:val="auto"/>
              </w:rPr>
            </w:pPr>
            <w:r>
              <w:rPr>
                <w:rFonts w:ascii="Arial" w:cs="Arial" w:eastAsia="Arial" w:hAnsi="Arial"/>
                <w:sz w:val="6"/>
                <w:szCs w:val="6"/>
                <w:i w:val="1"/>
                <w:iCs w:val="1"/>
                <w:color w:val="auto"/>
              </w:rPr>
              <w:t xml:space="preserve">PN</w:t>
            </w:r>
          </w:p>
        </w:tc>
        <w:tc>
          <w:tcPr>
            <w:tcW w:w="0" w:type="dxa"/>
            <w:vAlign w:val="bottom"/>
          </w:tcPr>
          <w:p>
            <w:pPr>
              <w:spacing w:after="0"/>
              <w:rPr>
                <w:sz w:val="1"/>
                <w:szCs w:val="1"/>
                <w:color w:val="auto"/>
              </w:rPr>
            </w:pPr>
          </w:p>
        </w:tc>
      </w:tr>
      <w:tr>
        <w:trPr>
          <w:trHeight w:val="181"/>
        </w:trPr>
        <w:tc>
          <w:tcPr>
            <w:tcW w:w="3140" w:type="dxa"/>
            <w:vAlign w:val="bottom"/>
            <w:gridSpan w:val="2"/>
          </w:tcPr>
          <w:p>
            <w:pPr>
              <w:ind w:left="2540"/>
              <w:spacing w:after="0"/>
              <w:rPr>
                <w:sz w:val="20"/>
                <w:szCs w:val="20"/>
                <w:color w:val="auto"/>
              </w:rPr>
            </w:pPr>
            <w:r>
              <w:rPr>
                <w:rFonts w:ascii="Arial" w:cs="Arial" w:eastAsia="Arial" w:hAnsi="Arial"/>
                <w:sz w:val="14"/>
                <w:szCs w:val="14"/>
                <w:i w:val="1"/>
                <w:iCs w:val="1"/>
                <w:color w:val="auto"/>
              </w:rPr>
              <w:t xml:space="preserve">A</w:t>
            </w:r>
          </w:p>
        </w:tc>
        <w:tc>
          <w:tcPr>
            <w:tcW w:w="1020" w:type="dxa"/>
            <w:vAlign w:val="bottom"/>
          </w:tcPr>
          <w:p>
            <w:pPr>
              <w:ind w:left="440"/>
              <w:spacing w:after="0" w:line="181" w:lineRule="exact"/>
              <w:rPr>
                <w:sz w:val="20"/>
                <w:szCs w:val="20"/>
                <w:color w:val="auto"/>
              </w:rPr>
            </w:pPr>
            <w:r>
              <w:rPr>
                <w:rFonts w:ascii="Arial" w:cs="Arial" w:eastAsia="Arial" w:hAnsi="Arial"/>
                <w:sz w:val="20"/>
                <w:szCs w:val="20"/>
                <w:i w:val="1"/>
                <w:iCs w:val="1"/>
                <w:color w:val="auto"/>
                <w:vertAlign w:val="subscript"/>
              </w:rPr>
              <w:t xml:space="preserve">V</w:t>
            </w:r>
          </w:p>
        </w:tc>
        <w:tc>
          <w:tcPr>
            <w:tcW w:w="600" w:type="dxa"/>
            <w:vAlign w:val="bottom"/>
          </w:tcPr>
          <w:p>
            <w:pPr>
              <w:ind w:left="380"/>
              <w:spacing w:after="0" w:line="181" w:lineRule="exact"/>
              <w:rPr>
                <w:sz w:val="20"/>
                <w:szCs w:val="20"/>
                <w:color w:val="auto"/>
              </w:rPr>
            </w:pPr>
            <w:r>
              <w:rPr>
                <w:rFonts w:ascii="Arial" w:cs="Arial" w:eastAsia="Arial" w:hAnsi="Arial"/>
                <w:sz w:val="20"/>
                <w:szCs w:val="20"/>
                <w:i w:val="1"/>
                <w:iCs w:val="1"/>
                <w:color w:val="auto"/>
                <w:vertAlign w:val="subscript"/>
              </w:rPr>
              <w:t xml:space="preserve">V</w:t>
            </w:r>
          </w:p>
        </w:tc>
        <w:tc>
          <w:tcPr>
            <w:tcW w:w="0" w:type="dxa"/>
            <w:vAlign w:val="bottom"/>
          </w:tcPr>
          <w:p>
            <w:pPr>
              <w:spacing w:after="0"/>
              <w:rPr>
                <w:sz w:val="1"/>
                <w:szCs w:val="1"/>
                <w:color w:val="auto"/>
              </w:rPr>
            </w:pPr>
          </w:p>
        </w:tc>
      </w:tr>
      <w:tr>
        <w:trPr>
          <w:trHeight w:val="68"/>
        </w:trPr>
        <w:tc>
          <w:tcPr>
            <w:tcW w:w="2560" w:type="dxa"/>
            <w:vAlign w:val="bottom"/>
          </w:tcPr>
          <w:p>
            <w:pPr>
              <w:spacing w:after="0"/>
              <w:rPr>
                <w:sz w:val="5"/>
                <w:szCs w:val="5"/>
                <w:color w:val="auto"/>
              </w:rPr>
            </w:pPr>
          </w:p>
        </w:tc>
        <w:tc>
          <w:tcPr>
            <w:tcW w:w="580" w:type="dxa"/>
            <w:vAlign w:val="bottom"/>
          </w:tcPr>
          <w:p>
            <w:pPr>
              <w:ind w:left="80"/>
              <w:spacing w:after="0" w:line="69" w:lineRule="exact"/>
              <w:rPr>
                <w:sz w:val="20"/>
                <w:szCs w:val="20"/>
                <w:color w:val="auto"/>
              </w:rPr>
            </w:pPr>
            <w:r>
              <w:rPr>
                <w:rFonts w:ascii="Arial" w:cs="Arial" w:eastAsia="Arial" w:hAnsi="Arial"/>
                <w:sz w:val="7"/>
                <w:szCs w:val="7"/>
                <w:i w:val="1"/>
                <w:iCs w:val="1"/>
                <w:color w:val="auto"/>
              </w:rPr>
              <w:t xml:space="preserve">B</w:t>
            </w:r>
          </w:p>
        </w:tc>
        <w:tc>
          <w:tcPr>
            <w:tcW w:w="1020" w:type="dxa"/>
            <w:vAlign w:val="bottom"/>
          </w:tcPr>
          <w:p>
            <w:pPr>
              <w:ind w:left="520"/>
              <w:spacing w:after="0" w:line="56" w:lineRule="exact"/>
              <w:rPr>
                <w:sz w:val="20"/>
                <w:szCs w:val="20"/>
                <w:color w:val="auto"/>
              </w:rPr>
            </w:pPr>
            <w:r>
              <w:rPr>
                <w:rFonts w:ascii="Arial" w:cs="Arial" w:eastAsia="Arial" w:hAnsi="Arial"/>
                <w:sz w:val="6"/>
                <w:szCs w:val="6"/>
                <w:i w:val="1"/>
                <w:iCs w:val="1"/>
                <w:color w:val="auto"/>
              </w:rPr>
              <w:t xml:space="preserve">BP</w:t>
            </w:r>
          </w:p>
        </w:tc>
        <w:tc>
          <w:tcPr>
            <w:tcW w:w="600" w:type="dxa"/>
            <w:vAlign w:val="bottom"/>
          </w:tcPr>
          <w:p>
            <w:pPr>
              <w:ind w:left="460"/>
              <w:spacing w:after="0" w:line="56" w:lineRule="exact"/>
              <w:rPr>
                <w:sz w:val="20"/>
                <w:szCs w:val="20"/>
                <w:color w:val="auto"/>
              </w:rPr>
            </w:pPr>
            <w:r>
              <w:rPr>
                <w:rFonts w:ascii="Arial" w:cs="Arial" w:eastAsia="Arial" w:hAnsi="Arial"/>
                <w:sz w:val="6"/>
                <w:szCs w:val="6"/>
                <w:i w:val="1"/>
                <w:iCs w:val="1"/>
                <w:color w:val="auto"/>
              </w:rPr>
              <w:t xml:space="preserve">BN</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br w:type="column"/>
      </w:r>
    </w:p>
    <w:p>
      <w:pPr>
        <w:ind w:left="1320"/>
        <w:spacing w:after="0" w:line="246" w:lineRule="exact"/>
        <w:rPr>
          <w:sz w:val="20"/>
          <w:szCs w:val="20"/>
          <w:color w:val="auto"/>
        </w:rPr>
      </w:pPr>
      <w:r>
        <w:rPr>
          <w:rFonts w:ascii="Arial" w:cs="Arial" w:eastAsia="Arial" w:hAnsi="Arial"/>
          <w:sz w:val="20"/>
          <w:szCs w:val="20"/>
          <w:i w:val="1"/>
          <w:iCs w:val="1"/>
          <w:color w:val="auto"/>
        </w:rPr>
        <w:t xml:space="preserve">w</w:t>
      </w:r>
      <w:r>
        <w:rPr>
          <w:rFonts w:ascii="Arial" w:cs="Arial" w:eastAsia="Arial" w:hAnsi="Arial"/>
          <w:sz w:val="28"/>
          <w:szCs w:val="28"/>
          <w:color w:val="auto"/>
          <w:vertAlign w:val="superscript"/>
        </w:rPr>
        <w:t xml:space="preserve">+</w:t>
      </w:r>
      <w:r>
        <w:rPr>
          <w:rFonts w:ascii="Arial" w:cs="Arial" w:eastAsia="Arial" w:hAnsi="Arial"/>
          <w:sz w:val="20"/>
          <w:szCs w:val="20"/>
          <w:color w:val="auto"/>
        </w:rPr>
        <w:t xml:space="preserve">(Cr(</w:t>
      </w:r>
      <w:r>
        <w:rPr>
          <w:rFonts w:ascii="Arial" w:cs="Arial" w:eastAsia="Arial" w:hAnsi="Arial"/>
          <w:sz w:val="20"/>
          <w:szCs w:val="20"/>
          <w:i w:val="1"/>
          <w:iCs w:val="1"/>
          <w:color w:val="auto"/>
        </w:rPr>
        <w:t xml:space="preserve">  </w:t>
      </w:r>
      <w:r>
        <w:rPr>
          <w:rFonts w:ascii="Arial Unicode MS" w:cs="Arial Unicode MS" w:eastAsia="Arial Unicode MS" w:hAnsi="Arial Unicode MS"/>
          <w:sz w:val="20"/>
          <w:szCs w:val="20"/>
          <w:b w:val="1"/>
          <w:bCs w:val="1"/>
          <w:color w:val="auto"/>
        </w:rPr>
        <w:t xml:space="preserve">�</w:t>
      </w:r>
      <w:r>
        <w:rPr>
          <w:rFonts w:ascii="Arial" w:cs="Arial" w:eastAsia="Arial" w:hAnsi="Arial"/>
          <w:sz w:val="20"/>
          <w:szCs w:val="20"/>
          <w:color w:val="auto"/>
        </w:rPr>
        <w:t xml:space="preserve">[</w:t>
      </w:r>
      <w:r>
        <w:rPr>
          <w:rFonts w:ascii="Arial" w:cs="Arial" w:eastAsia="Arial" w:hAnsi="Arial"/>
          <w:sz w:val="20"/>
          <w:szCs w:val="20"/>
          <w:i w:val="1"/>
          <w:iCs w:val="1"/>
          <w:color w:val="auto"/>
        </w:rPr>
        <w:t xml:space="preserve">o</w:t>
      </w:r>
      <w:r>
        <w:rPr>
          <w:rFonts w:ascii="Arial" w:cs="Arial" w:eastAsia="Arial" w:hAnsi="Arial"/>
          <w:sz w:val="20"/>
          <w:szCs w:val="20"/>
          <w:color w:val="auto"/>
        </w:rPr>
        <w:t xml:space="preserve">])),</w:t>
      </w:r>
    </w:p>
    <w:p>
      <w:pPr>
        <w:spacing w:after="0" w:line="68" w:lineRule="exact"/>
        <w:rPr>
          <w:sz w:val="20"/>
          <w:szCs w:val="20"/>
          <w:color w:val="auto"/>
        </w:rPr>
      </w:pPr>
    </w:p>
    <w:p>
      <w:pPr>
        <w:jc w:val="right"/>
        <w:spacing w:after="0" w:line="322" w:lineRule="exact"/>
        <w:tabs>
          <w:tab w:leader="none" w:pos="560" w:val="left"/>
        </w:tabs>
        <w:rPr>
          <w:sz w:val="20"/>
          <w:szCs w:val="20"/>
          <w:color w:val="auto"/>
        </w:rPr>
      </w:pPr>
      <w:r>
        <w:rPr>
          <w:rFonts w:ascii="Arial" w:cs="Arial" w:eastAsia="Arial" w:hAnsi="Arial"/>
          <w:sz w:val="20"/>
          <w:szCs w:val="20"/>
          <w:color w:val="auto"/>
        </w:rPr>
        <w:t xml:space="preserve">1 − </w:t>
      </w:r>
      <w:r>
        <w:rPr>
          <w:rFonts w:ascii="Arial" w:cs="Arial" w:eastAsia="Arial" w:hAnsi="Arial"/>
          <w:sz w:val="20"/>
          <w:szCs w:val="20"/>
          <w:i w:val="1"/>
          <w:iCs w:val="1"/>
          <w:color w:val="auto"/>
        </w:rPr>
        <w:t xml:space="preserve">w</w:t>
      </w:r>
      <w:r>
        <w:rPr>
          <w:rFonts w:ascii="Arial" w:cs="Arial" w:eastAsia="Arial" w:hAnsi="Arial"/>
          <w:sz w:val="28"/>
          <w:szCs w:val="28"/>
          <w:color w:val="auto"/>
          <w:vertAlign w:val="superscript"/>
        </w:rPr>
        <w:t xml:space="preserve">+</w:t>
      </w:r>
      <w:r>
        <w:rPr>
          <w:rFonts w:ascii="Arial" w:cs="Arial" w:eastAsia="Arial" w:hAnsi="Arial"/>
          <w:sz w:val="20"/>
          <w:szCs w:val="20"/>
          <w:color w:val="auto"/>
        </w:rPr>
        <w:t xml:space="preserve">(Cr(</w:t>
      </w:r>
      <w:r>
        <w:rPr>
          <w:sz w:val="20"/>
          <w:szCs w:val="20"/>
          <w:color w:val="auto"/>
        </w:rPr>
        <w:tab/>
      </w:r>
      <w:r>
        <w:rPr>
          <w:rFonts w:ascii="Arial" w:cs="Arial" w:eastAsia="Arial" w:hAnsi="Arial"/>
          <w:sz w:val="21"/>
          <w:szCs w:val="21"/>
          <w:i w:val="1"/>
          <w:iCs w:val="1"/>
          <w:color w:val="auto"/>
          <w:vertAlign w:val="superscript"/>
        </w:rPr>
        <w:t xml:space="preserve">C</w:t>
      </w:r>
      <w:r>
        <w:rPr>
          <w:rFonts w:ascii="Arial Unicode MS" w:cs="Arial Unicode MS" w:eastAsia="Arial Unicode MS" w:hAnsi="Arial Unicode MS"/>
          <w:sz w:val="15"/>
          <w:szCs w:val="15"/>
          <w:b w:val="1"/>
          <w:bCs w:val="1"/>
          <w:color w:val="auto"/>
        </w:rPr>
        <w:t xml:space="preserve">�</w:t>
      </w:r>
      <w:r>
        <w:rPr>
          <w:rFonts w:ascii="Arial" w:cs="Arial" w:eastAsia="Arial" w:hAnsi="Arial"/>
          <w:sz w:val="15"/>
          <w:szCs w:val="15"/>
          <w:color w:val="auto"/>
        </w:rPr>
        <w:t xml:space="preserve">[</w:t>
      </w:r>
      <w:r>
        <w:rPr>
          <w:rFonts w:ascii="Arial" w:cs="Arial" w:eastAsia="Arial" w:hAnsi="Arial"/>
          <w:sz w:val="15"/>
          <w:szCs w:val="15"/>
          <w:i w:val="1"/>
          <w:iCs w:val="1"/>
          <w:color w:val="auto"/>
        </w:rPr>
        <w:t xml:space="preserve">o</w:t>
      </w:r>
      <w:r>
        <w:rPr>
          <w:rFonts w:ascii="Arial" w:cs="Arial" w:eastAsia="Arial" w:hAnsi="Arial"/>
          <w:sz w:val="15"/>
          <w:szCs w:val="15"/>
          <w:color w:val="auto"/>
        </w:rPr>
        <w:t xml:space="preserve">])),</w:t>
      </w:r>
    </w:p>
    <w:p>
      <w:pPr>
        <w:ind w:left="1320"/>
        <w:spacing w:after="0" w:line="271" w:lineRule="exact"/>
        <w:tabs>
          <w:tab w:leader="none" w:pos="2500" w:val="left"/>
        </w:tabs>
        <w:rPr>
          <w:sz w:val="20"/>
          <w:szCs w:val="20"/>
          <w:color w:val="auto"/>
        </w:rPr>
      </w:pPr>
      <w:r>
        <w:rPr>
          <w:rFonts w:ascii="Arial" w:cs="Arial" w:eastAsia="Arial" w:hAnsi="Arial"/>
          <w:sz w:val="20"/>
          <w:szCs w:val="20"/>
          <w:color w:val="auto"/>
        </w:rPr>
        <w:t xml:space="preserve">1 − </w:t>
      </w:r>
      <w:r>
        <w:rPr>
          <w:rFonts w:ascii="Arial" w:cs="Arial" w:eastAsia="Arial" w:hAnsi="Arial"/>
          <w:sz w:val="20"/>
          <w:szCs w:val="20"/>
          <w:i w:val="1"/>
          <w:iCs w:val="1"/>
          <w:color w:val="auto"/>
        </w:rPr>
        <w:t xml:space="preserve">w</w:t>
      </w:r>
      <w:r>
        <w:rPr>
          <w:rFonts w:ascii="Arial" w:cs="Arial" w:eastAsia="Arial" w:hAnsi="Arial"/>
          <w:sz w:val="28"/>
          <w:szCs w:val="28"/>
          <w:color w:val="auto"/>
          <w:vertAlign w:val="superscript"/>
        </w:rPr>
        <w:t xml:space="preserve">−</w:t>
      </w:r>
      <w:r>
        <w:rPr>
          <w:rFonts w:ascii="Arial" w:cs="Arial" w:eastAsia="Arial" w:hAnsi="Arial"/>
          <w:sz w:val="20"/>
          <w:szCs w:val="20"/>
          <w:color w:val="auto"/>
        </w:rPr>
        <w:t xml:space="preserve">(Cr(</w:t>
      </w:r>
      <w:r>
        <w:rPr>
          <w:sz w:val="20"/>
          <w:szCs w:val="20"/>
          <w:color w:val="auto"/>
        </w:rPr>
        <w:tab/>
      </w:r>
      <w:r>
        <w:rPr>
          <w:rFonts w:ascii="Arial" w:cs="Arial" w:eastAsia="Arial" w:hAnsi="Arial"/>
          <w:sz w:val="21"/>
          <w:szCs w:val="21"/>
          <w:i w:val="1"/>
          <w:iCs w:val="1"/>
          <w:color w:val="auto"/>
          <w:vertAlign w:val="superscript"/>
        </w:rPr>
        <w:t xml:space="preserve">C</w:t>
      </w:r>
      <w:r>
        <w:rPr>
          <w:rFonts w:ascii="Arial Unicode MS" w:cs="Arial Unicode MS" w:eastAsia="Arial Unicode MS" w:hAnsi="Arial Unicode MS"/>
          <w:sz w:val="15"/>
          <w:szCs w:val="15"/>
          <w:b w:val="1"/>
          <w:bCs w:val="1"/>
          <w:color w:val="auto"/>
        </w:rPr>
        <w:t xml:space="preserve">�</w:t>
      </w:r>
      <w:r>
        <w:rPr>
          <w:rFonts w:ascii="Arial" w:cs="Arial" w:eastAsia="Arial" w:hAnsi="Arial"/>
          <w:sz w:val="15"/>
          <w:szCs w:val="15"/>
          <w:color w:val="auto"/>
        </w:rPr>
        <w:t xml:space="preserve">[</w:t>
      </w:r>
      <w:r>
        <w:rPr>
          <w:rFonts w:ascii="Arial" w:cs="Arial" w:eastAsia="Arial" w:hAnsi="Arial"/>
          <w:sz w:val="15"/>
          <w:szCs w:val="15"/>
          <w:i w:val="1"/>
          <w:iCs w:val="1"/>
          <w:color w:val="auto"/>
        </w:rPr>
        <w:t xml:space="preserve">o</w:t>
      </w:r>
      <w:r>
        <w:rPr>
          <w:rFonts w:ascii="Arial" w:cs="Arial" w:eastAsia="Arial" w:hAnsi="Arial"/>
          <w:sz w:val="15"/>
          <w:szCs w:val="15"/>
          <w:color w:val="auto"/>
        </w:rPr>
        <w:t xml:space="preserve">])),</w:t>
      </w:r>
    </w:p>
    <w:p>
      <w:pPr>
        <w:jc w:val="right"/>
        <w:ind w:right="420"/>
        <w:spacing w:after="0" w:line="364" w:lineRule="exact"/>
        <w:rPr>
          <w:sz w:val="20"/>
          <w:szCs w:val="20"/>
          <w:color w:val="auto"/>
        </w:rPr>
      </w:pPr>
      <w:r>
        <w:rPr>
          <w:rFonts w:ascii="Arial" w:cs="Arial" w:eastAsia="Arial" w:hAnsi="Arial"/>
          <w:sz w:val="25"/>
          <w:szCs w:val="25"/>
          <w:i w:val="1"/>
          <w:iCs w:val="1"/>
          <w:color w:val="auto"/>
          <w:vertAlign w:val="superscript"/>
        </w:rPr>
        <w:t xml:space="preserve">i</w:t>
      </w:r>
      <w:r>
        <w:rPr>
          <w:rFonts w:ascii="Arial" w:cs="Arial" w:eastAsia="Arial" w:hAnsi="Arial"/>
          <w:sz w:val="35"/>
          <w:szCs w:val="35"/>
          <w:color w:val="auto"/>
          <w:vertAlign w:val="superscript"/>
        </w:rPr>
        <w:t xml:space="preserve">(Cr(</w:t>
      </w:r>
      <w:r>
        <w:rPr>
          <w:rFonts w:ascii="Arial" w:cs="Arial" w:eastAsia="Arial" w:hAnsi="Arial"/>
          <w:sz w:val="13"/>
          <w:szCs w:val="13"/>
          <w:color w:val="auto"/>
        </w:rPr>
        <w:t xml:space="preserve">  </w:t>
      </w:r>
      <w:r>
        <w:rPr>
          <w:rFonts w:ascii="Arial Unicode MS" w:cs="Arial Unicode MS" w:eastAsia="Arial Unicode MS" w:hAnsi="Arial Unicode MS"/>
          <w:sz w:val="35"/>
          <w:szCs w:val="35"/>
          <w:b w:val="1"/>
          <w:bCs w:val="1"/>
          <w:color w:val="auto"/>
          <w:vertAlign w:val="superscript"/>
        </w:rPr>
        <w:t xml:space="preserve">�</w:t>
      </w:r>
      <w:r>
        <w:rPr>
          <w:rFonts w:ascii="Arial" w:cs="Arial" w:eastAsia="Arial" w:hAnsi="Arial"/>
          <w:sz w:val="35"/>
          <w:szCs w:val="35"/>
          <w:color w:val="auto"/>
          <w:vertAlign w:val="superscript"/>
        </w:rPr>
        <w:t xml:space="preserve">[</w:t>
      </w:r>
      <w:r>
        <w:rPr>
          <w:rFonts w:ascii="Arial" w:cs="Arial" w:eastAsia="Arial" w:hAnsi="Arial"/>
          <w:sz w:val="35"/>
          <w:szCs w:val="35"/>
          <w:i w:val="1"/>
          <w:iCs w:val="1"/>
          <w:color w:val="auto"/>
          <w:vertAlign w:val="superscript"/>
        </w:rPr>
        <w:t xml:space="preserve">o</w:t>
      </w:r>
      <w:r>
        <w:rPr>
          <w:rFonts w:ascii="Arial" w:cs="Arial" w:eastAsia="Arial" w:hAnsi="Arial"/>
          <w:sz w:val="35"/>
          <w:szCs w:val="35"/>
          <w:color w:val="auto"/>
          <w:vertAlign w:val="superscript"/>
        </w:rPr>
        <w:t xml:space="preserve">])) =</w:t>
      </w:r>
      <w:r>
        <w:rPr>
          <w:rFonts w:ascii="Arial" w:cs="Arial" w:eastAsia="Arial" w:hAnsi="Arial"/>
          <w:sz w:val="13"/>
          <w:szCs w:val="13"/>
          <w:color w:val="auto"/>
        </w:rPr>
        <w:t xml:space="preserve">   </w:t>
      </w:r>
      <w:r>
        <w:rPr>
          <w:rFonts w:ascii="Arial" w:cs="Arial" w:eastAsia="Arial" w:hAnsi="Arial"/>
          <w:sz w:val="35"/>
          <w:szCs w:val="35"/>
          <w:i w:val="1"/>
          <w:iCs w:val="1"/>
          <w:color w:val="auto"/>
          <w:vertAlign w:val="subscript"/>
        </w:rPr>
        <w:t xml:space="preserve">w</w:t>
      </w:r>
      <w:r>
        <w:rPr>
          <w:rFonts w:ascii="Arial" w:cs="Arial" w:eastAsia="Arial" w:hAnsi="Arial"/>
          <w:sz w:val="13"/>
          <w:szCs w:val="13"/>
          <w:color w:val="auto"/>
        </w:rPr>
        <w:t xml:space="preserve">−</w:t>
      </w:r>
      <w:r>
        <w:rPr>
          <w:rFonts w:ascii="Arial" w:cs="Arial" w:eastAsia="Arial" w:hAnsi="Arial"/>
          <w:sz w:val="35"/>
          <w:szCs w:val="35"/>
          <w:color w:val="auto"/>
          <w:vertAlign w:val="subscript"/>
        </w:rPr>
        <w:t xml:space="preserve">(Cr(</w:t>
      </w:r>
      <w:r>
        <w:rPr>
          <w:rFonts w:ascii="Arial" w:cs="Arial" w:eastAsia="Arial" w:hAnsi="Arial"/>
          <w:sz w:val="13"/>
          <w:szCs w:val="13"/>
          <w:color w:val="auto"/>
        </w:rPr>
        <w:t xml:space="preserve">  </w:t>
      </w:r>
      <w:r>
        <w:rPr>
          <w:rFonts w:ascii="Arial Unicode MS" w:cs="Arial Unicode MS" w:eastAsia="Arial Unicode MS" w:hAnsi="Arial Unicode MS"/>
          <w:sz w:val="35"/>
          <w:szCs w:val="35"/>
          <w:b w:val="1"/>
          <w:bCs w:val="1"/>
          <w:color w:val="auto"/>
          <w:vertAlign w:val="subscript"/>
        </w:rPr>
        <w:t xml:space="preserve">�</w:t>
      </w:r>
      <w:r>
        <w:rPr>
          <w:rFonts w:ascii="Arial" w:cs="Arial" w:eastAsia="Arial" w:hAnsi="Arial"/>
          <w:sz w:val="35"/>
          <w:szCs w:val="35"/>
          <w:color w:val="auto"/>
          <w:vertAlign w:val="subscript"/>
        </w:rPr>
        <w:t xml:space="preserve">[</w:t>
      </w:r>
      <w:r>
        <w:rPr>
          <w:rFonts w:ascii="Arial" w:cs="Arial" w:eastAsia="Arial" w:hAnsi="Arial"/>
          <w:sz w:val="35"/>
          <w:szCs w:val="35"/>
          <w:i w:val="1"/>
          <w:iCs w:val="1"/>
          <w:color w:val="auto"/>
          <w:vertAlign w:val="subscript"/>
        </w:rPr>
        <w:t xml:space="preserve">o</w:t>
      </w:r>
      <w:r>
        <w:rPr>
          <w:rFonts w:ascii="Arial" w:cs="Arial" w:eastAsia="Arial" w:hAnsi="Arial"/>
          <w:sz w:val="35"/>
          <w:szCs w:val="35"/>
          <w:color w:val="auto"/>
          <w:vertAlign w:val="subscript"/>
        </w:rPr>
        <w:t xml:space="preserve">])),</w:t>
      </w:r>
      <w:r>
        <w:rPr>
          <w:rFonts w:ascii="Arial" w:cs="Arial" w:eastAsia="Arial" w:hAnsi="Arial"/>
          <w:sz w:val="13"/>
          <w:szCs w:val="13"/>
          <w:color w:val="auto"/>
        </w:rPr>
        <w:t xml:space="preserve"> </w:t>
      </w:r>
      <w:r>
        <w:rPr>
          <w:rFonts w:ascii="Arial" w:cs="Arial" w:eastAsia="Arial" w:hAnsi="Arial"/>
          <w:sz w:val="18"/>
          <w:szCs w:val="18"/>
          <w:i w:val="1"/>
          <w:iCs w:val="1"/>
          <w:color w:val="auto"/>
        </w:rPr>
        <w:t xml:space="preserve">w</w:t>
      </w:r>
      <w:r>
        <w:rPr>
          <w:rFonts w:ascii="Arial" w:cs="Arial" w:eastAsia="Arial" w:hAnsi="Arial"/>
          <w:sz w:val="25"/>
          <w:szCs w:val="25"/>
          <w:color w:val="auto"/>
          <w:vertAlign w:val="superscript"/>
        </w:rPr>
        <w:t xml:space="preserve">+</w:t>
      </w:r>
      <w:r>
        <w:rPr>
          <w:rFonts w:ascii="Arial" w:cs="Arial" w:eastAsia="Arial" w:hAnsi="Arial"/>
          <w:sz w:val="18"/>
          <w:szCs w:val="18"/>
          <w:color w:val="auto"/>
        </w:rPr>
        <w:t xml:space="preserve">(Cr(</w:t>
      </w:r>
      <w:r>
        <w:rPr>
          <w:rFonts w:ascii="Arial" w:cs="Arial" w:eastAsia="Arial" w:hAnsi="Arial"/>
          <w:sz w:val="18"/>
          <w:szCs w:val="18"/>
          <w:i w:val="1"/>
          <w:iCs w:val="1"/>
          <w:color w:val="auto"/>
        </w:rPr>
        <w:t xml:space="preserve">  </w:t>
      </w:r>
      <w:r>
        <w:rPr>
          <w:rFonts w:ascii="Arial Unicode MS" w:cs="Arial Unicode MS" w:eastAsia="Arial Unicode MS" w:hAnsi="Arial Unicode MS"/>
          <w:sz w:val="18"/>
          <w:szCs w:val="18"/>
          <w:b w:val="1"/>
          <w:bCs w:val="1"/>
          <w:color w:val="auto"/>
        </w:rPr>
        <w:t xml:space="preserve">�</w:t>
      </w:r>
      <w:r>
        <w:rPr>
          <w:rFonts w:ascii="Arial" w:cs="Arial" w:eastAsia="Arial" w:hAnsi="Arial"/>
          <w:sz w:val="18"/>
          <w:szCs w:val="18"/>
          <w:color w:val="auto"/>
        </w:rPr>
        <w:t xml:space="preserve">[</w:t>
      </w:r>
      <w:r>
        <w:rPr>
          <w:rFonts w:ascii="Arial" w:cs="Arial" w:eastAsia="Arial" w:hAnsi="Arial"/>
          <w:sz w:val="18"/>
          <w:szCs w:val="18"/>
          <w:i w:val="1"/>
          <w:iCs w:val="1"/>
          <w:color w:val="auto"/>
        </w:rPr>
        <w:t xml:space="preserve">o</w:t>
      </w:r>
      <w:r>
        <w:rPr>
          <w:rFonts w:ascii="Arial" w:cs="Arial" w:eastAsia="Arial" w:hAnsi="Arial"/>
          <w:sz w:val="18"/>
          <w:szCs w:val="18"/>
          <w:color w:val="auto"/>
        </w:rPr>
        <w:t xml:space="preserve">])),</w:t>
      </w:r>
    </w:p>
    <w:p>
      <w:pPr>
        <w:ind w:left="1320"/>
        <w:spacing w:after="0" w:line="140" w:lineRule="exact"/>
        <w:rPr>
          <w:sz w:val="20"/>
          <w:szCs w:val="20"/>
          <w:color w:val="auto"/>
        </w:rPr>
      </w:pPr>
      <w:r>
        <w:rPr>
          <w:rFonts w:ascii="Arial" w:cs="Arial" w:eastAsia="Arial" w:hAnsi="Arial"/>
          <w:sz w:val="12"/>
          <w:szCs w:val="12"/>
          <w:i w:val="1"/>
          <w:iCs w:val="1"/>
          <w:color w:val="auto"/>
        </w:rPr>
        <w:t xml:space="preserve">w</w:t>
      </w:r>
      <w:r>
        <w:rPr>
          <w:rFonts w:ascii="Arial" w:cs="Arial" w:eastAsia="Arial" w:hAnsi="Arial"/>
          <w:sz w:val="16"/>
          <w:szCs w:val="16"/>
          <w:color w:val="auto"/>
          <w:vertAlign w:val="superscript"/>
        </w:rPr>
        <w:t xml:space="preserve">−</w:t>
      </w:r>
      <w:r>
        <w:rPr>
          <w:rFonts w:ascii="Arial" w:cs="Arial" w:eastAsia="Arial" w:hAnsi="Arial"/>
          <w:sz w:val="12"/>
          <w:szCs w:val="12"/>
          <w:color w:val="auto"/>
        </w:rPr>
        <w:t xml:space="preserve">(Cr(</w:t>
      </w:r>
      <w:r>
        <w:rPr>
          <w:rFonts w:ascii="Arial" w:cs="Arial" w:eastAsia="Arial" w:hAnsi="Arial"/>
          <w:sz w:val="12"/>
          <w:szCs w:val="12"/>
          <w:i w:val="1"/>
          <w:iCs w:val="1"/>
          <w:color w:val="auto"/>
        </w:rPr>
        <w:t xml:space="preserve">  </w:t>
      </w:r>
      <w:r>
        <w:rPr>
          <w:rFonts w:ascii="Arial Unicode MS" w:cs="Arial Unicode MS" w:eastAsia="Arial Unicode MS" w:hAnsi="Arial Unicode MS"/>
          <w:sz w:val="12"/>
          <w:szCs w:val="12"/>
          <w:b w:val="1"/>
          <w:bCs w:val="1"/>
          <w:color w:val="auto"/>
        </w:rPr>
        <w:t xml:space="preserve">�</w:t>
      </w:r>
      <w:r>
        <w:rPr>
          <w:rFonts w:ascii="Arial" w:cs="Arial" w:eastAsia="Arial" w:hAnsi="Arial"/>
          <w:sz w:val="12"/>
          <w:szCs w:val="12"/>
          <w:color w:val="auto"/>
        </w:rPr>
        <w:t xml:space="preserve">[</w:t>
      </w:r>
      <w:r>
        <w:rPr>
          <w:rFonts w:ascii="Arial" w:cs="Arial" w:eastAsia="Arial" w:hAnsi="Arial"/>
          <w:sz w:val="12"/>
          <w:szCs w:val="12"/>
          <w:i w:val="1"/>
          <w:iCs w:val="1"/>
          <w:color w:val="auto"/>
        </w:rPr>
        <w:t xml:space="preserve">o</w:t>
      </w:r>
      <w:r>
        <w:rPr>
          <w:rFonts w:ascii="Arial" w:cs="Arial" w:eastAsia="Arial" w:hAnsi="Arial"/>
          <w:sz w:val="12"/>
          <w:szCs w:val="12"/>
          <w:color w:val="auto"/>
        </w:rPr>
        <w:t xml:space="preserve">])),</w:t>
      </w:r>
    </w:p>
    <w:p>
      <w:pPr>
        <w:spacing w:after="0" w:line="272" w:lineRule="exact"/>
        <w:rPr>
          <w:sz w:val="20"/>
          <w:szCs w:val="20"/>
          <w:color w:val="auto"/>
        </w:rPr>
      </w:pPr>
    </w:p>
    <w:tbl>
      <w:tblPr>
        <w:tblLayout w:type="fixed"/>
        <w:tblInd w:w="0" w:type="dxa"/>
        <w:tblCellMar>
          <w:top w:w="0" w:type="dxa"/>
          <w:left w:w="0" w:type="dxa"/>
          <w:bottom w:w="0" w:type="dxa"/>
          <w:right w:w="0" w:type="dxa"/>
        </w:tblCellMar>
      </w:tblPr>
      <w:tr>
        <w:trPr>
          <w:trHeight w:val="161"/>
        </w:trPr>
        <w:tc>
          <w:tcPr>
            <w:tcW w:w="1400" w:type="dxa"/>
            <w:vAlign w:val="bottom"/>
          </w:tcPr>
          <w:p>
            <w:pPr>
              <w:spacing w:after="0"/>
              <w:rPr>
                <w:sz w:val="13"/>
                <w:szCs w:val="13"/>
                <w:color w:val="auto"/>
              </w:rPr>
            </w:pPr>
          </w:p>
        </w:tc>
        <w:tc>
          <w:tcPr>
            <w:tcW w:w="160" w:type="dxa"/>
            <w:vAlign w:val="bottom"/>
            <w:vMerge w:val="restart"/>
          </w:tcPr>
          <w:p>
            <w:pPr>
              <w:spacing w:after="0"/>
              <w:rPr>
                <w:sz w:val="13"/>
                <w:szCs w:val="13"/>
                <w:color w:val="auto"/>
              </w:rPr>
            </w:pPr>
          </w:p>
        </w:tc>
        <w:tc>
          <w:tcPr>
            <w:tcW w:w="480" w:type="dxa"/>
            <w:vAlign w:val="bottom"/>
          </w:tcPr>
          <w:p>
            <w:pPr>
              <w:ind w:left="160"/>
              <w:spacing w:after="0"/>
              <w:rPr>
                <w:sz w:val="20"/>
                <w:szCs w:val="20"/>
                <w:color w:val="auto"/>
              </w:rPr>
            </w:pPr>
            <w:r>
              <w:rPr>
                <w:rFonts w:ascii="Arial" w:cs="Arial" w:eastAsia="Arial" w:hAnsi="Arial"/>
                <w:sz w:val="14"/>
                <w:szCs w:val="14"/>
                <w:color w:val="auto"/>
              </w:rPr>
              <w:t xml:space="preserve">−</w:t>
            </w:r>
          </w:p>
        </w:tc>
        <w:tc>
          <w:tcPr>
            <w:tcW w:w="10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100" w:type="dxa"/>
            <w:vAlign w:val="bottom"/>
          </w:tcPr>
          <w:p>
            <w:pPr>
              <w:spacing w:after="0"/>
              <w:rPr>
                <w:sz w:val="20"/>
                <w:szCs w:val="20"/>
                <w:color w:val="auto"/>
              </w:rPr>
            </w:pPr>
            <w:r>
              <w:rPr>
                <w:rFonts w:ascii="Arial" w:cs="Arial" w:eastAsia="Arial" w:hAnsi="Arial"/>
                <w:sz w:val="14"/>
                <w:szCs w:val="14"/>
                <w:i w:val="1"/>
                <w:iCs w:val="1"/>
                <w:color w:val="auto"/>
                <w:w w:val="78"/>
              </w:rPr>
              <w:t xml:space="preserve">C</w:t>
            </w:r>
          </w:p>
        </w:tc>
        <w:tc>
          <w:tcPr>
            <w:tcW w:w="60" w:type="dxa"/>
            <w:vAlign w:val="bottom"/>
          </w:tcPr>
          <w:p>
            <w:pPr>
              <w:spacing w:after="0"/>
              <w:rPr>
                <w:sz w:val="13"/>
                <w:szCs w:val="13"/>
                <w:color w:val="auto"/>
              </w:rPr>
            </w:pPr>
          </w:p>
        </w:tc>
        <w:tc>
          <w:tcPr>
            <w:tcW w:w="220" w:type="dxa"/>
            <w:vAlign w:val="bottom"/>
          </w:tcPr>
          <w:p>
            <w:pPr>
              <w:jc w:val="center"/>
              <w:ind w:left="90"/>
              <w:spacing w:after="0" w:line="108" w:lineRule="exact"/>
              <w:rPr>
                <w:sz w:val="20"/>
                <w:szCs w:val="20"/>
                <w:color w:val="auto"/>
              </w:rPr>
            </w:pPr>
            <w:r>
              <w:rPr>
                <w:rFonts w:ascii="Arial Unicode MS" w:cs="Arial Unicode MS" w:eastAsia="Arial Unicode MS" w:hAnsi="Arial Unicode MS"/>
                <w:sz w:val="8"/>
                <w:szCs w:val="8"/>
                <w:b w:val="1"/>
                <w:bCs w:val="1"/>
                <w:color w:val="auto"/>
                <w:w w:val="74"/>
              </w:rPr>
              <w:t xml:space="preserve">�</w:t>
            </w:r>
          </w:p>
        </w:tc>
        <w:tc>
          <w:tcPr>
            <w:tcW w:w="4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271"/>
        </w:trPr>
        <w:tc>
          <w:tcPr>
            <w:tcW w:w="1400" w:type="dxa"/>
            <w:vAlign w:val="bottom"/>
          </w:tcPr>
          <w:p>
            <w:pPr>
              <w:spacing w:after="0"/>
              <w:rPr>
                <w:sz w:val="23"/>
                <w:szCs w:val="23"/>
                <w:color w:val="auto"/>
              </w:rPr>
            </w:pPr>
          </w:p>
        </w:tc>
        <w:tc>
          <w:tcPr>
            <w:tcW w:w="160" w:type="dxa"/>
            <w:vAlign w:val="bottom"/>
            <w:vMerge w:val="continue"/>
          </w:tcPr>
          <w:p>
            <w:pPr>
              <w:spacing w:after="0"/>
              <w:rPr>
                <w:sz w:val="23"/>
                <w:szCs w:val="23"/>
                <w:color w:val="auto"/>
              </w:rPr>
            </w:pPr>
          </w:p>
        </w:tc>
        <w:tc>
          <w:tcPr>
            <w:tcW w:w="1120" w:type="dxa"/>
            <w:vAlign w:val="bottom"/>
            <w:gridSpan w:val="6"/>
          </w:tcPr>
          <w:p>
            <w:pPr>
              <w:ind w:left="20"/>
              <w:spacing w:after="0" w:line="272" w:lineRule="exact"/>
              <w:rPr>
                <w:sz w:val="20"/>
                <w:szCs w:val="20"/>
                <w:color w:val="auto"/>
              </w:rPr>
            </w:pPr>
            <w:r>
              <w:rPr>
                <w:rFonts w:ascii="Arial" w:cs="Arial" w:eastAsia="Arial" w:hAnsi="Arial"/>
                <w:sz w:val="20"/>
                <w:szCs w:val="20"/>
                <w:color w:val="auto"/>
              </w:rPr>
              <w:t xml:space="preserve">1 − </w:t>
            </w:r>
            <w:r>
              <w:rPr>
                <w:rFonts w:ascii="Arial" w:cs="Arial" w:eastAsia="Arial" w:hAnsi="Arial"/>
                <w:sz w:val="20"/>
                <w:szCs w:val="20"/>
                <w:i w:val="1"/>
                <w:iCs w:val="1"/>
                <w:color w:val="auto"/>
              </w:rPr>
              <w:t xml:space="preserve">w</w:t>
            </w:r>
            <w:r>
              <w:rPr>
                <w:rFonts w:ascii="Arial" w:cs="Arial" w:eastAsia="Arial" w:hAnsi="Arial"/>
                <w:sz w:val="28"/>
                <w:szCs w:val="28"/>
                <w:color w:val="auto"/>
                <w:vertAlign w:val="superscript"/>
              </w:rPr>
              <w:t xml:space="preserve">+</w:t>
            </w:r>
            <w:r>
              <w:rPr>
                <w:rFonts w:ascii="Arial" w:cs="Arial" w:eastAsia="Arial" w:hAnsi="Arial"/>
                <w:sz w:val="20"/>
                <w:szCs w:val="20"/>
                <w:color w:val="auto"/>
              </w:rPr>
              <w:t xml:space="preserve">(Cr(</w:t>
            </w:r>
          </w:p>
        </w:tc>
        <w:tc>
          <w:tcPr>
            <w:tcW w:w="420" w:type="dxa"/>
            <w:vAlign w:val="bottom"/>
          </w:tcPr>
          <w:p>
            <w:pPr>
              <w:spacing w:after="0" w:line="221" w:lineRule="exact"/>
              <w:rPr>
                <w:sz w:val="20"/>
                <w:szCs w:val="20"/>
                <w:color w:val="auto"/>
              </w:rPr>
            </w:pPr>
            <w:r>
              <w:rPr>
                <w:rFonts w:ascii="Arial" w:cs="Arial" w:eastAsia="Arial" w:hAnsi="Arial"/>
                <w:sz w:val="20"/>
                <w:szCs w:val="20"/>
                <w:color w:val="auto"/>
                <w:w w:val="97"/>
              </w:rPr>
              <w:t xml:space="preserve">[</w:t>
            </w:r>
            <w:r>
              <w:rPr>
                <w:rFonts w:ascii="Arial" w:cs="Arial" w:eastAsia="Arial" w:hAnsi="Arial"/>
                <w:sz w:val="20"/>
                <w:szCs w:val="20"/>
                <w:i w:val="1"/>
                <w:iCs w:val="1"/>
                <w:color w:val="auto"/>
                <w:w w:val="97"/>
              </w:rPr>
              <w:t xml:space="preserve">o</w:t>
            </w:r>
            <w:r>
              <w:rPr>
                <w:rFonts w:ascii="Arial" w:cs="Arial" w:eastAsia="Arial" w:hAnsi="Arial"/>
                <w:sz w:val="20"/>
                <w:szCs w:val="20"/>
                <w:color w:val="auto"/>
                <w:w w:val="97"/>
              </w:rPr>
              <w:t xml:space="preserve">])),</w:t>
            </w:r>
          </w:p>
        </w:tc>
        <w:tc>
          <w:tcPr>
            <w:tcW w:w="0" w:type="dxa"/>
            <w:vAlign w:val="bottom"/>
          </w:tcPr>
          <w:p>
            <w:pPr>
              <w:spacing w:after="0"/>
              <w:rPr>
                <w:sz w:val="1"/>
                <w:szCs w:val="1"/>
                <w:color w:val="auto"/>
              </w:rPr>
            </w:pPr>
          </w:p>
        </w:tc>
      </w:tr>
      <w:tr>
        <w:trPr>
          <w:trHeight w:val="217"/>
        </w:trPr>
        <w:tc>
          <w:tcPr>
            <w:tcW w:w="1400" w:type="dxa"/>
            <w:vAlign w:val="bottom"/>
          </w:tcPr>
          <w:p>
            <w:pPr>
              <w:spacing w:after="0"/>
              <w:rPr>
                <w:sz w:val="18"/>
                <w:szCs w:val="18"/>
                <w:color w:val="auto"/>
              </w:rPr>
            </w:pPr>
          </w:p>
        </w:tc>
        <w:tc>
          <w:tcPr>
            <w:tcW w:w="160" w:type="dxa"/>
            <w:vAlign w:val="bottom"/>
            <w:vMerge w:val="continue"/>
          </w:tcPr>
          <w:p>
            <w:pPr>
              <w:spacing w:after="0"/>
              <w:rPr>
                <w:sz w:val="18"/>
                <w:szCs w:val="18"/>
                <w:color w:val="auto"/>
              </w:rPr>
            </w:pPr>
          </w:p>
        </w:tc>
        <w:tc>
          <w:tcPr>
            <w:tcW w:w="1540" w:type="dxa"/>
            <w:vAlign w:val="bottom"/>
            <w:gridSpan w:val="7"/>
          </w:tcPr>
          <w:p>
            <w:pPr>
              <w:ind w:left="20"/>
              <w:spacing w:after="0" w:line="216" w:lineRule="exact"/>
              <w:rPr>
                <w:sz w:val="20"/>
                <w:szCs w:val="20"/>
                <w:color w:val="auto"/>
              </w:rPr>
            </w:pPr>
            <w:r>
              <w:rPr>
                <w:rFonts w:ascii="Arial" w:cs="Arial" w:eastAsia="Arial" w:hAnsi="Arial"/>
                <w:sz w:val="18"/>
                <w:szCs w:val="18"/>
                <w:i w:val="1"/>
                <w:iCs w:val="1"/>
                <w:color w:val="auto"/>
              </w:rPr>
              <w:t xml:space="preserve">w</w:t>
            </w:r>
            <w:r>
              <w:rPr>
                <w:rFonts w:ascii="Arial" w:cs="Arial" w:eastAsia="Arial" w:hAnsi="Arial"/>
                <w:sz w:val="25"/>
                <w:szCs w:val="25"/>
                <w:color w:val="auto"/>
                <w:vertAlign w:val="superscript"/>
              </w:rPr>
              <w:t xml:space="preserve">+</w:t>
            </w:r>
            <w:r>
              <w:rPr>
                <w:rFonts w:ascii="Arial" w:cs="Arial" w:eastAsia="Arial" w:hAnsi="Arial"/>
                <w:sz w:val="18"/>
                <w:szCs w:val="18"/>
                <w:color w:val="auto"/>
              </w:rPr>
              <w:t xml:space="preserve">(Cr(</w:t>
            </w:r>
            <w:r>
              <w:rPr>
                <w:rFonts w:ascii="Arial" w:cs="Arial" w:eastAsia="Arial" w:hAnsi="Arial"/>
                <w:sz w:val="18"/>
                <w:szCs w:val="18"/>
                <w:i w:val="1"/>
                <w:iCs w:val="1"/>
                <w:color w:val="auto"/>
              </w:rPr>
              <w:t xml:space="preserve">  </w:t>
            </w:r>
            <w:r>
              <w:rPr>
                <w:rFonts w:ascii="Arial" w:cs="Arial" w:eastAsia="Arial" w:hAnsi="Arial"/>
                <w:sz w:val="25"/>
                <w:szCs w:val="25"/>
                <w:i w:val="1"/>
                <w:iCs w:val="1"/>
                <w:color w:val="auto"/>
                <w:vertAlign w:val="superscript"/>
              </w:rPr>
              <w:t xml:space="preserve">C</w:t>
            </w:r>
            <w:r>
              <w:rPr>
                <w:rFonts w:ascii="Arial" w:cs="Arial" w:eastAsia="Arial" w:hAnsi="Arial"/>
                <w:sz w:val="18"/>
                <w:szCs w:val="18"/>
                <w:i w:val="1"/>
                <w:iCs w:val="1"/>
                <w:color w:val="auto"/>
              </w:rPr>
              <w:t xml:space="preserve"> </w:t>
            </w:r>
            <w:r>
              <w:rPr>
                <w:rFonts w:ascii="Arial" w:cs="Arial" w:eastAsia="Arial" w:hAnsi="Arial"/>
                <w:sz w:val="18"/>
                <w:szCs w:val="18"/>
                <w:color w:val="auto"/>
              </w:rPr>
              <w:t xml:space="preserve">[</w:t>
            </w:r>
            <w:r>
              <w:rPr>
                <w:rFonts w:ascii="Arial" w:cs="Arial" w:eastAsia="Arial" w:hAnsi="Arial"/>
                <w:sz w:val="18"/>
                <w:szCs w:val="18"/>
                <w:i w:val="1"/>
                <w:iCs w:val="1"/>
                <w:color w:val="auto"/>
              </w:rPr>
              <w:t xml:space="preserve">o</w:t>
            </w:r>
            <w:r>
              <w:rPr>
                <w:rFonts w:ascii="Arial" w:cs="Arial" w:eastAsia="Arial" w:hAnsi="Arial"/>
                <w:sz w:val="18"/>
                <w:szCs w:val="18"/>
                <w:color w:val="auto"/>
              </w:rPr>
              <w:t xml:space="preserve">])),</w:t>
            </w:r>
          </w:p>
        </w:tc>
        <w:tc>
          <w:tcPr>
            <w:tcW w:w="0" w:type="dxa"/>
            <w:vAlign w:val="bottom"/>
          </w:tcPr>
          <w:p>
            <w:pPr>
              <w:spacing w:after="0"/>
              <w:rPr>
                <w:sz w:val="1"/>
                <w:szCs w:val="1"/>
                <w:color w:val="auto"/>
              </w:rPr>
            </w:pPr>
          </w:p>
        </w:tc>
      </w:tr>
      <w:tr>
        <w:trPr>
          <w:trHeight w:val="309"/>
        </w:trPr>
        <w:tc>
          <w:tcPr>
            <w:tcW w:w="14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740" w:type="dxa"/>
            <w:vAlign w:val="bottom"/>
            <w:gridSpan w:val="3"/>
          </w:tcPr>
          <w:p>
            <w:pPr>
              <w:ind w:left="20"/>
              <w:spacing w:after="0"/>
              <w:rPr>
                <w:sz w:val="20"/>
                <w:szCs w:val="20"/>
                <w:color w:val="auto"/>
              </w:rPr>
            </w:pPr>
            <w:r>
              <w:rPr>
                <w:rFonts w:ascii="Arial" w:cs="Arial" w:eastAsia="Arial" w:hAnsi="Arial"/>
                <w:sz w:val="20"/>
                <w:szCs w:val="20"/>
                <w:i w:val="1"/>
                <w:iCs w:val="1"/>
                <w:color w:val="auto"/>
              </w:rPr>
              <w:t xml:space="preserve">w </w:t>
            </w:r>
            <w:r>
              <w:rPr>
                <w:rFonts w:ascii="Arial" w:cs="Arial" w:eastAsia="Arial" w:hAnsi="Arial"/>
                <w:sz w:val="20"/>
                <w:szCs w:val="20"/>
                <w:color w:val="auto"/>
              </w:rPr>
              <w:t xml:space="preserve">(Cr(</w:t>
            </w:r>
          </w:p>
        </w:tc>
        <w:tc>
          <w:tcPr>
            <w:tcW w:w="100" w:type="dxa"/>
            <w:vAlign w:val="bottom"/>
          </w:tcPr>
          <w:p>
            <w:pPr>
              <w:spacing w:after="0"/>
              <w:rPr>
                <w:sz w:val="24"/>
                <w:szCs w:val="24"/>
                <w:color w:val="auto"/>
              </w:rPr>
            </w:pPr>
          </w:p>
        </w:tc>
        <w:tc>
          <w:tcPr>
            <w:tcW w:w="60" w:type="dxa"/>
            <w:vAlign w:val="bottom"/>
            <w:vMerge w:val="restart"/>
          </w:tcPr>
          <w:p>
            <w:pPr>
              <w:spacing w:after="0" w:line="67" w:lineRule="exact"/>
              <w:rPr>
                <w:sz w:val="20"/>
                <w:szCs w:val="20"/>
                <w:color w:val="auto"/>
              </w:rPr>
            </w:pPr>
            <w:r>
              <w:rPr>
                <w:rFonts w:ascii="Arial Unicode MS" w:cs="Arial Unicode MS" w:eastAsia="Arial Unicode MS" w:hAnsi="Arial Unicode MS"/>
                <w:sz w:val="5"/>
                <w:szCs w:val="5"/>
                <w:b w:val="1"/>
                <w:bCs w:val="1"/>
                <w:color w:val="auto"/>
                <w:w w:val="79"/>
              </w:rPr>
              <w:t xml:space="preserve">�</w:t>
            </w:r>
          </w:p>
        </w:tc>
        <w:tc>
          <w:tcPr>
            <w:tcW w:w="640" w:type="dxa"/>
            <w:vAlign w:val="bottom"/>
            <w:gridSpan w:val="2"/>
          </w:tcPr>
          <w:p>
            <w:pPr>
              <w:jc w:val="center"/>
              <w:ind w:right="132"/>
              <w:spacing w:after="0"/>
              <w:rPr>
                <w:sz w:val="20"/>
                <w:szCs w:val="20"/>
                <w:color w:val="auto"/>
              </w:rPr>
            </w:pPr>
            <w:r>
              <w:rPr>
                <w:rFonts w:ascii="Arial" w:cs="Arial" w:eastAsia="Arial" w:hAnsi="Arial"/>
                <w:sz w:val="20"/>
                <w:szCs w:val="20"/>
                <w:color w:val="auto"/>
              </w:rPr>
              <w:t xml:space="preserve">[</w:t>
            </w:r>
            <w:r>
              <w:rPr>
                <w:rFonts w:ascii="Arial" w:cs="Arial" w:eastAsia="Arial" w:hAnsi="Arial"/>
                <w:sz w:val="20"/>
                <w:szCs w:val="20"/>
                <w:i w:val="1"/>
                <w:iCs w:val="1"/>
                <w:color w:val="auto"/>
              </w:rPr>
              <w:t xml:space="preserve">o</w:t>
            </w:r>
            <w:r>
              <w:rPr>
                <w:rFonts w:ascii="Arial" w:cs="Arial" w:eastAsia="Arial" w:hAnsi="Arial"/>
                <w:sz w:val="20"/>
                <w:szCs w:val="20"/>
                <w:color w:val="auto"/>
              </w:rPr>
              <w:t xml:space="preserve">])),</w:t>
            </w:r>
          </w:p>
        </w:tc>
        <w:tc>
          <w:tcPr>
            <w:tcW w:w="0" w:type="dxa"/>
            <w:vAlign w:val="bottom"/>
          </w:tcPr>
          <w:p>
            <w:pPr>
              <w:spacing w:after="0"/>
              <w:rPr>
                <w:sz w:val="1"/>
                <w:szCs w:val="1"/>
                <w:color w:val="auto"/>
              </w:rPr>
            </w:pPr>
          </w:p>
        </w:tc>
      </w:tr>
      <w:tr>
        <w:trPr>
          <w:trHeight w:val="229"/>
        </w:trPr>
        <w:tc>
          <w:tcPr>
            <w:tcW w:w="1400" w:type="dxa"/>
            <w:vAlign w:val="bottom"/>
          </w:tcPr>
          <w:p>
            <w:pPr>
              <w:spacing w:after="0" w:line="228" w:lineRule="exact"/>
              <w:rPr>
                <w:sz w:val="20"/>
                <w:szCs w:val="20"/>
                <w:color w:val="auto"/>
              </w:rPr>
            </w:pPr>
            <w:r>
              <w:rPr>
                <w:rFonts w:ascii="Arial" w:cs="Arial" w:eastAsia="Arial" w:hAnsi="Arial"/>
                <w:sz w:val="26"/>
                <w:szCs w:val="26"/>
                <w:i w:val="1"/>
                <w:iCs w:val="1"/>
                <w:color w:val="auto"/>
                <w:vertAlign w:val="subscript"/>
              </w:rPr>
              <w:t xml:space="preserve">i</w:t>
            </w:r>
            <w:r>
              <w:rPr>
                <w:rFonts w:ascii="Arial" w:cs="Arial" w:eastAsia="Arial" w:hAnsi="Arial"/>
                <w:sz w:val="19"/>
                <w:szCs w:val="19"/>
                <w:color w:val="auto"/>
              </w:rPr>
              <w:t xml:space="preserve">(Cr(  </w:t>
            </w:r>
            <w:r>
              <w:rPr>
                <w:rFonts w:ascii="Arial" w:cs="Arial" w:eastAsia="Arial" w:hAnsi="Arial"/>
                <w:sz w:val="26"/>
                <w:szCs w:val="26"/>
                <w:i w:val="1"/>
                <w:iCs w:val="1"/>
                <w:color w:val="auto"/>
                <w:vertAlign w:val="superscript"/>
              </w:rPr>
              <w:t xml:space="preserve">C</w:t>
            </w:r>
            <w:r>
              <w:rPr>
                <w:rFonts w:ascii="Arial" w:cs="Arial" w:eastAsia="Arial" w:hAnsi="Arial"/>
                <w:sz w:val="19"/>
                <w:szCs w:val="19"/>
                <w:color w:val="auto"/>
              </w:rPr>
              <w:t xml:space="preserve"> [</w:t>
            </w:r>
            <w:r>
              <w:rPr>
                <w:rFonts w:ascii="Arial" w:cs="Arial" w:eastAsia="Arial" w:hAnsi="Arial"/>
                <w:sz w:val="19"/>
                <w:szCs w:val="19"/>
                <w:i w:val="1"/>
                <w:iCs w:val="1"/>
                <w:color w:val="auto"/>
              </w:rPr>
              <w:t xml:space="preserve">o</w:t>
            </w:r>
            <w:r>
              <w:rPr>
                <w:rFonts w:ascii="Arial" w:cs="Arial" w:eastAsia="Arial" w:hAnsi="Arial"/>
                <w:sz w:val="19"/>
                <w:szCs w:val="19"/>
                <w:color w:val="auto"/>
              </w:rPr>
              <w:t xml:space="preserve">])) =</w:t>
            </w:r>
          </w:p>
        </w:tc>
        <w:tc>
          <w:tcPr>
            <w:tcW w:w="160" w:type="dxa"/>
            <w:vAlign w:val="bottom"/>
          </w:tcPr>
          <w:p>
            <w:pPr>
              <w:spacing w:after="0"/>
              <w:rPr>
                <w:sz w:val="19"/>
                <w:szCs w:val="19"/>
                <w:color w:val="auto"/>
              </w:rPr>
            </w:pPr>
          </w:p>
        </w:tc>
        <w:tc>
          <w:tcPr>
            <w:tcW w:w="480" w:type="dxa"/>
            <w:vAlign w:val="bottom"/>
            <w:vMerge w:val="restart"/>
          </w:tcPr>
          <w:p>
            <w:pPr>
              <w:ind w:left="160"/>
              <w:spacing w:after="0"/>
              <w:rPr>
                <w:sz w:val="20"/>
                <w:szCs w:val="20"/>
                <w:color w:val="auto"/>
              </w:rPr>
            </w:pPr>
            <w:r>
              <w:rPr>
                <w:rFonts w:ascii="Arial" w:cs="Arial" w:eastAsia="Arial" w:hAnsi="Arial"/>
                <w:sz w:val="14"/>
                <w:szCs w:val="14"/>
                <w:color w:val="auto"/>
              </w:rPr>
              <w:t xml:space="preserve">+</w:t>
            </w:r>
          </w:p>
        </w:tc>
        <w:tc>
          <w:tcPr>
            <w:tcW w:w="100" w:type="dxa"/>
            <w:vAlign w:val="bottom"/>
          </w:tcPr>
          <w:p>
            <w:pPr>
              <w:spacing w:after="0"/>
              <w:rPr>
                <w:sz w:val="20"/>
                <w:szCs w:val="20"/>
                <w:color w:val="auto"/>
              </w:rPr>
            </w:pPr>
            <w:r>
              <w:rPr>
                <w:rFonts w:ascii="Arial" w:cs="Arial" w:eastAsia="Arial" w:hAnsi="Arial"/>
                <w:sz w:val="14"/>
                <w:szCs w:val="14"/>
                <w:color w:val="auto"/>
                <w:w w:val="97"/>
              </w:rPr>
              <w:t xml:space="preserve">−</w:t>
            </w:r>
          </w:p>
        </w:tc>
        <w:tc>
          <w:tcPr>
            <w:tcW w:w="160" w:type="dxa"/>
            <w:vAlign w:val="bottom"/>
          </w:tcPr>
          <w:p>
            <w:pPr>
              <w:spacing w:after="0"/>
              <w:rPr>
                <w:sz w:val="19"/>
                <w:szCs w:val="19"/>
                <w:color w:val="auto"/>
              </w:rPr>
            </w:pPr>
          </w:p>
        </w:tc>
        <w:tc>
          <w:tcPr>
            <w:tcW w:w="100" w:type="dxa"/>
            <w:vAlign w:val="bottom"/>
            <w:vMerge w:val="restart"/>
          </w:tcPr>
          <w:p>
            <w:pPr>
              <w:spacing w:after="0"/>
              <w:rPr>
                <w:sz w:val="20"/>
                <w:szCs w:val="20"/>
                <w:color w:val="auto"/>
              </w:rPr>
            </w:pPr>
            <w:r>
              <w:rPr>
                <w:rFonts w:ascii="Arial" w:cs="Arial" w:eastAsia="Arial" w:hAnsi="Arial"/>
                <w:sz w:val="14"/>
                <w:szCs w:val="14"/>
                <w:i w:val="1"/>
                <w:iCs w:val="1"/>
                <w:color w:val="auto"/>
                <w:w w:val="78"/>
              </w:rPr>
              <w:t xml:space="preserve">C</w:t>
            </w:r>
          </w:p>
        </w:tc>
        <w:tc>
          <w:tcPr>
            <w:tcW w:w="60" w:type="dxa"/>
            <w:vAlign w:val="bottom"/>
            <w:vMerge w:val="continue"/>
          </w:tcPr>
          <w:p>
            <w:pPr>
              <w:spacing w:after="0"/>
              <w:rPr>
                <w:sz w:val="19"/>
                <w:szCs w:val="19"/>
                <w:color w:val="auto"/>
              </w:rPr>
            </w:pPr>
          </w:p>
        </w:tc>
        <w:tc>
          <w:tcPr>
            <w:tcW w:w="220" w:type="dxa"/>
            <w:vAlign w:val="bottom"/>
            <w:vMerge w:val="restart"/>
          </w:tcPr>
          <w:p>
            <w:pPr>
              <w:jc w:val="center"/>
              <w:ind w:left="90"/>
              <w:spacing w:after="0" w:line="108" w:lineRule="exact"/>
              <w:rPr>
                <w:sz w:val="20"/>
                <w:szCs w:val="20"/>
                <w:color w:val="auto"/>
              </w:rPr>
            </w:pPr>
            <w:r>
              <w:rPr>
                <w:rFonts w:ascii="Arial Unicode MS" w:cs="Arial Unicode MS" w:eastAsia="Arial Unicode MS" w:hAnsi="Arial Unicode MS"/>
                <w:sz w:val="8"/>
                <w:szCs w:val="8"/>
                <w:b w:val="1"/>
                <w:bCs w:val="1"/>
                <w:color w:val="auto"/>
                <w:w w:val="74"/>
              </w:rPr>
              <w:t xml:space="preserve">�</w:t>
            </w:r>
          </w:p>
        </w:tc>
        <w:tc>
          <w:tcPr>
            <w:tcW w:w="4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40"/>
        </w:trPr>
        <w:tc>
          <w:tcPr>
            <w:tcW w:w="1400" w:type="dxa"/>
            <w:vAlign w:val="bottom"/>
          </w:tcPr>
          <w:p>
            <w:pPr>
              <w:spacing w:after="0"/>
              <w:rPr>
                <w:sz w:val="3"/>
                <w:szCs w:val="3"/>
                <w:color w:val="auto"/>
              </w:rPr>
            </w:pPr>
          </w:p>
        </w:tc>
        <w:tc>
          <w:tcPr>
            <w:tcW w:w="160" w:type="dxa"/>
            <w:vAlign w:val="bottom"/>
          </w:tcPr>
          <w:p>
            <w:pPr>
              <w:spacing w:after="0"/>
              <w:rPr>
                <w:sz w:val="3"/>
                <w:szCs w:val="3"/>
                <w:color w:val="auto"/>
              </w:rPr>
            </w:pPr>
          </w:p>
        </w:tc>
        <w:tc>
          <w:tcPr>
            <w:tcW w:w="480" w:type="dxa"/>
            <w:vAlign w:val="bottom"/>
            <w:vMerge w:val="continue"/>
          </w:tcPr>
          <w:p>
            <w:pPr>
              <w:spacing w:after="0"/>
              <w:rPr>
                <w:sz w:val="3"/>
                <w:szCs w:val="3"/>
                <w:color w:val="auto"/>
              </w:rPr>
            </w:pPr>
          </w:p>
        </w:tc>
        <w:tc>
          <w:tcPr>
            <w:tcW w:w="100" w:type="dxa"/>
            <w:vAlign w:val="bottom"/>
          </w:tcPr>
          <w:p>
            <w:pPr>
              <w:spacing w:after="0"/>
              <w:rPr>
                <w:sz w:val="3"/>
                <w:szCs w:val="3"/>
                <w:color w:val="auto"/>
              </w:rPr>
            </w:pPr>
          </w:p>
        </w:tc>
        <w:tc>
          <w:tcPr>
            <w:tcW w:w="160" w:type="dxa"/>
            <w:vAlign w:val="bottom"/>
          </w:tcPr>
          <w:p>
            <w:pPr>
              <w:spacing w:after="0"/>
              <w:rPr>
                <w:sz w:val="3"/>
                <w:szCs w:val="3"/>
                <w:color w:val="auto"/>
              </w:rPr>
            </w:pPr>
          </w:p>
        </w:tc>
        <w:tc>
          <w:tcPr>
            <w:tcW w:w="100" w:type="dxa"/>
            <w:vAlign w:val="bottom"/>
            <w:vMerge w:val="continue"/>
          </w:tcPr>
          <w:p>
            <w:pPr>
              <w:spacing w:after="0"/>
              <w:rPr>
                <w:sz w:val="3"/>
                <w:szCs w:val="3"/>
                <w:color w:val="auto"/>
              </w:rPr>
            </w:pPr>
          </w:p>
        </w:tc>
        <w:tc>
          <w:tcPr>
            <w:tcW w:w="60" w:type="dxa"/>
            <w:vAlign w:val="bottom"/>
          </w:tcPr>
          <w:p>
            <w:pPr>
              <w:spacing w:after="0"/>
              <w:rPr>
                <w:sz w:val="3"/>
                <w:szCs w:val="3"/>
                <w:color w:val="auto"/>
              </w:rPr>
            </w:pPr>
          </w:p>
        </w:tc>
        <w:tc>
          <w:tcPr>
            <w:tcW w:w="220" w:type="dxa"/>
            <w:vAlign w:val="bottom"/>
            <w:vMerge w:val="continue"/>
          </w:tcPr>
          <w:p>
            <w:pPr>
              <w:spacing w:after="0"/>
              <w:rPr>
                <w:sz w:val="3"/>
                <w:szCs w:val="3"/>
                <w:color w:val="auto"/>
              </w:rPr>
            </w:pPr>
          </w:p>
        </w:tc>
        <w:tc>
          <w:tcPr>
            <w:tcW w:w="420" w:type="dxa"/>
            <w:vAlign w:val="bottom"/>
            <w:vMerge w:val="restart"/>
          </w:tcPr>
          <w:p>
            <w:pPr>
              <w:spacing w:after="0" w:line="138" w:lineRule="exact"/>
              <w:rPr>
                <w:sz w:val="20"/>
                <w:szCs w:val="20"/>
                <w:color w:val="auto"/>
              </w:rPr>
            </w:pPr>
            <w:r>
              <w:rPr>
                <w:rFonts w:ascii="Arial" w:cs="Arial" w:eastAsia="Arial" w:hAnsi="Arial"/>
                <w:sz w:val="15"/>
                <w:szCs w:val="15"/>
                <w:color w:val="auto"/>
              </w:rPr>
              <w:t xml:space="preserve">[</w:t>
            </w:r>
            <w:r>
              <w:rPr>
                <w:rFonts w:ascii="Arial" w:cs="Arial" w:eastAsia="Arial" w:hAnsi="Arial"/>
                <w:sz w:val="15"/>
                <w:szCs w:val="15"/>
                <w:i w:val="1"/>
                <w:iCs w:val="1"/>
                <w:color w:val="auto"/>
              </w:rPr>
              <w:t xml:space="preserve">o</w:t>
            </w:r>
            <w:r>
              <w:rPr>
                <w:rFonts w:ascii="Arial" w:cs="Arial" w:eastAsia="Arial" w:hAnsi="Arial"/>
                <w:sz w:val="15"/>
                <w:szCs w:val="15"/>
                <w:color w:val="auto"/>
              </w:rPr>
              <w:t xml:space="preserve">])),</w:t>
            </w:r>
          </w:p>
        </w:tc>
        <w:tc>
          <w:tcPr>
            <w:tcW w:w="0" w:type="dxa"/>
            <w:vAlign w:val="bottom"/>
          </w:tcPr>
          <w:p>
            <w:pPr>
              <w:spacing w:after="0" w:line="20" w:lineRule="exact"/>
              <w:rPr>
                <w:sz w:val="1"/>
                <w:szCs w:val="1"/>
                <w:color w:val="auto"/>
              </w:rPr>
            </w:pPr>
          </w:p>
        </w:tc>
      </w:tr>
      <w:tr>
        <w:trPr>
          <w:trHeight w:val="98"/>
        </w:trPr>
        <w:tc>
          <w:tcPr>
            <w:tcW w:w="1400" w:type="dxa"/>
            <w:vAlign w:val="bottom"/>
            <w:vMerge w:val="restart"/>
          </w:tcPr>
          <w:p>
            <w:pPr>
              <w:ind w:left="740"/>
              <w:spacing w:after="0" w:line="268" w:lineRule="exact"/>
              <w:rPr>
                <w:sz w:val="20"/>
                <w:szCs w:val="20"/>
                <w:color w:val="auto"/>
              </w:rPr>
            </w:pPr>
            <w:r>
              <w:rPr>
                <w:rFonts w:ascii="Arial Unicode MS" w:cs="Arial Unicode MS" w:eastAsia="Arial Unicode MS" w:hAnsi="Arial Unicode MS"/>
                <w:sz w:val="20"/>
                <w:szCs w:val="20"/>
                <w:b w:val="1"/>
                <w:bCs w:val="1"/>
                <w:color w:val="auto"/>
              </w:rPr>
              <w:t xml:space="preserve">�</w:t>
            </w:r>
          </w:p>
        </w:tc>
        <w:tc>
          <w:tcPr>
            <w:tcW w:w="160" w:type="dxa"/>
            <w:vAlign w:val="bottom"/>
          </w:tcPr>
          <w:p>
            <w:pPr>
              <w:spacing w:after="0"/>
              <w:rPr>
                <w:sz w:val="8"/>
                <w:szCs w:val="8"/>
                <w:color w:val="auto"/>
              </w:rPr>
            </w:pPr>
          </w:p>
        </w:tc>
        <w:tc>
          <w:tcPr>
            <w:tcW w:w="480" w:type="dxa"/>
            <w:vAlign w:val="bottom"/>
          </w:tcPr>
          <w:p>
            <w:pPr>
              <w:ind w:left="20"/>
              <w:spacing w:after="0" w:line="98" w:lineRule="exact"/>
              <w:rPr>
                <w:sz w:val="20"/>
                <w:szCs w:val="20"/>
                <w:color w:val="auto"/>
              </w:rPr>
            </w:pPr>
            <w:r>
              <w:rPr>
                <w:rFonts w:ascii="Arial" w:cs="Arial" w:eastAsia="Arial" w:hAnsi="Arial"/>
                <w:sz w:val="11"/>
                <w:szCs w:val="11"/>
                <w:color w:val="auto"/>
              </w:rPr>
              <w:t xml:space="preserve">1 − </w:t>
            </w:r>
            <w:r>
              <w:rPr>
                <w:rFonts w:ascii="Arial" w:cs="Arial" w:eastAsia="Arial" w:hAnsi="Arial"/>
                <w:sz w:val="11"/>
                <w:szCs w:val="11"/>
                <w:i w:val="1"/>
                <w:iCs w:val="1"/>
                <w:color w:val="auto"/>
              </w:rPr>
              <w:t xml:space="preserve">w</w:t>
            </w:r>
          </w:p>
        </w:tc>
        <w:tc>
          <w:tcPr>
            <w:tcW w:w="100" w:type="dxa"/>
            <w:vAlign w:val="bottom"/>
          </w:tcPr>
          <w:p>
            <w:pPr>
              <w:spacing w:after="0"/>
              <w:rPr>
                <w:sz w:val="8"/>
                <w:szCs w:val="8"/>
                <w:color w:val="auto"/>
              </w:rPr>
            </w:pPr>
          </w:p>
        </w:tc>
        <w:tc>
          <w:tcPr>
            <w:tcW w:w="540" w:type="dxa"/>
            <w:vAlign w:val="bottom"/>
            <w:gridSpan w:val="4"/>
          </w:tcPr>
          <w:p>
            <w:pPr>
              <w:spacing w:after="0" w:line="98" w:lineRule="exact"/>
              <w:rPr>
                <w:sz w:val="20"/>
                <w:szCs w:val="20"/>
                <w:color w:val="auto"/>
              </w:rPr>
            </w:pPr>
            <w:r>
              <w:rPr>
                <w:rFonts w:ascii="Arial" w:cs="Arial" w:eastAsia="Arial" w:hAnsi="Arial"/>
                <w:sz w:val="11"/>
                <w:szCs w:val="11"/>
                <w:color w:val="auto"/>
              </w:rPr>
              <w:t xml:space="preserve">(Cr(</w:t>
            </w:r>
          </w:p>
        </w:tc>
        <w:tc>
          <w:tcPr>
            <w:tcW w:w="42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92"/>
        </w:trPr>
        <w:tc>
          <w:tcPr>
            <w:tcW w:w="1400" w:type="dxa"/>
            <w:vAlign w:val="bottom"/>
            <w:vMerge w:val="continue"/>
          </w:tcPr>
          <w:p>
            <w:pPr>
              <w:spacing w:after="0"/>
              <w:rPr>
                <w:sz w:val="16"/>
                <w:szCs w:val="16"/>
                <w:color w:val="auto"/>
              </w:rPr>
            </w:pPr>
          </w:p>
        </w:tc>
        <w:tc>
          <w:tcPr>
            <w:tcW w:w="160" w:type="dxa"/>
            <w:vAlign w:val="bottom"/>
          </w:tcPr>
          <w:p>
            <w:pPr>
              <w:spacing w:after="0"/>
              <w:rPr>
                <w:sz w:val="16"/>
                <w:szCs w:val="16"/>
                <w:color w:val="auto"/>
              </w:rPr>
            </w:pPr>
          </w:p>
        </w:tc>
        <w:tc>
          <w:tcPr>
            <w:tcW w:w="48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60" w:type="dxa"/>
            <w:vAlign w:val="bottom"/>
            <w:vMerge w:val="restart"/>
          </w:tcPr>
          <w:p>
            <w:pPr>
              <w:spacing w:after="0" w:line="67" w:lineRule="exact"/>
              <w:rPr>
                <w:sz w:val="20"/>
                <w:szCs w:val="20"/>
                <w:color w:val="auto"/>
              </w:rPr>
            </w:pPr>
            <w:r>
              <w:rPr>
                <w:rFonts w:ascii="Arial Unicode MS" w:cs="Arial Unicode MS" w:eastAsia="Arial Unicode MS" w:hAnsi="Arial Unicode MS"/>
                <w:sz w:val="5"/>
                <w:szCs w:val="5"/>
                <w:b w:val="1"/>
                <w:bCs w:val="1"/>
                <w:color w:val="auto"/>
                <w:w w:val="79"/>
              </w:rPr>
              <w:t xml:space="preserve">�</w:t>
            </w:r>
          </w:p>
        </w:tc>
        <w:tc>
          <w:tcPr>
            <w:tcW w:w="220" w:type="dxa"/>
            <w:vAlign w:val="bottom"/>
          </w:tcPr>
          <w:p>
            <w:pPr>
              <w:spacing w:after="0"/>
              <w:rPr>
                <w:sz w:val="16"/>
                <w:szCs w:val="16"/>
                <w:color w:val="auto"/>
              </w:rPr>
            </w:pPr>
          </w:p>
        </w:tc>
        <w:tc>
          <w:tcPr>
            <w:tcW w:w="4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30"/>
        </w:trPr>
        <w:tc>
          <w:tcPr>
            <w:tcW w:w="1400" w:type="dxa"/>
            <w:vAlign w:val="bottom"/>
            <w:vMerge w:val="continue"/>
          </w:tcPr>
          <w:p>
            <w:pPr>
              <w:spacing w:after="0"/>
              <w:rPr>
                <w:sz w:val="2"/>
                <w:szCs w:val="2"/>
                <w:color w:val="auto"/>
              </w:rPr>
            </w:pPr>
          </w:p>
        </w:tc>
        <w:tc>
          <w:tcPr>
            <w:tcW w:w="160" w:type="dxa"/>
            <w:vAlign w:val="bottom"/>
          </w:tcPr>
          <w:p>
            <w:pPr>
              <w:spacing w:after="0"/>
              <w:rPr>
                <w:sz w:val="2"/>
                <w:szCs w:val="2"/>
                <w:color w:val="auto"/>
              </w:rPr>
            </w:pPr>
          </w:p>
        </w:tc>
        <w:tc>
          <w:tcPr>
            <w:tcW w:w="480" w:type="dxa"/>
            <w:vAlign w:val="bottom"/>
          </w:tcPr>
          <w:p>
            <w:pPr>
              <w:spacing w:after="0"/>
              <w:rPr>
                <w:sz w:val="2"/>
                <w:szCs w:val="2"/>
                <w:color w:val="auto"/>
              </w:rPr>
            </w:pPr>
          </w:p>
        </w:tc>
        <w:tc>
          <w:tcPr>
            <w:tcW w:w="100" w:type="dxa"/>
            <w:vAlign w:val="bottom"/>
          </w:tcPr>
          <w:p>
            <w:pPr>
              <w:spacing w:after="0"/>
              <w:rPr>
                <w:sz w:val="2"/>
                <w:szCs w:val="2"/>
                <w:color w:val="auto"/>
              </w:rPr>
            </w:pPr>
          </w:p>
        </w:tc>
        <w:tc>
          <w:tcPr>
            <w:tcW w:w="160" w:type="dxa"/>
            <w:vAlign w:val="bottom"/>
          </w:tcPr>
          <w:p>
            <w:pPr>
              <w:spacing w:after="0"/>
              <w:rPr>
                <w:sz w:val="2"/>
                <w:szCs w:val="2"/>
                <w:color w:val="auto"/>
              </w:rPr>
            </w:pPr>
          </w:p>
        </w:tc>
        <w:tc>
          <w:tcPr>
            <w:tcW w:w="100" w:type="dxa"/>
            <w:vAlign w:val="bottom"/>
          </w:tcPr>
          <w:p>
            <w:pPr>
              <w:spacing w:after="0"/>
              <w:rPr>
                <w:sz w:val="2"/>
                <w:szCs w:val="2"/>
                <w:color w:val="auto"/>
              </w:rPr>
            </w:pPr>
          </w:p>
        </w:tc>
        <w:tc>
          <w:tcPr>
            <w:tcW w:w="60" w:type="dxa"/>
            <w:vAlign w:val="bottom"/>
            <w:vMerge w:val="continue"/>
          </w:tcPr>
          <w:p>
            <w:pPr>
              <w:spacing w:after="0"/>
              <w:rPr>
                <w:sz w:val="2"/>
                <w:szCs w:val="2"/>
                <w:color w:val="auto"/>
              </w:rPr>
            </w:pPr>
          </w:p>
        </w:tc>
        <w:tc>
          <w:tcPr>
            <w:tcW w:w="220" w:type="dxa"/>
            <w:vAlign w:val="bottom"/>
          </w:tcPr>
          <w:p>
            <w:pPr>
              <w:spacing w:after="0"/>
              <w:rPr>
                <w:sz w:val="2"/>
                <w:szCs w:val="2"/>
                <w:color w:val="auto"/>
              </w:rPr>
            </w:pPr>
          </w:p>
        </w:tc>
        <w:tc>
          <w:tcPr>
            <w:tcW w:w="42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42"/>
        </w:trPr>
        <w:tc>
          <w:tcPr>
            <w:tcW w:w="1400" w:type="dxa"/>
            <w:vAlign w:val="bottom"/>
            <w:vMerge w:val="continue"/>
          </w:tcPr>
          <w:p>
            <w:pPr>
              <w:spacing w:after="0"/>
              <w:rPr>
                <w:sz w:val="12"/>
                <w:szCs w:val="12"/>
                <w:color w:val="auto"/>
              </w:rPr>
            </w:pPr>
          </w:p>
        </w:tc>
        <w:tc>
          <w:tcPr>
            <w:tcW w:w="160" w:type="dxa"/>
            <w:vAlign w:val="bottom"/>
          </w:tcPr>
          <w:p>
            <w:pPr>
              <w:spacing w:after="0"/>
              <w:rPr>
                <w:sz w:val="12"/>
                <w:szCs w:val="12"/>
                <w:color w:val="auto"/>
              </w:rPr>
            </w:pPr>
          </w:p>
        </w:tc>
        <w:tc>
          <w:tcPr>
            <w:tcW w:w="1540" w:type="dxa"/>
            <w:vAlign w:val="bottom"/>
            <w:gridSpan w:val="7"/>
          </w:tcPr>
          <w:p>
            <w:pPr>
              <w:ind w:left="20"/>
              <w:spacing w:after="0" w:line="142" w:lineRule="exact"/>
              <w:rPr>
                <w:sz w:val="20"/>
                <w:szCs w:val="20"/>
                <w:color w:val="auto"/>
              </w:rPr>
            </w:pPr>
            <w:r>
              <w:rPr>
                <w:rFonts w:ascii="Arial" w:cs="Arial" w:eastAsia="Arial" w:hAnsi="Arial"/>
                <w:sz w:val="14"/>
                <w:szCs w:val="14"/>
                <w:i w:val="1"/>
                <w:iCs w:val="1"/>
                <w:color w:val="auto"/>
                <w:vertAlign w:val="subscript"/>
              </w:rPr>
              <w:t xml:space="preserve">w</w:t>
            </w:r>
            <w:r>
              <w:rPr>
                <w:rFonts w:ascii="Arial" w:cs="Arial" w:eastAsia="Arial" w:hAnsi="Arial"/>
                <w:sz w:val="10"/>
                <w:szCs w:val="10"/>
                <w:color w:val="auto"/>
              </w:rPr>
              <w:t xml:space="preserve">−</w:t>
            </w:r>
            <w:r>
              <w:rPr>
                <w:rFonts w:ascii="Arial" w:cs="Arial" w:eastAsia="Arial" w:hAnsi="Arial"/>
                <w:sz w:val="14"/>
                <w:szCs w:val="14"/>
                <w:color w:val="auto"/>
                <w:vertAlign w:val="subscript"/>
              </w:rPr>
              <w:t xml:space="preserve">(Cr(</w:t>
            </w:r>
            <w:r>
              <w:rPr>
                <w:rFonts w:ascii="Arial" w:cs="Arial" w:eastAsia="Arial" w:hAnsi="Arial"/>
                <w:sz w:val="10"/>
                <w:szCs w:val="10"/>
                <w:color w:val="auto"/>
              </w:rPr>
              <w:t xml:space="preserve">  </w:t>
            </w:r>
            <w:r>
              <w:rPr>
                <w:rFonts w:ascii="Arial" w:cs="Arial" w:eastAsia="Arial" w:hAnsi="Arial"/>
                <w:sz w:val="10"/>
                <w:szCs w:val="10"/>
                <w:i w:val="1"/>
                <w:iCs w:val="1"/>
                <w:color w:val="auto"/>
              </w:rPr>
              <w:t xml:space="preserve">C</w:t>
            </w:r>
            <w:r>
              <w:rPr>
                <w:rFonts w:ascii="Arial Unicode MS" w:cs="Arial Unicode MS" w:eastAsia="Arial Unicode MS" w:hAnsi="Arial Unicode MS"/>
                <w:sz w:val="14"/>
                <w:szCs w:val="14"/>
                <w:b w:val="1"/>
                <w:bCs w:val="1"/>
                <w:color w:val="auto"/>
                <w:vertAlign w:val="superscript"/>
              </w:rPr>
              <w:t xml:space="preserve">�</w:t>
            </w:r>
            <w:r>
              <w:rPr>
                <w:rFonts w:ascii="Arial" w:cs="Arial" w:eastAsia="Arial" w:hAnsi="Arial"/>
                <w:sz w:val="14"/>
                <w:szCs w:val="14"/>
                <w:color w:val="auto"/>
                <w:vertAlign w:val="subscript"/>
              </w:rPr>
              <w:t xml:space="preserve">[</w:t>
            </w:r>
            <w:r>
              <w:rPr>
                <w:rFonts w:ascii="Arial" w:cs="Arial" w:eastAsia="Arial" w:hAnsi="Arial"/>
                <w:sz w:val="14"/>
                <w:szCs w:val="14"/>
                <w:i w:val="1"/>
                <w:iCs w:val="1"/>
                <w:color w:val="auto"/>
                <w:vertAlign w:val="subscript"/>
              </w:rPr>
              <w:t xml:space="preserve">o</w:t>
            </w:r>
            <w:r>
              <w:rPr>
                <w:rFonts w:ascii="Arial" w:cs="Arial" w:eastAsia="Arial" w:hAnsi="Arial"/>
                <w:sz w:val="14"/>
                <w:szCs w:val="14"/>
                <w:color w:val="auto"/>
                <w:vertAlign w:val="subscript"/>
              </w:rPr>
              <w:t xml:space="preserve">])),</w:t>
            </w:r>
          </w:p>
        </w:tc>
        <w:tc>
          <w:tcPr>
            <w:tcW w:w="0" w:type="dxa"/>
            <w:vAlign w:val="bottom"/>
          </w:tcPr>
          <w:p>
            <w:pPr>
              <w:spacing w:after="0"/>
              <w:rPr>
                <w:sz w:val="1"/>
                <w:szCs w:val="1"/>
                <w:color w:val="auto"/>
              </w:rPr>
            </w:pPr>
          </w:p>
        </w:tc>
      </w:tr>
      <w:tr>
        <w:trPr>
          <w:trHeight w:val="55"/>
        </w:trPr>
        <w:tc>
          <w:tcPr>
            <w:tcW w:w="1400" w:type="dxa"/>
            <w:vAlign w:val="bottom"/>
          </w:tcPr>
          <w:p>
            <w:pPr>
              <w:spacing w:after="0"/>
              <w:rPr>
                <w:sz w:val="4"/>
                <w:szCs w:val="4"/>
                <w:color w:val="auto"/>
              </w:rPr>
            </w:pPr>
          </w:p>
        </w:tc>
        <w:tc>
          <w:tcPr>
            <w:tcW w:w="160" w:type="dxa"/>
            <w:vAlign w:val="bottom"/>
          </w:tcPr>
          <w:p>
            <w:pPr>
              <w:spacing w:after="0"/>
              <w:rPr>
                <w:sz w:val="4"/>
                <w:szCs w:val="4"/>
                <w:color w:val="auto"/>
              </w:rPr>
            </w:pPr>
          </w:p>
        </w:tc>
        <w:tc>
          <w:tcPr>
            <w:tcW w:w="740" w:type="dxa"/>
            <w:vAlign w:val="bottom"/>
            <w:gridSpan w:val="3"/>
            <w:vMerge w:val="restart"/>
          </w:tcPr>
          <w:p>
            <w:pPr>
              <w:ind w:left="20"/>
              <w:spacing w:after="0" w:line="196" w:lineRule="exact"/>
              <w:rPr>
                <w:sz w:val="20"/>
                <w:szCs w:val="20"/>
                <w:color w:val="auto"/>
              </w:rPr>
            </w:pPr>
            <w:r>
              <w:rPr>
                <w:rFonts w:ascii="Arial" w:cs="Arial" w:eastAsia="Arial" w:hAnsi="Arial"/>
                <w:sz w:val="20"/>
                <w:szCs w:val="20"/>
                <w:i w:val="1"/>
                <w:iCs w:val="1"/>
                <w:color w:val="auto"/>
              </w:rPr>
              <w:t xml:space="preserve">w </w:t>
            </w:r>
            <w:r>
              <w:rPr>
                <w:rFonts w:ascii="Arial" w:cs="Arial" w:eastAsia="Arial" w:hAnsi="Arial"/>
                <w:sz w:val="20"/>
                <w:szCs w:val="20"/>
                <w:color w:val="auto"/>
              </w:rPr>
              <w:t xml:space="preserve">(Cr(</w:t>
            </w:r>
          </w:p>
        </w:tc>
        <w:tc>
          <w:tcPr>
            <w:tcW w:w="100" w:type="dxa"/>
            <w:vAlign w:val="bottom"/>
          </w:tcPr>
          <w:p>
            <w:pPr>
              <w:spacing w:after="0"/>
              <w:rPr>
                <w:sz w:val="4"/>
                <w:szCs w:val="4"/>
                <w:color w:val="auto"/>
              </w:rPr>
            </w:pPr>
          </w:p>
        </w:tc>
        <w:tc>
          <w:tcPr>
            <w:tcW w:w="60" w:type="dxa"/>
            <w:vAlign w:val="bottom"/>
          </w:tcPr>
          <w:p>
            <w:pPr>
              <w:spacing w:after="0" w:line="55" w:lineRule="exact"/>
              <w:rPr>
                <w:sz w:val="20"/>
                <w:szCs w:val="20"/>
                <w:color w:val="auto"/>
              </w:rPr>
            </w:pPr>
            <w:r>
              <w:rPr>
                <w:rFonts w:ascii="Arial Unicode MS" w:cs="Arial Unicode MS" w:eastAsia="Arial Unicode MS" w:hAnsi="Arial Unicode MS"/>
                <w:sz w:val="5"/>
                <w:szCs w:val="5"/>
                <w:b w:val="1"/>
                <w:bCs w:val="1"/>
                <w:color w:val="auto"/>
                <w:w w:val="79"/>
              </w:rPr>
              <w:t xml:space="preserve">�</w:t>
            </w:r>
          </w:p>
        </w:tc>
        <w:tc>
          <w:tcPr>
            <w:tcW w:w="640" w:type="dxa"/>
            <w:vAlign w:val="bottom"/>
            <w:gridSpan w:val="2"/>
            <w:vMerge w:val="restart"/>
          </w:tcPr>
          <w:p>
            <w:pPr>
              <w:jc w:val="center"/>
              <w:ind w:right="132"/>
              <w:spacing w:after="0" w:line="196" w:lineRule="exact"/>
              <w:rPr>
                <w:sz w:val="20"/>
                <w:szCs w:val="20"/>
                <w:color w:val="auto"/>
              </w:rPr>
            </w:pPr>
            <w:r>
              <w:rPr>
                <w:rFonts w:ascii="Arial" w:cs="Arial" w:eastAsia="Arial" w:hAnsi="Arial"/>
                <w:sz w:val="20"/>
                <w:szCs w:val="20"/>
                <w:color w:val="auto"/>
              </w:rPr>
              <w:t xml:space="preserve">[</w:t>
            </w:r>
            <w:r>
              <w:rPr>
                <w:rFonts w:ascii="Arial" w:cs="Arial" w:eastAsia="Arial" w:hAnsi="Arial"/>
                <w:sz w:val="20"/>
                <w:szCs w:val="20"/>
                <w:i w:val="1"/>
                <w:iCs w:val="1"/>
                <w:color w:val="auto"/>
              </w:rPr>
              <w:t xml:space="preserve">o</w:t>
            </w:r>
            <w:r>
              <w:rPr>
                <w:rFonts w:ascii="Arial" w:cs="Arial" w:eastAsia="Arial" w:hAnsi="Arial"/>
                <w:sz w:val="20"/>
                <w:szCs w:val="20"/>
                <w:color w:val="auto"/>
              </w:rPr>
              <w:t xml:space="preserve">])),</w:t>
            </w:r>
          </w:p>
        </w:tc>
        <w:tc>
          <w:tcPr>
            <w:tcW w:w="0" w:type="dxa"/>
            <w:vAlign w:val="bottom"/>
          </w:tcPr>
          <w:p>
            <w:pPr>
              <w:spacing w:after="0"/>
              <w:rPr>
                <w:sz w:val="1"/>
                <w:szCs w:val="1"/>
                <w:color w:val="auto"/>
              </w:rPr>
            </w:pPr>
          </w:p>
        </w:tc>
      </w:tr>
      <w:tr>
        <w:trPr>
          <w:trHeight w:val="141"/>
        </w:trPr>
        <w:tc>
          <w:tcPr>
            <w:tcW w:w="140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740" w:type="dxa"/>
            <w:vAlign w:val="bottom"/>
            <w:gridSpan w:val="3"/>
            <w:vMerge w:val="continue"/>
          </w:tcPr>
          <w:p>
            <w:pPr>
              <w:spacing w:after="0"/>
              <w:rPr>
                <w:sz w:val="12"/>
                <w:szCs w:val="12"/>
                <w:color w:val="auto"/>
              </w:rPr>
            </w:pPr>
          </w:p>
        </w:tc>
        <w:tc>
          <w:tcPr>
            <w:tcW w:w="10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640" w:type="dxa"/>
            <w:vAlign w:val="bottom"/>
            <w:gridSpan w:val="2"/>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492"/>
        </w:trPr>
        <w:tc>
          <w:tcPr>
            <w:tcW w:w="14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br w:type="column"/>
      </w: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309"/>
        </w:trPr>
        <w:tc>
          <w:tcPr>
            <w:tcW w:w="600" w:type="dxa"/>
            <w:vAlign w:val="bottom"/>
            <w:gridSpan w:val="2"/>
          </w:tcPr>
          <w:p>
            <w:pPr>
              <w:spacing w:after="0" w:line="308" w:lineRule="exact"/>
              <w:rPr>
                <w:sz w:val="20"/>
                <w:szCs w:val="20"/>
                <w:color w:val="auto"/>
              </w:rPr>
            </w:pPr>
            <w:r>
              <w:rPr>
                <w:rFonts w:ascii="Arial" w:cs="Arial" w:eastAsia="Arial" w:hAnsi="Arial"/>
                <w:sz w:val="20"/>
                <w:szCs w:val="20"/>
                <w:color w:val="auto"/>
                <w:w w:val="93"/>
              </w:rPr>
              <w:t xml:space="preserve">0 ≤ </w:t>
            </w:r>
            <w:r>
              <w:rPr>
                <w:rFonts w:ascii="Arial" w:cs="Arial" w:eastAsia="Arial" w:hAnsi="Arial"/>
                <w:sz w:val="20"/>
                <w:szCs w:val="20"/>
                <w:i w:val="1"/>
                <w:iCs w:val="1"/>
                <w:color w:val="auto"/>
                <w:w w:val="93"/>
              </w:rPr>
              <w:t xml:space="preserve">v</w:t>
            </w:r>
            <w:r>
              <w:rPr>
                <w:rFonts w:ascii="Arial Unicode MS" w:cs="Arial Unicode MS" w:eastAsia="Arial Unicode MS" w:hAnsi="Arial Unicode MS"/>
                <w:sz w:val="28"/>
                <w:szCs w:val="28"/>
                <w:color w:val="auto"/>
                <w:w w:val="93"/>
                <w:vertAlign w:val="superscript"/>
              </w:rPr>
              <w:t xml:space="preserve">�</w:t>
            </w:r>
          </w:p>
        </w:tc>
        <w:tc>
          <w:tcPr>
            <w:tcW w:w="400" w:type="dxa"/>
            <w:vAlign w:val="bottom"/>
          </w:tcPr>
          <w:p>
            <w:pPr>
              <w:ind w:left="20"/>
              <w:spacing w:after="0" w:line="308" w:lineRule="exact"/>
              <w:rPr>
                <w:sz w:val="20"/>
                <w:szCs w:val="20"/>
                <w:color w:val="auto"/>
              </w:rPr>
            </w:pPr>
            <w:r>
              <w:rPr>
                <w:rFonts w:ascii="Arial" w:cs="Arial" w:eastAsia="Arial" w:hAnsi="Arial"/>
                <w:sz w:val="20"/>
                <w:szCs w:val="20"/>
                <w:color w:val="auto"/>
                <w:w w:val="79"/>
              </w:rPr>
              <w:t xml:space="preserve">≤ </w:t>
            </w:r>
            <w:r>
              <w:rPr>
                <w:rFonts w:ascii="Arial" w:cs="Arial" w:eastAsia="Arial" w:hAnsi="Arial"/>
                <w:sz w:val="20"/>
                <w:szCs w:val="20"/>
                <w:i w:val="1"/>
                <w:iCs w:val="1"/>
                <w:color w:val="auto"/>
                <w:w w:val="79"/>
              </w:rPr>
              <w:t xml:space="preserve">v</w:t>
            </w:r>
            <w:r>
              <w:rPr>
                <w:rFonts w:ascii="Arial Unicode MS" w:cs="Arial Unicode MS" w:eastAsia="Arial Unicode MS" w:hAnsi="Arial Unicode MS"/>
                <w:sz w:val="28"/>
                <w:szCs w:val="28"/>
                <w:color w:val="auto"/>
                <w:w w:val="79"/>
                <w:vertAlign w:val="superscript"/>
              </w:rPr>
              <w:t xml:space="preserve">�</w:t>
            </w:r>
          </w:p>
        </w:tc>
        <w:tc>
          <w:tcPr>
            <w:tcW w:w="60" w:type="dxa"/>
            <w:vAlign w:val="bottom"/>
          </w:tcPr>
          <w:p>
            <w:pPr>
              <w:jc w:val="right"/>
              <w:spacing w:after="0"/>
              <w:rPr>
                <w:sz w:val="20"/>
                <w:szCs w:val="20"/>
                <w:color w:val="auto"/>
              </w:rPr>
            </w:pPr>
            <w:r>
              <w:rPr>
                <w:rFonts w:ascii="Arial" w:cs="Arial" w:eastAsia="Arial" w:hAnsi="Arial"/>
                <w:sz w:val="20"/>
                <w:szCs w:val="20"/>
                <w:color w:val="auto"/>
                <w:w w:val="71"/>
              </w:rPr>
              <w:t xml:space="preserve">,</w:t>
            </w:r>
          </w:p>
        </w:tc>
      </w:tr>
      <w:tr>
        <w:trPr>
          <w:trHeight w:val="70"/>
        </w:trPr>
        <w:tc>
          <w:tcPr>
            <w:tcW w:w="220" w:type="dxa"/>
            <w:vAlign w:val="bottom"/>
          </w:tcPr>
          <w:p>
            <w:pPr>
              <w:spacing w:after="0"/>
              <w:rPr>
                <w:sz w:val="6"/>
                <w:szCs w:val="6"/>
                <w:color w:val="auto"/>
              </w:rPr>
            </w:pPr>
          </w:p>
        </w:tc>
        <w:tc>
          <w:tcPr>
            <w:tcW w:w="380" w:type="dxa"/>
            <w:vAlign w:val="bottom"/>
          </w:tcPr>
          <w:p>
            <w:pPr>
              <w:ind w:left="220"/>
              <w:spacing w:after="0" w:line="70" w:lineRule="exact"/>
              <w:rPr>
                <w:sz w:val="20"/>
                <w:szCs w:val="20"/>
                <w:color w:val="auto"/>
              </w:rPr>
            </w:pPr>
            <w:r>
              <w:rPr>
                <w:rFonts w:ascii="Arial" w:cs="Arial" w:eastAsia="Arial" w:hAnsi="Arial"/>
                <w:sz w:val="8"/>
                <w:szCs w:val="8"/>
                <w:i w:val="1"/>
                <w:iCs w:val="1"/>
                <w:color w:val="auto"/>
              </w:rPr>
              <w:t xml:space="preserve">i</w:t>
            </w:r>
            <w:r>
              <w:rPr>
                <w:rFonts w:ascii="Arial" w:cs="Arial" w:eastAsia="Arial" w:hAnsi="Arial"/>
                <w:sz w:val="6"/>
                <w:szCs w:val="6"/>
                <w:i w:val="1"/>
                <w:iCs w:val="1"/>
                <w:color w:val="auto"/>
              </w:rPr>
              <w:t xml:space="preserve">N</w:t>
            </w:r>
          </w:p>
        </w:tc>
        <w:tc>
          <w:tcPr>
            <w:tcW w:w="400" w:type="dxa"/>
            <w:vAlign w:val="bottom"/>
          </w:tcPr>
          <w:p>
            <w:pPr>
              <w:jc w:val="right"/>
              <w:spacing w:after="0" w:line="70" w:lineRule="exact"/>
              <w:rPr>
                <w:sz w:val="20"/>
                <w:szCs w:val="20"/>
                <w:color w:val="auto"/>
              </w:rPr>
            </w:pPr>
            <w:r>
              <w:rPr>
                <w:rFonts w:ascii="Arial" w:cs="Arial" w:eastAsia="Arial" w:hAnsi="Arial"/>
                <w:sz w:val="8"/>
                <w:szCs w:val="8"/>
                <w:i w:val="1"/>
                <w:iCs w:val="1"/>
                <w:color w:val="auto"/>
              </w:rPr>
              <w:t xml:space="preserve">i</w:t>
            </w:r>
            <w:r>
              <w:rPr>
                <w:rFonts w:ascii="Arial" w:cs="Arial" w:eastAsia="Arial" w:hAnsi="Arial"/>
                <w:sz w:val="6"/>
                <w:szCs w:val="6"/>
                <w:i w:val="1"/>
                <w:iCs w:val="1"/>
                <w:color w:val="auto"/>
              </w:rPr>
              <w:t xml:space="preserve">P</w:t>
            </w:r>
          </w:p>
        </w:tc>
        <w:tc>
          <w:tcPr>
            <w:tcW w:w="60" w:type="dxa"/>
            <w:vAlign w:val="bottom"/>
          </w:tcPr>
          <w:p>
            <w:pPr>
              <w:spacing w:after="0"/>
              <w:rPr>
                <w:sz w:val="6"/>
                <w:szCs w:val="6"/>
                <w:color w:val="auto"/>
              </w:rPr>
            </w:pPr>
          </w:p>
        </w:tc>
      </w:tr>
      <w:tr>
        <w:trPr>
          <w:trHeight w:val="239"/>
        </w:trPr>
        <w:tc>
          <w:tcPr>
            <w:tcW w:w="600" w:type="dxa"/>
            <w:vAlign w:val="bottom"/>
            <w:gridSpan w:val="2"/>
          </w:tcPr>
          <w:p>
            <w:pPr>
              <w:spacing w:after="0" w:line="239" w:lineRule="exact"/>
              <w:rPr>
                <w:sz w:val="20"/>
                <w:szCs w:val="20"/>
                <w:color w:val="auto"/>
              </w:rPr>
            </w:pPr>
            <w:r>
              <w:rPr>
                <w:rFonts w:ascii="Arial" w:cs="Arial" w:eastAsia="Arial" w:hAnsi="Arial"/>
                <w:sz w:val="17"/>
                <w:szCs w:val="17"/>
                <w:color w:val="auto"/>
              </w:rPr>
              <w:t xml:space="preserve">0 ≤ </w:t>
            </w:r>
            <w:r>
              <w:rPr>
                <w:rFonts w:ascii="Arial" w:cs="Arial" w:eastAsia="Arial" w:hAnsi="Arial"/>
                <w:sz w:val="17"/>
                <w:szCs w:val="17"/>
                <w:i w:val="1"/>
                <w:iCs w:val="1"/>
                <w:color w:val="auto"/>
              </w:rPr>
              <w:t xml:space="preserve">v</w:t>
            </w:r>
            <w:r>
              <w:rPr>
                <w:rFonts w:ascii="Arial Unicode MS" w:cs="Arial Unicode MS" w:eastAsia="Arial Unicode MS" w:hAnsi="Arial Unicode MS"/>
                <w:sz w:val="23"/>
                <w:szCs w:val="23"/>
                <w:color w:val="auto"/>
                <w:vertAlign w:val="superscript"/>
              </w:rPr>
              <w:t xml:space="preserve">�</w:t>
            </w:r>
          </w:p>
        </w:tc>
        <w:tc>
          <w:tcPr>
            <w:tcW w:w="400" w:type="dxa"/>
            <w:vAlign w:val="bottom"/>
          </w:tcPr>
          <w:p>
            <w:pPr>
              <w:spacing w:after="0" w:line="239" w:lineRule="exact"/>
              <w:rPr>
                <w:sz w:val="20"/>
                <w:szCs w:val="20"/>
                <w:color w:val="auto"/>
              </w:rPr>
            </w:pPr>
            <w:r>
              <w:rPr>
                <w:rFonts w:ascii="Arial" w:cs="Arial" w:eastAsia="Arial" w:hAnsi="Arial"/>
                <w:sz w:val="17"/>
                <w:szCs w:val="17"/>
                <w:i w:val="1"/>
                <w:iCs w:val="1"/>
                <w:color w:val="auto"/>
                <w:w w:val="98"/>
              </w:rPr>
              <w:t xml:space="preserve">&lt; v</w:t>
            </w:r>
            <w:r>
              <w:rPr>
                <w:rFonts w:ascii="Arial Unicode MS" w:cs="Arial Unicode MS" w:eastAsia="Arial Unicode MS" w:hAnsi="Arial Unicode MS"/>
                <w:sz w:val="23"/>
                <w:szCs w:val="23"/>
                <w:color w:val="auto"/>
                <w:w w:val="98"/>
                <w:vertAlign w:val="superscript"/>
              </w:rPr>
              <w:t xml:space="preserve">�</w:t>
            </w:r>
          </w:p>
        </w:tc>
        <w:tc>
          <w:tcPr>
            <w:tcW w:w="60" w:type="dxa"/>
            <w:vAlign w:val="bottom"/>
          </w:tcPr>
          <w:p>
            <w:pPr>
              <w:jc w:val="right"/>
              <w:spacing w:after="0"/>
              <w:rPr>
                <w:sz w:val="20"/>
                <w:szCs w:val="20"/>
                <w:color w:val="auto"/>
              </w:rPr>
            </w:pPr>
            <w:r>
              <w:rPr>
                <w:rFonts w:ascii="Arial" w:cs="Arial" w:eastAsia="Arial" w:hAnsi="Arial"/>
                <w:sz w:val="20"/>
                <w:szCs w:val="20"/>
                <w:color w:val="auto"/>
                <w:w w:val="71"/>
              </w:rPr>
              <w:t xml:space="preserve">,</w:t>
            </w:r>
          </w:p>
        </w:tc>
      </w:tr>
      <w:tr>
        <w:trPr>
          <w:trHeight w:val="70"/>
        </w:trPr>
        <w:tc>
          <w:tcPr>
            <w:tcW w:w="220" w:type="dxa"/>
            <w:vAlign w:val="bottom"/>
          </w:tcPr>
          <w:p>
            <w:pPr>
              <w:spacing w:after="0"/>
              <w:rPr>
                <w:sz w:val="6"/>
                <w:szCs w:val="6"/>
                <w:color w:val="auto"/>
              </w:rPr>
            </w:pPr>
          </w:p>
        </w:tc>
        <w:tc>
          <w:tcPr>
            <w:tcW w:w="380" w:type="dxa"/>
            <w:vAlign w:val="bottom"/>
          </w:tcPr>
          <w:p>
            <w:pPr>
              <w:ind w:left="220"/>
              <w:spacing w:after="0" w:line="70" w:lineRule="exact"/>
              <w:rPr>
                <w:sz w:val="20"/>
                <w:szCs w:val="20"/>
                <w:color w:val="auto"/>
              </w:rPr>
            </w:pPr>
            <w:r>
              <w:rPr>
                <w:rFonts w:ascii="Arial" w:cs="Arial" w:eastAsia="Arial" w:hAnsi="Arial"/>
                <w:sz w:val="8"/>
                <w:szCs w:val="8"/>
                <w:i w:val="1"/>
                <w:iCs w:val="1"/>
                <w:color w:val="auto"/>
              </w:rPr>
              <w:t xml:space="preserve">i</w:t>
            </w:r>
            <w:r>
              <w:rPr>
                <w:rFonts w:ascii="Arial" w:cs="Arial" w:eastAsia="Arial" w:hAnsi="Arial"/>
                <w:sz w:val="6"/>
                <w:szCs w:val="6"/>
                <w:i w:val="1"/>
                <w:iCs w:val="1"/>
                <w:color w:val="auto"/>
              </w:rPr>
              <w:t xml:space="preserve">P</w:t>
            </w:r>
          </w:p>
        </w:tc>
        <w:tc>
          <w:tcPr>
            <w:tcW w:w="400" w:type="dxa"/>
            <w:vAlign w:val="bottom"/>
          </w:tcPr>
          <w:p>
            <w:pPr>
              <w:jc w:val="right"/>
              <w:spacing w:after="0" w:line="70" w:lineRule="exact"/>
              <w:rPr>
                <w:sz w:val="20"/>
                <w:szCs w:val="20"/>
                <w:color w:val="auto"/>
              </w:rPr>
            </w:pPr>
            <w:r>
              <w:rPr>
                <w:rFonts w:ascii="Arial" w:cs="Arial" w:eastAsia="Arial" w:hAnsi="Arial"/>
                <w:sz w:val="8"/>
                <w:szCs w:val="8"/>
                <w:i w:val="1"/>
                <w:iCs w:val="1"/>
                <w:color w:val="auto"/>
              </w:rPr>
              <w:t xml:space="preserve">i</w:t>
            </w:r>
            <w:r>
              <w:rPr>
                <w:rFonts w:ascii="Arial" w:cs="Arial" w:eastAsia="Arial" w:hAnsi="Arial"/>
                <w:sz w:val="6"/>
                <w:szCs w:val="6"/>
                <w:i w:val="1"/>
                <w:iCs w:val="1"/>
                <w:color w:val="auto"/>
              </w:rPr>
              <w:t xml:space="preserve">N</w:t>
            </w:r>
          </w:p>
        </w:tc>
        <w:tc>
          <w:tcPr>
            <w:tcW w:w="60" w:type="dxa"/>
            <w:vAlign w:val="bottom"/>
          </w:tcPr>
          <w:p>
            <w:pPr>
              <w:spacing w:after="0"/>
              <w:rPr>
                <w:sz w:val="6"/>
                <w:szCs w:val="6"/>
                <w:color w:val="auto"/>
              </w:rPr>
            </w:pPr>
          </w:p>
        </w:tc>
      </w:tr>
      <w:tr>
        <w:trPr>
          <w:trHeight w:val="239"/>
        </w:trPr>
        <w:tc>
          <w:tcPr>
            <w:tcW w:w="220" w:type="dxa"/>
            <w:vAlign w:val="bottom"/>
          </w:tcPr>
          <w:p>
            <w:pPr>
              <w:spacing w:after="0" w:line="239" w:lineRule="exact"/>
              <w:rPr>
                <w:sz w:val="20"/>
                <w:szCs w:val="20"/>
                <w:color w:val="auto"/>
              </w:rPr>
            </w:pPr>
            <w:r>
              <w:rPr>
                <w:rFonts w:ascii="Arial" w:cs="Arial" w:eastAsia="Arial" w:hAnsi="Arial"/>
                <w:sz w:val="27"/>
                <w:szCs w:val="27"/>
                <w:i w:val="1"/>
                <w:iCs w:val="1"/>
                <w:color w:val="auto"/>
                <w:w w:val="94"/>
                <w:vertAlign w:val="subscript"/>
              </w:rPr>
              <w:t xml:space="preserve">v</w:t>
            </w:r>
            <w:r>
              <w:rPr>
                <w:rFonts w:ascii="Arial Unicode MS" w:cs="Arial Unicode MS" w:eastAsia="Arial Unicode MS" w:hAnsi="Arial Unicode MS"/>
                <w:sz w:val="12"/>
                <w:szCs w:val="12"/>
                <w:color w:val="auto"/>
                <w:w w:val="94"/>
              </w:rPr>
              <w:t xml:space="preserve">�</w:t>
            </w:r>
          </w:p>
        </w:tc>
        <w:tc>
          <w:tcPr>
            <w:tcW w:w="380" w:type="dxa"/>
            <w:vAlign w:val="bottom"/>
          </w:tcPr>
          <w:p>
            <w:pPr>
              <w:ind w:left="40"/>
              <w:spacing w:after="0" w:line="239" w:lineRule="exact"/>
              <w:rPr>
                <w:sz w:val="20"/>
                <w:szCs w:val="20"/>
                <w:color w:val="auto"/>
              </w:rPr>
            </w:pPr>
            <w:r>
              <w:rPr>
                <w:rFonts w:ascii="Arial" w:cs="Arial" w:eastAsia="Arial" w:hAnsi="Arial"/>
                <w:sz w:val="17"/>
                <w:szCs w:val="17"/>
                <w:color w:val="auto"/>
                <w:w w:val="84"/>
              </w:rPr>
              <w:t xml:space="preserve">≤ </w:t>
            </w:r>
            <w:r>
              <w:rPr>
                <w:rFonts w:ascii="Arial" w:cs="Arial" w:eastAsia="Arial" w:hAnsi="Arial"/>
                <w:sz w:val="17"/>
                <w:szCs w:val="17"/>
                <w:i w:val="1"/>
                <w:iCs w:val="1"/>
                <w:color w:val="auto"/>
                <w:w w:val="84"/>
              </w:rPr>
              <w:t xml:space="preserve">v</w:t>
            </w:r>
            <w:r>
              <w:rPr>
                <w:rFonts w:ascii="Arial Unicode MS" w:cs="Arial Unicode MS" w:eastAsia="Arial Unicode MS" w:hAnsi="Arial Unicode MS"/>
                <w:sz w:val="23"/>
                <w:szCs w:val="23"/>
                <w:color w:val="auto"/>
                <w:w w:val="84"/>
                <w:vertAlign w:val="superscript"/>
              </w:rPr>
              <w:t xml:space="preserve">�</w:t>
            </w:r>
          </w:p>
        </w:tc>
        <w:tc>
          <w:tcPr>
            <w:tcW w:w="460" w:type="dxa"/>
            <w:vAlign w:val="bottom"/>
            <w:gridSpan w:val="2"/>
          </w:tcPr>
          <w:p>
            <w:pPr>
              <w:jc w:val="right"/>
              <w:spacing w:after="0"/>
              <w:rPr>
                <w:sz w:val="20"/>
                <w:szCs w:val="20"/>
                <w:color w:val="auto"/>
              </w:rPr>
            </w:pPr>
            <w:r>
              <w:rPr>
                <w:rFonts w:ascii="Arial" w:cs="Arial" w:eastAsia="Arial" w:hAnsi="Arial"/>
                <w:sz w:val="20"/>
                <w:szCs w:val="20"/>
                <w:i w:val="1"/>
                <w:iCs w:val="1"/>
                <w:color w:val="auto"/>
              </w:rPr>
              <w:t xml:space="preserve">&lt; </w:t>
            </w:r>
            <w:r>
              <w:rPr>
                <w:rFonts w:ascii="Arial" w:cs="Arial" w:eastAsia="Arial" w:hAnsi="Arial"/>
                <w:sz w:val="20"/>
                <w:szCs w:val="20"/>
                <w:color w:val="auto"/>
              </w:rPr>
              <w:t xml:space="preserve">0,</w:t>
            </w:r>
          </w:p>
        </w:tc>
      </w:tr>
      <w:tr>
        <w:trPr>
          <w:trHeight w:val="124"/>
        </w:trPr>
        <w:tc>
          <w:tcPr>
            <w:tcW w:w="220" w:type="dxa"/>
            <w:vAlign w:val="bottom"/>
          </w:tcPr>
          <w:p>
            <w:pPr>
              <w:ind w:left="100"/>
              <w:spacing w:after="0" w:line="124" w:lineRule="exact"/>
              <w:rPr>
                <w:sz w:val="20"/>
                <w:szCs w:val="20"/>
                <w:color w:val="auto"/>
              </w:rPr>
            </w:pPr>
            <w:r>
              <w:rPr>
                <w:rFonts w:ascii="Arial" w:cs="Arial" w:eastAsia="Arial" w:hAnsi="Arial"/>
                <w:sz w:val="14"/>
                <w:szCs w:val="14"/>
                <w:i w:val="1"/>
                <w:iCs w:val="1"/>
                <w:color w:val="auto"/>
                <w:w w:val="96"/>
              </w:rPr>
              <w:t xml:space="preserve">i</w:t>
            </w:r>
            <w:r>
              <w:rPr>
                <w:rFonts w:ascii="Arial" w:cs="Arial" w:eastAsia="Arial" w:hAnsi="Arial"/>
                <w:sz w:val="10"/>
                <w:szCs w:val="10"/>
                <w:i w:val="1"/>
                <w:iCs w:val="1"/>
                <w:color w:val="auto"/>
                <w:w w:val="96"/>
              </w:rPr>
              <w:t xml:space="preserve">N</w:t>
            </w:r>
          </w:p>
        </w:tc>
        <w:tc>
          <w:tcPr>
            <w:tcW w:w="780" w:type="dxa"/>
            <w:vAlign w:val="bottom"/>
            <w:gridSpan w:val="2"/>
          </w:tcPr>
          <w:p>
            <w:pPr>
              <w:ind w:left="340"/>
              <w:spacing w:after="0" w:line="124" w:lineRule="exact"/>
              <w:rPr>
                <w:sz w:val="20"/>
                <w:szCs w:val="20"/>
                <w:color w:val="auto"/>
              </w:rPr>
            </w:pPr>
            <w:r>
              <w:rPr>
                <w:rFonts w:ascii="Arial" w:cs="Arial" w:eastAsia="Arial" w:hAnsi="Arial"/>
                <w:sz w:val="14"/>
                <w:szCs w:val="14"/>
                <w:i w:val="1"/>
                <w:iCs w:val="1"/>
                <w:color w:val="auto"/>
              </w:rPr>
              <w:t xml:space="preserve">i</w:t>
            </w:r>
            <w:r>
              <w:rPr>
                <w:rFonts w:ascii="Arial" w:cs="Arial" w:eastAsia="Arial" w:hAnsi="Arial"/>
                <w:sz w:val="10"/>
                <w:szCs w:val="10"/>
                <w:i w:val="1"/>
                <w:iCs w:val="1"/>
                <w:color w:val="auto"/>
              </w:rPr>
              <w:t xml:space="preserve">P</w:t>
            </w:r>
          </w:p>
        </w:tc>
        <w:tc>
          <w:tcPr>
            <w:tcW w:w="60" w:type="dxa"/>
            <w:vAlign w:val="bottom"/>
          </w:tcPr>
          <w:p>
            <w:pPr>
              <w:spacing w:after="0"/>
              <w:rPr>
                <w:sz w:val="10"/>
                <w:szCs w:val="10"/>
                <w:color w:val="auto"/>
              </w:rPr>
            </w:pPr>
          </w:p>
        </w:tc>
      </w:tr>
      <w:tr>
        <w:trPr>
          <w:trHeight w:val="185"/>
        </w:trPr>
        <w:tc>
          <w:tcPr>
            <w:tcW w:w="220" w:type="dxa"/>
            <w:vAlign w:val="bottom"/>
          </w:tcPr>
          <w:p>
            <w:pPr>
              <w:spacing w:after="0" w:line="185" w:lineRule="exact"/>
              <w:rPr>
                <w:sz w:val="20"/>
                <w:szCs w:val="20"/>
                <w:color w:val="auto"/>
              </w:rPr>
            </w:pPr>
            <w:r>
              <w:rPr>
                <w:rFonts w:ascii="Arial" w:cs="Arial" w:eastAsia="Arial" w:hAnsi="Arial"/>
                <w:sz w:val="13"/>
                <w:szCs w:val="13"/>
                <w:i w:val="1"/>
                <w:iCs w:val="1"/>
                <w:color w:val="auto"/>
              </w:rPr>
              <w:t xml:space="preserve">v</w:t>
            </w:r>
            <w:r>
              <w:rPr>
                <w:rFonts w:ascii="Arial Unicode MS" w:cs="Arial Unicode MS" w:eastAsia="Arial Unicode MS" w:hAnsi="Arial Unicode MS"/>
                <w:sz w:val="18"/>
                <w:szCs w:val="18"/>
                <w:color w:val="auto"/>
                <w:vertAlign w:val="superscript"/>
              </w:rPr>
              <w:t xml:space="preserve">�</w:t>
            </w:r>
          </w:p>
        </w:tc>
        <w:tc>
          <w:tcPr>
            <w:tcW w:w="380" w:type="dxa"/>
            <w:vAlign w:val="bottom"/>
          </w:tcPr>
          <w:p>
            <w:pPr>
              <w:ind w:left="40"/>
              <w:spacing w:after="0" w:line="185" w:lineRule="exact"/>
              <w:rPr>
                <w:sz w:val="20"/>
                <w:szCs w:val="20"/>
                <w:color w:val="auto"/>
              </w:rPr>
            </w:pPr>
            <w:r>
              <w:rPr>
                <w:rFonts w:ascii="Arial" w:cs="Arial" w:eastAsia="Arial" w:hAnsi="Arial"/>
                <w:sz w:val="13"/>
                <w:szCs w:val="13"/>
                <w:i w:val="1"/>
                <w:iCs w:val="1"/>
                <w:color w:val="auto"/>
              </w:rPr>
              <w:t xml:space="preserve">&lt; v</w:t>
            </w:r>
            <w:r>
              <w:rPr>
                <w:rFonts w:ascii="Arial Unicode MS" w:cs="Arial Unicode MS" w:eastAsia="Arial Unicode MS" w:hAnsi="Arial Unicode MS"/>
                <w:sz w:val="18"/>
                <w:szCs w:val="18"/>
                <w:color w:val="auto"/>
                <w:vertAlign w:val="superscript"/>
              </w:rPr>
              <w:t xml:space="preserve">�</w:t>
            </w:r>
          </w:p>
        </w:tc>
        <w:tc>
          <w:tcPr>
            <w:tcW w:w="460" w:type="dxa"/>
            <w:vAlign w:val="bottom"/>
            <w:gridSpan w:val="2"/>
          </w:tcPr>
          <w:p>
            <w:pPr>
              <w:jc w:val="right"/>
              <w:spacing w:after="0" w:line="185" w:lineRule="exact"/>
              <w:rPr>
                <w:sz w:val="20"/>
                <w:szCs w:val="20"/>
                <w:color w:val="auto"/>
              </w:rPr>
            </w:pPr>
            <w:r>
              <w:rPr>
                <w:rFonts w:ascii="Arial" w:cs="Arial" w:eastAsia="Arial" w:hAnsi="Arial"/>
                <w:sz w:val="20"/>
                <w:szCs w:val="20"/>
                <w:i w:val="1"/>
                <w:iCs w:val="1"/>
                <w:color w:val="auto"/>
              </w:rPr>
              <w:t xml:space="preserve">&lt; </w:t>
            </w:r>
            <w:r>
              <w:rPr>
                <w:rFonts w:ascii="Arial" w:cs="Arial" w:eastAsia="Arial" w:hAnsi="Arial"/>
                <w:sz w:val="20"/>
                <w:szCs w:val="20"/>
                <w:color w:val="auto"/>
              </w:rPr>
              <w:t xml:space="preserve">0,</w:t>
            </w:r>
          </w:p>
        </w:tc>
      </w:tr>
      <w:tr>
        <w:trPr>
          <w:trHeight w:val="70"/>
        </w:trPr>
        <w:tc>
          <w:tcPr>
            <w:tcW w:w="220" w:type="dxa"/>
            <w:vAlign w:val="bottom"/>
          </w:tcPr>
          <w:p>
            <w:pPr>
              <w:ind w:left="100"/>
              <w:spacing w:after="0" w:line="70" w:lineRule="exact"/>
              <w:rPr>
                <w:sz w:val="20"/>
                <w:szCs w:val="20"/>
                <w:color w:val="auto"/>
              </w:rPr>
            </w:pPr>
            <w:r>
              <w:rPr>
                <w:rFonts w:ascii="Arial" w:cs="Arial" w:eastAsia="Arial" w:hAnsi="Arial"/>
                <w:sz w:val="8"/>
                <w:szCs w:val="8"/>
                <w:i w:val="1"/>
                <w:iCs w:val="1"/>
                <w:color w:val="auto"/>
              </w:rPr>
              <w:t xml:space="preserve">i</w:t>
            </w:r>
            <w:r>
              <w:rPr>
                <w:rFonts w:ascii="Arial" w:cs="Arial" w:eastAsia="Arial" w:hAnsi="Arial"/>
                <w:sz w:val="6"/>
                <w:szCs w:val="6"/>
                <w:i w:val="1"/>
                <w:iCs w:val="1"/>
                <w:color w:val="auto"/>
              </w:rPr>
              <w:t xml:space="preserve">P</w:t>
            </w:r>
          </w:p>
        </w:tc>
        <w:tc>
          <w:tcPr>
            <w:tcW w:w="780" w:type="dxa"/>
            <w:vAlign w:val="bottom"/>
            <w:gridSpan w:val="2"/>
          </w:tcPr>
          <w:p>
            <w:pPr>
              <w:ind w:left="320"/>
              <w:spacing w:after="0" w:line="70" w:lineRule="exact"/>
              <w:rPr>
                <w:sz w:val="20"/>
                <w:szCs w:val="20"/>
                <w:color w:val="auto"/>
              </w:rPr>
            </w:pPr>
            <w:r>
              <w:rPr>
                <w:rFonts w:ascii="Arial" w:cs="Arial" w:eastAsia="Arial" w:hAnsi="Arial"/>
                <w:sz w:val="8"/>
                <w:szCs w:val="8"/>
                <w:i w:val="1"/>
                <w:iCs w:val="1"/>
                <w:color w:val="auto"/>
              </w:rPr>
              <w:t xml:space="preserve">i</w:t>
            </w:r>
            <w:r>
              <w:rPr>
                <w:rFonts w:ascii="Arial" w:cs="Arial" w:eastAsia="Arial" w:hAnsi="Arial"/>
                <w:sz w:val="6"/>
                <w:szCs w:val="6"/>
                <w:i w:val="1"/>
                <w:iCs w:val="1"/>
                <w:color w:val="auto"/>
              </w:rPr>
              <w:t xml:space="preserve">N</w:t>
            </w:r>
          </w:p>
        </w:tc>
        <w:tc>
          <w:tcPr>
            <w:tcW w:w="60" w:type="dxa"/>
            <w:vAlign w:val="bottom"/>
          </w:tcPr>
          <w:p>
            <w:pPr>
              <w:spacing w:after="0"/>
              <w:rPr>
                <w:sz w:val="6"/>
                <w:szCs w:val="6"/>
                <w:color w:val="auto"/>
              </w:rPr>
            </w:pPr>
          </w:p>
        </w:tc>
      </w:tr>
      <w:tr>
        <w:trPr>
          <w:trHeight w:val="239"/>
        </w:trPr>
        <w:tc>
          <w:tcPr>
            <w:tcW w:w="220" w:type="dxa"/>
            <w:vAlign w:val="bottom"/>
          </w:tcPr>
          <w:p>
            <w:pPr>
              <w:spacing w:after="0" w:line="238" w:lineRule="exact"/>
              <w:rPr>
                <w:sz w:val="20"/>
                <w:szCs w:val="20"/>
                <w:color w:val="auto"/>
              </w:rPr>
            </w:pPr>
            <w:r>
              <w:rPr>
                <w:rFonts w:ascii="Arial" w:cs="Arial" w:eastAsia="Arial" w:hAnsi="Arial"/>
                <w:sz w:val="17"/>
                <w:szCs w:val="17"/>
                <w:i w:val="1"/>
                <w:iCs w:val="1"/>
                <w:color w:val="auto"/>
                <w:w w:val="83"/>
              </w:rPr>
              <w:t xml:space="preserve">v</w:t>
            </w:r>
            <w:r>
              <w:rPr>
                <w:rFonts w:ascii="Arial Unicode MS" w:cs="Arial Unicode MS" w:eastAsia="Arial Unicode MS" w:hAnsi="Arial Unicode MS"/>
                <w:sz w:val="23"/>
                <w:szCs w:val="23"/>
                <w:color w:val="auto"/>
                <w:w w:val="83"/>
                <w:vertAlign w:val="superscript"/>
              </w:rPr>
              <w:t xml:space="preserve">�</w:t>
            </w:r>
          </w:p>
        </w:tc>
        <w:tc>
          <w:tcPr>
            <w:tcW w:w="380" w:type="dxa"/>
            <w:vAlign w:val="bottom"/>
          </w:tcPr>
          <w:p>
            <w:pPr>
              <w:ind w:left="40"/>
              <w:spacing w:after="0"/>
              <w:rPr>
                <w:sz w:val="20"/>
                <w:szCs w:val="20"/>
                <w:color w:val="auto"/>
              </w:rPr>
            </w:pPr>
            <w:r>
              <w:rPr>
                <w:rFonts w:ascii="Arial" w:cs="Arial" w:eastAsia="Arial" w:hAnsi="Arial"/>
                <w:sz w:val="20"/>
                <w:szCs w:val="20"/>
                <w:i w:val="1"/>
                <w:iCs w:val="1"/>
                <w:color w:val="auto"/>
              </w:rPr>
              <w:t xml:space="preserve">&lt; </w:t>
            </w:r>
            <w:r>
              <w:rPr>
                <w:rFonts w:ascii="Arial" w:cs="Arial" w:eastAsia="Arial" w:hAnsi="Arial"/>
                <w:sz w:val="20"/>
                <w:szCs w:val="20"/>
                <w:color w:val="auto"/>
              </w:rPr>
              <w:t xml:space="preserve">0</w:t>
            </w:r>
          </w:p>
        </w:tc>
        <w:tc>
          <w:tcPr>
            <w:tcW w:w="400" w:type="dxa"/>
            <w:vAlign w:val="bottom"/>
          </w:tcPr>
          <w:p>
            <w:pPr>
              <w:ind w:left="20"/>
              <w:spacing w:after="0" w:line="238" w:lineRule="exact"/>
              <w:rPr>
                <w:sz w:val="20"/>
                <w:szCs w:val="20"/>
                <w:color w:val="auto"/>
              </w:rPr>
            </w:pPr>
            <w:r>
              <w:rPr>
                <w:rFonts w:ascii="Arial" w:cs="Arial" w:eastAsia="Arial" w:hAnsi="Arial"/>
                <w:sz w:val="17"/>
                <w:szCs w:val="17"/>
                <w:color w:val="auto"/>
                <w:w w:val="94"/>
              </w:rPr>
              <w:t xml:space="preserve">≤ </w:t>
            </w:r>
            <w:r>
              <w:rPr>
                <w:rFonts w:ascii="Arial" w:cs="Arial" w:eastAsia="Arial" w:hAnsi="Arial"/>
                <w:sz w:val="17"/>
                <w:szCs w:val="17"/>
                <w:i w:val="1"/>
                <w:iCs w:val="1"/>
                <w:color w:val="auto"/>
                <w:w w:val="94"/>
              </w:rPr>
              <w:t xml:space="preserve">v</w:t>
            </w:r>
            <w:r>
              <w:rPr>
                <w:rFonts w:ascii="Arial Unicode MS" w:cs="Arial Unicode MS" w:eastAsia="Arial Unicode MS" w:hAnsi="Arial Unicode MS"/>
                <w:sz w:val="23"/>
                <w:szCs w:val="23"/>
                <w:color w:val="auto"/>
                <w:w w:val="94"/>
                <w:vertAlign w:val="superscript"/>
              </w:rPr>
              <w:t xml:space="preserve">�</w:t>
            </w:r>
          </w:p>
        </w:tc>
        <w:tc>
          <w:tcPr>
            <w:tcW w:w="60" w:type="dxa"/>
            <w:vAlign w:val="bottom"/>
          </w:tcPr>
          <w:p>
            <w:pPr>
              <w:jc w:val="right"/>
              <w:spacing w:after="0"/>
              <w:rPr>
                <w:sz w:val="20"/>
                <w:szCs w:val="20"/>
                <w:color w:val="auto"/>
              </w:rPr>
            </w:pPr>
            <w:r>
              <w:rPr>
                <w:rFonts w:ascii="Arial" w:cs="Arial" w:eastAsia="Arial" w:hAnsi="Arial"/>
                <w:sz w:val="20"/>
                <w:szCs w:val="20"/>
                <w:color w:val="auto"/>
                <w:w w:val="71"/>
              </w:rPr>
              <w:t xml:space="preserve">,</w:t>
            </w:r>
          </w:p>
        </w:tc>
      </w:tr>
      <w:tr>
        <w:trPr>
          <w:trHeight w:val="70"/>
        </w:trPr>
        <w:tc>
          <w:tcPr>
            <w:tcW w:w="220" w:type="dxa"/>
            <w:vAlign w:val="bottom"/>
          </w:tcPr>
          <w:p>
            <w:pPr>
              <w:ind w:left="100"/>
              <w:spacing w:after="0" w:line="70" w:lineRule="exact"/>
              <w:rPr>
                <w:sz w:val="20"/>
                <w:szCs w:val="20"/>
                <w:color w:val="auto"/>
              </w:rPr>
            </w:pPr>
            <w:r>
              <w:rPr>
                <w:rFonts w:ascii="Arial" w:cs="Arial" w:eastAsia="Arial" w:hAnsi="Arial"/>
                <w:sz w:val="8"/>
                <w:szCs w:val="8"/>
                <w:i w:val="1"/>
                <w:iCs w:val="1"/>
                <w:color w:val="auto"/>
              </w:rPr>
              <w:t xml:space="preserve">i</w:t>
            </w:r>
            <w:r>
              <w:rPr>
                <w:rFonts w:ascii="Arial" w:cs="Arial" w:eastAsia="Arial" w:hAnsi="Arial"/>
                <w:sz w:val="6"/>
                <w:szCs w:val="6"/>
                <w:i w:val="1"/>
                <w:iCs w:val="1"/>
                <w:color w:val="auto"/>
              </w:rPr>
              <w:t xml:space="preserve">N</w:t>
            </w:r>
          </w:p>
        </w:tc>
        <w:tc>
          <w:tcPr>
            <w:tcW w:w="380" w:type="dxa"/>
            <w:vAlign w:val="bottom"/>
          </w:tcPr>
          <w:p>
            <w:pPr>
              <w:spacing w:after="0"/>
              <w:rPr>
                <w:sz w:val="6"/>
                <w:szCs w:val="6"/>
                <w:color w:val="auto"/>
              </w:rPr>
            </w:pPr>
          </w:p>
        </w:tc>
        <w:tc>
          <w:tcPr>
            <w:tcW w:w="400" w:type="dxa"/>
            <w:vAlign w:val="bottom"/>
          </w:tcPr>
          <w:p>
            <w:pPr>
              <w:jc w:val="right"/>
              <w:spacing w:after="0" w:line="70" w:lineRule="exact"/>
              <w:rPr>
                <w:sz w:val="20"/>
                <w:szCs w:val="20"/>
                <w:color w:val="auto"/>
              </w:rPr>
            </w:pPr>
            <w:r>
              <w:rPr>
                <w:rFonts w:ascii="Arial" w:cs="Arial" w:eastAsia="Arial" w:hAnsi="Arial"/>
                <w:sz w:val="8"/>
                <w:szCs w:val="8"/>
                <w:i w:val="1"/>
                <w:iCs w:val="1"/>
                <w:color w:val="auto"/>
              </w:rPr>
              <w:t xml:space="preserve">i</w:t>
            </w:r>
            <w:r>
              <w:rPr>
                <w:rFonts w:ascii="Arial" w:cs="Arial" w:eastAsia="Arial" w:hAnsi="Arial"/>
                <w:sz w:val="6"/>
                <w:szCs w:val="6"/>
                <w:i w:val="1"/>
                <w:iCs w:val="1"/>
                <w:color w:val="auto"/>
              </w:rPr>
              <w:t xml:space="preserve">P</w:t>
            </w:r>
          </w:p>
        </w:tc>
        <w:tc>
          <w:tcPr>
            <w:tcW w:w="60" w:type="dxa"/>
            <w:vAlign w:val="bottom"/>
          </w:tcPr>
          <w:p>
            <w:pPr>
              <w:spacing w:after="0"/>
              <w:rPr>
                <w:sz w:val="6"/>
                <w:szCs w:val="6"/>
                <w:color w:val="auto"/>
              </w:rPr>
            </w:pPr>
          </w:p>
        </w:tc>
      </w:tr>
      <w:tr>
        <w:trPr>
          <w:trHeight w:val="239"/>
        </w:trPr>
        <w:tc>
          <w:tcPr>
            <w:tcW w:w="220" w:type="dxa"/>
            <w:vAlign w:val="bottom"/>
          </w:tcPr>
          <w:p>
            <w:pPr>
              <w:spacing w:after="0" w:line="238" w:lineRule="exact"/>
              <w:rPr>
                <w:sz w:val="20"/>
                <w:szCs w:val="20"/>
                <w:color w:val="auto"/>
              </w:rPr>
            </w:pPr>
            <w:r>
              <w:rPr>
                <w:rFonts w:ascii="Arial" w:cs="Arial" w:eastAsia="Arial" w:hAnsi="Arial"/>
                <w:sz w:val="17"/>
                <w:szCs w:val="17"/>
                <w:i w:val="1"/>
                <w:iCs w:val="1"/>
                <w:color w:val="auto"/>
                <w:w w:val="83"/>
              </w:rPr>
              <w:t xml:space="preserve">v</w:t>
            </w:r>
            <w:r>
              <w:rPr>
                <w:rFonts w:ascii="Arial Unicode MS" w:cs="Arial Unicode MS" w:eastAsia="Arial Unicode MS" w:hAnsi="Arial Unicode MS"/>
                <w:sz w:val="23"/>
                <w:szCs w:val="23"/>
                <w:color w:val="auto"/>
                <w:w w:val="83"/>
                <w:vertAlign w:val="superscript"/>
              </w:rPr>
              <w:t xml:space="preserve">�</w:t>
            </w:r>
          </w:p>
        </w:tc>
        <w:tc>
          <w:tcPr>
            <w:tcW w:w="380" w:type="dxa"/>
            <w:vAlign w:val="bottom"/>
          </w:tcPr>
          <w:p>
            <w:pPr>
              <w:ind w:left="40"/>
              <w:spacing w:after="0"/>
              <w:rPr>
                <w:sz w:val="20"/>
                <w:szCs w:val="20"/>
                <w:color w:val="auto"/>
              </w:rPr>
            </w:pPr>
            <w:r>
              <w:rPr>
                <w:rFonts w:ascii="Arial" w:cs="Arial" w:eastAsia="Arial" w:hAnsi="Arial"/>
                <w:sz w:val="20"/>
                <w:szCs w:val="20"/>
                <w:i w:val="1"/>
                <w:iCs w:val="1"/>
                <w:color w:val="auto"/>
              </w:rPr>
              <w:t xml:space="preserve">&lt; </w:t>
            </w:r>
            <w:r>
              <w:rPr>
                <w:rFonts w:ascii="Arial" w:cs="Arial" w:eastAsia="Arial" w:hAnsi="Arial"/>
                <w:sz w:val="20"/>
                <w:szCs w:val="20"/>
                <w:color w:val="auto"/>
              </w:rPr>
              <w:t xml:space="preserve">0</w:t>
            </w:r>
          </w:p>
        </w:tc>
        <w:tc>
          <w:tcPr>
            <w:tcW w:w="400" w:type="dxa"/>
            <w:vAlign w:val="bottom"/>
          </w:tcPr>
          <w:p>
            <w:pPr>
              <w:spacing w:after="0" w:line="238" w:lineRule="exact"/>
              <w:rPr>
                <w:sz w:val="20"/>
                <w:szCs w:val="20"/>
                <w:color w:val="auto"/>
              </w:rPr>
            </w:pPr>
            <w:r>
              <w:rPr>
                <w:rFonts w:ascii="Arial" w:cs="Arial" w:eastAsia="Arial" w:hAnsi="Arial"/>
                <w:sz w:val="17"/>
                <w:szCs w:val="17"/>
                <w:color w:val="auto"/>
              </w:rPr>
              <w:t xml:space="preserve">≤ </w:t>
            </w:r>
            <w:r>
              <w:rPr>
                <w:rFonts w:ascii="Arial" w:cs="Arial" w:eastAsia="Arial" w:hAnsi="Arial"/>
                <w:sz w:val="17"/>
                <w:szCs w:val="17"/>
                <w:i w:val="1"/>
                <w:iCs w:val="1"/>
                <w:color w:val="auto"/>
              </w:rPr>
              <w:t xml:space="preserve">v</w:t>
            </w:r>
            <w:r>
              <w:rPr>
                <w:rFonts w:ascii="Arial Unicode MS" w:cs="Arial Unicode MS" w:eastAsia="Arial Unicode MS" w:hAnsi="Arial Unicode MS"/>
                <w:sz w:val="23"/>
                <w:szCs w:val="23"/>
                <w:color w:val="auto"/>
                <w:vertAlign w:val="superscript"/>
              </w:rPr>
              <w:t xml:space="preserve">�</w:t>
            </w:r>
          </w:p>
        </w:tc>
        <w:tc>
          <w:tcPr>
            <w:tcW w:w="60" w:type="dxa"/>
            <w:vAlign w:val="bottom"/>
          </w:tcPr>
          <w:p>
            <w:pPr>
              <w:jc w:val="right"/>
              <w:spacing w:after="0"/>
              <w:rPr>
                <w:sz w:val="20"/>
                <w:szCs w:val="20"/>
                <w:color w:val="auto"/>
              </w:rPr>
            </w:pPr>
            <w:r>
              <w:rPr>
                <w:rFonts w:ascii="Arial" w:cs="Arial" w:eastAsia="Arial" w:hAnsi="Arial"/>
                <w:sz w:val="20"/>
                <w:szCs w:val="20"/>
                <w:color w:val="auto"/>
                <w:w w:val="71"/>
              </w:rPr>
              <w:t xml:space="preserve">,</w:t>
            </w:r>
          </w:p>
        </w:tc>
      </w:tr>
      <w:tr>
        <w:trPr>
          <w:trHeight w:val="124"/>
        </w:trPr>
        <w:tc>
          <w:tcPr>
            <w:tcW w:w="220" w:type="dxa"/>
            <w:vAlign w:val="bottom"/>
          </w:tcPr>
          <w:p>
            <w:pPr>
              <w:ind w:left="100"/>
              <w:spacing w:after="0" w:line="124" w:lineRule="exact"/>
              <w:rPr>
                <w:sz w:val="20"/>
                <w:szCs w:val="20"/>
                <w:color w:val="auto"/>
              </w:rPr>
            </w:pPr>
            <w:r>
              <w:rPr>
                <w:rFonts w:ascii="Arial" w:cs="Arial" w:eastAsia="Arial" w:hAnsi="Arial"/>
                <w:sz w:val="14"/>
                <w:szCs w:val="14"/>
                <w:i w:val="1"/>
                <w:iCs w:val="1"/>
                <w:color w:val="auto"/>
              </w:rPr>
              <w:t xml:space="preserve">i</w:t>
            </w:r>
            <w:r>
              <w:rPr>
                <w:rFonts w:ascii="Arial" w:cs="Arial" w:eastAsia="Arial" w:hAnsi="Arial"/>
                <w:sz w:val="10"/>
                <w:szCs w:val="10"/>
                <w:i w:val="1"/>
                <w:iCs w:val="1"/>
                <w:color w:val="auto"/>
              </w:rPr>
              <w:t xml:space="preserve">P</w:t>
            </w:r>
          </w:p>
        </w:tc>
        <w:tc>
          <w:tcPr>
            <w:tcW w:w="380" w:type="dxa"/>
            <w:vAlign w:val="bottom"/>
          </w:tcPr>
          <w:p>
            <w:pPr>
              <w:spacing w:after="0"/>
              <w:rPr>
                <w:sz w:val="10"/>
                <w:szCs w:val="10"/>
                <w:color w:val="auto"/>
              </w:rPr>
            </w:pPr>
          </w:p>
        </w:tc>
        <w:tc>
          <w:tcPr>
            <w:tcW w:w="400" w:type="dxa"/>
            <w:vAlign w:val="bottom"/>
          </w:tcPr>
          <w:p>
            <w:pPr>
              <w:jc w:val="right"/>
              <w:spacing w:after="0" w:line="124" w:lineRule="exact"/>
              <w:rPr>
                <w:sz w:val="20"/>
                <w:szCs w:val="20"/>
                <w:color w:val="auto"/>
              </w:rPr>
            </w:pPr>
            <w:r>
              <w:rPr>
                <w:rFonts w:ascii="Arial" w:cs="Arial" w:eastAsia="Arial" w:hAnsi="Arial"/>
                <w:sz w:val="14"/>
                <w:szCs w:val="14"/>
                <w:i w:val="1"/>
                <w:iCs w:val="1"/>
                <w:color w:val="auto"/>
              </w:rPr>
              <w:t xml:space="preserve">i</w:t>
            </w:r>
            <w:r>
              <w:rPr>
                <w:rFonts w:ascii="Arial" w:cs="Arial" w:eastAsia="Arial" w:hAnsi="Arial"/>
                <w:sz w:val="10"/>
                <w:szCs w:val="10"/>
                <w:i w:val="1"/>
                <w:iCs w:val="1"/>
                <w:color w:val="auto"/>
              </w:rPr>
              <w:t xml:space="preserve">N</w:t>
            </w:r>
          </w:p>
        </w:tc>
        <w:tc>
          <w:tcPr>
            <w:tcW w:w="60" w:type="dxa"/>
            <w:vAlign w:val="bottom"/>
          </w:tcPr>
          <w:p>
            <w:pPr>
              <w:spacing w:after="0"/>
              <w:rPr>
                <w:sz w:val="10"/>
                <w:szCs w:val="10"/>
                <w:color w:val="auto"/>
              </w:rPr>
            </w:pPr>
          </w:p>
        </w:tc>
      </w:tr>
      <w:tr>
        <w:trPr>
          <w:trHeight w:val="428"/>
        </w:trPr>
        <w:tc>
          <w:tcPr>
            <w:tcW w:w="600" w:type="dxa"/>
            <w:vAlign w:val="bottom"/>
            <w:gridSpan w:val="2"/>
          </w:tcPr>
          <w:p>
            <w:pPr>
              <w:spacing w:after="0" w:line="376" w:lineRule="exact"/>
              <w:rPr>
                <w:sz w:val="20"/>
                <w:szCs w:val="20"/>
                <w:color w:val="auto"/>
              </w:rPr>
            </w:pPr>
            <w:r>
              <w:rPr>
                <w:rFonts w:ascii="Arial" w:cs="Arial" w:eastAsia="Arial" w:hAnsi="Arial"/>
                <w:sz w:val="20"/>
                <w:szCs w:val="20"/>
                <w:color w:val="auto"/>
                <w:w w:val="93"/>
              </w:rPr>
              <w:t xml:space="preserve">0 ≤ </w:t>
            </w:r>
            <w:r>
              <w:rPr>
                <w:rFonts w:ascii="Arial" w:cs="Arial" w:eastAsia="Arial" w:hAnsi="Arial"/>
                <w:sz w:val="20"/>
                <w:szCs w:val="20"/>
                <w:i w:val="1"/>
                <w:iCs w:val="1"/>
                <w:color w:val="auto"/>
                <w:w w:val="93"/>
              </w:rPr>
              <w:t xml:space="preserve">v</w:t>
            </w:r>
            <w:r>
              <w:rPr>
                <w:rFonts w:ascii="Arial Unicode MS" w:cs="Arial Unicode MS" w:eastAsia="Arial Unicode MS" w:hAnsi="Arial Unicode MS"/>
                <w:sz w:val="28"/>
                <w:szCs w:val="28"/>
                <w:color w:val="auto"/>
                <w:w w:val="93"/>
                <w:vertAlign w:val="superscript"/>
              </w:rPr>
              <w:t xml:space="preserve">�</w:t>
            </w:r>
          </w:p>
        </w:tc>
        <w:tc>
          <w:tcPr>
            <w:tcW w:w="400" w:type="dxa"/>
            <w:vAlign w:val="bottom"/>
          </w:tcPr>
          <w:p>
            <w:pPr>
              <w:ind w:left="20"/>
              <w:spacing w:after="0" w:line="376" w:lineRule="exact"/>
              <w:rPr>
                <w:sz w:val="20"/>
                <w:szCs w:val="20"/>
                <w:color w:val="auto"/>
              </w:rPr>
            </w:pPr>
            <w:r>
              <w:rPr>
                <w:rFonts w:ascii="Arial" w:cs="Arial" w:eastAsia="Arial" w:hAnsi="Arial"/>
                <w:sz w:val="20"/>
                <w:szCs w:val="20"/>
                <w:color w:val="auto"/>
                <w:w w:val="79"/>
              </w:rPr>
              <w:t xml:space="preserve">≤ </w:t>
            </w:r>
            <w:r>
              <w:rPr>
                <w:rFonts w:ascii="Arial" w:cs="Arial" w:eastAsia="Arial" w:hAnsi="Arial"/>
                <w:sz w:val="20"/>
                <w:szCs w:val="20"/>
                <w:i w:val="1"/>
                <w:iCs w:val="1"/>
                <w:color w:val="auto"/>
                <w:w w:val="79"/>
              </w:rPr>
              <w:t xml:space="preserve">v</w:t>
            </w:r>
            <w:r>
              <w:rPr>
                <w:rFonts w:ascii="Arial Unicode MS" w:cs="Arial Unicode MS" w:eastAsia="Arial Unicode MS" w:hAnsi="Arial Unicode MS"/>
                <w:sz w:val="28"/>
                <w:szCs w:val="28"/>
                <w:color w:val="auto"/>
                <w:w w:val="79"/>
                <w:vertAlign w:val="superscript"/>
              </w:rPr>
              <w:t xml:space="preserve">�</w:t>
            </w:r>
          </w:p>
        </w:tc>
        <w:tc>
          <w:tcPr>
            <w:tcW w:w="60" w:type="dxa"/>
            <w:vAlign w:val="bottom"/>
          </w:tcPr>
          <w:p>
            <w:pPr>
              <w:jc w:val="right"/>
              <w:spacing w:after="0"/>
              <w:rPr>
                <w:sz w:val="20"/>
                <w:szCs w:val="20"/>
                <w:color w:val="auto"/>
              </w:rPr>
            </w:pPr>
            <w:r>
              <w:rPr>
                <w:rFonts w:ascii="Arial" w:cs="Arial" w:eastAsia="Arial" w:hAnsi="Arial"/>
                <w:sz w:val="20"/>
                <w:szCs w:val="20"/>
                <w:color w:val="auto"/>
                <w:w w:val="71"/>
              </w:rPr>
              <w:t xml:space="preserve">,</w:t>
            </w:r>
          </w:p>
        </w:tc>
      </w:tr>
      <w:tr>
        <w:trPr>
          <w:trHeight w:val="70"/>
        </w:trPr>
        <w:tc>
          <w:tcPr>
            <w:tcW w:w="220" w:type="dxa"/>
            <w:vAlign w:val="bottom"/>
          </w:tcPr>
          <w:p>
            <w:pPr>
              <w:spacing w:after="0"/>
              <w:rPr>
                <w:sz w:val="6"/>
                <w:szCs w:val="6"/>
                <w:color w:val="auto"/>
              </w:rPr>
            </w:pPr>
          </w:p>
        </w:tc>
        <w:tc>
          <w:tcPr>
            <w:tcW w:w="380" w:type="dxa"/>
            <w:vAlign w:val="bottom"/>
          </w:tcPr>
          <w:p>
            <w:pPr>
              <w:ind w:left="220"/>
              <w:spacing w:after="0" w:line="70" w:lineRule="exact"/>
              <w:rPr>
                <w:sz w:val="20"/>
                <w:szCs w:val="20"/>
                <w:color w:val="auto"/>
              </w:rPr>
            </w:pPr>
            <w:r>
              <w:rPr>
                <w:rFonts w:ascii="Arial" w:cs="Arial" w:eastAsia="Arial" w:hAnsi="Arial"/>
                <w:sz w:val="8"/>
                <w:szCs w:val="8"/>
                <w:i w:val="1"/>
                <w:iCs w:val="1"/>
                <w:color w:val="auto"/>
              </w:rPr>
              <w:t xml:space="preserve">i</w:t>
            </w:r>
            <w:r>
              <w:rPr>
                <w:rFonts w:ascii="Arial" w:cs="Arial" w:eastAsia="Arial" w:hAnsi="Arial"/>
                <w:sz w:val="6"/>
                <w:szCs w:val="6"/>
                <w:i w:val="1"/>
                <w:iCs w:val="1"/>
                <w:color w:val="auto"/>
              </w:rPr>
              <w:t xml:space="preserve">N</w:t>
            </w:r>
          </w:p>
        </w:tc>
        <w:tc>
          <w:tcPr>
            <w:tcW w:w="400" w:type="dxa"/>
            <w:vAlign w:val="bottom"/>
          </w:tcPr>
          <w:p>
            <w:pPr>
              <w:jc w:val="right"/>
              <w:spacing w:after="0" w:line="70" w:lineRule="exact"/>
              <w:rPr>
                <w:sz w:val="20"/>
                <w:szCs w:val="20"/>
                <w:color w:val="auto"/>
              </w:rPr>
            </w:pPr>
            <w:r>
              <w:rPr>
                <w:rFonts w:ascii="Arial" w:cs="Arial" w:eastAsia="Arial" w:hAnsi="Arial"/>
                <w:sz w:val="8"/>
                <w:szCs w:val="8"/>
                <w:i w:val="1"/>
                <w:iCs w:val="1"/>
                <w:color w:val="auto"/>
              </w:rPr>
              <w:t xml:space="preserve">i</w:t>
            </w:r>
            <w:r>
              <w:rPr>
                <w:rFonts w:ascii="Arial" w:cs="Arial" w:eastAsia="Arial" w:hAnsi="Arial"/>
                <w:sz w:val="6"/>
                <w:szCs w:val="6"/>
                <w:i w:val="1"/>
                <w:iCs w:val="1"/>
                <w:color w:val="auto"/>
              </w:rPr>
              <w:t xml:space="preserve">P</w:t>
            </w:r>
          </w:p>
        </w:tc>
        <w:tc>
          <w:tcPr>
            <w:tcW w:w="60" w:type="dxa"/>
            <w:vAlign w:val="bottom"/>
          </w:tcPr>
          <w:p>
            <w:pPr>
              <w:spacing w:after="0"/>
              <w:rPr>
                <w:sz w:val="6"/>
                <w:szCs w:val="6"/>
                <w:color w:val="auto"/>
              </w:rPr>
            </w:pPr>
          </w:p>
        </w:tc>
      </w:tr>
      <w:tr>
        <w:trPr>
          <w:trHeight w:val="239"/>
        </w:trPr>
        <w:tc>
          <w:tcPr>
            <w:tcW w:w="600" w:type="dxa"/>
            <w:vAlign w:val="bottom"/>
            <w:gridSpan w:val="2"/>
          </w:tcPr>
          <w:p>
            <w:pPr>
              <w:spacing w:after="0" w:line="239" w:lineRule="exact"/>
              <w:rPr>
                <w:sz w:val="20"/>
                <w:szCs w:val="20"/>
                <w:color w:val="auto"/>
              </w:rPr>
            </w:pPr>
            <w:r>
              <w:rPr>
                <w:rFonts w:ascii="Arial" w:cs="Arial" w:eastAsia="Arial" w:hAnsi="Arial"/>
                <w:sz w:val="17"/>
                <w:szCs w:val="17"/>
                <w:color w:val="auto"/>
              </w:rPr>
              <w:t xml:space="preserve">0 ≤ </w:t>
            </w:r>
            <w:r>
              <w:rPr>
                <w:rFonts w:ascii="Arial" w:cs="Arial" w:eastAsia="Arial" w:hAnsi="Arial"/>
                <w:sz w:val="17"/>
                <w:szCs w:val="17"/>
                <w:i w:val="1"/>
                <w:iCs w:val="1"/>
                <w:color w:val="auto"/>
              </w:rPr>
              <w:t xml:space="preserve">v</w:t>
            </w:r>
            <w:r>
              <w:rPr>
                <w:rFonts w:ascii="Arial Unicode MS" w:cs="Arial Unicode MS" w:eastAsia="Arial Unicode MS" w:hAnsi="Arial Unicode MS"/>
                <w:sz w:val="23"/>
                <w:szCs w:val="23"/>
                <w:color w:val="auto"/>
                <w:vertAlign w:val="superscript"/>
              </w:rPr>
              <w:t xml:space="preserve">�</w:t>
            </w:r>
          </w:p>
        </w:tc>
        <w:tc>
          <w:tcPr>
            <w:tcW w:w="400" w:type="dxa"/>
            <w:vAlign w:val="bottom"/>
          </w:tcPr>
          <w:p>
            <w:pPr>
              <w:spacing w:after="0" w:line="239" w:lineRule="exact"/>
              <w:rPr>
                <w:sz w:val="20"/>
                <w:szCs w:val="20"/>
                <w:color w:val="auto"/>
              </w:rPr>
            </w:pPr>
            <w:r>
              <w:rPr>
                <w:rFonts w:ascii="Arial" w:cs="Arial" w:eastAsia="Arial" w:hAnsi="Arial"/>
                <w:sz w:val="17"/>
                <w:szCs w:val="17"/>
                <w:i w:val="1"/>
                <w:iCs w:val="1"/>
                <w:color w:val="auto"/>
                <w:w w:val="98"/>
              </w:rPr>
              <w:t xml:space="preserve">&lt; v</w:t>
            </w:r>
            <w:r>
              <w:rPr>
                <w:rFonts w:ascii="Arial Unicode MS" w:cs="Arial Unicode MS" w:eastAsia="Arial Unicode MS" w:hAnsi="Arial Unicode MS"/>
                <w:sz w:val="23"/>
                <w:szCs w:val="23"/>
                <w:color w:val="auto"/>
                <w:w w:val="98"/>
                <w:vertAlign w:val="superscript"/>
              </w:rPr>
              <w:t xml:space="preserve">�</w:t>
            </w:r>
          </w:p>
        </w:tc>
        <w:tc>
          <w:tcPr>
            <w:tcW w:w="60" w:type="dxa"/>
            <w:vAlign w:val="bottom"/>
          </w:tcPr>
          <w:p>
            <w:pPr>
              <w:jc w:val="right"/>
              <w:spacing w:after="0"/>
              <w:rPr>
                <w:sz w:val="20"/>
                <w:szCs w:val="20"/>
                <w:color w:val="auto"/>
              </w:rPr>
            </w:pPr>
            <w:r>
              <w:rPr>
                <w:rFonts w:ascii="Arial" w:cs="Arial" w:eastAsia="Arial" w:hAnsi="Arial"/>
                <w:sz w:val="20"/>
                <w:szCs w:val="20"/>
                <w:color w:val="auto"/>
                <w:w w:val="71"/>
              </w:rPr>
              <w:t xml:space="preserve">,</w:t>
            </w:r>
          </w:p>
        </w:tc>
      </w:tr>
      <w:tr>
        <w:trPr>
          <w:trHeight w:val="70"/>
        </w:trPr>
        <w:tc>
          <w:tcPr>
            <w:tcW w:w="220" w:type="dxa"/>
            <w:vAlign w:val="bottom"/>
          </w:tcPr>
          <w:p>
            <w:pPr>
              <w:spacing w:after="0"/>
              <w:rPr>
                <w:sz w:val="6"/>
                <w:szCs w:val="6"/>
                <w:color w:val="auto"/>
              </w:rPr>
            </w:pPr>
          </w:p>
        </w:tc>
        <w:tc>
          <w:tcPr>
            <w:tcW w:w="380" w:type="dxa"/>
            <w:vAlign w:val="bottom"/>
          </w:tcPr>
          <w:p>
            <w:pPr>
              <w:ind w:left="220"/>
              <w:spacing w:after="0" w:line="70" w:lineRule="exact"/>
              <w:rPr>
                <w:sz w:val="20"/>
                <w:szCs w:val="20"/>
                <w:color w:val="auto"/>
              </w:rPr>
            </w:pPr>
            <w:r>
              <w:rPr>
                <w:rFonts w:ascii="Arial" w:cs="Arial" w:eastAsia="Arial" w:hAnsi="Arial"/>
                <w:sz w:val="8"/>
                <w:szCs w:val="8"/>
                <w:i w:val="1"/>
                <w:iCs w:val="1"/>
                <w:color w:val="auto"/>
              </w:rPr>
              <w:t xml:space="preserve">i</w:t>
            </w:r>
            <w:r>
              <w:rPr>
                <w:rFonts w:ascii="Arial" w:cs="Arial" w:eastAsia="Arial" w:hAnsi="Arial"/>
                <w:sz w:val="6"/>
                <w:szCs w:val="6"/>
                <w:i w:val="1"/>
                <w:iCs w:val="1"/>
                <w:color w:val="auto"/>
              </w:rPr>
              <w:t xml:space="preserve">P</w:t>
            </w:r>
          </w:p>
        </w:tc>
        <w:tc>
          <w:tcPr>
            <w:tcW w:w="400" w:type="dxa"/>
            <w:vAlign w:val="bottom"/>
          </w:tcPr>
          <w:p>
            <w:pPr>
              <w:jc w:val="right"/>
              <w:spacing w:after="0" w:line="70" w:lineRule="exact"/>
              <w:rPr>
                <w:sz w:val="20"/>
                <w:szCs w:val="20"/>
                <w:color w:val="auto"/>
              </w:rPr>
            </w:pPr>
            <w:r>
              <w:rPr>
                <w:rFonts w:ascii="Arial" w:cs="Arial" w:eastAsia="Arial" w:hAnsi="Arial"/>
                <w:sz w:val="8"/>
                <w:szCs w:val="8"/>
                <w:i w:val="1"/>
                <w:iCs w:val="1"/>
                <w:color w:val="auto"/>
              </w:rPr>
              <w:t xml:space="preserve">i</w:t>
            </w:r>
            <w:r>
              <w:rPr>
                <w:rFonts w:ascii="Arial" w:cs="Arial" w:eastAsia="Arial" w:hAnsi="Arial"/>
                <w:sz w:val="6"/>
                <w:szCs w:val="6"/>
                <w:i w:val="1"/>
                <w:iCs w:val="1"/>
                <w:color w:val="auto"/>
              </w:rPr>
              <w:t xml:space="preserve">N</w:t>
            </w:r>
          </w:p>
        </w:tc>
        <w:tc>
          <w:tcPr>
            <w:tcW w:w="60" w:type="dxa"/>
            <w:vAlign w:val="bottom"/>
          </w:tcPr>
          <w:p>
            <w:pPr>
              <w:spacing w:after="0"/>
              <w:rPr>
                <w:sz w:val="6"/>
                <w:szCs w:val="6"/>
                <w:color w:val="auto"/>
              </w:rPr>
            </w:pPr>
          </w:p>
        </w:tc>
      </w:tr>
      <w:tr>
        <w:trPr>
          <w:trHeight w:val="239"/>
        </w:trPr>
        <w:tc>
          <w:tcPr>
            <w:tcW w:w="220" w:type="dxa"/>
            <w:vAlign w:val="bottom"/>
          </w:tcPr>
          <w:p>
            <w:pPr>
              <w:spacing w:after="0" w:line="239" w:lineRule="exact"/>
              <w:rPr>
                <w:sz w:val="20"/>
                <w:szCs w:val="20"/>
                <w:color w:val="auto"/>
              </w:rPr>
            </w:pPr>
            <w:r>
              <w:rPr>
                <w:rFonts w:ascii="Arial" w:cs="Arial" w:eastAsia="Arial" w:hAnsi="Arial"/>
                <w:sz w:val="27"/>
                <w:szCs w:val="27"/>
                <w:i w:val="1"/>
                <w:iCs w:val="1"/>
                <w:color w:val="auto"/>
                <w:w w:val="94"/>
                <w:vertAlign w:val="subscript"/>
              </w:rPr>
              <w:t xml:space="preserve">v</w:t>
            </w:r>
            <w:r>
              <w:rPr>
                <w:rFonts w:ascii="Arial Unicode MS" w:cs="Arial Unicode MS" w:eastAsia="Arial Unicode MS" w:hAnsi="Arial Unicode MS"/>
                <w:sz w:val="12"/>
                <w:szCs w:val="12"/>
                <w:color w:val="auto"/>
                <w:w w:val="94"/>
              </w:rPr>
              <w:t xml:space="preserve">�</w:t>
            </w:r>
          </w:p>
        </w:tc>
        <w:tc>
          <w:tcPr>
            <w:tcW w:w="380" w:type="dxa"/>
            <w:vAlign w:val="bottom"/>
          </w:tcPr>
          <w:p>
            <w:pPr>
              <w:ind w:left="40"/>
              <w:spacing w:after="0" w:line="238" w:lineRule="exact"/>
              <w:rPr>
                <w:sz w:val="20"/>
                <w:szCs w:val="20"/>
                <w:color w:val="auto"/>
              </w:rPr>
            </w:pPr>
            <w:r>
              <w:rPr>
                <w:rFonts w:ascii="Arial" w:cs="Arial" w:eastAsia="Arial" w:hAnsi="Arial"/>
                <w:sz w:val="17"/>
                <w:szCs w:val="17"/>
                <w:color w:val="auto"/>
                <w:w w:val="84"/>
              </w:rPr>
              <w:t xml:space="preserve">≤ </w:t>
            </w:r>
            <w:r>
              <w:rPr>
                <w:rFonts w:ascii="Arial" w:cs="Arial" w:eastAsia="Arial" w:hAnsi="Arial"/>
                <w:sz w:val="17"/>
                <w:szCs w:val="17"/>
                <w:i w:val="1"/>
                <w:iCs w:val="1"/>
                <w:color w:val="auto"/>
                <w:w w:val="84"/>
              </w:rPr>
              <w:t xml:space="preserve">v</w:t>
            </w:r>
            <w:r>
              <w:rPr>
                <w:rFonts w:ascii="Arial Unicode MS" w:cs="Arial Unicode MS" w:eastAsia="Arial Unicode MS" w:hAnsi="Arial Unicode MS"/>
                <w:sz w:val="23"/>
                <w:szCs w:val="23"/>
                <w:color w:val="auto"/>
                <w:w w:val="84"/>
                <w:vertAlign w:val="superscript"/>
              </w:rPr>
              <w:t xml:space="preserve">�</w:t>
            </w:r>
          </w:p>
        </w:tc>
        <w:tc>
          <w:tcPr>
            <w:tcW w:w="460" w:type="dxa"/>
            <w:vAlign w:val="bottom"/>
            <w:gridSpan w:val="2"/>
          </w:tcPr>
          <w:p>
            <w:pPr>
              <w:jc w:val="right"/>
              <w:spacing w:after="0"/>
              <w:rPr>
                <w:sz w:val="20"/>
                <w:szCs w:val="20"/>
                <w:color w:val="auto"/>
              </w:rPr>
            </w:pPr>
            <w:r>
              <w:rPr>
                <w:rFonts w:ascii="Arial" w:cs="Arial" w:eastAsia="Arial" w:hAnsi="Arial"/>
                <w:sz w:val="20"/>
                <w:szCs w:val="20"/>
                <w:i w:val="1"/>
                <w:iCs w:val="1"/>
                <w:color w:val="auto"/>
              </w:rPr>
              <w:t xml:space="preserve">&lt; </w:t>
            </w:r>
            <w:r>
              <w:rPr>
                <w:rFonts w:ascii="Arial" w:cs="Arial" w:eastAsia="Arial" w:hAnsi="Arial"/>
                <w:sz w:val="20"/>
                <w:szCs w:val="20"/>
                <w:color w:val="auto"/>
              </w:rPr>
              <w:t xml:space="preserve">0,</w:t>
            </w:r>
          </w:p>
        </w:tc>
      </w:tr>
      <w:tr>
        <w:trPr>
          <w:trHeight w:val="124"/>
        </w:trPr>
        <w:tc>
          <w:tcPr>
            <w:tcW w:w="220" w:type="dxa"/>
            <w:vAlign w:val="bottom"/>
          </w:tcPr>
          <w:p>
            <w:pPr>
              <w:ind w:left="100"/>
              <w:spacing w:after="0" w:line="124" w:lineRule="exact"/>
              <w:rPr>
                <w:sz w:val="20"/>
                <w:szCs w:val="20"/>
                <w:color w:val="auto"/>
              </w:rPr>
            </w:pPr>
            <w:r>
              <w:rPr>
                <w:rFonts w:ascii="Arial" w:cs="Arial" w:eastAsia="Arial" w:hAnsi="Arial"/>
                <w:sz w:val="14"/>
                <w:szCs w:val="14"/>
                <w:i w:val="1"/>
                <w:iCs w:val="1"/>
                <w:color w:val="auto"/>
                <w:w w:val="96"/>
              </w:rPr>
              <w:t xml:space="preserve">i</w:t>
            </w:r>
            <w:r>
              <w:rPr>
                <w:rFonts w:ascii="Arial" w:cs="Arial" w:eastAsia="Arial" w:hAnsi="Arial"/>
                <w:sz w:val="10"/>
                <w:szCs w:val="10"/>
                <w:i w:val="1"/>
                <w:iCs w:val="1"/>
                <w:color w:val="auto"/>
                <w:w w:val="96"/>
              </w:rPr>
              <w:t xml:space="preserve">N</w:t>
            </w:r>
          </w:p>
        </w:tc>
        <w:tc>
          <w:tcPr>
            <w:tcW w:w="780" w:type="dxa"/>
            <w:vAlign w:val="bottom"/>
            <w:gridSpan w:val="2"/>
          </w:tcPr>
          <w:p>
            <w:pPr>
              <w:ind w:left="340"/>
              <w:spacing w:after="0" w:line="124" w:lineRule="exact"/>
              <w:rPr>
                <w:sz w:val="20"/>
                <w:szCs w:val="20"/>
                <w:color w:val="auto"/>
              </w:rPr>
            </w:pPr>
            <w:r>
              <w:rPr>
                <w:rFonts w:ascii="Arial" w:cs="Arial" w:eastAsia="Arial" w:hAnsi="Arial"/>
                <w:sz w:val="14"/>
                <w:szCs w:val="14"/>
                <w:i w:val="1"/>
                <w:iCs w:val="1"/>
                <w:color w:val="auto"/>
              </w:rPr>
              <w:t xml:space="preserve">i</w:t>
            </w:r>
            <w:r>
              <w:rPr>
                <w:rFonts w:ascii="Arial" w:cs="Arial" w:eastAsia="Arial" w:hAnsi="Arial"/>
                <w:sz w:val="10"/>
                <w:szCs w:val="10"/>
                <w:i w:val="1"/>
                <w:iCs w:val="1"/>
                <w:color w:val="auto"/>
              </w:rPr>
              <w:t xml:space="preserve">P</w:t>
            </w:r>
          </w:p>
        </w:tc>
        <w:tc>
          <w:tcPr>
            <w:tcW w:w="60" w:type="dxa"/>
            <w:vAlign w:val="bottom"/>
          </w:tcPr>
          <w:p>
            <w:pPr>
              <w:spacing w:after="0"/>
              <w:rPr>
                <w:sz w:val="10"/>
                <w:szCs w:val="10"/>
                <w:color w:val="auto"/>
              </w:rPr>
            </w:pPr>
          </w:p>
        </w:tc>
      </w:tr>
      <w:tr>
        <w:trPr>
          <w:trHeight w:val="185"/>
        </w:trPr>
        <w:tc>
          <w:tcPr>
            <w:tcW w:w="220" w:type="dxa"/>
            <w:vAlign w:val="bottom"/>
          </w:tcPr>
          <w:p>
            <w:pPr>
              <w:spacing w:after="0" w:line="185" w:lineRule="exact"/>
              <w:rPr>
                <w:sz w:val="20"/>
                <w:szCs w:val="20"/>
                <w:color w:val="auto"/>
              </w:rPr>
            </w:pPr>
            <w:r>
              <w:rPr>
                <w:rFonts w:ascii="Arial" w:cs="Arial" w:eastAsia="Arial" w:hAnsi="Arial"/>
                <w:sz w:val="13"/>
                <w:szCs w:val="13"/>
                <w:i w:val="1"/>
                <w:iCs w:val="1"/>
                <w:color w:val="auto"/>
              </w:rPr>
              <w:t xml:space="preserve">v</w:t>
            </w:r>
            <w:r>
              <w:rPr>
                <w:rFonts w:ascii="Arial Unicode MS" w:cs="Arial Unicode MS" w:eastAsia="Arial Unicode MS" w:hAnsi="Arial Unicode MS"/>
                <w:sz w:val="18"/>
                <w:szCs w:val="18"/>
                <w:color w:val="auto"/>
                <w:vertAlign w:val="superscript"/>
              </w:rPr>
              <w:t xml:space="preserve">�</w:t>
            </w:r>
          </w:p>
        </w:tc>
        <w:tc>
          <w:tcPr>
            <w:tcW w:w="380" w:type="dxa"/>
            <w:vAlign w:val="bottom"/>
          </w:tcPr>
          <w:p>
            <w:pPr>
              <w:ind w:left="40"/>
              <w:spacing w:after="0" w:line="185" w:lineRule="exact"/>
              <w:rPr>
                <w:sz w:val="20"/>
                <w:szCs w:val="20"/>
                <w:color w:val="auto"/>
              </w:rPr>
            </w:pPr>
            <w:r>
              <w:rPr>
                <w:rFonts w:ascii="Arial" w:cs="Arial" w:eastAsia="Arial" w:hAnsi="Arial"/>
                <w:sz w:val="13"/>
                <w:szCs w:val="13"/>
                <w:i w:val="1"/>
                <w:iCs w:val="1"/>
                <w:color w:val="auto"/>
              </w:rPr>
              <w:t xml:space="preserve">&lt; v</w:t>
            </w:r>
            <w:r>
              <w:rPr>
                <w:rFonts w:ascii="Arial Unicode MS" w:cs="Arial Unicode MS" w:eastAsia="Arial Unicode MS" w:hAnsi="Arial Unicode MS"/>
                <w:sz w:val="18"/>
                <w:szCs w:val="18"/>
                <w:color w:val="auto"/>
                <w:vertAlign w:val="superscript"/>
              </w:rPr>
              <w:t xml:space="preserve">�</w:t>
            </w:r>
          </w:p>
        </w:tc>
        <w:tc>
          <w:tcPr>
            <w:tcW w:w="460" w:type="dxa"/>
            <w:vAlign w:val="bottom"/>
            <w:gridSpan w:val="2"/>
          </w:tcPr>
          <w:p>
            <w:pPr>
              <w:jc w:val="right"/>
              <w:spacing w:after="0" w:line="185" w:lineRule="exact"/>
              <w:rPr>
                <w:sz w:val="20"/>
                <w:szCs w:val="20"/>
                <w:color w:val="auto"/>
              </w:rPr>
            </w:pPr>
            <w:r>
              <w:rPr>
                <w:rFonts w:ascii="Arial" w:cs="Arial" w:eastAsia="Arial" w:hAnsi="Arial"/>
                <w:sz w:val="20"/>
                <w:szCs w:val="20"/>
                <w:i w:val="1"/>
                <w:iCs w:val="1"/>
                <w:color w:val="auto"/>
              </w:rPr>
              <w:t xml:space="preserve">&lt; </w:t>
            </w:r>
            <w:r>
              <w:rPr>
                <w:rFonts w:ascii="Arial" w:cs="Arial" w:eastAsia="Arial" w:hAnsi="Arial"/>
                <w:sz w:val="20"/>
                <w:szCs w:val="20"/>
                <w:color w:val="auto"/>
              </w:rPr>
              <w:t xml:space="preserve">0,</w:t>
            </w:r>
          </w:p>
        </w:tc>
      </w:tr>
      <w:tr>
        <w:trPr>
          <w:trHeight w:val="70"/>
        </w:trPr>
        <w:tc>
          <w:tcPr>
            <w:tcW w:w="220" w:type="dxa"/>
            <w:vAlign w:val="bottom"/>
          </w:tcPr>
          <w:p>
            <w:pPr>
              <w:ind w:left="100"/>
              <w:spacing w:after="0" w:line="70" w:lineRule="exact"/>
              <w:rPr>
                <w:sz w:val="20"/>
                <w:szCs w:val="20"/>
                <w:color w:val="auto"/>
              </w:rPr>
            </w:pPr>
            <w:r>
              <w:rPr>
                <w:rFonts w:ascii="Arial" w:cs="Arial" w:eastAsia="Arial" w:hAnsi="Arial"/>
                <w:sz w:val="8"/>
                <w:szCs w:val="8"/>
                <w:i w:val="1"/>
                <w:iCs w:val="1"/>
                <w:color w:val="auto"/>
              </w:rPr>
              <w:t xml:space="preserve">i</w:t>
            </w:r>
            <w:r>
              <w:rPr>
                <w:rFonts w:ascii="Arial" w:cs="Arial" w:eastAsia="Arial" w:hAnsi="Arial"/>
                <w:sz w:val="6"/>
                <w:szCs w:val="6"/>
                <w:i w:val="1"/>
                <w:iCs w:val="1"/>
                <w:color w:val="auto"/>
              </w:rPr>
              <w:t xml:space="preserve">P</w:t>
            </w:r>
          </w:p>
        </w:tc>
        <w:tc>
          <w:tcPr>
            <w:tcW w:w="780" w:type="dxa"/>
            <w:vAlign w:val="bottom"/>
            <w:gridSpan w:val="2"/>
          </w:tcPr>
          <w:p>
            <w:pPr>
              <w:ind w:left="320"/>
              <w:spacing w:after="0" w:line="70" w:lineRule="exact"/>
              <w:rPr>
                <w:sz w:val="20"/>
                <w:szCs w:val="20"/>
                <w:color w:val="auto"/>
              </w:rPr>
            </w:pPr>
            <w:r>
              <w:rPr>
                <w:rFonts w:ascii="Arial" w:cs="Arial" w:eastAsia="Arial" w:hAnsi="Arial"/>
                <w:sz w:val="8"/>
                <w:szCs w:val="8"/>
                <w:i w:val="1"/>
                <w:iCs w:val="1"/>
                <w:color w:val="auto"/>
              </w:rPr>
              <w:t xml:space="preserve">i</w:t>
            </w:r>
            <w:r>
              <w:rPr>
                <w:rFonts w:ascii="Arial" w:cs="Arial" w:eastAsia="Arial" w:hAnsi="Arial"/>
                <w:sz w:val="6"/>
                <w:szCs w:val="6"/>
                <w:i w:val="1"/>
                <w:iCs w:val="1"/>
                <w:color w:val="auto"/>
              </w:rPr>
              <w:t xml:space="preserve">N</w:t>
            </w:r>
          </w:p>
        </w:tc>
        <w:tc>
          <w:tcPr>
            <w:tcW w:w="60" w:type="dxa"/>
            <w:vAlign w:val="bottom"/>
          </w:tcPr>
          <w:p>
            <w:pPr>
              <w:spacing w:after="0"/>
              <w:rPr>
                <w:sz w:val="6"/>
                <w:szCs w:val="6"/>
                <w:color w:val="auto"/>
              </w:rPr>
            </w:pPr>
          </w:p>
        </w:tc>
      </w:tr>
      <w:tr>
        <w:trPr>
          <w:trHeight w:val="239"/>
        </w:trPr>
        <w:tc>
          <w:tcPr>
            <w:tcW w:w="220" w:type="dxa"/>
            <w:vAlign w:val="bottom"/>
          </w:tcPr>
          <w:p>
            <w:pPr>
              <w:spacing w:after="0" w:line="239" w:lineRule="exact"/>
              <w:rPr>
                <w:sz w:val="20"/>
                <w:szCs w:val="20"/>
                <w:color w:val="auto"/>
              </w:rPr>
            </w:pPr>
            <w:r>
              <w:rPr>
                <w:rFonts w:ascii="Arial" w:cs="Arial" w:eastAsia="Arial" w:hAnsi="Arial"/>
                <w:sz w:val="17"/>
                <w:szCs w:val="17"/>
                <w:i w:val="1"/>
                <w:iCs w:val="1"/>
                <w:color w:val="auto"/>
                <w:w w:val="83"/>
              </w:rPr>
              <w:t xml:space="preserve">v</w:t>
            </w:r>
            <w:r>
              <w:rPr>
                <w:rFonts w:ascii="Arial Unicode MS" w:cs="Arial Unicode MS" w:eastAsia="Arial Unicode MS" w:hAnsi="Arial Unicode MS"/>
                <w:sz w:val="23"/>
                <w:szCs w:val="23"/>
                <w:color w:val="auto"/>
                <w:w w:val="83"/>
                <w:vertAlign w:val="superscript"/>
              </w:rPr>
              <w:t xml:space="preserve">�</w:t>
            </w:r>
          </w:p>
        </w:tc>
        <w:tc>
          <w:tcPr>
            <w:tcW w:w="380" w:type="dxa"/>
            <w:vAlign w:val="bottom"/>
          </w:tcPr>
          <w:p>
            <w:pPr>
              <w:ind w:left="40"/>
              <w:spacing w:after="0"/>
              <w:rPr>
                <w:sz w:val="20"/>
                <w:szCs w:val="20"/>
                <w:color w:val="auto"/>
              </w:rPr>
            </w:pPr>
            <w:r>
              <w:rPr>
                <w:rFonts w:ascii="Arial" w:cs="Arial" w:eastAsia="Arial" w:hAnsi="Arial"/>
                <w:sz w:val="20"/>
                <w:szCs w:val="20"/>
                <w:i w:val="1"/>
                <w:iCs w:val="1"/>
                <w:color w:val="auto"/>
              </w:rPr>
              <w:t xml:space="preserve">&lt; </w:t>
            </w:r>
            <w:r>
              <w:rPr>
                <w:rFonts w:ascii="Arial" w:cs="Arial" w:eastAsia="Arial" w:hAnsi="Arial"/>
                <w:sz w:val="20"/>
                <w:szCs w:val="20"/>
                <w:color w:val="auto"/>
              </w:rPr>
              <w:t xml:space="preserve">0</w:t>
            </w:r>
          </w:p>
        </w:tc>
        <w:tc>
          <w:tcPr>
            <w:tcW w:w="400" w:type="dxa"/>
            <w:vAlign w:val="bottom"/>
          </w:tcPr>
          <w:p>
            <w:pPr>
              <w:ind w:left="20"/>
              <w:spacing w:after="0" w:line="239" w:lineRule="exact"/>
              <w:rPr>
                <w:sz w:val="20"/>
                <w:szCs w:val="20"/>
                <w:color w:val="auto"/>
              </w:rPr>
            </w:pPr>
            <w:r>
              <w:rPr>
                <w:rFonts w:ascii="Arial" w:cs="Arial" w:eastAsia="Arial" w:hAnsi="Arial"/>
                <w:sz w:val="17"/>
                <w:szCs w:val="17"/>
                <w:color w:val="auto"/>
                <w:w w:val="94"/>
              </w:rPr>
              <w:t xml:space="preserve">≤ </w:t>
            </w:r>
            <w:r>
              <w:rPr>
                <w:rFonts w:ascii="Arial" w:cs="Arial" w:eastAsia="Arial" w:hAnsi="Arial"/>
                <w:sz w:val="17"/>
                <w:szCs w:val="17"/>
                <w:i w:val="1"/>
                <w:iCs w:val="1"/>
                <w:color w:val="auto"/>
                <w:w w:val="94"/>
              </w:rPr>
              <w:t xml:space="preserve">v</w:t>
            </w:r>
            <w:r>
              <w:rPr>
                <w:rFonts w:ascii="Arial Unicode MS" w:cs="Arial Unicode MS" w:eastAsia="Arial Unicode MS" w:hAnsi="Arial Unicode MS"/>
                <w:sz w:val="23"/>
                <w:szCs w:val="23"/>
                <w:color w:val="auto"/>
                <w:w w:val="94"/>
                <w:vertAlign w:val="superscript"/>
              </w:rPr>
              <w:t xml:space="preserve">�</w:t>
            </w:r>
          </w:p>
        </w:tc>
        <w:tc>
          <w:tcPr>
            <w:tcW w:w="60" w:type="dxa"/>
            <w:vAlign w:val="bottom"/>
          </w:tcPr>
          <w:p>
            <w:pPr>
              <w:jc w:val="right"/>
              <w:spacing w:after="0"/>
              <w:rPr>
                <w:sz w:val="20"/>
                <w:szCs w:val="20"/>
                <w:color w:val="auto"/>
              </w:rPr>
            </w:pPr>
            <w:r>
              <w:rPr>
                <w:rFonts w:ascii="Arial" w:cs="Arial" w:eastAsia="Arial" w:hAnsi="Arial"/>
                <w:sz w:val="20"/>
                <w:szCs w:val="20"/>
                <w:color w:val="auto"/>
                <w:w w:val="71"/>
              </w:rPr>
              <w:t xml:space="preserve">,</w:t>
            </w:r>
          </w:p>
        </w:tc>
      </w:tr>
      <w:tr>
        <w:trPr>
          <w:trHeight w:val="70"/>
        </w:trPr>
        <w:tc>
          <w:tcPr>
            <w:tcW w:w="220" w:type="dxa"/>
            <w:vAlign w:val="bottom"/>
          </w:tcPr>
          <w:p>
            <w:pPr>
              <w:ind w:left="100"/>
              <w:spacing w:after="0" w:line="70" w:lineRule="exact"/>
              <w:rPr>
                <w:sz w:val="20"/>
                <w:szCs w:val="20"/>
                <w:color w:val="auto"/>
              </w:rPr>
            </w:pPr>
            <w:r>
              <w:rPr>
                <w:rFonts w:ascii="Arial" w:cs="Arial" w:eastAsia="Arial" w:hAnsi="Arial"/>
                <w:sz w:val="8"/>
                <w:szCs w:val="8"/>
                <w:i w:val="1"/>
                <w:iCs w:val="1"/>
                <w:color w:val="auto"/>
              </w:rPr>
              <w:t xml:space="preserve">i</w:t>
            </w:r>
            <w:r>
              <w:rPr>
                <w:rFonts w:ascii="Arial" w:cs="Arial" w:eastAsia="Arial" w:hAnsi="Arial"/>
                <w:sz w:val="6"/>
                <w:szCs w:val="6"/>
                <w:i w:val="1"/>
                <w:iCs w:val="1"/>
                <w:color w:val="auto"/>
              </w:rPr>
              <w:t xml:space="preserve">N</w:t>
            </w:r>
          </w:p>
        </w:tc>
        <w:tc>
          <w:tcPr>
            <w:tcW w:w="380" w:type="dxa"/>
            <w:vAlign w:val="bottom"/>
          </w:tcPr>
          <w:p>
            <w:pPr>
              <w:spacing w:after="0"/>
              <w:rPr>
                <w:sz w:val="6"/>
                <w:szCs w:val="6"/>
                <w:color w:val="auto"/>
              </w:rPr>
            </w:pPr>
          </w:p>
        </w:tc>
        <w:tc>
          <w:tcPr>
            <w:tcW w:w="400" w:type="dxa"/>
            <w:vAlign w:val="bottom"/>
          </w:tcPr>
          <w:p>
            <w:pPr>
              <w:jc w:val="right"/>
              <w:spacing w:after="0" w:line="70" w:lineRule="exact"/>
              <w:rPr>
                <w:sz w:val="20"/>
                <w:szCs w:val="20"/>
                <w:color w:val="auto"/>
              </w:rPr>
            </w:pPr>
            <w:r>
              <w:rPr>
                <w:rFonts w:ascii="Arial" w:cs="Arial" w:eastAsia="Arial" w:hAnsi="Arial"/>
                <w:sz w:val="8"/>
                <w:szCs w:val="8"/>
                <w:i w:val="1"/>
                <w:iCs w:val="1"/>
                <w:color w:val="auto"/>
              </w:rPr>
              <w:t xml:space="preserve">i</w:t>
            </w:r>
            <w:r>
              <w:rPr>
                <w:rFonts w:ascii="Arial" w:cs="Arial" w:eastAsia="Arial" w:hAnsi="Arial"/>
                <w:sz w:val="6"/>
                <w:szCs w:val="6"/>
                <w:i w:val="1"/>
                <w:iCs w:val="1"/>
                <w:color w:val="auto"/>
              </w:rPr>
              <w:t xml:space="preserve">P</w:t>
            </w:r>
          </w:p>
        </w:tc>
        <w:tc>
          <w:tcPr>
            <w:tcW w:w="60" w:type="dxa"/>
            <w:vAlign w:val="bottom"/>
          </w:tcPr>
          <w:p>
            <w:pPr>
              <w:spacing w:after="0"/>
              <w:rPr>
                <w:sz w:val="6"/>
                <w:szCs w:val="6"/>
                <w:color w:val="auto"/>
              </w:rPr>
            </w:pPr>
          </w:p>
        </w:tc>
      </w:tr>
      <w:tr>
        <w:trPr>
          <w:trHeight w:val="239"/>
        </w:trPr>
        <w:tc>
          <w:tcPr>
            <w:tcW w:w="220" w:type="dxa"/>
            <w:vAlign w:val="bottom"/>
          </w:tcPr>
          <w:p>
            <w:pPr>
              <w:spacing w:after="0" w:line="239" w:lineRule="exact"/>
              <w:rPr>
                <w:sz w:val="20"/>
                <w:szCs w:val="20"/>
                <w:color w:val="auto"/>
              </w:rPr>
            </w:pPr>
            <w:r>
              <w:rPr>
                <w:rFonts w:ascii="Arial" w:cs="Arial" w:eastAsia="Arial" w:hAnsi="Arial"/>
                <w:sz w:val="27"/>
                <w:szCs w:val="27"/>
                <w:i w:val="1"/>
                <w:iCs w:val="1"/>
                <w:color w:val="auto"/>
                <w:w w:val="94"/>
                <w:vertAlign w:val="subscript"/>
              </w:rPr>
              <w:t xml:space="preserve">v</w:t>
            </w:r>
            <w:r>
              <w:rPr>
                <w:rFonts w:ascii="Arial Unicode MS" w:cs="Arial Unicode MS" w:eastAsia="Arial Unicode MS" w:hAnsi="Arial Unicode MS"/>
                <w:sz w:val="12"/>
                <w:szCs w:val="12"/>
                <w:color w:val="auto"/>
                <w:w w:val="94"/>
              </w:rPr>
              <w:t xml:space="preserve">�</w:t>
            </w:r>
          </w:p>
        </w:tc>
        <w:tc>
          <w:tcPr>
            <w:tcW w:w="380" w:type="dxa"/>
            <w:vAlign w:val="bottom"/>
          </w:tcPr>
          <w:p>
            <w:pPr>
              <w:ind w:left="40"/>
              <w:spacing w:after="0"/>
              <w:rPr>
                <w:sz w:val="20"/>
                <w:szCs w:val="20"/>
                <w:color w:val="auto"/>
              </w:rPr>
            </w:pPr>
            <w:r>
              <w:rPr>
                <w:rFonts w:ascii="Arial" w:cs="Arial" w:eastAsia="Arial" w:hAnsi="Arial"/>
                <w:sz w:val="20"/>
                <w:szCs w:val="20"/>
                <w:i w:val="1"/>
                <w:iCs w:val="1"/>
                <w:color w:val="auto"/>
              </w:rPr>
              <w:t xml:space="preserve">&lt; </w:t>
            </w:r>
            <w:r>
              <w:rPr>
                <w:rFonts w:ascii="Arial" w:cs="Arial" w:eastAsia="Arial" w:hAnsi="Arial"/>
                <w:sz w:val="20"/>
                <w:szCs w:val="20"/>
                <w:color w:val="auto"/>
              </w:rPr>
              <w:t xml:space="preserve">0</w:t>
            </w:r>
          </w:p>
        </w:tc>
        <w:tc>
          <w:tcPr>
            <w:tcW w:w="460" w:type="dxa"/>
            <w:vAlign w:val="bottom"/>
            <w:gridSpan w:val="2"/>
          </w:tcPr>
          <w:p>
            <w:pPr>
              <w:spacing w:after="0" w:line="239" w:lineRule="exact"/>
              <w:rPr>
                <w:sz w:val="20"/>
                <w:szCs w:val="20"/>
                <w:color w:val="auto"/>
              </w:rPr>
            </w:pPr>
            <w:r>
              <w:rPr>
                <w:rFonts w:ascii="Arial" w:cs="Arial" w:eastAsia="Arial" w:hAnsi="Arial"/>
                <w:sz w:val="17"/>
                <w:szCs w:val="17"/>
                <w:color w:val="auto"/>
                <w:w w:val="92"/>
              </w:rPr>
              <w:t xml:space="preserve">≤ </w:t>
            </w:r>
            <w:r>
              <w:rPr>
                <w:rFonts w:ascii="Arial" w:cs="Arial" w:eastAsia="Arial" w:hAnsi="Arial"/>
                <w:sz w:val="17"/>
                <w:szCs w:val="17"/>
                <w:i w:val="1"/>
                <w:iCs w:val="1"/>
                <w:color w:val="auto"/>
                <w:w w:val="92"/>
              </w:rPr>
              <w:t xml:space="preserve">v</w:t>
            </w:r>
            <w:r>
              <w:rPr>
                <w:rFonts w:ascii="Arial Unicode MS" w:cs="Arial Unicode MS" w:eastAsia="Arial Unicode MS" w:hAnsi="Arial Unicode MS"/>
                <w:sz w:val="23"/>
                <w:szCs w:val="23"/>
                <w:color w:val="auto"/>
                <w:w w:val="92"/>
                <w:vertAlign w:val="superscript"/>
              </w:rPr>
              <w:t xml:space="preserve">�</w:t>
            </w:r>
            <w:r>
              <w:rPr>
                <w:rFonts w:ascii="Arial" w:cs="Arial" w:eastAsia="Arial" w:hAnsi="Arial"/>
                <w:sz w:val="17"/>
                <w:szCs w:val="17"/>
                <w:color w:val="auto"/>
                <w:w w:val="92"/>
              </w:rPr>
              <w:t xml:space="preserve"> .</w:t>
            </w:r>
          </w:p>
        </w:tc>
      </w:tr>
      <w:tr>
        <w:trPr>
          <w:trHeight w:val="124"/>
        </w:trPr>
        <w:tc>
          <w:tcPr>
            <w:tcW w:w="220" w:type="dxa"/>
            <w:vAlign w:val="bottom"/>
          </w:tcPr>
          <w:p>
            <w:pPr>
              <w:ind w:left="100"/>
              <w:spacing w:after="0" w:line="124" w:lineRule="exact"/>
              <w:rPr>
                <w:sz w:val="20"/>
                <w:szCs w:val="20"/>
                <w:color w:val="auto"/>
              </w:rPr>
            </w:pPr>
            <w:r>
              <w:rPr>
                <w:rFonts w:ascii="Arial" w:cs="Arial" w:eastAsia="Arial" w:hAnsi="Arial"/>
                <w:sz w:val="14"/>
                <w:szCs w:val="14"/>
                <w:i w:val="1"/>
                <w:iCs w:val="1"/>
                <w:color w:val="auto"/>
              </w:rPr>
              <w:t xml:space="preserve">i</w:t>
            </w:r>
            <w:r>
              <w:rPr>
                <w:rFonts w:ascii="Arial" w:cs="Arial" w:eastAsia="Arial" w:hAnsi="Arial"/>
                <w:sz w:val="10"/>
                <w:szCs w:val="10"/>
                <w:i w:val="1"/>
                <w:iCs w:val="1"/>
                <w:color w:val="auto"/>
              </w:rPr>
              <w:t xml:space="preserve">P</w:t>
            </w:r>
          </w:p>
        </w:tc>
        <w:tc>
          <w:tcPr>
            <w:tcW w:w="380" w:type="dxa"/>
            <w:vAlign w:val="bottom"/>
          </w:tcPr>
          <w:p>
            <w:pPr>
              <w:spacing w:after="0"/>
              <w:rPr>
                <w:sz w:val="10"/>
                <w:szCs w:val="10"/>
                <w:color w:val="auto"/>
              </w:rPr>
            </w:pPr>
          </w:p>
        </w:tc>
        <w:tc>
          <w:tcPr>
            <w:tcW w:w="400" w:type="dxa"/>
            <w:vAlign w:val="bottom"/>
          </w:tcPr>
          <w:p>
            <w:pPr>
              <w:jc w:val="right"/>
              <w:spacing w:after="0" w:line="124" w:lineRule="exact"/>
              <w:rPr>
                <w:sz w:val="20"/>
                <w:szCs w:val="20"/>
                <w:color w:val="auto"/>
              </w:rPr>
            </w:pPr>
            <w:r>
              <w:rPr>
                <w:rFonts w:ascii="Arial" w:cs="Arial" w:eastAsia="Arial" w:hAnsi="Arial"/>
                <w:sz w:val="14"/>
                <w:szCs w:val="14"/>
                <w:i w:val="1"/>
                <w:iCs w:val="1"/>
                <w:color w:val="auto"/>
              </w:rPr>
              <w:t xml:space="preserve">i</w:t>
            </w:r>
            <w:r>
              <w:rPr>
                <w:rFonts w:ascii="Arial" w:cs="Arial" w:eastAsia="Arial" w:hAnsi="Arial"/>
                <w:sz w:val="10"/>
                <w:szCs w:val="10"/>
                <w:i w:val="1"/>
                <w:iCs w:val="1"/>
                <w:color w:val="auto"/>
              </w:rPr>
              <w:t xml:space="preserve">N</w:t>
            </w:r>
          </w:p>
        </w:tc>
        <w:tc>
          <w:tcPr>
            <w:tcW w:w="60" w:type="dxa"/>
            <w:vAlign w:val="bottom"/>
          </w:tcPr>
          <w:p>
            <w:pPr>
              <w:spacing w:after="0"/>
              <w:rPr>
                <w:sz w:val="10"/>
                <w:szCs w:val="10"/>
                <w:color w:val="auto"/>
              </w:rPr>
            </w:pPr>
          </w:p>
        </w:tc>
      </w:tr>
      <w:tr>
        <w:trPr>
          <w:trHeight w:val="359"/>
        </w:trPr>
        <w:tc>
          <w:tcPr>
            <w:tcW w:w="22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460" w:type="dxa"/>
            <w:vAlign w:val="bottom"/>
            <w:gridSpan w:val="2"/>
          </w:tcPr>
          <w:p>
            <w:pPr>
              <w:jc w:val="right"/>
              <w:spacing w:after="0"/>
              <w:rPr>
                <w:sz w:val="20"/>
                <w:szCs w:val="20"/>
                <w:color w:val="auto"/>
              </w:rPr>
            </w:pPr>
            <w:r>
              <w:rPr>
                <w:rFonts w:ascii="Times New Roman" w:cs="Times New Roman" w:eastAsia="Times New Roman" w:hAnsi="Times New Roman"/>
                <w:sz w:val="20"/>
                <w:szCs w:val="20"/>
                <w:color w:val="auto"/>
              </w:rPr>
              <w:t xml:space="preserve">(18)</w:t>
            </w:r>
          </w:p>
        </w:tc>
      </w:tr>
    </w:tbl>
    <w:p>
      <w:pPr>
        <w:spacing w:after="0" w:line="10" w:lineRule="exact"/>
        <w:rPr>
          <w:sz w:val="20"/>
          <w:szCs w:val="20"/>
          <w:color w:val="auto"/>
        </w:rPr>
      </w:pPr>
    </w:p>
    <w:p>
      <w:pPr>
        <w:sectPr>
          <w:pgSz w:w="11900" w:h="15817" w:orient="portrait"/>
          <w:cols w:equalWidth="0" w:num="3">
            <w:col w:w="4760" w:space="340"/>
            <w:col w:w="3100" w:space="600"/>
            <w:col w:w="1060"/>
          </w:cols>
          <w:pgMar w:left="1020" w:top="630" w:right="1026" w:bottom="213" w:gutter="0" w:footer="0" w:header="0"/>
          <w:type w:val="continuous"/>
        </w:sectPr>
      </w:pPr>
    </w:p>
    <w:tbl>
      <w:tblPr>
        <w:tblLayout w:type="fixed"/>
        <w:tblInd w:w="2540" w:type="dxa"/>
        <w:tblCellMar>
          <w:top w:w="0" w:type="dxa"/>
          <w:left w:w="0" w:type="dxa"/>
          <w:bottom w:w="0" w:type="dxa"/>
          <w:right w:w="0" w:type="dxa"/>
        </w:tblCellMar>
      </w:tblPr>
      <w:tr>
        <w:trPr>
          <w:trHeight w:val="165"/>
        </w:trPr>
        <w:tc>
          <w:tcPr>
            <w:tcW w:w="600" w:type="dxa"/>
            <w:vAlign w:val="bottom"/>
            <w:gridSpan w:val="2"/>
          </w:tcPr>
          <w:p>
            <w:pPr>
              <w:spacing w:after="0"/>
              <w:rPr>
                <w:sz w:val="20"/>
                <w:szCs w:val="20"/>
                <w:color w:val="auto"/>
              </w:rPr>
            </w:pPr>
            <w:r>
              <w:rPr>
                <w:rFonts w:ascii="Arial" w:cs="Arial" w:eastAsia="Arial" w:hAnsi="Arial"/>
                <w:sz w:val="14"/>
                <w:szCs w:val="14"/>
                <w:i w:val="1"/>
                <w:iCs w:val="1"/>
                <w:color w:val="auto"/>
              </w:rPr>
              <w:t xml:space="preserve">A</w:t>
            </w:r>
          </w:p>
        </w:tc>
        <w:tc>
          <w:tcPr>
            <w:tcW w:w="1020" w:type="dxa"/>
            <w:vAlign w:val="bottom"/>
          </w:tcPr>
          <w:p>
            <w:pPr>
              <w:ind w:left="440"/>
              <w:spacing w:after="0" w:line="115" w:lineRule="exact"/>
              <w:rPr>
                <w:sz w:val="20"/>
                <w:szCs w:val="20"/>
                <w:color w:val="auto"/>
              </w:rPr>
            </w:pPr>
            <w:r>
              <w:rPr>
                <w:rFonts w:ascii="Arial" w:cs="Arial" w:eastAsia="Arial" w:hAnsi="Arial"/>
                <w:sz w:val="13"/>
                <w:szCs w:val="13"/>
                <w:i w:val="1"/>
                <w:iCs w:val="1"/>
                <w:color w:val="auto"/>
              </w:rPr>
              <w:t xml:space="preserve">V</w:t>
            </w:r>
          </w:p>
        </w:tc>
        <w:tc>
          <w:tcPr>
            <w:tcW w:w="600" w:type="dxa"/>
            <w:vAlign w:val="bottom"/>
          </w:tcPr>
          <w:p>
            <w:pPr>
              <w:ind w:left="380"/>
              <w:spacing w:after="0" w:line="115" w:lineRule="exact"/>
              <w:rPr>
                <w:sz w:val="20"/>
                <w:szCs w:val="20"/>
                <w:color w:val="auto"/>
              </w:rPr>
            </w:pPr>
            <w:r>
              <w:rPr>
                <w:rFonts w:ascii="Arial" w:cs="Arial" w:eastAsia="Arial" w:hAnsi="Arial"/>
                <w:sz w:val="13"/>
                <w:szCs w:val="13"/>
                <w:i w:val="1"/>
                <w:iCs w:val="1"/>
                <w:color w:val="auto"/>
              </w:rPr>
              <w:t xml:space="preserve">V</w:t>
            </w:r>
          </w:p>
        </w:tc>
      </w:tr>
      <w:tr>
        <w:trPr>
          <w:trHeight w:val="68"/>
        </w:trPr>
        <w:tc>
          <w:tcPr>
            <w:tcW w:w="20" w:type="dxa"/>
            <w:vAlign w:val="bottom"/>
          </w:tcPr>
          <w:p>
            <w:pPr>
              <w:spacing w:after="0"/>
              <w:rPr>
                <w:sz w:val="5"/>
                <w:szCs w:val="5"/>
                <w:color w:val="auto"/>
              </w:rPr>
            </w:pPr>
          </w:p>
        </w:tc>
        <w:tc>
          <w:tcPr>
            <w:tcW w:w="580" w:type="dxa"/>
            <w:vAlign w:val="bottom"/>
          </w:tcPr>
          <w:p>
            <w:pPr>
              <w:ind w:left="80"/>
              <w:spacing w:after="0" w:line="69" w:lineRule="exact"/>
              <w:rPr>
                <w:sz w:val="20"/>
                <w:szCs w:val="20"/>
                <w:color w:val="auto"/>
              </w:rPr>
            </w:pPr>
            <w:r>
              <w:rPr>
                <w:rFonts w:ascii="Arial" w:cs="Arial" w:eastAsia="Arial" w:hAnsi="Arial"/>
                <w:sz w:val="7"/>
                <w:szCs w:val="7"/>
                <w:i w:val="1"/>
                <w:iCs w:val="1"/>
                <w:color w:val="auto"/>
              </w:rPr>
              <w:t xml:space="preserve">N</w:t>
            </w:r>
          </w:p>
        </w:tc>
        <w:tc>
          <w:tcPr>
            <w:tcW w:w="1020" w:type="dxa"/>
            <w:vAlign w:val="bottom"/>
          </w:tcPr>
          <w:p>
            <w:pPr>
              <w:ind w:left="520"/>
              <w:spacing w:after="0" w:line="56" w:lineRule="exact"/>
              <w:rPr>
                <w:sz w:val="20"/>
                <w:szCs w:val="20"/>
                <w:color w:val="auto"/>
              </w:rPr>
            </w:pPr>
            <w:r>
              <w:rPr>
                <w:rFonts w:ascii="Arial" w:cs="Arial" w:eastAsia="Arial" w:hAnsi="Arial"/>
                <w:sz w:val="6"/>
                <w:szCs w:val="6"/>
                <w:i w:val="1"/>
                <w:iCs w:val="1"/>
                <w:color w:val="auto"/>
              </w:rPr>
              <w:t xml:space="preserve">NP</w:t>
            </w:r>
          </w:p>
        </w:tc>
        <w:tc>
          <w:tcPr>
            <w:tcW w:w="600" w:type="dxa"/>
            <w:vAlign w:val="bottom"/>
          </w:tcPr>
          <w:p>
            <w:pPr>
              <w:ind w:left="460"/>
              <w:spacing w:after="0" w:line="56" w:lineRule="exact"/>
              <w:rPr>
                <w:sz w:val="20"/>
                <w:szCs w:val="20"/>
                <w:color w:val="auto"/>
              </w:rPr>
            </w:pPr>
            <w:r>
              <w:rPr>
                <w:rFonts w:ascii="Arial" w:cs="Arial" w:eastAsia="Arial" w:hAnsi="Arial"/>
                <w:sz w:val="6"/>
                <w:szCs w:val="6"/>
                <w:i w:val="1"/>
                <w:iCs w:val="1"/>
                <w:color w:val="auto"/>
              </w:rPr>
              <w:t xml:space="preserve">NN</w:t>
            </w:r>
          </w:p>
        </w:tc>
      </w:tr>
      <w:tr>
        <w:trPr>
          <w:trHeight w:val="36"/>
        </w:trPr>
        <w:tc>
          <w:tcPr>
            <w:tcW w:w="20" w:type="dxa"/>
            <w:vAlign w:val="bottom"/>
          </w:tcPr>
          <w:p>
            <w:pPr>
              <w:spacing w:after="0"/>
              <w:rPr>
                <w:sz w:val="3"/>
                <w:szCs w:val="3"/>
                <w:color w:val="auto"/>
              </w:rPr>
            </w:pPr>
          </w:p>
        </w:tc>
        <w:tc>
          <w:tcPr>
            <w:tcW w:w="580" w:type="dxa"/>
            <w:vAlign w:val="bottom"/>
            <w:tcBorders>
              <w:bottom w:val="single" w:sz="8" w:color="auto"/>
            </w:tcBorders>
          </w:tcPr>
          <w:p>
            <w:pPr>
              <w:spacing w:after="0"/>
              <w:rPr>
                <w:sz w:val="3"/>
                <w:szCs w:val="3"/>
                <w:color w:val="auto"/>
              </w:rPr>
            </w:pPr>
          </w:p>
        </w:tc>
        <w:tc>
          <w:tcPr>
            <w:tcW w:w="1020" w:type="dxa"/>
            <w:vAlign w:val="bottom"/>
            <w:tcBorders>
              <w:bottom w:val="single" w:sz="8" w:color="auto"/>
            </w:tcBorders>
          </w:tcPr>
          <w:p>
            <w:pPr>
              <w:spacing w:after="0"/>
              <w:rPr>
                <w:sz w:val="3"/>
                <w:szCs w:val="3"/>
                <w:color w:val="auto"/>
              </w:rPr>
            </w:pPr>
          </w:p>
        </w:tc>
        <w:tc>
          <w:tcPr>
            <w:tcW w:w="600" w:type="dxa"/>
            <w:vAlign w:val="bottom"/>
            <w:tcBorders>
              <w:bottom w:val="single" w:sz="8" w:color="auto"/>
            </w:tcBorders>
          </w:tcPr>
          <w:p>
            <w:pPr>
              <w:spacing w:after="0"/>
              <w:rPr>
                <w:sz w:val="3"/>
                <w:szCs w:val="3"/>
                <w:color w:val="auto"/>
              </w:rPr>
            </w:pPr>
          </w:p>
        </w:tc>
      </w:tr>
    </w:tbl>
    <w:p>
      <w:pPr>
        <w:spacing w:after="0" w:line="20" w:lineRule="exact"/>
        <w:rPr>
          <w:sz w:val="20"/>
          <w:szCs w:val="20"/>
          <w:color w:val="auto"/>
        </w:rPr>
      </w:pPr>
      <w:r>
        <w:rPr>
          <w:sz w:val="20"/>
          <w:szCs w:val="20"/>
          <w:color w:val="auto"/>
        </w:rPr>
        <w:br w:type="column"/>
      </w:r>
    </w:p>
    <w:p>
      <w:pPr>
        <w:spacing w:after="0" w:line="334" w:lineRule="auto"/>
        <w:rPr>
          <w:sz w:val="20"/>
          <w:szCs w:val="20"/>
          <w:color w:val="auto"/>
        </w:rPr>
      </w:pPr>
      <w:r>
        <w:rPr>
          <w:rFonts w:ascii="Times New Roman" w:cs="Times New Roman" w:eastAsia="Times New Roman" w:hAnsi="Times New Roman"/>
          <w:sz w:val="20"/>
          <w:szCs w:val="20"/>
          <w:color w:val="auto"/>
        </w:rPr>
        <w:t xml:space="preserve">Therefore, the following formulas can be obtained based on the conclusions in Formulas (</w:t>
      </w:r>
      <w:r>
        <w:rPr>
          <w:rFonts w:ascii="Times New Roman" w:cs="Times New Roman" w:eastAsia="Times New Roman" w:hAnsi="Times New Roman"/>
          <w:sz w:val="20"/>
          <w:szCs w:val="20"/>
          <w:color w:val="0000FF"/>
        </w:rPr>
        <w:t xml:space="preserve">15</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color w:val="0000FF"/>
        </w:rPr>
        <w:t xml:space="preserve">17</w:t>
      </w:r>
      <w:r>
        <w:rPr>
          <w:rFonts w:ascii="Times New Roman" w:cs="Times New Roman" w:eastAsia="Times New Roman" w:hAnsi="Times New Roman"/>
          <w:sz w:val="20"/>
          <w:szCs w:val="20"/>
          <w:color w:val="auto"/>
        </w:rPr>
        <w:t xml:space="preserve">) and (</w:t>
      </w:r>
      <w:r>
        <w:rPr>
          <w:rFonts w:ascii="Times New Roman" w:cs="Times New Roman" w:eastAsia="Times New Roman" w:hAnsi="Times New Roman"/>
          <w:sz w:val="20"/>
          <w:szCs w:val="20"/>
          <w:color w:val="0000FF"/>
        </w:rPr>
        <w:t xml:space="preserve">18</w:t>
      </w:r>
      <w:r>
        <w:rPr>
          <w:rFonts w:ascii="Times New Roman" w:cs="Times New Roman" w:eastAsia="Times New Roman" w:hAnsi="Times New Roman"/>
          <w:sz w:val="20"/>
          <w:szCs w:val="20"/>
          <w:color w:val="auto"/>
        </w:rPr>
        <w:t xml:space="preserve">):</w:t>
      </w:r>
    </w:p>
    <w:p>
      <w:pPr>
        <w:spacing w:after="0" w:line="200" w:lineRule="exact"/>
        <w:rPr>
          <w:sz w:val="20"/>
          <w:szCs w:val="20"/>
          <w:color w:val="auto"/>
        </w:rPr>
      </w:pPr>
    </w:p>
    <w:p>
      <w:pPr>
        <w:sectPr>
          <w:pgSz w:w="11900" w:h="15817" w:orient="portrait"/>
          <w:cols w:equalWidth="0" w:num="2">
            <w:col w:w="4760" w:space="340"/>
            <w:col w:w="4760"/>
          </w:cols>
          <w:pgMar w:left="1020" w:top="630" w:right="1026" w:bottom="213"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ind w:left="9060"/>
        <w:spacing w:after="0"/>
        <w:rPr>
          <w:sz w:val="20"/>
          <w:szCs w:val="20"/>
          <w:color w:val="auto"/>
        </w:rPr>
      </w:pPr>
      <w:r>
        <w:rPr>
          <w:rFonts w:ascii="Times New Roman" w:cs="Times New Roman" w:eastAsia="Times New Roman" w:hAnsi="Times New Roman"/>
          <w:sz w:val="30"/>
          <w:szCs w:val="30"/>
          <w:color w:val="auto"/>
        </w:rPr>
        <w:t xml:space="preserve">1 3</w:t>
      </w:r>
    </w:p>
    <w:p>
      <w:pPr>
        <w:sectPr>
          <w:pgSz w:w="11900" w:h="15817" w:orient="portrait"/>
          <w:cols w:equalWidth="0" w:num="1">
            <w:col w:w="9860"/>
          </w:cols>
          <w:pgMar w:left="1020" w:top="630" w:right="1026" w:bottom="213" w:gutter="0" w:footer="0" w:header="0"/>
          <w:type w:val="continuous"/>
        </w:sectPr>
      </w:pPr>
    </w:p>
    <w:bookmarkStart w:id="7" w:name="page8"/>
    <w:bookmarkEnd w:id="7"/>
    <w:p>
      <w:pPr>
        <w:spacing w:after="0"/>
        <w:tabs>
          <w:tab w:leader="none" w:pos="4800" w:val="left"/>
        </w:tabs>
        <w:rPr>
          <w:sz w:val="20"/>
          <w:szCs w:val="20"/>
          <w:color w:val="auto"/>
        </w:rPr>
      </w:pPr>
      <w:r>
        <w:rPr>
          <w:rFonts w:ascii="Arial" w:cs="Arial" w:eastAsia="Arial" w:hAnsi="Arial"/>
          <w:sz w:val="17"/>
          <w:szCs w:val="17"/>
          <w:color w:val="auto"/>
        </w:rPr>
        <w:t xml:space="preserve">\300</w:t>
      </w:r>
      <w:r>
        <w:rPr>
          <w:sz w:val="20"/>
          <w:szCs w:val="20"/>
          <w:color w:val="auto"/>
        </w:rPr>
        <w:tab/>
      </w:r>
      <w:r>
        <w:rPr>
          <w:rFonts w:ascii="Arial" w:cs="Arial" w:eastAsia="Arial" w:hAnsi="Arial"/>
          <w:sz w:val="14"/>
          <w:szCs w:val="14"/>
          <w:color w:val="auto"/>
        </w:rPr>
        <w:t xml:space="preserve">International Journal of Machine Learning and Cybernetics (2022) 13:293–308</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47625</wp:posOffset>
                </wp:positionV>
                <wp:extent cx="6264275"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64275" cy="4763"/>
                        </a:xfrm>
                        <a:prstGeom prst="line">
                          <a:avLst/>
                        </a:prstGeom>
                        <a:solidFill>
                          <a:srgbClr val="FFFFFF"/>
                        </a:solidFill>
                        <a:ln w="12598">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75pt" to="493.25pt,3.75pt" o:allowincell="f" strokecolor="#000000" strokeweight="0.992pt"/>
            </w:pict>
          </mc:Fallback>
        </mc:AlternateContent>
      </w:r>
    </w:p>
    <w:p>
      <w:pPr>
        <w:sectPr>
          <w:pgSz w:w="11900" w:h="15817" w:orient="portrait"/>
          <w:cols w:equalWidth="0" w:num="1">
            <w:col w:w="9880"/>
          </w:cols>
          <w:pgMar w:left="1020" w:top="630" w:right="1006" w:bottom="213" w:gutter="0" w:footer="0" w:header="0"/>
        </w:sectPr>
      </w:pPr>
    </w:p>
    <w:p>
      <w:pPr>
        <w:spacing w:after="0" w:line="233" w:lineRule="exact"/>
        <w:rPr>
          <w:sz w:val="20"/>
          <w:szCs w:val="20"/>
          <w:color w:val="auto"/>
        </w:rPr>
      </w:pPr>
    </w:p>
    <w:tbl>
      <w:tblPr>
        <w:tblLayout w:type="fixed"/>
        <w:tblInd w:w="0" w:type="dxa"/>
        <w:tblCellMar>
          <w:top w:w="0" w:type="dxa"/>
          <w:left w:w="0" w:type="dxa"/>
          <w:bottom w:w="0" w:type="dxa"/>
          <w:right w:w="0" w:type="dxa"/>
        </w:tblCellMar>
      </w:tblPr>
      <w:tr>
        <w:trPr>
          <w:trHeight w:val="310"/>
        </w:trPr>
        <w:tc>
          <w:tcPr>
            <w:tcW w:w="100" w:type="dxa"/>
            <w:vAlign w:val="bottom"/>
          </w:tcPr>
          <w:p>
            <w:pPr>
              <w:spacing w:after="0"/>
              <w:rPr>
                <w:sz w:val="24"/>
                <w:szCs w:val="24"/>
                <w:color w:val="auto"/>
              </w:rPr>
            </w:pPr>
          </w:p>
        </w:tc>
        <w:tc>
          <w:tcPr>
            <w:tcW w:w="80" w:type="dxa"/>
            <w:vAlign w:val="bottom"/>
            <w:vMerge w:val="restart"/>
          </w:tcPr>
          <w:p>
            <w:pPr>
              <w:spacing w:after="0"/>
              <w:rPr>
                <w:sz w:val="20"/>
                <w:szCs w:val="20"/>
                <w:color w:val="auto"/>
              </w:rPr>
            </w:pPr>
            <w:r>
              <w:rPr>
                <w:rFonts w:ascii="Arial" w:cs="Arial" w:eastAsia="Arial" w:hAnsi="Arial"/>
                <w:sz w:val="10"/>
                <w:szCs w:val="10"/>
                <w:i w:val="1"/>
                <w:iCs w:val="1"/>
                <w:color w:val="auto"/>
                <w:w w:val="89"/>
              </w:rPr>
              <w:t xml:space="preserve">P</w:t>
            </w:r>
          </w:p>
        </w:tc>
        <w:tc>
          <w:tcPr>
            <w:tcW w:w="1380" w:type="dxa"/>
            <w:vAlign w:val="bottom"/>
            <w:gridSpan w:val="7"/>
          </w:tcPr>
          <w:p>
            <w:pPr>
              <w:jc w:val="right"/>
              <w:spacing w:after="0"/>
              <w:rPr>
                <w:sz w:val="20"/>
                <w:szCs w:val="20"/>
                <w:color w:val="auto"/>
              </w:rPr>
            </w:pPr>
            <w:r>
              <w:rPr>
                <w:rFonts w:ascii="Arial" w:cs="Arial" w:eastAsia="Arial" w:hAnsi="Arial"/>
                <w:sz w:val="20"/>
                <w:szCs w:val="20"/>
                <w:color w:val="auto"/>
              </w:rPr>
              <w:t xml:space="preserve">(Cr(  [</w:t>
            </w:r>
            <w:r>
              <w:rPr>
                <w:rFonts w:ascii="Arial" w:cs="Arial" w:eastAsia="Arial" w:hAnsi="Arial"/>
                <w:sz w:val="20"/>
                <w:szCs w:val="20"/>
                <w:i w:val="1"/>
                <w:iCs w:val="1"/>
                <w:color w:val="auto"/>
              </w:rPr>
              <w:t xml:space="preserve">o</w:t>
            </w:r>
            <w:r>
              <w:rPr>
                <w:rFonts w:ascii="Arial" w:cs="Arial" w:eastAsia="Arial" w:hAnsi="Arial"/>
                <w:sz w:val="20"/>
                <w:szCs w:val="20"/>
                <w:color w:val="auto"/>
              </w:rPr>
              <w:t xml:space="preserve">])) = </w:t>
            </w:r>
            <w:r>
              <w:rPr>
                <w:rFonts w:ascii="Arial" w:cs="Arial" w:eastAsia="Arial" w:hAnsi="Arial"/>
                <w:sz w:val="20"/>
                <w:szCs w:val="20"/>
                <w:i w:val="1"/>
                <w:iCs w:val="1"/>
                <w:color w:val="auto"/>
              </w:rPr>
              <w:t xml:space="preserve">w</w:t>
            </w:r>
            <w:r>
              <w:rPr>
                <w:rFonts w:ascii="Arial" w:cs="Arial" w:eastAsia="Arial" w:hAnsi="Arial"/>
                <w:sz w:val="27"/>
                <w:szCs w:val="27"/>
                <w:color w:val="auto"/>
                <w:vertAlign w:val="superscript"/>
              </w:rPr>
              <w:t xml:space="preserve">+</w:t>
            </w:r>
          </w:p>
        </w:tc>
        <w:tc>
          <w:tcPr>
            <w:tcW w:w="1080" w:type="dxa"/>
            <w:vAlign w:val="bottom"/>
            <w:gridSpan w:val="10"/>
          </w:tcPr>
          <w:p>
            <w:pPr>
              <w:spacing w:after="0"/>
              <w:rPr>
                <w:sz w:val="20"/>
                <w:szCs w:val="20"/>
                <w:color w:val="auto"/>
              </w:rPr>
            </w:pPr>
            <w:r>
              <w:rPr>
                <w:rFonts w:ascii="Arial" w:cs="Arial" w:eastAsia="Arial" w:hAnsi="Arial"/>
                <w:sz w:val="20"/>
                <w:szCs w:val="20"/>
                <w:color w:val="auto"/>
              </w:rPr>
              <w:t xml:space="preserve">(Cr(  ) [</w:t>
            </w:r>
            <w:r>
              <w:rPr>
                <w:rFonts w:ascii="Arial" w:cs="Arial" w:eastAsia="Arial" w:hAnsi="Arial"/>
                <w:sz w:val="20"/>
                <w:szCs w:val="20"/>
                <w:i w:val="1"/>
                <w:iCs w:val="1"/>
                <w:color w:val="auto"/>
              </w:rPr>
              <w:t xml:space="preserve">o</w:t>
            </w:r>
            <w:r>
              <w:rPr>
                <w:rFonts w:ascii="Arial" w:cs="Arial" w:eastAsia="Arial" w:hAnsi="Arial"/>
                <w:sz w:val="20"/>
                <w:szCs w:val="20"/>
                <w:color w:val="auto"/>
              </w:rPr>
              <w:t xml:space="preserve">]),</w:t>
            </w:r>
          </w:p>
        </w:tc>
        <w:tc>
          <w:tcPr>
            <w:tcW w:w="8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0"/>
        </w:trPr>
        <w:tc>
          <w:tcPr>
            <w:tcW w:w="100" w:type="dxa"/>
            <w:vAlign w:val="bottom"/>
          </w:tcPr>
          <w:p>
            <w:pPr>
              <w:spacing w:after="0" w:line="20" w:lineRule="exact"/>
              <w:rPr>
                <w:sz w:val="1"/>
                <w:szCs w:val="1"/>
                <w:color w:val="auto"/>
              </w:rPr>
            </w:pPr>
          </w:p>
        </w:tc>
        <w:tc>
          <w:tcPr>
            <w:tcW w:w="80" w:type="dxa"/>
            <w:vAlign w:val="bottom"/>
            <w:vMerge w:val="continue"/>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6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620" w:type="dxa"/>
            <w:vAlign w:val="bottom"/>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38"/>
        </w:trPr>
        <w:tc>
          <w:tcPr>
            <w:tcW w:w="1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260" w:type="dxa"/>
            <w:vAlign w:val="bottom"/>
            <w:gridSpan w:val="3"/>
          </w:tcPr>
          <w:p>
            <w:pPr>
              <w:spacing w:after="0" w:line="239" w:lineRule="exact"/>
              <w:rPr>
                <w:sz w:val="20"/>
                <w:szCs w:val="20"/>
                <w:color w:val="auto"/>
              </w:rPr>
            </w:pPr>
            <w:r>
              <w:rPr>
                <w:rFonts w:ascii="Arial" w:cs="Arial" w:eastAsia="Arial" w:hAnsi="Arial"/>
                <w:sz w:val="27"/>
                <w:szCs w:val="27"/>
                <w:i w:val="1"/>
                <w:iCs w:val="1"/>
                <w:color w:val="auto"/>
                <w:vertAlign w:val="superscript"/>
              </w:rPr>
              <w:t xml:space="preserve">C</w:t>
            </w:r>
          </w:p>
        </w:tc>
        <w:tc>
          <w:tcPr>
            <w:tcW w:w="80" w:type="dxa"/>
            <w:vAlign w:val="bottom"/>
          </w:tcPr>
          <w:p>
            <w:pPr>
              <w:spacing w:after="0"/>
              <w:rPr>
                <w:sz w:val="20"/>
                <w:szCs w:val="20"/>
                <w:color w:val="auto"/>
              </w:rPr>
            </w:pPr>
          </w:p>
        </w:tc>
        <w:tc>
          <w:tcPr>
            <w:tcW w:w="64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00" w:type="dxa"/>
            <w:vAlign w:val="bottom"/>
          </w:tcPr>
          <w:p>
            <w:pPr>
              <w:spacing w:after="0"/>
              <w:rPr>
                <w:sz w:val="20"/>
                <w:szCs w:val="20"/>
                <w:color w:val="auto"/>
              </w:rPr>
            </w:pPr>
            <w:r>
              <w:rPr>
                <w:rFonts w:ascii="Arial" w:cs="Arial" w:eastAsia="Arial" w:hAnsi="Arial"/>
                <w:sz w:val="14"/>
                <w:szCs w:val="14"/>
                <w:color w:val="auto"/>
                <w:w w:val="97"/>
              </w:rPr>
              <w:t xml:space="preserve">−</w:t>
            </w:r>
          </w:p>
        </w:tc>
        <w:tc>
          <w:tcPr>
            <w:tcW w:w="16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320" w:type="dxa"/>
            <w:vAlign w:val="bottom"/>
            <w:gridSpan w:val="2"/>
          </w:tcPr>
          <w:p>
            <w:pPr>
              <w:jc w:val="center"/>
              <w:spacing w:after="0" w:line="239" w:lineRule="exact"/>
              <w:rPr>
                <w:sz w:val="20"/>
                <w:szCs w:val="20"/>
                <w:color w:val="auto"/>
              </w:rPr>
            </w:pPr>
            <w:r>
              <w:rPr>
                <w:rFonts w:ascii="Arial" w:cs="Arial" w:eastAsia="Arial" w:hAnsi="Arial"/>
                <w:sz w:val="27"/>
                <w:szCs w:val="27"/>
                <w:i w:val="1"/>
                <w:iCs w:val="1"/>
                <w:color w:val="auto"/>
                <w:vertAlign w:val="superscript"/>
              </w:rPr>
              <w:t xml:space="preserve">C</w:t>
            </w:r>
          </w:p>
        </w:tc>
        <w:tc>
          <w:tcPr>
            <w:tcW w:w="4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240" w:type="dxa"/>
            <w:vAlign w:val="bottom"/>
            <w:gridSpan w:val="2"/>
          </w:tcPr>
          <w:p>
            <w:pPr>
              <w:jc w:val="right"/>
              <w:spacing w:after="0"/>
              <w:rPr>
                <w:sz w:val="20"/>
                <w:szCs w:val="20"/>
                <w:color w:val="auto"/>
              </w:rPr>
            </w:pPr>
            <w:r>
              <w:rPr>
                <w:rFonts w:ascii="Arial" w:cs="Arial" w:eastAsia="Arial" w:hAnsi="Arial"/>
                <w:sz w:val="20"/>
                <w:szCs w:val="20"/>
                <w:color w:val="auto"/>
              </w:rPr>
              <w:t xml:space="preserve">])</w:t>
            </w:r>
          </w:p>
        </w:tc>
        <w:tc>
          <w:tcPr>
            <w:tcW w:w="62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77"/>
        </w:trPr>
        <w:tc>
          <w:tcPr>
            <w:tcW w:w="500" w:type="dxa"/>
            <w:vAlign w:val="bottom"/>
            <w:gridSpan w:val="3"/>
          </w:tcPr>
          <w:p>
            <w:pPr>
              <w:spacing w:after="0" w:line="190" w:lineRule="exact"/>
              <w:rPr>
                <w:sz w:val="20"/>
                <w:szCs w:val="20"/>
                <w:color w:val="auto"/>
              </w:rPr>
            </w:pPr>
            <w:r>
              <w:rPr>
                <w:rFonts w:ascii="Arial" w:cs="Arial" w:eastAsia="Arial" w:hAnsi="Arial"/>
                <w:sz w:val="20"/>
                <w:szCs w:val="20"/>
                <w:i w:val="1"/>
                <w:iCs w:val="1"/>
                <w:color w:val="auto"/>
                <w:vertAlign w:val="subscript"/>
              </w:rPr>
              <w:t xml:space="preserve">P</w:t>
            </w:r>
            <w:r>
              <w:rPr>
                <w:rFonts w:ascii="Arial" w:cs="Arial" w:eastAsia="Arial" w:hAnsi="Arial"/>
                <w:sz w:val="20"/>
                <w:szCs w:val="20"/>
                <w:color w:val="auto"/>
              </w:rPr>
              <w:t xml:space="preserve">(Cr(</w:t>
            </w:r>
          </w:p>
        </w:tc>
        <w:tc>
          <w:tcPr>
            <w:tcW w:w="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800" w:type="dxa"/>
            <w:vAlign w:val="bottom"/>
            <w:gridSpan w:val="3"/>
          </w:tcPr>
          <w:p>
            <w:pPr>
              <w:jc w:val="right"/>
              <w:spacing w:after="0" w:line="177" w:lineRule="exact"/>
              <w:rPr>
                <w:sz w:val="20"/>
                <w:szCs w:val="20"/>
                <w:color w:val="auto"/>
              </w:rPr>
            </w:pPr>
            <w:r>
              <w:rPr>
                <w:rFonts w:ascii="Arial" w:cs="Arial" w:eastAsia="Arial" w:hAnsi="Arial"/>
                <w:sz w:val="20"/>
                <w:szCs w:val="20"/>
                <w:color w:val="auto"/>
              </w:rPr>
              <w:t xml:space="preserve">[</w:t>
            </w:r>
            <w:r>
              <w:rPr>
                <w:rFonts w:ascii="Arial" w:cs="Arial" w:eastAsia="Arial" w:hAnsi="Arial"/>
                <w:sz w:val="20"/>
                <w:szCs w:val="20"/>
                <w:i w:val="1"/>
                <w:iCs w:val="1"/>
                <w:color w:val="auto"/>
              </w:rPr>
              <w:t xml:space="preserve">o</w:t>
            </w:r>
            <w:r>
              <w:rPr>
                <w:rFonts w:ascii="Arial" w:cs="Arial" w:eastAsia="Arial" w:hAnsi="Arial"/>
                <w:sz w:val="20"/>
                <w:szCs w:val="20"/>
                <w:color w:val="auto"/>
              </w:rPr>
              <w:t xml:space="preserve">])) = </w:t>
            </w:r>
            <w:r>
              <w:rPr>
                <w:rFonts w:ascii="Arial" w:cs="Arial" w:eastAsia="Arial" w:hAnsi="Arial"/>
                <w:sz w:val="20"/>
                <w:szCs w:val="20"/>
                <w:i w:val="1"/>
                <w:iCs w:val="1"/>
                <w:color w:val="auto"/>
              </w:rPr>
              <w:t xml:space="preserve">w</w:t>
            </w:r>
          </w:p>
        </w:tc>
        <w:tc>
          <w:tcPr>
            <w:tcW w:w="100" w:type="dxa"/>
            <w:vAlign w:val="bottom"/>
          </w:tcPr>
          <w:p>
            <w:pPr>
              <w:spacing w:after="0"/>
              <w:rPr>
                <w:sz w:val="24"/>
                <w:szCs w:val="24"/>
                <w:color w:val="auto"/>
              </w:rPr>
            </w:pPr>
          </w:p>
        </w:tc>
        <w:tc>
          <w:tcPr>
            <w:tcW w:w="340" w:type="dxa"/>
            <w:vAlign w:val="bottom"/>
            <w:gridSpan w:val="2"/>
          </w:tcPr>
          <w:p>
            <w:pPr>
              <w:ind w:left="20"/>
              <w:spacing w:after="0" w:line="180" w:lineRule="exact"/>
              <w:rPr>
                <w:sz w:val="20"/>
                <w:szCs w:val="20"/>
                <w:color w:val="auto"/>
              </w:rPr>
            </w:pPr>
            <w:r>
              <w:rPr>
                <w:rFonts w:ascii="Arial" w:cs="Arial" w:eastAsia="Arial" w:hAnsi="Arial"/>
                <w:sz w:val="20"/>
                <w:szCs w:val="20"/>
                <w:color w:val="auto"/>
                <w:w w:val="87"/>
              </w:rPr>
              <w:t xml:space="preserve">(Cr(</w:t>
            </w:r>
          </w:p>
        </w:tc>
        <w:tc>
          <w:tcPr>
            <w:tcW w:w="320" w:type="dxa"/>
            <w:vAlign w:val="bottom"/>
            <w:gridSpan w:val="2"/>
          </w:tcPr>
          <w:p>
            <w:pPr>
              <w:jc w:val="center"/>
              <w:spacing w:after="0" w:line="276" w:lineRule="exact"/>
              <w:rPr>
                <w:sz w:val="20"/>
                <w:szCs w:val="20"/>
                <w:color w:val="auto"/>
              </w:rPr>
            </w:pPr>
            <w:r>
              <w:rPr>
                <w:rFonts w:ascii="Arial" w:cs="Arial" w:eastAsia="Arial" w:hAnsi="Arial"/>
                <w:sz w:val="27"/>
                <w:szCs w:val="27"/>
                <w:color w:val="auto"/>
                <w:w w:val="78"/>
                <w:vertAlign w:val="subscript"/>
              </w:rPr>
              <w:t xml:space="preserve">−</w:t>
            </w:r>
            <w:r>
              <w:rPr>
                <w:rFonts w:ascii="Arial" w:cs="Arial" w:eastAsia="Arial" w:hAnsi="Arial"/>
                <w:sz w:val="20"/>
                <w:szCs w:val="20"/>
                <w:color w:val="auto"/>
                <w:w w:val="78"/>
              </w:rPr>
              <w:t xml:space="preserve"> )</w:t>
            </w:r>
          </w:p>
        </w:tc>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60" w:type="dxa"/>
            <w:vAlign w:val="bottom"/>
            <w:gridSpan w:val="3"/>
          </w:tcPr>
          <w:p>
            <w:pPr>
              <w:jc w:val="center"/>
              <w:spacing w:after="0" w:line="276" w:lineRule="exact"/>
              <w:rPr>
                <w:sz w:val="20"/>
                <w:szCs w:val="20"/>
                <w:color w:val="auto"/>
              </w:rPr>
            </w:pPr>
            <w:r>
              <w:rPr>
                <w:rFonts w:ascii="Arial" w:cs="Arial" w:eastAsia="Arial" w:hAnsi="Arial"/>
                <w:sz w:val="20"/>
                <w:szCs w:val="20"/>
                <w:color w:val="auto"/>
                <w:w w:val="87"/>
              </w:rPr>
              <w:t xml:space="preserve">[</w:t>
            </w:r>
            <w:r>
              <w:rPr>
                <w:rFonts w:ascii="Arial" w:cs="Arial" w:eastAsia="Arial" w:hAnsi="Arial"/>
                <w:sz w:val="20"/>
                <w:szCs w:val="20"/>
                <w:i w:val="1"/>
                <w:iCs w:val="1"/>
                <w:color w:val="auto"/>
                <w:w w:val="87"/>
              </w:rPr>
              <w:t xml:space="preserve">o</w:t>
            </w:r>
            <w:r>
              <w:rPr>
                <w:rFonts w:ascii="Arial" w:cs="Arial" w:eastAsia="Arial" w:hAnsi="Arial"/>
                <w:sz w:val="27"/>
                <w:szCs w:val="27"/>
                <w:i w:val="1"/>
                <w:iCs w:val="1"/>
                <w:color w:val="auto"/>
                <w:w w:val="87"/>
                <w:vertAlign w:val="subscript"/>
              </w:rPr>
              <w:t xml:space="preserve">C</w:t>
            </w:r>
          </w:p>
        </w:tc>
        <w:tc>
          <w:tcPr>
            <w:tcW w:w="700" w:type="dxa"/>
            <w:vAlign w:val="bottom"/>
            <w:gridSpan w:val="2"/>
          </w:tcPr>
          <w:p>
            <w:pPr>
              <w:jc w:val="center"/>
              <w:ind w:right="516"/>
              <w:spacing w:after="0" w:line="180" w:lineRule="exact"/>
              <w:rPr>
                <w:sz w:val="20"/>
                <w:szCs w:val="20"/>
                <w:color w:val="auto"/>
              </w:rPr>
            </w:pPr>
            <w:r>
              <w:rPr>
                <w:rFonts w:ascii="Arial" w:cs="Arial" w:eastAsia="Arial" w:hAnsi="Arial"/>
                <w:sz w:val="20"/>
                <w:szCs w:val="20"/>
                <w:color w:val="auto"/>
              </w:rPr>
              <w:t xml:space="preserve">,</w:t>
            </w:r>
          </w:p>
        </w:tc>
        <w:tc>
          <w:tcPr>
            <w:tcW w:w="400" w:type="dxa"/>
            <w:vAlign w:val="bottom"/>
          </w:tcPr>
          <w:p>
            <w:pPr>
              <w:spacing w:after="0"/>
              <w:rPr>
                <w:sz w:val="24"/>
                <w:szCs w:val="24"/>
                <w:color w:val="auto"/>
              </w:rPr>
            </w:pPr>
          </w:p>
        </w:tc>
        <w:tc>
          <w:tcPr>
            <w:tcW w:w="180" w:type="dxa"/>
            <w:vAlign w:val="bottom"/>
          </w:tcPr>
          <w:p>
            <w:pPr>
              <w:ind w:left="20"/>
              <w:spacing w:after="0" w:line="188" w:lineRule="exact"/>
              <w:rPr>
                <w:sz w:val="20"/>
                <w:szCs w:val="20"/>
                <w:color w:val="auto"/>
              </w:rPr>
            </w:pPr>
            <w:r>
              <w:rPr>
                <w:rFonts w:ascii="Arial Unicode MS" w:cs="Arial Unicode MS" w:eastAsia="Arial Unicode MS" w:hAnsi="Arial Unicode MS"/>
                <w:sz w:val="14"/>
                <w:szCs w:val="14"/>
                <w:color w:val="auto"/>
                <w:w w:val="99"/>
              </w:rPr>
              <w:t xml:space="preserve">�</w:t>
            </w:r>
          </w:p>
        </w:tc>
        <w:tc>
          <w:tcPr>
            <w:tcW w:w="300" w:type="dxa"/>
            <w:vAlign w:val="bottom"/>
          </w:tcPr>
          <w:p>
            <w:pPr>
              <w:spacing w:after="0"/>
              <w:rPr>
                <w:sz w:val="24"/>
                <w:szCs w:val="24"/>
                <w:color w:val="auto"/>
              </w:rPr>
            </w:pPr>
          </w:p>
        </w:tc>
        <w:tc>
          <w:tcPr>
            <w:tcW w:w="140" w:type="dxa"/>
            <w:vAlign w:val="bottom"/>
          </w:tcPr>
          <w:p>
            <w:pPr>
              <w:jc w:val="right"/>
              <w:ind w:right="43"/>
              <w:spacing w:after="0" w:line="67" w:lineRule="exact"/>
              <w:rPr>
                <w:sz w:val="20"/>
                <w:szCs w:val="20"/>
                <w:color w:val="auto"/>
              </w:rPr>
            </w:pPr>
            <w:r>
              <w:rPr>
                <w:rFonts w:ascii="Arial Unicode MS" w:cs="Arial Unicode MS" w:eastAsia="Arial Unicode MS" w:hAnsi="Arial Unicode MS"/>
                <w:sz w:val="5"/>
                <w:szCs w:val="5"/>
                <w:color w:val="auto"/>
                <w:w w:val="79"/>
              </w:rPr>
              <w:t xml:space="preserve">�</w:t>
            </w:r>
          </w:p>
        </w:tc>
        <w:tc>
          <w:tcPr>
            <w:tcW w:w="4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80"/>
        </w:trPr>
        <w:tc>
          <w:tcPr>
            <w:tcW w:w="100" w:type="dxa"/>
            <w:vAlign w:val="bottom"/>
          </w:tcPr>
          <w:p>
            <w:pPr>
              <w:spacing w:after="0"/>
              <w:rPr>
                <w:sz w:val="6"/>
                <w:szCs w:val="6"/>
                <w:color w:val="auto"/>
              </w:rPr>
            </w:pPr>
          </w:p>
        </w:tc>
        <w:tc>
          <w:tcPr>
            <w:tcW w:w="80" w:type="dxa"/>
            <w:vAlign w:val="bottom"/>
          </w:tcPr>
          <w:p>
            <w:pPr>
              <w:spacing w:after="0"/>
              <w:rPr>
                <w:sz w:val="6"/>
                <w:szCs w:val="6"/>
                <w:color w:val="auto"/>
              </w:rPr>
            </w:pPr>
          </w:p>
        </w:tc>
        <w:tc>
          <w:tcPr>
            <w:tcW w:w="320" w:type="dxa"/>
            <w:vAlign w:val="bottom"/>
          </w:tcPr>
          <w:p>
            <w:pPr>
              <w:spacing w:after="0"/>
              <w:rPr>
                <w:sz w:val="6"/>
                <w:szCs w:val="6"/>
                <w:color w:val="auto"/>
              </w:rPr>
            </w:pPr>
          </w:p>
        </w:tc>
        <w:tc>
          <w:tcPr>
            <w:tcW w:w="20" w:type="dxa"/>
            <w:vAlign w:val="bottom"/>
          </w:tcPr>
          <w:p>
            <w:pPr>
              <w:spacing w:after="0"/>
              <w:rPr>
                <w:sz w:val="6"/>
                <w:szCs w:val="6"/>
                <w:color w:val="auto"/>
              </w:rPr>
            </w:pPr>
          </w:p>
        </w:tc>
        <w:tc>
          <w:tcPr>
            <w:tcW w:w="200" w:type="dxa"/>
            <w:vAlign w:val="bottom"/>
          </w:tcPr>
          <w:p>
            <w:pPr>
              <w:spacing w:after="0"/>
              <w:rPr>
                <w:sz w:val="6"/>
                <w:szCs w:val="6"/>
                <w:color w:val="auto"/>
              </w:rPr>
            </w:pPr>
          </w:p>
        </w:tc>
        <w:tc>
          <w:tcPr>
            <w:tcW w:w="40" w:type="dxa"/>
            <w:vAlign w:val="bottom"/>
          </w:tcPr>
          <w:p>
            <w:pPr>
              <w:spacing w:after="0"/>
              <w:rPr>
                <w:sz w:val="6"/>
                <w:szCs w:val="6"/>
                <w:color w:val="auto"/>
              </w:rPr>
            </w:pPr>
          </w:p>
        </w:tc>
        <w:tc>
          <w:tcPr>
            <w:tcW w:w="80" w:type="dxa"/>
            <w:vAlign w:val="bottom"/>
          </w:tcPr>
          <w:p>
            <w:pPr>
              <w:spacing w:after="0"/>
              <w:rPr>
                <w:sz w:val="6"/>
                <w:szCs w:val="6"/>
                <w:color w:val="auto"/>
              </w:rPr>
            </w:pPr>
          </w:p>
        </w:tc>
        <w:tc>
          <w:tcPr>
            <w:tcW w:w="640" w:type="dxa"/>
            <w:vAlign w:val="bottom"/>
          </w:tcPr>
          <w:p>
            <w:pPr>
              <w:spacing w:after="0"/>
              <w:rPr>
                <w:sz w:val="6"/>
                <w:szCs w:val="6"/>
                <w:color w:val="auto"/>
              </w:rPr>
            </w:pPr>
          </w:p>
        </w:tc>
        <w:tc>
          <w:tcPr>
            <w:tcW w:w="80" w:type="dxa"/>
            <w:vAlign w:val="bottom"/>
          </w:tcPr>
          <w:p>
            <w:pPr>
              <w:spacing w:after="0"/>
              <w:rPr>
                <w:sz w:val="6"/>
                <w:szCs w:val="6"/>
                <w:color w:val="auto"/>
              </w:rPr>
            </w:pPr>
          </w:p>
        </w:tc>
        <w:tc>
          <w:tcPr>
            <w:tcW w:w="1080" w:type="dxa"/>
            <w:vAlign w:val="bottom"/>
            <w:gridSpan w:val="10"/>
          </w:tcPr>
          <w:p>
            <w:pPr>
              <w:ind w:left="20"/>
              <w:spacing w:after="0" w:line="80" w:lineRule="exact"/>
              <w:rPr>
                <w:sz w:val="20"/>
                <w:szCs w:val="20"/>
                <w:color w:val="auto"/>
              </w:rPr>
            </w:pPr>
            <w:r>
              <w:rPr>
                <w:rFonts w:ascii="Arial" w:cs="Arial" w:eastAsia="Arial" w:hAnsi="Arial"/>
                <w:sz w:val="9"/>
                <w:szCs w:val="9"/>
                <w:color w:val="auto"/>
              </w:rPr>
              <w:t xml:space="preserve">1 − </w:t>
            </w:r>
            <w:r>
              <w:rPr>
                <w:rFonts w:ascii="Arial" w:cs="Arial" w:eastAsia="Arial" w:hAnsi="Arial"/>
                <w:sz w:val="9"/>
                <w:szCs w:val="9"/>
                <w:i w:val="1"/>
                <w:iCs w:val="1"/>
                <w:color w:val="auto"/>
              </w:rPr>
              <w:t xml:space="preserve">w</w:t>
            </w:r>
            <w:r>
              <w:rPr>
                <w:rFonts w:ascii="Arial" w:cs="Arial" w:eastAsia="Arial" w:hAnsi="Arial"/>
                <w:sz w:val="9"/>
                <w:szCs w:val="9"/>
                <w:color w:val="auto"/>
              </w:rPr>
              <w:t xml:space="preserve"> Cr(</w:t>
            </w:r>
          </w:p>
        </w:tc>
        <w:tc>
          <w:tcPr>
            <w:tcW w:w="80" w:type="dxa"/>
            <w:vAlign w:val="bottom"/>
          </w:tcPr>
          <w:p>
            <w:pPr>
              <w:spacing w:after="0"/>
              <w:rPr>
                <w:sz w:val="6"/>
                <w:szCs w:val="6"/>
                <w:color w:val="auto"/>
              </w:rPr>
            </w:pPr>
          </w:p>
        </w:tc>
        <w:tc>
          <w:tcPr>
            <w:tcW w:w="620" w:type="dxa"/>
            <w:vAlign w:val="bottom"/>
          </w:tcPr>
          <w:p>
            <w:pPr>
              <w:spacing w:after="0" w:line="80" w:lineRule="exact"/>
              <w:rPr>
                <w:sz w:val="20"/>
                <w:szCs w:val="20"/>
                <w:color w:val="auto"/>
              </w:rPr>
            </w:pPr>
            <w:r>
              <w:rPr>
                <w:rFonts w:ascii="Arial" w:cs="Arial" w:eastAsia="Arial" w:hAnsi="Arial"/>
                <w:sz w:val="9"/>
                <w:szCs w:val="9"/>
                <w:color w:val="auto"/>
              </w:rPr>
              <w:t xml:space="preserve">[</w:t>
            </w:r>
            <w:r>
              <w:rPr>
                <w:rFonts w:ascii="Arial" w:cs="Arial" w:eastAsia="Arial" w:hAnsi="Arial"/>
                <w:sz w:val="9"/>
                <w:szCs w:val="9"/>
                <w:i w:val="1"/>
                <w:iCs w:val="1"/>
                <w:color w:val="auto"/>
              </w:rPr>
              <w:t xml:space="preserve">o</w:t>
            </w:r>
            <w:r>
              <w:rPr>
                <w:rFonts w:ascii="Arial" w:cs="Arial" w:eastAsia="Arial" w:hAnsi="Arial"/>
                <w:sz w:val="9"/>
                <w:szCs w:val="9"/>
                <w:color w:val="auto"/>
              </w:rPr>
              <w:t xml:space="preserve">]),</w:t>
            </w:r>
          </w:p>
        </w:tc>
        <w:tc>
          <w:tcPr>
            <w:tcW w:w="1420" w:type="dxa"/>
            <w:vAlign w:val="bottom"/>
            <w:gridSpan w:val="5"/>
          </w:tcPr>
          <w:p>
            <w:pPr>
              <w:ind w:left="320"/>
              <w:spacing w:after="0" w:line="80" w:lineRule="exact"/>
              <w:rPr>
                <w:sz w:val="20"/>
                <w:szCs w:val="20"/>
                <w:color w:val="auto"/>
              </w:rPr>
            </w:pPr>
            <w:r>
              <w:rPr>
                <w:rFonts w:ascii="Arial" w:cs="Arial" w:eastAsia="Arial" w:hAnsi="Arial"/>
                <w:sz w:val="9"/>
                <w:szCs w:val="9"/>
                <w:i w:val="1"/>
                <w:iCs w:val="1"/>
                <w:color w:val="auto"/>
              </w:rPr>
              <w:t xml:space="preserve">v  </w:t>
            </w:r>
            <w:r>
              <w:rPr>
                <w:rFonts w:ascii="Arial" w:cs="Arial" w:eastAsia="Arial" w:hAnsi="Arial"/>
                <w:sz w:val="9"/>
                <w:szCs w:val="9"/>
                <w:color w:val="auto"/>
              </w:rPr>
              <w:t xml:space="preserve">≤</w:t>
            </w:r>
            <w:r>
              <w:rPr>
                <w:rFonts w:ascii="Arial" w:cs="Arial" w:eastAsia="Arial" w:hAnsi="Arial"/>
                <w:sz w:val="9"/>
                <w:szCs w:val="9"/>
                <w:i w:val="1"/>
                <w:iCs w:val="1"/>
                <w:color w:val="auto"/>
              </w:rPr>
              <w:t xml:space="preserve"> v  &lt; </w:t>
            </w:r>
            <w:r>
              <w:rPr>
                <w:rFonts w:ascii="Arial" w:cs="Arial" w:eastAsia="Arial" w:hAnsi="Arial"/>
                <w:sz w:val="9"/>
                <w:szCs w:val="9"/>
                <w:color w:val="auto"/>
              </w:rPr>
              <w:t xml:space="preserve">0,</w:t>
            </w:r>
          </w:p>
        </w:tc>
        <w:tc>
          <w:tcPr>
            <w:tcW w:w="0" w:type="dxa"/>
            <w:vAlign w:val="bottom"/>
          </w:tcPr>
          <w:p>
            <w:pPr>
              <w:spacing w:after="0"/>
              <w:rPr>
                <w:sz w:val="1"/>
                <w:szCs w:val="1"/>
                <w:color w:val="auto"/>
              </w:rPr>
            </w:pPr>
          </w:p>
        </w:tc>
      </w:tr>
      <w:tr>
        <w:trPr>
          <w:trHeight w:val="90"/>
        </w:trPr>
        <w:tc>
          <w:tcPr>
            <w:tcW w:w="1480" w:type="dxa"/>
            <w:vAlign w:val="bottom"/>
            <w:gridSpan w:val="8"/>
            <w:vMerge w:val="restart"/>
          </w:tcPr>
          <w:p>
            <w:pPr>
              <w:spacing w:after="0" w:line="210" w:lineRule="exact"/>
              <w:rPr>
                <w:sz w:val="20"/>
                <w:szCs w:val="20"/>
                <w:color w:val="auto"/>
              </w:rPr>
            </w:pPr>
            <w:r>
              <w:rPr>
                <w:rFonts w:ascii="Arial" w:cs="Arial" w:eastAsia="Arial" w:hAnsi="Arial"/>
                <w:sz w:val="20"/>
                <w:szCs w:val="20"/>
                <w:i w:val="1"/>
                <w:iCs w:val="1"/>
                <w:color w:val="auto"/>
                <w:vertAlign w:val="subscript"/>
              </w:rPr>
              <w:t xml:space="preserve">B</w:t>
            </w:r>
            <w:r>
              <w:rPr>
                <w:rFonts w:ascii="Arial" w:cs="Arial" w:eastAsia="Arial" w:hAnsi="Arial"/>
                <w:sz w:val="20"/>
                <w:szCs w:val="20"/>
                <w:color w:val="auto"/>
              </w:rPr>
              <w:t xml:space="preserve">(Cr(  [</w:t>
            </w:r>
            <w:r>
              <w:rPr>
                <w:rFonts w:ascii="Arial" w:cs="Arial" w:eastAsia="Arial" w:hAnsi="Arial"/>
                <w:sz w:val="20"/>
                <w:szCs w:val="20"/>
                <w:i w:val="1"/>
                <w:iCs w:val="1"/>
                <w:color w:val="auto"/>
              </w:rPr>
              <w:t xml:space="preserve">o</w:t>
            </w:r>
            <w:r>
              <w:rPr>
                <w:rFonts w:ascii="Arial" w:cs="Arial" w:eastAsia="Arial" w:hAnsi="Arial"/>
                <w:sz w:val="20"/>
                <w:szCs w:val="20"/>
                <w:color w:val="auto"/>
              </w:rPr>
              <w:t xml:space="preserve">])) =</w:t>
            </w:r>
          </w:p>
        </w:tc>
        <w:tc>
          <w:tcPr>
            <w:tcW w:w="80" w:type="dxa"/>
            <w:vAlign w:val="bottom"/>
          </w:tcPr>
          <w:p>
            <w:pPr>
              <w:spacing w:after="0"/>
              <w:rPr>
                <w:sz w:val="7"/>
                <w:szCs w:val="7"/>
                <w:color w:val="auto"/>
              </w:rPr>
            </w:pPr>
          </w:p>
        </w:tc>
        <w:tc>
          <w:tcPr>
            <w:tcW w:w="100" w:type="dxa"/>
            <w:vAlign w:val="bottom"/>
          </w:tcPr>
          <w:p>
            <w:pPr>
              <w:spacing w:after="0"/>
              <w:rPr>
                <w:sz w:val="7"/>
                <w:szCs w:val="7"/>
                <w:color w:val="auto"/>
              </w:rPr>
            </w:pPr>
          </w:p>
        </w:tc>
        <w:tc>
          <w:tcPr>
            <w:tcW w:w="160" w:type="dxa"/>
            <w:vAlign w:val="bottom"/>
          </w:tcPr>
          <w:p>
            <w:pPr>
              <w:spacing w:after="0"/>
              <w:rPr>
                <w:sz w:val="7"/>
                <w:szCs w:val="7"/>
                <w:color w:val="auto"/>
              </w:rPr>
            </w:pPr>
          </w:p>
        </w:tc>
        <w:tc>
          <w:tcPr>
            <w:tcW w:w="180" w:type="dxa"/>
            <w:vAlign w:val="bottom"/>
          </w:tcPr>
          <w:p>
            <w:pPr>
              <w:spacing w:after="0"/>
              <w:rPr>
                <w:sz w:val="7"/>
                <w:szCs w:val="7"/>
                <w:color w:val="auto"/>
              </w:rPr>
            </w:pPr>
          </w:p>
        </w:tc>
        <w:tc>
          <w:tcPr>
            <w:tcW w:w="160" w:type="dxa"/>
            <w:vAlign w:val="bottom"/>
          </w:tcPr>
          <w:p>
            <w:pPr>
              <w:spacing w:after="0"/>
              <w:rPr>
                <w:sz w:val="7"/>
                <w:szCs w:val="7"/>
                <w:color w:val="auto"/>
              </w:rPr>
            </w:pPr>
          </w:p>
        </w:tc>
        <w:tc>
          <w:tcPr>
            <w:tcW w:w="160" w:type="dxa"/>
            <w:vAlign w:val="bottom"/>
          </w:tcPr>
          <w:p>
            <w:pPr>
              <w:spacing w:after="0"/>
              <w:rPr>
                <w:sz w:val="7"/>
                <w:szCs w:val="7"/>
                <w:color w:val="auto"/>
              </w:rPr>
            </w:pPr>
          </w:p>
        </w:tc>
        <w:tc>
          <w:tcPr>
            <w:tcW w:w="60" w:type="dxa"/>
            <w:vAlign w:val="bottom"/>
            <w:gridSpan w:val="2"/>
            <w:vMerge w:val="restart"/>
          </w:tcPr>
          <w:p>
            <w:pPr>
              <w:spacing w:after="0"/>
              <w:rPr>
                <w:sz w:val="7"/>
                <w:szCs w:val="7"/>
                <w:color w:val="auto"/>
              </w:rPr>
            </w:pPr>
          </w:p>
        </w:tc>
        <w:tc>
          <w:tcPr>
            <w:tcW w:w="60" w:type="dxa"/>
            <w:vAlign w:val="bottom"/>
          </w:tcPr>
          <w:p>
            <w:pPr>
              <w:spacing w:after="0"/>
              <w:rPr>
                <w:sz w:val="7"/>
                <w:szCs w:val="7"/>
                <w:color w:val="auto"/>
              </w:rPr>
            </w:pPr>
          </w:p>
        </w:tc>
        <w:tc>
          <w:tcPr>
            <w:tcW w:w="40" w:type="dxa"/>
            <w:vAlign w:val="bottom"/>
          </w:tcPr>
          <w:p>
            <w:pPr>
              <w:spacing w:after="0"/>
              <w:rPr>
                <w:sz w:val="7"/>
                <w:szCs w:val="7"/>
                <w:color w:val="auto"/>
              </w:rPr>
            </w:pPr>
          </w:p>
        </w:tc>
        <w:tc>
          <w:tcPr>
            <w:tcW w:w="160" w:type="dxa"/>
            <w:vAlign w:val="bottom"/>
          </w:tcPr>
          <w:p>
            <w:pPr>
              <w:spacing w:after="0"/>
              <w:rPr>
                <w:sz w:val="7"/>
                <w:szCs w:val="7"/>
                <w:color w:val="auto"/>
              </w:rPr>
            </w:pPr>
          </w:p>
        </w:tc>
        <w:tc>
          <w:tcPr>
            <w:tcW w:w="80" w:type="dxa"/>
            <w:vAlign w:val="bottom"/>
          </w:tcPr>
          <w:p>
            <w:pPr>
              <w:spacing w:after="0"/>
              <w:rPr>
                <w:sz w:val="7"/>
                <w:szCs w:val="7"/>
                <w:color w:val="auto"/>
              </w:rPr>
            </w:pPr>
          </w:p>
        </w:tc>
        <w:tc>
          <w:tcPr>
            <w:tcW w:w="620" w:type="dxa"/>
            <w:vAlign w:val="bottom"/>
          </w:tcPr>
          <w:p>
            <w:pPr>
              <w:spacing w:after="0"/>
              <w:rPr>
                <w:sz w:val="7"/>
                <w:szCs w:val="7"/>
                <w:color w:val="auto"/>
              </w:rPr>
            </w:pPr>
          </w:p>
        </w:tc>
        <w:tc>
          <w:tcPr>
            <w:tcW w:w="400" w:type="dxa"/>
            <w:vAlign w:val="bottom"/>
          </w:tcPr>
          <w:p>
            <w:pPr>
              <w:spacing w:after="0"/>
              <w:rPr>
                <w:sz w:val="7"/>
                <w:szCs w:val="7"/>
                <w:color w:val="auto"/>
              </w:rPr>
            </w:pPr>
          </w:p>
        </w:tc>
        <w:tc>
          <w:tcPr>
            <w:tcW w:w="180" w:type="dxa"/>
            <w:vAlign w:val="bottom"/>
          </w:tcPr>
          <w:p>
            <w:pPr>
              <w:ind w:left="20"/>
              <w:spacing w:after="0" w:line="90" w:lineRule="exact"/>
              <w:rPr>
                <w:sz w:val="20"/>
                <w:szCs w:val="20"/>
                <w:color w:val="auto"/>
              </w:rPr>
            </w:pPr>
            <w:r>
              <w:rPr>
                <w:rFonts w:ascii="Arial" w:cs="Arial" w:eastAsia="Arial" w:hAnsi="Arial"/>
                <w:sz w:val="10"/>
                <w:szCs w:val="10"/>
                <w:i w:val="1"/>
                <w:iCs w:val="1"/>
                <w:color w:val="auto"/>
              </w:rPr>
              <w:t xml:space="preserve">BN</w:t>
            </w:r>
          </w:p>
        </w:tc>
        <w:tc>
          <w:tcPr>
            <w:tcW w:w="300" w:type="dxa"/>
            <w:vAlign w:val="bottom"/>
          </w:tcPr>
          <w:p>
            <w:pPr>
              <w:spacing w:after="0"/>
              <w:rPr>
                <w:sz w:val="7"/>
                <w:szCs w:val="7"/>
                <w:color w:val="auto"/>
              </w:rPr>
            </w:pPr>
          </w:p>
        </w:tc>
        <w:tc>
          <w:tcPr>
            <w:tcW w:w="140" w:type="dxa"/>
            <w:vAlign w:val="bottom"/>
          </w:tcPr>
          <w:p>
            <w:pPr>
              <w:jc w:val="right"/>
              <w:spacing w:after="0" w:line="90" w:lineRule="exact"/>
              <w:rPr>
                <w:sz w:val="20"/>
                <w:szCs w:val="20"/>
                <w:color w:val="auto"/>
              </w:rPr>
            </w:pPr>
            <w:r>
              <w:rPr>
                <w:rFonts w:ascii="Arial" w:cs="Arial" w:eastAsia="Arial" w:hAnsi="Arial"/>
                <w:sz w:val="10"/>
                <w:szCs w:val="10"/>
                <w:i w:val="1"/>
                <w:iCs w:val="1"/>
                <w:color w:val="auto"/>
                <w:w w:val="89"/>
              </w:rPr>
              <w:t xml:space="preserve">BP</w:t>
            </w:r>
          </w:p>
        </w:tc>
        <w:tc>
          <w:tcPr>
            <w:tcW w:w="40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38"/>
        </w:trPr>
        <w:tc>
          <w:tcPr>
            <w:tcW w:w="1480" w:type="dxa"/>
            <w:vAlign w:val="bottom"/>
            <w:gridSpan w:val="8"/>
            <w:vMerge w:val="continue"/>
          </w:tcPr>
          <w:p>
            <w:pPr>
              <w:spacing w:after="0"/>
              <w:rPr>
                <w:sz w:val="12"/>
                <w:szCs w:val="12"/>
                <w:color w:val="auto"/>
              </w:rPr>
            </w:pPr>
          </w:p>
        </w:tc>
        <w:tc>
          <w:tcPr>
            <w:tcW w:w="80" w:type="dxa"/>
            <w:vAlign w:val="bottom"/>
            <w:vMerge w:val="restart"/>
          </w:tcPr>
          <w:p>
            <w:pPr>
              <w:jc w:val="right"/>
              <w:spacing w:after="0"/>
              <w:rPr>
                <w:sz w:val="20"/>
                <w:szCs w:val="20"/>
                <w:color w:val="auto"/>
              </w:rPr>
            </w:pPr>
            <w:r>
              <w:rPr>
                <w:rFonts w:ascii="Arial" w:cs="Arial" w:eastAsia="Arial" w:hAnsi="Arial"/>
                <w:sz w:val="14"/>
                <w:szCs w:val="14"/>
                <w:color w:val="auto"/>
                <w:w w:val="72"/>
              </w:rPr>
              <w:t xml:space="preserve">−</w:t>
            </w:r>
          </w:p>
        </w:tc>
        <w:tc>
          <w:tcPr>
            <w:tcW w:w="100" w:type="dxa"/>
            <w:vAlign w:val="bottom"/>
          </w:tcPr>
          <w:p>
            <w:pPr>
              <w:spacing w:after="0"/>
              <w:rPr>
                <w:sz w:val="12"/>
                <w:szCs w:val="12"/>
                <w:color w:val="auto"/>
              </w:rPr>
            </w:pPr>
          </w:p>
        </w:tc>
        <w:tc>
          <w:tcPr>
            <w:tcW w:w="160" w:type="dxa"/>
            <w:vAlign w:val="bottom"/>
          </w:tcPr>
          <w:p>
            <w:pPr>
              <w:jc w:val="right"/>
              <w:spacing w:after="0" w:line="139" w:lineRule="exact"/>
              <w:rPr>
                <w:sz w:val="20"/>
                <w:szCs w:val="20"/>
                <w:color w:val="auto"/>
              </w:rPr>
            </w:pPr>
            <w:r>
              <w:rPr>
                <w:rFonts w:ascii="Arial" w:cs="Arial" w:eastAsia="Arial" w:hAnsi="Arial"/>
                <w:sz w:val="14"/>
                <w:szCs w:val="14"/>
                <w:color w:val="auto"/>
              </w:rPr>
              <w:t xml:space="preserve">+</w:t>
            </w:r>
          </w:p>
        </w:tc>
        <w:tc>
          <w:tcPr>
            <w:tcW w:w="18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60" w:type="dxa"/>
            <w:vAlign w:val="bottom"/>
            <w:gridSpan w:val="2"/>
            <w:vMerge w:val="continue"/>
          </w:tcPr>
          <w:p>
            <w:pPr>
              <w:spacing w:after="0"/>
              <w:rPr>
                <w:sz w:val="12"/>
                <w:szCs w:val="12"/>
                <w:color w:val="auto"/>
              </w:rPr>
            </w:pPr>
          </w:p>
        </w:tc>
        <w:tc>
          <w:tcPr>
            <w:tcW w:w="6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620" w:type="dxa"/>
            <w:vAlign w:val="bottom"/>
          </w:tcPr>
          <w:p>
            <w:pPr>
              <w:spacing w:after="0"/>
              <w:rPr>
                <w:sz w:val="12"/>
                <w:szCs w:val="12"/>
                <w:color w:val="auto"/>
              </w:rPr>
            </w:pPr>
          </w:p>
        </w:tc>
        <w:tc>
          <w:tcPr>
            <w:tcW w:w="400" w:type="dxa"/>
            <w:vAlign w:val="bottom"/>
          </w:tcPr>
          <w:p>
            <w:pPr>
              <w:spacing w:after="0"/>
              <w:rPr>
                <w:sz w:val="12"/>
                <w:szCs w:val="12"/>
                <w:color w:val="auto"/>
              </w:rPr>
            </w:pPr>
          </w:p>
        </w:tc>
        <w:tc>
          <w:tcPr>
            <w:tcW w:w="180" w:type="dxa"/>
            <w:vAlign w:val="bottom"/>
          </w:tcPr>
          <w:p>
            <w:pPr>
              <w:ind w:left="20"/>
              <w:spacing w:after="0" w:line="138" w:lineRule="exact"/>
              <w:rPr>
                <w:sz w:val="20"/>
                <w:szCs w:val="20"/>
                <w:color w:val="auto"/>
              </w:rPr>
            </w:pPr>
            <w:r>
              <w:rPr>
                <w:rFonts w:ascii="Arial Unicode MS" w:cs="Arial Unicode MS" w:eastAsia="Arial Unicode MS" w:hAnsi="Arial Unicode MS"/>
                <w:sz w:val="13"/>
                <w:szCs w:val="13"/>
                <w:color w:val="auto"/>
              </w:rPr>
              <w:t xml:space="preserve">�</w:t>
            </w:r>
          </w:p>
        </w:tc>
        <w:tc>
          <w:tcPr>
            <w:tcW w:w="30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400" w:type="dxa"/>
            <w:vAlign w:val="bottom"/>
          </w:tcPr>
          <w:p>
            <w:pPr>
              <w:jc w:val="right"/>
              <w:ind w:right="72"/>
              <w:spacing w:after="0" w:line="138" w:lineRule="exact"/>
              <w:rPr>
                <w:sz w:val="20"/>
                <w:szCs w:val="20"/>
                <w:color w:val="auto"/>
              </w:rPr>
            </w:pPr>
            <w:r>
              <w:rPr>
                <w:rFonts w:ascii="Arial Unicode MS" w:cs="Arial Unicode MS" w:eastAsia="Arial Unicode MS" w:hAnsi="Arial Unicode MS"/>
                <w:sz w:val="13"/>
                <w:szCs w:val="13"/>
                <w:color w:val="auto"/>
              </w:rPr>
              <w:t xml:space="preserve">�</w:t>
            </w:r>
          </w:p>
        </w:tc>
        <w:tc>
          <w:tcPr>
            <w:tcW w:w="0" w:type="dxa"/>
            <w:vAlign w:val="bottom"/>
          </w:tcPr>
          <w:p>
            <w:pPr>
              <w:spacing w:after="0"/>
              <w:rPr>
                <w:sz w:val="1"/>
                <w:szCs w:val="1"/>
                <w:color w:val="auto"/>
              </w:rPr>
            </w:pPr>
          </w:p>
        </w:tc>
      </w:tr>
      <w:tr>
        <w:trPr>
          <w:trHeight w:val="75"/>
        </w:trPr>
        <w:tc>
          <w:tcPr>
            <w:tcW w:w="100" w:type="dxa"/>
            <w:vAlign w:val="bottom"/>
          </w:tcPr>
          <w:p>
            <w:pPr>
              <w:spacing w:after="0"/>
              <w:rPr>
                <w:sz w:val="6"/>
                <w:szCs w:val="6"/>
                <w:color w:val="auto"/>
              </w:rPr>
            </w:pPr>
          </w:p>
        </w:tc>
        <w:tc>
          <w:tcPr>
            <w:tcW w:w="80" w:type="dxa"/>
            <w:vAlign w:val="bottom"/>
          </w:tcPr>
          <w:p>
            <w:pPr>
              <w:spacing w:after="0"/>
              <w:rPr>
                <w:sz w:val="6"/>
                <w:szCs w:val="6"/>
                <w:color w:val="auto"/>
              </w:rPr>
            </w:pPr>
          </w:p>
        </w:tc>
        <w:tc>
          <w:tcPr>
            <w:tcW w:w="320" w:type="dxa"/>
            <w:vAlign w:val="bottom"/>
          </w:tcPr>
          <w:p>
            <w:pPr>
              <w:spacing w:after="0"/>
              <w:rPr>
                <w:sz w:val="6"/>
                <w:szCs w:val="6"/>
                <w:color w:val="auto"/>
              </w:rPr>
            </w:pPr>
          </w:p>
        </w:tc>
        <w:tc>
          <w:tcPr>
            <w:tcW w:w="20" w:type="dxa"/>
            <w:vAlign w:val="bottom"/>
          </w:tcPr>
          <w:p>
            <w:pPr>
              <w:spacing w:after="0"/>
              <w:rPr>
                <w:sz w:val="6"/>
                <w:szCs w:val="6"/>
                <w:color w:val="auto"/>
              </w:rPr>
            </w:pPr>
          </w:p>
        </w:tc>
        <w:tc>
          <w:tcPr>
            <w:tcW w:w="200" w:type="dxa"/>
            <w:vAlign w:val="bottom"/>
          </w:tcPr>
          <w:p>
            <w:pPr>
              <w:spacing w:after="0"/>
              <w:rPr>
                <w:sz w:val="6"/>
                <w:szCs w:val="6"/>
                <w:color w:val="auto"/>
              </w:rPr>
            </w:pPr>
          </w:p>
        </w:tc>
        <w:tc>
          <w:tcPr>
            <w:tcW w:w="40" w:type="dxa"/>
            <w:vAlign w:val="bottom"/>
          </w:tcPr>
          <w:p>
            <w:pPr>
              <w:spacing w:after="0"/>
              <w:rPr>
                <w:sz w:val="6"/>
                <w:szCs w:val="6"/>
                <w:color w:val="auto"/>
              </w:rPr>
            </w:pPr>
          </w:p>
        </w:tc>
        <w:tc>
          <w:tcPr>
            <w:tcW w:w="80" w:type="dxa"/>
            <w:vAlign w:val="bottom"/>
          </w:tcPr>
          <w:p>
            <w:pPr>
              <w:spacing w:after="0"/>
              <w:rPr>
                <w:sz w:val="6"/>
                <w:szCs w:val="6"/>
                <w:color w:val="auto"/>
              </w:rPr>
            </w:pPr>
          </w:p>
        </w:tc>
        <w:tc>
          <w:tcPr>
            <w:tcW w:w="640" w:type="dxa"/>
            <w:vAlign w:val="bottom"/>
          </w:tcPr>
          <w:p>
            <w:pPr>
              <w:spacing w:after="0"/>
              <w:rPr>
                <w:sz w:val="6"/>
                <w:szCs w:val="6"/>
                <w:color w:val="auto"/>
              </w:rPr>
            </w:pPr>
          </w:p>
        </w:tc>
        <w:tc>
          <w:tcPr>
            <w:tcW w:w="80" w:type="dxa"/>
            <w:vAlign w:val="bottom"/>
            <w:vMerge w:val="continue"/>
          </w:tcPr>
          <w:p>
            <w:pPr>
              <w:spacing w:after="0"/>
              <w:rPr>
                <w:sz w:val="6"/>
                <w:szCs w:val="6"/>
                <w:color w:val="auto"/>
              </w:rPr>
            </w:pPr>
          </w:p>
        </w:tc>
        <w:tc>
          <w:tcPr>
            <w:tcW w:w="100" w:type="dxa"/>
            <w:vAlign w:val="bottom"/>
          </w:tcPr>
          <w:p>
            <w:pPr>
              <w:spacing w:after="0"/>
              <w:rPr>
                <w:sz w:val="6"/>
                <w:szCs w:val="6"/>
                <w:color w:val="auto"/>
              </w:rPr>
            </w:pPr>
          </w:p>
        </w:tc>
        <w:tc>
          <w:tcPr>
            <w:tcW w:w="160" w:type="dxa"/>
            <w:vAlign w:val="bottom"/>
          </w:tcPr>
          <w:p>
            <w:pPr>
              <w:spacing w:after="0"/>
              <w:rPr>
                <w:sz w:val="6"/>
                <w:szCs w:val="6"/>
                <w:color w:val="auto"/>
              </w:rPr>
            </w:pPr>
          </w:p>
        </w:tc>
        <w:tc>
          <w:tcPr>
            <w:tcW w:w="180" w:type="dxa"/>
            <w:vAlign w:val="bottom"/>
          </w:tcPr>
          <w:p>
            <w:pPr>
              <w:spacing w:after="0"/>
              <w:rPr>
                <w:sz w:val="6"/>
                <w:szCs w:val="6"/>
                <w:color w:val="auto"/>
              </w:rPr>
            </w:pPr>
          </w:p>
        </w:tc>
        <w:tc>
          <w:tcPr>
            <w:tcW w:w="160" w:type="dxa"/>
            <w:vAlign w:val="bottom"/>
          </w:tcPr>
          <w:p>
            <w:pPr>
              <w:spacing w:after="0"/>
              <w:rPr>
                <w:sz w:val="6"/>
                <w:szCs w:val="6"/>
                <w:color w:val="auto"/>
              </w:rPr>
            </w:pPr>
          </w:p>
        </w:tc>
        <w:tc>
          <w:tcPr>
            <w:tcW w:w="200" w:type="dxa"/>
            <w:vAlign w:val="bottom"/>
            <w:gridSpan w:val="2"/>
          </w:tcPr>
          <w:p>
            <w:pPr>
              <w:spacing w:after="0"/>
              <w:rPr>
                <w:sz w:val="6"/>
                <w:szCs w:val="6"/>
                <w:color w:val="auto"/>
              </w:rPr>
            </w:pPr>
          </w:p>
        </w:tc>
        <w:tc>
          <w:tcPr>
            <w:tcW w:w="980" w:type="dxa"/>
            <w:vAlign w:val="bottom"/>
            <w:gridSpan w:val="6"/>
            <w:vMerge w:val="restart"/>
          </w:tcPr>
          <w:p>
            <w:pPr>
              <w:spacing w:after="0" w:line="150" w:lineRule="exact"/>
              <w:rPr>
                <w:sz w:val="20"/>
                <w:szCs w:val="20"/>
                <w:color w:val="auto"/>
              </w:rPr>
            </w:pPr>
            <w:r>
              <w:rPr>
                <w:rFonts w:ascii="Arial" w:cs="Arial" w:eastAsia="Arial" w:hAnsi="Arial"/>
                <w:sz w:val="17"/>
                <w:szCs w:val="17"/>
                <w:color w:val="auto"/>
              </w:rPr>
              <w:t xml:space="preserve">[</w:t>
            </w:r>
            <w:r>
              <w:rPr>
                <w:rFonts w:ascii="Arial" w:cs="Arial" w:eastAsia="Arial" w:hAnsi="Arial"/>
                <w:sz w:val="17"/>
                <w:szCs w:val="17"/>
                <w:i w:val="1"/>
                <w:iCs w:val="1"/>
                <w:color w:val="auto"/>
              </w:rPr>
              <w:t xml:space="preserve">o</w:t>
            </w:r>
            <w:r>
              <w:rPr>
                <w:rFonts w:ascii="Arial" w:cs="Arial" w:eastAsia="Arial" w:hAnsi="Arial"/>
                <w:sz w:val="17"/>
                <w:szCs w:val="17"/>
                <w:color w:val="auto"/>
              </w:rPr>
              <w:t xml:space="preserve">])),</w:t>
            </w:r>
          </w:p>
        </w:tc>
        <w:tc>
          <w:tcPr>
            <w:tcW w:w="580" w:type="dxa"/>
            <w:vAlign w:val="bottom"/>
            <w:gridSpan w:val="2"/>
            <w:vMerge w:val="restart"/>
          </w:tcPr>
          <w:p>
            <w:pPr>
              <w:ind w:left="320"/>
              <w:spacing w:after="0" w:line="150" w:lineRule="exact"/>
              <w:rPr>
                <w:sz w:val="20"/>
                <w:szCs w:val="20"/>
                <w:color w:val="auto"/>
              </w:rPr>
            </w:pPr>
            <w:r>
              <w:rPr>
                <w:rFonts w:ascii="Arial" w:cs="Arial" w:eastAsia="Arial" w:hAnsi="Arial"/>
                <w:sz w:val="17"/>
                <w:szCs w:val="17"/>
                <w:i w:val="1"/>
                <w:iCs w:val="1"/>
                <w:color w:val="auto"/>
                <w:vertAlign w:val="superscript"/>
              </w:rPr>
              <w:t xml:space="preserve">v</w:t>
            </w:r>
            <w:r>
              <w:rPr>
                <w:rFonts w:ascii="Arial" w:cs="Arial" w:eastAsia="Arial" w:hAnsi="Arial"/>
                <w:sz w:val="7"/>
                <w:szCs w:val="7"/>
                <w:i w:val="1"/>
                <w:iCs w:val="1"/>
                <w:color w:val="auto"/>
              </w:rPr>
              <w:t xml:space="preserve">BN</w:t>
            </w:r>
          </w:p>
        </w:tc>
        <w:tc>
          <w:tcPr>
            <w:tcW w:w="840" w:type="dxa"/>
            <w:vAlign w:val="bottom"/>
            <w:gridSpan w:val="3"/>
            <w:vMerge w:val="restart"/>
          </w:tcPr>
          <w:p>
            <w:pPr>
              <w:jc w:val="right"/>
              <w:spacing w:after="0" w:line="150" w:lineRule="exact"/>
              <w:rPr>
                <w:sz w:val="20"/>
                <w:szCs w:val="20"/>
                <w:color w:val="auto"/>
              </w:rPr>
            </w:pPr>
            <w:r>
              <w:rPr>
                <w:rFonts w:ascii="Arial" w:cs="Arial" w:eastAsia="Arial" w:hAnsi="Arial"/>
                <w:sz w:val="17"/>
                <w:szCs w:val="17"/>
                <w:i w:val="1"/>
                <w:iCs w:val="1"/>
                <w:color w:val="auto"/>
              </w:rPr>
              <w:t xml:space="preserve">&lt; </w:t>
            </w:r>
            <w:r>
              <w:rPr>
                <w:rFonts w:ascii="Arial" w:cs="Arial" w:eastAsia="Arial" w:hAnsi="Arial"/>
                <w:sz w:val="17"/>
                <w:szCs w:val="17"/>
                <w:color w:val="auto"/>
              </w:rPr>
              <w:t xml:space="preserve">0</w:t>
            </w:r>
            <w:r>
              <w:rPr>
                <w:rFonts w:ascii="Arial" w:cs="Arial" w:eastAsia="Arial" w:hAnsi="Arial"/>
                <w:sz w:val="17"/>
                <w:szCs w:val="17"/>
                <w:i w:val="1"/>
                <w:iCs w:val="1"/>
                <w:color w:val="auto"/>
              </w:rPr>
              <w:t xml:space="preserve"> &lt; v</w:t>
            </w:r>
            <w:r>
              <w:rPr>
                <w:rFonts w:ascii="Arial" w:cs="Arial" w:eastAsia="Arial" w:hAnsi="Arial"/>
                <w:sz w:val="17"/>
                <w:szCs w:val="17"/>
                <w:i w:val="1"/>
                <w:iCs w:val="1"/>
                <w:color w:val="auto"/>
                <w:vertAlign w:val="subscript"/>
              </w:rPr>
              <w:t xml:space="preserve">BP</w:t>
            </w:r>
            <w:r>
              <w:rPr>
                <w:rFonts w:ascii="Arial" w:cs="Arial" w:eastAsia="Arial" w:hAnsi="Arial"/>
                <w:sz w:val="17"/>
                <w:szCs w:val="17"/>
                <w:color w:val="auto"/>
              </w:rPr>
              <w:t xml:space="preserve">,</w:t>
            </w:r>
          </w:p>
        </w:tc>
        <w:tc>
          <w:tcPr>
            <w:tcW w:w="0" w:type="dxa"/>
            <w:vAlign w:val="bottom"/>
          </w:tcPr>
          <w:p>
            <w:pPr>
              <w:spacing w:after="0"/>
              <w:rPr>
                <w:sz w:val="1"/>
                <w:szCs w:val="1"/>
                <w:color w:val="auto"/>
              </w:rPr>
            </w:pPr>
          </w:p>
        </w:tc>
      </w:tr>
      <w:tr>
        <w:trPr>
          <w:trHeight w:val="75"/>
        </w:trPr>
        <w:tc>
          <w:tcPr>
            <w:tcW w:w="100" w:type="dxa"/>
            <w:vAlign w:val="bottom"/>
          </w:tcPr>
          <w:p>
            <w:pPr>
              <w:spacing w:after="0"/>
              <w:rPr>
                <w:sz w:val="6"/>
                <w:szCs w:val="6"/>
                <w:color w:val="auto"/>
              </w:rPr>
            </w:pPr>
          </w:p>
        </w:tc>
        <w:tc>
          <w:tcPr>
            <w:tcW w:w="80" w:type="dxa"/>
            <w:vAlign w:val="bottom"/>
          </w:tcPr>
          <w:p>
            <w:pPr>
              <w:spacing w:after="0"/>
              <w:rPr>
                <w:sz w:val="6"/>
                <w:szCs w:val="6"/>
                <w:color w:val="auto"/>
              </w:rPr>
            </w:pPr>
          </w:p>
        </w:tc>
        <w:tc>
          <w:tcPr>
            <w:tcW w:w="320" w:type="dxa"/>
            <w:vAlign w:val="bottom"/>
          </w:tcPr>
          <w:p>
            <w:pPr>
              <w:spacing w:after="0"/>
              <w:rPr>
                <w:sz w:val="6"/>
                <w:szCs w:val="6"/>
                <w:color w:val="auto"/>
              </w:rPr>
            </w:pPr>
          </w:p>
        </w:tc>
        <w:tc>
          <w:tcPr>
            <w:tcW w:w="20" w:type="dxa"/>
            <w:vAlign w:val="bottom"/>
          </w:tcPr>
          <w:p>
            <w:pPr>
              <w:spacing w:after="0"/>
              <w:rPr>
                <w:sz w:val="6"/>
                <w:szCs w:val="6"/>
                <w:color w:val="auto"/>
              </w:rPr>
            </w:pPr>
          </w:p>
        </w:tc>
        <w:tc>
          <w:tcPr>
            <w:tcW w:w="200" w:type="dxa"/>
            <w:vAlign w:val="bottom"/>
          </w:tcPr>
          <w:p>
            <w:pPr>
              <w:spacing w:after="0"/>
              <w:rPr>
                <w:sz w:val="6"/>
                <w:szCs w:val="6"/>
                <w:color w:val="auto"/>
              </w:rPr>
            </w:pPr>
          </w:p>
        </w:tc>
        <w:tc>
          <w:tcPr>
            <w:tcW w:w="40" w:type="dxa"/>
            <w:vAlign w:val="bottom"/>
          </w:tcPr>
          <w:p>
            <w:pPr>
              <w:spacing w:after="0"/>
              <w:rPr>
                <w:sz w:val="6"/>
                <w:szCs w:val="6"/>
                <w:color w:val="auto"/>
              </w:rPr>
            </w:pPr>
          </w:p>
        </w:tc>
        <w:tc>
          <w:tcPr>
            <w:tcW w:w="80" w:type="dxa"/>
            <w:vAlign w:val="bottom"/>
          </w:tcPr>
          <w:p>
            <w:pPr>
              <w:spacing w:after="0"/>
              <w:rPr>
                <w:sz w:val="6"/>
                <w:szCs w:val="6"/>
                <w:color w:val="auto"/>
              </w:rPr>
            </w:pPr>
          </w:p>
        </w:tc>
        <w:tc>
          <w:tcPr>
            <w:tcW w:w="1480" w:type="dxa"/>
            <w:vAlign w:val="bottom"/>
            <w:gridSpan w:val="7"/>
          </w:tcPr>
          <w:p>
            <w:pPr>
              <w:ind w:left="480"/>
              <w:spacing w:after="0" w:line="75" w:lineRule="exact"/>
              <w:rPr>
                <w:sz w:val="20"/>
                <w:szCs w:val="20"/>
                <w:color w:val="auto"/>
              </w:rPr>
            </w:pPr>
            <w:r>
              <w:rPr>
                <w:rFonts w:ascii="Arial" w:cs="Arial" w:eastAsia="Arial" w:hAnsi="Arial"/>
                <w:sz w:val="8"/>
                <w:szCs w:val="8"/>
                <w:i w:val="1"/>
                <w:iCs w:val="1"/>
                <w:color w:val="auto"/>
              </w:rPr>
              <w:t xml:space="preserve">w </w:t>
            </w:r>
            <w:r>
              <w:rPr>
                <w:rFonts w:ascii="Arial" w:cs="Arial" w:eastAsia="Arial" w:hAnsi="Arial"/>
                <w:sz w:val="8"/>
                <w:szCs w:val="8"/>
                <w:color w:val="auto"/>
              </w:rPr>
              <w:t xml:space="preserve">(Cr(</w:t>
            </w:r>
          </w:p>
        </w:tc>
        <w:tc>
          <w:tcPr>
            <w:tcW w:w="40" w:type="dxa"/>
            <w:vAlign w:val="bottom"/>
          </w:tcPr>
          <w:p>
            <w:pPr>
              <w:spacing w:after="0"/>
              <w:rPr>
                <w:sz w:val="6"/>
                <w:szCs w:val="6"/>
                <w:color w:val="auto"/>
              </w:rPr>
            </w:pPr>
          </w:p>
        </w:tc>
        <w:tc>
          <w:tcPr>
            <w:tcW w:w="980" w:type="dxa"/>
            <w:vAlign w:val="bottom"/>
            <w:gridSpan w:val="6"/>
            <w:vMerge w:val="continue"/>
          </w:tcPr>
          <w:p>
            <w:pPr>
              <w:spacing w:after="0"/>
              <w:rPr>
                <w:sz w:val="6"/>
                <w:szCs w:val="6"/>
                <w:color w:val="auto"/>
              </w:rPr>
            </w:pPr>
          </w:p>
        </w:tc>
        <w:tc>
          <w:tcPr>
            <w:tcW w:w="580" w:type="dxa"/>
            <w:vAlign w:val="bottom"/>
            <w:gridSpan w:val="2"/>
            <w:vMerge w:val="continue"/>
          </w:tcPr>
          <w:p>
            <w:pPr>
              <w:spacing w:after="0"/>
              <w:rPr>
                <w:sz w:val="6"/>
                <w:szCs w:val="6"/>
                <w:color w:val="auto"/>
              </w:rPr>
            </w:pPr>
          </w:p>
        </w:tc>
        <w:tc>
          <w:tcPr>
            <w:tcW w:w="840" w:type="dxa"/>
            <w:vAlign w:val="bottom"/>
            <w:gridSpan w:val="3"/>
            <w:vMerge w:val="continue"/>
          </w:tcPr>
          <w:p>
            <w:pPr>
              <w:spacing w:after="0"/>
              <w:rPr>
                <w:sz w:val="6"/>
                <w:szCs w:val="6"/>
                <w:color w:val="auto"/>
              </w:rPr>
            </w:pPr>
          </w:p>
        </w:tc>
        <w:tc>
          <w:tcPr>
            <w:tcW w:w="0" w:type="dxa"/>
            <w:vAlign w:val="bottom"/>
          </w:tcPr>
          <w:p>
            <w:pPr>
              <w:spacing w:after="0"/>
              <w:rPr>
                <w:sz w:val="1"/>
                <w:szCs w:val="1"/>
                <w:color w:val="auto"/>
              </w:rPr>
            </w:pPr>
          </w:p>
        </w:tc>
      </w:tr>
      <w:tr>
        <w:trPr>
          <w:trHeight w:val="337"/>
        </w:trPr>
        <w:tc>
          <w:tcPr>
            <w:tcW w:w="3340" w:type="dxa"/>
            <w:vAlign w:val="bottom"/>
            <w:gridSpan w:val="21"/>
          </w:tcPr>
          <w:p>
            <w:pPr>
              <w:spacing w:after="0" w:line="271" w:lineRule="exact"/>
              <w:rPr>
                <w:sz w:val="20"/>
                <w:szCs w:val="20"/>
                <w:color w:val="auto"/>
              </w:rPr>
            </w:pPr>
            <w:r>
              <w:rPr>
                <w:rFonts w:ascii="Arial" w:cs="Arial" w:eastAsia="Arial" w:hAnsi="Arial"/>
                <w:sz w:val="20"/>
                <w:szCs w:val="20"/>
                <w:i w:val="1"/>
                <w:iCs w:val="1"/>
                <w:color w:val="auto"/>
                <w:vertAlign w:val="subscript"/>
              </w:rPr>
              <w:t xml:space="preserve">B</w:t>
            </w:r>
            <w:r>
              <w:rPr>
                <w:rFonts w:ascii="Arial" w:cs="Arial" w:eastAsia="Arial" w:hAnsi="Arial"/>
                <w:sz w:val="20"/>
                <w:szCs w:val="20"/>
                <w:color w:val="auto"/>
              </w:rPr>
              <w:t xml:space="preserve">(Cr(  </w:t>
            </w:r>
            <w:r>
              <w:rPr>
                <w:rFonts w:ascii="Arial" w:cs="Arial" w:eastAsia="Arial" w:hAnsi="Arial"/>
                <w:sz w:val="27"/>
                <w:szCs w:val="27"/>
                <w:i w:val="1"/>
                <w:iCs w:val="1"/>
                <w:color w:val="auto"/>
                <w:vertAlign w:val="superscript"/>
              </w:rPr>
              <w:t xml:space="preserve">C</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o</w:t>
            </w:r>
            <w:r>
              <w:rPr>
                <w:rFonts w:ascii="Arial" w:cs="Arial" w:eastAsia="Arial" w:hAnsi="Arial"/>
                <w:sz w:val="20"/>
                <w:szCs w:val="20"/>
                <w:color w:val="auto"/>
              </w:rPr>
              <w:t xml:space="preserve">])) = </w:t>
            </w:r>
            <w:r>
              <w:rPr>
                <w:rFonts w:ascii="Arial" w:cs="Arial" w:eastAsia="Arial" w:hAnsi="Arial"/>
                <w:sz w:val="20"/>
                <w:szCs w:val="20"/>
                <w:i w:val="1"/>
                <w:iCs w:val="1"/>
                <w:color w:val="auto"/>
              </w:rPr>
              <w:t xml:space="preserve">w</w:t>
            </w:r>
            <w:r>
              <w:rPr>
                <w:rFonts w:ascii="Arial" w:cs="Arial" w:eastAsia="Arial" w:hAnsi="Arial"/>
                <w:sz w:val="27"/>
                <w:szCs w:val="27"/>
                <w:color w:val="auto"/>
                <w:vertAlign w:val="superscript"/>
              </w:rPr>
              <w:t xml:space="preserve">−</w:t>
            </w:r>
            <w:r>
              <w:rPr>
                <w:rFonts w:ascii="Arial" w:cs="Arial" w:eastAsia="Arial" w:hAnsi="Arial"/>
                <w:sz w:val="20"/>
                <w:szCs w:val="20"/>
                <w:color w:val="auto"/>
              </w:rPr>
              <w:t xml:space="preserve">(Cr(  </w:t>
            </w:r>
            <w:r>
              <w:rPr>
                <w:rFonts w:ascii="Arial" w:cs="Arial" w:eastAsia="Arial" w:hAnsi="Arial"/>
                <w:sz w:val="27"/>
                <w:szCs w:val="27"/>
                <w:i w:val="1"/>
                <w:iCs w:val="1"/>
                <w:color w:val="auto"/>
                <w:vertAlign w:val="superscript"/>
              </w:rPr>
              <w:t xml:space="preserve">C</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o</w:t>
            </w:r>
            <w:r>
              <w:rPr>
                <w:rFonts w:ascii="Arial" w:cs="Arial" w:eastAsia="Arial" w:hAnsi="Arial"/>
                <w:sz w:val="20"/>
                <w:szCs w:val="20"/>
                <w:color w:val="auto"/>
              </w:rPr>
              <w:t xml:space="preserve">])),</w:t>
            </w:r>
          </w:p>
        </w:tc>
        <w:tc>
          <w:tcPr>
            <w:tcW w:w="40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58"/>
        </w:trPr>
        <w:tc>
          <w:tcPr>
            <w:tcW w:w="10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32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200" w:type="dxa"/>
            <w:vAlign w:val="bottom"/>
          </w:tcPr>
          <w:p>
            <w:pPr>
              <w:spacing w:after="0"/>
              <w:rPr>
                <w:sz w:val="22"/>
                <w:szCs w:val="22"/>
                <w:color w:val="auto"/>
              </w:rPr>
            </w:pPr>
          </w:p>
        </w:tc>
        <w:tc>
          <w:tcPr>
            <w:tcW w:w="760" w:type="dxa"/>
            <w:vAlign w:val="bottom"/>
            <w:gridSpan w:val="3"/>
            <w:vMerge w:val="restart"/>
          </w:tcPr>
          <w:p>
            <w:pPr>
              <w:jc w:val="center"/>
              <w:spacing w:after="0" w:line="181" w:lineRule="exact"/>
              <w:rPr>
                <w:sz w:val="20"/>
                <w:szCs w:val="20"/>
                <w:color w:val="auto"/>
              </w:rPr>
            </w:pPr>
            <w:r>
              <w:rPr>
                <w:rFonts w:ascii="Arial" w:cs="Arial" w:eastAsia="Arial" w:hAnsi="Arial"/>
                <w:sz w:val="20"/>
                <w:szCs w:val="20"/>
                <w:color w:val="auto"/>
              </w:rPr>
              <w:t xml:space="preserve">[</w:t>
            </w:r>
            <w:r>
              <w:rPr>
                <w:rFonts w:ascii="Arial" w:cs="Arial" w:eastAsia="Arial" w:hAnsi="Arial"/>
                <w:sz w:val="20"/>
                <w:szCs w:val="20"/>
                <w:i w:val="1"/>
                <w:iCs w:val="1"/>
                <w:color w:val="auto"/>
              </w:rPr>
              <w:t xml:space="preserve">o</w:t>
            </w:r>
            <w:r>
              <w:rPr>
                <w:rFonts w:ascii="Arial" w:cs="Arial" w:eastAsia="Arial" w:hAnsi="Arial"/>
                <w:sz w:val="20"/>
                <w:szCs w:val="20"/>
                <w:color w:val="auto"/>
              </w:rPr>
              <w:t xml:space="preserve">])) = </w:t>
            </w:r>
            <w:r>
              <w:rPr>
                <w:rFonts w:ascii="Arial" w:cs="Arial" w:eastAsia="Arial" w:hAnsi="Arial"/>
                <w:sz w:val="20"/>
                <w:szCs w:val="20"/>
                <w:i w:val="1"/>
                <w:iCs w:val="1"/>
                <w:color w:val="auto"/>
              </w:rPr>
              <w:t xml:space="preserve">w</w:t>
            </w:r>
          </w:p>
        </w:tc>
        <w:tc>
          <w:tcPr>
            <w:tcW w:w="8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160" w:type="dxa"/>
            <w:vAlign w:val="bottom"/>
          </w:tcPr>
          <w:p>
            <w:pPr>
              <w:spacing w:after="0"/>
              <w:rPr>
                <w:sz w:val="22"/>
                <w:szCs w:val="22"/>
                <w:color w:val="auto"/>
              </w:rPr>
            </w:pPr>
          </w:p>
        </w:tc>
        <w:tc>
          <w:tcPr>
            <w:tcW w:w="660" w:type="dxa"/>
            <w:vAlign w:val="bottom"/>
            <w:gridSpan w:val="7"/>
          </w:tcPr>
          <w:p>
            <w:pPr>
              <w:jc w:val="center"/>
              <w:spacing w:after="0"/>
              <w:rPr>
                <w:sz w:val="20"/>
                <w:szCs w:val="20"/>
                <w:color w:val="auto"/>
              </w:rPr>
            </w:pPr>
            <w:r>
              <w:rPr>
                <w:rFonts w:ascii="Arial" w:cs="Arial" w:eastAsia="Arial" w:hAnsi="Arial"/>
                <w:sz w:val="20"/>
                <w:szCs w:val="20"/>
                <w:color w:val="auto"/>
              </w:rPr>
              <w:t xml:space="preserve">(  [ ]))</w:t>
            </w:r>
          </w:p>
        </w:tc>
        <w:tc>
          <w:tcPr>
            <w:tcW w:w="16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620" w:type="dxa"/>
            <w:vAlign w:val="bottom"/>
          </w:tcPr>
          <w:p>
            <w:pPr>
              <w:spacing w:after="0"/>
              <w:rPr>
                <w:sz w:val="22"/>
                <w:szCs w:val="22"/>
                <w:color w:val="auto"/>
              </w:rPr>
            </w:pPr>
          </w:p>
        </w:tc>
        <w:tc>
          <w:tcPr>
            <w:tcW w:w="400" w:type="dxa"/>
            <w:vAlign w:val="bottom"/>
          </w:tcPr>
          <w:p>
            <w:pPr>
              <w:spacing w:after="0"/>
              <w:rPr>
                <w:sz w:val="22"/>
                <w:szCs w:val="22"/>
                <w:color w:val="auto"/>
              </w:rPr>
            </w:pPr>
          </w:p>
        </w:tc>
        <w:tc>
          <w:tcPr>
            <w:tcW w:w="180" w:type="dxa"/>
            <w:vAlign w:val="bottom"/>
          </w:tcPr>
          <w:p>
            <w:pPr>
              <w:spacing w:after="0"/>
              <w:rPr>
                <w:sz w:val="22"/>
                <w:szCs w:val="22"/>
                <w:color w:val="auto"/>
              </w:rPr>
            </w:pPr>
          </w:p>
        </w:tc>
        <w:tc>
          <w:tcPr>
            <w:tcW w:w="300" w:type="dxa"/>
            <w:vAlign w:val="bottom"/>
          </w:tcPr>
          <w:p>
            <w:pPr>
              <w:spacing w:after="0"/>
              <w:rPr>
                <w:sz w:val="22"/>
                <w:szCs w:val="22"/>
                <w:color w:val="auto"/>
              </w:rPr>
            </w:pPr>
          </w:p>
        </w:tc>
        <w:tc>
          <w:tcPr>
            <w:tcW w:w="140" w:type="dxa"/>
            <w:vAlign w:val="bottom"/>
          </w:tcPr>
          <w:p>
            <w:pPr>
              <w:spacing w:after="0"/>
              <w:rPr>
                <w:sz w:val="22"/>
                <w:szCs w:val="22"/>
                <w:color w:val="auto"/>
              </w:rPr>
            </w:pPr>
          </w:p>
        </w:tc>
        <w:tc>
          <w:tcPr>
            <w:tcW w:w="40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77"/>
        </w:trPr>
        <w:tc>
          <w:tcPr>
            <w:tcW w:w="520" w:type="dxa"/>
            <w:vAlign w:val="bottom"/>
            <w:gridSpan w:val="4"/>
          </w:tcPr>
          <w:p>
            <w:pPr>
              <w:spacing w:after="0" w:line="190" w:lineRule="exact"/>
              <w:rPr>
                <w:sz w:val="20"/>
                <w:szCs w:val="20"/>
                <w:color w:val="auto"/>
              </w:rPr>
            </w:pPr>
            <w:r>
              <w:rPr>
                <w:rFonts w:ascii="Arial" w:cs="Arial" w:eastAsia="Arial" w:hAnsi="Arial"/>
                <w:sz w:val="20"/>
                <w:szCs w:val="20"/>
                <w:i w:val="1"/>
                <w:iCs w:val="1"/>
                <w:color w:val="auto"/>
                <w:vertAlign w:val="subscript"/>
              </w:rPr>
              <w:t xml:space="preserve">N</w:t>
            </w:r>
            <w:r>
              <w:rPr>
                <w:rFonts w:ascii="Arial" w:cs="Arial" w:eastAsia="Arial" w:hAnsi="Arial"/>
                <w:sz w:val="20"/>
                <w:szCs w:val="20"/>
                <w:color w:val="auto"/>
              </w:rPr>
              <w:t xml:space="preserve"> (Cr(</w:t>
            </w:r>
          </w:p>
        </w:tc>
        <w:tc>
          <w:tcPr>
            <w:tcW w:w="200" w:type="dxa"/>
            <w:vAlign w:val="bottom"/>
          </w:tcPr>
          <w:p>
            <w:pPr>
              <w:spacing w:after="0"/>
              <w:rPr>
                <w:sz w:val="24"/>
                <w:szCs w:val="24"/>
                <w:color w:val="auto"/>
              </w:rPr>
            </w:pPr>
          </w:p>
        </w:tc>
        <w:tc>
          <w:tcPr>
            <w:tcW w:w="760" w:type="dxa"/>
            <w:vAlign w:val="bottom"/>
            <w:gridSpan w:val="3"/>
            <w:vMerge w:val="continue"/>
          </w:tcPr>
          <w:p>
            <w:pPr>
              <w:spacing w:after="0"/>
              <w:rPr>
                <w:sz w:val="24"/>
                <w:szCs w:val="24"/>
                <w:color w:val="auto"/>
              </w:rPr>
            </w:pPr>
          </w:p>
        </w:tc>
        <w:tc>
          <w:tcPr>
            <w:tcW w:w="80" w:type="dxa"/>
            <w:vAlign w:val="bottom"/>
          </w:tcPr>
          <w:p>
            <w:pPr>
              <w:spacing w:after="0"/>
              <w:rPr>
                <w:sz w:val="24"/>
                <w:szCs w:val="24"/>
                <w:color w:val="auto"/>
              </w:rPr>
            </w:pPr>
          </w:p>
        </w:tc>
        <w:tc>
          <w:tcPr>
            <w:tcW w:w="440" w:type="dxa"/>
            <w:vAlign w:val="bottom"/>
            <w:gridSpan w:val="3"/>
          </w:tcPr>
          <w:p>
            <w:pPr>
              <w:ind w:left="20"/>
              <w:spacing w:after="0" w:line="276" w:lineRule="exact"/>
              <w:rPr>
                <w:sz w:val="20"/>
                <w:szCs w:val="20"/>
                <w:color w:val="auto"/>
              </w:rPr>
            </w:pPr>
            <w:r>
              <w:rPr>
                <w:rFonts w:ascii="Arial" w:cs="Arial" w:eastAsia="Arial" w:hAnsi="Arial"/>
                <w:sz w:val="20"/>
                <w:szCs w:val="20"/>
                <w:color w:val="auto"/>
              </w:rPr>
              <w:t xml:space="preserve">(Cr</w:t>
            </w:r>
            <w:r>
              <w:rPr>
                <w:rFonts w:ascii="Arial" w:cs="Arial" w:eastAsia="Arial" w:hAnsi="Arial"/>
                <w:sz w:val="27"/>
                <w:szCs w:val="27"/>
                <w:color w:val="auto"/>
                <w:vertAlign w:val="subscript"/>
              </w:rPr>
              <w:t xml:space="preserve">+</w:t>
            </w:r>
          </w:p>
        </w:tc>
        <w:tc>
          <w:tcPr>
            <w:tcW w:w="160" w:type="dxa"/>
            <w:vAlign w:val="bottom"/>
          </w:tcPr>
          <w:p>
            <w:pPr>
              <w:spacing w:after="0"/>
              <w:rPr>
                <w:sz w:val="24"/>
                <w:szCs w:val="24"/>
                <w:color w:val="auto"/>
              </w:rPr>
            </w:pPr>
          </w:p>
        </w:tc>
        <w:tc>
          <w:tcPr>
            <w:tcW w:w="280" w:type="dxa"/>
            <w:vAlign w:val="bottom"/>
            <w:gridSpan w:val="4"/>
          </w:tcPr>
          <w:p>
            <w:pPr>
              <w:ind w:left="20"/>
              <w:spacing w:after="0" w:line="276" w:lineRule="exact"/>
              <w:rPr>
                <w:sz w:val="20"/>
                <w:szCs w:val="20"/>
                <w:color w:val="auto"/>
              </w:rPr>
            </w:pPr>
            <w:r>
              <w:rPr>
                <w:rFonts w:ascii="Arial" w:cs="Arial" w:eastAsia="Arial" w:hAnsi="Arial"/>
                <w:sz w:val="20"/>
                <w:szCs w:val="20"/>
                <w:i w:val="1"/>
                <w:iCs w:val="1"/>
                <w:color w:val="auto"/>
                <w:w w:val="80"/>
              </w:rPr>
              <w:t xml:space="preserve">o </w:t>
            </w:r>
            <w:r>
              <w:rPr>
                <w:rFonts w:ascii="Arial" w:cs="Arial" w:eastAsia="Arial" w:hAnsi="Arial"/>
                <w:sz w:val="27"/>
                <w:szCs w:val="27"/>
                <w:i w:val="1"/>
                <w:iCs w:val="1"/>
                <w:color w:val="auto"/>
                <w:w w:val="80"/>
                <w:vertAlign w:val="subscript"/>
              </w:rPr>
              <w:t xml:space="preserve">C</w:t>
            </w:r>
          </w:p>
        </w:tc>
        <w:tc>
          <w:tcPr>
            <w:tcW w:w="40" w:type="dxa"/>
            <w:vAlign w:val="bottom"/>
          </w:tcPr>
          <w:p>
            <w:pPr>
              <w:spacing w:after="0"/>
              <w:rPr>
                <w:sz w:val="24"/>
                <w:szCs w:val="24"/>
                <w:color w:val="auto"/>
              </w:rPr>
            </w:pPr>
          </w:p>
        </w:tc>
        <w:tc>
          <w:tcPr>
            <w:tcW w:w="160" w:type="dxa"/>
            <w:vAlign w:val="bottom"/>
          </w:tcPr>
          <w:p>
            <w:pPr>
              <w:jc w:val="center"/>
              <w:ind w:right="26"/>
              <w:spacing w:after="0" w:line="180" w:lineRule="exact"/>
              <w:rPr>
                <w:sz w:val="20"/>
                <w:szCs w:val="20"/>
                <w:color w:val="auto"/>
              </w:rPr>
            </w:pPr>
            <w:r>
              <w:rPr>
                <w:rFonts w:ascii="Arial" w:cs="Arial" w:eastAsia="Arial" w:hAnsi="Arial"/>
                <w:sz w:val="20"/>
                <w:szCs w:val="20"/>
                <w:color w:val="auto"/>
              </w:rPr>
              <w:t xml:space="preserve">,</w:t>
            </w:r>
          </w:p>
        </w:tc>
        <w:tc>
          <w:tcPr>
            <w:tcW w:w="8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400" w:type="dxa"/>
            <w:vAlign w:val="bottom"/>
          </w:tcPr>
          <w:p>
            <w:pPr>
              <w:ind w:left="340"/>
              <w:spacing w:after="0" w:line="67" w:lineRule="exact"/>
              <w:rPr>
                <w:sz w:val="20"/>
                <w:szCs w:val="20"/>
                <w:color w:val="auto"/>
              </w:rPr>
            </w:pPr>
            <w:r>
              <w:rPr>
                <w:rFonts w:ascii="Arial Unicode MS" w:cs="Arial Unicode MS" w:eastAsia="Arial Unicode MS" w:hAnsi="Arial Unicode MS"/>
                <w:sz w:val="5"/>
                <w:szCs w:val="5"/>
                <w:color w:val="auto"/>
                <w:w w:val="79"/>
              </w:rPr>
              <w:t xml:space="preserve">�</w:t>
            </w:r>
          </w:p>
        </w:tc>
        <w:tc>
          <w:tcPr>
            <w:tcW w:w="1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400" w:type="dxa"/>
            <w:vAlign w:val="bottom"/>
          </w:tcPr>
          <w:p>
            <w:pPr>
              <w:jc w:val="right"/>
              <w:ind w:right="152"/>
              <w:spacing w:after="0" w:line="188" w:lineRule="exact"/>
              <w:rPr>
                <w:sz w:val="20"/>
                <w:szCs w:val="20"/>
                <w:color w:val="auto"/>
              </w:rPr>
            </w:pPr>
            <w:r>
              <w:rPr>
                <w:rFonts w:ascii="Arial Unicode MS" w:cs="Arial Unicode MS" w:eastAsia="Arial Unicode MS" w:hAnsi="Arial Unicode MS"/>
                <w:sz w:val="14"/>
                <w:szCs w:val="14"/>
                <w:color w:val="auto"/>
              </w:rPr>
              <w:t xml:space="preserve">�</w:t>
            </w:r>
          </w:p>
        </w:tc>
        <w:tc>
          <w:tcPr>
            <w:tcW w:w="0" w:type="dxa"/>
            <w:vAlign w:val="bottom"/>
          </w:tcPr>
          <w:p>
            <w:pPr>
              <w:spacing w:after="0"/>
              <w:rPr>
                <w:sz w:val="1"/>
                <w:szCs w:val="1"/>
                <w:color w:val="auto"/>
              </w:rPr>
            </w:pPr>
          </w:p>
        </w:tc>
      </w:tr>
      <w:tr>
        <w:trPr>
          <w:trHeight w:val="40"/>
        </w:trPr>
        <w:tc>
          <w:tcPr>
            <w:tcW w:w="760" w:type="dxa"/>
            <w:vAlign w:val="bottom"/>
            <w:gridSpan w:val="6"/>
            <w:vMerge w:val="restart"/>
          </w:tcPr>
          <w:p>
            <w:pPr>
              <w:spacing w:after="0" w:line="82" w:lineRule="exact"/>
              <w:rPr>
                <w:sz w:val="20"/>
                <w:szCs w:val="20"/>
                <w:color w:val="auto"/>
              </w:rPr>
            </w:pPr>
            <w:r>
              <w:rPr>
                <w:rFonts w:ascii="Arial" w:cs="Arial" w:eastAsia="Arial" w:hAnsi="Arial"/>
                <w:sz w:val="8"/>
                <w:szCs w:val="8"/>
                <w:i w:val="1"/>
                <w:iCs w:val="1"/>
                <w:color w:val="auto"/>
                <w:vertAlign w:val="subscript"/>
              </w:rPr>
              <w:t xml:space="preserve">N</w:t>
            </w:r>
            <w:r>
              <w:rPr>
                <w:rFonts w:ascii="Arial" w:cs="Arial" w:eastAsia="Arial" w:hAnsi="Arial"/>
                <w:sz w:val="8"/>
                <w:szCs w:val="8"/>
                <w:i w:val="1"/>
                <w:iCs w:val="1"/>
                <w:color w:val="auto"/>
              </w:rPr>
              <w:t xml:space="preserve"> </w:t>
            </w:r>
            <w:r>
              <w:rPr>
                <w:rFonts w:ascii="Arial" w:cs="Arial" w:eastAsia="Arial" w:hAnsi="Arial"/>
                <w:sz w:val="9"/>
                <w:szCs w:val="9"/>
                <w:color w:val="auto"/>
                <w:vertAlign w:val="subscript"/>
              </w:rPr>
              <w:t xml:space="preserve">(Cr(</w:t>
            </w:r>
            <w:r>
              <w:rPr>
                <w:rFonts w:ascii="Arial" w:cs="Arial" w:eastAsia="Arial" w:hAnsi="Arial"/>
                <w:sz w:val="8"/>
                <w:szCs w:val="8"/>
                <w:i w:val="1"/>
                <w:iCs w:val="1"/>
                <w:color w:val="auto"/>
              </w:rPr>
              <w:t xml:space="preserve">  C</w:t>
            </w:r>
          </w:p>
        </w:tc>
        <w:tc>
          <w:tcPr>
            <w:tcW w:w="80" w:type="dxa"/>
            <w:vAlign w:val="bottom"/>
          </w:tcPr>
          <w:p>
            <w:pPr>
              <w:spacing w:after="0"/>
              <w:rPr>
                <w:sz w:val="3"/>
                <w:szCs w:val="3"/>
                <w:color w:val="auto"/>
              </w:rPr>
            </w:pPr>
          </w:p>
        </w:tc>
        <w:tc>
          <w:tcPr>
            <w:tcW w:w="640" w:type="dxa"/>
            <w:vAlign w:val="bottom"/>
          </w:tcPr>
          <w:p>
            <w:pPr>
              <w:spacing w:after="0"/>
              <w:rPr>
                <w:sz w:val="3"/>
                <w:szCs w:val="3"/>
                <w:color w:val="auto"/>
              </w:rPr>
            </w:pPr>
          </w:p>
        </w:tc>
        <w:tc>
          <w:tcPr>
            <w:tcW w:w="80" w:type="dxa"/>
            <w:vAlign w:val="bottom"/>
          </w:tcPr>
          <w:p>
            <w:pPr>
              <w:spacing w:after="0"/>
              <w:rPr>
                <w:sz w:val="3"/>
                <w:szCs w:val="3"/>
                <w:color w:val="auto"/>
              </w:rPr>
            </w:pPr>
          </w:p>
        </w:tc>
        <w:tc>
          <w:tcPr>
            <w:tcW w:w="100" w:type="dxa"/>
            <w:vAlign w:val="bottom"/>
          </w:tcPr>
          <w:p>
            <w:pPr>
              <w:spacing w:after="0"/>
              <w:rPr>
                <w:sz w:val="3"/>
                <w:szCs w:val="3"/>
                <w:color w:val="auto"/>
              </w:rPr>
            </w:pPr>
          </w:p>
        </w:tc>
        <w:tc>
          <w:tcPr>
            <w:tcW w:w="700" w:type="dxa"/>
            <w:vAlign w:val="bottom"/>
            <w:gridSpan w:val="5"/>
            <w:vMerge w:val="restart"/>
          </w:tcPr>
          <w:p>
            <w:pPr>
              <w:ind w:left="40"/>
              <w:spacing w:after="0" w:line="80" w:lineRule="exact"/>
              <w:rPr>
                <w:sz w:val="20"/>
                <w:szCs w:val="20"/>
                <w:color w:val="auto"/>
              </w:rPr>
            </w:pPr>
            <w:r>
              <w:rPr>
                <w:rFonts w:ascii="Arial" w:cs="Arial" w:eastAsia="Arial" w:hAnsi="Arial"/>
                <w:sz w:val="9"/>
                <w:szCs w:val="9"/>
                <w:i w:val="1"/>
                <w:iCs w:val="1"/>
                <w:color w:val="auto"/>
              </w:rPr>
              <w:t xml:space="preserve">w </w:t>
            </w:r>
            <w:r>
              <w:rPr>
                <w:rFonts w:ascii="Arial" w:cs="Arial" w:eastAsia="Arial" w:hAnsi="Arial"/>
                <w:sz w:val="9"/>
                <w:szCs w:val="9"/>
                <w:color w:val="auto"/>
              </w:rPr>
              <w:t xml:space="preserve">Cr(</w:t>
            </w:r>
          </w:p>
        </w:tc>
        <w:tc>
          <w:tcPr>
            <w:tcW w:w="20" w:type="dxa"/>
            <w:vAlign w:val="bottom"/>
          </w:tcPr>
          <w:p>
            <w:pPr>
              <w:spacing w:after="0"/>
              <w:rPr>
                <w:sz w:val="3"/>
                <w:szCs w:val="3"/>
                <w:color w:val="auto"/>
              </w:rPr>
            </w:pPr>
          </w:p>
        </w:tc>
        <w:tc>
          <w:tcPr>
            <w:tcW w:w="60" w:type="dxa"/>
            <w:vAlign w:val="bottom"/>
          </w:tcPr>
          <w:p>
            <w:pPr>
              <w:spacing w:after="0"/>
              <w:rPr>
                <w:sz w:val="3"/>
                <w:szCs w:val="3"/>
                <w:color w:val="auto"/>
              </w:rPr>
            </w:pPr>
          </w:p>
        </w:tc>
        <w:tc>
          <w:tcPr>
            <w:tcW w:w="200" w:type="dxa"/>
            <w:vAlign w:val="bottom"/>
            <w:gridSpan w:val="2"/>
          </w:tcPr>
          <w:p>
            <w:pPr>
              <w:spacing w:after="0"/>
              <w:rPr>
                <w:sz w:val="3"/>
                <w:szCs w:val="3"/>
                <w:color w:val="auto"/>
              </w:rPr>
            </w:pPr>
          </w:p>
        </w:tc>
        <w:tc>
          <w:tcPr>
            <w:tcW w:w="80" w:type="dxa"/>
            <w:vAlign w:val="bottom"/>
          </w:tcPr>
          <w:p>
            <w:pPr>
              <w:spacing w:after="0"/>
              <w:rPr>
                <w:sz w:val="3"/>
                <w:szCs w:val="3"/>
                <w:color w:val="auto"/>
              </w:rPr>
            </w:pPr>
          </w:p>
        </w:tc>
        <w:tc>
          <w:tcPr>
            <w:tcW w:w="620" w:type="dxa"/>
            <w:vAlign w:val="bottom"/>
          </w:tcPr>
          <w:p>
            <w:pPr>
              <w:spacing w:after="0"/>
              <w:rPr>
                <w:sz w:val="3"/>
                <w:szCs w:val="3"/>
                <w:color w:val="auto"/>
              </w:rPr>
            </w:pPr>
          </w:p>
        </w:tc>
        <w:tc>
          <w:tcPr>
            <w:tcW w:w="1420" w:type="dxa"/>
            <w:vAlign w:val="bottom"/>
            <w:gridSpan w:val="5"/>
            <w:vMerge w:val="restart"/>
          </w:tcPr>
          <w:p>
            <w:pPr>
              <w:jc w:val="center"/>
              <w:ind w:left="164"/>
              <w:spacing w:after="0" w:line="80" w:lineRule="exact"/>
              <w:rPr>
                <w:sz w:val="20"/>
                <w:szCs w:val="20"/>
                <w:color w:val="auto"/>
              </w:rPr>
            </w:pPr>
            <w:r>
              <w:rPr>
                <w:rFonts w:ascii="Arial" w:cs="Arial" w:eastAsia="Arial" w:hAnsi="Arial"/>
                <w:sz w:val="9"/>
                <w:szCs w:val="9"/>
                <w:i w:val="1"/>
                <w:iCs w:val="1"/>
                <w:color w:val="auto"/>
              </w:rPr>
              <w:t xml:space="preserve">v  &lt; </w:t>
            </w:r>
            <w:r>
              <w:rPr>
                <w:rFonts w:ascii="Arial" w:cs="Arial" w:eastAsia="Arial" w:hAnsi="Arial"/>
                <w:sz w:val="9"/>
                <w:szCs w:val="9"/>
                <w:color w:val="auto"/>
              </w:rPr>
              <w:t xml:space="preserve">0</w:t>
            </w:r>
            <w:r>
              <w:rPr>
                <w:rFonts w:ascii="Arial" w:cs="Arial" w:eastAsia="Arial" w:hAnsi="Arial"/>
                <w:sz w:val="9"/>
                <w:szCs w:val="9"/>
                <w:i w:val="1"/>
                <w:iCs w:val="1"/>
                <w:color w:val="auto"/>
              </w:rPr>
              <w:t xml:space="preserve"> &lt; v  </w:t>
            </w:r>
            <w:r>
              <w:rPr>
                <w:rFonts w:ascii="Arial" w:cs="Arial" w:eastAsia="Arial" w:hAnsi="Arial"/>
                <w:sz w:val="9"/>
                <w:szCs w:val="9"/>
                <w:color w:val="auto"/>
              </w:rPr>
              <w:t xml:space="preserve">,</w:t>
            </w:r>
          </w:p>
        </w:tc>
        <w:tc>
          <w:tcPr>
            <w:tcW w:w="0" w:type="dxa"/>
            <w:vAlign w:val="bottom"/>
          </w:tcPr>
          <w:p>
            <w:pPr>
              <w:spacing w:after="0" w:line="20" w:lineRule="exact"/>
              <w:rPr>
                <w:sz w:val="1"/>
                <w:szCs w:val="1"/>
                <w:color w:val="auto"/>
              </w:rPr>
            </w:pPr>
          </w:p>
        </w:tc>
      </w:tr>
      <w:tr>
        <w:trPr>
          <w:trHeight w:val="40"/>
        </w:trPr>
        <w:tc>
          <w:tcPr>
            <w:tcW w:w="760" w:type="dxa"/>
            <w:vAlign w:val="bottom"/>
            <w:gridSpan w:val="6"/>
            <w:vMerge w:val="continue"/>
          </w:tcPr>
          <w:p>
            <w:pPr>
              <w:spacing w:after="0"/>
              <w:rPr>
                <w:sz w:val="3"/>
                <w:szCs w:val="3"/>
                <w:color w:val="auto"/>
              </w:rPr>
            </w:pPr>
          </w:p>
        </w:tc>
        <w:tc>
          <w:tcPr>
            <w:tcW w:w="80" w:type="dxa"/>
            <w:vAlign w:val="bottom"/>
          </w:tcPr>
          <w:p>
            <w:pPr>
              <w:spacing w:after="0"/>
              <w:rPr>
                <w:sz w:val="3"/>
                <w:szCs w:val="3"/>
                <w:color w:val="auto"/>
              </w:rPr>
            </w:pPr>
          </w:p>
        </w:tc>
        <w:tc>
          <w:tcPr>
            <w:tcW w:w="640" w:type="dxa"/>
            <w:vAlign w:val="bottom"/>
            <w:vMerge w:val="restart"/>
          </w:tcPr>
          <w:p>
            <w:pPr>
              <w:jc w:val="center"/>
              <w:ind w:right="36"/>
              <w:spacing w:after="0" w:line="42" w:lineRule="exact"/>
              <w:rPr>
                <w:sz w:val="20"/>
                <w:szCs w:val="20"/>
                <w:color w:val="auto"/>
              </w:rPr>
            </w:pPr>
            <w:r>
              <w:rPr>
                <w:rFonts w:ascii="Arial" w:cs="Arial" w:eastAsia="Arial" w:hAnsi="Arial"/>
                <w:sz w:val="4"/>
                <w:szCs w:val="4"/>
                <w:color w:val="auto"/>
              </w:rPr>
              <w:t xml:space="preserve">[</w:t>
            </w:r>
            <w:r>
              <w:rPr>
                <w:rFonts w:ascii="Arial" w:cs="Arial" w:eastAsia="Arial" w:hAnsi="Arial"/>
                <w:sz w:val="4"/>
                <w:szCs w:val="4"/>
                <w:i w:val="1"/>
                <w:iCs w:val="1"/>
                <w:color w:val="auto"/>
              </w:rPr>
              <w:t xml:space="preserve">o</w:t>
            </w:r>
            <w:r>
              <w:rPr>
                <w:rFonts w:ascii="Arial" w:cs="Arial" w:eastAsia="Arial" w:hAnsi="Arial"/>
                <w:sz w:val="4"/>
                <w:szCs w:val="4"/>
                <w:color w:val="auto"/>
              </w:rPr>
              <w:t xml:space="preserve">])) =</w:t>
            </w:r>
          </w:p>
        </w:tc>
        <w:tc>
          <w:tcPr>
            <w:tcW w:w="80" w:type="dxa"/>
            <w:vAlign w:val="bottom"/>
          </w:tcPr>
          <w:p>
            <w:pPr>
              <w:spacing w:after="0"/>
              <w:rPr>
                <w:sz w:val="3"/>
                <w:szCs w:val="3"/>
                <w:color w:val="auto"/>
              </w:rPr>
            </w:pPr>
          </w:p>
        </w:tc>
        <w:tc>
          <w:tcPr>
            <w:tcW w:w="100" w:type="dxa"/>
            <w:vAlign w:val="bottom"/>
          </w:tcPr>
          <w:p>
            <w:pPr>
              <w:spacing w:after="0"/>
              <w:rPr>
                <w:sz w:val="3"/>
                <w:szCs w:val="3"/>
                <w:color w:val="auto"/>
              </w:rPr>
            </w:pPr>
          </w:p>
        </w:tc>
        <w:tc>
          <w:tcPr>
            <w:tcW w:w="700" w:type="dxa"/>
            <w:vAlign w:val="bottom"/>
            <w:gridSpan w:val="5"/>
            <w:vMerge w:val="continue"/>
          </w:tcPr>
          <w:p>
            <w:pPr>
              <w:spacing w:after="0"/>
              <w:rPr>
                <w:sz w:val="3"/>
                <w:szCs w:val="3"/>
                <w:color w:val="auto"/>
              </w:rPr>
            </w:pPr>
          </w:p>
        </w:tc>
        <w:tc>
          <w:tcPr>
            <w:tcW w:w="20" w:type="dxa"/>
            <w:vAlign w:val="bottom"/>
          </w:tcPr>
          <w:p>
            <w:pPr>
              <w:spacing w:after="0"/>
              <w:rPr>
                <w:sz w:val="3"/>
                <w:szCs w:val="3"/>
                <w:color w:val="auto"/>
              </w:rPr>
            </w:pPr>
          </w:p>
        </w:tc>
        <w:tc>
          <w:tcPr>
            <w:tcW w:w="60" w:type="dxa"/>
            <w:vAlign w:val="bottom"/>
          </w:tcPr>
          <w:p>
            <w:pPr>
              <w:spacing w:after="0"/>
              <w:rPr>
                <w:sz w:val="3"/>
                <w:szCs w:val="3"/>
                <w:color w:val="auto"/>
              </w:rPr>
            </w:pPr>
          </w:p>
        </w:tc>
        <w:tc>
          <w:tcPr>
            <w:tcW w:w="40" w:type="dxa"/>
            <w:vAlign w:val="bottom"/>
          </w:tcPr>
          <w:p>
            <w:pPr>
              <w:spacing w:after="0"/>
              <w:rPr>
                <w:sz w:val="3"/>
                <w:szCs w:val="3"/>
                <w:color w:val="auto"/>
              </w:rPr>
            </w:pPr>
          </w:p>
        </w:tc>
        <w:tc>
          <w:tcPr>
            <w:tcW w:w="860" w:type="dxa"/>
            <w:vAlign w:val="bottom"/>
            <w:gridSpan w:val="3"/>
          </w:tcPr>
          <w:p>
            <w:pPr>
              <w:jc w:val="center"/>
              <w:ind w:right="396"/>
              <w:spacing w:after="0" w:line="40" w:lineRule="exact"/>
              <w:rPr>
                <w:sz w:val="20"/>
                <w:szCs w:val="20"/>
                <w:color w:val="auto"/>
              </w:rPr>
            </w:pPr>
            <w:r>
              <w:rPr>
                <w:rFonts w:ascii="Arial" w:cs="Arial" w:eastAsia="Arial" w:hAnsi="Arial"/>
                <w:sz w:val="4"/>
                <w:szCs w:val="4"/>
                <w:color w:val="auto"/>
              </w:rPr>
              <w:t xml:space="preserve">[</w:t>
            </w:r>
            <w:r>
              <w:rPr>
                <w:rFonts w:ascii="Arial" w:cs="Arial" w:eastAsia="Arial" w:hAnsi="Arial"/>
                <w:sz w:val="4"/>
                <w:szCs w:val="4"/>
                <w:i w:val="1"/>
                <w:iCs w:val="1"/>
                <w:color w:val="auto"/>
              </w:rPr>
              <w:t xml:space="preserve">o</w:t>
            </w:r>
            <w:r>
              <w:rPr>
                <w:rFonts w:ascii="Arial" w:cs="Arial" w:eastAsia="Arial" w:hAnsi="Arial"/>
                <w:sz w:val="4"/>
                <w:szCs w:val="4"/>
                <w:color w:val="auto"/>
              </w:rPr>
              <w:t xml:space="preserve">]),</w:t>
            </w:r>
          </w:p>
        </w:tc>
        <w:tc>
          <w:tcPr>
            <w:tcW w:w="1420" w:type="dxa"/>
            <w:vAlign w:val="bottom"/>
            <w:gridSpan w:val="5"/>
            <w:vMerge w:val="continue"/>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
        </w:trPr>
        <w:tc>
          <w:tcPr>
            <w:tcW w:w="760" w:type="dxa"/>
            <w:vAlign w:val="bottom"/>
            <w:gridSpan w:val="6"/>
            <w:vMerge w:val="continue"/>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640" w:type="dxa"/>
            <w:vAlign w:val="bottom"/>
            <w:vMerge w:val="continue"/>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80" w:type="dxa"/>
            <w:vAlign w:val="bottom"/>
          </w:tcPr>
          <w:p>
            <w:pPr>
              <w:spacing w:after="0" w:line="2" w:lineRule="exact"/>
              <w:rPr>
                <w:sz w:val="20"/>
                <w:szCs w:val="20"/>
                <w:color w:val="auto"/>
              </w:rPr>
            </w:pPr>
            <w:r>
              <w:rPr>
                <w:rFonts w:ascii="Arial" w:cs="Arial" w:eastAsia="Arial" w:hAnsi="Arial"/>
                <w:sz w:val="1"/>
                <w:szCs w:val="1"/>
                <w:color w:val="auto"/>
              </w:rPr>
              <w:t xml:space="preserve">−</w:t>
            </w:r>
          </w:p>
        </w:tc>
        <w:tc>
          <w:tcPr>
            <w:tcW w:w="16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620" w:type="dxa"/>
            <w:vAlign w:val="bottom"/>
          </w:tcPr>
          <w:p>
            <w:pPr>
              <w:spacing w:after="0" w:line="20" w:lineRule="exact"/>
              <w:rPr>
                <w:sz w:val="1"/>
                <w:szCs w:val="1"/>
                <w:color w:val="auto"/>
              </w:rPr>
            </w:pPr>
          </w:p>
        </w:tc>
        <w:tc>
          <w:tcPr>
            <w:tcW w:w="400" w:type="dxa"/>
            <w:vAlign w:val="bottom"/>
          </w:tcPr>
          <w:p>
            <w:pPr>
              <w:ind w:left="340"/>
              <w:spacing w:after="0" w:line="2" w:lineRule="exact"/>
              <w:rPr>
                <w:sz w:val="20"/>
                <w:szCs w:val="20"/>
                <w:color w:val="auto"/>
              </w:rPr>
            </w:pPr>
            <w:r>
              <w:rPr>
                <w:rFonts w:ascii="Arial Unicode MS" w:cs="Arial Unicode MS" w:eastAsia="Arial Unicode MS" w:hAnsi="Arial Unicode MS"/>
                <w:sz w:val="1"/>
                <w:szCs w:val="1"/>
                <w:color w:val="auto"/>
              </w:rPr>
              <w:t xml:space="preserve">�</w:t>
            </w:r>
          </w:p>
        </w:tc>
        <w:tc>
          <w:tcPr>
            <w:tcW w:w="180" w:type="dxa"/>
            <w:vAlign w:val="bottom"/>
          </w:tcPr>
          <w:p>
            <w:pPr>
              <w:spacing w:after="0" w:line="20" w:lineRule="exact"/>
              <w:rPr>
                <w:sz w:val="1"/>
                <w:szCs w:val="1"/>
                <w:color w:val="auto"/>
              </w:rPr>
            </w:pPr>
          </w:p>
        </w:tc>
        <w:tc>
          <w:tcPr>
            <w:tcW w:w="300" w:type="dxa"/>
            <w:vAlign w:val="bottom"/>
          </w:tcPr>
          <w:p>
            <w:pPr>
              <w:jc w:val="center"/>
              <w:ind w:left="176"/>
              <w:spacing w:after="0" w:line="2" w:lineRule="exact"/>
              <w:rPr>
                <w:sz w:val="20"/>
                <w:szCs w:val="20"/>
                <w:color w:val="auto"/>
              </w:rPr>
            </w:pPr>
            <w:r>
              <w:rPr>
                <w:rFonts w:ascii="Arial Unicode MS" w:cs="Arial Unicode MS" w:eastAsia="Arial Unicode MS" w:hAnsi="Arial Unicode MS"/>
                <w:sz w:val="1"/>
                <w:szCs w:val="1"/>
                <w:color w:val="auto"/>
              </w:rPr>
              <w:t xml:space="preserve">�</w:t>
            </w:r>
          </w:p>
        </w:tc>
        <w:tc>
          <w:tcPr>
            <w:tcW w:w="140" w:type="dxa"/>
            <w:vAlign w:val="bottom"/>
          </w:tcPr>
          <w:p>
            <w:pPr>
              <w:spacing w:after="0" w:line="20" w:lineRule="exact"/>
              <w:rPr>
                <w:sz w:val="1"/>
                <w:szCs w:val="1"/>
                <w:color w:val="auto"/>
              </w:rPr>
            </w:pPr>
          </w:p>
        </w:tc>
        <w:tc>
          <w:tcPr>
            <w:tcW w:w="400" w:type="dxa"/>
            <w:vAlign w:val="bottom"/>
          </w:tcPr>
          <w:p>
            <w:pPr>
              <w:jc w:val="right"/>
              <w:ind w:right="52"/>
              <w:spacing w:after="0" w:line="2" w:lineRule="exact"/>
              <w:rPr>
                <w:sz w:val="20"/>
                <w:szCs w:val="20"/>
                <w:color w:val="auto"/>
              </w:rPr>
            </w:pPr>
            <w:r>
              <w:rPr>
                <w:rFonts w:ascii="Arial" w:cs="Arial" w:eastAsia="Arial" w:hAnsi="Arial"/>
                <w:sz w:val="1"/>
                <w:szCs w:val="1"/>
                <w:i w:val="1"/>
                <w:iCs w:val="1"/>
                <w:color w:val="auto"/>
              </w:rPr>
              <w:t xml:space="preserve">NN</w:t>
            </w:r>
          </w:p>
        </w:tc>
        <w:tc>
          <w:tcPr>
            <w:tcW w:w="0" w:type="dxa"/>
            <w:vAlign w:val="bottom"/>
          </w:tcPr>
          <w:p>
            <w:pPr>
              <w:spacing w:after="0" w:line="20" w:lineRule="exact"/>
              <w:rPr>
                <w:sz w:val="1"/>
                <w:szCs w:val="1"/>
                <w:color w:val="auto"/>
              </w:rPr>
            </w:pPr>
          </w:p>
        </w:tc>
      </w:tr>
      <w:tr>
        <w:trPr>
          <w:trHeight w:val="88"/>
        </w:trPr>
        <w:tc>
          <w:tcPr>
            <w:tcW w:w="100" w:type="dxa"/>
            <w:vAlign w:val="bottom"/>
          </w:tcPr>
          <w:p>
            <w:pPr>
              <w:spacing w:after="0"/>
              <w:rPr>
                <w:sz w:val="7"/>
                <w:szCs w:val="7"/>
                <w:color w:val="auto"/>
              </w:rPr>
            </w:pPr>
          </w:p>
        </w:tc>
        <w:tc>
          <w:tcPr>
            <w:tcW w:w="80" w:type="dxa"/>
            <w:vAlign w:val="bottom"/>
          </w:tcPr>
          <w:p>
            <w:pPr>
              <w:spacing w:after="0"/>
              <w:rPr>
                <w:sz w:val="7"/>
                <w:szCs w:val="7"/>
                <w:color w:val="auto"/>
              </w:rPr>
            </w:pPr>
          </w:p>
        </w:tc>
        <w:tc>
          <w:tcPr>
            <w:tcW w:w="320" w:type="dxa"/>
            <w:vAlign w:val="bottom"/>
          </w:tcPr>
          <w:p>
            <w:pPr>
              <w:spacing w:after="0"/>
              <w:rPr>
                <w:sz w:val="7"/>
                <w:szCs w:val="7"/>
                <w:color w:val="auto"/>
              </w:rPr>
            </w:pPr>
          </w:p>
        </w:tc>
        <w:tc>
          <w:tcPr>
            <w:tcW w:w="20" w:type="dxa"/>
            <w:vAlign w:val="bottom"/>
          </w:tcPr>
          <w:p>
            <w:pPr>
              <w:spacing w:after="0"/>
              <w:rPr>
                <w:sz w:val="7"/>
                <w:szCs w:val="7"/>
                <w:color w:val="auto"/>
              </w:rPr>
            </w:pPr>
          </w:p>
        </w:tc>
        <w:tc>
          <w:tcPr>
            <w:tcW w:w="200" w:type="dxa"/>
            <w:vAlign w:val="bottom"/>
          </w:tcPr>
          <w:p>
            <w:pPr>
              <w:spacing w:after="0"/>
              <w:rPr>
                <w:sz w:val="7"/>
                <w:szCs w:val="7"/>
                <w:color w:val="auto"/>
              </w:rPr>
            </w:pPr>
          </w:p>
        </w:tc>
        <w:tc>
          <w:tcPr>
            <w:tcW w:w="40" w:type="dxa"/>
            <w:vAlign w:val="bottom"/>
          </w:tcPr>
          <w:p>
            <w:pPr>
              <w:spacing w:after="0"/>
              <w:rPr>
                <w:sz w:val="7"/>
                <w:szCs w:val="7"/>
                <w:color w:val="auto"/>
              </w:rPr>
            </w:pPr>
          </w:p>
        </w:tc>
        <w:tc>
          <w:tcPr>
            <w:tcW w:w="80" w:type="dxa"/>
            <w:vAlign w:val="bottom"/>
          </w:tcPr>
          <w:p>
            <w:pPr>
              <w:spacing w:after="0"/>
              <w:rPr>
                <w:sz w:val="7"/>
                <w:szCs w:val="7"/>
                <w:color w:val="auto"/>
              </w:rPr>
            </w:pPr>
          </w:p>
        </w:tc>
        <w:tc>
          <w:tcPr>
            <w:tcW w:w="2500" w:type="dxa"/>
            <w:vAlign w:val="bottom"/>
            <w:gridSpan w:val="14"/>
            <w:vMerge w:val="restart"/>
          </w:tcPr>
          <w:p>
            <w:pPr>
              <w:ind w:left="600"/>
              <w:spacing w:after="0" w:line="387" w:lineRule="exact"/>
              <w:rPr>
                <w:sz w:val="20"/>
                <w:szCs w:val="20"/>
                <w:color w:val="auto"/>
              </w:rPr>
            </w:pPr>
            <w:r>
              <w:rPr>
                <w:rFonts w:ascii="Arial" w:cs="Arial" w:eastAsia="Arial" w:hAnsi="Arial"/>
                <w:sz w:val="39"/>
                <w:szCs w:val="39"/>
                <w:i w:val="1"/>
                <w:iCs w:val="1"/>
                <w:color w:val="auto"/>
                <w:vertAlign w:val="subscript"/>
              </w:rPr>
              <w:t xml:space="preserve">w</w:t>
            </w:r>
            <w:r>
              <w:rPr>
                <w:rFonts w:ascii="Arial" w:cs="Arial" w:eastAsia="Arial" w:hAnsi="Arial"/>
                <w:sz w:val="14"/>
                <w:szCs w:val="14"/>
                <w:i w:val="1"/>
                <w:iCs w:val="1"/>
                <w:color w:val="auto"/>
              </w:rPr>
              <w:t xml:space="preserve"> </w:t>
            </w:r>
            <w:r>
              <w:rPr>
                <w:rFonts w:ascii="Arial" w:cs="Arial" w:eastAsia="Arial" w:hAnsi="Arial"/>
                <w:sz w:val="39"/>
                <w:szCs w:val="39"/>
                <w:color w:val="auto"/>
                <w:vertAlign w:val="subscript"/>
              </w:rPr>
              <w:t xml:space="preserve">(Cr(</w:t>
            </w:r>
            <w:r>
              <w:rPr>
                <w:rFonts w:ascii="Arial" w:cs="Arial" w:eastAsia="Arial" w:hAnsi="Arial"/>
                <w:sz w:val="14"/>
                <w:szCs w:val="14"/>
                <w:i w:val="1"/>
                <w:iCs w:val="1"/>
                <w:color w:val="auto"/>
              </w:rPr>
              <w:t xml:space="preserve">  C </w:t>
            </w:r>
            <w:r>
              <w:rPr>
                <w:rFonts w:ascii="Arial" w:cs="Arial" w:eastAsia="Arial" w:hAnsi="Arial"/>
                <w:sz w:val="39"/>
                <w:szCs w:val="39"/>
                <w:color w:val="auto"/>
                <w:vertAlign w:val="subscript"/>
              </w:rPr>
              <w:t xml:space="preserve">[</w:t>
            </w:r>
            <w:r>
              <w:rPr>
                <w:rFonts w:ascii="Arial" w:cs="Arial" w:eastAsia="Arial" w:hAnsi="Arial"/>
                <w:sz w:val="39"/>
                <w:szCs w:val="39"/>
                <w:i w:val="1"/>
                <w:iCs w:val="1"/>
                <w:color w:val="auto"/>
                <w:vertAlign w:val="subscript"/>
              </w:rPr>
              <w:t xml:space="preserve">o</w:t>
            </w:r>
            <w:r>
              <w:rPr>
                <w:rFonts w:ascii="Arial" w:cs="Arial" w:eastAsia="Arial" w:hAnsi="Arial"/>
                <w:sz w:val="39"/>
                <w:szCs w:val="39"/>
                <w:color w:val="auto"/>
                <w:vertAlign w:val="subscript"/>
              </w:rPr>
              <w:t xml:space="preserve">])),</w:t>
            </w:r>
          </w:p>
        </w:tc>
        <w:tc>
          <w:tcPr>
            <w:tcW w:w="580" w:type="dxa"/>
            <w:vAlign w:val="bottom"/>
            <w:gridSpan w:val="2"/>
          </w:tcPr>
          <w:p>
            <w:pPr>
              <w:ind w:left="340"/>
              <w:spacing w:after="0" w:line="88" w:lineRule="exact"/>
              <w:rPr>
                <w:sz w:val="20"/>
                <w:szCs w:val="20"/>
                <w:color w:val="auto"/>
              </w:rPr>
            </w:pPr>
            <w:r>
              <w:rPr>
                <w:rFonts w:ascii="Arial" w:cs="Arial" w:eastAsia="Arial" w:hAnsi="Arial"/>
                <w:sz w:val="10"/>
                <w:szCs w:val="10"/>
                <w:i w:val="1"/>
                <w:iCs w:val="1"/>
                <w:color w:val="auto"/>
              </w:rPr>
              <w:t xml:space="preserve">NP</w:t>
            </w:r>
          </w:p>
        </w:tc>
        <w:tc>
          <w:tcPr>
            <w:tcW w:w="300" w:type="dxa"/>
            <w:vAlign w:val="bottom"/>
          </w:tcPr>
          <w:p>
            <w:pPr>
              <w:spacing w:after="0"/>
              <w:rPr>
                <w:sz w:val="7"/>
                <w:szCs w:val="7"/>
                <w:color w:val="auto"/>
              </w:rPr>
            </w:pPr>
          </w:p>
        </w:tc>
        <w:tc>
          <w:tcPr>
            <w:tcW w:w="140" w:type="dxa"/>
            <w:vAlign w:val="bottom"/>
          </w:tcPr>
          <w:p>
            <w:pPr>
              <w:spacing w:after="0"/>
              <w:rPr>
                <w:sz w:val="7"/>
                <w:szCs w:val="7"/>
                <w:color w:val="auto"/>
              </w:rPr>
            </w:pPr>
          </w:p>
        </w:tc>
        <w:tc>
          <w:tcPr>
            <w:tcW w:w="400" w:type="dxa"/>
            <w:vAlign w:val="bottom"/>
            <w:vMerge w:val="restart"/>
          </w:tcPr>
          <w:p>
            <w:pPr>
              <w:jc w:val="right"/>
              <w:spacing w:after="0"/>
              <w:rPr>
                <w:sz w:val="20"/>
                <w:szCs w:val="20"/>
                <w:color w:val="auto"/>
              </w:rPr>
            </w:pPr>
            <w:r>
              <w:rPr>
                <w:rFonts w:ascii="Arial" w:cs="Arial" w:eastAsia="Arial" w:hAnsi="Arial"/>
                <w:sz w:val="20"/>
                <w:szCs w:val="20"/>
                <w:color w:val="auto"/>
                <w:w w:val="96"/>
              </w:rPr>
              <w:t xml:space="preserve">≤ 0.</w:t>
            </w:r>
          </w:p>
        </w:tc>
        <w:tc>
          <w:tcPr>
            <w:tcW w:w="0" w:type="dxa"/>
            <w:vAlign w:val="bottom"/>
          </w:tcPr>
          <w:p>
            <w:pPr>
              <w:spacing w:after="0"/>
              <w:rPr>
                <w:sz w:val="1"/>
                <w:szCs w:val="1"/>
                <w:color w:val="auto"/>
              </w:rPr>
            </w:pPr>
          </w:p>
        </w:tc>
      </w:tr>
      <w:tr>
        <w:trPr>
          <w:trHeight w:val="307"/>
        </w:trPr>
        <w:tc>
          <w:tcPr>
            <w:tcW w:w="1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500" w:type="dxa"/>
            <w:vAlign w:val="bottom"/>
            <w:gridSpan w:val="14"/>
            <w:vMerge w:val="continue"/>
          </w:tcPr>
          <w:p>
            <w:pPr>
              <w:spacing w:after="0"/>
              <w:rPr>
                <w:sz w:val="24"/>
                <w:szCs w:val="24"/>
                <w:color w:val="auto"/>
              </w:rPr>
            </w:pPr>
          </w:p>
        </w:tc>
        <w:tc>
          <w:tcPr>
            <w:tcW w:w="1020" w:type="dxa"/>
            <w:vAlign w:val="bottom"/>
            <w:gridSpan w:val="4"/>
          </w:tcPr>
          <w:p>
            <w:pPr>
              <w:jc w:val="right"/>
              <w:ind w:right="43"/>
              <w:spacing w:after="0" w:line="307" w:lineRule="exact"/>
              <w:rPr>
                <w:sz w:val="20"/>
                <w:szCs w:val="20"/>
                <w:color w:val="auto"/>
              </w:rPr>
            </w:pPr>
            <w:r>
              <w:rPr>
                <w:rFonts w:ascii="Arial" w:cs="Arial" w:eastAsia="Arial" w:hAnsi="Arial"/>
                <w:sz w:val="35"/>
                <w:szCs w:val="35"/>
                <w:i w:val="1"/>
                <w:iCs w:val="1"/>
                <w:color w:val="auto"/>
                <w:vertAlign w:val="superscript"/>
              </w:rPr>
              <w:t xml:space="preserve">v</w:t>
            </w:r>
            <w:r>
              <w:rPr>
                <w:rFonts w:ascii="Arial" w:cs="Arial" w:eastAsia="Arial" w:hAnsi="Arial"/>
                <w:sz w:val="9"/>
                <w:szCs w:val="9"/>
                <w:i w:val="1"/>
                <w:iCs w:val="1"/>
                <w:color w:val="auto"/>
              </w:rPr>
              <w:t xml:space="preserve">NP </w:t>
            </w:r>
            <w:r>
              <w:rPr>
                <w:rFonts w:ascii="Arial" w:cs="Arial" w:eastAsia="Arial" w:hAnsi="Arial"/>
                <w:sz w:val="35"/>
                <w:szCs w:val="35"/>
                <w:i w:val="1"/>
                <w:iCs w:val="1"/>
                <w:color w:val="auto"/>
                <w:vertAlign w:val="superscript"/>
              </w:rPr>
              <w:t xml:space="preserve">&lt;</w:t>
            </w:r>
            <w:r>
              <w:rPr>
                <w:rFonts w:ascii="Arial" w:cs="Arial" w:eastAsia="Arial" w:hAnsi="Arial"/>
                <w:sz w:val="9"/>
                <w:szCs w:val="9"/>
                <w:i w:val="1"/>
                <w:iCs w:val="1"/>
                <w:color w:val="auto"/>
              </w:rPr>
              <w:t xml:space="preserve"> </w:t>
            </w:r>
            <w:r>
              <w:rPr>
                <w:rFonts w:ascii="Arial" w:cs="Arial" w:eastAsia="Arial" w:hAnsi="Arial"/>
                <w:sz w:val="35"/>
                <w:szCs w:val="35"/>
                <w:i w:val="1"/>
                <w:iCs w:val="1"/>
                <w:color w:val="auto"/>
                <w:vertAlign w:val="superscript"/>
              </w:rPr>
              <w:t xml:space="preserve">v</w:t>
            </w:r>
            <w:r>
              <w:rPr>
                <w:rFonts w:ascii="Arial" w:cs="Arial" w:eastAsia="Arial" w:hAnsi="Arial"/>
                <w:sz w:val="9"/>
                <w:szCs w:val="9"/>
                <w:i w:val="1"/>
                <w:iCs w:val="1"/>
                <w:color w:val="auto"/>
              </w:rPr>
              <w:t xml:space="preserve">NN</w:t>
            </w:r>
          </w:p>
        </w:tc>
        <w:tc>
          <w:tcPr>
            <w:tcW w:w="40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301"/>
        </w:trPr>
        <w:tc>
          <w:tcPr>
            <w:tcW w:w="1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40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 xml:space="preserve">(19)</w:t>
            </w:r>
          </w:p>
        </w:tc>
        <w:tc>
          <w:tcPr>
            <w:tcW w:w="0" w:type="dxa"/>
            <w:vAlign w:val="bottom"/>
          </w:tcPr>
          <w:p>
            <w:pPr>
              <w:spacing w:after="0"/>
              <w:rPr>
                <w:sz w:val="1"/>
                <w:szCs w:val="1"/>
                <w:color w:val="auto"/>
              </w:rPr>
            </w:pPr>
          </w:p>
        </w:tc>
      </w:tr>
    </w:tbl>
    <w:p>
      <w:pPr>
        <w:spacing w:after="0" w:line="9" w:lineRule="exact"/>
        <w:rPr>
          <w:sz w:val="20"/>
          <w:szCs w:val="20"/>
          <w:color w:val="auto"/>
        </w:rPr>
      </w:pPr>
    </w:p>
    <w:p>
      <w:pPr>
        <w:jc w:val="both"/>
        <w:spacing w:after="0" w:line="334" w:lineRule="auto"/>
        <w:rPr>
          <w:sz w:val="20"/>
          <w:szCs w:val="20"/>
          <w:color w:val="auto"/>
        </w:rPr>
      </w:pPr>
      <w:r>
        <w:rPr>
          <w:rFonts w:ascii="Times New Roman" w:cs="Times New Roman" w:eastAsia="Times New Roman" w:hAnsi="Times New Roman"/>
          <w:sz w:val="20"/>
          <w:szCs w:val="20"/>
          <w:color w:val="auto"/>
        </w:rPr>
        <w:t xml:space="preserve">Then according to Sect. </w:t>
      </w:r>
      <w:r>
        <w:rPr>
          <w:rFonts w:ascii="Times New Roman" w:cs="Times New Roman" w:eastAsia="Times New Roman" w:hAnsi="Times New Roman"/>
          <w:sz w:val="20"/>
          <w:szCs w:val="20"/>
          <w:color w:val="0000FF"/>
        </w:rPr>
        <w:t xml:space="preserve">2.4</w:t>
      </w:r>
      <w:r>
        <w:rPr>
          <w:rFonts w:ascii="Times New Roman" w:cs="Times New Roman" w:eastAsia="Times New Roman" w:hAnsi="Times New Roman"/>
          <w:sz w:val="20"/>
          <w:szCs w:val="20"/>
          <w:color w:val="auto"/>
        </w:rPr>
        <w:t xml:space="preserve">, the prospect values of taking different actions are listed below.</w:t>
      </w:r>
    </w:p>
    <w:tbl>
      <w:tblPr>
        <w:tblLayout w:type="fixed"/>
        <w:tblInd w:w="0" w:type="dxa"/>
        <w:tblCellMar>
          <w:top w:w="0" w:type="dxa"/>
          <w:left w:w="0" w:type="dxa"/>
          <w:bottom w:w="0" w:type="dxa"/>
          <w:right w:w="0" w:type="dxa"/>
        </w:tblCellMar>
      </w:tblPr>
      <w:tr>
        <w:trPr>
          <w:trHeight w:val="64"/>
        </w:trPr>
        <w:tc>
          <w:tcPr>
            <w:tcW w:w="420" w:type="dxa"/>
            <w:vAlign w:val="bottom"/>
            <w:gridSpan w:val="2"/>
          </w:tcPr>
          <w:p>
            <w:pPr>
              <w:spacing w:after="0" w:line="65" w:lineRule="exact"/>
              <w:rPr>
                <w:sz w:val="20"/>
                <w:szCs w:val="20"/>
                <w:color w:val="auto"/>
              </w:rPr>
            </w:pPr>
            <w:r>
              <w:rPr>
                <w:rFonts w:ascii="Arial" w:cs="Arial" w:eastAsia="Arial" w:hAnsi="Arial"/>
                <w:sz w:val="6"/>
                <w:szCs w:val="6"/>
                <w:color w:val="auto"/>
              </w:rPr>
              <w:t xml:space="preserve">V</w:t>
            </w:r>
            <w:r>
              <w:rPr>
                <w:rFonts w:ascii="Arial Unicode MS" w:cs="Arial Unicode MS" w:eastAsia="Arial Unicode MS" w:hAnsi="Arial Unicode MS"/>
                <w:sz w:val="6"/>
                <w:szCs w:val="6"/>
                <w:color w:val="auto"/>
                <w:vertAlign w:val="superscript"/>
              </w:rPr>
              <w:t xml:space="preserve">�</w:t>
            </w:r>
            <w:r>
              <w:rPr>
                <w:rFonts w:ascii="Arial" w:cs="Arial" w:eastAsia="Arial" w:hAnsi="Arial"/>
                <w:sz w:val="6"/>
                <w:szCs w:val="6"/>
                <w:color w:val="auto"/>
              </w:rPr>
              <w:t xml:space="preserve">(</w:t>
            </w:r>
            <w:r>
              <w:rPr>
                <w:rFonts w:ascii="Arial" w:cs="Arial" w:eastAsia="Arial" w:hAnsi="Arial"/>
                <w:sz w:val="6"/>
                <w:szCs w:val="6"/>
                <w:i w:val="1"/>
                <w:iCs w:val="1"/>
                <w:color w:val="auto"/>
              </w:rPr>
              <w:t xml:space="preserve">P</w:t>
            </w:r>
          </w:p>
        </w:tc>
        <w:tc>
          <w:tcPr>
            <w:tcW w:w="760" w:type="dxa"/>
            <w:vAlign w:val="bottom"/>
            <w:gridSpan w:val="2"/>
          </w:tcPr>
          <w:p>
            <w:pPr>
              <w:spacing w:after="0" w:line="65" w:lineRule="exact"/>
              <w:rPr>
                <w:sz w:val="20"/>
                <w:szCs w:val="20"/>
                <w:color w:val="auto"/>
              </w:rPr>
            </w:pPr>
            <w:r>
              <w:rPr>
                <w:rFonts w:ascii="Arial" w:cs="Arial" w:eastAsia="Arial" w:hAnsi="Arial"/>
                <w:sz w:val="6"/>
                <w:szCs w:val="6"/>
                <w:color w:val="auto"/>
              </w:rPr>
              <w:t xml:space="preserve">[</w:t>
            </w:r>
            <w:r>
              <w:rPr>
                <w:rFonts w:ascii="Arial" w:cs="Arial" w:eastAsia="Arial" w:hAnsi="Arial"/>
                <w:sz w:val="6"/>
                <w:szCs w:val="6"/>
                <w:i w:val="1"/>
                <w:iCs w:val="1"/>
                <w:color w:val="auto"/>
              </w:rPr>
              <w:t xml:space="preserve">i</w:t>
            </w:r>
            <w:r>
              <w:rPr>
                <w:rFonts w:ascii="Arial" w:cs="Arial" w:eastAsia="Arial" w:hAnsi="Arial"/>
                <w:sz w:val="6"/>
                <w:szCs w:val="6"/>
                <w:color w:val="auto"/>
              </w:rPr>
              <w:t xml:space="preserve">]) = </w:t>
            </w:r>
            <w:r>
              <w:rPr>
                <w:rFonts w:ascii="Arial" w:cs="Arial" w:eastAsia="Arial" w:hAnsi="Arial"/>
                <w:sz w:val="6"/>
                <w:szCs w:val="6"/>
                <w:i w:val="1"/>
                <w:iCs w:val="1"/>
                <w:color w:val="auto"/>
              </w:rPr>
              <w:t xml:space="preserve">v</w:t>
            </w:r>
            <w:r>
              <w:rPr>
                <w:rFonts w:ascii="Arial Unicode MS" w:cs="Arial Unicode MS" w:eastAsia="Arial Unicode MS" w:hAnsi="Arial Unicode MS"/>
                <w:sz w:val="6"/>
                <w:szCs w:val="6"/>
                <w:color w:val="auto"/>
                <w:vertAlign w:val="superscript"/>
              </w:rPr>
              <w:t xml:space="preserve">�</w:t>
            </w:r>
          </w:p>
        </w:tc>
        <w:tc>
          <w:tcPr>
            <w:tcW w:w="1740" w:type="dxa"/>
            <w:vAlign w:val="bottom"/>
            <w:gridSpan w:val="3"/>
          </w:tcPr>
          <w:p>
            <w:pPr>
              <w:ind w:left="20"/>
              <w:spacing w:after="0" w:line="65" w:lineRule="exact"/>
              <w:rPr>
                <w:sz w:val="20"/>
                <w:szCs w:val="20"/>
                <w:color w:val="auto"/>
              </w:rPr>
            </w:pPr>
            <w:r>
              <w:rPr>
                <w:rFonts w:ascii="Arial" w:cs="Arial" w:eastAsia="Arial" w:hAnsi="Arial"/>
                <w:sz w:val="6"/>
                <w:szCs w:val="6"/>
                <w:color w:val="auto"/>
              </w:rPr>
              <w:t xml:space="preserve">×   (Cr(   [</w:t>
            </w:r>
            <w:r>
              <w:rPr>
                <w:rFonts w:ascii="Arial" w:cs="Arial" w:eastAsia="Arial" w:hAnsi="Arial"/>
                <w:sz w:val="6"/>
                <w:szCs w:val="6"/>
                <w:i w:val="1"/>
                <w:iCs w:val="1"/>
                <w:color w:val="auto"/>
              </w:rPr>
              <w:t xml:space="preserve">i</w:t>
            </w:r>
            <w:r>
              <w:rPr>
                <w:rFonts w:ascii="Arial" w:cs="Arial" w:eastAsia="Arial" w:hAnsi="Arial"/>
                <w:sz w:val="6"/>
                <w:szCs w:val="6"/>
                <w:color w:val="auto"/>
              </w:rPr>
              <w:t xml:space="preserve">])) + </w:t>
            </w:r>
            <w:r>
              <w:rPr>
                <w:rFonts w:ascii="Arial" w:cs="Arial" w:eastAsia="Arial" w:hAnsi="Arial"/>
                <w:sz w:val="6"/>
                <w:szCs w:val="6"/>
                <w:i w:val="1"/>
                <w:iCs w:val="1"/>
                <w:color w:val="auto"/>
              </w:rPr>
              <w:t xml:space="preserve">v</w:t>
            </w:r>
            <w:r>
              <w:rPr>
                <w:rFonts w:ascii="Arial Unicode MS" w:cs="Arial Unicode MS" w:eastAsia="Arial Unicode MS" w:hAnsi="Arial Unicode MS"/>
                <w:sz w:val="6"/>
                <w:szCs w:val="6"/>
                <w:color w:val="auto"/>
                <w:vertAlign w:val="superscript"/>
              </w:rPr>
              <w:t xml:space="preserve">�</w:t>
            </w:r>
          </w:p>
        </w:tc>
        <w:tc>
          <w:tcPr>
            <w:tcW w:w="980" w:type="dxa"/>
            <w:vAlign w:val="bottom"/>
            <w:gridSpan w:val="2"/>
          </w:tcPr>
          <w:p>
            <w:pPr>
              <w:spacing w:after="0" w:line="65" w:lineRule="exact"/>
              <w:rPr>
                <w:sz w:val="20"/>
                <w:szCs w:val="20"/>
                <w:color w:val="auto"/>
              </w:rPr>
            </w:pPr>
            <w:r>
              <w:rPr>
                <w:rFonts w:ascii="Arial" w:cs="Arial" w:eastAsia="Arial" w:hAnsi="Arial"/>
                <w:sz w:val="6"/>
                <w:szCs w:val="6"/>
                <w:color w:val="auto"/>
              </w:rPr>
              <w:t xml:space="preserve">×   (Cr(  </w:t>
            </w:r>
            <w:r>
              <w:rPr>
                <w:rFonts w:ascii="Arial" w:cs="Arial" w:eastAsia="Arial" w:hAnsi="Arial"/>
                <w:sz w:val="7"/>
                <w:szCs w:val="7"/>
                <w:i w:val="1"/>
                <w:iCs w:val="1"/>
                <w:color w:val="auto"/>
                <w:vertAlign w:val="superscript"/>
              </w:rPr>
              <w:t xml:space="preserve">C</w:t>
            </w:r>
          </w:p>
        </w:tc>
        <w:tc>
          <w:tcPr>
            <w:tcW w:w="20" w:type="dxa"/>
            <w:vAlign w:val="bottom"/>
          </w:tcPr>
          <w:p>
            <w:pPr>
              <w:spacing w:after="0"/>
              <w:rPr>
                <w:sz w:val="5"/>
                <w:szCs w:val="5"/>
                <w:color w:val="auto"/>
              </w:rPr>
            </w:pPr>
          </w:p>
        </w:tc>
        <w:tc>
          <w:tcPr>
            <w:tcW w:w="460" w:type="dxa"/>
            <w:vAlign w:val="bottom"/>
          </w:tcPr>
          <w:p>
            <w:pPr>
              <w:spacing w:after="0" w:line="65" w:lineRule="exact"/>
              <w:rPr>
                <w:sz w:val="20"/>
                <w:szCs w:val="20"/>
                <w:color w:val="auto"/>
              </w:rPr>
            </w:pPr>
            <w:r>
              <w:rPr>
                <w:rFonts w:ascii="Arial" w:cs="Arial" w:eastAsia="Arial" w:hAnsi="Arial"/>
                <w:sz w:val="7"/>
                <w:szCs w:val="7"/>
                <w:color w:val="auto"/>
              </w:rPr>
              <w:t xml:space="preserve">[</w:t>
            </w:r>
            <w:r>
              <w:rPr>
                <w:rFonts w:ascii="Arial" w:cs="Arial" w:eastAsia="Arial" w:hAnsi="Arial"/>
                <w:sz w:val="7"/>
                <w:szCs w:val="7"/>
                <w:i w:val="1"/>
                <w:iCs w:val="1"/>
                <w:color w:val="auto"/>
              </w:rPr>
              <w:t xml:space="preserve">i</w:t>
            </w:r>
            <w:r>
              <w:rPr>
                <w:rFonts w:ascii="Arial" w:cs="Arial" w:eastAsia="Arial" w:hAnsi="Arial"/>
                <w:sz w:val="7"/>
                <w:szCs w:val="7"/>
                <w:color w:val="auto"/>
              </w:rPr>
              <w:t xml:space="preserve">])),</w:t>
            </w:r>
          </w:p>
        </w:tc>
        <w:tc>
          <w:tcPr>
            <w:tcW w:w="38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244"/>
        </w:trPr>
        <w:tc>
          <w:tcPr>
            <w:tcW w:w="160" w:type="dxa"/>
            <w:vAlign w:val="bottom"/>
          </w:tcPr>
          <w:p>
            <w:pPr>
              <w:spacing w:after="0"/>
              <w:rPr>
                <w:sz w:val="21"/>
                <w:szCs w:val="21"/>
                <w:color w:val="auto"/>
              </w:rPr>
            </w:pPr>
          </w:p>
        </w:tc>
        <w:tc>
          <w:tcPr>
            <w:tcW w:w="26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740" w:type="dxa"/>
            <w:vAlign w:val="bottom"/>
            <w:vMerge w:val="restart"/>
          </w:tcPr>
          <w:p>
            <w:pPr>
              <w:ind w:left="580"/>
              <w:spacing w:after="0"/>
              <w:rPr>
                <w:sz w:val="20"/>
                <w:szCs w:val="20"/>
                <w:color w:val="auto"/>
              </w:rPr>
            </w:pPr>
            <w:r>
              <w:rPr>
                <w:rFonts w:ascii="Arial" w:cs="Arial" w:eastAsia="Arial" w:hAnsi="Arial"/>
                <w:sz w:val="10"/>
                <w:szCs w:val="10"/>
                <w:i w:val="1"/>
                <w:iCs w:val="1"/>
                <w:color w:val="auto"/>
              </w:rPr>
              <w:t xml:space="preserve">PP</w:t>
            </w:r>
          </w:p>
        </w:tc>
        <w:tc>
          <w:tcPr>
            <w:tcW w:w="360" w:type="dxa"/>
            <w:vAlign w:val="bottom"/>
            <w:vMerge w:val="restart"/>
          </w:tcPr>
          <w:p>
            <w:pPr>
              <w:ind w:left="300"/>
              <w:spacing w:after="0"/>
              <w:rPr>
                <w:sz w:val="20"/>
                <w:szCs w:val="20"/>
                <w:color w:val="auto"/>
              </w:rPr>
            </w:pPr>
            <w:r>
              <w:rPr>
                <w:rFonts w:ascii="Arial" w:cs="Arial" w:eastAsia="Arial" w:hAnsi="Arial"/>
                <w:sz w:val="8"/>
                <w:szCs w:val="8"/>
                <w:i w:val="1"/>
                <w:iCs w:val="1"/>
                <w:color w:val="auto"/>
                <w:w w:val="74"/>
              </w:rPr>
              <w:t xml:space="preserve">P</w:t>
            </w:r>
          </w:p>
        </w:tc>
        <w:tc>
          <w:tcPr>
            <w:tcW w:w="600" w:type="dxa"/>
            <w:vAlign w:val="bottom"/>
          </w:tcPr>
          <w:p>
            <w:pPr>
              <w:spacing w:after="0"/>
              <w:rPr>
                <w:sz w:val="21"/>
                <w:szCs w:val="21"/>
                <w:color w:val="auto"/>
              </w:rPr>
            </w:pPr>
          </w:p>
        </w:tc>
        <w:tc>
          <w:tcPr>
            <w:tcW w:w="780" w:type="dxa"/>
            <w:vAlign w:val="bottom"/>
            <w:vMerge w:val="restart"/>
          </w:tcPr>
          <w:p>
            <w:pPr>
              <w:jc w:val="center"/>
              <w:ind w:left="460"/>
              <w:spacing w:after="0"/>
              <w:rPr>
                <w:sz w:val="20"/>
                <w:szCs w:val="20"/>
                <w:color w:val="auto"/>
              </w:rPr>
            </w:pPr>
            <w:r>
              <w:rPr>
                <w:rFonts w:ascii="Arial" w:cs="Arial" w:eastAsia="Arial" w:hAnsi="Arial"/>
                <w:sz w:val="10"/>
                <w:szCs w:val="10"/>
                <w:i w:val="1"/>
                <w:iCs w:val="1"/>
                <w:color w:val="auto"/>
              </w:rPr>
              <w:t xml:space="preserve">PN</w:t>
            </w:r>
          </w:p>
        </w:tc>
        <w:tc>
          <w:tcPr>
            <w:tcW w:w="340" w:type="dxa"/>
            <w:vAlign w:val="bottom"/>
            <w:vMerge w:val="restart"/>
          </w:tcPr>
          <w:p>
            <w:pPr>
              <w:ind w:left="280"/>
              <w:spacing w:after="0"/>
              <w:rPr>
                <w:sz w:val="20"/>
                <w:szCs w:val="20"/>
                <w:color w:val="auto"/>
              </w:rPr>
            </w:pPr>
            <w:r>
              <w:rPr>
                <w:rFonts w:ascii="Arial" w:cs="Arial" w:eastAsia="Arial" w:hAnsi="Arial"/>
                <w:sz w:val="8"/>
                <w:szCs w:val="8"/>
                <w:i w:val="1"/>
                <w:iCs w:val="1"/>
                <w:color w:val="auto"/>
                <w:w w:val="74"/>
              </w:rPr>
              <w:t xml:space="preserve">P</w:t>
            </w:r>
          </w:p>
        </w:tc>
        <w:tc>
          <w:tcPr>
            <w:tcW w:w="660" w:type="dxa"/>
            <w:vAlign w:val="bottom"/>
            <w:gridSpan w:val="2"/>
          </w:tcPr>
          <w:p>
            <w:pPr>
              <w:spacing w:after="0"/>
              <w:rPr>
                <w:sz w:val="21"/>
                <w:szCs w:val="21"/>
                <w:color w:val="auto"/>
              </w:rPr>
            </w:pPr>
          </w:p>
        </w:tc>
        <w:tc>
          <w:tcPr>
            <w:tcW w:w="460" w:type="dxa"/>
            <w:vAlign w:val="bottom"/>
          </w:tcPr>
          <w:p>
            <w:pPr>
              <w:spacing w:after="0"/>
              <w:rPr>
                <w:sz w:val="21"/>
                <w:szCs w:val="21"/>
                <w:color w:val="auto"/>
              </w:rPr>
            </w:pPr>
          </w:p>
        </w:tc>
        <w:tc>
          <w:tcPr>
            <w:tcW w:w="38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0"/>
        </w:trPr>
        <w:tc>
          <w:tcPr>
            <w:tcW w:w="16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740" w:type="dxa"/>
            <w:vAlign w:val="bottom"/>
            <w:vMerge w:val="continue"/>
          </w:tcPr>
          <w:p>
            <w:pPr>
              <w:spacing w:after="0" w:line="20" w:lineRule="exact"/>
              <w:rPr>
                <w:sz w:val="1"/>
                <w:szCs w:val="1"/>
                <w:color w:val="auto"/>
              </w:rPr>
            </w:pPr>
          </w:p>
        </w:tc>
        <w:tc>
          <w:tcPr>
            <w:tcW w:w="360" w:type="dxa"/>
            <w:vAlign w:val="bottom"/>
            <w:vMerge w:val="continue"/>
          </w:tcPr>
          <w:p>
            <w:pPr>
              <w:spacing w:after="0" w:line="20" w:lineRule="exact"/>
              <w:rPr>
                <w:sz w:val="1"/>
                <w:szCs w:val="1"/>
                <w:color w:val="auto"/>
              </w:rPr>
            </w:pPr>
          </w:p>
        </w:tc>
        <w:tc>
          <w:tcPr>
            <w:tcW w:w="600" w:type="dxa"/>
            <w:vAlign w:val="bottom"/>
          </w:tcPr>
          <w:p>
            <w:pPr>
              <w:spacing w:after="0" w:line="20" w:lineRule="exact"/>
              <w:rPr>
                <w:sz w:val="1"/>
                <w:szCs w:val="1"/>
                <w:color w:val="auto"/>
              </w:rPr>
            </w:pPr>
          </w:p>
        </w:tc>
        <w:tc>
          <w:tcPr>
            <w:tcW w:w="780" w:type="dxa"/>
            <w:vAlign w:val="bottom"/>
            <w:vMerge w:val="continue"/>
          </w:tcPr>
          <w:p>
            <w:pPr>
              <w:spacing w:after="0" w:line="20" w:lineRule="exact"/>
              <w:rPr>
                <w:sz w:val="1"/>
                <w:szCs w:val="1"/>
                <w:color w:val="auto"/>
              </w:rPr>
            </w:pPr>
          </w:p>
        </w:tc>
        <w:tc>
          <w:tcPr>
            <w:tcW w:w="340" w:type="dxa"/>
            <w:vAlign w:val="bottom"/>
            <w:vMerge w:val="continue"/>
          </w:tcPr>
          <w:p>
            <w:pPr>
              <w:spacing w:after="0" w:line="20" w:lineRule="exact"/>
              <w:rPr>
                <w:sz w:val="1"/>
                <w:szCs w:val="1"/>
                <w:color w:val="auto"/>
              </w:rPr>
            </w:pPr>
          </w:p>
        </w:tc>
        <w:tc>
          <w:tcPr>
            <w:tcW w:w="6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46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19"/>
        </w:trPr>
        <w:tc>
          <w:tcPr>
            <w:tcW w:w="1180" w:type="dxa"/>
            <w:vAlign w:val="bottom"/>
            <w:gridSpan w:val="4"/>
          </w:tcPr>
          <w:p>
            <w:pPr>
              <w:spacing w:after="0" w:line="219" w:lineRule="exact"/>
              <w:rPr>
                <w:sz w:val="20"/>
                <w:szCs w:val="20"/>
                <w:color w:val="auto"/>
              </w:rPr>
            </w:pPr>
            <w:r>
              <w:rPr>
                <w:rFonts w:ascii="Arial" w:cs="Arial" w:eastAsia="Arial" w:hAnsi="Arial"/>
                <w:sz w:val="15"/>
                <w:szCs w:val="15"/>
                <w:color w:val="auto"/>
              </w:rPr>
              <w:t xml:space="preserve">V</w:t>
            </w:r>
            <w:r>
              <w:rPr>
                <w:rFonts w:ascii="Arial Unicode MS" w:cs="Arial Unicode MS" w:eastAsia="Arial Unicode MS" w:hAnsi="Arial Unicode MS"/>
                <w:sz w:val="21"/>
                <w:szCs w:val="21"/>
                <w:color w:val="auto"/>
                <w:vertAlign w:val="superscript"/>
              </w:rPr>
              <w:t xml:space="preserve">�</w:t>
            </w:r>
            <w:r>
              <w:rPr>
                <w:rFonts w:ascii="Arial" w:cs="Arial" w:eastAsia="Arial" w:hAnsi="Arial"/>
                <w:sz w:val="15"/>
                <w:szCs w:val="15"/>
                <w:color w:val="auto"/>
              </w:rPr>
              <w:t xml:space="preserve">(</w:t>
            </w:r>
            <w:r>
              <w:rPr>
                <w:rFonts w:ascii="Arial" w:cs="Arial" w:eastAsia="Arial" w:hAnsi="Arial"/>
                <w:sz w:val="15"/>
                <w:szCs w:val="15"/>
                <w:i w:val="1"/>
                <w:iCs w:val="1"/>
                <w:color w:val="auto"/>
              </w:rPr>
              <w:t xml:space="preserve">B</w:t>
            </w:r>
            <w:r>
              <w:rPr>
                <w:rFonts w:ascii="Arial" w:cs="Arial" w:eastAsia="Arial" w:hAnsi="Arial"/>
                <w:sz w:val="15"/>
                <w:szCs w:val="15"/>
                <w:color w:val="auto"/>
              </w:rPr>
              <w:t xml:space="preserve"> [</w:t>
            </w:r>
            <w:r>
              <w:rPr>
                <w:rFonts w:ascii="Arial" w:cs="Arial" w:eastAsia="Arial" w:hAnsi="Arial"/>
                <w:sz w:val="15"/>
                <w:szCs w:val="15"/>
                <w:i w:val="1"/>
                <w:iCs w:val="1"/>
                <w:color w:val="auto"/>
              </w:rPr>
              <w:t xml:space="preserve">i</w:t>
            </w:r>
            <w:r>
              <w:rPr>
                <w:rFonts w:ascii="Arial" w:cs="Arial" w:eastAsia="Arial" w:hAnsi="Arial"/>
                <w:sz w:val="15"/>
                <w:szCs w:val="15"/>
                <w:color w:val="auto"/>
              </w:rPr>
              <w:t xml:space="preserve">]) = </w:t>
            </w:r>
            <w:r>
              <w:rPr>
                <w:rFonts w:ascii="Arial" w:cs="Arial" w:eastAsia="Arial" w:hAnsi="Arial"/>
                <w:sz w:val="15"/>
                <w:szCs w:val="15"/>
                <w:i w:val="1"/>
                <w:iCs w:val="1"/>
                <w:color w:val="auto"/>
              </w:rPr>
              <w:t xml:space="preserve">v</w:t>
            </w:r>
            <w:r>
              <w:rPr>
                <w:rFonts w:ascii="Arial Unicode MS" w:cs="Arial Unicode MS" w:eastAsia="Arial Unicode MS" w:hAnsi="Arial Unicode MS"/>
                <w:sz w:val="21"/>
                <w:szCs w:val="21"/>
                <w:color w:val="auto"/>
                <w:vertAlign w:val="superscript"/>
              </w:rPr>
              <w:t xml:space="preserve">�</w:t>
            </w:r>
          </w:p>
        </w:tc>
        <w:tc>
          <w:tcPr>
            <w:tcW w:w="360" w:type="dxa"/>
            <w:vAlign w:val="bottom"/>
          </w:tcPr>
          <w:p>
            <w:pPr>
              <w:ind w:left="20"/>
              <w:spacing w:after="0" w:line="219" w:lineRule="exact"/>
              <w:rPr>
                <w:sz w:val="20"/>
                <w:szCs w:val="20"/>
                <w:color w:val="auto"/>
              </w:rPr>
            </w:pPr>
            <w:r>
              <w:rPr>
                <w:rFonts w:ascii="Arial" w:cs="Arial" w:eastAsia="Arial" w:hAnsi="Arial"/>
                <w:sz w:val="20"/>
                <w:szCs w:val="20"/>
                <w:color w:val="auto"/>
              </w:rPr>
              <w:t xml:space="preserve">×</w:t>
            </w:r>
          </w:p>
        </w:tc>
        <w:tc>
          <w:tcPr>
            <w:tcW w:w="1380" w:type="dxa"/>
            <w:vAlign w:val="bottom"/>
            <w:gridSpan w:val="2"/>
          </w:tcPr>
          <w:p>
            <w:pPr>
              <w:ind w:left="20"/>
              <w:spacing w:after="0" w:line="219" w:lineRule="exact"/>
              <w:rPr>
                <w:sz w:val="20"/>
                <w:szCs w:val="20"/>
                <w:color w:val="auto"/>
              </w:rPr>
            </w:pPr>
            <w:r>
              <w:rPr>
                <w:rFonts w:ascii="Arial" w:cs="Arial" w:eastAsia="Arial" w:hAnsi="Arial"/>
                <w:sz w:val="15"/>
                <w:szCs w:val="15"/>
                <w:color w:val="auto"/>
              </w:rPr>
              <w:t xml:space="preserve">(Cr(   [</w:t>
            </w:r>
            <w:r>
              <w:rPr>
                <w:rFonts w:ascii="Arial" w:cs="Arial" w:eastAsia="Arial" w:hAnsi="Arial"/>
                <w:sz w:val="15"/>
                <w:szCs w:val="15"/>
                <w:i w:val="1"/>
                <w:iCs w:val="1"/>
                <w:color w:val="auto"/>
              </w:rPr>
              <w:t xml:space="preserve">i</w:t>
            </w:r>
            <w:r>
              <w:rPr>
                <w:rFonts w:ascii="Arial" w:cs="Arial" w:eastAsia="Arial" w:hAnsi="Arial"/>
                <w:sz w:val="15"/>
                <w:szCs w:val="15"/>
                <w:color w:val="auto"/>
              </w:rPr>
              <w:t xml:space="preserve">])) + </w:t>
            </w:r>
            <w:r>
              <w:rPr>
                <w:rFonts w:ascii="Arial" w:cs="Arial" w:eastAsia="Arial" w:hAnsi="Arial"/>
                <w:sz w:val="15"/>
                <w:szCs w:val="15"/>
                <w:i w:val="1"/>
                <w:iCs w:val="1"/>
                <w:color w:val="auto"/>
              </w:rPr>
              <w:t xml:space="preserve">v</w:t>
            </w:r>
            <w:r>
              <w:rPr>
                <w:rFonts w:ascii="Arial Unicode MS" w:cs="Arial Unicode MS" w:eastAsia="Arial Unicode MS" w:hAnsi="Arial Unicode MS"/>
                <w:sz w:val="21"/>
                <w:szCs w:val="21"/>
                <w:color w:val="auto"/>
                <w:vertAlign w:val="superscript"/>
              </w:rPr>
              <w:t xml:space="preserve">�</w:t>
            </w:r>
          </w:p>
        </w:tc>
        <w:tc>
          <w:tcPr>
            <w:tcW w:w="340" w:type="dxa"/>
            <w:vAlign w:val="bottom"/>
          </w:tcPr>
          <w:p>
            <w:pPr>
              <w:spacing w:after="0" w:line="219" w:lineRule="exact"/>
              <w:rPr>
                <w:sz w:val="20"/>
                <w:szCs w:val="20"/>
                <w:color w:val="auto"/>
              </w:rPr>
            </w:pPr>
            <w:r>
              <w:rPr>
                <w:rFonts w:ascii="Arial" w:cs="Arial" w:eastAsia="Arial" w:hAnsi="Arial"/>
                <w:sz w:val="20"/>
                <w:szCs w:val="20"/>
                <w:color w:val="auto"/>
              </w:rPr>
              <w:t xml:space="preserve">×</w:t>
            </w:r>
          </w:p>
        </w:tc>
        <w:tc>
          <w:tcPr>
            <w:tcW w:w="640" w:type="dxa"/>
            <w:vAlign w:val="bottom"/>
          </w:tcPr>
          <w:p>
            <w:pPr>
              <w:ind w:left="20"/>
              <w:spacing w:after="0" w:line="218" w:lineRule="exact"/>
              <w:rPr>
                <w:sz w:val="20"/>
                <w:szCs w:val="20"/>
                <w:color w:val="auto"/>
              </w:rPr>
            </w:pPr>
            <w:r>
              <w:rPr>
                <w:rFonts w:ascii="Arial" w:cs="Arial" w:eastAsia="Arial" w:hAnsi="Arial"/>
                <w:sz w:val="18"/>
                <w:szCs w:val="18"/>
                <w:color w:val="auto"/>
              </w:rPr>
              <w:t xml:space="preserve">(Cr(  </w:t>
            </w:r>
            <w:r>
              <w:rPr>
                <w:rFonts w:ascii="Arial" w:cs="Arial" w:eastAsia="Arial" w:hAnsi="Arial"/>
                <w:sz w:val="25"/>
                <w:szCs w:val="25"/>
                <w:i w:val="1"/>
                <w:iCs w:val="1"/>
                <w:color w:val="auto"/>
                <w:vertAlign w:val="superscript"/>
              </w:rPr>
              <w:t xml:space="preserve">C</w:t>
            </w:r>
          </w:p>
        </w:tc>
        <w:tc>
          <w:tcPr>
            <w:tcW w:w="20" w:type="dxa"/>
            <w:vAlign w:val="bottom"/>
          </w:tcPr>
          <w:p>
            <w:pPr>
              <w:spacing w:after="0"/>
              <w:rPr>
                <w:sz w:val="19"/>
                <w:szCs w:val="19"/>
                <w:color w:val="auto"/>
              </w:rPr>
            </w:pPr>
          </w:p>
        </w:tc>
        <w:tc>
          <w:tcPr>
            <w:tcW w:w="460" w:type="dxa"/>
            <w:vAlign w:val="bottom"/>
          </w:tcPr>
          <w:p>
            <w:pPr>
              <w:spacing w:after="0" w:line="219" w:lineRule="exact"/>
              <w:rPr>
                <w:sz w:val="20"/>
                <w:szCs w:val="20"/>
                <w:color w:val="auto"/>
              </w:rPr>
            </w:pPr>
            <w:r>
              <w:rPr>
                <w:rFonts w:ascii="Arial" w:cs="Arial" w:eastAsia="Arial" w:hAnsi="Arial"/>
                <w:sz w:val="20"/>
                <w:szCs w:val="20"/>
                <w:color w:val="auto"/>
              </w:rPr>
              <w:t xml:space="preserve">[</w:t>
            </w:r>
            <w:r>
              <w:rPr>
                <w:rFonts w:ascii="Arial" w:cs="Arial" w:eastAsia="Arial" w:hAnsi="Arial"/>
                <w:sz w:val="20"/>
                <w:szCs w:val="20"/>
                <w:i w:val="1"/>
                <w:iCs w:val="1"/>
                <w:color w:val="auto"/>
              </w:rPr>
              <w:t xml:space="preserve">i</w:t>
            </w:r>
            <w:r>
              <w:rPr>
                <w:rFonts w:ascii="Arial" w:cs="Arial" w:eastAsia="Arial" w:hAnsi="Arial"/>
                <w:sz w:val="20"/>
                <w:szCs w:val="20"/>
                <w:color w:val="auto"/>
              </w:rPr>
              <w:t xml:space="preserve">])),</w:t>
            </w:r>
          </w:p>
        </w:tc>
        <w:tc>
          <w:tcPr>
            <w:tcW w:w="38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90"/>
        </w:trPr>
        <w:tc>
          <w:tcPr>
            <w:tcW w:w="160" w:type="dxa"/>
            <w:vAlign w:val="bottom"/>
          </w:tcPr>
          <w:p>
            <w:pPr>
              <w:spacing w:after="0"/>
              <w:rPr>
                <w:sz w:val="7"/>
                <w:szCs w:val="7"/>
                <w:color w:val="auto"/>
              </w:rPr>
            </w:pPr>
          </w:p>
        </w:tc>
        <w:tc>
          <w:tcPr>
            <w:tcW w:w="280" w:type="dxa"/>
            <w:vAlign w:val="bottom"/>
            <w:gridSpan w:val="2"/>
            <w:vMerge w:val="restart"/>
          </w:tcPr>
          <w:p>
            <w:pPr>
              <w:spacing w:after="0"/>
              <w:rPr>
                <w:sz w:val="7"/>
                <w:szCs w:val="7"/>
                <w:color w:val="auto"/>
              </w:rPr>
            </w:pPr>
          </w:p>
        </w:tc>
        <w:tc>
          <w:tcPr>
            <w:tcW w:w="740" w:type="dxa"/>
            <w:vAlign w:val="bottom"/>
          </w:tcPr>
          <w:p>
            <w:pPr>
              <w:ind w:left="580"/>
              <w:spacing w:after="0" w:line="90" w:lineRule="exact"/>
              <w:rPr>
                <w:sz w:val="20"/>
                <w:szCs w:val="20"/>
                <w:color w:val="auto"/>
              </w:rPr>
            </w:pPr>
            <w:r>
              <w:rPr>
                <w:rFonts w:ascii="Arial" w:cs="Arial" w:eastAsia="Arial" w:hAnsi="Arial"/>
                <w:sz w:val="10"/>
                <w:szCs w:val="10"/>
                <w:i w:val="1"/>
                <w:iCs w:val="1"/>
                <w:color w:val="auto"/>
              </w:rPr>
              <w:t xml:space="preserve">BP</w:t>
            </w:r>
          </w:p>
        </w:tc>
        <w:tc>
          <w:tcPr>
            <w:tcW w:w="360" w:type="dxa"/>
            <w:vAlign w:val="bottom"/>
          </w:tcPr>
          <w:p>
            <w:pPr>
              <w:ind w:left="300"/>
              <w:spacing w:after="0" w:line="89" w:lineRule="exact"/>
              <w:rPr>
                <w:sz w:val="20"/>
                <w:szCs w:val="20"/>
                <w:color w:val="auto"/>
              </w:rPr>
            </w:pPr>
            <w:r>
              <w:rPr>
                <w:rFonts w:ascii="Arial" w:cs="Arial" w:eastAsia="Arial" w:hAnsi="Arial"/>
                <w:sz w:val="8"/>
                <w:szCs w:val="8"/>
                <w:i w:val="1"/>
                <w:iCs w:val="1"/>
                <w:color w:val="auto"/>
                <w:w w:val="74"/>
              </w:rPr>
              <w:t xml:space="preserve">B</w:t>
            </w:r>
          </w:p>
        </w:tc>
        <w:tc>
          <w:tcPr>
            <w:tcW w:w="600" w:type="dxa"/>
            <w:vAlign w:val="bottom"/>
            <w:vMerge w:val="restart"/>
          </w:tcPr>
          <w:p>
            <w:pPr>
              <w:spacing w:after="0"/>
              <w:rPr>
                <w:sz w:val="7"/>
                <w:szCs w:val="7"/>
                <w:color w:val="auto"/>
              </w:rPr>
            </w:pPr>
          </w:p>
        </w:tc>
        <w:tc>
          <w:tcPr>
            <w:tcW w:w="780" w:type="dxa"/>
            <w:vAlign w:val="bottom"/>
          </w:tcPr>
          <w:p>
            <w:pPr>
              <w:jc w:val="center"/>
              <w:ind w:left="460"/>
              <w:spacing w:after="0" w:line="90" w:lineRule="exact"/>
              <w:rPr>
                <w:sz w:val="20"/>
                <w:szCs w:val="20"/>
                <w:color w:val="auto"/>
              </w:rPr>
            </w:pPr>
            <w:r>
              <w:rPr>
                <w:rFonts w:ascii="Arial" w:cs="Arial" w:eastAsia="Arial" w:hAnsi="Arial"/>
                <w:sz w:val="10"/>
                <w:szCs w:val="10"/>
                <w:i w:val="1"/>
                <w:iCs w:val="1"/>
                <w:color w:val="auto"/>
              </w:rPr>
              <w:t xml:space="preserve">BN</w:t>
            </w:r>
          </w:p>
        </w:tc>
        <w:tc>
          <w:tcPr>
            <w:tcW w:w="340" w:type="dxa"/>
            <w:vAlign w:val="bottom"/>
          </w:tcPr>
          <w:p>
            <w:pPr>
              <w:ind w:left="280"/>
              <w:spacing w:after="0" w:line="89" w:lineRule="exact"/>
              <w:rPr>
                <w:sz w:val="20"/>
                <w:szCs w:val="20"/>
                <w:color w:val="auto"/>
              </w:rPr>
            </w:pPr>
            <w:r>
              <w:rPr>
                <w:rFonts w:ascii="Arial" w:cs="Arial" w:eastAsia="Arial" w:hAnsi="Arial"/>
                <w:sz w:val="8"/>
                <w:szCs w:val="8"/>
                <w:i w:val="1"/>
                <w:iCs w:val="1"/>
                <w:color w:val="auto"/>
                <w:w w:val="74"/>
              </w:rPr>
              <w:t xml:space="preserve">B</w:t>
            </w:r>
          </w:p>
        </w:tc>
        <w:tc>
          <w:tcPr>
            <w:tcW w:w="640" w:type="dxa"/>
            <w:vAlign w:val="bottom"/>
          </w:tcPr>
          <w:p>
            <w:pPr>
              <w:spacing w:after="0"/>
              <w:rPr>
                <w:sz w:val="7"/>
                <w:szCs w:val="7"/>
                <w:color w:val="auto"/>
              </w:rPr>
            </w:pPr>
          </w:p>
        </w:tc>
        <w:tc>
          <w:tcPr>
            <w:tcW w:w="480" w:type="dxa"/>
            <w:vAlign w:val="bottom"/>
            <w:gridSpan w:val="2"/>
            <w:vMerge w:val="restart"/>
          </w:tcPr>
          <w:p>
            <w:pPr>
              <w:spacing w:after="0"/>
              <w:rPr>
                <w:sz w:val="7"/>
                <w:szCs w:val="7"/>
                <w:color w:val="auto"/>
              </w:rPr>
            </w:pPr>
          </w:p>
        </w:tc>
        <w:tc>
          <w:tcPr>
            <w:tcW w:w="380" w:type="dxa"/>
            <w:vAlign w:val="bottom"/>
            <w:vMerge w:val="restart"/>
          </w:tcPr>
          <w:p>
            <w:pPr>
              <w:jc w:val="right"/>
              <w:spacing w:after="0" w:line="130" w:lineRule="exact"/>
              <w:rPr>
                <w:sz w:val="20"/>
                <w:szCs w:val="20"/>
                <w:color w:val="auto"/>
              </w:rPr>
            </w:pPr>
            <w:r>
              <w:rPr>
                <w:rFonts w:ascii="Times New Roman" w:cs="Times New Roman" w:eastAsia="Times New Roman" w:hAnsi="Times New Roman"/>
                <w:sz w:val="15"/>
                <w:szCs w:val="15"/>
                <w:color w:val="auto"/>
              </w:rPr>
              <w:t xml:space="preserve">(20)</w:t>
            </w:r>
          </w:p>
        </w:tc>
        <w:tc>
          <w:tcPr>
            <w:tcW w:w="0" w:type="dxa"/>
            <w:vAlign w:val="bottom"/>
          </w:tcPr>
          <w:p>
            <w:pPr>
              <w:spacing w:after="0"/>
              <w:rPr>
                <w:sz w:val="1"/>
                <w:szCs w:val="1"/>
                <w:color w:val="auto"/>
              </w:rPr>
            </w:pPr>
          </w:p>
        </w:tc>
      </w:tr>
      <w:tr>
        <w:trPr>
          <w:trHeight w:val="40"/>
        </w:trPr>
        <w:tc>
          <w:tcPr>
            <w:tcW w:w="160" w:type="dxa"/>
            <w:vAlign w:val="bottom"/>
          </w:tcPr>
          <w:p>
            <w:pPr>
              <w:spacing w:after="0"/>
              <w:rPr>
                <w:sz w:val="3"/>
                <w:szCs w:val="3"/>
                <w:color w:val="auto"/>
              </w:rPr>
            </w:pPr>
          </w:p>
        </w:tc>
        <w:tc>
          <w:tcPr>
            <w:tcW w:w="280" w:type="dxa"/>
            <w:vAlign w:val="bottom"/>
            <w:gridSpan w:val="2"/>
            <w:vMerge w:val="continue"/>
          </w:tcPr>
          <w:p>
            <w:pPr>
              <w:spacing w:after="0"/>
              <w:rPr>
                <w:sz w:val="3"/>
                <w:szCs w:val="3"/>
                <w:color w:val="auto"/>
              </w:rPr>
            </w:pPr>
          </w:p>
        </w:tc>
        <w:tc>
          <w:tcPr>
            <w:tcW w:w="740" w:type="dxa"/>
            <w:vAlign w:val="bottom"/>
          </w:tcPr>
          <w:p>
            <w:pPr>
              <w:spacing w:after="0"/>
              <w:rPr>
                <w:sz w:val="3"/>
                <w:szCs w:val="3"/>
                <w:color w:val="auto"/>
              </w:rPr>
            </w:pPr>
          </w:p>
        </w:tc>
        <w:tc>
          <w:tcPr>
            <w:tcW w:w="360" w:type="dxa"/>
            <w:vAlign w:val="bottom"/>
          </w:tcPr>
          <w:p>
            <w:pPr>
              <w:spacing w:after="0"/>
              <w:rPr>
                <w:sz w:val="3"/>
                <w:szCs w:val="3"/>
                <w:color w:val="auto"/>
              </w:rPr>
            </w:pPr>
          </w:p>
        </w:tc>
        <w:tc>
          <w:tcPr>
            <w:tcW w:w="600" w:type="dxa"/>
            <w:vAlign w:val="bottom"/>
            <w:vMerge w:val="continue"/>
          </w:tcPr>
          <w:p>
            <w:pPr>
              <w:spacing w:after="0"/>
              <w:rPr>
                <w:sz w:val="3"/>
                <w:szCs w:val="3"/>
                <w:color w:val="auto"/>
              </w:rPr>
            </w:pPr>
          </w:p>
        </w:tc>
        <w:tc>
          <w:tcPr>
            <w:tcW w:w="780" w:type="dxa"/>
            <w:vAlign w:val="bottom"/>
          </w:tcPr>
          <w:p>
            <w:pPr>
              <w:spacing w:after="0"/>
              <w:rPr>
                <w:sz w:val="3"/>
                <w:szCs w:val="3"/>
                <w:color w:val="auto"/>
              </w:rPr>
            </w:pPr>
          </w:p>
        </w:tc>
        <w:tc>
          <w:tcPr>
            <w:tcW w:w="340" w:type="dxa"/>
            <w:vAlign w:val="bottom"/>
          </w:tcPr>
          <w:p>
            <w:pPr>
              <w:spacing w:after="0"/>
              <w:rPr>
                <w:sz w:val="3"/>
                <w:szCs w:val="3"/>
                <w:color w:val="auto"/>
              </w:rPr>
            </w:pPr>
          </w:p>
        </w:tc>
        <w:tc>
          <w:tcPr>
            <w:tcW w:w="640" w:type="dxa"/>
            <w:vAlign w:val="bottom"/>
            <w:vMerge w:val="restart"/>
          </w:tcPr>
          <w:p>
            <w:pPr>
              <w:ind w:left="540"/>
              <w:spacing w:after="0" w:line="139" w:lineRule="exact"/>
              <w:rPr>
                <w:sz w:val="20"/>
                <w:szCs w:val="20"/>
                <w:color w:val="auto"/>
              </w:rPr>
            </w:pPr>
            <w:r>
              <w:rPr>
                <w:rFonts w:ascii="Arial" w:cs="Arial" w:eastAsia="Arial" w:hAnsi="Arial"/>
                <w:sz w:val="14"/>
                <w:szCs w:val="14"/>
                <w:i w:val="1"/>
                <w:iCs w:val="1"/>
                <w:color w:val="auto"/>
                <w:w w:val="78"/>
              </w:rPr>
              <w:t xml:space="preserve">C</w:t>
            </w:r>
          </w:p>
        </w:tc>
        <w:tc>
          <w:tcPr>
            <w:tcW w:w="480" w:type="dxa"/>
            <w:vAlign w:val="bottom"/>
            <w:gridSpan w:val="2"/>
            <w:vMerge w:val="continue"/>
          </w:tcPr>
          <w:p>
            <w:pPr>
              <w:spacing w:after="0"/>
              <w:rPr>
                <w:sz w:val="3"/>
                <w:szCs w:val="3"/>
                <w:color w:val="auto"/>
              </w:rPr>
            </w:pPr>
          </w:p>
        </w:tc>
        <w:tc>
          <w:tcPr>
            <w:tcW w:w="380" w:type="dxa"/>
            <w:vAlign w:val="bottom"/>
            <w:vMerge w:val="continue"/>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99"/>
        </w:trPr>
        <w:tc>
          <w:tcPr>
            <w:tcW w:w="160" w:type="dxa"/>
            <w:vAlign w:val="bottom"/>
          </w:tcPr>
          <w:p>
            <w:pPr>
              <w:ind w:left="120"/>
              <w:spacing w:after="0" w:line="27" w:lineRule="exact"/>
              <w:rPr>
                <w:sz w:val="20"/>
                <w:szCs w:val="20"/>
                <w:color w:val="auto"/>
              </w:rPr>
            </w:pPr>
            <w:r>
              <w:rPr>
                <w:rFonts w:ascii="Arial Unicode MS" w:cs="Arial Unicode MS" w:eastAsia="Arial Unicode MS" w:hAnsi="Arial Unicode MS"/>
                <w:sz w:val="2"/>
                <w:szCs w:val="2"/>
                <w:color w:val="auto"/>
                <w:w w:val="97"/>
              </w:rPr>
              <w:t xml:space="preserve">�</w:t>
            </w:r>
          </w:p>
        </w:tc>
        <w:tc>
          <w:tcPr>
            <w:tcW w:w="260" w:type="dxa"/>
            <w:vAlign w:val="bottom"/>
            <w:vMerge w:val="restart"/>
          </w:tcPr>
          <w:p>
            <w:pPr>
              <w:jc w:val="right"/>
              <w:spacing w:after="0" w:line="182" w:lineRule="exact"/>
              <w:rPr>
                <w:sz w:val="20"/>
                <w:szCs w:val="20"/>
                <w:color w:val="auto"/>
              </w:rPr>
            </w:pPr>
            <w:r>
              <w:rPr>
                <w:rFonts w:ascii="Arial" w:cs="Arial" w:eastAsia="Arial" w:hAnsi="Arial"/>
                <w:sz w:val="20"/>
                <w:szCs w:val="20"/>
                <w:color w:val="auto"/>
              </w:rPr>
              <w:t xml:space="preserve">(</w:t>
            </w:r>
            <w:r>
              <w:rPr>
                <w:rFonts w:ascii="Arial" w:cs="Arial" w:eastAsia="Arial" w:hAnsi="Arial"/>
                <w:sz w:val="20"/>
                <w:szCs w:val="20"/>
                <w:i w:val="1"/>
                <w:iCs w:val="1"/>
                <w:color w:val="auto"/>
              </w:rPr>
              <w:t xml:space="preserve">N</w:t>
            </w:r>
          </w:p>
        </w:tc>
        <w:tc>
          <w:tcPr>
            <w:tcW w:w="20" w:type="dxa"/>
            <w:vAlign w:val="bottom"/>
          </w:tcPr>
          <w:p>
            <w:pPr>
              <w:spacing w:after="0"/>
              <w:rPr>
                <w:sz w:val="8"/>
                <w:szCs w:val="8"/>
                <w:color w:val="auto"/>
              </w:rPr>
            </w:pPr>
          </w:p>
        </w:tc>
        <w:tc>
          <w:tcPr>
            <w:tcW w:w="740" w:type="dxa"/>
            <w:vAlign w:val="bottom"/>
          </w:tcPr>
          <w:p>
            <w:pPr>
              <w:ind w:left="600"/>
              <w:spacing w:after="0" w:line="99" w:lineRule="exact"/>
              <w:rPr>
                <w:sz w:val="20"/>
                <w:szCs w:val="20"/>
                <w:color w:val="auto"/>
              </w:rPr>
            </w:pPr>
            <w:r>
              <w:rPr>
                <w:rFonts w:ascii="Arial Unicode MS" w:cs="Arial Unicode MS" w:eastAsia="Arial Unicode MS" w:hAnsi="Arial Unicode MS"/>
                <w:sz w:val="9"/>
                <w:szCs w:val="9"/>
                <w:color w:val="auto"/>
              </w:rPr>
              <w:t xml:space="preserve">�</w:t>
            </w:r>
          </w:p>
        </w:tc>
        <w:tc>
          <w:tcPr>
            <w:tcW w:w="960" w:type="dxa"/>
            <w:vAlign w:val="bottom"/>
            <w:gridSpan w:val="2"/>
            <w:vMerge w:val="restart"/>
          </w:tcPr>
          <w:p>
            <w:pPr>
              <w:ind w:left="40"/>
              <w:spacing w:after="0" w:line="211" w:lineRule="exact"/>
              <w:rPr>
                <w:sz w:val="20"/>
                <w:szCs w:val="20"/>
                <w:color w:val="auto"/>
              </w:rPr>
            </w:pPr>
            <w:r>
              <w:rPr>
                <w:rFonts w:ascii="Arial" w:cs="Arial" w:eastAsia="Arial" w:hAnsi="Arial"/>
                <w:sz w:val="20"/>
                <w:szCs w:val="20"/>
                <w:color w:val="auto"/>
              </w:rPr>
              <w:t xml:space="preserve">×  </w:t>
            </w:r>
            <w:r>
              <w:rPr>
                <w:rFonts w:ascii="Arial" w:cs="Arial" w:eastAsia="Arial" w:hAnsi="Arial"/>
                <w:sz w:val="20"/>
                <w:szCs w:val="20"/>
                <w:i w:val="1"/>
                <w:iCs w:val="1"/>
                <w:color w:val="auto"/>
                <w:vertAlign w:val="subscript"/>
              </w:rPr>
              <w:t xml:space="preserve">N</w:t>
            </w:r>
            <w:r>
              <w:rPr>
                <w:rFonts w:ascii="Arial" w:cs="Arial" w:eastAsia="Arial" w:hAnsi="Arial"/>
                <w:sz w:val="20"/>
                <w:szCs w:val="20"/>
                <w:color w:val="auto"/>
              </w:rPr>
              <w:t xml:space="preserve"> (Cr(</w:t>
            </w:r>
          </w:p>
        </w:tc>
        <w:tc>
          <w:tcPr>
            <w:tcW w:w="780" w:type="dxa"/>
            <w:vAlign w:val="bottom"/>
          </w:tcPr>
          <w:p>
            <w:pPr>
              <w:jc w:val="center"/>
              <w:ind w:left="460"/>
              <w:spacing w:after="0" w:line="99" w:lineRule="exact"/>
              <w:rPr>
                <w:sz w:val="20"/>
                <w:szCs w:val="20"/>
                <w:color w:val="auto"/>
              </w:rPr>
            </w:pPr>
            <w:r>
              <w:rPr>
                <w:rFonts w:ascii="Arial Unicode MS" w:cs="Arial Unicode MS" w:eastAsia="Arial Unicode MS" w:hAnsi="Arial Unicode MS"/>
                <w:sz w:val="8"/>
                <w:szCs w:val="8"/>
                <w:color w:val="auto"/>
                <w:w w:val="74"/>
              </w:rPr>
              <w:t xml:space="preserve">�</w:t>
            </w:r>
          </w:p>
        </w:tc>
        <w:tc>
          <w:tcPr>
            <w:tcW w:w="340" w:type="dxa"/>
            <w:vAlign w:val="bottom"/>
          </w:tcPr>
          <w:p>
            <w:pPr>
              <w:spacing w:after="0"/>
              <w:rPr>
                <w:sz w:val="8"/>
                <w:szCs w:val="8"/>
                <w:color w:val="auto"/>
              </w:rPr>
            </w:pPr>
          </w:p>
        </w:tc>
        <w:tc>
          <w:tcPr>
            <w:tcW w:w="640" w:type="dxa"/>
            <w:vAlign w:val="bottom"/>
            <w:vMerge w:val="continue"/>
          </w:tcPr>
          <w:p>
            <w:pPr>
              <w:spacing w:after="0"/>
              <w:rPr>
                <w:sz w:val="8"/>
                <w:szCs w:val="8"/>
                <w:color w:val="auto"/>
              </w:rPr>
            </w:pPr>
          </w:p>
        </w:tc>
        <w:tc>
          <w:tcPr>
            <w:tcW w:w="20" w:type="dxa"/>
            <w:vAlign w:val="bottom"/>
          </w:tcPr>
          <w:p>
            <w:pPr>
              <w:spacing w:after="0"/>
              <w:rPr>
                <w:sz w:val="8"/>
                <w:szCs w:val="8"/>
                <w:color w:val="auto"/>
              </w:rPr>
            </w:pPr>
          </w:p>
        </w:tc>
        <w:tc>
          <w:tcPr>
            <w:tcW w:w="460" w:type="dxa"/>
            <w:vAlign w:val="bottom"/>
          </w:tcPr>
          <w:p>
            <w:pPr>
              <w:spacing w:after="0"/>
              <w:rPr>
                <w:sz w:val="8"/>
                <w:szCs w:val="8"/>
                <w:color w:val="auto"/>
              </w:rPr>
            </w:pPr>
          </w:p>
        </w:tc>
        <w:tc>
          <w:tcPr>
            <w:tcW w:w="3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446"/>
        </w:trPr>
        <w:tc>
          <w:tcPr>
            <w:tcW w:w="160" w:type="dxa"/>
            <w:vAlign w:val="bottom"/>
          </w:tcPr>
          <w:p>
            <w:pPr>
              <w:spacing w:after="0" w:line="163" w:lineRule="exact"/>
              <w:rPr>
                <w:sz w:val="20"/>
                <w:szCs w:val="20"/>
                <w:color w:val="auto"/>
              </w:rPr>
            </w:pPr>
            <w:r>
              <w:rPr>
                <w:rFonts w:ascii="Arial" w:cs="Arial" w:eastAsia="Arial" w:hAnsi="Arial"/>
                <w:sz w:val="18"/>
                <w:szCs w:val="18"/>
                <w:color w:val="auto"/>
              </w:rPr>
              <w:t xml:space="preserve">V</w:t>
            </w:r>
          </w:p>
        </w:tc>
        <w:tc>
          <w:tcPr>
            <w:tcW w:w="260" w:type="dxa"/>
            <w:vAlign w:val="bottom"/>
            <w:vMerge w:val="continue"/>
          </w:tcPr>
          <w:p>
            <w:pPr>
              <w:spacing w:after="0"/>
              <w:rPr>
                <w:sz w:val="24"/>
                <w:szCs w:val="24"/>
                <w:color w:val="auto"/>
              </w:rPr>
            </w:pPr>
          </w:p>
        </w:tc>
        <w:tc>
          <w:tcPr>
            <w:tcW w:w="20" w:type="dxa"/>
            <w:vAlign w:val="bottom"/>
          </w:tcPr>
          <w:p>
            <w:pPr>
              <w:spacing w:after="0"/>
              <w:rPr>
                <w:sz w:val="24"/>
                <w:szCs w:val="24"/>
                <w:color w:val="auto"/>
              </w:rPr>
            </w:pPr>
          </w:p>
        </w:tc>
        <w:tc>
          <w:tcPr>
            <w:tcW w:w="740" w:type="dxa"/>
            <w:vAlign w:val="bottom"/>
          </w:tcPr>
          <w:p>
            <w:pPr>
              <w:spacing w:after="0" w:line="191" w:lineRule="exact"/>
              <w:rPr>
                <w:sz w:val="20"/>
                <w:szCs w:val="20"/>
                <w:color w:val="auto"/>
              </w:rPr>
            </w:pPr>
            <w:r>
              <w:rPr>
                <w:rFonts w:ascii="Arial" w:cs="Arial" w:eastAsia="Arial" w:hAnsi="Arial"/>
                <w:sz w:val="20"/>
                <w:szCs w:val="20"/>
                <w:color w:val="auto"/>
                <w:w w:val="97"/>
              </w:rPr>
              <w:t xml:space="preserve">[</w:t>
            </w:r>
            <w:r>
              <w:rPr>
                <w:rFonts w:ascii="Arial" w:cs="Arial" w:eastAsia="Arial" w:hAnsi="Arial"/>
                <w:sz w:val="20"/>
                <w:szCs w:val="20"/>
                <w:i w:val="1"/>
                <w:iCs w:val="1"/>
                <w:color w:val="auto"/>
                <w:w w:val="97"/>
              </w:rPr>
              <w:t xml:space="preserve">i</w:t>
            </w:r>
            <w:r>
              <w:rPr>
                <w:rFonts w:ascii="Arial" w:cs="Arial" w:eastAsia="Arial" w:hAnsi="Arial"/>
                <w:sz w:val="20"/>
                <w:szCs w:val="20"/>
                <w:color w:val="auto"/>
                <w:w w:val="97"/>
              </w:rPr>
              <w:t xml:space="preserve">]) = </w:t>
            </w:r>
            <w:r>
              <w:rPr>
                <w:rFonts w:ascii="Arial" w:cs="Arial" w:eastAsia="Arial" w:hAnsi="Arial"/>
                <w:sz w:val="20"/>
                <w:szCs w:val="20"/>
                <w:i w:val="1"/>
                <w:iCs w:val="1"/>
                <w:color w:val="auto"/>
                <w:w w:val="97"/>
              </w:rPr>
              <w:t xml:space="preserve">v</w:t>
            </w:r>
            <w:r>
              <w:rPr>
                <w:rFonts w:ascii="Arial" w:cs="Arial" w:eastAsia="Arial" w:hAnsi="Arial"/>
                <w:sz w:val="20"/>
                <w:szCs w:val="20"/>
                <w:i w:val="1"/>
                <w:iCs w:val="1"/>
                <w:color w:val="auto"/>
                <w:w w:val="97"/>
                <w:vertAlign w:val="subscript"/>
              </w:rPr>
              <w:t xml:space="preserve">NP</w:t>
            </w:r>
          </w:p>
        </w:tc>
        <w:tc>
          <w:tcPr>
            <w:tcW w:w="960" w:type="dxa"/>
            <w:vAlign w:val="bottom"/>
            <w:gridSpan w:val="2"/>
            <w:vMerge w:val="continue"/>
          </w:tcPr>
          <w:p>
            <w:pPr>
              <w:spacing w:after="0"/>
              <w:rPr>
                <w:sz w:val="24"/>
                <w:szCs w:val="24"/>
                <w:color w:val="auto"/>
              </w:rPr>
            </w:pPr>
          </w:p>
        </w:tc>
        <w:tc>
          <w:tcPr>
            <w:tcW w:w="780" w:type="dxa"/>
            <w:vAlign w:val="bottom"/>
          </w:tcPr>
          <w:p>
            <w:pPr>
              <w:spacing w:after="0" w:line="191" w:lineRule="exact"/>
              <w:rPr>
                <w:sz w:val="20"/>
                <w:szCs w:val="20"/>
                <w:color w:val="auto"/>
              </w:rPr>
            </w:pPr>
            <w:r>
              <w:rPr>
                <w:rFonts w:ascii="Arial" w:cs="Arial" w:eastAsia="Arial" w:hAnsi="Arial"/>
                <w:sz w:val="20"/>
                <w:szCs w:val="20"/>
                <w:color w:val="auto"/>
                <w:w w:val="93"/>
              </w:rPr>
              <w:t xml:space="preserve">[</w:t>
            </w:r>
            <w:r>
              <w:rPr>
                <w:rFonts w:ascii="Arial" w:cs="Arial" w:eastAsia="Arial" w:hAnsi="Arial"/>
                <w:sz w:val="20"/>
                <w:szCs w:val="20"/>
                <w:i w:val="1"/>
                <w:iCs w:val="1"/>
                <w:color w:val="auto"/>
                <w:w w:val="93"/>
              </w:rPr>
              <w:t xml:space="preserve">i</w:t>
            </w:r>
            <w:r>
              <w:rPr>
                <w:rFonts w:ascii="Arial" w:cs="Arial" w:eastAsia="Arial" w:hAnsi="Arial"/>
                <w:sz w:val="20"/>
                <w:szCs w:val="20"/>
                <w:color w:val="auto"/>
                <w:w w:val="93"/>
              </w:rPr>
              <w:t xml:space="preserve">])) + </w:t>
            </w:r>
            <w:r>
              <w:rPr>
                <w:rFonts w:ascii="Arial" w:cs="Arial" w:eastAsia="Arial" w:hAnsi="Arial"/>
                <w:sz w:val="20"/>
                <w:szCs w:val="20"/>
                <w:i w:val="1"/>
                <w:iCs w:val="1"/>
                <w:color w:val="auto"/>
                <w:w w:val="93"/>
              </w:rPr>
              <w:t xml:space="preserve">v</w:t>
            </w:r>
            <w:r>
              <w:rPr>
                <w:rFonts w:ascii="Arial" w:cs="Arial" w:eastAsia="Arial" w:hAnsi="Arial"/>
                <w:sz w:val="20"/>
                <w:szCs w:val="20"/>
                <w:i w:val="1"/>
                <w:iCs w:val="1"/>
                <w:color w:val="auto"/>
                <w:w w:val="93"/>
                <w:vertAlign w:val="subscript"/>
              </w:rPr>
              <w:t xml:space="preserve">NN</w:t>
            </w:r>
          </w:p>
        </w:tc>
        <w:tc>
          <w:tcPr>
            <w:tcW w:w="1460" w:type="dxa"/>
            <w:vAlign w:val="bottom"/>
            <w:gridSpan w:val="4"/>
          </w:tcPr>
          <w:p>
            <w:pPr>
              <w:ind w:left="40"/>
              <w:spacing w:after="0" w:line="191" w:lineRule="exact"/>
              <w:rPr>
                <w:sz w:val="20"/>
                <w:szCs w:val="20"/>
                <w:color w:val="auto"/>
              </w:rPr>
            </w:pPr>
            <w:r>
              <w:rPr>
                <w:rFonts w:ascii="Arial" w:cs="Arial" w:eastAsia="Arial" w:hAnsi="Arial"/>
                <w:sz w:val="20"/>
                <w:szCs w:val="20"/>
                <w:color w:val="auto"/>
              </w:rPr>
              <w:t xml:space="preserve">×  </w:t>
            </w:r>
            <w:r>
              <w:rPr>
                <w:rFonts w:ascii="Arial" w:cs="Arial" w:eastAsia="Arial" w:hAnsi="Arial"/>
                <w:sz w:val="20"/>
                <w:szCs w:val="20"/>
                <w:i w:val="1"/>
                <w:iCs w:val="1"/>
                <w:color w:val="auto"/>
                <w:vertAlign w:val="subscript"/>
              </w:rPr>
              <w:t xml:space="preserve">N</w:t>
            </w:r>
            <w:r>
              <w:rPr>
                <w:rFonts w:ascii="Arial" w:cs="Arial" w:eastAsia="Arial" w:hAnsi="Arial"/>
                <w:sz w:val="20"/>
                <w:szCs w:val="20"/>
                <w:color w:val="auto"/>
              </w:rPr>
              <w:t xml:space="preserve"> (Cr(    [</w:t>
            </w:r>
            <w:r>
              <w:rPr>
                <w:rFonts w:ascii="Arial" w:cs="Arial" w:eastAsia="Arial" w:hAnsi="Arial"/>
                <w:sz w:val="20"/>
                <w:szCs w:val="20"/>
                <w:i w:val="1"/>
                <w:iCs w:val="1"/>
                <w:color w:val="auto"/>
              </w:rPr>
              <w:t xml:space="preserve">i</w:t>
            </w:r>
            <w:r>
              <w:rPr>
                <w:rFonts w:ascii="Arial" w:cs="Arial" w:eastAsia="Arial" w:hAnsi="Arial"/>
                <w:sz w:val="20"/>
                <w:szCs w:val="20"/>
                <w:color w:val="auto"/>
              </w:rPr>
              <w:t xml:space="preserve">])).</w:t>
            </w:r>
          </w:p>
        </w:tc>
        <w:tc>
          <w:tcPr>
            <w:tcW w:w="380" w:type="dxa"/>
            <w:vAlign w:val="bottom"/>
          </w:tcPr>
          <w:p>
            <w:pPr>
              <w:spacing w:after="0"/>
              <w:rPr>
                <w:sz w:val="24"/>
                <w:szCs w:val="24"/>
                <w:color w:val="auto"/>
              </w:rPr>
            </w:pPr>
          </w:p>
        </w:tc>
        <w:tc>
          <w:tcPr>
            <w:tcW w:w="0" w:type="dxa"/>
            <w:vAlign w:val="bottom"/>
          </w:tcPr>
          <w:p>
            <w:pPr>
              <w:spacing w:after="0"/>
              <w:rPr>
                <w:sz w:val="1"/>
                <w:szCs w:val="1"/>
                <w:color w:val="auto"/>
              </w:rPr>
            </w:pPr>
          </w:p>
        </w:tc>
      </w:tr>
    </w:tbl>
    <w:p>
      <w:pPr>
        <w:jc w:val="both"/>
        <w:spacing w:after="0" w:line="297" w:lineRule="auto"/>
        <w:rPr>
          <w:sz w:val="20"/>
          <w:szCs w:val="20"/>
          <w:color w:val="auto"/>
        </w:rPr>
      </w:pPr>
      <w:r>
        <w:rPr>
          <w:rFonts w:ascii="Times New Roman" w:cs="Times New Roman" w:eastAsia="Times New Roman" w:hAnsi="Times New Roman"/>
          <w:sz w:val="20"/>
          <w:szCs w:val="20"/>
          <w:color w:val="auto"/>
        </w:rPr>
        <w:t xml:space="preserve">Finally, the candidate securities can be classified into the POS</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 , BND</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 , NEG</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 areas. The classification rules are listed below:</w:t>
      </w:r>
    </w:p>
    <w:p>
      <w:pPr>
        <w:spacing w:after="0" w:line="20" w:lineRule="exact"/>
        <w:rPr>
          <w:sz w:val="20"/>
          <w:szCs w:val="20"/>
          <w:color w:val="auto"/>
        </w:rPr>
      </w:pPr>
      <w:r>
        <w:rPr>
          <w:sz w:val="20"/>
          <w:szCs w:val="20"/>
          <w:color w:val="auto"/>
        </w:rPr>
        <w:br w:type="column"/>
      </w:r>
    </w:p>
    <w:p>
      <w:pPr>
        <w:spacing w:after="0" w:line="237" w:lineRule="exact"/>
        <w:rPr>
          <w:sz w:val="20"/>
          <w:szCs w:val="20"/>
          <w:color w:val="auto"/>
        </w:rPr>
      </w:pPr>
    </w:p>
    <w:p>
      <w:pPr>
        <w:jc w:val="both"/>
        <w:ind w:left="7" w:right="20" w:firstLine="6"/>
        <w:spacing w:after="0" w:line="228" w:lineRule="auto"/>
        <w:rPr>
          <w:sz w:val="20"/>
          <w:szCs w:val="20"/>
          <w:color w:val="auto"/>
        </w:rPr>
      </w:pPr>
      <w:r>
        <w:rPr>
          <w:rFonts w:ascii="Times New Roman" w:cs="Times New Roman" w:eastAsia="Times New Roman" w:hAnsi="Times New Roman"/>
          <w:sz w:val="20"/>
          <w:szCs w:val="20"/>
          <w:color w:val="auto"/>
        </w:rPr>
        <w:t xml:space="preserve">loss in the worst-case scenario. Theoretically, VaR is more sensitive to general investors [ </w:t>
      </w:r>
      <w:r>
        <w:rPr>
          <w:rFonts w:ascii="Times New Roman" w:cs="Times New Roman" w:eastAsia="Times New Roman" w:hAnsi="Times New Roman"/>
          <w:sz w:val="20"/>
          <w:szCs w:val="20"/>
          <w:color w:val="0000FF"/>
        </w:rPr>
        <w:t xml:space="preserve">36</w:t>
      </w:r>
      <w:r>
        <w:rPr>
          <w:rFonts w:ascii="Times New Roman" w:cs="Times New Roman" w:eastAsia="Times New Roman" w:hAnsi="Times New Roman"/>
          <w:sz w:val="20"/>
          <w:szCs w:val="20"/>
          <w:color w:val="auto"/>
        </w:rPr>
        <w:t xml:space="preserve">]. Suppose fuzzy variable </w:t>
      </w:r>
      <w:r>
        <w:rPr>
          <w:rFonts w:ascii="Arial" w:cs="Arial" w:eastAsia="Arial" w:hAnsi="Arial"/>
          <w:sz w:val="20"/>
          <w:szCs w:val="20"/>
          <w:color w:val="auto"/>
        </w:rPr>
        <w:t xml:space="preserve">L</w:t>
      </w:r>
      <w:r>
        <w:rPr>
          <w:rFonts w:ascii="Arial" w:cs="Arial" w:eastAsia="Arial" w:hAnsi="Arial"/>
          <w:sz w:val="28"/>
          <w:szCs w:val="28"/>
          <w:i w:val="1"/>
          <w:iCs w:val="1"/>
          <w:color w:val="auto"/>
          <w:vertAlign w:val="subscript"/>
        </w:rPr>
        <w:t xml:space="preserve">i</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denotes the loss of security</w:t>
      </w:r>
      <w:r>
        <w:rPr>
          <w:rFonts w:ascii="Arial" w:cs="Arial" w:eastAsia="Arial" w:hAnsi="Arial"/>
          <w:sz w:val="20"/>
          <w:szCs w:val="20"/>
          <w:color w:val="auto"/>
        </w:rPr>
        <w:t xml:space="preserve"> </w:t>
      </w:r>
      <w:r>
        <w:rPr>
          <w:rFonts w:ascii="Times New Roman" w:cs="Times New Roman" w:eastAsia="Times New Roman" w:hAnsi="Times New Roman"/>
          <w:sz w:val="20"/>
          <w:szCs w:val="20"/>
          <w:i w:val="1"/>
          <w:iCs w:val="1"/>
          <w:color w:val="auto"/>
        </w:rPr>
        <w:t xml:space="preserve">i</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that an investor may suffer,</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then the VaR of </w:t>
      </w:r>
      <w:r>
        <w:rPr>
          <w:rFonts w:ascii="Arial" w:cs="Arial" w:eastAsia="Arial" w:hAnsi="Arial"/>
          <w:sz w:val="20"/>
          <w:szCs w:val="20"/>
          <w:color w:val="auto"/>
        </w:rPr>
        <w:t xml:space="preserve">L</w:t>
      </w:r>
      <w:r>
        <w:rPr>
          <w:rFonts w:ascii="Arial" w:cs="Arial" w:eastAsia="Arial" w:hAnsi="Arial"/>
          <w:sz w:val="28"/>
          <w:szCs w:val="28"/>
          <w:i w:val="1"/>
          <w:iCs w:val="1"/>
          <w:color w:val="auto"/>
          <w:vertAlign w:val="subscript"/>
        </w:rPr>
        <w:t xml:space="preserve">i</w:t>
      </w:r>
      <w:r>
        <w:rPr>
          <w:rFonts w:ascii="Times New Roman" w:cs="Times New Roman" w:eastAsia="Times New Roman" w:hAnsi="Times New Roman"/>
          <w:sz w:val="20"/>
          <w:szCs w:val="20"/>
          <w:color w:val="auto"/>
        </w:rPr>
        <w:t xml:space="preserve"> under confidence level </w:t>
      </w:r>
      <w:r>
        <w:rPr>
          <w:rFonts w:ascii="Arial" w:cs="Arial" w:eastAsia="Arial" w:hAnsi="Arial"/>
          <w:sz w:val="20"/>
          <w:szCs w:val="20"/>
          <w:color w:val="auto"/>
        </w:rPr>
        <w:t xml:space="preserve">(1</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 is:</w:t>
      </w:r>
    </w:p>
    <w:p>
      <w:pPr>
        <w:spacing w:after="0" w:line="46" w:lineRule="exact"/>
        <w:rPr>
          <w:sz w:val="20"/>
          <w:szCs w:val="20"/>
          <w:color w:val="auto"/>
        </w:rPr>
      </w:pPr>
    </w:p>
    <w:tbl>
      <w:tblPr>
        <w:tblLayout w:type="fixed"/>
        <w:tblInd w:w="7" w:type="dxa"/>
        <w:tblCellMar>
          <w:top w:w="0" w:type="dxa"/>
          <w:left w:w="0" w:type="dxa"/>
          <w:bottom w:w="0" w:type="dxa"/>
          <w:right w:w="0" w:type="dxa"/>
        </w:tblCellMar>
      </w:tblPr>
      <w:tr>
        <w:trPr>
          <w:trHeight w:val="497"/>
        </w:trPr>
        <w:tc>
          <w:tcPr>
            <w:tcW w:w="3760" w:type="dxa"/>
            <w:vAlign w:val="bottom"/>
          </w:tcPr>
          <w:p>
            <w:pPr>
              <w:spacing w:after="0"/>
              <w:rPr>
                <w:sz w:val="20"/>
                <w:szCs w:val="20"/>
                <w:color w:val="auto"/>
              </w:rPr>
            </w:pPr>
            <w:r>
              <w:rPr>
                <w:rFonts w:ascii="Arial" w:cs="Arial" w:eastAsia="Arial" w:hAnsi="Arial"/>
                <w:sz w:val="20"/>
                <w:szCs w:val="20"/>
                <w:color w:val="auto"/>
              </w:rPr>
              <w:t xml:space="preserve">VaR</w:t>
            </w:r>
            <w:r>
              <w:rPr>
                <w:rFonts w:ascii="Arial" w:cs="Arial" w:eastAsia="Arial" w:hAnsi="Arial"/>
                <w:sz w:val="28"/>
                <w:szCs w:val="28"/>
                <w:color w:val="auto"/>
                <w:vertAlign w:val="subscript"/>
              </w:rPr>
              <w:t xml:space="preserve">1−</w:t>
            </w:r>
            <w:r>
              <w:rPr>
                <w:rFonts w:ascii="Arial" w:cs="Arial" w:eastAsia="Arial" w:hAnsi="Arial"/>
                <w:sz w:val="20"/>
                <w:szCs w:val="20"/>
                <w:color w:val="auto"/>
              </w:rPr>
              <w:t xml:space="preserve">  (L</w:t>
            </w:r>
            <w:r>
              <w:rPr>
                <w:rFonts w:ascii="Arial" w:cs="Arial" w:eastAsia="Arial" w:hAnsi="Arial"/>
                <w:sz w:val="28"/>
                <w:szCs w:val="28"/>
                <w:i w:val="1"/>
                <w:iCs w:val="1"/>
                <w:color w:val="auto"/>
                <w:vertAlign w:val="subscript"/>
              </w:rPr>
              <w:t xml:space="preserve">i</w:t>
            </w:r>
            <w:r>
              <w:rPr>
                <w:rFonts w:ascii="Arial" w:cs="Arial" w:eastAsia="Arial" w:hAnsi="Arial"/>
                <w:sz w:val="20"/>
                <w:szCs w:val="20"/>
                <w:color w:val="auto"/>
              </w:rPr>
              <w:t xml:space="preserve"> ) = sup{  Cr(L</w:t>
            </w:r>
            <w:r>
              <w:rPr>
                <w:rFonts w:ascii="Arial" w:cs="Arial" w:eastAsia="Arial" w:hAnsi="Arial"/>
                <w:sz w:val="28"/>
                <w:szCs w:val="28"/>
                <w:i w:val="1"/>
                <w:iCs w:val="1"/>
                <w:color w:val="auto"/>
                <w:vertAlign w:val="subscript"/>
              </w:rPr>
              <w:t xml:space="preserve">i</w:t>
            </w:r>
            <w:r>
              <w:rPr>
                <w:rFonts w:ascii="Arial" w:cs="Arial" w:eastAsia="Arial" w:hAnsi="Arial"/>
                <w:sz w:val="20"/>
                <w:szCs w:val="20"/>
                <w:color w:val="auto"/>
              </w:rPr>
              <w:t xml:space="preserve">)}.</w:t>
            </w:r>
          </w:p>
        </w:tc>
        <w:tc>
          <w:tcPr>
            <w:tcW w:w="100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 xml:space="preserve">(21)</w:t>
            </w:r>
          </w:p>
        </w:tc>
      </w:tr>
    </w:tbl>
    <w:p>
      <w:pPr>
        <w:jc w:val="both"/>
        <w:ind w:left="7" w:right="20"/>
        <w:spacing w:after="0" w:line="250" w:lineRule="exact"/>
        <w:rPr>
          <w:sz w:val="20"/>
          <w:szCs w:val="20"/>
          <w:color w:val="auto"/>
        </w:rPr>
      </w:pPr>
      <w:r>
        <w:rPr>
          <w:rFonts w:ascii="Times New Roman" w:cs="Times New Roman" w:eastAsia="Times New Roman" w:hAnsi="Times New Roman"/>
          <w:sz w:val="19"/>
          <w:szCs w:val="19"/>
          <w:color w:val="auto"/>
        </w:rPr>
        <w:t xml:space="preserve">Most of existing studies assumed that all the capital is in cash and no securities are held before the portfolio optimi-zation. Unfortunately, this assumption sometimes contradict reality, and investors may already own securities. Suppose there are </w:t>
      </w:r>
      <w:r>
        <w:rPr>
          <w:rFonts w:ascii="Times New Roman" w:cs="Times New Roman" w:eastAsia="Times New Roman" w:hAnsi="Times New Roman"/>
          <w:sz w:val="19"/>
          <w:szCs w:val="19"/>
          <w:i w:val="1"/>
          <w:iCs w:val="1"/>
          <w:color w:val="auto"/>
        </w:rPr>
        <w:t xml:space="preserve">n</w:t>
      </w:r>
      <w:r>
        <w:rPr>
          <w:rFonts w:ascii="Times New Roman" w:cs="Times New Roman" w:eastAsia="Times New Roman" w:hAnsi="Times New Roman"/>
          <w:sz w:val="19"/>
          <w:szCs w:val="19"/>
          <w:color w:val="auto"/>
        </w:rPr>
        <w:t xml:space="preserve"> securities for the investor to choose from. The investment proportion of each security before the portfo-lio optimization is </w:t>
      </w:r>
      <w:r>
        <w:rPr>
          <w:rFonts w:ascii="Arial" w:cs="Arial" w:eastAsia="Arial" w:hAnsi="Arial"/>
          <w:sz w:val="19"/>
          <w:szCs w:val="19"/>
          <w:i w:val="1"/>
          <w:iCs w:val="1"/>
          <w:color w:val="auto"/>
        </w:rPr>
        <w:t xml:space="preserve">x</w:t>
      </w:r>
      <w:r>
        <w:rPr>
          <w:rFonts w:ascii="Arial" w:cs="Arial" w:eastAsia="Arial" w:hAnsi="Arial"/>
          <w:sz w:val="27"/>
          <w:szCs w:val="27"/>
          <w:i w:val="1"/>
          <w:iCs w:val="1"/>
          <w:color w:val="auto"/>
          <w:vertAlign w:val="subscript"/>
        </w:rPr>
        <w:t xml:space="preserve">i</w:t>
      </w:r>
      <w:r>
        <w:rPr>
          <w:rFonts w:ascii="Times New Roman" w:cs="Times New Roman" w:eastAsia="Times New Roman" w:hAnsi="Times New Roman"/>
          <w:sz w:val="19"/>
          <w:szCs w:val="19"/>
          <w:color w:val="auto"/>
        </w:rPr>
        <w:t xml:space="preserve"> , and the investment proportion after implementing an investment decision is </w:t>
      </w:r>
      <w:r>
        <w:rPr>
          <w:rFonts w:ascii="Arial" w:cs="Arial" w:eastAsia="Arial" w:hAnsi="Arial"/>
          <w:sz w:val="19"/>
          <w:szCs w:val="19"/>
          <w:i w:val="1"/>
          <w:iCs w:val="1"/>
          <w:color w:val="auto"/>
        </w:rPr>
        <w:t xml:space="preserve">x</w:t>
      </w:r>
      <w:r>
        <w:rPr>
          <w:rFonts w:ascii="Arial" w:cs="Arial" w:eastAsia="Arial" w:hAnsi="Arial"/>
          <w:sz w:val="27"/>
          <w:szCs w:val="27"/>
          <w:i w:val="1"/>
          <w:iCs w:val="1"/>
          <w:color w:val="auto"/>
          <w:vertAlign w:val="subscript"/>
        </w:rPr>
        <w:t xml:space="preserve">i</w:t>
      </w:r>
      <w:r>
        <w:rPr>
          <w:rFonts w:ascii="Times New Roman" w:cs="Times New Roman" w:eastAsia="Times New Roman" w:hAnsi="Times New Roman"/>
          <w:sz w:val="19"/>
          <w:szCs w:val="19"/>
          <w:color w:val="auto"/>
        </w:rPr>
        <w:t xml:space="preserve">. Fuzzy variable </w:t>
      </w:r>
      <w:r>
        <w:rPr>
          <w:rFonts w:ascii="Arial" w:cs="Arial" w:eastAsia="Arial" w:hAnsi="Arial"/>
          <w:sz w:val="27"/>
          <w:szCs w:val="27"/>
          <w:i w:val="1"/>
          <w:iCs w:val="1"/>
          <w:color w:val="auto"/>
          <w:vertAlign w:val="subscript"/>
        </w:rPr>
        <w:t xml:space="preserve">i</w:t>
      </w:r>
      <w:r>
        <w:rPr>
          <w:rFonts w:ascii="Times New Roman" w:cs="Times New Roman" w:eastAsia="Times New Roman" w:hAnsi="Times New Roman"/>
          <w:sz w:val="19"/>
          <w:szCs w:val="19"/>
          <w:color w:val="auto"/>
        </w:rPr>
        <w:t xml:space="preserve"> represents the future return rate of security </w:t>
      </w:r>
      <w:r>
        <w:rPr>
          <w:rFonts w:ascii="Times New Roman" w:cs="Times New Roman" w:eastAsia="Times New Roman" w:hAnsi="Times New Roman"/>
          <w:sz w:val="19"/>
          <w:szCs w:val="19"/>
          <w:i w:val="1"/>
          <w:iCs w:val="1"/>
          <w:color w:val="auto"/>
        </w:rPr>
        <w:t xml:space="preserve">i</w:t>
      </w:r>
      <w:r>
        <w:rPr>
          <w:rFonts w:ascii="Times New Roman" w:cs="Times New Roman" w:eastAsia="Times New Roman" w:hAnsi="Times New Roman"/>
          <w:sz w:val="19"/>
          <w:szCs w:val="19"/>
          <w:color w:val="auto"/>
        </w:rPr>
        <w:t xml:space="preserve"> and its expected value is </w:t>
      </w:r>
      <w:r>
        <w:rPr>
          <w:rFonts w:ascii="Arial" w:cs="Arial" w:eastAsia="Arial" w:hAnsi="Arial"/>
          <w:sz w:val="19"/>
          <w:szCs w:val="19"/>
          <w:i w:val="1"/>
          <w:iCs w:val="1"/>
          <w:color w:val="auto"/>
        </w:rPr>
        <w:t xml:space="preserve">E</w:t>
      </w:r>
      <w:r>
        <w:rPr>
          <w:rFonts w:ascii="Arial" w:cs="Arial" w:eastAsia="Arial" w:hAnsi="Arial"/>
          <w:sz w:val="19"/>
          <w:szCs w:val="19"/>
          <w:color w:val="auto"/>
        </w:rPr>
        <w:t xml:space="preserve">(</w:t>
      </w:r>
      <w:r>
        <w:rPr>
          <w:rFonts w:ascii="Times New Roman" w:cs="Times New Roman" w:eastAsia="Times New Roman" w:hAnsi="Times New Roman"/>
          <w:sz w:val="19"/>
          <w:szCs w:val="19"/>
          <w:color w:val="auto"/>
        </w:rPr>
        <w:t xml:space="preserve"> </w:t>
      </w:r>
      <w:r>
        <w:rPr>
          <w:rFonts w:ascii="Arial" w:cs="Arial" w:eastAsia="Arial" w:hAnsi="Arial"/>
          <w:sz w:val="27"/>
          <w:szCs w:val="27"/>
          <w:i w:val="1"/>
          <w:iCs w:val="1"/>
          <w:color w:val="auto"/>
          <w:vertAlign w:val="subscript"/>
        </w:rPr>
        <w:t xml:space="preserve">i</w:t>
      </w:r>
      <w:r>
        <w:rPr>
          <w:rFonts w:ascii="Arial" w:cs="Arial" w:eastAsia="Arial" w:hAnsi="Arial"/>
          <w:sz w:val="19"/>
          <w:szCs w:val="19"/>
          <w:color w:val="auto"/>
        </w:rPr>
        <w:t xml:space="preserve">)</w:t>
      </w:r>
      <w:r>
        <w:rPr>
          <w:rFonts w:ascii="Times New Roman" w:cs="Times New Roman" w:eastAsia="Times New Roman" w:hAnsi="Times New Roman"/>
          <w:sz w:val="19"/>
          <w:szCs w:val="19"/>
          <w:color w:val="auto"/>
        </w:rPr>
        <w:t xml:space="preserve">, and fuzzy variable </w:t>
      </w:r>
      <w:r>
        <w:rPr>
          <w:rFonts w:ascii="Arial" w:cs="Arial" w:eastAsia="Arial" w:hAnsi="Arial"/>
          <w:sz w:val="19"/>
          <w:szCs w:val="19"/>
          <w:color w:val="auto"/>
        </w:rPr>
        <w:t xml:space="preserve">L</w:t>
      </w:r>
      <w:r>
        <w:rPr>
          <w:rFonts w:ascii="Arial" w:cs="Arial" w:eastAsia="Arial" w:hAnsi="Arial"/>
          <w:sz w:val="27"/>
          <w:szCs w:val="27"/>
          <w:i w:val="1"/>
          <w:iCs w:val="1"/>
          <w:color w:val="auto"/>
          <w:vertAlign w:val="subscript"/>
        </w:rPr>
        <w:t xml:space="preserve">i</w:t>
      </w:r>
      <w:r>
        <w:rPr>
          <w:rFonts w:ascii="Times New Roman" w:cs="Times New Roman" w:eastAsia="Times New Roman" w:hAnsi="Times New Roman"/>
          <w:sz w:val="19"/>
          <w:szCs w:val="19"/>
          <w:color w:val="auto"/>
        </w:rPr>
        <w:t xml:space="preserve"> represents the possi-ble loss of security </w:t>
      </w:r>
      <w:r>
        <w:rPr>
          <w:rFonts w:ascii="Times New Roman" w:cs="Times New Roman" w:eastAsia="Times New Roman" w:hAnsi="Times New Roman"/>
          <w:sz w:val="19"/>
          <w:szCs w:val="19"/>
          <w:i w:val="1"/>
          <w:iCs w:val="1"/>
          <w:color w:val="auto"/>
        </w:rPr>
        <w:t xml:space="preserve">i</w:t>
      </w:r>
      <w:r>
        <w:rPr>
          <w:rFonts w:ascii="Times New Roman" w:cs="Times New Roman" w:eastAsia="Times New Roman" w:hAnsi="Times New Roman"/>
          <w:sz w:val="19"/>
          <w:szCs w:val="19"/>
          <w:color w:val="auto"/>
        </w:rPr>
        <w:t xml:space="preserve"> in the future, obviously, </w:t>
      </w:r>
      <w:r>
        <w:rPr>
          <w:rFonts w:ascii="Arial" w:cs="Arial" w:eastAsia="Arial" w:hAnsi="Arial"/>
          <w:sz w:val="19"/>
          <w:szCs w:val="19"/>
          <w:color w:val="auto"/>
        </w:rPr>
        <w:t xml:space="preserve">L</w:t>
      </w:r>
      <w:r>
        <w:rPr>
          <w:rFonts w:ascii="Arial" w:cs="Arial" w:eastAsia="Arial" w:hAnsi="Arial"/>
          <w:sz w:val="27"/>
          <w:szCs w:val="27"/>
          <w:i w:val="1"/>
          <w:iCs w:val="1"/>
          <w:color w:val="auto"/>
          <w:vertAlign w:val="subscript"/>
        </w:rPr>
        <w:t xml:space="preserve">i</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 xml:space="preserve"> </w:t>
      </w:r>
      <w:r>
        <w:rPr>
          <w:rFonts w:ascii="Arial" w:cs="Arial" w:eastAsia="Arial" w:hAnsi="Arial"/>
          <w:sz w:val="27"/>
          <w:szCs w:val="27"/>
          <w:i w:val="1"/>
          <w:iCs w:val="1"/>
          <w:color w:val="auto"/>
          <w:vertAlign w:val="subscript"/>
        </w:rPr>
        <w:t xml:space="preserve">i</w:t>
      </w:r>
      <w:r>
        <w:rPr>
          <w:rFonts w:ascii="Times New Roman" w:cs="Times New Roman" w:eastAsia="Times New Roman" w:hAnsi="Times New Roman"/>
          <w:sz w:val="19"/>
          <w:szCs w:val="19"/>
          <w:color w:val="auto"/>
        </w:rPr>
        <w:t xml:space="preserve"> for</w:t>
      </w:r>
    </w:p>
    <w:p>
      <w:pPr>
        <w:ind w:left="107" w:hanging="107"/>
        <w:spacing w:after="0"/>
        <w:tabs>
          <w:tab w:leader="none" w:pos="107" w:val="left"/>
        </w:tabs>
        <w:numPr>
          <w:ilvl w:val="0"/>
          <w:numId w:val="3"/>
        </w:numPr>
        <w:rPr>
          <w:rFonts w:ascii="Arial" w:cs="Arial" w:eastAsia="Arial" w:hAnsi="Arial"/>
          <w:sz w:val="20"/>
          <w:szCs w:val="20"/>
          <w:i w:val="1"/>
          <w:iCs w:val="1"/>
          <w:color w:val="auto"/>
        </w:rPr>
      </w:pPr>
      <w:r>
        <w:rPr>
          <w:rFonts w:ascii="Arial" w:cs="Arial" w:eastAsia="Arial" w:hAnsi="Arial"/>
          <w:sz w:val="20"/>
          <w:szCs w:val="20"/>
          <w:color w:val="auto"/>
        </w:rPr>
        <w:t xml:space="preserve">= 1, 2, …</w:t>
      </w:r>
      <w:r>
        <w:rPr>
          <w:rFonts w:ascii="Arial" w:cs="Arial" w:eastAsia="Arial" w:hAnsi="Arial"/>
          <w:sz w:val="20"/>
          <w:szCs w:val="20"/>
          <w:i w:val="1"/>
          <w:iCs w:val="1"/>
          <w:color w:val="auto"/>
        </w:rPr>
        <w:t xml:space="preserve">n</w:t>
      </w:r>
      <w:r>
        <w:rPr>
          <w:rFonts w:ascii="Times New Roman" w:cs="Times New Roman" w:eastAsia="Times New Roman" w:hAnsi="Times New Roman"/>
          <w:sz w:val="20"/>
          <w:szCs w:val="20"/>
          <w:color w:val="auto"/>
        </w:rPr>
        <w:t xml:space="preserve">.</w:t>
      </w:r>
    </w:p>
    <w:p>
      <w:pPr>
        <w:spacing w:after="0" w:line="19" w:lineRule="exact"/>
        <w:rPr>
          <w:sz w:val="20"/>
          <w:szCs w:val="20"/>
          <w:color w:val="auto"/>
        </w:rPr>
      </w:pPr>
    </w:p>
    <w:p>
      <w:pPr>
        <w:jc w:val="both"/>
        <w:ind w:left="7" w:right="20" w:firstLine="227"/>
        <w:spacing w:after="0" w:line="285" w:lineRule="auto"/>
        <w:rPr>
          <w:sz w:val="20"/>
          <w:szCs w:val="20"/>
          <w:color w:val="auto"/>
        </w:rPr>
      </w:pPr>
      <w:r>
        <w:rPr>
          <w:rFonts w:ascii="Times New Roman" w:cs="Times New Roman" w:eastAsia="Times New Roman" w:hAnsi="Times New Roman"/>
          <w:sz w:val="20"/>
          <w:szCs w:val="20"/>
          <w:color w:val="auto"/>
        </w:rPr>
        <w:t xml:space="preserve">Then in Sect. </w:t>
      </w:r>
      <w:r>
        <w:rPr>
          <w:rFonts w:ascii="Times New Roman" w:cs="Times New Roman" w:eastAsia="Times New Roman" w:hAnsi="Times New Roman"/>
          <w:sz w:val="20"/>
          <w:szCs w:val="20"/>
          <w:color w:val="0000FF"/>
        </w:rPr>
        <w:t xml:space="preserve">4.2</w:t>
      </w:r>
      <w:r>
        <w:rPr>
          <w:rFonts w:ascii="Times New Roman" w:cs="Times New Roman" w:eastAsia="Times New Roman" w:hAnsi="Times New Roman"/>
          <w:sz w:val="20"/>
          <w:szCs w:val="20"/>
          <w:color w:val="auto"/>
        </w:rPr>
        <w:t xml:space="preserve"> , four portfolio selection models are proposed. All of the four models are based on the assump-tion that the investor put the safety of their investment first, so only when VaR is less than a predefined constraint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-16510</wp:posOffset>
                </wp:positionV>
                <wp:extent cx="3024505"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24505" cy="4763"/>
                        </a:xfrm>
                        <a:prstGeom prst="line">
                          <a:avLst/>
                        </a:prstGeom>
                        <a:solidFill>
                          <a:srgbClr val="FFFFFF"/>
                        </a:solidFill>
                        <a:ln w="7200">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5pt,-1.2999pt" to="238.6pt,-1.2999pt" o:allowincell="f" strokecolor="#000000" strokeweight="0.5669pt"/>
            </w:pict>
          </mc:Fallback>
        </mc:AlternateContent>
      </w:r>
    </w:p>
    <w:p>
      <w:pPr>
        <w:spacing w:after="0" w:line="26" w:lineRule="exact"/>
        <w:rPr>
          <w:sz w:val="20"/>
          <w:szCs w:val="20"/>
          <w:color w:val="auto"/>
        </w:rPr>
      </w:pPr>
    </w:p>
    <w:p>
      <w:pPr>
        <w:sectPr>
          <w:pgSz w:w="11900" w:h="15817" w:orient="portrait"/>
          <w:cols w:equalWidth="0" w:num="2">
            <w:col w:w="4760" w:space="333"/>
            <w:col w:w="4787"/>
          </w:cols>
          <w:pgMar w:left="1020" w:top="630" w:right="1006" w:bottom="213" w:gutter="0" w:footer="0" w:header="0"/>
          <w:type w:val="continuous"/>
        </w:sectPr>
      </w:pPr>
    </w:p>
    <w:tbl>
      <w:tblPr>
        <w:tblLayout w:type="fixed"/>
        <w:tblInd w:w="0" w:type="dxa"/>
        <w:tblCellMar>
          <w:top w:w="0" w:type="dxa"/>
          <w:left w:w="0" w:type="dxa"/>
          <w:bottom w:w="0" w:type="dxa"/>
          <w:right w:w="0" w:type="dxa"/>
        </w:tblCellMar>
      </w:tblPr>
      <w:tr>
        <w:trPr>
          <w:trHeight w:val="375"/>
        </w:trPr>
        <w:tc>
          <w:tcPr>
            <w:tcW w:w="1480" w:type="dxa"/>
            <w:vAlign w:val="bottom"/>
            <w:gridSpan w:val="2"/>
          </w:tcPr>
          <w:p>
            <w:pPr>
              <w:spacing w:after="0" w:line="376" w:lineRule="exact"/>
              <w:rPr>
                <w:sz w:val="20"/>
                <w:szCs w:val="20"/>
                <w:color w:val="auto"/>
              </w:rPr>
            </w:pPr>
            <w:r>
              <w:rPr>
                <w:rFonts w:ascii="Arial" w:cs="Arial" w:eastAsia="Arial" w:hAnsi="Arial"/>
                <w:sz w:val="20"/>
                <w:szCs w:val="20"/>
                <w:color w:val="auto"/>
              </w:rPr>
              <w:t xml:space="preserve">(P3) if V</w:t>
            </w:r>
            <w:r>
              <w:rPr>
                <w:rFonts w:ascii="Arial Unicode MS" w:cs="Arial Unicode MS" w:eastAsia="Arial Unicode MS" w:hAnsi="Arial Unicode MS"/>
                <w:sz w:val="28"/>
                <w:szCs w:val="28"/>
                <w:color w:val="auto"/>
                <w:vertAlign w:val="superscript"/>
              </w:rPr>
              <w:t xml:space="preserve">�</w:t>
            </w:r>
            <w:r>
              <w:rPr>
                <w:rFonts w:ascii="Arial" w:cs="Arial" w:eastAsia="Arial" w:hAnsi="Arial"/>
                <w:sz w:val="20"/>
                <w:szCs w:val="20"/>
                <w:color w:val="auto"/>
              </w:rPr>
              <w:t xml:space="preserve">(</w:t>
            </w:r>
            <w:r>
              <w:rPr>
                <w:rFonts w:ascii="Arial" w:cs="Arial" w:eastAsia="Arial" w:hAnsi="Arial"/>
                <w:sz w:val="20"/>
                <w:szCs w:val="20"/>
                <w:i w:val="1"/>
                <w:iCs w:val="1"/>
                <w:color w:val="auto"/>
              </w:rPr>
              <w:t xml:space="preserve">P</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i</w:t>
            </w:r>
            <w:r>
              <w:rPr>
                <w:rFonts w:ascii="Arial" w:cs="Arial" w:eastAsia="Arial" w:hAnsi="Arial"/>
                <w:sz w:val="20"/>
                <w:szCs w:val="20"/>
                <w:color w:val="auto"/>
              </w:rPr>
              <w:t xml:space="preserve">])</w:t>
            </w:r>
          </w:p>
        </w:tc>
        <w:tc>
          <w:tcPr>
            <w:tcW w:w="2020" w:type="dxa"/>
            <w:vAlign w:val="bottom"/>
            <w:gridSpan w:val="2"/>
          </w:tcPr>
          <w:p>
            <w:pPr>
              <w:ind w:left="20"/>
              <w:spacing w:after="0" w:line="376" w:lineRule="exact"/>
              <w:rPr>
                <w:sz w:val="20"/>
                <w:szCs w:val="20"/>
                <w:color w:val="auto"/>
              </w:rPr>
            </w:pPr>
            <w:r>
              <w:rPr>
                <w:rFonts w:ascii="Arial" w:cs="Arial" w:eastAsia="Arial" w:hAnsi="Arial"/>
                <w:sz w:val="20"/>
                <w:szCs w:val="20"/>
                <w:color w:val="auto"/>
                <w:w w:val="97"/>
              </w:rPr>
              <w:t xml:space="preserve">V</w:t>
            </w:r>
            <w:r>
              <w:rPr>
                <w:rFonts w:ascii="Arial Unicode MS" w:cs="Arial Unicode MS" w:eastAsia="Arial Unicode MS" w:hAnsi="Arial Unicode MS"/>
                <w:sz w:val="28"/>
                <w:szCs w:val="28"/>
                <w:color w:val="auto"/>
                <w:w w:val="97"/>
                <w:vertAlign w:val="superscript"/>
              </w:rPr>
              <w:t xml:space="preserve">�</w:t>
            </w:r>
            <w:r>
              <w:rPr>
                <w:rFonts w:ascii="Arial" w:cs="Arial" w:eastAsia="Arial" w:hAnsi="Arial"/>
                <w:sz w:val="20"/>
                <w:szCs w:val="20"/>
                <w:color w:val="auto"/>
                <w:w w:val="97"/>
              </w:rPr>
              <w:t xml:space="preserve">(</w:t>
            </w:r>
            <w:r>
              <w:rPr>
                <w:rFonts w:ascii="Arial" w:cs="Arial" w:eastAsia="Arial" w:hAnsi="Arial"/>
                <w:sz w:val="20"/>
                <w:szCs w:val="20"/>
                <w:i w:val="1"/>
                <w:iCs w:val="1"/>
                <w:color w:val="auto"/>
                <w:w w:val="97"/>
              </w:rPr>
              <w:t xml:space="preserve">B</w:t>
            </w:r>
            <w:r>
              <w:rPr>
                <w:rFonts w:ascii="Arial" w:cs="Arial" w:eastAsia="Arial" w:hAnsi="Arial"/>
                <w:sz w:val="20"/>
                <w:szCs w:val="20"/>
                <w:color w:val="auto"/>
                <w:w w:val="97"/>
              </w:rPr>
              <w:t xml:space="preserve"> [</w:t>
            </w:r>
            <w:r>
              <w:rPr>
                <w:rFonts w:ascii="Arial" w:cs="Arial" w:eastAsia="Arial" w:hAnsi="Arial"/>
                <w:sz w:val="20"/>
                <w:szCs w:val="20"/>
                <w:i w:val="1"/>
                <w:iCs w:val="1"/>
                <w:color w:val="auto"/>
                <w:w w:val="97"/>
              </w:rPr>
              <w:t xml:space="preserve">i</w:t>
            </w:r>
            <w:r>
              <w:rPr>
                <w:rFonts w:ascii="Arial" w:cs="Arial" w:eastAsia="Arial" w:hAnsi="Arial"/>
                <w:sz w:val="20"/>
                <w:szCs w:val="20"/>
                <w:color w:val="auto"/>
                <w:w w:val="97"/>
              </w:rPr>
              <w:t xml:space="preserve">]) and V</w:t>
            </w:r>
            <w:r>
              <w:rPr>
                <w:rFonts w:ascii="Arial Unicode MS" w:cs="Arial Unicode MS" w:eastAsia="Arial Unicode MS" w:hAnsi="Arial Unicode MS"/>
                <w:sz w:val="28"/>
                <w:szCs w:val="28"/>
                <w:color w:val="auto"/>
                <w:w w:val="97"/>
                <w:vertAlign w:val="superscript"/>
              </w:rPr>
              <w:t xml:space="preserve">�</w:t>
            </w:r>
            <w:r>
              <w:rPr>
                <w:rFonts w:ascii="Arial" w:cs="Arial" w:eastAsia="Arial" w:hAnsi="Arial"/>
                <w:sz w:val="20"/>
                <w:szCs w:val="20"/>
                <w:color w:val="auto"/>
                <w:w w:val="97"/>
              </w:rPr>
              <w:t xml:space="preserve">(</w:t>
            </w:r>
            <w:r>
              <w:rPr>
                <w:rFonts w:ascii="Arial" w:cs="Arial" w:eastAsia="Arial" w:hAnsi="Arial"/>
                <w:sz w:val="20"/>
                <w:szCs w:val="20"/>
                <w:i w:val="1"/>
                <w:iCs w:val="1"/>
                <w:color w:val="auto"/>
                <w:w w:val="97"/>
              </w:rPr>
              <w:t xml:space="preserve">P</w:t>
            </w:r>
            <w:r>
              <w:rPr>
                <w:rFonts w:ascii="Arial" w:cs="Arial" w:eastAsia="Arial" w:hAnsi="Arial"/>
                <w:sz w:val="20"/>
                <w:szCs w:val="20"/>
                <w:color w:val="auto"/>
                <w:w w:val="97"/>
              </w:rPr>
              <w:t xml:space="preserve"> [</w:t>
            </w:r>
            <w:r>
              <w:rPr>
                <w:rFonts w:ascii="Arial" w:cs="Arial" w:eastAsia="Arial" w:hAnsi="Arial"/>
                <w:sz w:val="20"/>
                <w:szCs w:val="20"/>
                <w:i w:val="1"/>
                <w:iCs w:val="1"/>
                <w:color w:val="auto"/>
                <w:w w:val="97"/>
              </w:rPr>
              <w:t xml:space="preserve">i</w:t>
            </w:r>
            <w:r>
              <w:rPr>
                <w:rFonts w:ascii="Arial" w:cs="Arial" w:eastAsia="Arial" w:hAnsi="Arial"/>
                <w:sz w:val="20"/>
                <w:szCs w:val="20"/>
                <w:color w:val="auto"/>
                <w:w w:val="97"/>
              </w:rPr>
              <w:t xml:space="preserve">])</w:t>
            </w:r>
          </w:p>
        </w:tc>
        <w:tc>
          <w:tcPr>
            <w:tcW w:w="2920" w:type="dxa"/>
            <w:vAlign w:val="bottom"/>
            <w:gridSpan w:val="8"/>
          </w:tcPr>
          <w:p>
            <w:pPr>
              <w:jc w:val="right"/>
              <w:spacing w:after="0" w:line="376" w:lineRule="exact"/>
              <w:rPr>
                <w:sz w:val="20"/>
                <w:szCs w:val="20"/>
                <w:color w:val="auto"/>
              </w:rPr>
            </w:pPr>
            <w:r>
              <w:rPr>
                <w:rFonts w:ascii="Arial" w:cs="Arial" w:eastAsia="Arial" w:hAnsi="Arial"/>
                <w:sz w:val="20"/>
                <w:szCs w:val="20"/>
                <w:color w:val="auto"/>
                <w:w w:val="94"/>
              </w:rPr>
              <w:t xml:space="preserve">V</w:t>
            </w:r>
            <w:r>
              <w:rPr>
                <w:rFonts w:ascii="Arial Unicode MS" w:cs="Arial Unicode MS" w:eastAsia="Arial Unicode MS" w:hAnsi="Arial Unicode MS"/>
                <w:sz w:val="28"/>
                <w:szCs w:val="28"/>
                <w:color w:val="auto"/>
                <w:w w:val="94"/>
                <w:vertAlign w:val="superscript"/>
              </w:rPr>
              <w:t xml:space="preserve">�</w:t>
            </w:r>
            <w:r>
              <w:rPr>
                <w:rFonts w:ascii="Arial" w:cs="Arial" w:eastAsia="Arial" w:hAnsi="Arial"/>
                <w:sz w:val="20"/>
                <w:szCs w:val="20"/>
                <w:color w:val="auto"/>
                <w:w w:val="94"/>
              </w:rPr>
              <w:t xml:space="preserve">(</w:t>
            </w:r>
            <w:r>
              <w:rPr>
                <w:rFonts w:ascii="Arial" w:cs="Arial" w:eastAsia="Arial" w:hAnsi="Arial"/>
                <w:sz w:val="20"/>
                <w:szCs w:val="20"/>
                <w:i w:val="1"/>
                <w:iCs w:val="1"/>
                <w:color w:val="auto"/>
                <w:w w:val="94"/>
              </w:rPr>
              <w:t xml:space="preserve">N</w:t>
            </w:r>
            <w:r>
              <w:rPr>
                <w:rFonts w:ascii="Arial" w:cs="Arial" w:eastAsia="Arial" w:hAnsi="Arial"/>
                <w:sz w:val="20"/>
                <w:szCs w:val="20"/>
                <w:color w:val="auto"/>
                <w:w w:val="94"/>
              </w:rPr>
              <w:t xml:space="preserve"> [</w:t>
            </w:r>
            <w:r>
              <w:rPr>
                <w:rFonts w:ascii="Arial" w:cs="Arial" w:eastAsia="Arial" w:hAnsi="Arial"/>
                <w:sz w:val="20"/>
                <w:szCs w:val="20"/>
                <w:i w:val="1"/>
                <w:iCs w:val="1"/>
                <w:color w:val="auto"/>
                <w:w w:val="94"/>
              </w:rPr>
              <w:t xml:space="preserve">i</w:t>
            </w:r>
            <w:r>
              <w:rPr>
                <w:rFonts w:ascii="Arial" w:cs="Arial" w:eastAsia="Arial" w:hAnsi="Arial"/>
                <w:sz w:val="20"/>
                <w:szCs w:val="20"/>
                <w:color w:val="auto"/>
                <w:w w:val="94"/>
              </w:rPr>
              <w:t xml:space="preserve">]), then decide </w:t>
            </w:r>
            <w:r>
              <w:rPr>
                <w:rFonts w:ascii="Arial" w:cs="Arial" w:eastAsia="Arial" w:hAnsi="Arial"/>
                <w:sz w:val="20"/>
                <w:szCs w:val="20"/>
                <w:i w:val="1"/>
                <w:iCs w:val="1"/>
                <w:color w:val="auto"/>
                <w:w w:val="94"/>
              </w:rPr>
              <w:t xml:space="preserve">i</w:t>
            </w:r>
            <w:r>
              <w:rPr>
                <w:rFonts w:ascii="Arial" w:cs="Arial" w:eastAsia="Arial" w:hAnsi="Arial"/>
                <w:sz w:val="20"/>
                <w:szCs w:val="20"/>
                <w:color w:val="auto"/>
                <w:w w:val="94"/>
              </w:rPr>
              <w:t xml:space="preserve"> </w:t>
            </w:r>
            <w:r>
              <w:rPr>
                <w:rFonts w:ascii="Arial Unicode MS" w:cs="Arial Unicode MS" w:eastAsia="Arial Unicode MS" w:hAnsi="Arial Unicode MS"/>
                <w:sz w:val="20"/>
                <w:szCs w:val="20"/>
                <w:color w:val="auto"/>
                <w:w w:val="94"/>
              </w:rPr>
              <w:t xml:space="preserve">∈</w:t>
            </w:r>
            <w:r>
              <w:rPr>
                <w:rFonts w:ascii="Arial" w:cs="Arial" w:eastAsia="Arial" w:hAnsi="Arial"/>
                <w:sz w:val="20"/>
                <w:szCs w:val="20"/>
                <w:color w:val="auto"/>
                <w:w w:val="94"/>
              </w:rPr>
              <w:t xml:space="preserve"> POS(  ) ,</w:t>
            </w:r>
          </w:p>
        </w:tc>
        <w:tc>
          <w:tcPr>
            <w:tcW w:w="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33"/>
        </w:trPr>
        <w:tc>
          <w:tcPr>
            <w:tcW w:w="560" w:type="dxa"/>
            <w:vAlign w:val="bottom"/>
          </w:tcPr>
          <w:p>
            <w:pPr>
              <w:spacing w:after="0"/>
              <w:rPr>
                <w:sz w:val="20"/>
                <w:szCs w:val="20"/>
                <w:color w:val="auto"/>
              </w:rPr>
            </w:pPr>
          </w:p>
        </w:tc>
        <w:tc>
          <w:tcPr>
            <w:tcW w:w="920" w:type="dxa"/>
            <w:vAlign w:val="bottom"/>
          </w:tcPr>
          <w:p>
            <w:pPr>
              <w:ind w:left="20"/>
              <w:spacing w:after="0" w:line="233" w:lineRule="exact"/>
              <w:rPr>
                <w:sz w:val="20"/>
                <w:szCs w:val="20"/>
                <w:color w:val="auto"/>
              </w:rPr>
            </w:pPr>
            <w:r>
              <w:rPr>
                <w:rFonts w:ascii="Arial" w:cs="Arial" w:eastAsia="Arial" w:hAnsi="Arial"/>
                <w:sz w:val="17"/>
                <w:szCs w:val="17"/>
                <w:color w:val="auto"/>
              </w:rPr>
              <w:t xml:space="preserve">V</w:t>
            </w:r>
            <w:r>
              <w:rPr>
                <w:rFonts w:ascii="Arial Unicode MS" w:cs="Arial Unicode MS" w:eastAsia="Arial Unicode MS" w:hAnsi="Arial Unicode MS"/>
                <w:sz w:val="23"/>
                <w:szCs w:val="23"/>
                <w:color w:val="auto"/>
                <w:vertAlign w:val="superscript"/>
              </w:rPr>
              <w:t xml:space="preserve">�</w:t>
            </w:r>
          </w:p>
        </w:tc>
        <w:tc>
          <w:tcPr>
            <w:tcW w:w="1080" w:type="dxa"/>
            <w:vAlign w:val="bottom"/>
          </w:tcPr>
          <w:p>
            <w:pPr>
              <w:ind w:left="40"/>
              <w:spacing w:after="0" w:line="233" w:lineRule="exact"/>
              <w:rPr>
                <w:sz w:val="20"/>
                <w:szCs w:val="20"/>
                <w:color w:val="auto"/>
              </w:rPr>
            </w:pPr>
            <w:r>
              <w:rPr>
                <w:rFonts w:ascii="Arial" w:cs="Arial" w:eastAsia="Arial" w:hAnsi="Arial"/>
                <w:sz w:val="17"/>
                <w:szCs w:val="17"/>
                <w:color w:val="auto"/>
              </w:rPr>
              <w:t xml:space="preserve">V</w:t>
            </w:r>
            <w:r>
              <w:rPr>
                <w:rFonts w:ascii="Arial Unicode MS" w:cs="Arial Unicode MS" w:eastAsia="Arial Unicode MS" w:hAnsi="Arial Unicode MS"/>
                <w:sz w:val="23"/>
                <w:szCs w:val="23"/>
                <w:color w:val="auto"/>
                <w:vertAlign w:val="superscript"/>
              </w:rPr>
              <w:t xml:space="preserve">�</w:t>
            </w:r>
          </w:p>
        </w:tc>
        <w:tc>
          <w:tcPr>
            <w:tcW w:w="940" w:type="dxa"/>
            <w:vAlign w:val="bottom"/>
          </w:tcPr>
          <w:p>
            <w:pPr>
              <w:ind w:left="40"/>
              <w:spacing w:after="0" w:line="233" w:lineRule="exact"/>
              <w:rPr>
                <w:sz w:val="20"/>
                <w:szCs w:val="20"/>
                <w:color w:val="auto"/>
              </w:rPr>
            </w:pPr>
            <w:r>
              <w:rPr>
                <w:rFonts w:ascii="Arial" w:cs="Arial" w:eastAsia="Arial" w:hAnsi="Arial"/>
                <w:sz w:val="17"/>
                <w:szCs w:val="17"/>
                <w:color w:val="auto"/>
              </w:rPr>
              <w:t xml:space="preserve">V</w:t>
            </w:r>
            <w:r>
              <w:rPr>
                <w:rFonts w:ascii="Arial Unicode MS" w:cs="Arial Unicode MS" w:eastAsia="Arial Unicode MS" w:hAnsi="Arial Unicode MS"/>
                <w:sz w:val="23"/>
                <w:szCs w:val="23"/>
                <w:color w:val="auto"/>
                <w:vertAlign w:val="superscript"/>
              </w:rPr>
              <w:t xml:space="preserve">�</w:t>
            </w:r>
          </w:p>
        </w:tc>
        <w:tc>
          <w:tcPr>
            <w:tcW w:w="480" w:type="dxa"/>
            <w:vAlign w:val="bottom"/>
          </w:tcPr>
          <w:p>
            <w:pPr>
              <w:ind w:left="40"/>
              <w:spacing w:after="0" w:line="233" w:lineRule="exact"/>
              <w:rPr>
                <w:sz w:val="20"/>
                <w:szCs w:val="20"/>
                <w:color w:val="auto"/>
              </w:rPr>
            </w:pPr>
            <w:r>
              <w:rPr>
                <w:rFonts w:ascii="Arial" w:cs="Arial" w:eastAsia="Arial" w:hAnsi="Arial"/>
                <w:sz w:val="17"/>
                <w:szCs w:val="17"/>
                <w:color w:val="auto"/>
              </w:rPr>
              <w:t xml:space="preserve">V</w:t>
            </w:r>
            <w:r>
              <w:rPr>
                <w:rFonts w:ascii="Arial Unicode MS" w:cs="Arial Unicode MS" w:eastAsia="Arial Unicode MS" w:hAnsi="Arial Unicode MS"/>
                <w:sz w:val="23"/>
                <w:szCs w:val="23"/>
                <w:color w:val="auto"/>
                <w:vertAlign w:val="superscript"/>
              </w:rPr>
              <w:t xml:space="preserve">�</w:t>
            </w:r>
            <w:r>
              <w:rPr>
                <w:rFonts w:ascii="Arial" w:cs="Arial" w:eastAsia="Arial" w:hAnsi="Arial"/>
                <w:sz w:val="17"/>
                <w:szCs w:val="17"/>
                <w:color w:val="auto"/>
              </w:rPr>
              <w:t xml:space="preserve">(</w:t>
            </w:r>
          </w:p>
        </w:tc>
        <w:tc>
          <w:tcPr>
            <w:tcW w:w="120" w:type="dxa"/>
            <w:vAlign w:val="bottom"/>
            <w:gridSpan w:val="2"/>
          </w:tcPr>
          <w:p>
            <w:pPr>
              <w:spacing w:after="0"/>
              <w:rPr>
                <w:sz w:val="20"/>
                <w:szCs w:val="20"/>
                <w:color w:val="auto"/>
              </w:rPr>
            </w:pPr>
            <w:r>
              <w:rPr>
                <w:rFonts w:ascii="Arial" w:cs="Arial" w:eastAsia="Arial" w:hAnsi="Arial"/>
                <w:sz w:val="20"/>
                <w:szCs w:val="20"/>
                <w:color w:val="auto"/>
              </w:rPr>
              <w:t xml:space="preserve">[</w:t>
            </w:r>
          </w:p>
        </w:tc>
        <w:tc>
          <w:tcPr>
            <w:tcW w:w="140" w:type="dxa"/>
            <w:vAlign w:val="bottom"/>
          </w:tcPr>
          <w:p>
            <w:pPr>
              <w:jc w:val="right"/>
              <w:spacing w:after="0"/>
              <w:rPr>
                <w:sz w:val="20"/>
                <w:szCs w:val="20"/>
                <w:color w:val="auto"/>
              </w:rPr>
            </w:pPr>
            <w:r>
              <w:rPr>
                <w:rFonts w:ascii="Arial" w:cs="Arial" w:eastAsia="Arial" w:hAnsi="Arial"/>
                <w:sz w:val="20"/>
                <w:szCs w:val="20"/>
                <w:color w:val="auto"/>
                <w:w w:val="97"/>
              </w:rPr>
              <w:t xml:space="preserve">])</w:t>
            </w:r>
          </w:p>
        </w:tc>
        <w:tc>
          <w:tcPr>
            <w:tcW w:w="1240" w:type="dxa"/>
            <w:vAlign w:val="bottom"/>
          </w:tcPr>
          <w:p>
            <w:pPr>
              <w:spacing w:after="0"/>
              <w:rPr>
                <w:sz w:val="20"/>
                <w:szCs w:val="20"/>
                <w:color w:val="auto"/>
              </w:rPr>
            </w:pPr>
          </w:p>
        </w:tc>
        <w:tc>
          <w:tcPr>
            <w:tcW w:w="200" w:type="dxa"/>
            <w:vAlign w:val="bottom"/>
          </w:tcPr>
          <w:p>
            <w:pPr>
              <w:ind w:left="20"/>
              <w:spacing w:after="0" w:line="233" w:lineRule="exact"/>
              <w:rPr>
                <w:sz w:val="20"/>
                <w:szCs w:val="20"/>
                <w:color w:val="auto"/>
              </w:rPr>
            </w:pPr>
            <w:r>
              <w:rPr>
                <w:rFonts w:ascii="Arial Unicode MS" w:cs="Arial Unicode MS" w:eastAsia="Arial Unicode MS" w:hAnsi="Arial Unicode MS"/>
                <w:sz w:val="20"/>
                <w:szCs w:val="20"/>
                <w:color w:val="auto"/>
              </w:rPr>
              <w:t xml:space="preserve">∈</w:t>
            </w:r>
          </w:p>
        </w:tc>
        <w:tc>
          <w:tcPr>
            <w:tcW w:w="440" w:type="dxa"/>
            <w:vAlign w:val="bottom"/>
          </w:tcPr>
          <w:p>
            <w:pPr>
              <w:spacing w:after="0"/>
              <w:rPr>
                <w:sz w:val="20"/>
                <w:szCs w:val="20"/>
                <w:color w:val="auto"/>
              </w:rPr>
            </w:pPr>
          </w:p>
        </w:tc>
        <w:tc>
          <w:tcPr>
            <w:tcW w:w="300" w:type="dxa"/>
            <w:vAlign w:val="bottom"/>
          </w:tcPr>
          <w:p>
            <w:pPr>
              <w:jc w:val="right"/>
              <w:spacing w:after="0"/>
              <w:rPr>
                <w:sz w:val="20"/>
                <w:szCs w:val="20"/>
                <w:color w:val="auto"/>
              </w:rPr>
            </w:pPr>
            <w:r>
              <w:rPr>
                <w:rFonts w:ascii="Arial" w:cs="Arial" w:eastAsia="Arial" w:hAnsi="Arial"/>
                <w:sz w:val="20"/>
                <w:szCs w:val="20"/>
                <w:color w:val="auto"/>
              </w:rPr>
              <w:t xml:space="preserve">(  )</w:t>
            </w:r>
          </w:p>
        </w:tc>
        <w:tc>
          <w:tcPr>
            <w:tcW w:w="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25"/>
        </w:trPr>
        <w:tc>
          <w:tcPr>
            <w:tcW w:w="560" w:type="dxa"/>
            <w:vAlign w:val="bottom"/>
          </w:tcPr>
          <w:p>
            <w:pPr>
              <w:spacing w:after="0" w:line="180" w:lineRule="exact"/>
              <w:rPr>
                <w:sz w:val="20"/>
                <w:szCs w:val="20"/>
                <w:color w:val="auto"/>
              </w:rPr>
            </w:pPr>
            <w:r>
              <w:rPr>
                <w:rFonts w:ascii="Arial" w:cs="Arial" w:eastAsia="Arial" w:hAnsi="Arial"/>
                <w:sz w:val="20"/>
                <w:szCs w:val="20"/>
                <w:color w:val="auto"/>
              </w:rPr>
              <w:t xml:space="preserve">(B3) if</w:t>
            </w:r>
          </w:p>
        </w:tc>
        <w:tc>
          <w:tcPr>
            <w:tcW w:w="920" w:type="dxa"/>
            <w:vAlign w:val="bottom"/>
          </w:tcPr>
          <w:p>
            <w:pPr>
              <w:ind w:left="160"/>
              <w:spacing w:after="0" w:line="224" w:lineRule="exact"/>
              <w:rPr>
                <w:sz w:val="20"/>
                <w:szCs w:val="20"/>
                <w:color w:val="auto"/>
              </w:rPr>
            </w:pPr>
            <w:r>
              <w:rPr>
                <w:rFonts w:ascii="Arial Unicode MS" w:cs="Arial Unicode MS" w:eastAsia="Arial Unicode MS" w:hAnsi="Arial Unicode MS"/>
                <w:sz w:val="22"/>
                <w:szCs w:val="22"/>
                <w:color w:val="auto"/>
                <w:vertAlign w:val="subscript"/>
              </w:rPr>
              <w:t xml:space="preserve">�</w:t>
            </w:r>
            <w:r>
              <w:rPr>
                <w:rFonts w:ascii="Arial" w:cs="Arial" w:eastAsia="Arial" w:hAnsi="Arial"/>
                <w:sz w:val="16"/>
                <w:szCs w:val="16"/>
                <w:color w:val="auto"/>
              </w:rPr>
              <w:t xml:space="preserve">(</w:t>
            </w:r>
            <w:r>
              <w:rPr>
                <w:rFonts w:ascii="Arial" w:cs="Arial" w:eastAsia="Arial" w:hAnsi="Arial"/>
                <w:sz w:val="16"/>
                <w:szCs w:val="16"/>
                <w:i w:val="1"/>
                <w:iCs w:val="1"/>
                <w:color w:val="auto"/>
              </w:rPr>
              <w:t xml:space="preserve">B</w:t>
            </w:r>
            <w:r>
              <w:rPr>
                <w:rFonts w:ascii="Arial" w:cs="Arial" w:eastAsia="Arial" w:hAnsi="Arial"/>
                <w:sz w:val="16"/>
                <w:szCs w:val="16"/>
                <w:color w:val="auto"/>
              </w:rPr>
              <w:t xml:space="preserve"> [</w:t>
            </w:r>
            <w:r>
              <w:rPr>
                <w:rFonts w:ascii="Arial" w:cs="Arial" w:eastAsia="Arial" w:hAnsi="Arial"/>
                <w:sz w:val="16"/>
                <w:szCs w:val="16"/>
                <w:i w:val="1"/>
                <w:iCs w:val="1"/>
                <w:color w:val="auto"/>
              </w:rPr>
              <w:t xml:space="preserve">i</w:t>
            </w:r>
            <w:r>
              <w:rPr>
                <w:rFonts w:ascii="Arial" w:cs="Arial" w:eastAsia="Arial" w:hAnsi="Arial"/>
                <w:sz w:val="16"/>
                <w:szCs w:val="16"/>
                <w:color w:val="auto"/>
              </w:rPr>
              <w:t xml:space="preserve">]) ≥</w:t>
            </w:r>
          </w:p>
        </w:tc>
        <w:tc>
          <w:tcPr>
            <w:tcW w:w="1080" w:type="dxa"/>
            <w:vAlign w:val="bottom"/>
          </w:tcPr>
          <w:p>
            <w:pPr>
              <w:ind w:left="200"/>
              <w:spacing w:after="0" w:line="224" w:lineRule="exact"/>
              <w:rPr>
                <w:sz w:val="20"/>
                <w:szCs w:val="20"/>
                <w:color w:val="auto"/>
              </w:rPr>
            </w:pPr>
            <w:r>
              <w:rPr>
                <w:rFonts w:ascii="Arial Unicode MS" w:cs="Arial Unicode MS" w:eastAsia="Arial Unicode MS" w:hAnsi="Arial Unicode MS"/>
                <w:sz w:val="22"/>
                <w:szCs w:val="22"/>
                <w:color w:val="auto"/>
                <w:vertAlign w:val="subscript"/>
              </w:rPr>
              <w:t xml:space="preserve">�</w:t>
            </w:r>
            <w:r>
              <w:rPr>
                <w:rFonts w:ascii="Arial" w:cs="Arial" w:eastAsia="Arial" w:hAnsi="Arial"/>
                <w:sz w:val="16"/>
                <w:szCs w:val="16"/>
                <w:color w:val="auto"/>
              </w:rPr>
              <w:t xml:space="preserve">(</w:t>
            </w:r>
            <w:r>
              <w:rPr>
                <w:rFonts w:ascii="Arial" w:cs="Arial" w:eastAsia="Arial" w:hAnsi="Arial"/>
                <w:sz w:val="16"/>
                <w:szCs w:val="16"/>
                <w:i w:val="1"/>
                <w:iCs w:val="1"/>
                <w:color w:val="auto"/>
              </w:rPr>
              <w:t xml:space="preserve">P</w:t>
            </w:r>
            <w:r>
              <w:rPr>
                <w:rFonts w:ascii="Arial" w:cs="Arial" w:eastAsia="Arial" w:hAnsi="Arial"/>
                <w:sz w:val="16"/>
                <w:szCs w:val="16"/>
                <w:color w:val="auto"/>
              </w:rPr>
              <w:t xml:space="preserve"> [</w:t>
            </w:r>
            <w:r>
              <w:rPr>
                <w:rFonts w:ascii="Arial" w:cs="Arial" w:eastAsia="Arial" w:hAnsi="Arial"/>
                <w:sz w:val="16"/>
                <w:szCs w:val="16"/>
                <w:i w:val="1"/>
                <w:iCs w:val="1"/>
                <w:color w:val="auto"/>
              </w:rPr>
              <w:t xml:space="preserve">i</w:t>
            </w:r>
            <w:r>
              <w:rPr>
                <w:rFonts w:ascii="Arial" w:cs="Arial" w:eastAsia="Arial" w:hAnsi="Arial"/>
                <w:sz w:val="16"/>
                <w:szCs w:val="16"/>
                <w:color w:val="auto"/>
              </w:rPr>
              <w:t xml:space="preserve">]) and</w:t>
            </w:r>
          </w:p>
        </w:tc>
        <w:tc>
          <w:tcPr>
            <w:tcW w:w="940" w:type="dxa"/>
            <w:vAlign w:val="bottom"/>
          </w:tcPr>
          <w:p>
            <w:pPr>
              <w:ind w:left="200"/>
              <w:spacing w:after="0" w:line="224" w:lineRule="exact"/>
              <w:rPr>
                <w:sz w:val="20"/>
                <w:szCs w:val="20"/>
                <w:color w:val="auto"/>
              </w:rPr>
            </w:pPr>
            <w:r>
              <w:rPr>
                <w:rFonts w:ascii="Arial Unicode MS" w:cs="Arial Unicode MS" w:eastAsia="Arial Unicode MS" w:hAnsi="Arial Unicode MS"/>
                <w:sz w:val="22"/>
                <w:szCs w:val="22"/>
                <w:color w:val="auto"/>
                <w:vertAlign w:val="subscript"/>
              </w:rPr>
              <w:t xml:space="preserve">�</w:t>
            </w:r>
            <w:r>
              <w:rPr>
                <w:rFonts w:ascii="Arial" w:cs="Arial" w:eastAsia="Arial" w:hAnsi="Arial"/>
                <w:sz w:val="16"/>
                <w:szCs w:val="16"/>
                <w:color w:val="auto"/>
              </w:rPr>
              <w:t xml:space="preserve">(</w:t>
            </w:r>
            <w:r>
              <w:rPr>
                <w:rFonts w:ascii="Arial" w:cs="Arial" w:eastAsia="Arial" w:hAnsi="Arial"/>
                <w:sz w:val="16"/>
                <w:szCs w:val="16"/>
                <w:i w:val="1"/>
                <w:iCs w:val="1"/>
                <w:color w:val="auto"/>
              </w:rPr>
              <w:t xml:space="preserve">B</w:t>
            </w:r>
            <w:r>
              <w:rPr>
                <w:rFonts w:ascii="Arial" w:cs="Arial" w:eastAsia="Arial" w:hAnsi="Arial"/>
                <w:sz w:val="16"/>
                <w:szCs w:val="16"/>
                <w:color w:val="auto"/>
              </w:rPr>
              <w:t xml:space="preserve"> [</w:t>
            </w:r>
            <w:r>
              <w:rPr>
                <w:rFonts w:ascii="Arial" w:cs="Arial" w:eastAsia="Arial" w:hAnsi="Arial"/>
                <w:sz w:val="16"/>
                <w:szCs w:val="16"/>
                <w:i w:val="1"/>
                <w:iCs w:val="1"/>
                <w:color w:val="auto"/>
              </w:rPr>
              <w:t xml:space="preserve">i</w:t>
            </w:r>
            <w:r>
              <w:rPr>
                <w:rFonts w:ascii="Arial" w:cs="Arial" w:eastAsia="Arial" w:hAnsi="Arial"/>
                <w:sz w:val="16"/>
                <w:szCs w:val="16"/>
                <w:color w:val="auto"/>
              </w:rPr>
              <w:t xml:space="preserve">]) ≥</w:t>
            </w:r>
          </w:p>
        </w:tc>
        <w:tc>
          <w:tcPr>
            <w:tcW w:w="480" w:type="dxa"/>
            <w:vAlign w:val="bottom"/>
          </w:tcPr>
          <w:p>
            <w:pPr>
              <w:ind w:left="220"/>
              <w:spacing w:after="0" w:line="224" w:lineRule="exact"/>
              <w:rPr>
                <w:sz w:val="20"/>
                <w:szCs w:val="20"/>
                <w:color w:val="auto"/>
              </w:rPr>
            </w:pPr>
            <w:r>
              <w:rPr>
                <w:rFonts w:ascii="Arial Unicode MS" w:cs="Arial Unicode MS" w:eastAsia="Arial Unicode MS" w:hAnsi="Arial Unicode MS"/>
                <w:sz w:val="22"/>
                <w:szCs w:val="22"/>
                <w:color w:val="auto"/>
                <w:w w:val="78"/>
                <w:vertAlign w:val="subscript"/>
              </w:rPr>
              <w:t xml:space="preserve">�</w:t>
            </w:r>
            <w:r>
              <w:rPr>
                <w:rFonts w:ascii="Arial" w:cs="Arial" w:eastAsia="Arial" w:hAnsi="Arial"/>
                <w:sz w:val="16"/>
                <w:szCs w:val="16"/>
                <w:i w:val="1"/>
                <w:iCs w:val="1"/>
                <w:color w:val="auto"/>
                <w:w w:val="78"/>
              </w:rPr>
              <w:t xml:space="preserve"> N</w:t>
            </w:r>
          </w:p>
        </w:tc>
        <w:tc>
          <w:tcPr>
            <w:tcW w:w="40" w:type="dxa"/>
            <w:vAlign w:val="bottom"/>
          </w:tcPr>
          <w:p>
            <w:pPr>
              <w:spacing w:after="0"/>
              <w:rPr>
                <w:sz w:val="19"/>
                <w:szCs w:val="19"/>
                <w:color w:val="auto"/>
              </w:rPr>
            </w:pPr>
          </w:p>
        </w:tc>
        <w:tc>
          <w:tcPr>
            <w:tcW w:w="80" w:type="dxa"/>
            <w:vAlign w:val="bottom"/>
          </w:tcPr>
          <w:p>
            <w:pPr>
              <w:ind w:left="40"/>
              <w:spacing w:after="0"/>
              <w:rPr>
                <w:sz w:val="20"/>
                <w:szCs w:val="20"/>
                <w:color w:val="auto"/>
              </w:rPr>
            </w:pPr>
            <w:r>
              <w:rPr>
                <w:rFonts w:ascii="Arial" w:cs="Arial" w:eastAsia="Arial" w:hAnsi="Arial"/>
                <w:sz w:val="12"/>
                <w:szCs w:val="12"/>
                <w:i w:val="1"/>
                <w:iCs w:val="1"/>
                <w:color w:val="auto"/>
                <w:w w:val="73"/>
              </w:rPr>
              <w:t xml:space="preserve">i</w:t>
            </w:r>
          </w:p>
        </w:tc>
        <w:tc>
          <w:tcPr>
            <w:tcW w:w="140" w:type="dxa"/>
            <w:vAlign w:val="bottom"/>
          </w:tcPr>
          <w:p>
            <w:pPr>
              <w:spacing w:after="0"/>
              <w:rPr>
                <w:sz w:val="19"/>
                <w:szCs w:val="19"/>
                <w:color w:val="auto"/>
              </w:rPr>
            </w:pPr>
          </w:p>
        </w:tc>
        <w:tc>
          <w:tcPr>
            <w:tcW w:w="1240" w:type="dxa"/>
            <w:vAlign w:val="bottom"/>
          </w:tcPr>
          <w:p>
            <w:pPr>
              <w:spacing w:after="0" w:line="180" w:lineRule="exact"/>
              <w:rPr>
                <w:sz w:val="20"/>
                <w:szCs w:val="20"/>
                <w:color w:val="auto"/>
              </w:rPr>
            </w:pPr>
            <w:r>
              <w:rPr>
                <w:rFonts w:ascii="Arial" w:cs="Arial" w:eastAsia="Arial" w:hAnsi="Arial"/>
                <w:sz w:val="20"/>
                <w:szCs w:val="20"/>
                <w:color w:val="auto"/>
                <w:w w:val="97"/>
              </w:rPr>
              <w:t xml:space="preserve">, then decide </w:t>
            </w:r>
            <w:r>
              <w:rPr>
                <w:rFonts w:ascii="Arial" w:cs="Arial" w:eastAsia="Arial" w:hAnsi="Arial"/>
                <w:sz w:val="20"/>
                <w:szCs w:val="20"/>
                <w:i w:val="1"/>
                <w:iCs w:val="1"/>
                <w:color w:val="auto"/>
                <w:w w:val="97"/>
              </w:rPr>
              <w:t xml:space="preserve">i</w:t>
            </w:r>
          </w:p>
        </w:tc>
        <w:tc>
          <w:tcPr>
            <w:tcW w:w="200" w:type="dxa"/>
            <w:vAlign w:val="bottom"/>
          </w:tcPr>
          <w:p>
            <w:pPr>
              <w:spacing w:after="0"/>
              <w:rPr>
                <w:sz w:val="19"/>
                <w:szCs w:val="19"/>
                <w:color w:val="auto"/>
              </w:rPr>
            </w:pPr>
          </w:p>
        </w:tc>
        <w:tc>
          <w:tcPr>
            <w:tcW w:w="440" w:type="dxa"/>
            <w:vAlign w:val="bottom"/>
          </w:tcPr>
          <w:p>
            <w:pPr>
              <w:ind w:left="20"/>
              <w:spacing w:after="0" w:line="180" w:lineRule="exact"/>
              <w:rPr>
                <w:sz w:val="20"/>
                <w:szCs w:val="20"/>
                <w:color w:val="auto"/>
              </w:rPr>
            </w:pPr>
            <w:r>
              <w:rPr>
                <w:rFonts w:ascii="Arial" w:cs="Arial" w:eastAsia="Arial" w:hAnsi="Arial"/>
                <w:sz w:val="20"/>
                <w:szCs w:val="20"/>
                <w:color w:val="auto"/>
                <w:w w:val="94"/>
              </w:rPr>
              <w:t xml:space="preserve">BND</w:t>
            </w:r>
          </w:p>
        </w:tc>
        <w:tc>
          <w:tcPr>
            <w:tcW w:w="300" w:type="dxa"/>
            <w:vAlign w:val="bottom"/>
          </w:tcPr>
          <w:p>
            <w:pPr>
              <w:spacing w:after="0"/>
              <w:rPr>
                <w:sz w:val="19"/>
                <w:szCs w:val="19"/>
                <w:color w:val="auto"/>
              </w:rPr>
            </w:pPr>
          </w:p>
        </w:tc>
        <w:tc>
          <w:tcPr>
            <w:tcW w:w="80" w:type="dxa"/>
            <w:vAlign w:val="bottom"/>
          </w:tcPr>
          <w:p>
            <w:pPr>
              <w:jc w:val="right"/>
              <w:spacing w:after="0" w:line="180" w:lineRule="exact"/>
              <w:rPr>
                <w:sz w:val="20"/>
                <w:szCs w:val="20"/>
                <w:color w:val="auto"/>
              </w:rPr>
            </w:pPr>
            <w:r>
              <w:rPr>
                <w:rFonts w:ascii="Arial" w:cs="Arial" w:eastAsia="Arial" w:hAnsi="Arial"/>
                <w:sz w:val="20"/>
                <w:szCs w:val="20"/>
                <w:color w:val="auto"/>
                <w:w w:val="71"/>
              </w:rPr>
              <w:t xml:space="preserve">,</w:t>
            </w:r>
          </w:p>
        </w:tc>
        <w:tc>
          <w:tcPr>
            <w:tcW w:w="0" w:type="dxa"/>
            <w:vAlign w:val="bottom"/>
          </w:tcPr>
          <w:p>
            <w:pPr>
              <w:spacing w:after="0"/>
              <w:rPr>
                <w:sz w:val="1"/>
                <w:szCs w:val="1"/>
                <w:color w:val="auto"/>
              </w:rPr>
            </w:pPr>
          </w:p>
        </w:tc>
      </w:tr>
      <w:tr>
        <w:trPr>
          <w:trHeight w:val="84"/>
        </w:trPr>
        <w:tc>
          <w:tcPr>
            <w:tcW w:w="560" w:type="dxa"/>
            <w:vAlign w:val="bottom"/>
          </w:tcPr>
          <w:p>
            <w:pPr>
              <w:spacing w:after="0"/>
              <w:rPr>
                <w:sz w:val="7"/>
                <w:szCs w:val="7"/>
                <w:color w:val="auto"/>
              </w:rPr>
            </w:pPr>
          </w:p>
        </w:tc>
        <w:tc>
          <w:tcPr>
            <w:tcW w:w="920" w:type="dxa"/>
            <w:vAlign w:val="bottom"/>
          </w:tcPr>
          <w:p>
            <w:pPr>
              <w:spacing w:after="0"/>
              <w:rPr>
                <w:sz w:val="7"/>
                <w:szCs w:val="7"/>
                <w:color w:val="auto"/>
              </w:rPr>
            </w:pPr>
          </w:p>
        </w:tc>
        <w:tc>
          <w:tcPr>
            <w:tcW w:w="1080" w:type="dxa"/>
            <w:vAlign w:val="bottom"/>
          </w:tcPr>
          <w:p>
            <w:pPr>
              <w:spacing w:after="0"/>
              <w:rPr>
                <w:sz w:val="7"/>
                <w:szCs w:val="7"/>
                <w:color w:val="auto"/>
              </w:rPr>
            </w:pPr>
          </w:p>
        </w:tc>
        <w:tc>
          <w:tcPr>
            <w:tcW w:w="940" w:type="dxa"/>
            <w:vAlign w:val="bottom"/>
          </w:tcPr>
          <w:p>
            <w:pPr>
              <w:spacing w:after="0"/>
              <w:rPr>
                <w:sz w:val="7"/>
                <w:szCs w:val="7"/>
                <w:color w:val="auto"/>
              </w:rPr>
            </w:pPr>
          </w:p>
        </w:tc>
        <w:tc>
          <w:tcPr>
            <w:tcW w:w="520" w:type="dxa"/>
            <w:vAlign w:val="bottom"/>
            <w:gridSpan w:val="2"/>
          </w:tcPr>
          <w:p>
            <w:pPr>
              <w:spacing w:after="0"/>
              <w:rPr>
                <w:sz w:val="7"/>
                <w:szCs w:val="7"/>
                <w:color w:val="auto"/>
              </w:rPr>
            </w:pPr>
          </w:p>
        </w:tc>
        <w:tc>
          <w:tcPr>
            <w:tcW w:w="2480" w:type="dxa"/>
            <w:vAlign w:val="bottom"/>
            <w:gridSpan w:val="7"/>
            <w:vMerge w:val="restart"/>
          </w:tcPr>
          <w:p>
            <w:pPr>
              <w:spacing w:after="0" w:line="180" w:lineRule="exact"/>
              <w:rPr>
                <w:sz w:val="20"/>
                <w:szCs w:val="20"/>
                <w:color w:val="auto"/>
              </w:rPr>
            </w:pPr>
            <w:r>
              <w:rPr>
                <w:rFonts w:ascii="Arial" w:cs="Arial" w:eastAsia="Arial" w:hAnsi="Arial"/>
                <w:sz w:val="17"/>
                <w:szCs w:val="17"/>
                <w:color w:val="auto"/>
              </w:rPr>
              <w:t xml:space="preserve">[</w:t>
            </w:r>
            <w:r>
              <w:rPr>
                <w:rFonts w:ascii="Arial" w:cs="Arial" w:eastAsia="Arial" w:hAnsi="Arial"/>
                <w:sz w:val="17"/>
                <w:szCs w:val="17"/>
                <w:i w:val="1"/>
                <w:iCs w:val="1"/>
                <w:color w:val="auto"/>
              </w:rPr>
              <w:t xml:space="preserve">i</w:t>
            </w:r>
            <w:r>
              <w:rPr>
                <w:rFonts w:ascii="Arial" w:cs="Arial" w:eastAsia="Arial" w:hAnsi="Arial"/>
                <w:sz w:val="17"/>
                <w:szCs w:val="17"/>
                <w:color w:val="auto"/>
              </w:rPr>
              <w:t xml:space="preserve">]), then decide </w:t>
            </w:r>
            <w:r>
              <w:rPr>
                <w:rFonts w:ascii="Arial" w:cs="Arial" w:eastAsia="Arial" w:hAnsi="Arial"/>
                <w:sz w:val="17"/>
                <w:szCs w:val="17"/>
                <w:i w:val="1"/>
                <w:iCs w:val="1"/>
                <w:color w:val="auto"/>
              </w:rPr>
              <w:t xml:space="preserve">i</w:t>
            </w:r>
            <w:r>
              <w:rPr>
                <w:rFonts w:ascii="Arial" w:cs="Arial" w:eastAsia="Arial" w:hAnsi="Arial"/>
                <w:sz w:val="17"/>
                <w:szCs w:val="17"/>
                <w:color w:val="auto"/>
              </w:rPr>
              <w:t xml:space="preserve"> </w:t>
            </w:r>
            <w:r>
              <w:rPr>
                <w:rFonts w:ascii="Arial Unicode MS" w:cs="Arial Unicode MS" w:eastAsia="Arial Unicode MS" w:hAnsi="Arial Unicode MS"/>
                <w:sz w:val="17"/>
                <w:szCs w:val="17"/>
                <w:color w:val="auto"/>
              </w:rPr>
              <w:t xml:space="preserve">∈</w:t>
            </w:r>
            <w:r>
              <w:rPr>
                <w:rFonts w:ascii="Arial" w:cs="Arial" w:eastAsia="Arial" w:hAnsi="Arial"/>
                <w:sz w:val="17"/>
                <w:szCs w:val="17"/>
                <w:color w:val="auto"/>
              </w:rPr>
              <w:t xml:space="preserve"> NEG(  ) .</w:t>
            </w:r>
          </w:p>
        </w:tc>
        <w:tc>
          <w:tcPr>
            <w:tcW w:w="0" w:type="dxa"/>
            <w:vAlign w:val="bottom"/>
          </w:tcPr>
          <w:p>
            <w:pPr>
              <w:spacing w:after="0"/>
              <w:rPr>
                <w:sz w:val="1"/>
                <w:szCs w:val="1"/>
                <w:color w:val="auto"/>
              </w:rPr>
            </w:pPr>
          </w:p>
        </w:tc>
      </w:tr>
      <w:tr>
        <w:trPr>
          <w:trHeight w:val="338"/>
        </w:trPr>
        <w:tc>
          <w:tcPr>
            <w:tcW w:w="3980" w:type="dxa"/>
            <w:vAlign w:val="bottom"/>
            <w:gridSpan w:val="5"/>
          </w:tcPr>
          <w:p>
            <w:pPr>
              <w:spacing w:after="0"/>
              <w:rPr>
                <w:sz w:val="20"/>
                <w:szCs w:val="20"/>
                <w:color w:val="auto"/>
              </w:rPr>
            </w:pPr>
            <w:r>
              <w:rPr>
                <w:rFonts w:ascii="Arial" w:cs="Arial" w:eastAsia="Arial" w:hAnsi="Arial"/>
                <w:sz w:val="20"/>
                <w:szCs w:val="20"/>
                <w:color w:val="auto"/>
              </w:rPr>
              <w:t xml:space="preserve">(N3) if V (</w:t>
            </w:r>
            <w:r>
              <w:rPr>
                <w:rFonts w:ascii="Arial" w:cs="Arial" w:eastAsia="Arial" w:hAnsi="Arial"/>
                <w:sz w:val="20"/>
                <w:szCs w:val="20"/>
                <w:i w:val="1"/>
                <w:iCs w:val="1"/>
                <w:color w:val="auto"/>
              </w:rPr>
              <w:t xml:space="preserve">N</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i</w:t>
            </w:r>
            <w:r>
              <w:rPr>
                <w:rFonts w:ascii="Arial" w:cs="Arial" w:eastAsia="Arial" w:hAnsi="Arial"/>
                <w:sz w:val="20"/>
                <w:szCs w:val="20"/>
                <w:color w:val="auto"/>
              </w:rPr>
              <w:t xml:space="preserve">]) ≥ V (</w:t>
            </w:r>
            <w:r>
              <w:rPr>
                <w:rFonts w:ascii="Arial" w:cs="Arial" w:eastAsia="Arial" w:hAnsi="Arial"/>
                <w:sz w:val="20"/>
                <w:szCs w:val="20"/>
                <w:i w:val="1"/>
                <w:iCs w:val="1"/>
                <w:color w:val="auto"/>
              </w:rPr>
              <w:t xml:space="preserve">P</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i</w:t>
            </w:r>
            <w:r>
              <w:rPr>
                <w:rFonts w:ascii="Arial" w:cs="Arial" w:eastAsia="Arial" w:hAnsi="Arial"/>
                <w:sz w:val="20"/>
                <w:szCs w:val="20"/>
                <w:color w:val="auto"/>
              </w:rPr>
              <w:t xml:space="preserve">]) and V (</w:t>
            </w:r>
            <w:r>
              <w:rPr>
                <w:rFonts w:ascii="Arial" w:cs="Arial" w:eastAsia="Arial" w:hAnsi="Arial"/>
                <w:sz w:val="20"/>
                <w:szCs w:val="20"/>
                <w:i w:val="1"/>
                <w:iCs w:val="1"/>
                <w:color w:val="auto"/>
              </w:rPr>
              <w:t xml:space="preserve">N</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i</w:t>
            </w:r>
            <w:r>
              <w:rPr>
                <w:rFonts w:ascii="Arial" w:cs="Arial" w:eastAsia="Arial" w:hAnsi="Arial"/>
                <w:sz w:val="20"/>
                <w:szCs w:val="20"/>
                <w:color w:val="auto"/>
              </w:rPr>
              <w:t xml:space="preserve">]) ≥ V (</w:t>
            </w:r>
            <w:r>
              <w:rPr>
                <w:rFonts w:ascii="Arial" w:cs="Arial" w:eastAsia="Arial" w:hAnsi="Arial"/>
                <w:sz w:val="20"/>
                <w:szCs w:val="20"/>
                <w:i w:val="1"/>
                <w:iCs w:val="1"/>
                <w:color w:val="auto"/>
              </w:rPr>
              <w:t xml:space="preserve">B</w:t>
            </w:r>
          </w:p>
        </w:tc>
        <w:tc>
          <w:tcPr>
            <w:tcW w:w="40" w:type="dxa"/>
            <w:vAlign w:val="bottom"/>
          </w:tcPr>
          <w:p>
            <w:pPr>
              <w:spacing w:after="0"/>
              <w:rPr>
                <w:sz w:val="24"/>
                <w:szCs w:val="24"/>
                <w:color w:val="auto"/>
              </w:rPr>
            </w:pPr>
          </w:p>
        </w:tc>
        <w:tc>
          <w:tcPr>
            <w:tcW w:w="2480" w:type="dxa"/>
            <w:vAlign w:val="bottom"/>
            <w:gridSpan w:val="7"/>
            <w:vMerge w:val="continue"/>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-86995</wp:posOffset>
                </wp:positionV>
                <wp:extent cx="6264275"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64275" cy="4763"/>
                        </a:xfrm>
                        <a:prstGeom prst="line">
                          <a:avLst/>
                        </a:prstGeom>
                        <a:solidFill>
                          <a:srgbClr val="FFFFFF"/>
                        </a:solidFill>
                        <a:ln w="7200">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8499pt" to="493.25pt,-6.8499pt" o:allowincell="f" strokecolor="#000000" strokeweight="0.5669pt"/>
            </w:pict>
          </mc:Fallback>
        </mc:AlternateContent>
      </w:r>
    </w:p>
    <w:p>
      <w:pPr>
        <w:sectPr>
          <w:pgSz w:w="11900" w:h="15817" w:orient="portrait"/>
          <w:cols w:equalWidth="0" w:num="1">
            <w:col w:w="9880"/>
          </w:cols>
          <w:pgMar w:left="1020" w:top="630" w:right="1006" w:bottom="213" w:gutter="0" w:footer="0" w:header="0"/>
          <w:type w:val="continuous"/>
        </w:sectPr>
      </w:pPr>
    </w:p>
    <w:p>
      <w:pPr>
        <w:ind w:left="260" w:right="560" w:hanging="252"/>
        <w:spacing w:after="0" w:line="238" w:lineRule="auto"/>
        <w:rPr>
          <w:sz w:val="20"/>
          <w:szCs w:val="20"/>
          <w:color w:val="auto"/>
        </w:rPr>
      </w:pPr>
      <w:r>
        <w:rPr>
          <w:rFonts w:ascii="Arial" w:cs="Arial" w:eastAsia="Arial" w:hAnsi="Arial"/>
          <w:sz w:val="24"/>
          <w:szCs w:val="24"/>
          <w:b w:val="1"/>
          <w:bCs w:val="1"/>
          <w:color w:val="auto"/>
        </w:rPr>
        <w:t xml:space="preserve">4  Mathematical modeling and solution algorithm</w:t>
      </w:r>
    </w:p>
    <w:p>
      <w:pPr>
        <w:spacing w:after="0" w:line="235" w:lineRule="exact"/>
        <w:rPr>
          <w:sz w:val="20"/>
          <w:szCs w:val="20"/>
          <w:color w:val="auto"/>
        </w:rPr>
      </w:pPr>
    </w:p>
    <w:p>
      <w:pPr>
        <w:jc w:val="both"/>
        <w:spacing w:after="0" w:line="262" w:lineRule="auto"/>
        <w:rPr>
          <w:sz w:val="20"/>
          <w:szCs w:val="20"/>
          <w:color w:val="auto"/>
        </w:rPr>
      </w:pPr>
      <w:r>
        <w:rPr>
          <w:rFonts w:ascii="Times New Roman" w:cs="Times New Roman" w:eastAsia="Times New Roman" w:hAnsi="Times New Roman"/>
          <w:sz w:val="20"/>
          <w:szCs w:val="20"/>
          <w:color w:val="auto"/>
        </w:rPr>
        <w:t xml:space="preserve">Based on the classification results, the work of portfolio optimization could be done. In this section, four portfolio selection models are proposed and the algorithm to solve these models is introduced. This section also covers some background descriptions.</w:t>
      </w:r>
    </w:p>
    <w:p>
      <w:pPr>
        <w:spacing w:after="0" w:line="20" w:lineRule="exact"/>
        <w:rPr>
          <w:sz w:val="20"/>
          <w:szCs w:val="20"/>
          <w:color w:val="auto"/>
        </w:rPr>
      </w:pPr>
      <w:r>
        <w:rPr>
          <w:sz w:val="20"/>
          <w:szCs w:val="20"/>
          <w:color w:val="auto"/>
        </w:rPr>
        <w:br w:type="column"/>
      </w:r>
    </w:p>
    <w:p>
      <w:pPr>
        <w:spacing w:after="0" w:line="13" w:lineRule="exact"/>
        <w:rPr>
          <w:sz w:val="20"/>
          <w:szCs w:val="20"/>
          <w:color w:val="auto"/>
        </w:rPr>
      </w:pPr>
    </w:p>
    <w:p>
      <w:pPr>
        <w:jc w:val="both"/>
        <w:spacing w:after="0" w:line="273" w:lineRule="auto"/>
        <w:rPr>
          <w:sz w:val="20"/>
          <w:szCs w:val="20"/>
          <w:color w:val="auto"/>
        </w:rPr>
      </w:pPr>
      <w:r>
        <w:rPr>
          <w:rFonts w:ascii="Times New Roman" w:cs="Times New Roman" w:eastAsia="Times New Roman" w:hAnsi="Times New Roman"/>
          <w:sz w:val="20"/>
          <w:szCs w:val="20"/>
          <w:color w:val="auto"/>
        </w:rPr>
        <w:t xml:space="preserve">level </w:t>
      </w:r>
      <w:r>
        <w:rPr>
          <w:rFonts w:ascii="Times New Roman" w:cs="Times New Roman" w:eastAsia="Times New Roman" w:hAnsi="Times New Roman"/>
          <w:sz w:val="20"/>
          <w:szCs w:val="20"/>
          <w:i w:val="1"/>
          <w:iCs w:val="1"/>
          <w:color w:val="auto"/>
        </w:rPr>
        <w:t xml:space="preserve">S</w:t>
      </w:r>
      <w:r>
        <w:rPr>
          <w:rFonts w:ascii="Times New Roman" w:cs="Times New Roman" w:eastAsia="Times New Roman" w:hAnsi="Times New Roman"/>
          <w:sz w:val="20"/>
          <w:szCs w:val="20"/>
          <w:color w:val="auto"/>
        </w:rPr>
        <w:t xml:space="preserve"> will they chase to maximize returns. Of course, the model can be transformed without difficulty to mini-mize the VaR subjects to a given expected return level, we omit this part due to space limits. Finally, in Sect. </w:t>
      </w:r>
      <w:r>
        <w:rPr>
          <w:rFonts w:ascii="Times New Roman" w:cs="Times New Roman" w:eastAsia="Times New Roman" w:hAnsi="Times New Roman"/>
          <w:sz w:val="20"/>
          <w:szCs w:val="20"/>
          <w:color w:val="0000FF"/>
        </w:rPr>
        <w:t xml:space="preserve">4.3</w:t>
      </w:r>
      <w:r>
        <w:rPr>
          <w:rFonts w:ascii="Times New Roman" w:cs="Times New Roman" w:eastAsia="Times New Roman" w:hAnsi="Times New Roman"/>
          <w:sz w:val="20"/>
          <w:szCs w:val="20"/>
          <w:color w:val="auto"/>
        </w:rPr>
        <w:t xml:space="preserve">, the algorithm to solve the four portfolio selection models is introduced. For the sake of simplicity, transaction costs are not considered in this paper.</w:t>
      </w:r>
    </w:p>
    <w:p>
      <w:pPr>
        <w:spacing w:after="0" w:line="175" w:lineRule="exact"/>
        <w:rPr>
          <w:sz w:val="20"/>
          <w:szCs w:val="20"/>
          <w:color w:val="auto"/>
        </w:rPr>
      </w:pPr>
    </w:p>
    <w:p>
      <w:pPr>
        <w:sectPr>
          <w:pgSz w:w="11900" w:h="15817" w:orient="portrait"/>
          <w:cols w:equalWidth="0" w:num="2">
            <w:col w:w="4760" w:space="340"/>
            <w:col w:w="4780"/>
          </w:cols>
          <w:pgMar w:left="1020" w:top="630" w:right="1006" w:bottom="213" w:gutter="0" w:footer="0" w:header="0"/>
          <w:type w:val="continuous"/>
        </w:sectPr>
      </w:pPr>
    </w:p>
    <w:p>
      <w:pPr>
        <w:spacing w:after="0" w:line="200" w:lineRule="exact"/>
        <w:rPr>
          <w:sz w:val="20"/>
          <w:szCs w:val="20"/>
          <w:color w:val="auto"/>
        </w:rPr>
      </w:pPr>
    </w:p>
    <w:p>
      <w:pPr>
        <w:spacing w:after="0" w:line="29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 xml:space="preserve">4.1 Background descriptions</w:t>
      </w:r>
    </w:p>
    <w:p>
      <w:pPr>
        <w:spacing w:after="0" w:line="241" w:lineRule="exact"/>
        <w:rPr>
          <w:sz w:val="20"/>
          <w:szCs w:val="20"/>
          <w:color w:val="auto"/>
        </w:rPr>
      </w:pPr>
    </w:p>
    <w:p>
      <w:pPr>
        <w:jc w:val="both"/>
        <w:spacing w:after="0" w:line="269" w:lineRule="auto"/>
        <w:rPr>
          <w:sz w:val="20"/>
          <w:szCs w:val="20"/>
          <w:color w:val="auto"/>
        </w:rPr>
      </w:pPr>
      <w:r>
        <w:rPr>
          <w:rFonts w:ascii="Times New Roman" w:cs="Times New Roman" w:eastAsia="Times New Roman" w:hAnsi="Times New Roman"/>
          <w:sz w:val="20"/>
          <w:szCs w:val="20"/>
          <w:color w:val="auto"/>
        </w:rPr>
        <w:t xml:space="preserve">Following the works of [ </w:t>
      </w:r>
      <w:r>
        <w:rPr>
          <w:rFonts w:ascii="Times New Roman" w:cs="Times New Roman" w:eastAsia="Times New Roman" w:hAnsi="Times New Roman"/>
          <w:sz w:val="20"/>
          <w:szCs w:val="20"/>
          <w:color w:val="0000FF"/>
        </w:rPr>
        <w:t xml:space="preserve">34</w:t>
      </w:r>
      <w:r>
        <w:rPr>
          <w:rFonts w:ascii="Times New Roman" w:cs="Times New Roman" w:eastAsia="Times New Roman" w:hAnsi="Times New Roman"/>
          <w:sz w:val="20"/>
          <w:szCs w:val="20"/>
          <w:color w:val="auto"/>
        </w:rPr>
        <w:t xml:space="preserve">], we use the expected value of fuzzy variables as the revenue metric, and the fuzzy Value-at-Risk (VaR) as the risk metric. Specifically, VaR is defined as the maximum possible loss that an investor may suffer over a certain period of time, given a predefined confidence level. This indicator expresses the risk that an investor faces as a specific number for greater clarity [</w:t>
      </w:r>
      <w:r>
        <w:rPr>
          <w:rFonts w:ascii="Times New Roman" w:cs="Times New Roman" w:eastAsia="Times New Roman" w:hAnsi="Times New Roman"/>
          <w:sz w:val="20"/>
          <w:szCs w:val="20"/>
          <w:color w:val="0000FF"/>
        </w:rPr>
        <w:t xml:space="preserve">14</w:t>
      </w:r>
      <w:r>
        <w:rPr>
          <w:rFonts w:ascii="Times New Roman" w:cs="Times New Roman" w:eastAsia="Times New Roman" w:hAnsi="Times New Roman"/>
          <w:sz w:val="20"/>
          <w:szCs w:val="20"/>
          <w:color w:val="auto"/>
        </w:rPr>
        <w:t xml:space="preserve">]. In contrast to other risk metrics such as variance, entropy and semi-variance, investors could specify different con-fidence levels and then use VaR to obtain the possible</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22"/>
          <w:szCs w:val="22"/>
          <w:b w:val="1"/>
          <w:bCs w:val="1"/>
          <w:color w:val="auto"/>
        </w:rPr>
        <w:t xml:space="preserve">4.2  Portfolio selection modeling</w:t>
      </w:r>
    </w:p>
    <w:p>
      <w:pPr>
        <w:spacing w:after="0" w:line="241" w:lineRule="exact"/>
        <w:rPr>
          <w:sz w:val="20"/>
          <w:szCs w:val="20"/>
          <w:color w:val="auto"/>
        </w:rPr>
      </w:pPr>
    </w:p>
    <w:p>
      <w:pPr>
        <w:jc w:val="both"/>
        <w:ind w:right="20"/>
        <w:spacing w:after="0" w:line="319" w:lineRule="auto"/>
        <w:rPr>
          <w:sz w:val="20"/>
          <w:szCs w:val="20"/>
          <w:color w:val="auto"/>
        </w:rPr>
      </w:pPr>
      <w:r>
        <w:rPr>
          <w:rFonts w:ascii="Times New Roman" w:cs="Times New Roman" w:eastAsia="Times New Roman" w:hAnsi="Times New Roman"/>
          <w:sz w:val="19"/>
          <w:szCs w:val="19"/>
          <w:color w:val="auto"/>
        </w:rPr>
        <w:t xml:space="preserve">In this subsection, four portfolio selection models are intro-duced, including Buy&amp;Hold, Expected value-VaR, model based on classical 3WD and model based on 3WD and CPT.</w:t>
      </w:r>
    </w:p>
    <w:p>
      <w:pPr>
        <w:spacing w:after="0" w:line="129" w:lineRule="exact"/>
        <w:rPr>
          <w:sz w:val="20"/>
          <w:szCs w:val="20"/>
          <w:color w:val="auto"/>
        </w:rPr>
      </w:pPr>
    </w:p>
    <w:p>
      <w:pPr>
        <w:spacing w:after="0" w:line="255" w:lineRule="exact"/>
        <w:rPr>
          <w:sz w:val="20"/>
          <w:szCs w:val="20"/>
          <w:color w:val="auto"/>
        </w:rPr>
      </w:pPr>
      <w:r>
        <w:rPr>
          <w:rFonts w:ascii="Arial" w:cs="Arial" w:eastAsia="Arial" w:hAnsi="Arial"/>
          <w:sz w:val="19"/>
          <w:szCs w:val="19"/>
          <w:b w:val="1"/>
          <w:bCs w:val="1"/>
          <w:color w:val="auto"/>
        </w:rPr>
        <w:t xml:space="preserve">4.2.1  Buy&amp;Hold portfolio selection model (B&amp;H</w:t>
      </w:r>
      <w:r>
        <w:rPr>
          <w:rFonts w:ascii="Arial Unicode MS" w:cs="Arial Unicode MS" w:eastAsia="Arial Unicode MS" w:hAnsi="Arial Unicode MS"/>
          <w:sz w:val="19"/>
          <w:szCs w:val="19"/>
          <w:b w:val="1"/>
          <w:bCs w:val="1"/>
          <w:color w:val="auto"/>
        </w:rPr>
        <w:t xml:space="preserve">‑</w:t>
      </w:r>
      <w:r>
        <w:rPr>
          <w:rFonts w:ascii="Arial" w:cs="Arial" w:eastAsia="Arial" w:hAnsi="Arial"/>
          <w:sz w:val="19"/>
          <w:szCs w:val="19"/>
          <w:b w:val="1"/>
          <w:bCs w:val="1"/>
          <w:color w:val="auto"/>
        </w:rPr>
        <w:t xml:space="preserve">PS)</w:t>
      </w:r>
    </w:p>
    <w:p>
      <w:pPr>
        <w:spacing w:after="0" w:line="245" w:lineRule="exact"/>
        <w:rPr>
          <w:sz w:val="20"/>
          <w:szCs w:val="20"/>
          <w:color w:val="auto"/>
        </w:rPr>
      </w:pPr>
    </w:p>
    <w:p>
      <w:pPr>
        <w:jc w:val="both"/>
        <w:ind w:right="20"/>
        <w:spacing w:after="0" w:line="275" w:lineRule="auto"/>
        <w:rPr>
          <w:sz w:val="20"/>
          <w:szCs w:val="20"/>
          <w:color w:val="auto"/>
        </w:rPr>
      </w:pPr>
      <w:r>
        <w:rPr>
          <w:rFonts w:ascii="Times New Roman" w:cs="Times New Roman" w:eastAsia="Times New Roman" w:hAnsi="Times New Roman"/>
          <w:sz w:val="20"/>
          <w:szCs w:val="20"/>
          <w:color w:val="auto"/>
        </w:rPr>
        <w:t xml:space="preserve">B&amp;H-PS is often used as a benchmark model in portfo-lio selection [</w:t>
      </w:r>
      <w:r>
        <w:rPr>
          <w:rFonts w:ascii="Times New Roman" w:cs="Times New Roman" w:eastAsia="Times New Roman" w:hAnsi="Times New Roman"/>
          <w:sz w:val="20"/>
          <w:szCs w:val="20"/>
          <w:color w:val="0000FF"/>
        </w:rPr>
        <w:t xml:space="preserve">10</w:t>
      </w:r>
      <w:r>
        <w:rPr>
          <w:rFonts w:ascii="Times New Roman" w:cs="Times New Roman" w:eastAsia="Times New Roman" w:hAnsi="Times New Roman"/>
          <w:sz w:val="20"/>
          <w:szCs w:val="20"/>
          <w:color w:val="auto"/>
        </w:rPr>
        <w:t xml:space="preserve">]. In this model, no change will happen to the investment proportion of securities held by the investor. Because of its simplicity, B&amp;H-PS is often used to compare performance with other models. The mathematical model of B&amp;H-PS is:</w:t>
      </w:r>
    </w:p>
    <w:p>
      <w:pPr>
        <w:spacing w:after="0" w:line="200" w:lineRule="exact"/>
        <w:rPr>
          <w:sz w:val="20"/>
          <w:szCs w:val="20"/>
          <w:color w:val="auto"/>
        </w:rPr>
      </w:pPr>
    </w:p>
    <w:p>
      <w:pPr>
        <w:sectPr>
          <w:pgSz w:w="11900" w:h="15817" w:orient="portrait"/>
          <w:cols w:equalWidth="0" w:num="2">
            <w:col w:w="4760" w:space="340"/>
            <w:col w:w="4780"/>
          </w:cols>
          <w:pgMar w:left="1020" w:top="630" w:right="1006" w:bottom="213"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p>
      <w:pPr>
        <w:ind w:left="40"/>
        <w:spacing w:after="0"/>
        <w:rPr>
          <w:sz w:val="20"/>
          <w:szCs w:val="20"/>
          <w:color w:val="auto"/>
        </w:rPr>
      </w:pPr>
      <w:r>
        <w:rPr>
          <w:rFonts w:ascii="Times New Roman" w:cs="Times New Roman" w:eastAsia="Times New Roman" w:hAnsi="Times New Roman"/>
          <w:sz w:val="30"/>
          <w:szCs w:val="30"/>
          <w:color w:val="auto"/>
        </w:rPr>
        <w:t xml:space="preserve">1 3</w:t>
      </w:r>
    </w:p>
    <w:p>
      <w:pPr>
        <w:sectPr>
          <w:pgSz w:w="11900" w:h="15817" w:orient="portrait"/>
          <w:cols w:equalWidth="0" w:num="1">
            <w:col w:w="9880"/>
          </w:cols>
          <w:pgMar w:left="1020" w:top="630" w:right="1006" w:bottom="213" w:gutter="0" w:footer="0" w:header="0"/>
          <w:type w:val="continuous"/>
        </w:sectPr>
      </w:pPr>
    </w:p>
    <w:bookmarkStart w:id="8" w:name="page9"/>
    <w:bookmarkEnd w:id="8"/>
    <w:tbl>
      <w:tblPr>
        <w:tblLayout w:type="fixed"/>
        <w:tblInd w:w="0" w:type="dxa"/>
        <w:tblCellMar>
          <w:top w:w="0" w:type="dxa"/>
          <w:left w:w="0" w:type="dxa"/>
          <w:bottom w:w="0" w:type="dxa"/>
          <w:right w:w="0" w:type="dxa"/>
        </w:tblCellMar>
      </w:tblPr>
      <w:tr>
        <w:trPr>
          <w:trHeight w:val="195"/>
        </w:trPr>
        <w:tc>
          <w:tcPr>
            <w:tcW w:w="5100" w:type="dxa"/>
            <w:vAlign w:val="bottom"/>
            <w:gridSpan w:val="24"/>
          </w:tcPr>
          <w:p>
            <w:pPr>
              <w:spacing w:after="0"/>
              <w:rPr>
                <w:sz w:val="20"/>
                <w:szCs w:val="20"/>
                <w:color w:val="auto"/>
              </w:rPr>
            </w:pPr>
            <w:r>
              <w:rPr>
                <w:rFonts w:ascii="Arial" w:cs="Arial" w:eastAsia="Arial" w:hAnsi="Arial"/>
                <w:sz w:val="17"/>
                <w:szCs w:val="17"/>
                <w:color w:val="auto"/>
                <w:w w:val="85"/>
              </w:rPr>
              <w:t xml:space="preserve">International Journal of Machine Learning and Cybernetics (2022) 13:293–308\</w:t>
            </w:r>
          </w:p>
        </w:tc>
        <w:tc>
          <w:tcPr>
            <w:tcW w:w="14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32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4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300" w:type="dxa"/>
            <w:vAlign w:val="bottom"/>
          </w:tcPr>
          <w:p>
            <w:pPr>
              <w:spacing w:after="0"/>
              <w:rPr>
                <w:sz w:val="16"/>
                <w:szCs w:val="16"/>
                <w:color w:val="auto"/>
              </w:rPr>
            </w:pPr>
          </w:p>
        </w:tc>
        <w:tc>
          <w:tcPr>
            <w:tcW w:w="22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540" w:type="dxa"/>
            <w:vAlign w:val="bottom"/>
          </w:tcPr>
          <w:p>
            <w:pPr>
              <w:spacing w:after="0"/>
              <w:rPr>
                <w:sz w:val="16"/>
                <w:szCs w:val="16"/>
                <w:color w:val="auto"/>
              </w:rPr>
            </w:pPr>
          </w:p>
        </w:tc>
        <w:tc>
          <w:tcPr>
            <w:tcW w:w="220" w:type="dxa"/>
            <w:vAlign w:val="bottom"/>
          </w:tcPr>
          <w:p>
            <w:pPr>
              <w:spacing w:after="0"/>
              <w:rPr>
                <w:sz w:val="16"/>
                <w:szCs w:val="16"/>
                <w:color w:val="auto"/>
              </w:rPr>
            </w:pPr>
          </w:p>
        </w:tc>
        <w:tc>
          <w:tcPr>
            <w:tcW w:w="20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1080" w:type="dxa"/>
            <w:vAlign w:val="bottom"/>
          </w:tcPr>
          <w:p>
            <w:pPr>
              <w:spacing w:after="0"/>
              <w:rPr>
                <w:sz w:val="16"/>
                <w:szCs w:val="16"/>
                <w:color w:val="auto"/>
              </w:rPr>
            </w:pPr>
          </w:p>
        </w:tc>
        <w:tc>
          <w:tcPr>
            <w:tcW w:w="380" w:type="dxa"/>
            <w:vAlign w:val="bottom"/>
          </w:tcPr>
          <w:p>
            <w:pPr>
              <w:jc w:val="right"/>
              <w:spacing w:after="0"/>
              <w:rPr>
                <w:sz w:val="20"/>
                <w:szCs w:val="20"/>
                <w:color w:val="auto"/>
              </w:rPr>
            </w:pPr>
            <w:r>
              <w:rPr>
                <w:rFonts w:ascii="Arial" w:cs="Arial" w:eastAsia="Arial" w:hAnsi="Arial"/>
                <w:sz w:val="17"/>
                <w:szCs w:val="17"/>
                <w:color w:val="auto"/>
              </w:rPr>
              <w:t xml:space="preserve">301</w:t>
            </w:r>
          </w:p>
        </w:tc>
        <w:tc>
          <w:tcPr>
            <w:tcW w:w="0" w:type="dxa"/>
            <w:vAlign w:val="bottom"/>
          </w:tcPr>
          <w:p>
            <w:pPr>
              <w:spacing w:after="0"/>
              <w:rPr>
                <w:sz w:val="1"/>
                <w:szCs w:val="1"/>
                <w:color w:val="auto"/>
              </w:rPr>
            </w:pPr>
          </w:p>
        </w:tc>
      </w:tr>
      <w:tr>
        <w:trPr>
          <w:trHeight w:val="65"/>
        </w:trPr>
        <w:tc>
          <w:tcPr>
            <w:tcW w:w="140" w:type="dxa"/>
            <w:vAlign w:val="bottom"/>
            <w:tcBorders>
              <w:bottom w:val="single" w:sz="8" w:color="auto"/>
            </w:tcBorders>
          </w:tcPr>
          <w:p>
            <w:pPr>
              <w:spacing w:after="0"/>
              <w:rPr>
                <w:sz w:val="5"/>
                <w:szCs w:val="5"/>
                <w:color w:val="auto"/>
              </w:rPr>
            </w:pPr>
          </w:p>
        </w:tc>
        <w:tc>
          <w:tcPr>
            <w:tcW w:w="300" w:type="dxa"/>
            <w:vAlign w:val="bottom"/>
            <w:tcBorders>
              <w:bottom w:val="single" w:sz="8" w:color="auto"/>
            </w:tcBorders>
          </w:tcPr>
          <w:p>
            <w:pPr>
              <w:spacing w:after="0"/>
              <w:rPr>
                <w:sz w:val="5"/>
                <w:szCs w:val="5"/>
                <w:color w:val="auto"/>
              </w:rPr>
            </w:pPr>
          </w:p>
        </w:tc>
        <w:tc>
          <w:tcPr>
            <w:tcW w:w="180" w:type="dxa"/>
            <w:vAlign w:val="bottom"/>
            <w:tcBorders>
              <w:bottom w:val="single" w:sz="8" w:color="auto"/>
            </w:tcBorders>
          </w:tcPr>
          <w:p>
            <w:pPr>
              <w:spacing w:after="0"/>
              <w:rPr>
                <w:sz w:val="5"/>
                <w:szCs w:val="5"/>
                <w:color w:val="auto"/>
              </w:rPr>
            </w:pPr>
          </w:p>
        </w:tc>
        <w:tc>
          <w:tcPr>
            <w:tcW w:w="120" w:type="dxa"/>
            <w:vAlign w:val="bottom"/>
            <w:tcBorders>
              <w:bottom w:val="single" w:sz="8" w:color="auto"/>
            </w:tcBorders>
          </w:tcPr>
          <w:p>
            <w:pPr>
              <w:spacing w:after="0"/>
              <w:rPr>
                <w:sz w:val="5"/>
                <w:szCs w:val="5"/>
                <w:color w:val="auto"/>
              </w:rPr>
            </w:pPr>
          </w:p>
        </w:tc>
        <w:tc>
          <w:tcPr>
            <w:tcW w:w="60" w:type="dxa"/>
            <w:vAlign w:val="bottom"/>
            <w:tcBorders>
              <w:bottom w:val="single" w:sz="8" w:color="auto"/>
            </w:tcBorders>
          </w:tcPr>
          <w:p>
            <w:pPr>
              <w:spacing w:after="0"/>
              <w:rPr>
                <w:sz w:val="5"/>
                <w:szCs w:val="5"/>
                <w:color w:val="auto"/>
              </w:rPr>
            </w:pPr>
          </w:p>
        </w:tc>
        <w:tc>
          <w:tcPr>
            <w:tcW w:w="100" w:type="dxa"/>
            <w:vAlign w:val="bottom"/>
            <w:tcBorders>
              <w:bottom w:val="single" w:sz="8" w:color="auto"/>
            </w:tcBorders>
          </w:tcPr>
          <w:p>
            <w:pPr>
              <w:spacing w:after="0"/>
              <w:rPr>
                <w:sz w:val="5"/>
                <w:szCs w:val="5"/>
                <w:color w:val="auto"/>
              </w:rPr>
            </w:pPr>
          </w:p>
        </w:tc>
        <w:tc>
          <w:tcPr>
            <w:tcW w:w="40" w:type="dxa"/>
            <w:vAlign w:val="bottom"/>
            <w:tcBorders>
              <w:bottom w:val="single" w:sz="8" w:color="auto"/>
            </w:tcBorders>
          </w:tcPr>
          <w:p>
            <w:pPr>
              <w:spacing w:after="0"/>
              <w:rPr>
                <w:sz w:val="5"/>
                <w:szCs w:val="5"/>
                <w:color w:val="auto"/>
              </w:rPr>
            </w:pPr>
          </w:p>
        </w:tc>
        <w:tc>
          <w:tcPr>
            <w:tcW w:w="100" w:type="dxa"/>
            <w:vAlign w:val="bottom"/>
            <w:tcBorders>
              <w:bottom w:val="single" w:sz="8" w:color="auto"/>
            </w:tcBorders>
          </w:tcPr>
          <w:p>
            <w:pPr>
              <w:spacing w:after="0"/>
              <w:rPr>
                <w:sz w:val="5"/>
                <w:szCs w:val="5"/>
                <w:color w:val="auto"/>
              </w:rPr>
            </w:pPr>
          </w:p>
        </w:tc>
        <w:tc>
          <w:tcPr>
            <w:tcW w:w="120" w:type="dxa"/>
            <w:vAlign w:val="bottom"/>
            <w:tcBorders>
              <w:bottom w:val="single" w:sz="8" w:color="auto"/>
            </w:tcBorders>
          </w:tcPr>
          <w:p>
            <w:pPr>
              <w:spacing w:after="0"/>
              <w:rPr>
                <w:sz w:val="5"/>
                <w:szCs w:val="5"/>
                <w:color w:val="auto"/>
              </w:rPr>
            </w:pPr>
          </w:p>
        </w:tc>
        <w:tc>
          <w:tcPr>
            <w:tcW w:w="40" w:type="dxa"/>
            <w:vAlign w:val="bottom"/>
            <w:tcBorders>
              <w:bottom w:val="single" w:sz="8" w:color="auto"/>
            </w:tcBorders>
          </w:tcPr>
          <w:p>
            <w:pPr>
              <w:spacing w:after="0"/>
              <w:rPr>
                <w:sz w:val="5"/>
                <w:szCs w:val="5"/>
                <w:color w:val="auto"/>
              </w:rPr>
            </w:pPr>
          </w:p>
        </w:tc>
        <w:tc>
          <w:tcPr>
            <w:tcW w:w="100" w:type="dxa"/>
            <w:vAlign w:val="bottom"/>
            <w:tcBorders>
              <w:bottom w:val="single" w:sz="8" w:color="auto"/>
            </w:tcBorders>
          </w:tcPr>
          <w:p>
            <w:pPr>
              <w:spacing w:after="0"/>
              <w:rPr>
                <w:sz w:val="5"/>
                <w:szCs w:val="5"/>
                <w:color w:val="auto"/>
              </w:rPr>
            </w:pPr>
          </w:p>
        </w:tc>
        <w:tc>
          <w:tcPr>
            <w:tcW w:w="140" w:type="dxa"/>
            <w:vAlign w:val="bottom"/>
            <w:tcBorders>
              <w:bottom w:val="single" w:sz="8" w:color="auto"/>
            </w:tcBorders>
          </w:tcPr>
          <w:p>
            <w:pPr>
              <w:spacing w:after="0"/>
              <w:rPr>
                <w:sz w:val="5"/>
                <w:szCs w:val="5"/>
                <w:color w:val="auto"/>
              </w:rPr>
            </w:pPr>
          </w:p>
        </w:tc>
        <w:tc>
          <w:tcPr>
            <w:tcW w:w="220" w:type="dxa"/>
            <w:vAlign w:val="bottom"/>
            <w:tcBorders>
              <w:bottom w:val="single" w:sz="8" w:color="auto"/>
            </w:tcBorders>
          </w:tcPr>
          <w:p>
            <w:pPr>
              <w:spacing w:after="0"/>
              <w:rPr>
                <w:sz w:val="5"/>
                <w:szCs w:val="5"/>
                <w:color w:val="auto"/>
              </w:rPr>
            </w:pPr>
          </w:p>
        </w:tc>
        <w:tc>
          <w:tcPr>
            <w:tcW w:w="280" w:type="dxa"/>
            <w:vAlign w:val="bottom"/>
            <w:tcBorders>
              <w:bottom w:val="single" w:sz="8" w:color="auto"/>
            </w:tcBorders>
          </w:tcPr>
          <w:p>
            <w:pPr>
              <w:spacing w:after="0"/>
              <w:rPr>
                <w:sz w:val="5"/>
                <w:szCs w:val="5"/>
                <w:color w:val="auto"/>
              </w:rPr>
            </w:pPr>
          </w:p>
        </w:tc>
        <w:tc>
          <w:tcPr>
            <w:tcW w:w="40" w:type="dxa"/>
            <w:vAlign w:val="bottom"/>
            <w:tcBorders>
              <w:bottom w:val="single" w:sz="8" w:color="auto"/>
            </w:tcBorders>
          </w:tcPr>
          <w:p>
            <w:pPr>
              <w:spacing w:after="0"/>
              <w:rPr>
                <w:sz w:val="5"/>
                <w:szCs w:val="5"/>
                <w:color w:val="auto"/>
              </w:rPr>
            </w:pPr>
          </w:p>
        </w:tc>
        <w:tc>
          <w:tcPr>
            <w:tcW w:w="100" w:type="dxa"/>
            <w:vAlign w:val="bottom"/>
            <w:tcBorders>
              <w:bottom w:val="single" w:sz="8" w:color="auto"/>
            </w:tcBorders>
          </w:tcPr>
          <w:p>
            <w:pPr>
              <w:spacing w:after="0"/>
              <w:rPr>
                <w:sz w:val="5"/>
                <w:szCs w:val="5"/>
                <w:color w:val="auto"/>
              </w:rPr>
            </w:pPr>
          </w:p>
        </w:tc>
        <w:tc>
          <w:tcPr>
            <w:tcW w:w="480" w:type="dxa"/>
            <w:vAlign w:val="bottom"/>
            <w:tcBorders>
              <w:bottom w:val="single" w:sz="8" w:color="auto"/>
            </w:tcBorders>
          </w:tcPr>
          <w:p>
            <w:pPr>
              <w:spacing w:after="0"/>
              <w:rPr>
                <w:sz w:val="5"/>
                <w:szCs w:val="5"/>
                <w:color w:val="auto"/>
              </w:rPr>
            </w:pPr>
          </w:p>
        </w:tc>
        <w:tc>
          <w:tcPr>
            <w:tcW w:w="220" w:type="dxa"/>
            <w:vAlign w:val="bottom"/>
            <w:tcBorders>
              <w:bottom w:val="single" w:sz="8" w:color="auto"/>
            </w:tcBorders>
          </w:tcPr>
          <w:p>
            <w:pPr>
              <w:spacing w:after="0"/>
              <w:rPr>
                <w:sz w:val="5"/>
                <w:szCs w:val="5"/>
                <w:color w:val="auto"/>
              </w:rPr>
            </w:pPr>
          </w:p>
        </w:tc>
        <w:tc>
          <w:tcPr>
            <w:tcW w:w="100" w:type="dxa"/>
            <w:vAlign w:val="bottom"/>
            <w:tcBorders>
              <w:bottom w:val="single" w:sz="8" w:color="auto"/>
            </w:tcBorders>
          </w:tcPr>
          <w:p>
            <w:pPr>
              <w:spacing w:after="0"/>
              <w:rPr>
                <w:sz w:val="5"/>
                <w:szCs w:val="5"/>
                <w:color w:val="auto"/>
              </w:rPr>
            </w:pPr>
          </w:p>
        </w:tc>
        <w:tc>
          <w:tcPr>
            <w:tcW w:w="100" w:type="dxa"/>
            <w:vAlign w:val="bottom"/>
            <w:tcBorders>
              <w:bottom w:val="single" w:sz="8" w:color="auto"/>
            </w:tcBorders>
          </w:tcPr>
          <w:p>
            <w:pPr>
              <w:spacing w:after="0"/>
              <w:rPr>
                <w:sz w:val="5"/>
                <w:szCs w:val="5"/>
                <w:color w:val="auto"/>
              </w:rPr>
            </w:pPr>
          </w:p>
        </w:tc>
        <w:tc>
          <w:tcPr>
            <w:tcW w:w="120" w:type="dxa"/>
            <w:vAlign w:val="bottom"/>
            <w:tcBorders>
              <w:bottom w:val="single" w:sz="8" w:color="auto"/>
            </w:tcBorders>
          </w:tcPr>
          <w:p>
            <w:pPr>
              <w:spacing w:after="0"/>
              <w:rPr>
                <w:sz w:val="5"/>
                <w:szCs w:val="5"/>
                <w:color w:val="auto"/>
              </w:rPr>
            </w:pPr>
          </w:p>
        </w:tc>
        <w:tc>
          <w:tcPr>
            <w:tcW w:w="60" w:type="dxa"/>
            <w:vAlign w:val="bottom"/>
            <w:tcBorders>
              <w:bottom w:val="single" w:sz="8" w:color="auto"/>
            </w:tcBorders>
          </w:tcPr>
          <w:p>
            <w:pPr>
              <w:spacing w:after="0"/>
              <w:rPr>
                <w:sz w:val="5"/>
                <w:szCs w:val="5"/>
                <w:color w:val="auto"/>
              </w:rPr>
            </w:pPr>
          </w:p>
        </w:tc>
        <w:tc>
          <w:tcPr>
            <w:tcW w:w="80" w:type="dxa"/>
            <w:vAlign w:val="bottom"/>
            <w:tcBorders>
              <w:bottom w:val="single" w:sz="8" w:color="auto"/>
            </w:tcBorders>
          </w:tcPr>
          <w:p>
            <w:pPr>
              <w:spacing w:after="0"/>
              <w:rPr>
                <w:sz w:val="5"/>
                <w:szCs w:val="5"/>
                <w:color w:val="auto"/>
              </w:rPr>
            </w:pPr>
          </w:p>
        </w:tc>
        <w:tc>
          <w:tcPr>
            <w:tcW w:w="1860" w:type="dxa"/>
            <w:vAlign w:val="bottom"/>
            <w:tcBorders>
              <w:bottom w:val="single" w:sz="8" w:color="auto"/>
            </w:tcBorders>
          </w:tcPr>
          <w:p>
            <w:pPr>
              <w:spacing w:after="0"/>
              <w:rPr>
                <w:sz w:val="5"/>
                <w:szCs w:val="5"/>
                <w:color w:val="auto"/>
              </w:rPr>
            </w:pPr>
          </w:p>
        </w:tc>
        <w:tc>
          <w:tcPr>
            <w:tcW w:w="4380" w:type="dxa"/>
            <w:vAlign w:val="bottom"/>
            <w:tcBorders>
              <w:bottom w:val="single" w:sz="8" w:color="auto"/>
            </w:tcBorders>
            <w:gridSpan w:val="22"/>
          </w:tcPr>
          <w:p>
            <w:pPr>
              <w:spacing w:after="0"/>
              <w:rPr>
                <w:sz w:val="5"/>
                <w:szCs w:val="5"/>
                <w:color w:val="auto"/>
              </w:rPr>
            </w:pPr>
          </w:p>
        </w:tc>
        <w:tc>
          <w:tcPr>
            <w:tcW w:w="380" w:type="dxa"/>
            <w:vAlign w:val="bottom"/>
            <w:tcBorders>
              <w:bottom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428"/>
        </w:trPr>
        <w:tc>
          <w:tcPr>
            <w:tcW w:w="140" w:type="dxa"/>
            <w:vAlign w:val="bottom"/>
          </w:tcPr>
          <w:p>
            <w:pPr>
              <w:spacing w:after="0"/>
              <w:rPr>
                <w:sz w:val="24"/>
                <w:szCs w:val="24"/>
                <w:color w:val="auto"/>
              </w:rPr>
            </w:pPr>
          </w:p>
        </w:tc>
        <w:tc>
          <w:tcPr>
            <w:tcW w:w="4960" w:type="dxa"/>
            <w:vAlign w:val="bottom"/>
            <w:gridSpan w:val="23"/>
            <w:vMerge w:val="restart"/>
          </w:tcPr>
          <w:p>
            <w:pPr>
              <w:ind w:left="20"/>
              <w:spacing w:after="0" w:line="322" w:lineRule="exact"/>
              <w:rPr>
                <w:sz w:val="20"/>
                <w:szCs w:val="20"/>
                <w:color w:val="auto"/>
              </w:rPr>
            </w:pPr>
            <w:r>
              <w:rPr>
                <w:rFonts w:ascii="Arial" w:cs="Arial" w:eastAsia="Arial" w:hAnsi="Arial"/>
                <w:sz w:val="20"/>
                <w:szCs w:val="20"/>
                <w:color w:val="auto"/>
              </w:rPr>
              <w:t xml:space="preserve">max E[</w:t>
            </w:r>
            <w:r>
              <w:rPr>
                <w:rFonts w:ascii="Arial" w:cs="Arial" w:eastAsia="Arial" w:hAnsi="Arial"/>
                <w:sz w:val="20"/>
                <w:szCs w:val="20"/>
                <w:i w:val="1"/>
                <w:iCs w:val="1"/>
                <w:color w:val="auto"/>
              </w:rPr>
              <w:t xml:space="preserve">x</w:t>
            </w:r>
            <w:r>
              <w:rPr>
                <w:rFonts w:ascii="Arial" w:cs="Arial" w:eastAsia="Arial" w:hAnsi="Arial"/>
                <w:sz w:val="28"/>
                <w:szCs w:val="28"/>
                <w:color w:val="auto"/>
                <w:vertAlign w:val="subscript"/>
              </w:rPr>
              <w:t xml:space="preserve">1</w:t>
            </w:r>
            <w:r>
              <w:rPr>
                <w:rFonts w:ascii="Arial" w:cs="Arial" w:eastAsia="Arial" w:hAnsi="Arial"/>
                <w:sz w:val="20"/>
                <w:szCs w:val="20"/>
                <w:color w:val="auto"/>
              </w:rPr>
              <w:t xml:space="preserve"> × </w:t>
            </w:r>
            <w:r>
              <w:rPr>
                <w:rFonts w:ascii="Arial" w:cs="Arial" w:eastAsia="Arial" w:hAnsi="Arial"/>
                <w:sz w:val="28"/>
                <w:szCs w:val="28"/>
                <w:color w:val="auto"/>
                <w:vertAlign w:val="subscript"/>
              </w:rPr>
              <w:t xml:space="preserve">1</w:t>
            </w:r>
            <w:r>
              <w:rPr>
                <w:rFonts w:ascii="Arial" w:cs="Arial" w:eastAsia="Arial" w:hAnsi="Arial"/>
                <w:sz w:val="20"/>
                <w:szCs w:val="20"/>
                <w:color w:val="auto"/>
              </w:rPr>
              <w:t xml:space="preserve"> + </w:t>
            </w:r>
            <w:r>
              <w:rPr>
                <w:rFonts w:ascii="Arial" w:cs="Arial" w:eastAsia="Arial" w:hAnsi="Arial"/>
                <w:sz w:val="20"/>
                <w:szCs w:val="20"/>
                <w:i w:val="1"/>
                <w:iCs w:val="1"/>
                <w:color w:val="auto"/>
              </w:rPr>
              <w:t xml:space="preserve">x</w:t>
            </w:r>
            <w:r>
              <w:rPr>
                <w:rFonts w:ascii="Arial" w:cs="Arial" w:eastAsia="Arial" w:hAnsi="Arial"/>
                <w:sz w:val="28"/>
                <w:szCs w:val="28"/>
                <w:color w:val="auto"/>
                <w:vertAlign w:val="subscript"/>
              </w:rPr>
              <w:t xml:space="preserve">2</w:t>
            </w:r>
            <w:r>
              <w:rPr>
                <w:rFonts w:ascii="Arial" w:cs="Arial" w:eastAsia="Arial" w:hAnsi="Arial"/>
                <w:sz w:val="20"/>
                <w:szCs w:val="20"/>
                <w:color w:val="auto"/>
              </w:rPr>
              <w:t xml:space="preserve"> × </w:t>
            </w:r>
            <w:r>
              <w:rPr>
                <w:rFonts w:ascii="Arial" w:cs="Arial" w:eastAsia="Arial" w:hAnsi="Arial"/>
                <w:sz w:val="28"/>
                <w:szCs w:val="28"/>
                <w:color w:val="auto"/>
                <w:vertAlign w:val="subscript"/>
              </w:rPr>
              <w:t xml:space="preserve">2</w:t>
            </w:r>
            <w:r>
              <w:rPr>
                <w:rFonts w:ascii="Arial" w:cs="Arial" w:eastAsia="Arial" w:hAnsi="Arial"/>
                <w:sz w:val="20"/>
                <w:szCs w:val="20"/>
                <w:color w:val="auto"/>
              </w:rPr>
              <w:t xml:space="preserve"> + </w:t>
            </w:r>
            <w:r>
              <w:rPr>
                <w:rFonts w:ascii="Arial Unicode MS" w:cs="Arial Unicode MS" w:eastAsia="Arial Unicode MS" w:hAnsi="Arial Unicode MS"/>
                <w:sz w:val="20"/>
                <w:szCs w:val="20"/>
                <w:color w:val="auto"/>
              </w:rPr>
              <w:t xml:space="preserve">⋯</w:t>
            </w:r>
            <w:r>
              <w:rPr>
                <w:rFonts w:ascii="Arial" w:cs="Arial" w:eastAsia="Arial" w:hAnsi="Arial"/>
                <w:sz w:val="20"/>
                <w:szCs w:val="20"/>
                <w:color w:val="auto"/>
              </w:rPr>
              <w:t xml:space="preserve"> + </w:t>
            </w:r>
            <w:r>
              <w:rPr>
                <w:rFonts w:ascii="Arial" w:cs="Arial" w:eastAsia="Arial" w:hAnsi="Arial"/>
                <w:sz w:val="20"/>
                <w:szCs w:val="20"/>
                <w:i w:val="1"/>
                <w:iCs w:val="1"/>
                <w:color w:val="auto"/>
              </w:rPr>
              <w:t xml:space="preserve">x</w:t>
            </w:r>
            <w:r>
              <w:rPr>
                <w:rFonts w:ascii="Arial" w:cs="Arial" w:eastAsia="Arial" w:hAnsi="Arial"/>
                <w:sz w:val="28"/>
                <w:szCs w:val="28"/>
                <w:i w:val="1"/>
                <w:iCs w:val="1"/>
                <w:color w:val="auto"/>
                <w:vertAlign w:val="subscript"/>
              </w:rPr>
              <w:t xml:space="preserve">n</w:t>
            </w:r>
            <w:r>
              <w:rPr>
                <w:rFonts w:ascii="Arial" w:cs="Arial" w:eastAsia="Arial" w:hAnsi="Arial"/>
                <w:sz w:val="20"/>
                <w:szCs w:val="20"/>
                <w:color w:val="auto"/>
              </w:rPr>
              <w:t xml:space="preserve"> × </w:t>
            </w:r>
            <w:r>
              <w:rPr>
                <w:rFonts w:ascii="Arial" w:cs="Arial" w:eastAsia="Arial" w:hAnsi="Arial"/>
                <w:sz w:val="28"/>
                <w:szCs w:val="28"/>
                <w:i w:val="1"/>
                <w:iCs w:val="1"/>
                <w:color w:val="auto"/>
                <w:vertAlign w:val="subscript"/>
              </w:rPr>
              <w:t xml:space="preserve">n</w:t>
            </w:r>
            <w:r>
              <w:rPr>
                <w:rFonts w:ascii="Arial" w:cs="Arial" w:eastAsia="Arial" w:hAnsi="Arial"/>
                <w:sz w:val="20"/>
                <w:szCs w:val="20"/>
                <w:color w:val="auto"/>
              </w:rPr>
              <w:t xml:space="preserve">]</w:t>
            </w:r>
          </w:p>
        </w:tc>
        <w:tc>
          <w:tcPr>
            <w:tcW w:w="4380" w:type="dxa"/>
            <w:vAlign w:val="bottom"/>
            <w:gridSpan w:val="22"/>
          </w:tcPr>
          <w:p>
            <w:pPr>
              <w:spacing w:after="0" w:line="268" w:lineRule="exact"/>
              <w:rPr>
                <w:sz w:val="20"/>
                <w:szCs w:val="20"/>
                <w:color w:val="auto"/>
              </w:rPr>
            </w:pPr>
            <w:r>
              <w:rPr>
                <w:rFonts w:ascii="Arial" w:cs="Arial" w:eastAsia="Arial" w:hAnsi="Arial"/>
                <w:sz w:val="20"/>
                <w:szCs w:val="20"/>
                <w:b w:val="1"/>
                <w:bCs w:val="1"/>
                <w:color w:val="auto"/>
                <w:w w:val="88"/>
              </w:rPr>
              <w:t xml:space="preserve">4.2.4  Portfolio selection model based on three</w:t>
            </w:r>
            <w:r>
              <w:rPr>
                <w:rFonts w:ascii="Arial Unicode MS" w:cs="Arial Unicode MS" w:eastAsia="Arial Unicode MS" w:hAnsi="Arial Unicode MS"/>
                <w:sz w:val="20"/>
                <w:szCs w:val="20"/>
                <w:b w:val="1"/>
                <w:bCs w:val="1"/>
                <w:color w:val="auto"/>
                <w:w w:val="88"/>
              </w:rPr>
              <w:t xml:space="preserve">‑</w:t>
            </w:r>
            <w:r>
              <w:rPr>
                <w:rFonts w:ascii="Arial" w:cs="Arial" w:eastAsia="Arial" w:hAnsi="Arial"/>
                <w:sz w:val="20"/>
                <w:szCs w:val="20"/>
                <w:b w:val="1"/>
                <w:bCs w:val="1"/>
                <w:color w:val="auto"/>
                <w:w w:val="88"/>
              </w:rPr>
              <w:t xml:space="preserve">way</w:t>
            </w:r>
          </w:p>
        </w:tc>
        <w:tc>
          <w:tcPr>
            <w:tcW w:w="3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23"/>
        </w:trPr>
        <w:tc>
          <w:tcPr>
            <w:tcW w:w="140" w:type="dxa"/>
            <w:vAlign w:val="bottom"/>
          </w:tcPr>
          <w:p>
            <w:pPr>
              <w:spacing w:after="0"/>
              <w:rPr>
                <w:sz w:val="10"/>
                <w:szCs w:val="10"/>
                <w:color w:val="auto"/>
              </w:rPr>
            </w:pPr>
          </w:p>
        </w:tc>
        <w:tc>
          <w:tcPr>
            <w:tcW w:w="4960" w:type="dxa"/>
            <w:vAlign w:val="bottom"/>
            <w:gridSpan w:val="23"/>
            <w:vMerge w:val="continue"/>
          </w:tcPr>
          <w:p>
            <w:pPr>
              <w:spacing w:after="0"/>
              <w:rPr>
                <w:sz w:val="10"/>
                <w:szCs w:val="10"/>
                <w:color w:val="auto"/>
              </w:rPr>
            </w:pPr>
          </w:p>
        </w:tc>
        <w:tc>
          <w:tcPr>
            <w:tcW w:w="14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4080" w:type="dxa"/>
            <w:vAlign w:val="bottom"/>
            <w:gridSpan w:val="20"/>
            <w:vMerge w:val="restart"/>
          </w:tcPr>
          <w:p>
            <w:pPr>
              <w:ind w:left="200"/>
              <w:spacing w:after="0"/>
              <w:rPr>
                <w:sz w:val="20"/>
                <w:szCs w:val="20"/>
                <w:color w:val="auto"/>
              </w:rPr>
            </w:pPr>
            <w:r>
              <w:rPr>
                <w:rFonts w:ascii="Arial" w:cs="Arial" w:eastAsia="Arial" w:hAnsi="Arial"/>
                <w:sz w:val="20"/>
                <w:szCs w:val="20"/>
                <w:b w:val="1"/>
                <w:bCs w:val="1"/>
                <w:color w:val="auto"/>
                <w:w w:val="99"/>
              </w:rPr>
              <w:t xml:space="preserve">decision and cumulative prospect theory</w:t>
            </w:r>
          </w:p>
        </w:tc>
        <w:tc>
          <w:tcPr>
            <w:tcW w:w="38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27"/>
        </w:trPr>
        <w:tc>
          <w:tcPr>
            <w:tcW w:w="440" w:type="dxa"/>
            <w:vAlign w:val="bottom"/>
            <w:gridSpan w:val="2"/>
            <w:vMerge w:val="restart"/>
          </w:tcPr>
          <w:p>
            <w:pPr>
              <w:spacing w:after="0" w:line="180" w:lineRule="exact"/>
              <w:rPr>
                <w:sz w:val="20"/>
                <w:szCs w:val="20"/>
                <w:color w:val="auto"/>
              </w:rPr>
            </w:pPr>
            <w:r>
              <w:rPr>
                <w:rFonts w:ascii="Arial" w:cs="Arial" w:eastAsia="Arial" w:hAnsi="Arial"/>
                <w:sz w:val="20"/>
                <w:szCs w:val="20"/>
                <w:color w:val="auto"/>
              </w:rPr>
              <w:t xml:space="preserve">s.t.</w:t>
            </w:r>
          </w:p>
        </w:tc>
        <w:tc>
          <w:tcPr>
            <w:tcW w:w="18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48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186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4080" w:type="dxa"/>
            <w:vAlign w:val="bottom"/>
            <w:gridSpan w:val="20"/>
            <w:vMerge w:val="continue"/>
          </w:tcPr>
          <w:p>
            <w:pPr>
              <w:spacing w:after="0"/>
              <w:rPr>
                <w:sz w:val="11"/>
                <w:szCs w:val="11"/>
                <w:color w:val="auto"/>
              </w:rPr>
            </w:pPr>
          </w:p>
        </w:tc>
        <w:tc>
          <w:tcPr>
            <w:tcW w:w="38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200"/>
        </w:trPr>
        <w:tc>
          <w:tcPr>
            <w:tcW w:w="440" w:type="dxa"/>
            <w:vAlign w:val="bottom"/>
            <w:gridSpan w:val="2"/>
            <w:vMerge w:val="continue"/>
          </w:tcPr>
          <w:p>
            <w:pPr>
              <w:spacing w:after="0"/>
              <w:rPr>
                <w:sz w:val="17"/>
                <w:szCs w:val="17"/>
                <w:color w:val="auto"/>
              </w:rPr>
            </w:pPr>
          </w:p>
        </w:tc>
        <w:tc>
          <w:tcPr>
            <w:tcW w:w="2340" w:type="dxa"/>
            <w:vAlign w:val="bottom"/>
            <w:gridSpan w:val="16"/>
            <w:vMerge w:val="restart"/>
          </w:tcPr>
          <w:p>
            <w:pPr>
              <w:ind w:left="120"/>
              <w:spacing w:after="0" w:line="376" w:lineRule="exact"/>
              <w:rPr>
                <w:sz w:val="20"/>
                <w:szCs w:val="20"/>
                <w:color w:val="auto"/>
              </w:rPr>
            </w:pPr>
            <w:r>
              <w:rPr>
                <w:rFonts w:ascii="Arial" w:cs="Arial" w:eastAsia="Arial" w:hAnsi="Arial"/>
                <w:sz w:val="20"/>
                <w:szCs w:val="20"/>
                <w:i w:val="1"/>
                <w:iCs w:val="1"/>
                <w:color w:val="auto"/>
                <w:w w:val="96"/>
              </w:rPr>
              <w:t xml:space="preserve">x</w:t>
            </w:r>
            <w:r>
              <w:rPr>
                <w:rFonts w:ascii="Arial" w:cs="Arial" w:eastAsia="Arial" w:hAnsi="Arial"/>
                <w:sz w:val="28"/>
                <w:szCs w:val="28"/>
                <w:i w:val="1"/>
                <w:iCs w:val="1"/>
                <w:color w:val="auto"/>
                <w:w w:val="96"/>
                <w:vertAlign w:val="subscript"/>
              </w:rPr>
              <w:t xml:space="preserve">i</w:t>
            </w:r>
            <w:r>
              <w:rPr>
                <w:rFonts w:ascii="Arial" w:cs="Arial" w:eastAsia="Arial" w:hAnsi="Arial"/>
                <w:sz w:val="20"/>
                <w:szCs w:val="20"/>
                <w:i w:val="1"/>
                <w:iCs w:val="1"/>
                <w:color w:val="auto"/>
                <w:w w:val="96"/>
              </w:rPr>
              <w:t xml:space="preserve"> </w:t>
            </w:r>
            <w:r>
              <w:rPr>
                <w:rFonts w:ascii="Arial" w:cs="Arial" w:eastAsia="Arial" w:hAnsi="Arial"/>
                <w:sz w:val="20"/>
                <w:szCs w:val="20"/>
                <w:color w:val="auto"/>
                <w:w w:val="96"/>
              </w:rPr>
              <w:t xml:space="preserve">=</w:t>
            </w:r>
            <w:r>
              <w:rPr>
                <w:rFonts w:ascii="Arial" w:cs="Arial" w:eastAsia="Arial" w:hAnsi="Arial"/>
                <w:sz w:val="20"/>
                <w:szCs w:val="20"/>
                <w:i w:val="1"/>
                <w:iCs w:val="1"/>
                <w:color w:val="auto"/>
                <w:w w:val="96"/>
              </w:rPr>
              <w:t xml:space="preserve"> x</w:t>
            </w:r>
            <w:r>
              <w:rPr>
                <w:rFonts w:ascii="Arial" w:cs="Arial" w:eastAsia="Arial" w:hAnsi="Arial"/>
                <w:sz w:val="28"/>
                <w:szCs w:val="28"/>
                <w:i w:val="1"/>
                <w:iCs w:val="1"/>
                <w:color w:val="auto"/>
                <w:w w:val="96"/>
                <w:vertAlign w:val="subscript"/>
              </w:rPr>
              <w:t xml:space="preserve">i</w:t>
            </w:r>
            <w:r>
              <w:rPr>
                <w:rFonts w:ascii="Arial Unicode MS" w:cs="Arial Unicode MS" w:eastAsia="Arial Unicode MS" w:hAnsi="Arial Unicode MS"/>
                <w:sz w:val="28"/>
                <w:szCs w:val="28"/>
                <w:color w:val="auto"/>
                <w:w w:val="96"/>
                <w:vertAlign w:val="superscript"/>
              </w:rPr>
              <w:t xml:space="preserve">�</w:t>
            </w:r>
            <w:r>
              <w:rPr>
                <w:rFonts w:ascii="Arial" w:cs="Arial" w:eastAsia="Arial" w:hAnsi="Arial"/>
                <w:sz w:val="20"/>
                <w:szCs w:val="20"/>
                <w:i w:val="1"/>
                <w:iCs w:val="1"/>
                <w:color w:val="auto"/>
                <w:w w:val="96"/>
              </w:rPr>
              <w:t xml:space="preserve"> </w:t>
            </w:r>
            <w:r>
              <w:rPr>
                <w:rFonts w:ascii="Arial" w:cs="Arial" w:eastAsia="Arial" w:hAnsi="Arial"/>
                <w:sz w:val="20"/>
                <w:szCs w:val="20"/>
                <w:color w:val="auto"/>
                <w:w w:val="96"/>
              </w:rPr>
              <w:t xml:space="preserve">≥</w:t>
            </w:r>
            <w:r>
              <w:rPr>
                <w:rFonts w:ascii="Arial" w:cs="Arial" w:eastAsia="Arial" w:hAnsi="Arial"/>
                <w:sz w:val="20"/>
                <w:szCs w:val="20"/>
                <w:i w:val="1"/>
                <w:iCs w:val="1"/>
                <w:color w:val="auto"/>
                <w:w w:val="96"/>
              </w:rPr>
              <w:t xml:space="preserve"> </w:t>
            </w:r>
            <w:r>
              <w:rPr>
                <w:rFonts w:ascii="Arial" w:cs="Arial" w:eastAsia="Arial" w:hAnsi="Arial"/>
                <w:sz w:val="20"/>
                <w:szCs w:val="20"/>
                <w:color w:val="auto"/>
                <w:w w:val="96"/>
              </w:rPr>
              <w:t xml:space="preserve">0,</w:t>
            </w:r>
            <w:r>
              <w:rPr>
                <w:rFonts w:ascii="Arial" w:cs="Arial" w:eastAsia="Arial" w:hAnsi="Arial"/>
                <w:sz w:val="20"/>
                <w:szCs w:val="20"/>
                <w:i w:val="1"/>
                <w:iCs w:val="1"/>
                <w:color w:val="auto"/>
                <w:w w:val="96"/>
              </w:rPr>
              <w:t xml:space="preserve">   i </w:t>
            </w:r>
            <w:r>
              <w:rPr>
                <w:rFonts w:ascii="Arial" w:cs="Arial" w:eastAsia="Arial" w:hAnsi="Arial"/>
                <w:sz w:val="20"/>
                <w:szCs w:val="20"/>
                <w:color w:val="auto"/>
                <w:w w:val="96"/>
              </w:rPr>
              <w:t xml:space="preserve">=</w:t>
            </w:r>
            <w:r>
              <w:rPr>
                <w:rFonts w:ascii="Arial" w:cs="Arial" w:eastAsia="Arial" w:hAnsi="Arial"/>
                <w:sz w:val="20"/>
                <w:szCs w:val="20"/>
                <w:i w:val="1"/>
                <w:iCs w:val="1"/>
                <w:color w:val="auto"/>
                <w:w w:val="96"/>
              </w:rPr>
              <w:t xml:space="preserve"> </w:t>
            </w:r>
            <w:r>
              <w:rPr>
                <w:rFonts w:ascii="Arial" w:cs="Arial" w:eastAsia="Arial" w:hAnsi="Arial"/>
                <w:sz w:val="20"/>
                <w:szCs w:val="20"/>
                <w:color w:val="auto"/>
                <w:w w:val="96"/>
              </w:rPr>
              <w:t xml:space="preserve">1, 2</w:t>
            </w:r>
            <w:r>
              <w:rPr>
                <w:rFonts w:ascii="Arial" w:cs="Arial" w:eastAsia="Arial" w:hAnsi="Arial"/>
                <w:sz w:val="20"/>
                <w:szCs w:val="20"/>
                <w:i w:val="1"/>
                <w:iCs w:val="1"/>
                <w:color w:val="auto"/>
                <w:w w:val="96"/>
              </w:rPr>
              <w:t xml:space="preserve"> </w:t>
            </w:r>
            <w:r>
              <w:rPr>
                <w:rFonts w:ascii="Arial" w:cs="Arial" w:eastAsia="Arial" w:hAnsi="Arial"/>
                <w:sz w:val="20"/>
                <w:szCs w:val="20"/>
                <w:color w:val="auto"/>
                <w:w w:val="96"/>
              </w:rPr>
              <w:t xml:space="preserve">…</w:t>
            </w:r>
            <w:r>
              <w:rPr>
                <w:rFonts w:ascii="Arial" w:cs="Arial" w:eastAsia="Arial" w:hAnsi="Arial"/>
                <w:sz w:val="20"/>
                <w:szCs w:val="20"/>
                <w:i w:val="1"/>
                <w:iCs w:val="1"/>
                <w:color w:val="auto"/>
                <w:w w:val="96"/>
              </w:rPr>
              <w:t xml:space="preserve"> n</w:t>
            </w:r>
          </w:p>
        </w:tc>
        <w:tc>
          <w:tcPr>
            <w:tcW w:w="10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186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160" w:type="dxa"/>
            <w:vAlign w:val="bottom"/>
          </w:tcPr>
          <w:p>
            <w:pPr>
              <w:spacing w:after="0"/>
              <w:rPr>
                <w:sz w:val="17"/>
                <w:szCs w:val="17"/>
                <w:color w:val="auto"/>
              </w:rPr>
            </w:pPr>
          </w:p>
        </w:tc>
        <w:tc>
          <w:tcPr>
            <w:tcW w:w="1400" w:type="dxa"/>
            <w:vAlign w:val="bottom"/>
            <w:gridSpan w:val="10"/>
          </w:tcPr>
          <w:p>
            <w:pPr>
              <w:jc w:val="center"/>
              <w:ind w:left="73"/>
              <w:spacing w:after="0" w:line="200" w:lineRule="exact"/>
              <w:rPr>
                <w:sz w:val="20"/>
                <w:szCs w:val="20"/>
                <w:color w:val="auto"/>
              </w:rPr>
            </w:pPr>
            <w:r>
              <w:rPr>
                <w:rFonts w:ascii="Arial" w:cs="Arial" w:eastAsia="Arial" w:hAnsi="Arial"/>
                <w:sz w:val="19"/>
                <w:szCs w:val="19"/>
                <w:b w:val="1"/>
                <w:bCs w:val="1"/>
                <w:color w:val="auto"/>
                <w:w w:val="83"/>
              </w:rPr>
              <w:t xml:space="preserve">(3WD&amp;CPT</w:t>
            </w:r>
            <w:r>
              <w:rPr>
                <w:rFonts w:ascii="Arial Unicode MS" w:cs="Arial Unicode MS" w:eastAsia="Arial Unicode MS" w:hAnsi="Arial Unicode MS"/>
                <w:sz w:val="19"/>
                <w:szCs w:val="19"/>
                <w:b w:val="1"/>
                <w:bCs w:val="1"/>
                <w:color w:val="auto"/>
                <w:w w:val="83"/>
              </w:rPr>
              <w:t xml:space="preserve">‑</w:t>
            </w:r>
            <w:r>
              <w:rPr>
                <w:rFonts w:ascii="Arial" w:cs="Arial" w:eastAsia="Arial" w:hAnsi="Arial"/>
                <w:sz w:val="19"/>
                <w:szCs w:val="19"/>
                <w:b w:val="1"/>
                <w:bCs w:val="1"/>
                <w:color w:val="auto"/>
                <w:w w:val="83"/>
              </w:rPr>
              <w:t xml:space="preserve">PS)</w:t>
            </w:r>
          </w:p>
        </w:tc>
        <w:tc>
          <w:tcPr>
            <w:tcW w:w="22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108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310"/>
        </w:trPr>
        <w:tc>
          <w:tcPr>
            <w:tcW w:w="14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340" w:type="dxa"/>
            <w:vAlign w:val="bottom"/>
            <w:gridSpan w:val="16"/>
            <w:vMerge w:val="continue"/>
          </w:tcPr>
          <w:p>
            <w:pPr>
              <w:spacing w:after="0"/>
              <w:rPr>
                <w:sz w:val="24"/>
                <w:szCs w:val="24"/>
                <w:color w:val="auto"/>
              </w:rPr>
            </w:pPr>
          </w:p>
        </w:tc>
        <w:tc>
          <w:tcPr>
            <w:tcW w:w="1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860" w:type="dxa"/>
            <w:vAlign w:val="bottom"/>
            <w:vMerge w:val="restart"/>
          </w:tcPr>
          <w:p>
            <w:pPr>
              <w:jc w:val="right"/>
              <w:ind w:right="240"/>
              <w:spacing w:after="0"/>
              <w:rPr>
                <w:sz w:val="20"/>
                <w:szCs w:val="20"/>
                <w:color w:val="auto"/>
              </w:rPr>
            </w:pPr>
            <w:r>
              <w:rPr>
                <w:rFonts w:ascii="Times New Roman" w:cs="Times New Roman" w:eastAsia="Times New Roman" w:hAnsi="Times New Roman"/>
                <w:sz w:val="20"/>
                <w:szCs w:val="20"/>
                <w:color w:val="auto"/>
              </w:rPr>
              <w:t xml:space="preserve">(22)</w:t>
            </w:r>
          </w:p>
        </w:tc>
        <w:tc>
          <w:tcPr>
            <w:tcW w:w="14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65"/>
        </w:trPr>
        <w:tc>
          <w:tcPr>
            <w:tcW w:w="140" w:type="dxa"/>
            <w:vAlign w:val="bottom"/>
          </w:tcPr>
          <w:p>
            <w:pPr>
              <w:spacing w:after="0"/>
              <w:rPr>
                <w:sz w:val="14"/>
                <w:szCs w:val="14"/>
                <w:color w:val="auto"/>
              </w:rPr>
            </w:pPr>
          </w:p>
        </w:tc>
        <w:tc>
          <w:tcPr>
            <w:tcW w:w="30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180" w:type="dxa"/>
            <w:vAlign w:val="bottom"/>
            <w:gridSpan w:val="2"/>
          </w:tcPr>
          <w:p>
            <w:pPr>
              <w:jc w:val="center"/>
              <w:spacing w:after="0"/>
              <w:rPr>
                <w:sz w:val="20"/>
                <w:szCs w:val="20"/>
                <w:color w:val="auto"/>
              </w:rPr>
            </w:pPr>
            <w:r>
              <w:rPr>
                <w:rFonts w:ascii="Arial" w:cs="Arial" w:eastAsia="Arial" w:hAnsi="Arial"/>
                <w:sz w:val="14"/>
                <w:szCs w:val="14"/>
                <w:i w:val="1"/>
                <w:iCs w:val="1"/>
                <w:color w:val="auto"/>
              </w:rPr>
              <w:t xml:space="preserve">n</w:t>
            </w:r>
          </w:p>
        </w:tc>
        <w:tc>
          <w:tcPr>
            <w:tcW w:w="10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1860" w:type="dxa"/>
            <w:vAlign w:val="bottom"/>
            <w:vMerge w:val="continue"/>
          </w:tcPr>
          <w:p>
            <w:pPr>
              <w:spacing w:after="0"/>
              <w:rPr>
                <w:sz w:val="14"/>
                <w:szCs w:val="14"/>
                <w:color w:val="auto"/>
              </w:rPr>
            </w:pPr>
          </w:p>
        </w:tc>
        <w:tc>
          <w:tcPr>
            <w:tcW w:w="4760" w:type="dxa"/>
            <w:vAlign w:val="bottom"/>
            <w:gridSpan w:val="23"/>
            <w:vMerge w:val="restart"/>
          </w:tcPr>
          <w:p>
            <w:pPr>
              <w:spacing w:after="0" w:line="190" w:lineRule="exact"/>
              <w:rPr>
                <w:sz w:val="20"/>
                <w:szCs w:val="20"/>
                <w:color w:val="auto"/>
              </w:rPr>
            </w:pPr>
            <w:r>
              <w:rPr>
                <w:rFonts w:ascii="Times New Roman" w:cs="Times New Roman" w:eastAsia="Times New Roman" w:hAnsi="Times New Roman"/>
                <w:sz w:val="20"/>
                <w:szCs w:val="20"/>
                <w:color w:val="auto"/>
              </w:rPr>
              <w:t xml:space="preserve">Following the security classification rules in Sect. </w:t>
            </w:r>
            <w:r>
              <w:rPr>
                <w:rFonts w:ascii="Times New Roman" w:cs="Times New Roman" w:eastAsia="Times New Roman" w:hAnsi="Times New Roman"/>
                <w:sz w:val="20"/>
                <w:szCs w:val="20"/>
                <w:color w:val="0000FF"/>
              </w:rPr>
              <w:t xml:space="preserve">3</w:t>
            </w:r>
            <w:r>
              <w:rPr>
                <w:rFonts w:ascii="Times New Roman" w:cs="Times New Roman" w:eastAsia="Times New Roman" w:hAnsi="Times New Roman"/>
                <w:sz w:val="20"/>
                <w:szCs w:val="20"/>
                <w:color w:val="auto"/>
              </w:rPr>
              <w:t xml:space="preserve">, the</w:t>
            </w:r>
          </w:p>
        </w:tc>
        <w:tc>
          <w:tcPr>
            <w:tcW w:w="0" w:type="dxa"/>
            <w:vAlign w:val="bottom"/>
          </w:tcPr>
          <w:p>
            <w:pPr>
              <w:spacing w:after="0"/>
              <w:rPr>
                <w:sz w:val="1"/>
                <w:szCs w:val="1"/>
                <w:color w:val="auto"/>
              </w:rPr>
            </w:pPr>
          </w:p>
        </w:tc>
      </w:tr>
      <w:tr>
        <w:trPr>
          <w:trHeight w:val="24"/>
        </w:trPr>
        <w:tc>
          <w:tcPr>
            <w:tcW w:w="140" w:type="dxa"/>
            <w:vAlign w:val="bottom"/>
          </w:tcPr>
          <w:p>
            <w:pPr>
              <w:spacing w:after="0"/>
              <w:rPr>
                <w:sz w:val="2"/>
                <w:szCs w:val="2"/>
                <w:color w:val="auto"/>
              </w:rPr>
            </w:pPr>
          </w:p>
        </w:tc>
        <w:tc>
          <w:tcPr>
            <w:tcW w:w="300" w:type="dxa"/>
            <w:vAlign w:val="bottom"/>
          </w:tcPr>
          <w:p>
            <w:pPr>
              <w:spacing w:after="0"/>
              <w:rPr>
                <w:sz w:val="2"/>
                <w:szCs w:val="2"/>
                <w:color w:val="auto"/>
              </w:rPr>
            </w:pPr>
          </w:p>
        </w:tc>
        <w:tc>
          <w:tcPr>
            <w:tcW w:w="180" w:type="dxa"/>
            <w:vAlign w:val="bottom"/>
          </w:tcPr>
          <w:p>
            <w:pPr>
              <w:spacing w:after="0"/>
              <w:rPr>
                <w:sz w:val="2"/>
                <w:szCs w:val="2"/>
                <w:color w:val="auto"/>
              </w:rPr>
            </w:pPr>
          </w:p>
        </w:tc>
        <w:tc>
          <w:tcPr>
            <w:tcW w:w="120" w:type="dxa"/>
            <w:vAlign w:val="bottom"/>
          </w:tcPr>
          <w:p>
            <w:pPr>
              <w:spacing w:after="0"/>
              <w:rPr>
                <w:sz w:val="2"/>
                <w:szCs w:val="2"/>
                <w:color w:val="auto"/>
              </w:rPr>
            </w:pPr>
          </w:p>
        </w:tc>
        <w:tc>
          <w:tcPr>
            <w:tcW w:w="60" w:type="dxa"/>
            <w:vAlign w:val="bottom"/>
          </w:tcPr>
          <w:p>
            <w:pPr>
              <w:spacing w:after="0"/>
              <w:rPr>
                <w:sz w:val="2"/>
                <w:szCs w:val="2"/>
                <w:color w:val="auto"/>
              </w:rPr>
            </w:pPr>
          </w:p>
        </w:tc>
        <w:tc>
          <w:tcPr>
            <w:tcW w:w="100" w:type="dxa"/>
            <w:vAlign w:val="bottom"/>
          </w:tcPr>
          <w:p>
            <w:pPr>
              <w:spacing w:after="0"/>
              <w:rPr>
                <w:sz w:val="2"/>
                <w:szCs w:val="2"/>
                <w:color w:val="auto"/>
              </w:rPr>
            </w:pPr>
          </w:p>
        </w:tc>
        <w:tc>
          <w:tcPr>
            <w:tcW w:w="40" w:type="dxa"/>
            <w:vAlign w:val="bottom"/>
          </w:tcPr>
          <w:p>
            <w:pPr>
              <w:spacing w:after="0"/>
              <w:rPr>
                <w:sz w:val="2"/>
                <w:szCs w:val="2"/>
                <w:color w:val="auto"/>
              </w:rPr>
            </w:pPr>
          </w:p>
        </w:tc>
        <w:tc>
          <w:tcPr>
            <w:tcW w:w="100" w:type="dxa"/>
            <w:vAlign w:val="bottom"/>
          </w:tcPr>
          <w:p>
            <w:pPr>
              <w:spacing w:after="0"/>
              <w:rPr>
                <w:sz w:val="2"/>
                <w:szCs w:val="2"/>
                <w:color w:val="auto"/>
              </w:rPr>
            </w:pPr>
          </w:p>
        </w:tc>
        <w:tc>
          <w:tcPr>
            <w:tcW w:w="120" w:type="dxa"/>
            <w:vAlign w:val="bottom"/>
          </w:tcPr>
          <w:p>
            <w:pPr>
              <w:spacing w:after="0"/>
              <w:rPr>
                <w:sz w:val="2"/>
                <w:szCs w:val="2"/>
                <w:color w:val="auto"/>
              </w:rPr>
            </w:pPr>
          </w:p>
        </w:tc>
        <w:tc>
          <w:tcPr>
            <w:tcW w:w="40" w:type="dxa"/>
            <w:vAlign w:val="bottom"/>
          </w:tcPr>
          <w:p>
            <w:pPr>
              <w:spacing w:after="0"/>
              <w:rPr>
                <w:sz w:val="2"/>
                <w:szCs w:val="2"/>
                <w:color w:val="auto"/>
              </w:rPr>
            </w:pPr>
          </w:p>
        </w:tc>
        <w:tc>
          <w:tcPr>
            <w:tcW w:w="100" w:type="dxa"/>
            <w:vAlign w:val="bottom"/>
          </w:tcPr>
          <w:p>
            <w:pPr>
              <w:spacing w:after="0"/>
              <w:rPr>
                <w:sz w:val="2"/>
                <w:szCs w:val="2"/>
                <w:color w:val="auto"/>
              </w:rPr>
            </w:pPr>
          </w:p>
        </w:tc>
        <w:tc>
          <w:tcPr>
            <w:tcW w:w="140" w:type="dxa"/>
            <w:vAlign w:val="bottom"/>
          </w:tcPr>
          <w:p>
            <w:pPr>
              <w:spacing w:after="0"/>
              <w:rPr>
                <w:sz w:val="2"/>
                <w:szCs w:val="2"/>
                <w:color w:val="auto"/>
              </w:rPr>
            </w:pPr>
          </w:p>
        </w:tc>
        <w:tc>
          <w:tcPr>
            <w:tcW w:w="220" w:type="dxa"/>
            <w:vAlign w:val="bottom"/>
          </w:tcPr>
          <w:p>
            <w:pPr>
              <w:spacing w:after="0"/>
              <w:rPr>
                <w:sz w:val="2"/>
                <w:szCs w:val="2"/>
                <w:color w:val="auto"/>
              </w:rPr>
            </w:pPr>
          </w:p>
        </w:tc>
        <w:tc>
          <w:tcPr>
            <w:tcW w:w="280" w:type="dxa"/>
            <w:vAlign w:val="bottom"/>
          </w:tcPr>
          <w:p>
            <w:pPr>
              <w:spacing w:after="0"/>
              <w:rPr>
                <w:sz w:val="2"/>
                <w:szCs w:val="2"/>
                <w:color w:val="auto"/>
              </w:rPr>
            </w:pPr>
          </w:p>
        </w:tc>
        <w:tc>
          <w:tcPr>
            <w:tcW w:w="40" w:type="dxa"/>
            <w:vAlign w:val="bottom"/>
          </w:tcPr>
          <w:p>
            <w:pPr>
              <w:spacing w:after="0"/>
              <w:rPr>
                <w:sz w:val="2"/>
                <w:szCs w:val="2"/>
                <w:color w:val="auto"/>
              </w:rPr>
            </w:pPr>
          </w:p>
        </w:tc>
        <w:tc>
          <w:tcPr>
            <w:tcW w:w="100" w:type="dxa"/>
            <w:vAlign w:val="bottom"/>
          </w:tcPr>
          <w:p>
            <w:pPr>
              <w:spacing w:after="0"/>
              <w:rPr>
                <w:sz w:val="2"/>
                <w:szCs w:val="2"/>
                <w:color w:val="auto"/>
              </w:rPr>
            </w:pPr>
          </w:p>
        </w:tc>
        <w:tc>
          <w:tcPr>
            <w:tcW w:w="480" w:type="dxa"/>
            <w:vAlign w:val="bottom"/>
          </w:tcPr>
          <w:p>
            <w:pPr>
              <w:spacing w:after="0"/>
              <w:rPr>
                <w:sz w:val="2"/>
                <w:szCs w:val="2"/>
                <w:color w:val="auto"/>
              </w:rPr>
            </w:pPr>
          </w:p>
        </w:tc>
        <w:tc>
          <w:tcPr>
            <w:tcW w:w="220" w:type="dxa"/>
            <w:vAlign w:val="bottom"/>
          </w:tcPr>
          <w:p>
            <w:pPr>
              <w:spacing w:after="0"/>
              <w:rPr>
                <w:sz w:val="2"/>
                <w:szCs w:val="2"/>
                <w:color w:val="auto"/>
              </w:rPr>
            </w:pPr>
          </w:p>
        </w:tc>
        <w:tc>
          <w:tcPr>
            <w:tcW w:w="100" w:type="dxa"/>
            <w:vAlign w:val="bottom"/>
          </w:tcPr>
          <w:p>
            <w:pPr>
              <w:spacing w:after="0"/>
              <w:rPr>
                <w:sz w:val="2"/>
                <w:szCs w:val="2"/>
                <w:color w:val="auto"/>
              </w:rPr>
            </w:pPr>
          </w:p>
        </w:tc>
        <w:tc>
          <w:tcPr>
            <w:tcW w:w="100" w:type="dxa"/>
            <w:vAlign w:val="bottom"/>
          </w:tcPr>
          <w:p>
            <w:pPr>
              <w:spacing w:after="0"/>
              <w:rPr>
                <w:sz w:val="2"/>
                <w:szCs w:val="2"/>
                <w:color w:val="auto"/>
              </w:rPr>
            </w:pPr>
          </w:p>
        </w:tc>
        <w:tc>
          <w:tcPr>
            <w:tcW w:w="120" w:type="dxa"/>
            <w:vAlign w:val="bottom"/>
          </w:tcPr>
          <w:p>
            <w:pPr>
              <w:spacing w:after="0"/>
              <w:rPr>
                <w:sz w:val="2"/>
                <w:szCs w:val="2"/>
                <w:color w:val="auto"/>
              </w:rPr>
            </w:pPr>
          </w:p>
        </w:tc>
        <w:tc>
          <w:tcPr>
            <w:tcW w:w="60" w:type="dxa"/>
            <w:vAlign w:val="bottom"/>
          </w:tcPr>
          <w:p>
            <w:pPr>
              <w:spacing w:after="0"/>
              <w:rPr>
                <w:sz w:val="2"/>
                <w:szCs w:val="2"/>
                <w:color w:val="auto"/>
              </w:rPr>
            </w:pPr>
          </w:p>
        </w:tc>
        <w:tc>
          <w:tcPr>
            <w:tcW w:w="80" w:type="dxa"/>
            <w:vAlign w:val="bottom"/>
          </w:tcPr>
          <w:p>
            <w:pPr>
              <w:spacing w:after="0"/>
              <w:rPr>
                <w:sz w:val="2"/>
                <w:szCs w:val="2"/>
                <w:color w:val="auto"/>
              </w:rPr>
            </w:pPr>
          </w:p>
        </w:tc>
        <w:tc>
          <w:tcPr>
            <w:tcW w:w="1860" w:type="dxa"/>
            <w:vAlign w:val="bottom"/>
          </w:tcPr>
          <w:p>
            <w:pPr>
              <w:spacing w:after="0"/>
              <w:rPr>
                <w:sz w:val="2"/>
                <w:szCs w:val="2"/>
                <w:color w:val="auto"/>
              </w:rPr>
            </w:pPr>
          </w:p>
        </w:tc>
        <w:tc>
          <w:tcPr>
            <w:tcW w:w="4760" w:type="dxa"/>
            <w:vAlign w:val="bottom"/>
            <w:gridSpan w:val="23"/>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50"/>
        </w:trPr>
        <w:tc>
          <w:tcPr>
            <w:tcW w:w="140" w:type="dxa"/>
            <w:vAlign w:val="bottom"/>
          </w:tcPr>
          <w:p>
            <w:pPr>
              <w:spacing w:after="0"/>
              <w:rPr>
                <w:sz w:val="21"/>
                <w:szCs w:val="21"/>
                <w:color w:val="auto"/>
              </w:rPr>
            </w:pPr>
          </w:p>
        </w:tc>
        <w:tc>
          <w:tcPr>
            <w:tcW w:w="300" w:type="dxa"/>
            <w:vAlign w:val="bottom"/>
          </w:tcPr>
          <w:p>
            <w:pPr>
              <w:spacing w:after="0"/>
              <w:rPr>
                <w:sz w:val="21"/>
                <w:szCs w:val="21"/>
                <w:color w:val="auto"/>
              </w:rPr>
            </w:pPr>
          </w:p>
        </w:tc>
        <w:tc>
          <w:tcPr>
            <w:tcW w:w="18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240" w:type="dxa"/>
            <w:vAlign w:val="bottom"/>
            <w:gridSpan w:val="3"/>
          </w:tcPr>
          <w:p>
            <w:pPr>
              <w:ind w:left="80"/>
              <w:spacing w:after="0" w:line="250" w:lineRule="exact"/>
              <w:rPr>
                <w:sz w:val="20"/>
                <w:szCs w:val="20"/>
                <w:color w:val="auto"/>
              </w:rPr>
            </w:pPr>
            <w:r>
              <w:rPr>
                <w:rFonts w:ascii="Arial" w:cs="Arial" w:eastAsia="Arial" w:hAnsi="Arial"/>
                <w:sz w:val="20"/>
                <w:szCs w:val="20"/>
                <w:i w:val="1"/>
                <w:iCs w:val="1"/>
                <w:color w:val="auto"/>
                <w:w w:val="98"/>
              </w:rPr>
              <w:t xml:space="preserve">x</w:t>
            </w:r>
            <w:r>
              <w:rPr>
                <w:rFonts w:ascii="Arial" w:cs="Arial" w:eastAsia="Arial" w:hAnsi="Arial"/>
                <w:sz w:val="28"/>
                <w:szCs w:val="28"/>
                <w:i w:val="1"/>
                <w:iCs w:val="1"/>
                <w:color w:val="auto"/>
                <w:w w:val="98"/>
                <w:vertAlign w:val="subscript"/>
              </w:rPr>
              <w:t xml:space="preserve">i</w:t>
            </w:r>
          </w:p>
        </w:tc>
        <w:tc>
          <w:tcPr>
            <w:tcW w:w="400" w:type="dxa"/>
            <w:vAlign w:val="bottom"/>
            <w:gridSpan w:val="4"/>
          </w:tcPr>
          <w:p>
            <w:pPr>
              <w:ind w:left="40"/>
              <w:spacing w:after="0"/>
              <w:rPr>
                <w:sz w:val="20"/>
                <w:szCs w:val="20"/>
                <w:color w:val="auto"/>
              </w:rPr>
            </w:pPr>
            <w:r>
              <w:rPr>
                <w:rFonts w:ascii="Arial" w:cs="Arial" w:eastAsia="Arial" w:hAnsi="Arial"/>
                <w:sz w:val="20"/>
                <w:szCs w:val="20"/>
                <w:color w:val="auto"/>
              </w:rPr>
              <w:t xml:space="preserve">= 1.</w:t>
            </w:r>
          </w:p>
        </w:tc>
        <w:tc>
          <w:tcPr>
            <w:tcW w:w="220" w:type="dxa"/>
            <w:vAlign w:val="bottom"/>
          </w:tcPr>
          <w:p>
            <w:pPr>
              <w:spacing w:after="0"/>
              <w:rPr>
                <w:sz w:val="21"/>
                <w:szCs w:val="21"/>
                <w:color w:val="auto"/>
              </w:rPr>
            </w:pPr>
          </w:p>
        </w:tc>
        <w:tc>
          <w:tcPr>
            <w:tcW w:w="28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48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1860" w:type="dxa"/>
            <w:vAlign w:val="bottom"/>
          </w:tcPr>
          <w:p>
            <w:pPr>
              <w:spacing w:after="0"/>
              <w:rPr>
                <w:sz w:val="21"/>
                <w:szCs w:val="21"/>
                <w:color w:val="auto"/>
              </w:rPr>
            </w:pPr>
          </w:p>
        </w:tc>
        <w:tc>
          <w:tcPr>
            <w:tcW w:w="4380" w:type="dxa"/>
            <w:vAlign w:val="bottom"/>
            <w:gridSpan w:val="22"/>
          </w:tcPr>
          <w:p>
            <w:pPr>
              <w:spacing w:after="0"/>
              <w:rPr>
                <w:sz w:val="20"/>
                <w:szCs w:val="20"/>
                <w:color w:val="auto"/>
              </w:rPr>
            </w:pPr>
            <w:r>
              <w:rPr>
                <w:rFonts w:ascii="Times New Roman" w:cs="Times New Roman" w:eastAsia="Times New Roman" w:hAnsi="Times New Roman"/>
                <w:sz w:val="20"/>
                <w:szCs w:val="20"/>
                <w:color w:val="auto"/>
              </w:rPr>
              <w:t xml:space="preserve">mathematical model of 3WD&amp;CPT-PS is:</w:t>
            </w:r>
          </w:p>
        </w:tc>
        <w:tc>
          <w:tcPr>
            <w:tcW w:w="38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01"/>
        </w:trPr>
        <w:tc>
          <w:tcPr>
            <w:tcW w:w="140" w:type="dxa"/>
            <w:vAlign w:val="bottom"/>
          </w:tcPr>
          <w:p>
            <w:pPr>
              <w:spacing w:after="0"/>
              <w:rPr>
                <w:sz w:val="17"/>
                <w:szCs w:val="17"/>
                <w:color w:val="auto"/>
              </w:rPr>
            </w:pPr>
          </w:p>
        </w:tc>
        <w:tc>
          <w:tcPr>
            <w:tcW w:w="300" w:type="dxa"/>
            <w:vAlign w:val="bottom"/>
          </w:tcPr>
          <w:p>
            <w:pPr>
              <w:spacing w:after="0"/>
              <w:rPr>
                <w:sz w:val="17"/>
                <w:szCs w:val="17"/>
                <w:color w:val="auto"/>
              </w:rPr>
            </w:pPr>
          </w:p>
        </w:tc>
        <w:tc>
          <w:tcPr>
            <w:tcW w:w="460" w:type="dxa"/>
            <w:vAlign w:val="bottom"/>
            <w:gridSpan w:val="4"/>
          </w:tcPr>
          <w:p>
            <w:pPr>
              <w:jc w:val="center"/>
              <w:ind w:left="33"/>
              <w:spacing w:after="0"/>
              <w:rPr>
                <w:sz w:val="20"/>
                <w:szCs w:val="20"/>
                <w:color w:val="auto"/>
              </w:rPr>
            </w:pPr>
            <w:r>
              <w:rPr>
                <w:rFonts w:ascii="Arial" w:cs="Arial" w:eastAsia="Arial" w:hAnsi="Arial"/>
                <w:sz w:val="14"/>
                <w:szCs w:val="14"/>
                <w:i w:val="1"/>
                <w:iCs w:val="1"/>
                <w:color w:val="auto"/>
              </w:rPr>
              <w:t xml:space="preserve">i</w:t>
            </w:r>
            <w:r>
              <w:rPr>
                <w:rFonts w:ascii="Arial" w:cs="Arial" w:eastAsia="Arial" w:hAnsi="Arial"/>
                <w:sz w:val="14"/>
                <w:szCs w:val="14"/>
                <w:color w:val="auto"/>
              </w:rPr>
              <w:t xml:space="preserve">=1</w:t>
            </w:r>
          </w:p>
        </w:tc>
        <w:tc>
          <w:tcPr>
            <w:tcW w:w="4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186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4240" w:type="dxa"/>
            <w:vAlign w:val="bottom"/>
            <w:gridSpan w:val="21"/>
            <w:vMerge w:val="restart"/>
          </w:tcPr>
          <w:p>
            <w:pPr>
              <w:ind w:left="20"/>
              <w:spacing w:after="0" w:line="149" w:lineRule="exact"/>
              <w:rPr>
                <w:sz w:val="20"/>
                <w:szCs w:val="20"/>
                <w:color w:val="auto"/>
              </w:rPr>
            </w:pPr>
            <w:r>
              <w:rPr>
                <w:rFonts w:ascii="Arial" w:cs="Arial" w:eastAsia="Arial" w:hAnsi="Arial"/>
                <w:sz w:val="13"/>
                <w:szCs w:val="13"/>
                <w:color w:val="auto"/>
              </w:rPr>
              <w:t xml:space="preserve">max E[</w:t>
            </w:r>
            <w:r>
              <w:rPr>
                <w:rFonts w:ascii="Arial" w:cs="Arial" w:eastAsia="Arial" w:hAnsi="Arial"/>
                <w:sz w:val="13"/>
                <w:szCs w:val="13"/>
                <w:i w:val="1"/>
                <w:iCs w:val="1"/>
                <w:color w:val="auto"/>
              </w:rPr>
              <w:t xml:space="preserve">x</w:t>
            </w:r>
            <w:r>
              <w:rPr>
                <w:rFonts w:ascii="Arial" w:cs="Arial" w:eastAsia="Arial" w:hAnsi="Arial"/>
                <w:sz w:val="17"/>
                <w:szCs w:val="17"/>
                <w:color w:val="auto"/>
                <w:vertAlign w:val="subscript"/>
              </w:rPr>
              <w:t xml:space="preserve">1</w:t>
            </w:r>
            <w:r>
              <w:rPr>
                <w:rFonts w:ascii="Arial" w:cs="Arial" w:eastAsia="Arial" w:hAnsi="Arial"/>
                <w:sz w:val="13"/>
                <w:szCs w:val="13"/>
                <w:color w:val="auto"/>
              </w:rPr>
              <w:t xml:space="preserve"> × </w:t>
            </w:r>
            <w:r>
              <w:rPr>
                <w:rFonts w:ascii="Arial" w:cs="Arial" w:eastAsia="Arial" w:hAnsi="Arial"/>
                <w:sz w:val="17"/>
                <w:szCs w:val="17"/>
                <w:color w:val="auto"/>
                <w:vertAlign w:val="subscript"/>
              </w:rPr>
              <w:t xml:space="preserve">1</w:t>
            </w:r>
            <w:r>
              <w:rPr>
                <w:rFonts w:ascii="Arial" w:cs="Arial" w:eastAsia="Arial" w:hAnsi="Arial"/>
                <w:sz w:val="13"/>
                <w:szCs w:val="13"/>
                <w:color w:val="auto"/>
              </w:rPr>
              <w:t xml:space="preserve"> + </w:t>
            </w:r>
            <w:r>
              <w:rPr>
                <w:rFonts w:ascii="Arial" w:cs="Arial" w:eastAsia="Arial" w:hAnsi="Arial"/>
                <w:sz w:val="13"/>
                <w:szCs w:val="13"/>
                <w:i w:val="1"/>
                <w:iCs w:val="1"/>
                <w:color w:val="auto"/>
              </w:rPr>
              <w:t xml:space="preserve">x</w:t>
            </w:r>
            <w:r>
              <w:rPr>
                <w:rFonts w:ascii="Arial" w:cs="Arial" w:eastAsia="Arial" w:hAnsi="Arial"/>
                <w:sz w:val="17"/>
                <w:szCs w:val="17"/>
                <w:color w:val="auto"/>
                <w:vertAlign w:val="subscript"/>
              </w:rPr>
              <w:t xml:space="preserve">2</w:t>
            </w:r>
            <w:r>
              <w:rPr>
                <w:rFonts w:ascii="Arial" w:cs="Arial" w:eastAsia="Arial" w:hAnsi="Arial"/>
                <w:sz w:val="13"/>
                <w:szCs w:val="13"/>
                <w:color w:val="auto"/>
              </w:rPr>
              <w:t xml:space="preserve"> × </w:t>
            </w:r>
            <w:r>
              <w:rPr>
                <w:rFonts w:ascii="Arial" w:cs="Arial" w:eastAsia="Arial" w:hAnsi="Arial"/>
                <w:sz w:val="17"/>
                <w:szCs w:val="17"/>
                <w:color w:val="auto"/>
                <w:vertAlign w:val="subscript"/>
              </w:rPr>
              <w:t xml:space="preserve">2</w:t>
            </w:r>
            <w:r>
              <w:rPr>
                <w:rFonts w:ascii="Arial" w:cs="Arial" w:eastAsia="Arial" w:hAnsi="Arial"/>
                <w:sz w:val="13"/>
                <w:szCs w:val="13"/>
                <w:color w:val="auto"/>
              </w:rPr>
              <w:t xml:space="preserve"> + </w:t>
            </w:r>
            <w:r>
              <w:rPr>
                <w:rFonts w:ascii="Arial Unicode MS" w:cs="Arial Unicode MS" w:eastAsia="Arial Unicode MS" w:hAnsi="Arial Unicode MS"/>
                <w:sz w:val="13"/>
                <w:szCs w:val="13"/>
                <w:color w:val="auto"/>
              </w:rPr>
              <w:t xml:space="preserve">⋯</w:t>
            </w:r>
            <w:r>
              <w:rPr>
                <w:rFonts w:ascii="Arial" w:cs="Arial" w:eastAsia="Arial" w:hAnsi="Arial"/>
                <w:sz w:val="13"/>
                <w:szCs w:val="13"/>
                <w:color w:val="auto"/>
              </w:rPr>
              <w:t xml:space="preserve"> + </w:t>
            </w:r>
            <w:r>
              <w:rPr>
                <w:rFonts w:ascii="Arial" w:cs="Arial" w:eastAsia="Arial" w:hAnsi="Arial"/>
                <w:sz w:val="13"/>
                <w:szCs w:val="13"/>
                <w:i w:val="1"/>
                <w:iCs w:val="1"/>
                <w:color w:val="auto"/>
              </w:rPr>
              <w:t xml:space="preserve">x</w:t>
            </w:r>
            <w:r>
              <w:rPr>
                <w:rFonts w:ascii="Arial" w:cs="Arial" w:eastAsia="Arial" w:hAnsi="Arial"/>
                <w:sz w:val="17"/>
                <w:szCs w:val="17"/>
                <w:i w:val="1"/>
                <w:iCs w:val="1"/>
                <w:color w:val="auto"/>
                <w:vertAlign w:val="subscript"/>
              </w:rPr>
              <w:t xml:space="preserve">n</w:t>
            </w:r>
            <w:r>
              <w:rPr>
                <w:rFonts w:ascii="Arial" w:cs="Arial" w:eastAsia="Arial" w:hAnsi="Arial"/>
                <w:sz w:val="13"/>
                <w:szCs w:val="13"/>
                <w:color w:val="auto"/>
              </w:rPr>
              <w:t xml:space="preserve"> × </w:t>
            </w:r>
            <w:r>
              <w:rPr>
                <w:rFonts w:ascii="Arial" w:cs="Arial" w:eastAsia="Arial" w:hAnsi="Arial"/>
                <w:sz w:val="17"/>
                <w:szCs w:val="17"/>
                <w:i w:val="1"/>
                <w:iCs w:val="1"/>
                <w:color w:val="auto"/>
                <w:vertAlign w:val="subscript"/>
              </w:rPr>
              <w:t xml:space="preserve">n</w:t>
            </w:r>
            <w:r>
              <w:rPr>
                <w:rFonts w:ascii="Arial" w:cs="Arial" w:eastAsia="Arial" w:hAnsi="Arial"/>
                <w:sz w:val="13"/>
                <w:szCs w:val="13"/>
                <w:color w:val="auto"/>
              </w:rPr>
              <w:t xml:space="preserve">]</w:t>
            </w:r>
          </w:p>
        </w:tc>
        <w:tc>
          <w:tcPr>
            <w:tcW w:w="3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0"/>
        </w:trPr>
        <w:tc>
          <w:tcPr>
            <w:tcW w:w="14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460" w:type="dxa"/>
            <w:vAlign w:val="bottom"/>
            <w:gridSpan w:val="4"/>
          </w:tcPr>
          <w:p>
            <w:pPr>
              <w:jc w:val="center"/>
              <w:ind w:left="13"/>
              <w:spacing w:after="0" w:line="53" w:lineRule="exact"/>
              <w:rPr>
                <w:sz w:val="20"/>
                <w:szCs w:val="20"/>
                <w:color w:val="auto"/>
              </w:rPr>
            </w:pPr>
            <w:r>
              <w:rPr>
                <w:rFonts w:ascii="Arial Unicode MS" w:cs="Arial Unicode MS" w:eastAsia="Arial Unicode MS" w:hAnsi="Arial Unicode MS"/>
                <w:sz w:val="5"/>
                <w:szCs w:val="5"/>
                <w:b w:val="1"/>
                <w:bCs w:val="1"/>
                <w:color w:val="auto"/>
              </w:rPr>
              <w:t xml:space="preserve">�</w:t>
            </w: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48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86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4240" w:type="dxa"/>
            <w:vAlign w:val="bottom"/>
            <w:gridSpan w:val="21"/>
            <w:vMerge w:val="continue"/>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0"/>
        </w:trPr>
        <w:tc>
          <w:tcPr>
            <w:tcW w:w="14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48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86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54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08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544"/>
        </w:trPr>
        <w:tc>
          <w:tcPr>
            <w:tcW w:w="14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860" w:type="dxa"/>
            <w:vAlign w:val="bottom"/>
          </w:tcPr>
          <w:p>
            <w:pPr>
              <w:spacing w:after="0"/>
              <w:rPr>
                <w:sz w:val="24"/>
                <w:szCs w:val="24"/>
                <w:color w:val="auto"/>
              </w:rPr>
            </w:pPr>
          </w:p>
        </w:tc>
        <w:tc>
          <w:tcPr>
            <w:tcW w:w="140" w:type="dxa"/>
            <w:vAlign w:val="bottom"/>
            <w:vMerge w:val="restart"/>
          </w:tcPr>
          <w:p>
            <w:pPr>
              <w:spacing w:after="0"/>
              <w:rPr>
                <w:sz w:val="24"/>
                <w:szCs w:val="24"/>
                <w:color w:val="auto"/>
              </w:rPr>
            </w:pPr>
          </w:p>
        </w:tc>
        <w:tc>
          <w:tcPr>
            <w:tcW w:w="480" w:type="dxa"/>
            <w:vAlign w:val="bottom"/>
            <w:gridSpan w:val="2"/>
          </w:tcPr>
          <w:p>
            <w:pPr>
              <w:ind w:left="20"/>
              <w:spacing w:after="0"/>
              <w:rPr>
                <w:sz w:val="20"/>
                <w:szCs w:val="20"/>
                <w:color w:val="auto"/>
              </w:rPr>
            </w:pPr>
            <w:r>
              <w:rPr>
                <w:rFonts w:ascii="Arial" w:cs="Arial" w:eastAsia="Arial" w:hAnsi="Arial"/>
                <w:sz w:val="20"/>
                <w:szCs w:val="20"/>
                <w:color w:val="auto"/>
              </w:rPr>
              <w:t xml:space="preserve">s.t.</w:t>
            </w: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77"/>
        </w:trPr>
        <w:tc>
          <w:tcPr>
            <w:tcW w:w="5100" w:type="dxa"/>
            <w:vAlign w:val="bottom"/>
            <w:gridSpan w:val="24"/>
          </w:tcPr>
          <w:p>
            <w:pPr>
              <w:spacing w:after="0" w:line="177" w:lineRule="exact"/>
              <w:rPr>
                <w:sz w:val="20"/>
                <w:szCs w:val="20"/>
                <w:color w:val="auto"/>
              </w:rPr>
            </w:pPr>
            <w:r>
              <w:rPr>
                <w:rFonts w:ascii="Arial" w:cs="Arial" w:eastAsia="Arial" w:hAnsi="Arial"/>
                <w:sz w:val="17"/>
                <w:szCs w:val="17"/>
                <w:b w:val="1"/>
                <w:bCs w:val="1"/>
                <w:color w:val="auto"/>
              </w:rPr>
              <w:t xml:space="preserve">4.2.2  Expected value</w:t>
            </w:r>
            <w:r>
              <w:rPr>
                <w:rFonts w:ascii="Arial Unicode MS" w:cs="Arial Unicode MS" w:eastAsia="Arial Unicode MS" w:hAnsi="Arial Unicode MS"/>
                <w:sz w:val="17"/>
                <w:szCs w:val="17"/>
                <w:b w:val="1"/>
                <w:bCs w:val="1"/>
                <w:color w:val="auto"/>
              </w:rPr>
              <w:t xml:space="preserve">‑</w:t>
            </w:r>
            <w:r>
              <w:rPr>
                <w:rFonts w:ascii="Arial" w:cs="Arial" w:eastAsia="Arial" w:hAnsi="Arial"/>
                <w:sz w:val="17"/>
                <w:szCs w:val="17"/>
                <w:b w:val="1"/>
                <w:bCs w:val="1"/>
                <w:color w:val="auto"/>
              </w:rPr>
              <w:t xml:space="preserve">VaR portfolio selection model (EV</w:t>
            </w:r>
            <w:r>
              <w:rPr>
                <w:rFonts w:ascii="Arial Unicode MS" w:cs="Arial Unicode MS" w:eastAsia="Arial Unicode MS" w:hAnsi="Arial Unicode MS"/>
                <w:sz w:val="17"/>
                <w:szCs w:val="17"/>
                <w:b w:val="1"/>
                <w:bCs w:val="1"/>
                <w:color w:val="auto"/>
              </w:rPr>
              <w:t xml:space="preserve">‑</w:t>
            </w:r>
            <w:r>
              <w:rPr>
                <w:rFonts w:ascii="Arial" w:cs="Arial" w:eastAsia="Arial" w:hAnsi="Arial"/>
                <w:sz w:val="17"/>
                <w:szCs w:val="17"/>
                <w:b w:val="1"/>
                <w:bCs w:val="1"/>
                <w:color w:val="auto"/>
              </w:rPr>
              <w:t xml:space="preserve">PS)</w:t>
            </w:r>
          </w:p>
        </w:tc>
        <w:tc>
          <w:tcPr>
            <w:tcW w:w="140" w:type="dxa"/>
            <w:vAlign w:val="bottom"/>
            <w:vMerge w:val="continue"/>
          </w:tcPr>
          <w:p>
            <w:pPr>
              <w:spacing w:after="0"/>
              <w:rPr>
                <w:sz w:val="15"/>
                <w:szCs w:val="15"/>
                <w:color w:val="auto"/>
              </w:rPr>
            </w:pPr>
          </w:p>
        </w:tc>
        <w:tc>
          <w:tcPr>
            <w:tcW w:w="160" w:type="dxa"/>
            <w:vAlign w:val="bottom"/>
          </w:tcPr>
          <w:p>
            <w:pPr>
              <w:spacing w:after="0"/>
              <w:rPr>
                <w:sz w:val="15"/>
                <w:szCs w:val="15"/>
                <w:color w:val="auto"/>
              </w:rPr>
            </w:pPr>
          </w:p>
        </w:tc>
        <w:tc>
          <w:tcPr>
            <w:tcW w:w="2580" w:type="dxa"/>
            <w:vAlign w:val="bottom"/>
            <w:gridSpan w:val="16"/>
            <w:vMerge w:val="restart"/>
          </w:tcPr>
          <w:p>
            <w:pPr>
              <w:ind w:left="260"/>
              <w:spacing w:after="0"/>
              <w:rPr>
                <w:sz w:val="20"/>
                <w:szCs w:val="20"/>
                <w:color w:val="auto"/>
              </w:rPr>
            </w:pPr>
            <w:r>
              <w:rPr>
                <w:rFonts w:ascii="Arial" w:cs="Arial" w:eastAsia="Arial" w:hAnsi="Arial"/>
                <w:sz w:val="20"/>
                <w:szCs w:val="20"/>
                <w:color w:val="auto"/>
                <w:w w:val="95"/>
              </w:rPr>
              <w:t xml:space="preserve">VaR</w:t>
            </w:r>
            <w:r>
              <w:rPr>
                <w:rFonts w:ascii="Arial" w:cs="Arial" w:eastAsia="Arial" w:hAnsi="Arial"/>
                <w:sz w:val="28"/>
                <w:szCs w:val="28"/>
                <w:color w:val="auto"/>
                <w:w w:val="95"/>
                <w:vertAlign w:val="subscript"/>
              </w:rPr>
              <w:t xml:space="preserve">1−</w:t>
            </w:r>
            <w:r>
              <w:rPr>
                <w:rFonts w:ascii="Arial" w:cs="Arial" w:eastAsia="Arial" w:hAnsi="Arial"/>
                <w:sz w:val="20"/>
                <w:szCs w:val="20"/>
                <w:color w:val="auto"/>
                <w:w w:val="95"/>
              </w:rPr>
              <w:t xml:space="preserve"> [</w:t>
            </w:r>
            <w:r>
              <w:rPr>
                <w:rFonts w:ascii="Arial" w:cs="Arial" w:eastAsia="Arial" w:hAnsi="Arial"/>
                <w:sz w:val="20"/>
                <w:szCs w:val="20"/>
                <w:i w:val="1"/>
                <w:iCs w:val="1"/>
                <w:color w:val="auto"/>
                <w:w w:val="95"/>
              </w:rPr>
              <w:t xml:space="preserve">x</w:t>
            </w:r>
            <w:r>
              <w:rPr>
                <w:rFonts w:ascii="Arial" w:cs="Arial" w:eastAsia="Arial" w:hAnsi="Arial"/>
                <w:sz w:val="28"/>
                <w:szCs w:val="28"/>
                <w:color w:val="auto"/>
                <w:w w:val="95"/>
                <w:vertAlign w:val="subscript"/>
              </w:rPr>
              <w:t xml:space="preserve">1</w:t>
            </w:r>
            <w:r>
              <w:rPr>
                <w:rFonts w:ascii="Arial" w:cs="Arial" w:eastAsia="Arial" w:hAnsi="Arial"/>
                <w:sz w:val="20"/>
                <w:szCs w:val="20"/>
                <w:color w:val="auto"/>
                <w:w w:val="95"/>
              </w:rPr>
              <w:t xml:space="preserve"> × L</w:t>
            </w:r>
            <w:r>
              <w:rPr>
                <w:rFonts w:ascii="Arial" w:cs="Arial" w:eastAsia="Arial" w:hAnsi="Arial"/>
                <w:sz w:val="28"/>
                <w:szCs w:val="28"/>
                <w:color w:val="auto"/>
                <w:w w:val="95"/>
                <w:vertAlign w:val="subscript"/>
              </w:rPr>
              <w:t xml:space="preserve">1</w:t>
            </w:r>
            <w:r>
              <w:rPr>
                <w:rFonts w:ascii="Arial" w:cs="Arial" w:eastAsia="Arial" w:hAnsi="Arial"/>
                <w:sz w:val="20"/>
                <w:szCs w:val="20"/>
                <w:color w:val="auto"/>
                <w:w w:val="95"/>
              </w:rPr>
              <w:t xml:space="preserve"> + </w:t>
            </w:r>
            <w:r>
              <w:rPr>
                <w:rFonts w:ascii="Arial" w:cs="Arial" w:eastAsia="Arial" w:hAnsi="Arial"/>
                <w:sz w:val="20"/>
                <w:szCs w:val="20"/>
                <w:i w:val="1"/>
                <w:iCs w:val="1"/>
                <w:color w:val="auto"/>
                <w:w w:val="95"/>
              </w:rPr>
              <w:t xml:space="preserve">x</w:t>
            </w:r>
            <w:r>
              <w:rPr>
                <w:rFonts w:ascii="Arial" w:cs="Arial" w:eastAsia="Arial" w:hAnsi="Arial"/>
                <w:sz w:val="28"/>
                <w:szCs w:val="28"/>
                <w:color w:val="auto"/>
                <w:w w:val="95"/>
                <w:vertAlign w:val="subscript"/>
              </w:rPr>
              <w:t xml:space="preserve">2</w:t>
            </w:r>
            <w:r>
              <w:rPr>
                <w:rFonts w:ascii="Arial" w:cs="Arial" w:eastAsia="Arial" w:hAnsi="Arial"/>
                <w:sz w:val="20"/>
                <w:szCs w:val="20"/>
                <w:color w:val="auto"/>
                <w:w w:val="95"/>
              </w:rPr>
              <w:t xml:space="preserve"> × L</w:t>
            </w:r>
            <w:r>
              <w:rPr>
                <w:rFonts w:ascii="Arial" w:cs="Arial" w:eastAsia="Arial" w:hAnsi="Arial"/>
                <w:sz w:val="28"/>
                <w:szCs w:val="28"/>
                <w:color w:val="auto"/>
                <w:w w:val="95"/>
                <w:vertAlign w:val="subscript"/>
              </w:rPr>
              <w:t xml:space="preserve">2</w:t>
            </w:r>
            <w:r>
              <w:rPr>
                <w:rFonts w:ascii="Arial" w:cs="Arial" w:eastAsia="Arial" w:hAnsi="Arial"/>
                <w:sz w:val="20"/>
                <w:szCs w:val="20"/>
                <w:color w:val="auto"/>
                <w:w w:val="95"/>
              </w:rPr>
              <w:t xml:space="preserve"> +</w:t>
            </w:r>
          </w:p>
        </w:tc>
        <w:tc>
          <w:tcPr>
            <w:tcW w:w="200" w:type="dxa"/>
            <w:vAlign w:val="bottom"/>
          </w:tcPr>
          <w:p>
            <w:pPr>
              <w:spacing w:after="0" w:line="177" w:lineRule="exact"/>
              <w:rPr>
                <w:sz w:val="20"/>
                <w:szCs w:val="20"/>
                <w:color w:val="auto"/>
              </w:rPr>
            </w:pPr>
            <w:r>
              <w:rPr>
                <w:rFonts w:ascii="Arial Unicode MS" w:cs="Arial Unicode MS" w:eastAsia="Arial Unicode MS" w:hAnsi="Arial Unicode MS"/>
                <w:sz w:val="17"/>
                <w:szCs w:val="17"/>
                <w:color w:val="auto"/>
              </w:rPr>
              <w:t xml:space="preserve">⋯</w:t>
            </w:r>
          </w:p>
        </w:tc>
        <w:tc>
          <w:tcPr>
            <w:tcW w:w="1300" w:type="dxa"/>
            <w:vAlign w:val="bottom"/>
            <w:gridSpan w:val="3"/>
            <w:vMerge w:val="restart"/>
          </w:tcPr>
          <w:p>
            <w:pPr>
              <w:ind w:left="40"/>
              <w:spacing w:after="0"/>
              <w:rPr>
                <w:sz w:val="20"/>
                <w:szCs w:val="20"/>
                <w:color w:val="auto"/>
              </w:rPr>
            </w:pP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x</w:t>
            </w:r>
            <w:r>
              <w:rPr>
                <w:rFonts w:ascii="Arial" w:cs="Arial" w:eastAsia="Arial" w:hAnsi="Arial"/>
                <w:sz w:val="28"/>
                <w:szCs w:val="28"/>
                <w:i w:val="1"/>
                <w:iCs w:val="1"/>
                <w:color w:val="auto"/>
                <w:vertAlign w:val="subscript"/>
              </w:rPr>
              <w:t xml:space="preserve">n</w:t>
            </w:r>
            <w:r>
              <w:rPr>
                <w:rFonts w:ascii="Arial" w:cs="Arial" w:eastAsia="Arial" w:hAnsi="Arial"/>
                <w:sz w:val="20"/>
                <w:szCs w:val="20"/>
                <w:color w:val="auto"/>
              </w:rPr>
              <w:t xml:space="preserve"> × L</w:t>
            </w:r>
            <w:r>
              <w:rPr>
                <w:rFonts w:ascii="Arial" w:cs="Arial" w:eastAsia="Arial" w:hAnsi="Arial"/>
                <w:sz w:val="28"/>
                <w:szCs w:val="28"/>
                <w:i w:val="1"/>
                <w:iCs w:val="1"/>
                <w:color w:val="auto"/>
                <w:vertAlign w:val="subscript"/>
              </w:rPr>
              <w:t xml:space="preserve">n</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&lt;</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S</w:t>
            </w:r>
          </w:p>
        </w:tc>
        <w:tc>
          <w:tcPr>
            <w:tcW w:w="38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51"/>
        </w:trPr>
        <w:tc>
          <w:tcPr>
            <w:tcW w:w="140" w:type="dxa"/>
            <w:vAlign w:val="bottom"/>
          </w:tcPr>
          <w:p>
            <w:pPr>
              <w:spacing w:after="0"/>
              <w:rPr>
                <w:sz w:val="13"/>
                <w:szCs w:val="13"/>
                <w:color w:val="auto"/>
              </w:rPr>
            </w:pPr>
          </w:p>
        </w:tc>
        <w:tc>
          <w:tcPr>
            <w:tcW w:w="300" w:type="dxa"/>
            <w:vAlign w:val="bottom"/>
          </w:tcPr>
          <w:p>
            <w:pPr>
              <w:spacing w:after="0"/>
              <w:rPr>
                <w:sz w:val="13"/>
                <w:szCs w:val="13"/>
                <w:color w:val="auto"/>
              </w:rPr>
            </w:pPr>
          </w:p>
        </w:tc>
        <w:tc>
          <w:tcPr>
            <w:tcW w:w="18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48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186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2580" w:type="dxa"/>
            <w:vAlign w:val="bottom"/>
            <w:gridSpan w:val="16"/>
            <w:vMerge w:val="continue"/>
          </w:tcPr>
          <w:p>
            <w:pPr>
              <w:spacing w:after="0"/>
              <w:rPr>
                <w:sz w:val="13"/>
                <w:szCs w:val="13"/>
                <w:color w:val="auto"/>
              </w:rPr>
            </w:pPr>
          </w:p>
        </w:tc>
        <w:tc>
          <w:tcPr>
            <w:tcW w:w="200" w:type="dxa"/>
            <w:vAlign w:val="bottom"/>
          </w:tcPr>
          <w:p>
            <w:pPr>
              <w:spacing w:after="0"/>
              <w:rPr>
                <w:sz w:val="13"/>
                <w:szCs w:val="13"/>
                <w:color w:val="auto"/>
              </w:rPr>
            </w:pPr>
          </w:p>
        </w:tc>
        <w:tc>
          <w:tcPr>
            <w:tcW w:w="1300" w:type="dxa"/>
            <w:vAlign w:val="bottom"/>
            <w:gridSpan w:val="3"/>
            <w:vMerge w:val="continue"/>
          </w:tcPr>
          <w:p>
            <w:pPr>
              <w:spacing w:after="0"/>
              <w:rPr>
                <w:sz w:val="13"/>
                <w:szCs w:val="13"/>
                <w:color w:val="auto"/>
              </w:rPr>
            </w:pPr>
          </w:p>
        </w:tc>
        <w:tc>
          <w:tcPr>
            <w:tcW w:w="38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280"/>
        </w:trPr>
        <w:tc>
          <w:tcPr>
            <w:tcW w:w="5100" w:type="dxa"/>
            <w:vAlign w:val="bottom"/>
            <w:gridSpan w:val="24"/>
            <w:vMerge w:val="restart"/>
          </w:tcPr>
          <w:p>
            <w:pPr>
              <w:spacing w:after="0"/>
              <w:rPr>
                <w:sz w:val="20"/>
                <w:szCs w:val="20"/>
                <w:color w:val="auto"/>
              </w:rPr>
            </w:pPr>
            <w:r>
              <w:rPr>
                <w:rFonts w:ascii="Times New Roman" w:cs="Times New Roman" w:eastAsia="Times New Roman" w:hAnsi="Times New Roman"/>
                <w:sz w:val="20"/>
                <w:szCs w:val="20"/>
                <w:color w:val="auto"/>
              </w:rPr>
              <w:t xml:space="preserve">In conventional fuzzy portfolio selection models, the goal is</w:t>
            </w:r>
          </w:p>
        </w:tc>
        <w:tc>
          <w:tcPr>
            <w:tcW w:w="14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340" w:type="dxa"/>
            <w:vAlign w:val="bottom"/>
            <w:gridSpan w:val="2"/>
          </w:tcPr>
          <w:p>
            <w:pPr>
              <w:ind w:left="260"/>
              <w:spacing w:after="0"/>
              <w:rPr>
                <w:sz w:val="20"/>
                <w:szCs w:val="20"/>
                <w:color w:val="auto"/>
              </w:rPr>
            </w:pPr>
            <w:r>
              <w:rPr>
                <w:rFonts w:ascii="Arial" w:cs="Arial" w:eastAsia="Arial" w:hAnsi="Arial"/>
                <w:sz w:val="17"/>
                <w:szCs w:val="17"/>
                <w:i w:val="1"/>
                <w:iCs w:val="1"/>
                <w:color w:val="auto"/>
                <w:w w:val="70"/>
              </w:rPr>
              <w:t xml:space="preserve">x</w:t>
            </w:r>
          </w:p>
        </w:tc>
        <w:tc>
          <w:tcPr>
            <w:tcW w:w="40" w:type="dxa"/>
            <w:vAlign w:val="bottom"/>
            <w:vMerge w:val="restart"/>
          </w:tcPr>
          <w:p>
            <w:pPr>
              <w:spacing w:after="0"/>
              <w:rPr>
                <w:sz w:val="20"/>
                <w:szCs w:val="20"/>
                <w:color w:val="auto"/>
              </w:rPr>
            </w:pPr>
            <w:r>
              <w:rPr>
                <w:rFonts w:ascii="Arial" w:cs="Arial" w:eastAsia="Arial" w:hAnsi="Arial"/>
                <w:sz w:val="12"/>
                <w:szCs w:val="12"/>
                <w:i w:val="1"/>
                <w:iCs w:val="1"/>
                <w:color w:val="auto"/>
                <w:w w:val="73"/>
              </w:rPr>
              <w:t xml:space="preserve">i</w:t>
            </w:r>
          </w:p>
        </w:tc>
        <w:tc>
          <w:tcPr>
            <w:tcW w:w="260" w:type="dxa"/>
            <w:vAlign w:val="bottom"/>
            <w:gridSpan w:val="2"/>
          </w:tcPr>
          <w:p>
            <w:pPr>
              <w:ind w:left="60"/>
              <w:spacing w:after="0"/>
              <w:rPr>
                <w:sz w:val="20"/>
                <w:szCs w:val="20"/>
                <w:color w:val="auto"/>
              </w:rPr>
            </w:pPr>
            <w:r>
              <w:rPr>
                <w:rFonts w:ascii="Arial" w:cs="Arial" w:eastAsia="Arial" w:hAnsi="Arial"/>
                <w:sz w:val="20"/>
                <w:szCs w:val="20"/>
                <w:color w:val="auto"/>
              </w:rPr>
              <w:t xml:space="preserve">≥</w:t>
            </w:r>
          </w:p>
        </w:tc>
        <w:tc>
          <w:tcPr>
            <w:tcW w:w="280" w:type="dxa"/>
            <w:vAlign w:val="bottom"/>
            <w:gridSpan w:val="2"/>
          </w:tcPr>
          <w:p>
            <w:pPr>
              <w:spacing w:after="0"/>
              <w:rPr>
                <w:sz w:val="20"/>
                <w:szCs w:val="20"/>
                <w:color w:val="auto"/>
              </w:rPr>
            </w:pPr>
            <w:r>
              <w:rPr>
                <w:rFonts w:ascii="Arial" w:cs="Arial" w:eastAsia="Arial" w:hAnsi="Arial"/>
                <w:sz w:val="20"/>
                <w:szCs w:val="20"/>
                <w:color w:val="auto"/>
              </w:rPr>
              <w:t xml:space="preserve">0,</w:t>
            </w:r>
          </w:p>
        </w:tc>
        <w:tc>
          <w:tcPr>
            <w:tcW w:w="20" w:type="dxa"/>
            <w:vAlign w:val="bottom"/>
          </w:tcPr>
          <w:p>
            <w:pPr>
              <w:spacing w:after="0"/>
              <w:rPr>
                <w:sz w:val="24"/>
                <w:szCs w:val="24"/>
                <w:color w:val="auto"/>
              </w:rPr>
            </w:pPr>
          </w:p>
        </w:tc>
        <w:tc>
          <w:tcPr>
            <w:tcW w:w="1420" w:type="dxa"/>
            <w:vAlign w:val="bottom"/>
            <w:gridSpan w:val="7"/>
          </w:tcPr>
          <w:p>
            <w:pPr>
              <w:ind w:left="80"/>
              <w:spacing w:after="0"/>
              <w:rPr>
                <w:sz w:val="20"/>
                <w:szCs w:val="20"/>
                <w:color w:val="auto"/>
              </w:rPr>
            </w:pPr>
            <w:r>
              <w:rPr>
                <w:rFonts w:ascii="Arial" w:cs="Arial" w:eastAsia="Arial" w:hAnsi="Arial"/>
                <w:sz w:val="20"/>
                <w:szCs w:val="20"/>
                <w:i w:val="1"/>
                <w:iCs w:val="1"/>
                <w:color w:val="auto"/>
              </w:rPr>
              <w:t xml:space="preserve">i </w:t>
            </w:r>
            <w:r>
              <w:rPr>
                <w:rFonts w:ascii="Arial" w:cs="Arial" w:eastAsia="Arial" w:hAnsi="Arial"/>
                <w:sz w:val="20"/>
                <w:szCs w:val="20"/>
                <w:color w:val="auto"/>
              </w:rPr>
              <w:t xml:space="preserve">=</w:t>
            </w:r>
            <w:r>
              <w:rPr>
                <w:rFonts w:ascii="Arial" w:cs="Arial" w:eastAsia="Arial" w:hAnsi="Arial"/>
                <w:sz w:val="20"/>
                <w:szCs w:val="20"/>
                <w:i w:val="1"/>
                <w:iCs w:val="1"/>
                <w:color w:val="auto"/>
              </w:rPr>
              <w:t xml:space="preserve"> </w:t>
            </w:r>
            <w:r>
              <w:rPr>
                <w:rFonts w:ascii="Arial" w:cs="Arial" w:eastAsia="Arial" w:hAnsi="Arial"/>
                <w:sz w:val="20"/>
                <w:szCs w:val="20"/>
                <w:color w:val="auto"/>
              </w:rPr>
              <w:t xml:space="preserve">1, 2</w:t>
            </w:r>
            <w:r>
              <w:rPr>
                <w:rFonts w:ascii="Arial" w:cs="Arial" w:eastAsia="Arial" w:hAnsi="Arial"/>
                <w:sz w:val="20"/>
                <w:szCs w:val="20"/>
                <w:i w:val="1"/>
                <w:iCs w:val="1"/>
                <w:color w:val="auto"/>
              </w:rPr>
              <w:t xml:space="preserve"> </w:t>
            </w:r>
            <w:r>
              <w:rPr>
                <w:rFonts w:ascii="Arial" w:cs="Arial" w:eastAsia="Arial" w:hAnsi="Arial"/>
                <w:sz w:val="20"/>
                <w:szCs w:val="20"/>
                <w:color w:val="auto"/>
              </w:rPr>
              <w:t xml:space="preserve">…</w:t>
            </w:r>
            <w:r>
              <w:rPr>
                <w:rFonts w:ascii="Arial" w:cs="Arial" w:eastAsia="Arial" w:hAnsi="Arial"/>
                <w:sz w:val="20"/>
                <w:szCs w:val="20"/>
                <w:i w:val="1"/>
                <w:iCs w:val="1"/>
                <w:color w:val="auto"/>
              </w:rPr>
              <w:t xml:space="preserve"> n</w:t>
            </w:r>
          </w:p>
        </w:tc>
        <w:tc>
          <w:tcPr>
            <w:tcW w:w="2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69"/>
        </w:trPr>
        <w:tc>
          <w:tcPr>
            <w:tcW w:w="5100" w:type="dxa"/>
            <w:vAlign w:val="bottom"/>
            <w:gridSpan w:val="24"/>
            <w:vMerge w:val="continue"/>
          </w:tcPr>
          <w:p>
            <w:pPr>
              <w:spacing w:after="0"/>
              <w:rPr>
                <w:sz w:val="6"/>
                <w:szCs w:val="6"/>
                <w:color w:val="auto"/>
              </w:rPr>
            </w:pPr>
          </w:p>
        </w:tc>
        <w:tc>
          <w:tcPr>
            <w:tcW w:w="140" w:type="dxa"/>
            <w:vAlign w:val="bottom"/>
          </w:tcPr>
          <w:p>
            <w:pPr>
              <w:spacing w:after="0"/>
              <w:rPr>
                <w:sz w:val="6"/>
                <w:szCs w:val="6"/>
                <w:color w:val="auto"/>
              </w:rPr>
            </w:pPr>
          </w:p>
        </w:tc>
        <w:tc>
          <w:tcPr>
            <w:tcW w:w="160" w:type="dxa"/>
            <w:vAlign w:val="bottom"/>
          </w:tcPr>
          <w:p>
            <w:pPr>
              <w:spacing w:after="0"/>
              <w:rPr>
                <w:sz w:val="6"/>
                <w:szCs w:val="6"/>
                <w:color w:val="auto"/>
              </w:rPr>
            </w:pPr>
          </w:p>
        </w:tc>
        <w:tc>
          <w:tcPr>
            <w:tcW w:w="320" w:type="dxa"/>
            <w:vAlign w:val="bottom"/>
          </w:tcPr>
          <w:p>
            <w:pPr>
              <w:spacing w:after="0"/>
              <w:rPr>
                <w:sz w:val="6"/>
                <w:szCs w:val="6"/>
                <w:color w:val="auto"/>
              </w:rPr>
            </w:pPr>
          </w:p>
        </w:tc>
        <w:tc>
          <w:tcPr>
            <w:tcW w:w="20" w:type="dxa"/>
            <w:vAlign w:val="bottom"/>
          </w:tcPr>
          <w:p>
            <w:pPr>
              <w:spacing w:after="0"/>
              <w:rPr>
                <w:sz w:val="6"/>
                <w:szCs w:val="6"/>
                <w:color w:val="auto"/>
              </w:rPr>
            </w:pPr>
          </w:p>
        </w:tc>
        <w:tc>
          <w:tcPr>
            <w:tcW w:w="40" w:type="dxa"/>
            <w:vAlign w:val="bottom"/>
            <w:vMerge w:val="continue"/>
          </w:tcPr>
          <w:p>
            <w:pPr>
              <w:spacing w:after="0"/>
              <w:rPr>
                <w:sz w:val="6"/>
                <w:szCs w:val="6"/>
                <w:color w:val="auto"/>
              </w:rPr>
            </w:pPr>
          </w:p>
        </w:tc>
        <w:tc>
          <w:tcPr>
            <w:tcW w:w="100" w:type="dxa"/>
            <w:vAlign w:val="bottom"/>
          </w:tcPr>
          <w:p>
            <w:pPr>
              <w:spacing w:after="0"/>
              <w:rPr>
                <w:sz w:val="6"/>
                <w:szCs w:val="6"/>
                <w:color w:val="auto"/>
              </w:rPr>
            </w:pPr>
          </w:p>
        </w:tc>
        <w:tc>
          <w:tcPr>
            <w:tcW w:w="160" w:type="dxa"/>
            <w:vAlign w:val="bottom"/>
          </w:tcPr>
          <w:p>
            <w:pPr>
              <w:spacing w:after="0"/>
              <w:rPr>
                <w:sz w:val="6"/>
                <w:szCs w:val="6"/>
                <w:color w:val="auto"/>
              </w:rPr>
            </w:pPr>
          </w:p>
        </w:tc>
        <w:tc>
          <w:tcPr>
            <w:tcW w:w="140" w:type="dxa"/>
            <w:vAlign w:val="bottom"/>
          </w:tcPr>
          <w:p>
            <w:pPr>
              <w:spacing w:after="0"/>
              <w:rPr>
                <w:sz w:val="6"/>
                <w:szCs w:val="6"/>
                <w:color w:val="auto"/>
              </w:rPr>
            </w:pPr>
          </w:p>
        </w:tc>
        <w:tc>
          <w:tcPr>
            <w:tcW w:w="140" w:type="dxa"/>
            <w:vAlign w:val="bottom"/>
          </w:tcPr>
          <w:p>
            <w:pPr>
              <w:spacing w:after="0"/>
              <w:rPr>
                <w:sz w:val="6"/>
                <w:szCs w:val="6"/>
                <w:color w:val="auto"/>
              </w:rPr>
            </w:pPr>
          </w:p>
        </w:tc>
        <w:tc>
          <w:tcPr>
            <w:tcW w:w="20" w:type="dxa"/>
            <w:vAlign w:val="bottom"/>
          </w:tcPr>
          <w:p>
            <w:pPr>
              <w:spacing w:after="0"/>
              <w:rPr>
                <w:sz w:val="6"/>
                <w:szCs w:val="6"/>
                <w:color w:val="auto"/>
              </w:rPr>
            </w:pPr>
          </w:p>
        </w:tc>
        <w:tc>
          <w:tcPr>
            <w:tcW w:w="160" w:type="dxa"/>
            <w:vAlign w:val="bottom"/>
          </w:tcPr>
          <w:p>
            <w:pPr>
              <w:spacing w:after="0"/>
              <w:rPr>
                <w:sz w:val="6"/>
                <w:szCs w:val="6"/>
                <w:color w:val="auto"/>
              </w:rPr>
            </w:pPr>
          </w:p>
        </w:tc>
        <w:tc>
          <w:tcPr>
            <w:tcW w:w="300" w:type="dxa"/>
            <w:vAlign w:val="bottom"/>
          </w:tcPr>
          <w:p>
            <w:pPr>
              <w:spacing w:after="0"/>
              <w:rPr>
                <w:sz w:val="6"/>
                <w:szCs w:val="6"/>
                <w:color w:val="auto"/>
              </w:rPr>
            </w:pPr>
          </w:p>
        </w:tc>
        <w:tc>
          <w:tcPr>
            <w:tcW w:w="220" w:type="dxa"/>
            <w:vAlign w:val="bottom"/>
          </w:tcPr>
          <w:p>
            <w:pPr>
              <w:spacing w:after="0"/>
              <w:rPr>
                <w:sz w:val="6"/>
                <w:szCs w:val="6"/>
                <w:color w:val="auto"/>
              </w:rPr>
            </w:pPr>
          </w:p>
        </w:tc>
        <w:tc>
          <w:tcPr>
            <w:tcW w:w="60" w:type="dxa"/>
            <w:vAlign w:val="bottom"/>
          </w:tcPr>
          <w:p>
            <w:pPr>
              <w:spacing w:after="0"/>
              <w:rPr>
                <w:sz w:val="6"/>
                <w:szCs w:val="6"/>
                <w:color w:val="auto"/>
              </w:rPr>
            </w:pPr>
          </w:p>
        </w:tc>
        <w:tc>
          <w:tcPr>
            <w:tcW w:w="120" w:type="dxa"/>
            <w:vAlign w:val="bottom"/>
          </w:tcPr>
          <w:p>
            <w:pPr>
              <w:spacing w:after="0"/>
              <w:rPr>
                <w:sz w:val="6"/>
                <w:szCs w:val="6"/>
                <w:color w:val="auto"/>
              </w:rPr>
            </w:pPr>
          </w:p>
        </w:tc>
        <w:tc>
          <w:tcPr>
            <w:tcW w:w="20" w:type="dxa"/>
            <w:vAlign w:val="bottom"/>
          </w:tcPr>
          <w:p>
            <w:pPr>
              <w:spacing w:after="0"/>
              <w:rPr>
                <w:sz w:val="6"/>
                <w:szCs w:val="6"/>
                <w:color w:val="auto"/>
              </w:rPr>
            </w:pPr>
          </w:p>
        </w:tc>
        <w:tc>
          <w:tcPr>
            <w:tcW w:w="540" w:type="dxa"/>
            <w:vAlign w:val="bottom"/>
          </w:tcPr>
          <w:p>
            <w:pPr>
              <w:spacing w:after="0"/>
              <w:rPr>
                <w:sz w:val="6"/>
                <w:szCs w:val="6"/>
                <w:color w:val="auto"/>
              </w:rPr>
            </w:pPr>
          </w:p>
        </w:tc>
        <w:tc>
          <w:tcPr>
            <w:tcW w:w="220" w:type="dxa"/>
            <w:vAlign w:val="bottom"/>
          </w:tcPr>
          <w:p>
            <w:pPr>
              <w:spacing w:after="0"/>
              <w:rPr>
                <w:sz w:val="6"/>
                <w:szCs w:val="6"/>
                <w:color w:val="auto"/>
              </w:rPr>
            </w:pPr>
          </w:p>
        </w:tc>
        <w:tc>
          <w:tcPr>
            <w:tcW w:w="200" w:type="dxa"/>
            <w:vAlign w:val="bottom"/>
          </w:tcPr>
          <w:p>
            <w:pPr>
              <w:spacing w:after="0"/>
              <w:rPr>
                <w:sz w:val="6"/>
                <w:szCs w:val="6"/>
                <w:color w:val="auto"/>
              </w:rPr>
            </w:pPr>
          </w:p>
        </w:tc>
        <w:tc>
          <w:tcPr>
            <w:tcW w:w="80" w:type="dxa"/>
            <w:vAlign w:val="bottom"/>
          </w:tcPr>
          <w:p>
            <w:pPr>
              <w:spacing w:after="0"/>
              <w:rPr>
                <w:sz w:val="6"/>
                <w:szCs w:val="6"/>
                <w:color w:val="auto"/>
              </w:rPr>
            </w:pPr>
          </w:p>
        </w:tc>
        <w:tc>
          <w:tcPr>
            <w:tcW w:w="140" w:type="dxa"/>
            <w:vAlign w:val="bottom"/>
          </w:tcPr>
          <w:p>
            <w:pPr>
              <w:spacing w:after="0"/>
              <w:rPr>
                <w:sz w:val="6"/>
                <w:szCs w:val="6"/>
                <w:color w:val="auto"/>
              </w:rPr>
            </w:pPr>
          </w:p>
        </w:tc>
        <w:tc>
          <w:tcPr>
            <w:tcW w:w="1080" w:type="dxa"/>
            <w:vAlign w:val="bottom"/>
          </w:tcPr>
          <w:p>
            <w:pPr>
              <w:spacing w:after="0"/>
              <w:rPr>
                <w:sz w:val="6"/>
                <w:szCs w:val="6"/>
                <w:color w:val="auto"/>
              </w:rPr>
            </w:pPr>
          </w:p>
        </w:tc>
        <w:tc>
          <w:tcPr>
            <w:tcW w:w="3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50"/>
        </w:trPr>
        <w:tc>
          <w:tcPr>
            <w:tcW w:w="5100" w:type="dxa"/>
            <w:vAlign w:val="bottom"/>
            <w:gridSpan w:val="24"/>
          </w:tcPr>
          <w:p>
            <w:pPr>
              <w:spacing w:after="0"/>
              <w:rPr>
                <w:sz w:val="20"/>
                <w:szCs w:val="20"/>
                <w:color w:val="auto"/>
              </w:rPr>
            </w:pPr>
            <w:r>
              <w:rPr>
                <w:rFonts w:ascii="Times New Roman" w:cs="Times New Roman" w:eastAsia="Times New Roman" w:hAnsi="Times New Roman"/>
                <w:sz w:val="20"/>
                <w:szCs w:val="20"/>
                <w:color w:val="auto"/>
              </w:rPr>
              <w:t xml:space="preserve">to maximize the investment returns at a given level of risk.</w:t>
            </w:r>
          </w:p>
        </w:tc>
        <w:tc>
          <w:tcPr>
            <w:tcW w:w="14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32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100" w:type="dxa"/>
            <w:vAlign w:val="bottom"/>
          </w:tcPr>
          <w:p>
            <w:pPr>
              <w:spacing w:after="0"/>
              <w:rPr>
                <w:sz w:val="20"/>
                <w:szCs w:val="20"/>
                <w:color w:val="auto"/>
              </w:rPr>
            </w:pPr>
            <w:r>
              <w:rPr>
                <w:rFonts w:ascii="Arial" w:cs="Arial" w:eastAsia="Arial" w:hAnsi="Arial"/>
                <w:sz w:val="14"/>
                <w:szCs w:val="14"/>
                <w:i w:val="1"/>
                <w:iCs w:val="1"/>
                <w:color w:val="auto"/>
              </w:rPr>
              <w:t xml:space="preserve">n</w:t>
            </w:r>
          </w:p>
        </w:tc>
        <w:tc>
          <w:tcPr>
            <w:tcW w:w="16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30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54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20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1080" w:type="dxa"/>
            <w:vAlign w:val="bottom"/>
          </w:tcPr>
          <w:p>
            <w:pPr>
              <w:spacing w:after="0"/>
              <w:rPr>
                <w:sz w:val="21"/>
                <w:szCs w:val="21"/>
                <w:color w:val="auto"/>
              </w:rPr>
            </w:pPr>
          </w:p>
        </w:tc>
        <w:tc>
          <w:tcPr>
            <w:tcW w:w="38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 xml:space="preserve">(25)</w:t>
            </w:r>
          </w:p>
        </w:tc>
        <w:tc>
          <w:tcPr>
            <w:tcW w:w="0" w:type="dxa"/>
            <w:vAlign w:val="bottom"/>
          </w:tcPr>
          <w:p>
            <w:pPr>
              <w:spacing w:after="0"/>
              <w:rPr>
                <w:sz w:val="1"/>
                <w:szCs w:val="1"/>
                <w:color w:val="auto"/>
              </w:rPr>
            </w:pPr>
          </w:p>
        </w:tc>
      </w:tr>
      <w:tr>
        <w:trPr>
          <w:trHeight w:val="222"/>
        </w:trPr>
        <w:tc>
          <w:tcPr>
            <w:tcW w:w="5100" w:type="dxa"/>
            <w:vAlign w:val="bottom"/>
            <w:gridSpan w:val="24"/>
            <w:vMerge w:val="restart"/>
          </w:tcPr>
          <w:p>
            <w:pPr>
              <w:spacing w:after="0" w:line="106" w:lineRule="exact"/>
              <w:rPr>
                <w:sz w:val="20"/>
                <w:szCs w:val="20"/>
                <w:color w:val="auto"/>
              </w:rPr>
            </w:pPr>
            <w:r>
              <w:rPr>
                <w:rFonts w:ascii="Times New Roman" w:cs="Times New Roman" w:eastAsia="Times New Roman" w:hAnsi="Times New Roman"/>
                <w:sz w:val="12"/>
                <w:szCs w:val="12"/>
                <w:color w:val="auto"/>
              </w:rPr>
              <w:t xml:space="preserve">In  [</w:t>
            </w:r>
            <w:r>
              <w:rPr>
                <w:rFonts w:ascii="Times New Roman" w:cs="Times New Roman" w:eastAsia="Times New Roman" w:hAnsi="Times New Roman"/>
                <w:sz w:val="12"/>
                <w:szCs w:val="12"/>
                <w:color w:val="0000FF"/>
              </w:rPr>
              <w:t xml:space="preserve">36</w:t>
            </w:r>
            <w:r>
              <w:rPr>
                <w:rFonts w:ascii="Times New Roman" w:cs="Times New Roman" w:eastAsia="Times New Roman" w:hAnsi="Times New Roman"/>
                <w:sz w:val="12"/>
                <w:szCs w:val="12"/>
                <w:color w:val="auto"/>
              </w:rPr>
              <w:t xml:space="preserve">], Wang proposes a novel fuzzy portfolio selection</w:t>
            </w:r>
          </w:p>
        </w:tc>
        <w:tc>
          <w:tcPr>
            <w:tcW w:w="14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620" w:type="dxa"/>
            <w:vAlign w:val="bottom"/>
            <w:gridSpan w:val="5"/>
          </w:tcPr>
          <w:p>
            <w:pPr>
              <w:ind w:left="100"/>
              <w:spacing w:after="0" w:line="222" w:lineRule="exact"/>
              <w:rPr>
                <w:sz w:val="20"/>
                <w:szCs w:val="20"/>
                <w:color w:val="auto"/>
              </w:rPr>
            </w:pPr>
            <w:r>
              <w:rPr>
                <w:rFonts w:ascii="Arial" w:cs="Arial" w:eastAsia="Arial" w:hAnsi="Arial"/>
                <w:sz w:val="18"/>
                <w:szCs w:val="18"/>
                <w:i w:val="1"/>
                <w:iCs w:val="1"/>
                <w:color w:val="auto"/>
              </w:rPr>
              <w:t xml:space="preserve">x</w:t>
            </w:r>
            <w:r>
              <w:rPr>
                <w:rFonts w:ascii="Arial" w:cs="Arial" w:eastAsia="Arial" w:hAnsi="Arial"/>
                <w:sz w:val="25"/>
                <w:szCs w:val="25"/>
                <w:i w:val="1"/>
                <w:iCs w:val="1"/>
                <w:color w:val="auto"/>
                <w:vertAlign w:val="subscript"/>
              </w:rPr>
              <w:t xml:space="preserve">i</w:t>
            </w:r>
            <w:r>
              <w:rPr>
                <w:rFonts w:ascii="Arial" w:cs="Arial" w:eastAsia="Arial" w:hAnsi="Arial"/>
                <w:sz w:val="18"/>
                <w:szCs w:val="18"/>
                <w:i w:val="1"/>
                <w:iCs w:val="1"/>
                <w:color w:val="auto"/>
              </w:rPr>
              <w:t xml:space="preserve"> </w:t>
            </w:r>
            <w:r>
              <w:rPr>
                <w:rFonts w:ascii="Arial" w:cs="Arial" w:eastAsia="Arial" w:hAnsi="Arial"/>
                <w:sz w:val="18"/>
                <w:szCs w:val="18"/>
                <w:color w:val="auto"/>
              </w:rPr>
              <w:t xml:space="preserve">=</w:t>
            </w:r>
            <w:r>
              <w:rPr>
                <w:rFonts w:ascii="Arial" w:cs="Arial" w:eastAsia="Arial" w:hAnsi="Arial"/>
                <w:sz w:val="18"/>
                <w:szCs w:val="18"/>
                <w:i w:val="1"/>
                <w:iCs w:val="1"/>
                <w:color w:val="auto"/>
              </w:rPr>
              <w:t xml:space="preserve"> </w:t>
            </w:r>
            <w:r>
              <w:rPr>
                <w:rFonts w:ascii="Arial" w:cs="Arial" w:eastAsia="Arial" w:hAnsi="Arial"/>
                <w:sz w:val="18"/>
                <w:szCs w:val="18"/>
                <w:color w:val="auto"/>
              </w:rPr>
              <w:t xml:space="preserve">1</w:t>
            </w:r>
          </w:p>
        </w:tc>
        <w:tc>
          <w:tcPr>
            <w:tcW w:w="30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1080" w:type="dxa"/>
            <w:vAlign w:val="bottom"/>
          </w:tcPr>
          <w:p>
            <w:pPr>
              <w:spacing w:after="0"/>
              <w:rPr>
                <w:sz w:val="19"/>
                <w:szCs w:val="19"/>
                <w:color w:val="auto"/>
              </w:rPr>
            </w:pPr>
          </w:p>
        </w:tc>
        <w:tc>
          <w:tcPr>
            <w:tcW w:w="380" w:type="dxa"/>
            <w:vAlign w:val="bottom"/>
            <w:vMerge w:val="continue"/>
          </w:tcPr>
          <w:p>
            <w:pPr>
              <w:spacing w:after="0"/>
              <w:rPr>
                <w:sz w:val="19"/>
                <w:szCs w:val="19"/>
                <w:color w:val="auto"/>
              </w:rPr>
            </w:pPr>
          </w:p>
        </w:tc>
        <w:tc>
          <w:tcPr>
            <w:tcW w:w="0" w:type="dxa"/>
            <w:vAlign w:val="bottom"/>
          </w:tcPr>
          <w:p>
            <w:pPr>
              <w:spacing w:after="0"/>
              <w:rPr>
                <w:sz w:val="1"/>
                <w:szCs w:val="1"/>
                <w:color w:val="auto"/>
              </w:rPr>
            </w:pPr>
          </w:p>
        </w:tc>
      </w:tr>
      <w:tr>
        <w:trPr>
          <w:trHeight w:val="0"/>
        </w:trPr>
        <w:tc>
          <w:tcPr>
            <w:tcW w:w="5100" w:type="dxa"/>
            <w:vAlign w:val="bottom"/>
            <w:gridSpan w:val="24"/>
            <w:vMerge w:val="continue"/>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640" w:type="dxa"/>
            <w:vAlign w:val="bottom"/>
            <w:gridSpan w:val="5"/>
          </w:tcPr>
          <w:p>
            <w:pPr>
              <w:ind w:left="320"/>
              <w:spacing w:after="0" w:line="116" w:lineRule="exact"/>
              <w:rPr>
                <w:sz w:val="20"/>
                <w:szCs w:val="20"/>
                <w:color w:val="auto"/>
              </w:rPr>
            </w:pPr>
            <w:r>
              <w:rPr>
                <w:rFonts w:ascii="Arial" w:cs="Arial" w:eastAsia="Arial" w:hAnsi="Arial"/>
                <w:sz w:val="13"/>
                <w:szCs w:val="13"/>
                <w:i w:val="1"/>
                <w:iCs w:val="1"/>
                <w:color w:val="auto"/>
              </w:rPr>
              <w:t xml:space="preserve">i</w:t>
            </w:r>
            <w:r>
              <w:rPr>
                <w:rFonts w:ascii="Arial" w:cs="Arial" w:eastAsia="Arial" w:hAnsi="Arial"/>
                <w:sz w:val="13"/>
                <w:szCs w:val="13"/>
                <w:color w:val="auto"/>
              </w:rPr>
              <w:t xml:space="preserve">=1</w:t>
            </w:r>
          </w:p>
        </w:tc>
        <w:tc>
          <w:tcPr>
            <w:tcW w:w="1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54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08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78"/>
        </w:trPr>
        <w:tc>
          <w:tcPr>
            <w:tcW w:w="5100" w:type="dxa"/>
            <w:vAlign w:val="bottom"/>
            <w:gridSpan w:val="24"/>
          </w:tcPr>
          <w:p>
            <w:pPr>
              <w:spacing w:after="0"/>
              <w:rPr>
                <w:sz w:val="20"/>
                <w:szCs w:val="20"/>
                <w:color w:val="auto"/>
              </w:rPr>
            </w:pPr>
            <w:r>
              <w:rPr>
                <w:rFonts w:ascii="Times New Roman" w:cs="Times New Roman" w:eastAsia="Times New Roman" w:hAnsi="Times New Roman"/>
                <w:sz w:val="20"/>
                <w:szCs w:val="20"/>
                <w:color w:val="auto"/>
              </w:rPr>
              <w:t xml:space="preserve">model with Value-at-Risk, which is adopted by us and used</w:t>
            </w:r>
          </w:p>
        </w:tc>
        <w:tc>
          <w:tcPr>
            <w:tcW w:w="14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640" w:type="dxa"/>
            <w:vAlign w:val="bottom"/>
            <w:gridSpan w:val="5"/>
          </w:tcPr>
          <w:p>
            <w:pPr>
              <w:ind w:left="280"/>
              <w:spacing w:after="0" w:line="268" w:lineRule="exact"/>
              <w:rPr>
                <w:sz w:val="20"/>
                <w:szCs w:val="20"/>
                <w:color w:val="auto"/>
              </w:rPr>
            </w:pPr>
            <w:r>
              <w:rPr>
                <w:rFonts w:ascii="Arial Unicode MS" w:cs="Arial Unicode MS" w:eastAsia="Arial Unicode MS" w:hAnsi="Arial Unicode MS"/>
                <w:sz w:val="20"/>
                <w:szCs w:val="20"/>
                <w:b w:val="1"/>
                <w:bCs w:val="1"/>
                <w:color w:val="auto"/>
              </w:rPr>
              <w:t xml:space="preserve">�</w:t>
            </w:r>
          </w:p>
        </w:tc>
        <w:tc>
          <w:tcPr>
            <w:tcW w:w="280" w:type="dxa"/>
            <w:vAlign w:val="bottom"/>
            <w:gridSpan w:val="2"/>
          </w:tcPr>
          <w:p>
            <w:pPr>
              <w:ind w:left="140"/>
              <w:spacing w:after="0" w:line="188" w:lineRule="exact"/>
              <w:rPr>
                <w:sz w:val="20"/>
                <w:szCs w:val="20"/>
                <w:color w:val="auto"/>
              </w:rPr>
            </w:pPr>
            <w:r>
              <w:rPr>
                <w:rFonts w:ascii="Arial Unicode MS" w:cs="Arial Unicode MS" w:eastAsia="Arial Unicode MS" w:hAnsi="Arial Unicode MS"/>
                <w:sz w:val="14"/>
                <w:szCs w:val="14"/>
                <w:color w:val="auto"/>
                <w:w w:val="85"/>
              </w:rPr>
              <w:t xml:space="preserve">�</w:t>
            </w:r>
          </w:p>
        </w:tc>
        <w:tc>
          <w:tcPr>
            <w:tcW w:w="20" w:type="dxa"/>
            <w:vAlign w:val="bottom"/>
          </w:tcPr>
          <w:p>
            <w:pPr>
              <w:spacing w:after="0"/>
              <w:rPr>
                <w:sz w:val="24"/>
                <w:szCs w:val="24"/>
                <w:color w:val="auto"/>
              </w:rPr>
            </w:pPr>
          </w:p>
        </w:tc>
        <w:tc>
          <w:tcPr>
            <w:tcW w:w="460" w:type="dxa"/>
            <w:vAlign w:val="bottom"/>
            <w:gridSpan w:val="2"/>
            <w:vMerge w:val="restart"/>
          </w:tcPr>
          <w:p>
            <w:pPr>
              <w:jc w:val="right"/>
              <w:spacing w:after="0"/>
              <w:rPr>
                <w:sz w:val="20"/>
                <w:szCs w:val="20"/>
                <w:color w:val="auto"/>
              </w:rPr>
            </w:pPr>
            <w:r>
              <w:rPr>
                <w:rFonts w:ascii="Arial" w:cs="Arial" w:eastAsia="Arial" w:hAnsi="Arial"/>
                <w:sz w:val="20"/>
                <w:szCs w:val="20"/>
                <w:color w:val="auto"/>
              </w:rPr>
              <w:t xml:space="preserve">≥ 0,</w:t>
            </w:r>
          </w:p>
        </w:tc>
        <w:tc>
          <w:tcPr>
            <w:tcW w:w="2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37"/>
        </w:trPr>
        <w:tc>
          <w:tcPr>
            <w:tcW w:w="5100" w:type="dxa"/>
            <w:vAlign w:val="bottom"/>
            <w:gridSpan w:val="24"/>
            <w:vMerge w:val="restart"/>
          </w:tcPr>
          <w:p>
            <w:pPr>
              <w:spacing w:after="0"/>
              <w:rPr>
                <w:sz w:val="20"/>
                <w:szCs w:val="20"/>
                <w:color w:val="auto"/>
              </w:rPr>
            </w:pPr>
            <w:r>
              <w:rPr>
                <w:rFonts w:ascii="Times New Roman" w:cs="Times New Roman" w:eastAsia="Times New Roman" w:hAnsi="Times New Roman"/>
                <w:sz w:val="20"/>
                <w:szCs w:val="20"/>
                <w:color w:val="auto"/>
              </w:rPr>
              <w:t xml:space="preserve">to show the potential effectiveness of 3WD and CPT. So the</w:t>
            </w:r>
          </w:p>
        </w:tc>
        <w:tc>
          <w:tcPr>
            <w:tcW w:w="14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920" w:type="dxa"/>
            <w:vAlign w:val="bottom"/>
            <w:gridSpan w:val="7"/>
          </w:tcPr>
          <w:p>
            <w:pPr>
              <w:ind w:left="260"/>
              <w:spacing w:after="0" w:line="237" w:lineRule="exact"/>
              <w:rPr>
                <w:sz w:val="20"/>
                <w:szCs w:val="20"/>
                <w:color w:val="auto"/>
              </w:rPr>
            </w:pPr>
            <w:r>
              <w:rPr>
                <w:rFonts w:ascii="Arial" w:cs="Arial" w:eastAsia="Arial" w:hAnsi="Arial"/>
                <w:sz w:val="19"/>
                <w:szCs w:val="19"/>
                <w:color w:val="auto"/>
                <w:w w:val="96"/>
              </w:rPr>
              <w:t xml:space="preserve">(</w:t>
            </w:r>
            <w:r>
              <w:rPr>
                <w:rFonts w:ascii="Arial" w:cs="Arial" w:eastAsia="Arial" w:hAnsi="Arial"/>
                <w:sz w:val="19"/>
                <w:szCs w:val="19"/>
                <w:i w:val="1"/>
                <w:iCs w:val="1"/>
                <w:color w:val="auto"/>
                <w:w w:val="96"/>
              </w:rPr>
              <w:t xml:space="preserve">x</w:t>
            </w:r>
            <w:r>
              <w:rPr>
                <w:rFonts w:ascii="Arial" w:cs="Arial" w:eastAsia="Arial" w:hAnsi="Arial"/>
                <w:sz w:val="27"/>
                <w:szCs w:val="27"/>
                <w:i w:val="1"/>
                <w:iCs w:val="1"/>
                <w:color w:val="auto"/>
                <w:w w:val="96"/>
                <w:vertAlign w:val="subscript"/>
              </w:rPr>
              <w:t xml:space="preserve">i</w:t>
            </w:r>
            <w:r>
              <w:rPr>
                <w:rFonts w:ascii="Arial" w:cs="Arial" w:eastAsia="Arial" w:hAnsi="Arial"/>
                <w:sz w:val="19"/>
                <w:szCs w:val="19"/>
                <w:color w:val="auto"/>
                <w:w w:val="96"/>
              </w:rPr>
              <w:t xml:space="preserve"> − </w:t>
            </w:r>
            <w:r>
              <w:rPr>
                <w:rFonts w:ascii="Arial" w:cs="Arial" w:eastAsia="Arial" w:hAnsi="Arial"/>
                <w:sz w:val="19"/>
                <w:szCs w:val="19"/>
                <w:i w:val="1"/>
                <w:iCs w:val="1"/>
                <w:color w:val="auto"/>
                <w:w w:val="96"/>
              </w:rPr>
              <w:t xml:space="preserve">x</w:t>
            </w:r>
            <w:r>
              <w:rPr>
                <w:rFonts w:ascii="Arial" w:cs="Arial" w:eastAsia="Arial" w:hAnsi="Arial"/>
                <w:sz w:val="27"/>
                <w:szCs w:val="27"/>
                <w:i w:val="1"/>
                <w:iCs w:val="1"/>
                <w:color w:val="auto"/>
                <w:w w:val="96"/>
                <w:vertAlign w:val="subscript"/>
              </w:rPr>
              <w:t xml:space="preserve">i</w:t>
            </w:r>
            <w:r>
              <w:rPr>
                <w:rFonts w:ascii="Arial" w:cs="Arial" w:eastAsia="Arial" w:hAnsi="Arial"/>
                <w:sz w:val="19"/>
                <w:szCs w:val="19"/>
                <w:color w:val="auto"/>
                <w:w w:val="96"/>
              </w:rPr>
              <w:t xml:space="preserve"> )</w:t>
            </w:r>
          </w:p>
        </w:tc>
        <w:tc>
          <w:tcPr>
            <w:tcW w:w="20" w:type="dxa"/>
            <w:vAlign w:val="bottom"/>
          </w:tcPr>
          <w:p>
            <w:pPr>
              <w:spacing w:after="0"/>
              <w:rPr>
                <w:sz w:val="20"/>
                <w:szCs w:val="20"/>
                <w:color w:val="auto"/>
              </w:rPr>
            </w:pPr>
          </w:p>
        </w:tc>
        <w:tc>
          <w:tcPr>
            <w:tcW w:w="460" w:type="dxa"/>
            <w:vAlign w:val="bottom"/>
            <w:gridSpan w:val="2"/>
            <w:vMerge w:val="continue"/>
          </w:tcPr>
          <w:p>
            <w:pPr>
              <w:spacing w:after="0"/>
              <w:rPr>
                <w:sz w:val="20"/>
                <w:szCs w:val="20"/>
                <w:color w:val="auto"/>
              </w:rPr>
            </w:pPr>
          </w:p>
        </w:tc>
        <w:tc>
          <w:tcPr>
            <w:tcW w:w="1180" w:type="dxa"/>
            <w:vAlign w:val="bottom"/>
            <w:gridSpan w:val="6"/>
          </w:tcPr>
          <w:p>
            <w:pPr>
              <w:ind w:left="140"/>
              <w:spacing w:after="0" w:line="237" w:lineRule="exact"/>
              <w:rPr>
                <w:sz w:val="20"/>
                <w:szCs w:val="20"/>
                <w:color w:val="auto"/>
              </w:rPr>
            </w:pPr>
            <w:r>
              <w:rPr>
                <w:rFonts w:ascii="Arial" w:cs="Arial" w:eastAsia="Arial" w:hAnsi="Arial"/>
                <w:sz w:val="19"/>
                <w:szCs w:val="19"/>
                <w:i w:val="1"/>
                <w:iCs w:val="1"/>
                <w:color w:val="auto"/>
              </w:rPr>
              <w:t xml:space="preserve">i </w:t>
            </w:r>
            <w:r>
              <w:rPr>
                <w:rFonts w:ascii="Arial Unicode MS" w:cs="Arial Unicode MS" w:eastAsia="Arial Unicode MS" w:hAnsi="Arial Unicode MS"/>
                <w:sz w:val="19"/>
                <w:szCs w:val="19"/>
                <w:color w:val="auto"/>
              </w:rPr>
              <w:t xml:space="preserve">∈</w:t>
            </w:r>
            <w:r>
              <w:rPr>
                <w:rFonts w:ascii="Arial" w:cs="Arial" w:eastAsia="Arial" w:hAnsi="Arial"/>
                <w:sz w:val="19"/>
                <w:szCs w:val="19"/>
                <w:i w:val="1"/>
                <w:iCs w:val="1"/>
                <w:color w:val="auto"/>
              </w:rPr>
              <w:t xml:space="preserve"> </w:t>
            </w:r>
            <w:r>
              <w:rPr>
                <w:rFonts w:ascii="Arial" w:cs="Arial" w:eastAsia="Arial" w:hAnsi="Arial"/>
                <w:sz w:val="19"/>
                <w:szCs w:val="19"/>
                <w:color w:val="auto"/>
              </w:rPr>
              <w:t xml:space="preserve">POS</w:t>
            </w:r>
            <w:r>
              <w:rPr>
                <w:rFonts w:ascii="Arial" w:cs="Arial" w:eastAsia="Arial" w:hAnsi="Arial"/>
                <w:sz w:val="27"/>
                <w:szCs w:val="27"/>
                <w:color w:val="auto"/>
                <w:vertAlign w:val="subscript"/>
              </w:rPr>
              <w:t xml:space="preserve">C</w:t>
            </w:r>
            <w:r>
              <w:rPr>
                <w:rFonts w:ascii="Arial" w:cs="Arial" w:eastAsia="Arial" w:hAnsi="Arial"/>
                <w:sz w:val="19"/>
                <w:szCs w:val="19"/>
                <w:color w:val="auto"/>
              </w:rPr>
              <w:t xml:space="preserve">(  )</w:t>
            </w:r>
          </w:p>
        </w:tc>
        <w:tc>
          <w:tcPr>
            <w:tcW w:w="2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08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13"/>
        </w:trPr>
        <w:tc>
          <w:tcPr>
            <w:tcW w:w="5100" w:type="dxa"/>
            <w:vAlign w:val="bottom"/>
            <w:gridSpan w:val="24"/>
            <w:vMerge w:val="continue"/>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320" w:type="dxa"/>
            <w:vAlign w:val="bottom"/>
          </w:tcPr>
          <w:p>
            <w:pPr>
              <w:ind w:left="260"/>
              <w:spacing w:after="0"/>
              <w:rPr>
                <w:sz w:val="20"/>
                <w:szCs w:val="20"/>
                <w:color w:val="auto"/>
              </w:rPr>
            </w:pPr>
            <w:r>
              <w:rPr>
                <w:rFonts w:ascii="Arial" w:cs="Arial" w:eastAsia="Arial" w:hAnsi="Arial"/>
                <w:sz w:val="1"/>
                <w:szCs w:val="1"/>
                <w:color w:val="auto"/>
              </w:rPr>
              <w:t xml:space="preserve">(</w:t>
            </w:r>
          </w:p>
        </w:tc>
        <w:tc>
          <w:tcPr>
            <w:tcW w:w="2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60" w:type="dxa"/>
            <w:vAlign w:val="bottom"/>
          </w:tcPr>
          <w:p>
            <w:pPr>
              <w:ind w:left="20"/>
              <w:spacing w:after="0"/>
              <w:rPr>
                <w:sz w:val="20"/>
                <w:szCs w:val="20"/>
                <w:color w:val="auto"/>
              </w:rPr>
            </w:pPr>
            <w:r>
              <w:rPr>
                <w:rFonts w:ascii="Arial" w:cs="Arial" w:eastAsia="Arial" w:hAnsi="Arial"/>
                <w:sz w:val="1"/>
                <w:szCs w:val="1"/>
                <w:color w:val="auto"/>
              </w:rPr>
              <w:t xml:space="preserve">−</w:t>
            </w:r>
          </w:p>
        </w:tc>
        <w:tc>
          <w:tcPr>
            <w:tcW w:w="460" w:type="dxa"/>
            <w:vAlign w:val="bottom"/>
            <w:gridSpan w:val="4"/>
          </w:tcPr>
          <w:p>
            <w:pPr>
              <w:ind w:left="140"/>
              <w:spacing w:after="0" w:line="14" w:lineRule="exact"/>
              <w:rPr>
                <w:sz w:val="20"/>
                <w:szCs w:val="20"/>
                <w:color w:val="auto"/>
              </w:rPr>
            </w:pPr>
            <w:r>
              <w:rPr>
                <w:rFonts w:ascii="Arial Unicode MS" w:cs="Arial Unicode MS" w:eastAsia="Arial Unicode MS" w:hAnsi="Arial Unicode MS"/>
                <w:sz w:val="1"/>
                <w:szCs w:val="1"/>
                <w:color w:val="auto"/>
                <w:vertAlign w:val="superscript"/>
              </w:rPr>
              <w:t xml:space="preserve">�</w:t>
            </w:r>
            <w:r>
              <w:rPr>
                <w:rFonts w:ascii="Arial" w:cs="Arial" w:eastAsia="Arial" w:hAnsi="Arial"/>
                <w:sz w:val="1"/>
                <w:szCs w:val="1"/>
                <w:color w:val="auto"/>
              </w:rPr>
              <w:t xml:space="preserve">) =</w:t>
            </w:r>
          </w:p>
        </w:tc>
        <w:tc>
          <w:tcPr>
            <w:tcW w:w="30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180" w:type="dxa"/>
            <w:vAlign w:val="bottom"/>
            <w:gridSpan w:val="2"/>
          </w:tcPr>
          <w:p>
            <w:pPr>
              <w:ind w:left="20"/>
              <w:spacing w:after="0" w:line="14" w:lineRule="exact"/>
              <w:rPr>
                <w:sz w:val="20"/>
                <w:szCs w:val="20"/>
                <w:color w:val="auto"/>
              </w:rPr>
            </w:pPr>
            <w:r>
              <w:rPr>
                <w:rFonts w:ascii="Arial Unicode MS" w:cs="Arial Unicode MS" w:eastAsia="Arial Unicode MS" w:hAnsi="Arial Unicode MS"/>
                <w:sz w:val="1"/>
                <w:szCs w:val="1"/>
                <w:color w:val="auto"/>
              </w:rPr>
              <w:t xml:space="preserve">∈</w:t>
            </w:r>
          </w:p>
        </w:tc>
        <w:tc>
          <w:tcPr>
            <w:tcW w:w="20" w:type="dxa"/>
            <w:vAlign w:val="bottom"/>
          </w:tcPr>
          <w:p>
            <w:pPr>
              <w:spacing w:after="0" w:line="20" w:lineRule="exact"/>
              <w:rPr>
                <w:sz w:val="1"/>
                <w:szCs w:val="1"/>
                <w:color w:val="auto"/>
              </w:rPr>
            </w:pPr>
          </w:p>
        </w:tc>
        <w:tc>
          <w:tcPr>
            <w:tcW w:w="540" w:type="dxa"/>
            <w:vAlign w:val="bottom"/>
          </w:tcPr>
          <w:p>
            <w:pPr>
              <w:spacing w:after="0" w:line="20" w:lineRule="exact"/>
              <w:rPr>
                <w:sz w:val="1"/>
                <w:szCs w:val="1"/>
                <w:color w:val="auto"/>
              </w:rPr>
            </w:pPr>
          </w:p>
        </w:tc>
        <w:tc>
          <w:tcPr>
            <w:tcW w:w="420" w:type="dxa"/>
            <w:vAlign w:val="bottom"/>
            <w:gridSpan w:val="2"/>
          </w:tcPr>
          <w:p>
            <w:pPr>
              <w:spacing w:after="0"/>
              <w:rPr>
                <w:sz w:val="20"/>
                <w:szCs w:val="20"/>
                <w:color w:val="auto"/>
              </w:rPr>
            </w:pPr>
            <w:r>
              <w:rPr>
                <w:rFonts w:ascii="Arial" w:cs="Arial" w:eastAsia="Arial" w:hAnsi="Arial"/>
                <w:sz w:val="1"/>
                <w:szCs w:val="1"/>
                <w:color w:val="auto"/>
              </w:rPr>
              <w:t xml:space="preserve">(  )</w:t>
            </w:r>
          </w:p>
        </w:tc>
        <w:tc>
          <w:tcPr>
            <w:tcW w:w="8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08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50"/>
        </w:trPr>
        <w:tc>
          <w:tcPr>
            <w:tcW w:w="2780" w:type="dxa"/>
            <w:vAlign w:val="bottom"/>
            <w:gridSpan w:val="18"/>
          </w:tcPr>
          <w:p>
            <w:pPr>
              <w:spacing w:after="0"/>
              <w:rPr>
                <w:sz w:val="20"/>
                <w:szCs w:val="20"/>
                <w:color w:val="auto"/>
              </w:rPr>
            </w:pPr>
            <w:r>
              <w:rPr>
                <w:rFonts w:ascii="Times New Roman" w:cs="Times New Roman" w:eastAsia="Times New Roman" w:hAnsi="Times New Roman"/>
                <w:sz w:val="20"/>
                <w:szCs w:val="20"/>
                <w:color w:val="auto"/>
              </w:rPr>
              <w:t xml:space="preserve">mathematical model of EV-PS is:</w:t>
            </w:r>
          </w:p>
        </w:tc>
        <w:tc>
          <w:tcPr>
            <w:tcW w:w="10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186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320" w:type="dxa"/>
            <w:vAlign w:val="bottom"/>
          </w:tcPr>
          <w:p>
            <w:pPr>
              <w:spacing w:after="0"/>
              <w:rPr>
                <w:sz w:val="21"/>
                <w:szCs w:val="21"/>
                <w:color w:val="auto"/>
              </w:rPr>
            </w:pPr>
          </w:p>
        </w:tc>
        <w:tc>
          <w:tcPr>
            <w:tcW w:w="160" w:type="dxa"/>
            <w:vAlign w:val="bottom"/>
            <w:gridSpan w:val="3"/>
          </w:tcPr>
          <w:p>
            <w:pPr>
              <w:spacing w:after="0" w:line="250" w:lineRule="exact"/>
              <w:rPr>
                <w:sz w:val="20"/>
                <w:szCs w:val="20"/>
                <w:color w:val="auto"/>
              </w:rPr>
            </w:pPr>
            <w:r>
              <w:rPr>
                <w:rFonts w:ascii="Arial" w:cs="Arial" w:eastAsia="Arial" w:hAnsi="Arial"/>
                <w:sz w:val="20"/>
                <w:szCs w:val="20"/>
                <w:i w:val="1"/>
                <w:iCs w:val="1"/>
                <w:color w:val="auto"/>
                <w:w w:val="98"/>
              </w:rPr>
              <w:t xml:space="preserve">x</w:t>
            </w:r>
            <w:r>
              <w:rPr>
                <w:rFonts w:ascii="Arial" w:cs="Arial" w:eastAsia="Arial" w:hAnsi="Arial"/>
                <w:sz w:val="28"/>
                <w:szCs w:val="28"/>
                <w:i w:val="1"/>
                <w:iCs w:val="1"/>
                <w:color w:val="auto"/>
                <w:w w:val="98"/>
                <w:vertAlign w:val="subscript"/>
              </w:rPr>
              <w:t xml:space="preserve">i</w:t>
            </w:r>
          </w:p>
        </w:tc>
        <w:tc>
          <w:tcPr>
            <w:tcW w:w="160" w:type="dxa"/>
            <w:vAlign w:val="bottom"/>
          </w:tcPr>
          <w:p>
            <w:pPr>
              <w:spacing w:after="0"/>
              <w:rPr>
                <w:sz w:val="21"/>
                <w:szCs w:val="21"/>
                <w:color w:val="auto"/>
              </w:rPr>
            </w:pPr>
          </w:p>
        </w:tc>
        <w:tc>
          <w:tcPr>
            <w:tcW w:w="280" w:type="dxa"/>
            <w:vAlign w:val="bottom"/>
            <w:gridSpan w:val="2"/>
          </w:tcPr>
          <w:p>
            <w:pPr>
              <w:ind w:left="40"/>
              <w:spacing w:after="0" w:line="250" w:lineRule="exact"/>
              <w:rPr>
                <w:sz w:val="20"/>
                <w:szCs w:val="20"/>
                <w:color w:val="auto"/>
              </w:rPr>
            </w:pPr>
            <w:r>
              <w:rPr>
                <w:rFonts w:ascii="Arial" w:cs="Arial" w:eastAsia="Arial" w:hAnsi="Arial"/>
                <w:sz w:val="20"/>
                <w:szCs w:val="20"/>
                <w:i w:val="1"/>
                <w:iCs w:val="1"/>
                <w:color w:val="auto"/>
              </w:rPr>
              <w:t xml:space="preserve">x</w:t>
            </w:r>
            <w:r>
              <w:rPr>
                <w:rFonts w:ascii="Arial" w:cs="Arial" w:eastAsia="Arial" w:hAnsi="Arial"/>
                <w:sz w:val="28"/>
                <w:szCs w:val="28"/>
                <w:i w:val="1"/>
                <w:iCs w:val="1"/>
                <w:color w:val="auto"/>
                <w:vertAlign w:val="subscript"/>
              </w:rPr>
              <w:t xml:space="preserve">i</w:t>
            </w:r>
          </w:p>
        </w:tc>
        <w:tc>
          <w:tcPr>
            <w:tcW w:w="20" w:type="dxa"/>
            <w:vAlign w:val="bottom"/>
          </w:tcPr>
          <w:p>
            <w:pPr>
              <w:spacing w:after="0"/>
              <w:rPr>
                <w:sz w:val="21"/>
                <w:szCs w:val="21"/>
                <w:color w:val="auto"/>
              </w:rPr>
            </w:pPr>
          </w:p>
        </w:tc>
        <w:tc>
          <w:tcPr>
            <w:tcW w:w="160" w:type="dxa"/>
            <w:vAlign w:val="bottom"/>
            <w:vMerge w:val="restart"/>
          </w:tcPr>
          <w:p>
            <w:pPr>
              <w:ind w:left="20"/>
              <w:spacing w:after="0"/>
              <w:rPr>
                <w:sz w:val="20"/>
                <w:szCs w:val="20"/>
                <w:color w:val="auto"/>
              </w:rPr>
            </w:pPr>
            <w:r>
              <w:rPr>
                <w:rFonts w:ascii="Arial" w:cs="Arial" w:eastAsia="Arial" w:hAnsi="Arial"/>
                <w:sz w:val="20"/>
                <w:szCs w:val="20"/>
                <w:color w:val="auto"/>
              </w:rPr>
              <w:t xml:space="preserve">≤</w:t>
            </w:r>
          </w:p>
        </w:tc>
        <w:tc>
          <w:tcPr>
            <w:tcW w:w="300" w:type="dxa"/>
            <w:vAlign w:val="bottom"/>
          </w:tcPr>
          <w:p>
            <w:pPr>
              <w:jc w:val="right"/>
              <w:spacing w:after="0"/>
              <w:rPr>
                <w:sz w:val="20"/>
                <w:szCs w:val="20"/>
                <w:color w:val="auto"/>
              </w:rPr>
            </w:pPr>
            <w:r>
              <w:rPr>
                <w:rFonts w:ascii="Arial" w:cs="Arial" w:eastAsia="Arial" w:hAnsi="Arial"/>
                <w:sz w:val="20"/>
                <w:szCs w:val="20"/>
                <w:color w:val="auto"/>
              </w:rPr>
              <w:t xml:space="preserve">0,</w:t>
            </w:r>
          </w:p>
        </w:tc>
        <w:tc>
          <w:tcPr>
            <w:tcW w:w="220" w:type="dxa"/>
            <w:vAlign w:val="bottom"/>
          </w:tcPr>
          <w:p>
            <w:pPr>
              <w:ind w:left="140"/>
              <w:spacing w:after="0"/>
              <w:rPr>
                <w:sz w:val="20"/>
                <w:szCs w:val="20"/>
                <w:color w:val="auto"/>
              </w:rPr>
            </w:pPr>
            <w:r>
              <w:rPr>
                <w:rFonts w:ascii="Arial" w:cs="Arial" w:eastAsia="Arial" w:hAnsi="Arial"/>
                <w:sz w:val="20"/>
                <w:szCs w:val="20"/>
                <w:i w:val="1"/>
                <w:iCs w:val="1"/>
                <w:color w:val="auto"/>
              </w:rPr>
              <w:t xml:space="preserve">i</w:t>
            </w:r>
          </w:p>
        </w:tc>
        <w:tc>
          <w:tcPr>
            <w:tcW w:w="6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540" w:type="dxa"/>
            <w:vAlign w:val="bottom"/>
          </w:tcPr>
          <w:p>
            <w:pPr>
              <w:ind w:left="20"/>
              <w:spacing w:after="0" w:line="250" w:lineRule="exact"/>
              <w:rPr>
                <w:sz w:val="20"/>
                <w:szCs w:val="20"/>
                <w:color w:val="auto"/>
              </w:rPr>
            </w:pPr>
            <w:r>
              <w:rPr>
                <w:rFonts w:ascii="Arial" w:cs="Arial" w:eastAsia="Arial" w:hAnsi="Arial"/>
                <w:sz w:val="20"/>
                <w:szCs w:val="20"/>
                <w:color w:val="auto"/>
                <w:w w:val="89"/>
              </w:rPr>
              <w:t xml:space="preserve">BND</w:t>
            </w:r>
            <w:r>
              <w:rPr>
                <w:rFonts w:ascii="Arial" w:cs="Arial" w:eastAsia="Arial" w:hAnsi="Arial"/>
                <w:sz w:val="28"/>
                <w:szCs w:val="28"/>
                <w:color w:val="auto"/>
                <w:w w:val="89"/>
                <w:vertAlign w:val="subscript"/>
              </w:rPr>
              <w:t xml:space="preserve">C</w:t>
            </w:r>
          </w:p>
        </w:tc>
        <w:tc>
          <w:tcPr>
            <w:tcW w:w="220" w:type="dxa"/>
            <w:vAlign w:val="bottom"/>
          </w:tcPr>
          <w:p>
            <w:pPr>
              <w:spacing w:after="0"/>
              <w:rPr>
                <w:sz w:val="21"/>
                <w:szCs w:val="21"/>
                <w:color w:val="auto"/>
              </w:rPr>
            </w:pPr>
          </w:p>
        </w:tc>
        <w:tc>
          <w:tcPr>
            <w:tcW w:w="20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1080" w:type="dxa"/>
            <w:vAlign w:val="bottom"/>
          </w:tcPr>
          <w:p>
            <w:pPr>
              <w:spacing w:after="0"/>
              <w:rPr>
                <w:sz w:val="21"/>
                <w:szCs w:val="21"/>
                <w:color w:val="auto"/>
              </w:rPr>
            </w:pPr>
          </w:p>
        </w:tc>
        <w:tc>
          <w:tcPr>
            <w:tcW w:w="38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335"/>
        </w:trPr>
        <w:tc>
          <w:tcPr>
            <w:tcW w:w="14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8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480" w:type="dxa"/>
            <w:vAlign w:val="bottom"/>
            <w:gridSpan w:val="4"/>
          </w:tcPr>
          <w:p>
            <w:pPr>
              <w:ind w:left="260"/>
              <w:spacing w:after="0"/>
              <w:rPr>
                <w:sz w:val="20"/>
                <w:szCs w:val="20"/>
                <w:color w:val="auto"/>
              </w:rPr>
            </w:pPr>
            <w:r>
              <w:rPr>
                <w:rFonts w:ascii="Arial" w:cs="Arial" w:eastAsia="Arial" w:hAnsi="Arial"/>
                <w:sz w:val="20"/>
                <w:szCs w:val="20"/>
                <w:color w:val="auto"/>
                <w:w w:val="95"/>
              </w:rPr>
              <w:t xml:space="preserve">(</w:t>
            </w:r>
            <w:r>
              <w:rPr>
                <w:rFonts w:ascii="Arial" w:cs="Arial" w:eastAsia="Arial" w:hAnsi="Arial"/>
                <w:sz w:val="20"/>
                <w:szCs w:val="20"/>
                <w:i w:val="1"/>
                <w:iCs w:val="1"/>
                <w:color w:val="auto"/>
                <w:w w:val="95"/>
              </w:rPr>
              <w:t xml:space="preserve">x</w:t>
            </w:r>
            <w:r>
              <w:rPr>
                <w:rFonts w:ascii="Arial" w:cs="Arial" w:eastAsia="Arial" w:hAnsi="Arial"/>
                <w:sz w:val="28"/>
                <w:szCs w:val="28"/>
                <w:i w:val="1"/>
                <w:iCs w:val="1"/>
                <w:color w:val="auto"/>
                <w:w w:val="95"/>
                <w:vertAlign w:val="subscript"/>
              </w:rPr>
              <w:t xml:space="preserve">i</w:t>
            </w:r>
          </w:p>
        </w:tc>
        <w:tc>
          <w:tcPr>
            <w:tcW w:w="440" w:type="dxa"/>
            <w:vAlign w:val="bottom"/>
            <w:gridSpan w:val="3"/>
          </w:tcPr>
          <w:p>
            <w:pPr>
              <w:ind w:left="20"/>
              <w:spacing w:after="0" w:line="335" w:lineRule="exact"/>
              <w:rPr>
                <w:sz w:val="20"/>
                <w:szCs w:val="20"/>
                <w:color w:val="auto"/>
              </w:rPr>
            </w:pPr>
            <w:r>
              <w:rPr>
                <w:rFonts w:ascii="Arial" w:cs="Arial" w:eastAsia="Arial" w:hAnsi="Arial"/>
                <w:sz w:val="20"/>
                <w:szCs w:val="20"/>
                <w:color w:val="auto"/>
                <w:w w:val="75"/>
              </w:rPr>
              <w:t xml:space="preserve">− </w:t>
            </w:r>
            <w:r>
              <w:rPr>
                <w:rFonts w:ascii="Arial" w:cs="Arial" w:eastAsia="Arial" w:hAnsi="Arial"/>
                <w:sz w:val="20"/>
                <w:szCs w:val="20"/>
                <w:i w:val="1"/>
                <w:iCs w:val="1"/>
                <w:color w:val="auto"/>
                <w:w w:val="75"/>
              </w:rPr>
              <w:t xml:space="preserve">x</w:t>
            </w:r>
            <w:r>
              <w:rPr>
                <w:rFonts w:ascii="Arial Unicode MS" w:cs="Arial Unicode MS" w:eastAsia="Arial Unicode MS" w:hAnsi="Arial Unicode MS"/>
                <w:sz w:val="28"/>
                <w:szCs w:val="28"/>
                <w:color w:val="auto"/>
                <w:w w:val="75"/>
                <w:vertAlign w:val="superscript"/>
              </w:rPr>
              <w:t xml:space="preserve">�</w:t>
            </w:r>
            <w:r>
              <w:rPr>
                <w:rFonts w:ascii="Arial" w:cs="Arial" w:eastAsia="Arial" w:hAnsi="Arial"/>
                <w:sz w:val="20"/>
                <w:szCs w:val="20"/>
                <w:color w:val="auto"/>
                <w:w w:val="75"/>
              </w:rPr>
              <w:t xml:space="preserve">)</w:t>
            </w:r>
          </w:p>
        </w:tc>
        <w:tc>
          <w:tcPr>
            <w:tcW w:w="20" w:type="dxa"/>
            <w:vAlign w:val="bottom"/>
          </w:tcPr>
          <w:p>
            <w:pPr>
              <w:spacing w:after="0"/>
              <w:rPr>
                <w:sz w:val="24"/>
                <w:szCs w:val="24"/>
                <w:color w:val="auto"/>
              </w:rPr>
            </w:pPr>
          </w:p>
        </w:tc>
        <w:tc>
          <w:tcPr>
            <w:tcW w:w="160" w:type="dxa"/>
            <w:vAlign w:val="bottom"/>
            <w:vMerge w:val="continue"/>
          </w:tcPr>
          <w:p>
            <w:pPr>
              <w:spacing w:after="0"/>
              <w:rPr>
                <w:sz w:val="24"/>
                <w:szCs w:val="24"/>
                <w:color w:val="auto"/>
              </w:rPr>
            </w:pPr>
          </w:p>
        </w:tc>
        <w:tc>
          <w:tcPr>
            <w:tcW w:w="300" w:type="dxa"/>
            <w:vAlign w:val="bottom"/>
          </w:tcPr>
          <w:p>
            <w:pPr>
              <w:jc w:val="right"/>
              <w:spacing w:after="0"/>
              <w:rPr>
                <w:sz w:val="20"/>
                <w:szCs w:val="20"/>
                <w:color w:val="auto"/>
              </w:rPr>
            </w:pPr>
            <w:r>
              <w:rPr>
                <w:rFonts w:ascii="Arial" w:cs="Arial" w:eastAsia="Arial" w:hAnsi="Arial"/>
                <w:sz w:val="20"/>
                <w:szCs w:val="20"/>
                <w:color w:val="auto"/>
              </w:rPr>
              <w:t xml:space="preserve">0,</w:t>
            </w:r>
          </w:p>
        </w:tc>
        <w:tc>
          <w:tcPr>
            <w:tcW w:w="1380" w:type="dxa"/>
            <w:vAlign w:val="bottom"/>
            <w:gridSpan w:val="7"/>
          </w:tcPr>
          <w:p>
            <w:pPr>
              <w:ind w:left="140"/>
              <w:spacing w:after="0" w:line="322" w:lineRule="exact"/>
              <w:rPr>
                <w:sz w:val="20"/>
                <w:szCs w:val="20"/>
                <w:color w:val="auto"/>
              </w:rPr>
            </w:pPr>
            <w:r>
              <w:rPr>
                <w:rFonts w:ascii="Arial" w:cs="Arial" w:eastAsia="Arial" w:hAnsi="Arial"/>
                <w:sz w:val="20"/>
                <w:szCs w:val="20"/>
                <w:i w:val="1"/>
                <w:iCs w:val="1"/>
                <w:color w:val="auto"/>
              </w:rPr>
              <w:t xml:space="preserve">i </w:t>
            </w:r>
            <w:r>
              <w:rPr>
                <w:rFonts w:ascii="Arial Unicode MS" w:cs="Arial Unicode MS" w:eastAsia="Arial Unicode MS" w:hAnsi="Arial Unicode MS"/>
                <w:sz w:val="20"/>
                <w:szCs w:val="20"/>
                <w:color w:val="auto"/>
              </w:rPr>
              <w:t xml:space="preserve">∈</w:t>
            </w:r>
            <w:r>
              <w:rPr>
                <w:rFonts w:ascii="Arial" w:cs="Arial" w:eastAsia="Arial" w:hAnsi="Arial"/>
                <w:sz w:val="20"/>
                <w:szCs w:val="20"/>
                <w:i w:val="1"/>
                <w:iCs w:val="1"/>
                <w:color w:val="auto"/>
              </w:rPr>
              <w:t xml:space="preserve"> </w:t>
            </w:r>
            <w:r>
              <w:rPr>
                <w:rFonts w:ascii="Arial" w:cs="Arial" w:eastAsia="Arial" w:hAnsi="Arial"/>
                <w:sz w:val="20"/>
                <w:szCs w:val="20"/>
                <w:color w:val="auto"/>
              </w:rPr>
              <w:t xml:space="preserve">NEG</w:t>
            </w:r>
            <w:r>
              <w:rPr>
                <w:rFonts w:ascii="Arial" w:cs="Arial" w:eastAsia="Arial" w:hAnsi="Arial"/>
                <w:sz w:val="28"/>
                <w:szCs w:val="28"/>
                <w:color w:val="auto"/>
                <w:vertAlign w:val="subscript"/>
              </w:rPr>
              <w:t xml:space="preserve">C</w:t>
            </w:r>
            <w:r>
              <w:rPr>
                <w:rFonts w:ascii="Arial" w:cs="Arial" w:eastAsia="Arial" w:hAnsi="Arial"/>
                <w:sz w:val="20"/>
                <w:szCs w:val="20"/>
                <w:color w:val="auto"/>
              </w:rPr>
              <w:t xml:space="preserve">(  ),</w:t>
            </w:r>
          </w:p>
        </w:tc>
        <w:tc>
          <w:tcPr>
            <w:tcW w:w="8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82"/>
        </w:trPr>
        <w:tc>
          <w:tcPr>
            <w:tcW w:w="140" w:type="dxa"/>
            <w:vAlign w:val="bottom"/>
          </w:tcPr>
          <w:p>
            <w:pPr>
              <w:spacing w:after="0"/>
              <w:rPr>
                <w:sz w:val="15"/>
                <w:szCs w:val="15"/>
                <w:color w:val="auto"/>
              </w:rPr>
            </w:pPr>
          </w:p>
        </w:tc>
        <w:tc>
          <w:tcPr>
            <w:tcW w:w="660" w:type="dxa"/>
            <w:vAlign w:val="bottom"/>
            <w:gridSpan w:val="4"/>
          </w:tcPr>
          <w:p>
            <w:pPr>
              <w:ind w:left="20"/>
              <w:spacing w:after="0" w:line="182" w:lineRule="exact"/>
              <w:rPr>
                <w:sz w:val="20"/>
                <w:szCs w:val="20"/>
                <w:color w:val="auto"/>
              </w:rPr>
            </w:pPr>
            <w:r>
              <w:rPr>
                <w:rFonts w:ascii="Arial" w:cs="Arial" w:eastAsia="Arial" w:hAnsi="Arial"/>
                <w:sz w:val="20"/>
                <w:szCs w:val="20"/>
                <w:color w:val="auto"/>
                <w:w w:val="85"/>
              </w:rPr>
              <w:t xml:space="preserve">max E[</w:t>
            </w:r>
            <w:r>
              <w:rPr>
                <w:rFonts w:ascii="Arial" w:cs="Arial" w:eastAsia="Arial" w:hAnsi="Arial"/>
                <w:sz w:val="20"/>
                <w:szCs w:val="20"/>
                <w:i w:val="1"/>
                <w:iCs w:val="1"/>
                <w:color w:val="auto"/>
                <w:w w:val="85"/>
              </w:rPr>
              <w:t xml:space="preserve">x</w:t>
            </w:r>
          </w:p>
        </w:tc>
        <w:tc>
          <w:tcPr>
            <w:tcW w:w="100" w:type="dxa"/>
            <w:vAlign w:val="bottom"/>
          </w:tcPr>
          <w:p>
            <w:pPr>
              <w:spacing w:after="0"/>
              <w:rPr>
                <w:sz w:val="15"/>
                <w:szCs w:val="15"/>
                <w:color w:val="auto"/>
              </w:rPr>
            </w:pPr>
          </w:p>
        </w:tc>
        <w:tc>
          <w:tcPr>
            <w:tcW w:w="300" w:type="dxa"/>
            <w:vAlign w:val="bottom"/>
            <w:gridSpan w:val="4"/>
          </w:tcPr>
          <w:p>
            <w:pPr>
              <w:ind w:left="40"/>
              <w:spacing w:after="0" w:line="182" w:lineRule="exact"/>
              <w:rPr>
                <w:sz w:val="20"/>
                <w:szCs w:val="20"/>
                <w:color w:val="auto"/>
              </w:rPr>
            </w:pPr>
            <w:r>
              <w:rPr>
                <w:rFonts w:ascii="Arial" w:cs="Arial" w:eastAsia="Arial" w:hAnsi="Arial"/>
                <w:sz w:val="20"/>
                <w:szCs w:val="20"/>
                <w:color w:val="auto"/>
              </w:rPr>
              <w:t xml:space="preserve">×</w:t>
            </w:r>
          </w:p>
        </w:tc>
        <w:tc>
          <w:tcPr>
            <w:tcW w:w="100" w:type="dxa"/>
            <w:vAlign w:val="bottom"/>
          </w:tcPr>
          <w:p>
            <w:pPr>
              <w:spacing w:after="0"/>
              <w:rPr>
                <w:sz w:val="15"/>
                <w:szCs w:val="15"/>
                <w:color w:val="auto"/>
              </w:rPr>
            </w:pPr>
          </w:p>
        </w:tc>
        <w:tc>
          <w:tcPr>
            <w:tcW w:w="360" w:type="dxa"/>
            <w:vAlign w:val="bottom"/>
            <w:gridSpan w:val="2"/>
          </w:tcPr>
          <w:p>
            <w:pPr>
              <w:ind w:left="20"/>
              <w:spacing w:after="0" w:line="182" w:lineRule="exact"/>
              <w:rPr>
                <w:sz w:val="20"/>
                <w:szCs w:val="20"/>
                <w:color w:val="auto"/>
              </w:rPr>
            </w:pP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x</w:t>
            </w:r>
          </w:p>
        </w:tc>
        <w:tc>
          <w:tcPr>
            <w:tcW w:w="320" w:type="dxa"/>
            <w:vAlign w:val="bottom"/>
            <w:gridSpan w:val="2"/>
          </w:tcPr>
          <w:p>
            <w:pPr>
              <w:ind w:left="60"/>
              <w:spacing w:after="0" w:line="182" w:lineRule="exact"/>
              <w:rPr>
                <w:sz w:val="20"/>
                <w:szCs w:val="20"/>
                <w:color w:val="auto"/>
              </w:rPr>
            </w:pPr>
            <w:r>
              <w:rPr>
                <w:rFonts w:ascii="Arial" w:cs="Arial" w:eastAsia="Arial" w:hAnsi="Arial"/>
                <w:sz w:val="20"/>
                <w:szCs w:val="20"/>
                <w:color w:val="auto"/>
              </w:rPr>
              <w:t xml:space="preserve">×</w:t>
            </w:r>
          </w:p>
        </w:tc>
        <w:tc>
          <w:tcPr>
            <w:tcW w:w="100" w:type="dxa"/>
            <w:vAlign w:val="bottom"/>
          </w:tcPr>
          <w:p>
            <w:pPr>
              <w:spacing w:after="0"/>
              <w:rPr>
                <w:sz w:val="15"/>
                <w:szCs w:val="15"/>
                <w:color w:val="auto"/>
              </w:rPr>
            </w:pPr>
          </w:p>
        </w:tc>
        <w:tc>
          <w:tcPr>
            <w:tcW w:w="700" w:type="dxa"/>
            <w:vAlign w:val="bottom"/>
            <w:gridSpan w:val="2"/>
          </w:tcPr>
          <w:p>
            <w:pPr>
              <w:ind w:left="20"/>
              <w:spacing w:after="0" w:line="181" w:lineRule="exact"/>
              <w:rPr>
                <w:sz w:val="20"/>
                <w:szCs w:val="20"/>
                <w:color w:val="auto"/>
              </w:rPr>
            </w:pPr>
            <w:r>
              <w:rPr>
                <w:rFonts w:ascii="Arial" w:cs="Arial" w:eastAsia="Arial" w:hAnsi="Arial"/>
                <w:sz w:val="18"/>
                <w:szCs w:val="18"/>
                <w:color w:val="auto"/>
              </w:rPr>
              <w:t xml:space="preserve">+ </w:t>
            </w:r>
            <w:r>
              <w:rPr>
                <w:rFonts w:ascii="Arial Unicode MS" w:cs="Arial Unicode MS" w:eastAsia="Arial Unicode MS" w:hAnsi="Arial Unicode MS"/>
                <w:sz w:val="18"/>
                <w:szCs w:val="18"/>
                <w:color w:val="auto"/>
              </w:rPr>
              <w:t xml:space="preserve">⋯</w:t>
            </w:r>
            <w:r>
              <w:rPr>
                <w:rFonts w:ascii="Arial" w:cs="Arial" w:eastAsia="Arial" w:hAnsi="Arial"/>
                <w:sz w:val="18"/>
                <w:szCs w:val="18"/>
                <w:color w:val="auto"/>
              </w:rPr>
              <w:t xml:space="preserve"> + </w:t>
            </w:r>
            <w:r>
              <w:rPr>
                <w:rFonts w:ascii="Arial" w:cs="Arial" w:eastAsia="Arial" w:hAnsi="Arial"/>
                <w:sz w:val="18"/>
                <w:szCs w:val="18"/>
                <w:i w:val="1"/>
                <w:iCs w:val="1"/>
                <w:color w:val="auto"/>
              </w:rPr>
              <w:t xml:space="preserve">x</w:t>
            </w:r>
          </w:p>
        </w:tc>
        <w:tc>
          <w:tcPr>
            <w:tcW w:w="100" w:type="dxa"/>
            <w:vAlign w:val="bottom"/>
          </w:tcPr>
          <w:p>
            <w:pPr>
              <w:spacing w:after="0"/>
              <w:rPr>
                <w:sz w:val="15"/>
                <w:szCs w:val="15"/>
                <w:color w:val="auto"/>
              </w:rPr>
            </w:pPr>
          </w:p>
        </w:tc>
        <w:tc>
          <w:tcPr>
            <w:tcW w:w="280" w:type="dxa"/>
            <w:vAlign w:val="bottom"/>
            <w:gridSpan w:val="3"/>
          </w:tcPr>
          <w:p>
            <w:pPr>
              <w:ind w:left="20"/>
              <w:spacing w:after="0" w:line="182" w:lineRule="exact"/>
              <w:rPr>
                <w:sz w:val="20"/>
                <w:szCs w:val="20"/>
                <w:color w:val="auto"/>
              </w:rPr>
            </w:pPr>
            <w:r>
              <w:rPr>
                <w:rFonts w:ascii="Arial" w:cs="Arial" w:eastAsia="Arial" w:hAnsi="Arial"/>
                <w:sz w:val="20"/>
                <w:szCs w:val="20"/>
                <w:color w:val="auto"/>
              </w:rPr>
              <w:t xml:space="preserve">×</w:t>
            </w:r>
          </w:p>
        </w:tc>
        <w:tc>
          <w:tcPr>
            <w:tcW w:w="80" w:type="dxa"/>
            <w:vAlign w:val="bottom"/>
          </w:tcPr>
          <w:p>
            <w:pPr>
              <w:spacing w:after="0"/>
              <w:rPr>
                <w:sz w:val="15"/>
                <w:szCs w:val="15"/>
                <w:color w:val="auto"/>
              </w:rPr>
            </w:pPr>
          </w:p>
        </w:tc>
        <w:tc>
          <w:tcPr>
            <w:tcW w:w="1860" w:type="dxa"/>
            <w:vAlign w:val="bottom"/>
          </w:tcPr>
          <w:p>
            <w:pPr>
              <w:jc w:val="right"/>
              <w:ind w:right="1700"/>
              <w:spacing w:after="0" w:line="182" w:lineRule="exact"/>
              <w:rPr>
                <w:sz w:val="20"/>
                <w:szCs w:val="20"/>
                <w:color w:val="auto"/>
              </w:rPr>
            </w:pPr>
            <w:r>
              <w:rPr>
                <w:rFonts w:ascii="Arial" w:cs="Arial" w:eastAsia="Arial" w:hAnsi="Arial"/>
                <w:sz w:val="20"/>
                <w:szCs w:val="20"/>
                <w:color w:val="auto"/>
                <w:w w:val="71"/>
              </w:rPr>
              <w:t xml:space="preserve">]</w:t>
            </w:r>
          </w:p>
        </w:tc>
        <w:tc>
          <w:tcPr>
            <w:tcW w:w="14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32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280" w:type="dxa"/>
            <w:vAlign w:val="bottom"/>
            <w:gridSpan w:val="2"/>
          </w:tcPr>
          <w:p>
            <w:pPr>
              <w:jc w:val="center"/>
              <w:spacing w:after="0" w:line="124" w:lineRule="exact"/>
              <w:rPr>
                <w:sz w:val="20"/>
                <w:szCs w:val="20"/>
                <w:color w:val="auto"/>
              </w:rPr>
            </w:pPr>
            <w:r>
              <w:rPr>
                <w:rFonts w:ascii="Arial" w:cs="Arial" w:eastAsia="Arial" w:hAnsi="Arial"/>
                <w:sz w:val="14"/>
                <w:szCs w:val="14"/>
                <w:i w:val="1"/>
                <w:iCs w:val="1"/>
                <w:color w:val="auto"/>
              </w:rPr>
              <w:t xml:space="preserve">i</w:t>
            </w:r>
          </w:p>
        </w:tc>
        <w:tc>
          <w:tcPr>
            <w:tcW w:w="2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30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54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1080" w:type="dxa"/>
            <w:vAlign w:val="bottom"/>
          </w:tcPr>
          <w:p>
            <w:pPr>
              <w:spacing w:after="0"/>
              <w:rPr>
                <w:sz w:val="15"/>
                <w:szCs w:val="15"/>
                <w:color w:val="auto"/>
              </w:rPr>
            </w:pPr>
          </w:p>
        </w:tc>
        <w:tc>
          <w:tcPr>
            <w:tcW w:w="38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215"/>
        </w:trPr>
        <w:tc>
          <w:tcPr>
            <w:tcW w:w="440" w:type="dxa"/>
            <w:vAlign w:val="bottom"/>
            <w:gridSpan w:val="2"/>
            <w:vMerge w:val="restart"/>
          </w:tcPr>
          <w:p>
            <w:pPr>
              <w:spacing w:after="0" w:line="180" w:lineRule="exact"/>
              <w:rPr>
                <w:sz w:val="20"/>
                <w:szCs w:val="20"/>
                <w:color w:val="auto"/>
              </w:rPr>
            </w:pPr>
            <w:r>
              <w:rPr>
                <w:rFonts w:ascii="Arial" w:cs="Arial" w:eastAsia="Arial" w:hAnsi="Arial"/>
                <w:sz w:val="20"/>
                <w:szCs w:val="20"/>
                <w:color w:val="auto"/>
              </w:rPr>
              <w:t xml:space="preserve">s.t.</w:t>
            </w:r>
          </w:p>
        </w:tc>
        <w:tc>
          <w:tcPr>
            <w:tcW w:w="18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100" w:type="dxa"/>
            <w:vAlign w:val="bottom"/>
          </w:tcPr>
          <w:p>
            <w:pPr>
              <w:spacing w:after="0" w:line="127" w:lineRule="exact"/>
              <w:rPr>
                <w:sz w:val="20"/>
                <w:szCs w:val="20"/>
                <w:color w:val="auto"/>
              </w:rPr>
            </w:pPr>
            <w:r>
              <w:rPr>
                <w:rFonts w:ascii="Arial" w:cs="Arial" w:eastAsia="Arial" w:hAnsi="Arial"/>
                <w:sz w:val="14"/>
                <w:szCs w:val="14"/>
                <w:color w:val="auto"/>
              </w:rPr>
              <w:t xml:space="preserve">1</w:t>
            </w:r>
          </w:p>
        </w:tc>
        <w:tc>
          <w:tcPr>
            <w:tcW w:w="4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100" w:type="dxa"/>
            <w:vAlign w:val="bottom"/>
          </w:tcPr>
          <w:p>
            <w:pPr>
              <w:jc w:val="right"/>
              <w:spacing w:after="0"/>
              <w:rPr>
                <w:sz w:val="20"/>
                <w:szCs w:val="20"/>
                <w:color w:val="auto"/>
              </w:rPr>
            </w:pPr>
            <w:r>
              <w:rPr>
                <w:rFonts w:ascii="Arial" w:cs="Arial" w:eastAsia="Arial" w:hAnsi="Arial"/>
                <w:sz w:val="10"/>
                <w:szCs w:val="10"/>
                <w:color w:val="auto"/>
                <w:w w:val="71"/>
              </w:rPr>
              <w:t xml:space="preserve">1</w:t>
            </w:r>
          </w:p>
        </w:tc>
        <w:tc>
          <w:tcPr>
            <w:tcW w:w="140" w:type="dxa"/>
            <w:vAlign w:val="bottom"/>
          </w:tcPr>
          <w:p>
            <w:pPr>
              <w:spacing w:after="0"/>
              <w:rPr>
                <w:sz w:val="18"/>
                <w:szCs w:val="18"/>
                <w:color w:val="auto"/>
              </w:rPr>
            </w:pPr>
          </w:p>
        </w:tc>
        <w:tc>
          <w:tcPr>
            <w:tcW w:w="220" w:type="dxa"/>
            <w:vAlign w:val="bottom"/>
          </w:tcPr>
          <w:p>
            <w:pPr>
              <w:jc w:val="right"/>
              <w:spacing w:after="0" w:line="127" w:lineRule="exact"/>
              <w:rPr>
                <w:sz w:val="20"/>
                <w:szCs w:val="20"/>
                <w:color w:val="auto"/>
              </w:rPr>
            </w:pPr>
            <w:r>
              <w:rPr>
                <w:rFonts w:ascii="Arial" w:cs="Arial" w:eastAsia="Arial" w:hAnsi="Arial"/>
                <w:sz w:val="14"/>
                <w:szCs w:val="14"/>
                <w:color w:val="auto"/>
              </w:rPr>
              <w:t xml:space="preserve">2</w:t>
            </w:r>
          </w:p>
        </w:tc>
        <w:tc>
          <w:tcPr>
            <w:tcW w:w="28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100" w:type="dxa"/>
            <w:vAlign w:val="bottom"/>
          </w:tcPr>
          <w:p>
            <w:pPr>
              <w:jc w:val="right"/>
              <w:spacing w:after="0"/>
              <w:rPr>
                <w:sz w:val="20"/>
                <w:szCs w:val="20"/>
                <w:color w:val="auto"/>
              </w:rPr>
            </w:pPr>
            <w:r>
              <w:rPr>
                <w:rFonts w:ascii="Arial" w:cs="Arial" w:eastAsia="Arial" w:hAnsi="Arial"/>
                <w:sz w:val="10"/>
                <w:szCs w:val="10"/>
                <w:color w:val="auto"/>
                <w:w w:val="71"/>
              </w:rPr>
              <w:t xml:space="preserve">2</w:t>
            </w:r>
          </w:p>
        </w:tc>
        <w:tc>
          <w:tcPr>
            <w:tcW w:w="480" w:type="dxa"/>
            <w:vAlign w:val="bottom"/>
          </w:tcPr>
          <w:p>
            <w:pPr>
              <w:spacing w:after="0"/>
              <w:rPr>
                <w:sz w:val="18"/>
                <w:szCs w:val="18"/>
                <w:color w:val="auto"/>
              </w:rPr>
            </w:pPr>
          </w:p>
        </w:tc>
        <w:tc>
          <w:tcPr>
            <w:tcW w:w="220" w:type="dxa"/>
            <w:vAlign w:val="bottom"/>
          </w:tcPr>
          <w:p>
            <w:pPr>
              <w:spacing w:after="0"/>
              <w:rPr>
                <w:sz w:val="18"/>
                <w:szCs w:val="18"/>
                <w:color w:val="auto"/>
              </w:rPr>
            </w:pPr>
          </w:p>
        </w:tc>
        <w:tc>
          <w:tcPr>
            <w:tcW w:w="100" w:type="dxa"/>
            <w:vAlign w:val="bottom"/>
          </w:tcPr>
          <w:p>
            <w:pPr>
              <w:jc w:val="center"/>
              <w:spacing w:after="0" w:line="124" w:lineRule="exact"/>
              <w:rPr>
                <w:sz w:val="20"/>
                <w:szCs w:val="20"/>
                <w:color w:val="auto"/>
              </w:rPr>
            </w:pPr>
            <w:r>
              <w:rPr>
                <w:rFonts w:ascii="Arial" w:cs="Arial" w:eastAsia="Arial" w:hAnsi="Arial"/>
                <w:sz w:val="14"/>
                <w:szCs w:val="14"/>
                <w:i w:val="1"/>
                <w:iCs w:val="1"/>
                <w:color w:val="auto"/>
                <w:w w:val="76"/>
              </w:rPr>
              <w:t xml:space="preserve">n</w:t>
            </w:r>
          </w:p>
        </w:tc>
        <w:tc>
          <w:tcPr>
            <w:tcW w:w="10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80" w:type="dxa"/>
            <w:vAlign w:val="bottom"/>
          </w:tcPr>
          <w:p>
            <w:pPr>
              <w:spacing w:after="0" w:line="124" w:lineRule="exact"/>
              <w:rPr>
                <w:sz w:val="20"/>
                <w:szCs w:val="20"/>
                <w:color w:val="auto"/>
              </w:rPr>
            </w:pPr>
            <w:r>
              <w:rPr>
                <w:rFonts w:ascii="Arial" w:cs="Arial" w:eastAsia="Arial" w:hAnsi="Arial"/>
                <w:sz w:val="14"/>
                <w:szCs w:val="14"/>
                <w:i w:val="1"/>
                <w:iCs w:val="1"/>
                <w:color w:val="auto"/>
                <w:w w:val="76"/>
              </w:rPr>
              <w:t xml:space="preserve">n</w:t>
            </w:r>
          </w:p>
        </w:tc>
        <w:tc>
          <w:tcPr>
            <w:tcW w:w="186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160" w:type="dxa"/>
            <w:vAlign w:val="bottom"/>
          </w:tcPr>
          <w:p>
            <w:pPr>
              <w:spacing w:after="0"/>
              <w:rPr>
                <w:sz w:val="18"/>
                <w:szCs w:val="18"/>
                <w:color w:val="auto"/>
              </w:rPr>
            </w:pPr>
          </w:p>
        </w:tc>
        <w:tc>
          <w:tcPr>
            <w:tcW w:w="32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16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760" w:type="dxa"/>
            <w:vAlign w:val="bottom"/>
            <w:gridSpan w:val="5"/>
            <w:vMerge w:val="restart"/>
          </w:tcPr>
          <w:p>
            <w:pPr>
              <w:spacing w:after="0" w:line="214" w:lineRule="exact"/>
              <w:rPr>
                <w:sz w:val="20"/>
                <w:szCs w:val="20"/>
                <w:color w:val="auto"/>
              </w:rPr>
            </w:pPr>
            <w:r>
              <w:rPr>
                <w:rFonts w:ascii="Arial" w:cs="Arial" w:eastAsia="Arial" w:hAnsi="Arial"/>
                <w:sz w:val="17"/>
                <w:szCs w:val="17"/>
                <w:color w:val="auto"/>
              </w:rPr>
              <w:t xml:space="preserve">)</w:t>
            </w:r>
            <w:r>
              <w:rPr>
                <w:rFonts w:ascii="Times New Roman" w:cs="Times New Roman" w:eastAsia="Times New Roman" w:hAnsi="Times New Roman"/>
                <w:sz w:val="17"/>
                <w:szCs w:val="17"/>
                <w:color w:val="auto"/>
              </w:rPr>
              <w:t xml:space="preserve">,</w:t>
            </w:r>
            <w:r>
              <w:rPr>
                <w:rFonts w:ascii="Arial" w:cs="Arial" w:eastAsia="Arial" w:hAnsi="Arial"/>
                <w:sz w:val="17"/>
                <w:szCs w:val="17"/>
                <w:color w:val="auto"/>
              </w:rPr>
              <w:t xml:space="preserve"> BND</w:t>
            </w:r>
            <w:r>
              <w:rPr>
                <w:rFonts w:ascii="Arial" w:cs="Arial" w:eastAsia="Arial" w:hAnsi="Arial"/>
                <w:sz w:val="24"/>
                <w:szCs w:val="24"/>
                <w:color w:val="auto"/>
                <w:vertAlign w:val="subscript"/>
              </w:rPr>
              <w:t xml:space="preserve">C</w:t>
            </w:r>
            <w:r>
              <w:rPr>
                <w:rFonts w:ascii="Arial" w:cs="Arial" w:eastAsia="Arial" w:hAnsi="Arial"/>
                <w:sz w:val="17"/>
                <w:szCs w:val="17"/>
                <w:color w:val="auto"/>
              </w:rPr>
              <w:t xml:space="preserve">(</w:t>
            </w:r>
          </w:p>
        </w:tc>
        <w:tc>
          <w:tcPr>
            <w:tcW w:w="140" w:type="dxa"/>
            <w:vAlign w:val="bottom"/>
            <w:gridSpan w:val="2"/>
          </w:tcPr>
          <w:p>
            <w:pPr>
              <w:spacing w:after="0"/>
              <w:rPr>
                <w:sz w:val="18"/>
                <w:szCs w:val="18"/>
                <w:color w:val="auto"/>
              </w:rPr>
            </w:pPr>
          </w:p>
        </w:tc>
        <w:tc>
          <w:tcPr>
            <w:tcW w:w="960" w:type="dxa"/>
            <w:vAlign w:val="bottom"/>
            <w:gridSpan w:val="3"/>
            <w:vMerge w:val="restart"/>
          </w:tcPr>
          <w:p>
            <w:pPr>
              <w:spacing w:after="0" w:line="214" w:lineRule="exact"/>
              <w:rPr>
                <w:sz w:val="20"/>
                <w:szCs w:val="20"/>
                <w:color w:val="auto"/>
              </w:rPr>
            </w:pP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 xml:space="preserve">and</w:t>
            </w:r>
            <w:r>
              <w:rPr>
                <w:rFonts w:ascii="Arial" w:cs="Arial" w:eastAsia="Arial" w:hAnsi="Arial"/>
                <w:sz w:val="17"/>
                <w:szCs w:val="17"/>
                <w:color w:val="auto"/>
              </w:rPr>
              <w:t xml:space="preserve"> NEG</w:t>
            </w:r>
            <w:r>
              <w:rPr>
                <w:rFonts w:ascii="Arial" w:cs="Arial" w:eastAsia="Arial" w:hAnsi="Arial"/>
                <w:sz w:val="24"/>
                <w:szCs w:val="24"/>
                <w:color w:val="auto"/>
                <w:vertAlign w:val="subscript"/>
              </w:rPr>
              <w:t xml:space="preserve">C</w:t>
            </w:r>
          </w:p>
        </w:tc>
        <w:tc>
          <w:tcPr>
            <w:tcW w:w="80" w:type="dxa"/>
            <w:vAlign w:val="bottom"/>
            <w:vMerge w:val="restart"/>
          </w:tcPr>
          <w:p>
            <w:pPr>
              <w:spacing w:after="0" w:line="215" w:lineRule="exact"/>
              <w:rPr>
                <w:sz w:val="20"/>
                <w:szCs w:val="20"/>
                <w:color w:val="auto"/>
              </w:rPr>
            </w:pPr>
            <w:r>
              <w:rPr>
                <w:rFonts w:ascii="Arial" w:cs="Arial" w:eastAsia="Arial" w:hAnsi="Arial"/>
                <w:sz w:val="20"/>
                <w:szCs w:val="20"/>
                <w:color w:val="auto"/>
                <w:w w:val="89"/>
              </w:rPr>
              <w:t xml:space="preserve">(</w:t>
            </w:r>
          </w:p>
        </w:tc>
        <w:tc>
          <w:tcPr>
            <w:tcW w:w="140" w:type="dxa"/>
            <w:vAlign w:val="bottom"/>
          </w:tcPr>
          <w:p>
            <w:pPr>
              <w:spacing w:after="0"/>
              <w:rPr>
                <w:sz w:val="18"/>
                <w:szCs w:val="18"/>
                <w:color w:val="auto"/>
              </w:rPr>
            </w:pPr>
          </w:p>
        </w:tc>
        <w:tc>
          <w:tcPr>
            <w:tcW w:w="1460" w:type="dxa"/>
            <w:vAlign w:val="bottom"/>
            <w:gridSpan w:val="2"/>
            <w:vMerge w:val="restart"/>
          </w:tcPr>
          <w:p>
            <w:pPr>
              <w:jc w:val="right"/>
              <w:spacing w:after="0" w:line="215" w:lineRule="exact"/>
              <w:rPr>
                <w:sz w:val="20"/>
                <w:szCs w:val="20"/>
                <w:color w:val="auto"/>
              </w:rPr>
            </w:pPr>
            <w:r>
              <w:rPr>
                <w:rFonts w:ascii="Arial" w:cs="Arial" w:eastAsia="Arial" w:hAnsi="Arial"/>
                <w:sz w:val="20"/>
                <w:szCs w:val="20"/>
                <w:color w:val="auto"/>
                <w:w w:val="98"/>
              </w:rPr>
              <w:t xml:space="preserve">) </w:t>
            </w:r>
            <w:r>
              <w:rPr>
                <w:rFonts w:ascii="Times New Roman" w:cs="Times New Roman" w:eastAsia="Times New Roman" w:hAnsi="Times New Roman"/>
                <w:sz w:val="20"/>
                <w:szCs w:val="20"/>
                <w:color w:val="auto"/>
                <w:w w:val="98"/>
              </w:rPr>
              <w:t xml:space="preserve">are three disjoint</w:t>
            </w:r>
          </w:p>
        </w:tc>
        <w:tc>
          <w:tcPr>
            <w:tcW w:w="0" w:type="dxa"/>
            <w:vAlign w:val="bottom"/>
          </w:tcPr>
          <w:p>
            <w:pPr>
              <w:spacing w:after="0"/>
              <w:rPr>
                <w:sz w:val="1"/>
                <w:szCs w:val="1"/>
                <w:color w:val="auto"/>
              </w:rPr>
            </w:pPr>
          </w:p>
        </w:tc>
      </w:tr>
      <w:tr>
        <w:trPr>
          <w:trHeight w:val="0"/>
        </w:trPr>
        <w:tc>
          <w:tcPr>
            <w:tcW w:w="440" w:type="dxa"/>
            <w:vAlign w:val="bottom"/>
            <w:gridSpan w:val="2"/>
            <w:vMerge w:val="continue"/>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48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860" w:type="dxa"/>
            <w:vAlign w:val="bottom"/>
          </w:tcPr>
          <w:p>
            <w:pPr>
              <w:spacing w:after="0" w:line="20" w:lineRule="exact"/>
              <w:rPr>
                <w:sz w:val="1"/>
                <w:szCs w:val="1"/>
                <w:color w:val="auto"/>
              </w:rPr>
            </w:pPr>
          </w:p>
        </w:tc>
        <w:tc>
          <w:tcPr>
            <w:tcW w:w="1080" w:type="dxa"/>
            <w:vAlign w:val="bottom"/>
            <w:gridSpan w:val="8"/>
          </w:tcPr>
          <w:p>
            <w:pPr>
              <w:spacing w:after="0" w:line="1" w:lineRule="exact"/>
              <w:rPr>
                <w:sz w:val="20"/>
                <w:szCs w:val="20"/>
                <w:color w:val="auto"/>
              </w:rPr>
            </w:pPr>
            <w:r>
              <w:rPr>
                <w:rFonts w:ascii="Times New Roman" w:cs="Times New Roman" w:eastAsia="Times New Roman" w:hAnsi="Times New Roman"/>
                <w:sz w:val="1"/>
                <w:szCs w:val="1"/>
                <w:color w:val="auto"/>
              </w:rPr>
              <w:t xml:space="preserve">where </w:t>
            </w:r>
            <w:r>
              <w:rPr>
                <w:rFonts w:ascii="Arial" w:cs="Arial" w:eastAsia="Arial" w:hAnsi="Arial"/>
                <w:sz w:val="1"/>
                <w:szCs w:val="1"/>
                <w:color w:val="auto"/>
              </w:rPr>
              <w:t xml:space="preserve">POS</w:t>
            </w:r>
            <w:r>
              <w:rPr>
                <w:rFonts w:ascii="Arial" w:cs="Arial" w:eastAsia="Arial" w:hAnsi="Arial"/>
                <w:sz w:val="1"/>
                <w:szCs w:val="1"/>
                <w:color w:val="auto"/>
                <w:vertAlign w:val="subscript"/>
              </w:rPr>
              <w:t xml:space="preserve">C</w:t>
            </w:r>
            <w:r>
              <w:rPr>
                <w:rFonts w:ascii="Arial" w:cs="Arial" w:eastAsia="Arial" w:hAnsi="Arial"/>
                <w:sz w:val="1"/>
                <w:szCs w:val="1"/>
                <w:color w:val="auto"/>
              </w:rPr>
              <w:t xml:space="preserve">(</w:t>
            </w:r>
          </w:p>
        </w:tc>
        <w:tc>
          <w:tcPr>
            <w:tcW w:w="140" w:type="dxa"/>
            <w:vAlign w:val="bottom"/>
          </w:tcPr>
          <w:p>
            <w:pPr>
              <w:spacing w:after="0" w:line="20" w:lineRule="exact"/>
              <w:rPr>
                <w:sz w:val="1"/>
                <w:szCs w:val="1"/>
                <w:color w:val="auto"/>
              </w:rPr>
            </w:pPr>
          </w:p>
        </w:tc>
        <w:tc>
          <w:tcPr>
            <w:tcW w:w="760" w:type="dxa"/>
            <w:vAlign w:val="bottom"/>
            <w:gridSpan w:val="5"/>
            <w:vMerge w:val="continue"/>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960" w:type="dxa"/>
            <w:vAlign w:val="bottom"/>
            <w:gridSpan w:val="3"/>
            <w:vMerge w:val="continue"/>
          </w:tcPr>
          <w:p>
            <w:pPr>
              <w:spacing w:after="0" w:line="20" w:lineRule="exact"/>
              <w:rPr>
                <w:sz w:val="1"/>
                <w:szCs w:val="1"/>
                <w:color w:val="auto"/>
              </w:rPr>
            </w:pPr>
          </w:p>
        </w:tc>
        <w:tc>
          <w:tcPr>
            <w:tcW w:w="80" w:type="dxa"/>
            <w:vAlign w:val="bottom"/>
            <w:vMerge w:val="continue"/>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460" w:type="dxa"/>
            <w:vAlign w:val="bottom"/>
            <w:gridSpan w:val="2"/>
            <w:vMerge w:val="continue"/>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94"/>
        </w:trPr>
        <w:tc>
          <w:tcPr>
            <w:tcW w:w="440" w:type="dxa"/>
            <w:vAlign w:val="bottom"/>
            <w:gridSpan w:val="2"/>
            <w:vMerge w:val="continue"/>
          </w:tcPr>
          <w:p>
            <w:pPr>
              <w:spacing w:after="0"/>
              <w:rPr>
                <w:sz w:val="8"/>
                <w:szCs w:val="8"/>
                <w:color w:val="auto"/>
              </w:rPr>
            </w:pPr>
          </w:p>
        </w:tc>
        <w:tc>
          <w:tcPr>
            <w:tcW w:w="4660" w:type="dxa"/>
            <w:vAlign w:val="bottom"/>
            <w:gridSpan w:val="22"/>
            <w:vMerge w:val="restart"/>
          </w:tcPr>
          <w:p>
            <w:pPr>
              <w:ind w:left="120"/>
              <w:spacing w:after="0" w:line="89" w:lineRule="exact"/>
              <w:rPr>
                <w:sz w:val="20"/>
                <w:szCs w:val="20"/>
                <w:color w:val="auto"/>
              </w:rPr>
            </w:pPr>
            <w:r>
              <w:rPr>
                <w:rFonts w:ascii="Arial" w:cs="Arial" w:eastAsia="Arial" w:hAnsi="Arial"/>
                <w:sz w:val="8"/>
                <w:szCs w:val="8"/>
                <w:color w:val="auto"/>
              </w:rPr>
              <w:t xml:space="preserve">VaR</w:t>
            </w:r>
            <w:r>
              <w:rPr>
                <w:rFonts w:ascii="Arial" w:cs="Arial" w:eastAsia="Arial" w:hAnsi="Arial"/>
                <w:sz w:val="10"/>
                <w:szCs w:val="10"/>
                <w:color w:val="auto"/>
                <w:vertAlign w:val="subscript"/>
              </w:rPr>
              <w:t xml:space="preserve">1−</w:t>
            </w:r>
            <w:r>
              <w:rPr>
                <w:rFonts w:ascii="Arial" w:cs="Arial" w:eastAsia="Arial" w:hAnsi="Arial"/>
                <w:sz w:val="8"/>
                <w:szCs w:val="8"/>
                <w:color w:val="auto"/>
              </w:rPr>
              <w:t xml:space="preserve"> [</w:t>
            </w:r>
            <w:r>
              <w:rPr>
                <w:rFonts w:ascii="Arial" w:cs="Arial" w:eastAsia="Arial" w:hAnsi="Arial"/>
                <w:sz w:val="8"/>
                <w:szCs w:val="8"/>
                <w:i w:val="1"/>
                <w:iCs w:val="1"/>
                <w:color w:val="auto"/>
              </w:rPr>
              <w:t xml:space="preserve">x</w:t>
            </w:r>
            <w:r>
              <w:rPr>
                <w:rFonts w:ascii="Arial" w:cs="Arial" w:eastAsia="Arial" w:hAnsi="Arial"/>
                <w:sz w:val="10"/>
                <w:szCs w:val="10"/>
                <w:color w:val="auto"/>
                <w:vertAlign w:val="subscript"/>
              </w:rPr>
              <w:t xml:space="preserve">1</w:t>
            </w:r>
            <w:r>
              <w:rPr>
                <w:rFonts w:ascii="Arial" w:cs="Arial" w:eastAsia="Arial" w:hAnsi="Arial"/>
                <w:sz w:val="8"/>
                <w:szCs w:val="8"/>
                <w:color w:val="auto"/>
              </w:rPr>
              <w:t xml:space="preserve"> × L</w:t>
            </w:r>
            <w:r>
              <w:rPr>
                <w:rFonts w:ascii="Arial" w:cs="Arial" w:eastAsia="Arial" w:hAnsi="Arial"/>
                <w:sz w:val="10"/>
                <w:szCs w:val="10"/>
                <w:color w:val="auto"/>
                <w:vertAlign w:val="subscript"/>
              </w:rPr>
              <w:t xml:space="preserve">1</w:t>
            </w:r>
            <w:r>
              <w:rPr>
                <w:rFonts w:ascii="Arial" w:cs="Arial" w:eastAsia="Arial" w:hAnsi="Arial"/>
                <w:sz w:val="8"/>
                <w:szCs w:val="8"/>
                <w:color w:val="auto"/>
              </w:rPr>
              <w:t xml:space="preserve"> + </w:t>
            </w:r>
            <w:r>
              <w:rPr>
                <w:rFonts w:ascii="Arial" w:cs="Arial" w:eastAsia="Arial" w:hAnsi="Arial"/>
                <w:sz w:val="8"/>
                <w:szCs w:val="8"/>
                <w:i w:val="1"/>
                <w:iCs w:val="1"/>
                <w:color w:val="auto"/>
              </w:rPr>
              <w:t xml:space="preserve">x</w:t>
            </w:r>
            <w:r>
              <w:rPr>
                <w:rFonts w:ascii="Arial" w:cs="Arial" w:eastAsia="Arial" w:hAnsi="Arial"/>
                <w:sz w:val="10"/>
                <w:szCs w:val="10"/>
                <w:color w:val="auto"/>
                <w:vertAlign w:val="subscript"/>
              </w:rPr>
              <w:t xml:space="preserve">2</w:t>
            </w:r>
            <w:r>
              <w:rPr>
                <w:rFonts w:ascii="Arial" w:cs="Arial" w:eastAsia="Arial" w:hAnsi="Arial"/>
                <w:sz w:val="8"/>
                <w:szCs w:val="8"/>
                <w:color w:val="auto"/>
              </w:rPr>
              <w:t xml:space="preserve"> × L</w:t>
            </w:r>
            <w:r>
              <w:rPr>
                <w:rFonts w:ascii="Arial" w:cs="Arial" w:eastAsia="Arial" w:hAnsi="Arial"/>
                <w:sz w:val="10"/>
                <w:szCs w:val="10"/>
                <w:color w:val="auto"/>
                <w:vertAlign w:val="subscript"/>
              </w:rPr>
              <w:t xml:space="preserve">2</w:t>
            </w:r>
            <w:r>
              <w:rPr>
                <w:rFonts w:ascii="Arial" w:cs="Arial" w:eastAsia="Arial" w:hAnsi="Arial"/>
                <w:sz w:val="8"/>
                <w:szCs w:val="8"/>
                <w:color w:val="auto"/>
              </w:rPr>
              <w:t xml:space="preserve"> + </w:t>
            </w:r>
            <w:r>
              <w:rPr>
                <w:rFonts w:ascii="Arial Unicode MS" w:cs="Arial Unicode MS" w:eastAsia="Arial Unicode MS" w:hAnsi="Arial Unicode MS"/>
                <w:sz w:val="8"/>
                <w:szCs w:val="8"/>
                <w:color w:val="auto"/>
              </w:rPr>
              <w:t xml:space="preserve">⋯</w:t>
            </w:r>
            <w:r>
              <w:rPr>
                <w:rFonts w:ascii="Arial" w:cs="Arial" w:eastAsia="Arial" w:hAnsi="Arial"/>
                <w:sz w:val="8"/>
                <w:szCs w:val="8"/>
                <w:color w:val="auto"/>
              </w:rPr>
              <w:t xml:space="preserve"> + </w:t>
            </w:r>
            <w:r>
              <w:rPr>
                <w:rFonts w:ascii="Arial" w:cs="Arial" w:eastAsia="Arial" w:hAnsi="Arial"/>
                <w:sz w:val="8"/>
                <w:szCs w:val="8"/>
                <w:i w:val="1"/>
                <w:iCs w:val="1"/>
                <w:color w:val="auto"/>
              </w:rPr>
              <w:t xml:space="preserve">x</w:t>
            </w:r>
            <w:r>
              <w:rPr>
                <w:rFonts w:ascii="Arial" w:cs="Arial" w:eastAsia="Arial" w:hAnsi="Arial"/>
                <w:sz w:val="10"/>
                <w:szCs w:val="10"/>
                <w:i w:val="1"/>
                <w:iCs w:val="1"/>
                <w:color w:val="auto"/>
                <w:vertAlign w:val="subscript"/>
              </w:rPr>
              <w:t xml:space="preserve">n</w:t>
            </w:r>
            <w:r>
              <w:rPr>
                <w:rFonts w:ascii="Arial" w:cs="Arial" w:eastAsia="Arial" w:hAnsi="Arial"/>
                <w:sz w:val="8"/>
                <w:szCs w:val="8"/>
                <w:color w:val="auto"/>
              </w:rPr>
              <w:t xml:space="preserve"> × L</w:t>
            </w:r>
            <w:r>
              <w:rPr>
                <w:rFonts w:ascii="Arial" w:cs="Arial" w:eastAsia="Arial" w:hAnsi="Arial"/>
                <w:sz w:val="10"/>
                <w:szCs w:val="10"/>
                <w:i w:val="1"/>
                <w:iCs w:val="1"/>
                <w:color w:val="auto"/>
                <w:vertAlign w:val="subscript"/>
              </w:rPr>
              <w:t xml:space="preserve">n</w:t>
            </w:r>
            <w:r>
              <w:rPr>
                <w:rFonts w:ascii="Arial" w:cs="Arial" w:eastAsia="Arial" w:hAnsi="Arial"/>
                <w:sz w:val="8"/>
                <w:szCs w:val="8"/>
                <w:color w:val="auto"/>
              </w:rPr>
              <w:t xml:space="preserve">] </w:t>
            </w:r>
            <w:r>
              <w:rPr>
                <w:rFonts w:ascii="Arial" w:cs="Arial" w:eastAsia="Arial" w:hAnsi="Arial"/>
                <w:sz w:val="8"/>
                <w:szCs w:val="8"/>
                <w:i w:val="1"/>
                <w:iCs w:val="1"/>
                <w:color w:val="auto"/>
              </w:rPr>
              <w:t xml:space="preserve">&lt;</w:t>
            </w:r>
            <w:r>
              <w:rPr>
                <w:rFonts w:ascii="Arial" w:cs="Arial" w:eastAsia="Arial" w:hAnsi="Arial"/>
                <w:sz w:val="8"/>
                <w:szCs w:val="8"/>
                <w:color w:val="auto"/>
              </w:rPr>
              <w:t xml:space="preserve"> </w:t>
            </w:r>
            <w:r>
              <w:rPr>
                <w:rFonts w:ascii="Arial" w:cs="Arial" w:eastAsia="Arial" w:hAnsi="Arial"/>
                <w:sz w:val="8"/>
                <w:szCs w:val="8"/>
                <w:i w:val="1"/>
                <w:iCs w:val="1"/>
                <w:color w:val="auto"/>
              </w:rPr>
              <w:t xml:space="preserve">S</w:t>
            </w:r>
          </w:p>
        </w:tc>
        <w:tc>
          <w:tcPr>
            <w:tcW w:w="140" w:type="dxa"/>
            <w:vAlign w:val="bottom"/>
          </w:tcPr>
          <w:p>
            <w:pPr>
              <w:spacing w:after="0"/>
              <w:rPr>
                <w:sz w:val="8"/>
                <w:szCs w:val="8"/>
                <w:color w:val="auto"/>
              </w:rPr>
            </w:pPr>
          </w:p>
        </w:tc>
        <w:tc>
          <w:tcPr>
            <w:tcW w:w="160" w:type="dxa"/>
            <w:vAlign w:val="bottom"/>
          </w:tcPr>
          <w:p>
            <w:pPr>
              <w:spacing w:after="0"/>
              <w:rPr>
                <w:sz w:val="8"/>
                <w:szCs w:val="8"/>
                <w:color w:val="auto"/>
              </w:rPr>
            </w:pPr>
          </w:p>
        </w:tc>
        <w:tc>
          <w:tcPr>
            <w:tcW w:w="320" w:type="dxa"/>
            <w:vAlign w:val="bottom"/>
          </w:tcPr>
          <w:p>
            <w:pPr>
              <w:spacing w:after="0"/>
              <w:rPr>
                <w:sz w:val="8"/>
                <w:szCs w:val="8"/>
                <w:color w:val="auto"/>
              </w:rPr>
            </w:pPr>
          </w:p>
        </w:tc>
        <w:tc>
          <w:tcPr>
            <w:tcW w:w="20" w:type="dxa"/>
            <w:vAlign w:val="bottom"/>
          </w:tcPr>
          <w:p>
            <w:pPr>
              <w:spacing w:after="0"/>
              <w:rPr>
                <w:sz w:val="8"/>
                <w:szCs w:val="8"/>
                <w:color w:val="auto"/>
              </w:rPr>
            </w:pPr>
          </w:p>
        </w:tc>
        <w:tc>
          <w:tcPr>
            <w:tcW w:w="40" w:type="dxa"/>
            <w:vAlign w:val="bottom"/>
          </w:tcPr>
          <w:p>
            <w:pPr>
              <w:spacing w:after="0"/>
              <w:rPr>
                <w:sz w:val="8"/>
                <w:szCs w:val="8"/>
                <w:color w:val="auto"/>
              </w:rPr>
            </w:pPr>
          </w:p>
        </w:tc>
        <w:tc>
          <w:tcPr>
            <w:tcW w:w="100" w:type="dxa"/>
            <w:vAlign w:val="bottom"/>
          </w:tcPr>
          <w:p>
            <w:pPr>
              <w:spacing w:after="0"/>
              <w:rPr>
                <w:sz w:val="8"/>
                <w:szCs w:val="8"/>
                <w:color w:val="auto"/>
              </w:rPr>
            </w:pPr>
          </w:p>
        </w:tc>
        <w:tc>
          <w:tcPr>
            <w:tcW w:w="160" w:type="dxa"/>
            <w:vAlign w:val="bottom"/>
          </w:tcPr>
          <w:p>
            <w:pPr>
              <w:spacing w:after="0"/>
              <w:rPr>
                <w:sz w:val="8"/>
                <w:szCs w:val="8"/>
                <w:color w:val="auto"/>
              </w:rPr>
            </w:pPr>
          </w:p>
        </w:tc>
        <w:tc>
          <w:tcPr>
            <w:tcW w:w="140" w:type="dxa"/>
            <w:vAlign w:val="bottom"/>
          </w:tcPr>
          <w:p>
            <w:pPr>
              <w:spacing w:after="0"/>
              <w:rPr>
                <w:sz w:val="8"/>
                <w:szCs w:val="8"/>
                <w:color w:val="auto"/>
              </w:rPr>
            </w:pPr>
          </w:p>
        </w:tc>
        <w:tc>
          <w:tcPr>
            <w:tcW w:w="140" w:type="dxa"/>
            <w:vAlign w:val="bottom"/>
          </w:tcPr>
          <w:p>
            <w:pPr>
              <w:spacing w:after="0"/>
              <w:rPr>
                <w:sz w:val="8"/>
                <w:szCs w:val="8"/>
                <w:color w:val="auto"/>
              </w:rPr>
            </w:pPr>
          </w:p>
        </w:tc>
        <w:tc>
          <w:tcPr>
            <w:tcW w:w="20" w:type="dxa"/>
            <w:vAlign w:val="bottom"/>
          </w:tcPr>
          <w:p>
            <w:pPr>
              <w:spacing w:after="0"/>
              <w:rPr>
                <w:sz w:val="8"/>
                <w:szCs w:val="8"/>
                <w:color w:val="auto"/>
              </w:rPr>
            </w:pPr>
          </w:p>
        </w:tc>
        <w:tc>
          <w:tcPr>
            <w:tcW w:w="160" w:type="dxa"/>
            <w:vAlign w:val="bottom"/>
          </w:tcPr>
          <w:p>
            <w:pPr>
              <w:spacing w:after="0"/>
              <w:rPr>
                <w:sz w:val="8"/>
                <w:szCs w:val="8"/>
                <w:color w:val="auto"/>
              </w:rPr>
            </w:pPr>
          </w:p>
        </w:tc>
        <w:tc>
          <w:tcPr>
            <w:tcW w:w="300" w:type="dxa"/>
            <w:vAlign w:val="bottom"/>
          </w:tcPr>
          <w:p>
            <w:pPr>
              <w:spacing w:after="0"/>
              <w:rPr>
                <w:sz w:val="8"/>
                <w:szCs w:val="8"/>
                <w:color w:val="auto"/>
              </w:rPr>
            </w:pPr>
          </w:p>
        </w:tc>
        <w:tc>
          <w:tcPr>
            <w:tcW w:w="220" w:type="dxa"/>
            <w:vAlign w:val="bottom"/>
          </w:tcPr>
          <w:p>
            <w:pPr>
              <w:spacing w:after="0"/>
              <w:rPr>
                <w:sz w:val="8"/>
                <w:szCs w:val="8"/>
                <w:color w:val="auto"/>
              </w:rPr>
            </w:pPr>
          </w:p>
        </w:tc>
        <w:tc>
          <w:tcPr>
            <w:tcW w:w="60" w:type="dxa"/>
            <w:vAlign w:val="bottom"/>
          </w:tcPr>
          <w:p>
            <w:pPr>
              <w:spacing w:after="0"/>
              <w:rPr>
                <w:sz w:val="8"/>
                <w:szCs w:val="8"/>
                <w:color w:val="auto"/>
              </w:rPr>
            </w:pPr>
          </w:p>
        </w:tc>
        <w:tc>
          <w:tcPr>
            <w:tcW w:w="120" w:type="dxa"/>
            <w:vAlign w:val="bottom"/>
          </w:tcPr>
          <w:p>
            <w:pPr>
              <w:spacing w:after="0"/>
              <w:rPr>
                <w:sz w:val="8"/>
                <w:szCs w:val="8"/>
                <w:color w:val="auto"/>
              </w:rPr>
            </w:pPr>
          </w:p>
        </w:tc>
        <w:tc>
          <w:tcPr>
            <w:tcW w:w="20" w:type="dxa"/>
            <w:vAlign w:val="bottom"/>
          </w:tcPr>
          <w:p>
            <w:pPr>
              <w:spacing w:after="0"/>
              <w:rPr>
                <w:sz w:val="8"/>
                <w:szCs w:val="8"/>
                <w:color w:val="auto"/>
              </w:rPr>
            </w:pPr>
          </w:p>
        </w:tc>
        <w:tc>
          <w:tcPr>
            <w:tcW w:w="540" w:type="dxa"/>
            <w:vAlign w:val="bottom"/>
          </w:tcPr>
          <w:p>
            <w:pPr>
              <w:spacing w:after="0"/>
              <w:rPr>
                <w:sz w:val="8"/>
                <w:szCs w:val="8"/>
                <w:color w:val="auto"/>
              </w:rPr>
            </w:pPr>
          </w:p>
        </w:tc>
        <w:tc>
          <w:tcPr>
            <w:tcW w:w="220" w:type="dxa"/>
            <w:vAlign w:val="bottom"/>
          </w:tcPr>
          <w:p>
            <w:pPr>
              <w:spacing w:after="0"/>
              <w:rPr>
                <w:sz w:val="8"/>
                <w:szCs w:val="8"/>
                <w:color w:val="auto"/>
              </w:rPr>
            </w:pPr>
          </w:p>
        </w:tc>
        <w:tc>
          <w:tcPr>
            <w:tcW w:w="200" w:type="dxa"/>
            <w:vAlign w:val="bottom"/>
          </w:tcPr>
          <w:p>
            <w:pPr>
              <w:spacing w:after="0"/>
              <w:rPr>
                <w:sz w:val="8"/>
                <w:szCs w:val="8"/>
                <w:color w:val="auto"/>
              </w:rPr>
            </w:pPr>
          </w:p>
        </w:tc>
        <w:tc>
          <w:tcPr>
            <w:tcW w:w="80" w:type="dxa"/>
            <w:vAlign w:val="bottom"/>
          </w:tcPr>
          <w:p>
            <w:pPr>
              <w:spacing w:after="0"/>
              <w:rPr>
                <w:sz w:val="8"/>
                <w:szCs w:val="8"/>
                <w:color w:val="auto"/>
              </w:rPr>
            </w:pPr>
          </w:p>
        </w:tc>
        <w:tc>
          <w:tcPr>
            <w:tcW w:w="140" w:type="dxa"/>
            <w:vAlign w:val="bottom"/>
          </w:tcPr>
          <w:p>
            <w:pPr>
              <w:spacing w:after="0"/>
              <w:rPr>
                <w:sz w:val="8"/>
                <w:szCs w:val="8"/>
                <w:color w:val="auto"/>
              </w:rPr>
            </w:pPr>
          </w:p>
        </w:tc>
        <w:tc>
          <w:tcPr>
            <w:tcW w:w="1080" w:type="dxa"/>
            <w:vAlign w:val="bottom"/>
          </w:tcPr>
          <w:p>
            <w:pPr>
              <w:spacing w:after="0"/>
              <w:rPr>
                <w:sz w:val="8"/>
                <w:szCs w:val="8"/>
                <w:color w:val="auto"/>
              </w:rPr>
            </w:pPr>
          </w:p>
        </w:tc>
        <w:tc>
          <w:tcPr>
            <w:tcW w:w="3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0"/>
        </w:trPr>
        <w:tc>
          <w:tcPr>
            <w:tcW w:w="14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4660" w:type="dxa"/>
            <w:vAlign w:val="bottom"/>
            <w:gridSpan w:val="22"/>
            <w:vMerge w:val="continue"/>
          </w:tcPr>
          <w:p>
            <w:pPr>
              <w:spacing w:after="0" w:line="20" w:lineRule="exact"/>
              <w:rPr>
                <w:sz w:val="1"/>
                <w:szCs w:val="1"/>
                <w:color w:val="auto"/>
              </w:rPr>
            </w:pPr>
          </w:p>
        </w:tc>
        <w:tc>
          <w:tcPr>
            <w:tcW w:w="2660" w:type="dxa"/>
            <w:vAlign w:val="bottom"/>
            <w:gridSpan w:val="17"/>
          </w:tcPr>
          <w:p>
            <w:pPr>
              <w:spacing w:after="0" w:line="6" w:lineRule="exact"/>
              <w:rPr>
                <w:sz w:val="20"/>
                <w:szCs w:val="20"/>
                <w:color w:val="auto"/>
              </w:rPr>
            </w:pPr>
            <w:r>
              <w:rPr>
                <w:rFonts w:ascii="Times New Roman" w:cs="Times New Roman" w:eastAsia="Times New Roman" w:hAnsi="Times New Roman"/>
                <w:sz w:val="1"/>
                <w:szCs w:val="1"/>
                <w:color w:val="auto"/>
              </w:rPr>
              <w:t xml:space="preserve">areas in 3WD based on CPT.</w:t>
            </w:r>
          </w:p>
        </w:tc>
        <w:tc>
          <w:tcPr>
            <w:tcW w:w="22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08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0"/>
        </w:trPr>
        <w:tc>
          <w:tcPr>
            <w:tcW w:w="14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48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86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54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08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694"/>
        </w:trPr>
        <w:tc>
          <w:tcPr>
            <w:tcW w:w="14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300" w:type="dxa"/>
            <w:vAlign w:val="bottom"/>
            <w:gridSpan w:val="2"/>
          </w:tcPr>
          <w:p>
            <w:pPr>
              <w:ind w:left="120"/>
              <w:spacing w:after="0"/>
              <w:rPr>
                <w:sz w:val="20"/>
                <w:szCs w:val="20"/>
                <w:color w:val="auto"/>
              </w:rPr>
            </w:pPr>
            <w:r>
              <w:rPr>
                <w:rFonts w:ascii="Arial" w:cs="Arial" w:eastAsia="Arial" w:hAnsi="Arial"/>
                <w:sz w:val="40"/>
                <w:szCs w:val="40"/>
                <w:i w:val="1"/>
                <w:iCs w:val="1"/>
                <w:color w:val="auto"/>
                <w:w w:val="97"/>
                <w:vertAlign w:val="superscript"/>
              </w:rPr>
              <w:t xml:space="preserve">x</w:t>
            </w:r>
            <w:r>
              <w:rPr>
                <w:rFonts w:ascii="Arial" w:cs="Arial" w:eastAsia="Arial" w:hAnsi="Arial"/>
                <w:sz w:val="14"/>
                <w:szCs w:val="14"/>
                <w:i w:val="1"/>
                <w:iCs w:val="1"/>
                <w:color w:val="auto"/>
                <w:w w:val="97"/>
              </w:rPr>
              <w:t xml:space="preserve">i</w:t>
            </w:r>
          </w:p>
        </w:tc>
        <w:tc>
          <w:tcPr>
            <w:tcW w:w="420" w:type="dxa"/>
            <w:vAlign w:val="bottom"/>
            <w:gridSpan w:val="5"/>
          </w:tcPr>
          <w:p>
            <w:pPr>
              <w:spacing w:after="0"/>
              <w:rPr>
                <w:sz w:val="20"/>
                <w:szCs w:val="20"/>
                <w:color w:val="auto"/>
              </w:rPr>
            </w:pPr>
            <w:r>
              <w:rPr>
                <w:rFonts w:ascii="Arial" w:cs="Arial" w:eastAsia="Arial" w:hAnsi="Arial"/>
                <w:sz w:val="20"/>
                <w:szCs w:val="20"/>
                <w:color w:val="auto"/>
              </w:rPr>
              <w:t xml:space="preserve">≥ 0,</w:t>
            </w:r>
          </w:p>
        </w:tc>
        <w:tc>
          <w:tcPr>
            <w:tcW w:w="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260" w:type="dxa"/>
            <w:vAlign w:val="bottom"/>
            <w:gridSpan w:val="6"/>
          </w:tcPr>
          <w:p>
            <w:pPr>
              <w:ind w:left="20"/>
              <w:spacing w:after="0"/>
              <w:rPr>
                <w:sz w:val="20"/>
                <w:szCs w:val="20"/>
                <w:color w:val="auto"/>
              </w:rPr>
            </w:pPr>
            <w:r>
              <w:rPr>
                <w:rFonts w:ascii="Arial" w:cs="Arial" w:eastAsia="Arial" w:hAnsi="Arial"/>
                <w:sz w:val="20"/>
                <w:szCs w:val="20"/>
                <w:i w:val="1"/>
                <w:iCs w:val="1"/>
                <w:color w:val="auto"/>
              </w:rPr>
              <w:t xml:space="preserve">i </w:t>
            </w:r>
            <w:r>
              <w:rPr>
                <w:rFonts w:ascii="Arial" w:cs="Arial" w:eastAsia="Arial" w:hAnsi="Arial"/>
                <w:sz w:val="20"/>
                <w:szCs w:val="20"/>
                <w:color w:val="auto"/>
              </w:rPr>
              <w:t xml:space="preserve">=</w:t>
            </w:r>
            <w:r>
              <w:rPr>
                <w:rFonts w:ascii="Arial" w:cs="Arial" w:eastAsia="Arial" w:hAnsi="Arial"/>
                <w:sz w:val="20"/>
                <w:szCs w:val="20"/>
                <w:i w:val="1"/>
                <w:iCs w:val="1"/>
                <w:color w:val="auto"/>
              </w:rPr>
              <w:t xml:space="preserve"> </w:t>
            </w:r>
            <w:r>
              <w:rPr>
                <w:rFonts w:ascii="Arial" w:cs="Arial" w:eastAsia="Arial" w:hAnsi="Arial"/>
                <w:sz w:val="20"/>
                <w:szCs w:val="20"/>
                <w:color w:val="auto"/>
              </w:rPr>
              <w:t xml:space="preserve">1, 2</w:t>
            </w:r>
            <w:r>
              <w:rPr>
                <w:rFonts w:ascii="Arial" w:cs="Arial" w:eastAsia="Arial" w:hAnsi="Arial"/>
                <w:sz w:val="20"/>
                <w:szCs w:val="20"/>
                <w:i w:val="1"/>
                <w:iCs w:val="1"/>
                <w:color w:val="auto"/>
              </w:rPr>
              <w:t xml:space="preserve"> </w:t>
            </w:r>
            <w:r>
              <w:rPr>
                <w:rFonts w:ascii="Arial" w:cs="Arial" w:eastAsia="Arial" w:hAnsi="Arial"/>
                <w:sz w:val="20"/>
                <w:szCs w:val="20"/>
                <w:color w:val="auto"/>
              </w:rPr>
              <w:t xml:space="preserve">…</w:t>
            </w:r>
            <w:r>
              <w:rPr>
                <w:rFonts w:ascii="Arial" w:cs="Arial" w:eastAsia="Arial" w:hAnsi="Arial"/>
                <w:sz w:val="20"/>
                <w:szCs w:val="20"/>
                <w:i w:val="1"/>
                <w:iCs w:val="1"/>
                <w:color w:val="auto"/>
              </w:rPr>
              <w:t xml:space="preserve"> n</w:t>
            </w:r>
          </w:p>
        </w:tc>
        <w:tc>
          <w:tcPr>
            <w:tcW w:w="2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860" w:type="dxa"/>
            <w:vAlign w:val="bottom"/>
          </w:tcPr>
          <w:p>
            <w:pPr>
              <w:jc w:val="right"/>
              <w:ind w:right="240"/>
              <w:spacing w:after="0"/>
              <w:rPr>
                <w:sz w:val="20"/>
                <w:szCs w:val="20"/>
                <w:color w:val="auto"/>
              </w:rPr>
            </w:pPr>
            <w:r>
              <w:rPr>
                <w:rFonts w:ascii="Times New Roman" w:cs="Times New Roman" w:eastAsia="Times New Roman" w:hAnsi="Times New Roman"/>
                <w:sz w:val="20"/>
                <w:szCs w:val="20"/>
                <w:color w:val="auto"/>
              </w:rPr>
              <w:t xml:space="preserve">(23)</w:t>
            </w:r>
          </w:p>
        </w:tc>
        <w:tc>
          <w:tcPr>
            <w:tcW w:w="300" w:type="dxa"/>
            <w:vAlign w:val="bottom"/>
            <w:gridSpan w:val="2"/>
          </w:tcPr>
          <w:p>
            <w:pPr>
              <w:spacing w:after="0"/>
              <w:rPr>
                <w:sz w:val="20"/>
                <w:szCs w:val="20"/>
                <w:color w:val="auto"/>
              </w:rPr>
            </w:pPr>
            <w:r>
              <w:rPr>
                <w:rFonts w:ascii="Arial" w:cs="Arial" w:eastAsia="Arial" w:hAnsi="Arial"/>
                <w:sz w:val="22"/>
                <w:szCs w:val="22"/>
                <w:b w:val="1"/>
                <w:bCs w:val="1"/>
                <w:color w:val="auto"/>
                <w:w w:val="91"/>
              </w:rPr>
              <w:t xml:space="preserve">4.3</w:t>
            </w:r>
          </w:p>
        </w:tc>
        <w:tc>
          <w:tcPr>
            <w:tcW w:w="1820" w:type="dxa"/>
            <w:vAlign w:val="bottom"/>
            <w:gridSpan w:val="14"/>
          </w:tcPr>
          <w:p>
            <w:pPr>
              <w:jc w:val="right"/>
              <w:spacing w:after="0"/>
              <w:rPr>
                <w:sz w:val="20"/>
                <w:szCs w:val="20"/>
                <w:color w:val="auto"/>
              </w:rPr>
            </w:pPr>
            <w:r>
              <w:rPr>
                <w:rFonts w:ascii="Arial" w:cs="Arial" w:eastAsia="Arial" w:hAnsi="Arial"/>
                <w:sz w:val="22"/>
                <w:szCs w:val="22"/>
                <w:b w:val="1"/>
                <w:bCs w:val="1"/>
                <w:color w:val="auto"/>
                <w:w w:val="92"/>
              </w:rPr>
              <w:t xml:space="preserve">Solution algorithm</w:t>
            </w:r>
          </w:p>
        </w:tc>
        <w:tc>
          <w:tcPr>
            <w:tcW w:w="5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0"/>
        </w:trPr>
        <w:tc>
          <w:tcPr>
            <w:tcW w:w="14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180" w:type="dxa"/>
            <w:vAlign w:val="bottom"/>
            <w:gridSpan w:val="2"/>
          </w:tcPr>
          <w:p>
            <w:pPr>
              <w:jc w:val="center"/>
              <w:spacing w:after="0" w:line="80" w:lineRule="exact"/>
              <w:rPr>
                <w:sz w:val="20"/>
                <w:szCs w:val="20"/>
                <w:color w:val="auto"/>
              </w:rPr>
            </w:pPr>
            <w:r>
              <w:rPr>
                <w:rFonts w:ascii="Arial" w:cs="Arial" w:eastAsia="Arial" w:hAnsi="Arial"/>
                <w:sz w:val="9"/>
                <w:szCs w:val="9"/>
                <w:i w:val="1"/>
                <w:iCs w:val="1"/>
                <w:color w:val="auto"/>
              </w:rPr>
              <w:t xml:space="preserve">n</w:t>
            </w:r>
          </w:p>
        </w:tc>
        <w:tc>
          <w:tcPr>
            <w:tcW w:w="10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48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86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54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08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0"/>
        </w:trPr>
        <w:tc>
          <w:tcPr>
            <w:tcW w:w="14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48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86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54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08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500"/>
        </w:trPr>
        <w:tc>
          <w:tcPr>
            <w:tcW w:w="14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40" w:type="dxa"/>
            <w:vAlign w:val="bottom"/>
            <w:gridSpan w:val="3"/>
          </w:tcPr>
          <w:p>
            <w:pPr>
              <w:ind w:left="80"/>
              <w:spacing w:after="0"/>
              <w:rPr>
                <w:sz w:val="20"/>
                <w:szCs w:val="20"/>
                <w:color w:val="auto"/>
              </w:rPr>
            </w:pPr>
            <w:r>
              <w:rPr>
                <w:rFonts w:ascii="Arial" w:cs="Arial" w:eastAsia="Arial" w:hAnsi="Arial"/>
                <w:sz w:val="20"/>
                <w:szCs w:val="20"/>
                <w:i w:val="1"/>
                <w:iCs w:val="1"/>
                <w:color w:val="auto"/>
                <w:w w:val="98"/>
              </w:rPr>
              <w:t xml:space="preserve">x</w:t>
            </w:r>
            <w:r>
              <w:rPr>
                <w:rFonts w:ascii="Arial" w:cs="Arial" w:eastAsia="Arial" w:hAnsi="Arial"/>
                <w:sz w:val="28"/>
                <w:szCs w:val="28"/>
                <w:i w:val="1"/>
                <w:iCs w:val="1"/>
                <w:color w:val="auto"/>
                <w:w w:val="98"/>
                <w:vertAlign w:val="subscript"/>
              </w:rPr>
              <w:t xml:space="preserve">i</w:t>
            </w:r>
          </w:p>
        </w:tc>
        <w:tc>
          <w:tcPr>
            <w:tcW w:w="400" w:type="dxa"/>
            <w:vAlign w:val="bottom"/>
            <w:gridSpan w:val="4"/>
          </w:tcPr>
          <w:p>
            <w:pPr>
              <w:ind w:left="40"/>
              <w:spacing w:after="0"/>
              <w:rPr>
                <w:sz w:val="20"/>
                <w:szCs w:val="20"/>
                <w:color w:val="auto"/>
              </w:rPr>
            </w:pPr>
            <w:r>
              <w:rPr>
                <w:rFonts w:ascii="Arial" w:cs="Arial" w:eastAsia="Arial" w:hAnsi="Arial"/>
                <w:sz w:val="20"/>
                <w:szCs w:val="20"/>
                <w:color w:val="auto"/>
              </w:rPr>
              <w:t xml:space="preserve">= 1.</w:t>
            </w:r>
          </w:p>
        </w:tc>
        <w:tc>
          <w:tcPr>
            <w:tcW w:w="2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860" w:type="dxa"/>
            <w:vAlign w:val="bottom"/>
          </w:tcPr>
          <w:p>
            <w:pPr>
              <w:spacing w:after="0"/>
              <w:rPr>
                <w:sz w:val="24"/>
                <w:szCs w:val="24"/>
                <w:color w:val="auto"/>
              </w:rPr>
            </w:pPr>
          </w:p>
        </w:tc>
        <w:tc>
          <w:tcPr>
            <w:tcW w:w="300" w:type="dxa"/>
            <w:vAlign w:val="bottom"/>
            <w:gridSpan w:val="2"/>
          </w:tcPr>
          <w:p>
            <w:pPr>
              <w:spacing w:after="0"/>
              <w:rPr>
                <w:sz w:val="20"/>
                <w:szCs w:val="20"/>
                <w:color w:val="auto"/>
              </w:rPr>
            </w:pPr>
            <w:r>
              <w:rPr>
                <w:rFonts w:ascii="Times New Roman" w:cs="Times New Roman" w:eastAsia="Times New Roman" w:hAnsi="Times New Roman"/>
                <w:sz w:val="20"/>
                <w:szCs w:val="20"/>
                <w:color w:val="auto"/>
              </w:rPr>
              <w:t xml:space="preserve">At</w:t>
            </w:r>
          </w:p>
        </w:tc>
        <w:tc>
          <w:tcPr>
            <w:tcW w:w="480" w:type="dxa"/>
            <w:vAlign w:val="bottom"/>
            <w:gridSpan w:val="4"/>
          </w:tcPr>
          <w:p>
            <w:pPr>
              <w:ind w:left="40"/>
              <w:spacing w:after="0"/>
              <w:rPr>
                <w:sz w:val="20"/>
                <w:szCs w:val="20"/>
                <w:color w:val="auto"/>
              </w:rPr>
            </w:pPr>
            <w:r>
              <w:rPr>
                <w:rFonts w:ascii="Times New Roman" w:cs="Times New Roman" w:eastAsia="Times New Roman" w:hAnsi="Times New Roman"/>
                <w:sz w:val="20"/>
                <w:szCs w:val="20"/>
                <w:color w:val="auto"/>
              </w:rPr>
              <w:t xml:space="preserve">Sect.</w:t>
            </w:r>
          </w:p>
        </w:tc>
        <w:tc>
          <w:tcPr>
            <w:tcW w:w="460" w:type="dxa"/>
            <w:vAlign w:val="bottom"/>
            <w:gridSpan w:val="4"/>
          </w:tcPr>
          <w:p>
            <w:pPr>
              <w:jc w:val="center"/>
              <w:ind w:left="46"/>
              <w:spacing w:after="0"/>
              <w:rPr>
                <w:sz w:val="20"/>
                <w:szCs w:val="20"/>
                <w:color w:val="auto"/>
              </w:rPr>
            </w:pPr>
            <w:r>
              <w:rPr>
                <w:rFonts w:ascii="Times New Roman" w:cs="Times New Roman" w:eastAsia="Times New Roman" w:hAnsi="Times New Roman"/>
                <w:sz w:val="20"/>
                <w:szCs w:val="20"/>
                <w:color w:val="0000FF"/>
              </w:rPr>
              <w:t xml:space="preserve">4.1</w:t>
            </w:r>
            <w:r>
              <w:rPr>
                <w:rFonts w:ascii="Times New Roman" w:cs="Times New Roman" w:eastAsia="Times New Roman" w:hAnsi="Times New Roman"/>
                <w:sz w:val="20"/>
                <w:szCs w:val="20"/>
                <w:color w:val="000000"/>
              </w:rPr>
              <w:t xml:space="preserve">,</w:t>
            </w:r>
          </w:p>
        </w:tc>
        <w:tc>
          <w:tcPr>
            <w:tcW w:w="460" w:type="dxa"/>
            <w:vAlign w:val="bottom"/>
            <w:gridSpan w:val="2"/>
          </w:tcPr>
          <w:p>
            <w:pPr>
              <w:jc w:val="right"/>
              <w:spacing w:after="0"/>
              <w:rPr>
                <w:sz w:val="20"/>
                <w:szCs w:val="20"/>
                <w:color w:val="auto"/>
              </w:rPr>
            </w:pPr>
            <w:r>
              <w:rPr>
                <w:rFonts w:ascii="Times New Roman" w:cs="Times New Roman" w:eastAsia="Times New Roman" w:hAnsi="Times New Roman"/>
                <w:sz w:val="20"/>
                <w:szCs w:val="20"/>
                <w:color w:val="auto"/>
              </w:rPr>
              <w:t xml:space="preserve">we</w:t>
            </w:r>
          </w:p>
        </w:tc>
        <w:tc>
          <w:tcPr>
            <w:tcW w:w="1380" w:type="dxa"/>
            <w:vAlign w:val="bottom"/>
            <w:gridSpan w:val="7"/>
          </w:tcPr>
          <w:p>
            <w:pPr>
              <w:ind w:left="20"/>
              <w:spacing w:after="0"/>
              <w:rPr>
                <w:sz w:val="20"/>
                <w:szCs w:val="20"/>
                <w:color w:val="auto"/>
              </w:rPr>
            </w:pPr>
            <w:r>
              <w:rPr>
                <w:rFonts w:ascii="Times New Roman" w:cs="Times New Roman" w:eastAsia="Times New Roman" w:hAnsi="Times New Roman"/>
                <w:sz w:val="20"/>
                <w:szCs w:val="20"/>
                <w:color w:val="auto"/>
              </w:rPr>
              <w:t xml:space="preserve">discussed the</w:t>
            </w:r>
          </w:p>
        </w:tc>
        <w:tc>
          <w:tcPr>
            <w:tcW w:w="1300" w:type="dxa"/>
            <w:vAlign w:val="bottom"/>
            <w:gridSpan w:val="3"/>
          </w:tcPr>
          <w:p>
            <w:pPr>
              <w:spacing w:after="0"/>
              <w:rPr>
                <w:sz w:val="20"/>
                <w:szCs w:val="20"/>
                <w:color w:val="auto"/>
              </w:rPr>
            </w:pPr>
            <w:r>
              <w:rPr>
                <w:rFonts w:ascii="Times New Roman" w:cs="Times New Roman" w:eastAsia="Times New Roman" w:hAnsi="Times New Roman"/>
                <w:sz w:val="20"/>
                <w:szCs w:val="20"/>
                <w:color w:val="auto"/>
              </w:rPr>
              <w:t xml:space="preserve">definition of</w:t>
            </w:r>
          </w:p>
        </w:tc>
        <w:tc>
          <w:tcPr>
            <w:tcW w:w="380" w:type="dxa"/>
            <w:vAlign w:val="bottom"/>
          </w:tcPr>
          <w:p>
            <w:pPr>
              <w:jc w:val="right"/>
              <w:spacing w:after="0"/>
              <w:rPr>
                <w:sz w:val="20"/>
                <w:szCs w:val="20"/>
                <w:color w:val="auto"/>
              </w:rPr>
            </w:pPr>
            <w:r>
              <w:rPr>
                <w:rFonts w:ascii="Times New Roman" w:cs="Times New Roman" w:eastAsia="Times New Roman" w:hAnsi="Times New Roman"/>
                <w:sz w:val="20"/>
                <w:szCs w:val="20"/>
                <w:color w:val="auto"/>
                <w:w w:val="98"/>
              </w:rPr>
              <w:t xml:space="preserve">VaR</w:t>
            </w:r>
          </w:p>
        </w:tc>
        <w:tc>
          <w:tcPr>
            <w:tcW w:w="0" w:type="dxa"/>
            <w:vAlign w:val="bottom"/>
          </w:tcPr>
          <w:p>
            <w:pPr>
              <w:spacing w:after="0"/>
              <w:rPr>
                <w:sz w:val="1"/>
                <w:szCs w:val="1"/>
                <w:color w:val="auto"/>
              </w:rPr>
            </w:pPr>
          </w:p>
        </w:tc>
      </w:tr>
      <w:tr>
        <w:trPr>
          <w:trHeight w:val="156"/>
        </w:trPr>
        <w:tc>
          <w:tcPr>
            <w:tcW w:w="140" w:type="dxa"/>
            <w:vAlign w:val="bottom"/>
          </w:tcPr>
          <w:p>
            <w:pPr>
              <w:spacing w:after="0"/>
              <w:rPr>
                <w:sz w:val="13"/>
                <w:szCs w:val="13"/>
                <w:color w:val="auto"/>
              </w:rPr>
            </w:pPr>
          </w:p>
        </w:tc>
        <w:tc>
          <w:tcPr>
            <w:tcW w:w="300" w:type="dxa"/>
            <w:vAlign w:val="bottom"/>
          </w:tcPr>
          <w:p>
            <w:pPr>
              <w:spacing w:after="0"/>
              <w:rPr>
                <w:sz w:val="13"/>
                <w:szCs w:val="13"/>
                <w:color w:val="auto"/>
              </w:rPr>
            </w:pPr>
          </w:p>
        </w:tc>
        <w:tc>
          <w:tcPr>
            <w:tcW w:w="460" w:type="dxa"/>
            <w:vAlign w:val="bottom"/>
            <w:gridSpan w:val="4"/>
          </w:tcPr>
          <w:p>
            <w:pPr>
              <w:jc w:val="center"/>
              <w:ind w:left="33"/>
              <w:spacing w:after="0" w:line="156" w:lineRule="exact"/>
              <w:rPr>
                <w:sz w:val="20"/>
                <w:szCs w:val="20"/>
                <w:color w:val="auto"/>
              </w:rPr>
            </w:pPr>
            <w:r>
              <w:rPr>
                <w:rFonts w:ascii="Arial" w:cs="Arial" w:eastAsia="Arial" w:hAnsi="Arial"/>
                <w:sz w:val="14"/>
                <w:szCs w:val="14"/>
                <w:i w:val="1"/>
                <w:iCs w:val="1"/>
                <w:color w:val="auto"/>
              </w:rPr>
              <w:t xml:space="preserve">i</w:t>
            </w:r>
            <w:r>
              <w:rPr>
                <w:rFonts w:ascii="Arial" w:cs="Arial" w:eastAsia="Arial" w:hAnsi="Arial"/>
                <w:sz w:val="14"/>
                <w:szCs w:val="14"/>
                <w:color w:val="auto"/>
              </w:rPr>
              <w:t xml:space="preserve">=1</w:t>
            </w:r>
          </w:p>
        </w:tc>
        <w:tc>
          <w:tcPr>
            <w:tcW w:w="4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48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1860" w:type="dxa"/>
            <w:vAlign w:val="bottom"/>
          </w:tcPr>
          <w:p>
            <w:pPr>
              <w:spacing w:after="0"/>
              <w:rPr>
                <w:sz w:val="13"/>
                <w:szCs w:val="13"/>
                <w:color w:val="auto"/>
              </w:rPr>
            </w:pPr>
          </w:p>
        </w:tc>
        <w:tc>
          <w:tcPr>
            <w:tcW w:w="4760" w:type="dxa"/>
            <w:vAlign w:val="bottom"/>
            <w:gridSpan w:val="23"/>
            <w:vMerge w:val="restart"/>
          </w:tcPr>
          <w:p>
            <w:pPr>
              <w:spacing w:after="0"/>
              <w:rPr>
                <w:sz w:val="20"/>
                <w:szCs w:val="20"/>
                <w:color w:val="auto"/>
              </w:rPr>
            </w:pPr>
            <w:r>
              <w:rPr>
                <w:rFonts w:ascii="Times New Roman" w:cs="Times New Roman" w:eastAsia="Times New Roman" w:hAnsi="Times New Roman"/>
                <w:sz w:val="20"/>
                <w:szCs w:val="20"/>
                <w:color w:val="auto"/>
              </w:rPr>
              <w:t xml:space="preserve">and how to calculate VaR of a single fuzzy vari-</w:t>
            </w:r>
          </w:p>
        </w:tc>
        <w:tc>
          <w:tcPr>
            <w:tcW w:w="0" w:type="dxa"/>
            <w:vAlign w:val="bottom"/>
          </w:tcPr>
          <w:p>
            <w:pPr>
              <w:spacing w:after="0"/>
              <w:rPr>
                <w:sz w:val="1"/>
                <w:szCs w:val="1"/>
                <w:color w:val="auto"/>
              </w:rPr>
            </w:pPr>
          </w:p>
        </w:tc>
      </w:tr>
      <w:tr>
        <w:trPr>
          <w:trHeight w:val="94"/>
        </w:trPr>
        <w:tc>
          <w:tcPr>
            <w:tcW w:w="140" w:type="dxa"/>
            <w:vAlign w:val="bottom"/>
          </w:tcPr>
          <w:p>
            <w:pPr>
              <w:spacing w:after="0"/>
              <w:rPr>
                <w:sz w:val="8"/>
                <w:szCs w:val="8"/>
                <w:color w:val="auto"/>
              </w:rPr>
            </w:pPr>
          </w:p>
        </w:tc>
        <w:tc>
          <w:tcPr>
            <w:tcW w:w="300" w:type="dxa"/>
            <w:vAlign w:val="bottom"/>
          </w:tcPr>
          <w:p>
            <w:pPr>
              <w:spacing w:after="0"/>
              <w:rPr>
                <w:sz w:val="8"/>
                <w:szCs w:val="8"/>
                <w:color w:val="auto"/>
              </w:rPr>
            </w:pPr>
          </w:p>
        </w:tc>
        <w:tc>
          <w:tcPr>
            <w:tcW w:w="460" w:type="dxa"/>
            <w:vAlign w:val="bottom"/>
            <w:gridSpan w:val="4"/>
          </w:tcPr>
          <w:p>
            <w:pPr>
              <w:jc w:val="center"/>
              <w:ind w:left="13"/>
              <w:spacing w:after="0" w:line="94" w:lineRule="exact"/>
              <w:rPr>
                <w:sz w:val="20"/>
                <w:szCs w:val="20"/>
                <w:color w:val="auto"/>
              </w:rPr>
            </w:pPr>
            <w:r>
              <w:rPr>
                <w:rFonts w:ascii="Arial Unicode MS" w:cs="Arial Unicode MS" w:eastAsia="Arial Unicode MS" w:hAnsi="Arial Unicode MS"/>
                <w:sz w:val="9"/>
                <w:szCs w:val="9"/>
                <w:b w:val="1"/>
                <w:bCs w:val="1"/>
                <w:color w:val="auto"/>
              </w:rPr>
              <w:t xml:space="preserve">�</w:t>
            </w:r>
          </w:p>
        </w:tc>
        <w:tc>
          <w:tcPr>
            <w:tcW w:w="40" w:type="dxa"/>
            <w:vAlign w:val="bottom"/>
          </w:tcPr>
          <w:p>
            <w:pPr>
              <w:spacing w:after="0"/>
              <w:rPr>
                <w:sz w:val="8"/>
                <w:szCs w:val="8"/>
                <w:color w:val="auto"/>
              </w:rPr>
            </w:pPr>
          </w:p>
        </w:tc>
        <w:tc>
          <w:tcPr>
            <w:tcW w:w="100" w:type="dxa"/>
            <w:vAlign w:val="bottom"/>
          </w:tcPr>
          <w:p>
            <w:pPr>
              <w:spacing w:after="0"/>
              <w:rPr>
                <w:sz w:val="8"/>
                <w:szCs w:val="8"/>
                <w:color w:val="auto"/>
              </w:rPr>
            </w:pPr>
          </w:p>
        </w:tc>
        <w:tc>
          <w:tcPr>
            <w:tcW w:w="120" w:type="dxa"/>
            <w:vAlign w:val="bottom"/>
          </w:tcPr>
          <w:p>
            <w:pPr>
              <w:spacing w:after="0"/>
              <w:rPr>
                <w:sz w:val="8"/>
                <w:szCs w:val="8"/>
                <w:color w:val="auto"/>
              </w:rPr>
            </w:pPr>
          </w:p>
        </w:tc>
        <w:tc>
          <w:tcPr>
            <w:tcW w:w="40" w:type="dxa"/>
            <w:vAlign w:val="bottom"/>
          </w:tcPr>
          <w:p>
            <w:pPr>
              <w:spacing w:after="0"/>
              <w:rPr>
                <w:sz w:val="8"/>
                <w:szCs w:val="8"/>
                <w:color w:val="auto"/>
              </w:rPr>
            </w:pPr>
          </w:p>
        </w:tc>
        <w:tc>
          <w:tcPr>
            <w:tcW w:w="100" w:type="dxa"/>
            <w:vAlign w:val="bottom"/>
          </w:tcPr>
          <w:p>
            <w:pPr>
              <w:spacing w:after="0"/>
              <w:rPr>
                <w:sz w:val="8"/>
                <w:szCs w:val="8"/>
                <w:color w:val="auto"/>
              </w:rPr>
            </w:pPr>
          </w:p>
        </w:tc>
        <w:tc>
          <w:tcPr>
            <w:tcW w:w="140" w:type="dxa"/>
            <w:vAlign w:val="bottom"/>
          </w:tcPr>
          <w:p>
            <w:pPr>
              <w:spacing w:after="0"/>
              <w:rPr>
                <w:sz w:val="8"/>
                <w:szCs w:val="8"/>
                <w:color w:val="auto"/>
              </w:rPr>
            </w:pPr>
          </w:p>
        </w:tc>
        <w:tc>
          <w:tcPr>
            <w:tcW w:w="220" w:type="dxa"/>
            <w:vAlign w:val="bottom"/>
          </w:tcPr>
          <w:p>
            <w:pPr>
              <w:spacing w:after="0"/>
              <w:rPr>
                <w:sz w:val="8"/>
                <w:szCs w:val="8"/>
                <w:color w:val="auto"/>
              </w:rPr>
            </w:pPr>
          </w:p>
        </w:tc>
        <w:tc>
          <w:tcPr>
            <w:tcW w:w="280" w:type="dxa"/>
            <w:vAlign w:val="bottom"/>
          </w:tcPr>
          <w:p>
            <w:pPr>
              <w:spacing w:after="0"/>
              <w:rPr>
                <w:sz w:val="8"/>
                <w:szCs w:val="8"/>
                <w:color w:val="auto"/>
              </w:rPr>
            </w:pPr>
          </w:p>
        </w:tc>
        <w:tc>
          <w:tcPr>
            <w:tcW w:w="40" w:type="dxa"/>
            <w:vAlign w:val="bottom"/>
          </w:tcPr>
          <w:p>
            <w:pPr>
              <w:spacing w:after="0"/>
              <w:rPr>
                <w:sz w:val="8"/>
                <w:szCs w:val="8"/>
                <w:color w:val="auto"/>
              </w:rPr>
            </w:pPr>
          </w:p>
        </w:tc>
        <w:tc>
          <w:tcPr>
            <w:tcW w:w="100" w:type="dxa"/>
            <w:vAlign w:val="bottom"/>
          </w:tcPr>
          <w:p>
            <w:pPr>
              <w:spacing w:after="0"/>
              <w:rPr>
                <w:sz w:val="8"/>
                <w:szCs w:val="8"/>
                <w:color w:val="auto"/>
              </w:rPr>
            </w:pPr>
          </w:p>
        </w:tc>
        <w:tc>
          <w:tcPr>
            <w:tcW w:w="480" w:type="dxa"/>
            <w:vAlign w:val="bottom"/>
          </w:tcPr>
          <w:p>
            <w:pPr>
              <w:spacing w:after="0"/>
              <w:rPr>
                <w:sz w:val="8"/>
                <w:szCs w:val="8"/>
                <w:color w:val="auto"/>
              </w:rPr>
            </w:pPr>
          </w:p>
        </w:tc>
        <w:tc>
          <w:tcPr>
            <w:tcW w:w="220" w:type="dxa"/>
            <w:vAlign w:val="bottom"/>
          </w:tcPr>
          <w:p>
            <w:pPr>
              <w:spacing w:after="0"/>
              <w:rPr>
                <w:sz w:val="8"/>
                <w:szCs w:val="8"/>
                <w:color w:val="auto"/>
              </w:rPr>
            </w:pPr>
          </w:p>
        </w:tc>
        <w:tc>
          <w:tcPr>
            <w:tcW w:w="100" w:type="dxa"/>
            <w:vAlign w:val="bottom"/>
          </w:tcPr>
          <w:p>
            <w:pPr>
              <w:spacing w:after="0"/>
              <w:rPr>
                <w:sz w:val="8"/>
                <w:szCs w:val="8"/>
                <w:color w:val="auto"/>
              </w:rPr>
            </w:pPr>
          </w:p>
        </w:tc>
        <w:tc>
          <w:tcPr>
            <w:tcW w:w="100" w:type="dxa"/>
            <w:vAlign w:val="bottom"/>
          </w:tcPr>
          <w:p>
            <w:pPr>
              <w:spacing w:after="0"/>
              <w:rPr>
                <w:sz w:val="8"/>
                <w:szCs w:val="8"/>
                <w:color w:val="auto"/>
              </w:rPr>
            </w:pPr>
          </w:p>
        </w:tc>
        <w:tc>
          <w:tcPr>
            <w:tcW w:w="120" w:type="dxa"/>
            <w:vAlign w:val="bottom"/>
          </w:tcPr>
          <w:p>
            <w:pPr>
              <w:spacing w:after="0"/>
              <w:rPr>
                <w:sz w:val="8"/>
                <w:szCs w:val="8"/>
                <w:color w:val="auto"/>
              </w:rPr>
            </w:pPr>
          </w:p>
        </w:tc>
        <w:tc>
          <w:tcPr>
            <w:tcW w:w="60" w:type="dxa"/>
            <w:vAlign w:val="bottom"/>
          </w:tcPr>
          <w:p>
            <w:pPr>
              <w:spacing w:after="0"/>
              <w:rPr>
                <w:sz w:val="8"/>
                <w:szCs w:val="8"/>
                <w:color w:val="auto"/>
              </w:rPr>
            </w:pPr>
          </w:p>
        </w:tc>
        <w:tc>
          <w:tcPr>
            <w:tcW w:w="80" w:type="dxa"/>
            <w:vAlign w:val="bottom"/>
          </w:tcPr>
          <w:p>
            <w:pPr>
              <w:spacing w:after="0"/>
              <w:rPr>
                <w:sz w:val="8"/>
                <w:szCs w:val="8"/>
                <w:color w:val="auto"/>
              </w:rPr>
            </w:pPr>
          </w:p>
        </w:tc>
        <w:tc>
          <w:tcPr>
            <w:tcW w:w="1860" w:type="dxa"/>
            <w:vAlign w:val="bottom"/>
          </w:tcPr>
          <w:p>
            <w:pPr>
              <w:spacing w:after="0"/>
              <w:rPr>
                <w:sz w:val="8"/>
                <w:szCs w:val="8"/>
                <w:color w:val="auto"/>
              </w:rPr>
            </w:pPr>
          </w:p>
        </w:tc>
        <w:tc>
          <w:tcPr>
            <w:tcW w:w="4760" w:type="dxa"/>
            <w:vAlign w:val="bottom"/>
            <w:gridSpan w:val="23"/>
            <w:vMerge w:val="continue"/>
          </w:tcPr>
          <w:p>
            <w:pPr>
              <w:spacing w:after="0"/>
              <w:rPr>
                <w:sz w:val="8"/>
                <w:szCs w:val="8"/>
                <w:color w:val="auto"/>
              </w:rPr>
            </w:pPr>
          </w:p>
        </w:tc>
        <w:tc>
          <w:tcPr>
            <w:tcW w:w="0" w:type="dxa"/>
            <w:vAlign w:val="bottom"/>
          </w:tcPr>
          <w:p>
            <w:pPr>
              <w:spacing w:after="0"/>
              <w:rPr>
                <w:sz w:val="1"/>
                <w:szCs w:val="1"/>
                <w:color w:val="auto"/>
              </w:rPr>
            </w:pPr>
          </w:p>
        </w:tc>
      </w:tr>
      <w:tr>
        <w:trPr>
          <w:trHeight w:val="250"/>
        </w:trPr>
        <w:tc>
          <w:tcPr>
            <w:tcW w:w="140" w:type="dxa"/>
            <w:vAlign w:val="bottom"/>
          </w:tcPr>
          <w:p>
            <w:pPr>
              <w:spacing w:after="0"/>
              <w:rPr>
                <w:sz w:val="21"/>
                <w:szCs w:val="21"/>
                <w:color w:val="auto"/>
              </w:rPr>
            </w:pPr>
          </w:p>
        </w:tc>
        <w:tc>
          <w:tcPr>
            <w:tcW w:w="300" w:type="dxa"/>
            <w:vAlign w:val="bottom"/>
          </w:tcPr>
          <w:p>
            <w:pPr>
              <w:spacing w:after="0"/>
              <w:rPr>
                <w:sz w:val="21"/>
                <w:szCs w:val="21"/>
                <w:color w:val="auto"/>
              </w:rPr>
            </w:pPr>
          </w:p>
        </w:tc>
        <w:tc>
          <w:tcPr>
            <w:tcW w:w="18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28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48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1860" w:type="dxa"/>
            <w:vAlign w:val="bottom"/>
          </w:tcPr>
          <w:p>
            <w:pPr>
              <w:spacing w:after="0"/>
              <w:rPr>
                <w:sz w:val="21"/>
                <w:szCs w:val="21"/>
                <w:color w:val="auto"/>
              </w:rPr>
            </w:pPr>
          </w:p>
        </w:tc>
        <w:tc>
          <w:tcPr>
            <w:tcW w:w="4760" w:type="dxa"/>
            <w:vAlign w:val="bottom"/>
            <w:gridSpan w:val="23"/>
          </w:tcPr>
          <w:p>
            <w:pPr>
              <w:spacing w:after="0"/>
              <w:rPr>
                <w:sz w:val="20"/>
                <w:szCs w:val="20"/>
                <w:color w:val="auto"/>
              </w:rPr>
            </w:pPr>
            <w:r>
              <w:rPr>
                <w:rFonts w:ascii="Times New Roman" w:cs="Times New Roman" w:eastAsia="Times New Roman" w:hAnsi="Times New Roman"/>
                <w:sz w:val="20"/>
                <w:szCs w:val="20"/>
                <w:color w:val="auto"/>
              </w:rPr>
              <w:t xml:space="preserve">able. However, since the future returns of candidate</w:t>
            </w:r>
          </w:p>
        </w:tc>
        <w:tc>
          <w:tcPr>
            <w:tcW w:w="0" w:type="dxa"/>
            <w:vAlign w:val="bottom"/>
          </w:tcPr>
          <w:p>
            <w:pPr>
              <w:spacing w:after="0"/>
              <w:rPr>
                <w:sz w:val="1"/>
                <w:szCs w:val="1"/>
                <w:color w:val="auto"/>
              </w:rPr>
            </w:pPr>
          </w:p>
        </w:tc>
      </w:tr>
      <w:tr>
        <w:trPr>
          <w:trHeight w:val="250"/>
        </w:trPr>
        <w:tc>
          <w:tcPr>
            <w:tcW w:w="140" w:type="dxa"/>
            <w:vAlign w:val="bottom"/>
          </w:tcPr>
          <w:p>
            <w:pPr>
              <w:spacing w:after="0"/>
              <w:rPr>
                <w:sz w:val="21"/>
                <w:szCs w:val="21"/>
                <w:color w:val="auto"/>
              </w:rPr>
            </w:pPr>
          </w:p>
        </w:tc>
        <w:tc>
          <w:tcPr>
            <w:tcW w:w="300" w:type="dxa"/>
            <w:vAlign w:val="bottom"/>
          </w:tcPr>
          <w:p>
            <w:pPr>
              <w:spacing w:after="0"/>
              <w:rPr>
                <w:sz w:val="21"/>
                <w:szCs w:val="21"/>
                <w:color w:val="auto"/>
              </w:rPr>
            </w:pPr>
          </w:p>
        </w:tc>
        <w:tc>
          <w:tcPr>
            <w:tcW w:w="18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28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48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1860" w:type="dxa"/>
            <w:vAlign w:val="bottom"/>
          </w:tcPr>
          <w:p>
            <w:pPr>
              <w:spacing w:after="0"/>
              <w:rPr>
                <w:sz w:val="21"/>
                <w:szCs w:val="21"/>
                <w:color w:val="auto"/>
              </w:rPr>
            </w:pPr>
          </w:p>
        </w:tc>
        <w:tc>
          <w:tcPr>
            <w:tcW w:w="940" w:type="dxa"/>
            <w:vAlign w:val="bottom"/>
            <w:gridSpan w:val="7"/>
          </w:tcPr>
          <w:p>
            <w:pPr>
              <w:spacing w:after="0"/>
              <w:rPr>
                <w:sz w:val="20"/>
                <w:szCs w:val="20"/>
                <w:color w:val="auto"/>
              </w:rPr>
            </w:pPr>
            <w:r>
              <w:rPr>
                <w:rFonts w:ascii="Times New Roman" w:cs="Times New Roman" w:eastAsia="Times New Roman" w:hAnsi="Times New Roman"/>
                <w:sz w:val="20"/>
                <w:szCs w:val="20"/>
                <w:color w:val="auto"/>
              </w:rPr>
              <w:t xml:space="preserve">securities</w:t>
            </w:r>
          </w:p>
        </w:tc>
        <w:tc>
          <w:tcPr>
            <w:tcW w:w="460" w:type="dxa"/>
            <w:vAlign w:val="bottom"/>
            <w:gridSpan w:val="4"/>
          </w:tcPr>
          <w:p>
            <w:pPr>
              <w:ind w:left="20"/>
              <w:spacing w:after="0"/>
              <w:rPr>
                <w:sz w:val="20"/>
                <w:szCs w:val="20"/>
                <w:color w:val="auto"/>
              </w:rPr>
            </w:pPr>
            <w:r>
              <w:rPr>
                <w:rFonts w:ascii="Times New Roman" w:cs="Times New Roman" w:eastAsia="Times New Roman" w:hAnsi="Times New Roman"/>
                <w:sz w:val="20"/>
                <w:szCs w:val="20"/>
                <w:color w:val="auto"/>
              </w:rPr>
              <w:t xml:space="preserve">may</w:t>
            </w:r>
          </w:p>
        </w:tc>
        <w:tc>
          <w:tcPr>
            <w:tcW w:w="30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 xml:space="preserve">be</w:t>
            </w:r>
          </w:p>
        </w:tc>
        <w:tc>
          <w:tcPr>
            <w:tcW w:w="400" w:type="dxa"/>
            <w:vAlign w:val="bottom"/>
            <w:gridSpan w:val="3"/>
          </w:tcPr>
          <w:p>
            <w:pPr>
              <w:ind w:left="20"/>
              <w:spacing w:after="0"/>
              <w:rPr>
                <w:sz w:val="20"/>
                <w:szCs w:val="20"/>
                <w:color w:val="auto"/>
              </w:rPr>
            </w:pPr>
            <w:r>
              <w:rPr>
                <w:rFonts w:ascii="Times New Roman" w:cs="Times New Roman" w:eastAsia="Times New Roman" w:hAnsi="Times New Roman"/>
                <w:sz w:val="20"/>
                <w:szCs w:val="20"/>
                <w:color w:val="auto"/>
              </w:rPr>
              <w:t xml:space="preserve">not</w:t>
            </w:r>
          </w:p>
        </w:tc>
        <w:tc>
          <w:tcPr>
            <w:tcW w:w="2280" w:type="dxa"/>
            <w:vAlign w:val="bottom"/>
            <w:gridSpan w:val="7"/>
          </w:tcPr>
          <w:p>
            <w:pPr>
              <w:spacing w:after="0"/>
              <w:rPr>
                <w:sz w:val="20"/>
                <w:szCs w:val="20"/>
                <w:color w:val="auto"/>
              </w:rPr>
            </w:pPr>
            <w:r>
              <w:rPr>
                <w:rFonts w:ascii="Times New Roman" w:cs="Times New Roman" w:eastAsia="Times New Roman" w:hAnsi="Times New Roman"/>
                <w:sz w:val="20"/>
                <w:szCs w:val="20"/>
                <w:color w:val="auto"/>
              </w:rPr>
              <w:t xml:space="preserve">totally independent, it is</w:t>
            </w:r>
          </w:p>
        </w:tc>
        <w:tc>
          <w:tcPr>
            <w:tcW w:w="38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 xml:space="preserve">not</w:t>
            </w:r>
          </w:p>
        </w:tc>
        <w:tc>
          <w:tcPr>
            <w:tcW w:w="0" w:type="dxa"/>
            <w:vAlign w:val="bottom"/>
          </w:tcPr>
          <w:p>
            <w:pPr>
              <w:spacing w:after="0"/>
              <w:rPr>
                <w:sz w:val="1"/>
                <w:szCs w:val="1"/>
                <w:color w:val="auto"/>
              </w:rPr>
            </w:pPr>
          </w:p>
        </w:tc>
      </w:tr>
      <w:tr>
        <w:trPr>
          <w:trHeight w:val="216"/>
        </w:trPr>
        <w:tc>
          <w:tcPr>
            <w:tcW w:w="5100" w:type="dxa"/>
            <w:vAlign w:val="bottom"/>
            <w:gridSpan w:val="24"/>
          </w:tcPr>
          <w:p>
            <w:pPr>
              <w:spacing w:after="0" w:line="216" w:lineRule="exact"/>
              <w:rPr>
                <w:sz w:val="20"/>
                <w:szCs w:val="20"/>
                <w:color w:val="auto"/>
              </w:rPr>
            </w:pPr>
            <w:r>
              <w:rPr>
                <w:rFonts w:ascii="Arial" w:cs="Arial" w:eastAsia="Arial" w:hAnsi="Arial"/>
                <w:sz w:val="20"/>
                <w:szCs w:val="20"/>
                <w:b w:val="1"/>
                <w:bCs w:val="1"/>
                <w:color w:val="auto"/>
              </w:rPr>
              <w:t xml:space="preserve">4.2.3  Portfolio selection model based on classical</w:t>
            </w:r>
          </w:p>
        </w:tc>
        <w:tc>
          <w:tcPr>
            <w:tcW w:w="4760" w:type="dxa"/>
            <w:vAlign w:val="bottom"/>
            <w:gridSpan w:val="23"/>
            <w:vMerge w:val="restart"/>
          </w:tcPr>
          <w:p>
            <w:pPr>
              <w:spacing w:after="0"/>
              <w:rPr>
                <w:sz w:val="20"/>
                <w:szCs w:val="20"/>
                <w:color w:val="auto"/>
              </w:rPr>
            </w:pPr>
            <w:r>
              <w:rPr>
                <w:rFonts w:ascii="Times New Roman" w:cs="Times New Roman" w:eastAsia="Times New Roman" w:hAnsi="Times New Roman"/>
                <w:sz w:val="20"/>
                <w:szCs w:val="20"/>
                <w:color w:val="auto"/>
              </w:rPr>
              <w:t xml:space="preserve">appropriate to use the aforementioned method to cal-</w:t>
            </w:r>
          </w:p>
        </w:tc>
        <w:tc>
          <w:tcPr>
            <w:tcW w:w="0" w:type="dxa"/>
            <w:vAlign w:val="bottom"/>
          </w:tcPr>
          <w:p>
            <w:pPr>
              <w:spacing w:after="0"/>
              <w:rPr>
                <w:sz w:val="1"/>
                <w:szCs w:val="1"/>
                <w:color w:val="auto"/>
              </w:rPr>
            </w:pPr>
          </w:p>
        </w:tc>
      </w:tr>
      <w:tr>
        <w:trPr>
          <w:trHeight w:val="79"/>
        </w:trPr>
        <w:tc>
          <w:tcPr>
            <w:tcW w:w="140" w:type="dxa"/>
            <w:vAlign w:val="bottom"/>
          </w:tcPr>
          <w:p>
            <w:pPr>
              <w:spacing w:after="0"/>
              <w:rPr>
                <w:sz w:val="6"/>
                <w:szCs w:val="6"/>
                <w:color w:val="auto"/>
              </w:rPr>
            </w:pPr>
          </w:p>
        </w:tc>
        <w:tc>
          <w:tcPr>
            <w:tcW w:w="300" w:type="dxa"/>
            <w:vAlign w:val="bottom"/>
          </w:tcPr>
          <w:p>
            <w:pPr>
              <w:spacing w:after="0"/>
              <w:rPr>
                <w:sz w:val="6"/>
                <w:szCs w:val="6"/>
                <w:color w:val="auto"/>
              </w:rPr>
            </w:pPr>
          </w:p>
        </w:tc>
        <w:tc>
          <w:tcPr>
            <w:tcW w:w="2440" w:type="dxa"/>
            <w:vAlign w:val="bottom"/>
            <w:gridSpan w:val="17"/>
            <w:vMerge w:val="restart"/>
          </w:tcPr>
          <w:p>
            <w:pPr>
              <w:ind w:left="60"/>
              <w:spacing w:after="0" w:line="227" w:lineRule="exact"/>
              <w:rPr>
                <w:sz w:val="20"/>
                <w:szCs w:val="20"/>
                <w:color w:val="auto"/>
              </w:rPr>
            </w:pPr>
            <w:r>
              <w:rPr>
                <w:rFonts w:ascii="Arial" w:cs="Arial" w:eastAsia="Arial" w:hAnsi="Arial"/>
                <w:sz w:val="20"/>
                <w:szCs w:val="20"/>
                <w:b w:val="1"/>
                <w:bCs w:val="1"/>
                <w:color w:val="auto"/>
                <w:w w:val="85"/>
              </w:rPr>
              <w:t xml:space="preserve">three</w:t>
            </w:r>
            <w:r>
              <w:rPr>
                <w:rFonts w:ascii="Arial Unicode MS" w:cs="Arial Unicode MS" w:eastAsia="Arial Unicode MS" w:hAnsi="Arial Unicode MS"/>
                <w:sz w:val="20"/>
                <w:szCs w:val="20"/>
                <w:b w:val="1"/>
                <w:bCs w:val="1"/>
                <w:color w:val="auto"/>
                <w:w w:val="85"/>
              </w:rPr>
              <w:t xml:space="preserve">‑</w:t>
            </w:r>
            <w:r>
              <w:rPr>
                <w:rFonts w:ascii="Arial" w:cs="Arial" w:eastAsia="Arial" w:hAnsi="Arial"/>
                <w:sz w:val="20"/>
                <w:szCs w:val="20"/>
                <w:b w:val="1"/>
                <w:bCs w:val="1"/>
                <w:color w:val="auto"/>
                <w:w w:val="85"/>
              </w:rPr>
              <w:t xml:space="preserve">way decision (3WD</w:t>
            </w:r>
            <w:r>
              <w:rPr>
                <w:rFonts w:ascii="Arial Unicode MS" w:cs="Arial Unicode MS" w:eastAsia="Arial Unicode MS" w:hAnsi="Arial Unicode MS"/>
                <w:sz w:val="20"/>
                <w:szCs w:val="20"/>
                <w:b w:val="1"/>
                <w:bCs w:val="1"/>
                <w:color w:val="auto"/>
                <w:w w:val="85"/>
              </w:rPr>
              <w:t xml:space="preserve">‑</w:t>
            </w:r>
            <w:r>
              <w:rPr>
                <w:rFonts w:ascii="Arial" w:cs="Arial" w:eastAsia="Arial" w:hAnsi="Arial"/>
                <w:sz w:val="20"/>
                <w:szCs w:val="20"/>
                <w:b w:val="1"/>
                <w:bCs w:val="1"/>
                <w:color w:val="auto"/>
                <w:w w:val="85"/>
              </w:rPr>
              <w:t xml:space="preserve">PS)</w:t>
            </w:r>
          </w:p>
        </w:tc>
        <w:tc>
          <w:tcPr>
            <w:tcW w:w="100" w:type="dxa"/>
            <w:vAlign w:val="bottom"/>
          </w:tcPr>
          <w:p>
            <w:pPr>
              <w:spacing w:after="0"/>
              <w:rPr>
                <w:sz w:val="6"/>
                <w:szCs w:val="6"/>
                <w:color w:val="auto"/>
              </w:rPr>
            </w:pPr>
          </w:p>
        </w:tc>
        <w:tc>
          <w:tcPr>
            <w:tcW w:w="120" w:type="dxa"/>
            <w:vAlign w:val="bottom"/>
          </w:tcPr>
          <w:p>
            <w:pPr>
              <w:spacing w:after="0"/>
              <w:rPr>
                <w:sz w:val="6"/>
                <w:szCs w:val="6"/>
                <w:color w:val="auto"/>
              </w:rPr>
            </w:pPr>
          </w:p>
        </w:tc>
        <w:tc>
          <w:tcPr>
            <w:tcW w:w="60" w:type="dxa"/>
            <w:vAlign w:val="bottom"/>
          </w:tcPr>
          <w:p>
            <w:pPr>
              <w:spacing w:after="0"/>
              <w:rPr>
                <w:sz w:val="6"/>
                <w:szCs w:val="6"/>
                <w:color w:val="auto"/>
              </w:rPr>
            </w:pPr>
          </w:p>
        </w:tc>
        <w:tc>
          <w:tcPr>
            <w:tcW w:w="80" w:type="dxa"/>
            <w:vAlign w:val="bottom"/>
          </w:tcPr>
          <w:p>
            <w:pPr>
              <w:spacing w:after="0"/>
              <w:rPr>
                <w:sz w:val="6"/>
                <w:szCs w:val="6"/>
                <w:color w:val="auto"/>
              </w:rPr>
            </w:pPr>
          </w:p>
        </w:tc>
        <w:tc>
          <w:tcPr>
            <w:tcW w:w="1860" w:type="dxa"/>
            <w:vAlign w:val="bottom"/>
          </w:tcPr>
          <w:p>
            <w:pPr>
              <w:spacing w:after="0"/>
              <w:rPr>
                <w:sz w:val="6"/>
                <w:szCs w:val="6"/>
                <w:color w:val="auto"/>
              </w:rPr>
            </w:pPr>
          </w:p>
        </w:tc>
        <w:tc>
          <w:tcPr>
            <w:tcW w:w="4760" w:type="dxa"/>
            <w:vAlign w:val="bottom"/>
            <w:gridSpan w:val="23"/>
            <w:vMerge w:val="continue"/>
          </w:tcPr>
          <w:p>
            <w:pPr>
              <w:spacing w:after="0"/>
              <w:rPr>
                <w:sz w:val="6"/>
                <w:szCs w:val="6"/>
                <w:color w:val="auto"/>
              </w:rPr>
            </w:pPr>
          </w:p>
        </w:tc>
        <w:tc>
          <w:tcPr>
            <w:tcW w:w="0" w:type="dxa"/>
            <w:vAlign w:val="bottom"/>
          </w:tcPr>
          <w:p>
            <w:pPr>
              <w:spacing w:after="0"/>
              <w:rPr>
                <w:sz w:val="1"/>
                <w:szCs w:val="1"/>
                <w:color w:val="auto"/>
              </w:rPr>
            </w:pPr>
          </w:p>
        </w:tc>
      </w:tr>
      <w:tr>
        <w:trPr>
          <w:trHeight w:val="148"/>
        </w:trPr>
        <w:tc>
          <w:tcPr>
            <w:tcW w:w="140" w:type="dxa"/>
            <w:vAlign w:val="bottom"/>
          </w:tcPr>
          <w:p>
            <w:pPr>
              <w:spacing w:after="0"/>
              <w:rPr>
                <w:sz w:val="12"/>
                <w:szCs w:val="12"/>
                <w:color w:val="auto"/>
              </w:rPr>
            </w:pPr>
          </w:p>
        </w:tc>
        <w:tc>
          <w:tcPr>
            <w:tcW w:w="300" w:type="dxa"/>
            <w:vAlign w:val="bottom"/>
          </w:tcPr>
          <w:p>
            <w:pPr>
              <w:spacing w:after="0"/>
              <w:rPr>
                <w:sz w:val="12"/>
                <w:szCs w:val="12"/>
                <w:color w:val="auto"/>
              </w:rPr>
            </w:pPr>
          </w:p>
        </w:tc>
        <w:tc>
          <w:tcPr>
            <w:tcW w:w="2440" w:type="dxa"/>
            <w:vAlign w:val="bottom"/>
            <w:gridSpan w:val="17"/>
            <w:vMerge w:val="continue"/>
          </w:tcPr>
          <w:p>
            <w:pPr>
              <w:spacing w:after="0"/>
              <w:rPr>
                <w:sz w:val="12"/>
                <w:szCs w:val="12"/>
                <w:color w:val="auto"/>
              </w:rPr>
            </w:pPr>
          </w:p>
        </w:tc>
        <w:tc>
          <w:tcPr>
            <w:tcW w:w="10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1860" w:type="dxa"/>
            <w:vAlign w:val="bottom"/>
          </w:tcPr>
          <w:p>
            <w:pPr>
              <w:spacing w:after="0"/>
              <w:rPr>
                <w:sz w:val="12"/>
                <w:szCs w:val="12"/>
                <w:color w:val="auto"/>
              </w:rPr>
            </w:pPr>
          </w:p>
        </w:tc>
        <w:tc>
          <w:tcPr>
            <w:tcW w:w="4380" w:type="dxa"/>
            <w:vAlign w:val="bottom"/>
            <w:gridSpan w:val="22"/>
            <w:vMerge w:val="restart"/>
          </w:tcPr>
          <w:p>
            <w:pPr>
              <w:spacing w:after="0" w:line="255" w:lineRule="exact"/>
              <w:rPr>
                <w:sz w:val="20"/>
                <w:szCs w:val="20"/>
                <w:color w:val="auto"/>
              </w:rPr>
            </w:pPr>
            <w:r>
              <w:rPr>
                <w:rFonts w:ascii="Times New Roman" w:cs="Times New Roman" w:eastAsia="Times New Roman" w:hAnsi="Times New Roman"/>
                <w:sz w:val="20"/>
                <w:szCs w:val="20"/>
                <w:color w:val="auto"/>
              </w:rPr>
              <w:t xml:space="preserve">culate  </w:t>
            </w:r>
            <w:r>
              <w:rPr>
                <w:rFonts w:ascii="Arial" w:cs="Arial" w:eastAsia="Arial" w:hAnsi="Arial"/>
                <w:sz w:val="20"/>
                <w:szCs w:val="20"/>
                <w:color w:val="auto"/>
              </w:rPr>
              <w:t xml:space="preserve">V</w:t>
            </w:r>
            <w:r>
              <w:rPr>
                <w:rFonts w:ascii="Arial" w:cs="Arial" w:eastAsia="Arial" w:hAnsi="Arial"/>
                <w:sz w:val="14"/>
                <w:szCs w:val="14"/>
                <w:color w:val="auto"/>
              </w:rPr>
              <w:t xml:space="preserve">A</w:t>
            </w:r>
            <w:r>
              <w:rPr>
                <w:rFonts w:ascii="Arial" w:cs="Arial" w:eastAsia="Arial" w:hAnsi="Arial"/>
                <w:sz w:val="17"/>
                <w:szCs w:val="17"/>
                <w:color w:val="auto"/>
              </w:rPr>
              <w:t xml:space="preserve">R</w:t>
            </w:r>
            <w:r>
              <w:rPr>
                <w:rFonts w:ascii="Arial" w:cs="Arial" w:eastAsia="Arial" w:hAnsi="Arial"/>
                <w:sz w:val="28"/>
                <w:szCs w:val="28"/>
                <w:color w:val="auto"/>
                <w:vertAlign w:val="subscript"/>
              </w:rPr>
              <w:t xml:space="preserve">1−</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xml:space="preserve">[</w:t>
            </w:r>
            <w:r>
              <w:rPr>
                <w:rFonts w:ascii="Arial" w:cs="Arial" w:eastAsia="Arial" w:hAnsi="Arial"/>
                <w:sz w:val="17"/>
                <w:szCs w:val="17"/>
                <w:i w:val="1"/>
                <w:iCs w:val="1"/>
                <w:color w:val="auto"/>
              </w:rPr>
              <w:t xml:space="preserve">X</w:t>
            </w:r>
            <w:r>
              <w:rPr>
                <w:rFonts w:ascii="Arial" w:cs="Arial" w:eastAsia="Arial" w:hAnsi="Arial"/>
                <w:sz w:val="28"/>
                <w:szCs w:val="28"/>
                <w:color w:val="auto"/>
                <w:vertAlign w:val="subscript"/>
              </w:rPr>
              <w:t xml:space="preserve">1</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xml:space="preserve">×</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xml:space="preserve">L</w:t>
            </w:r>
            <w:r>
              <w:rPr>
                <w:rFonts w:ascii="Arial" w:cs="Arial" w:eastAsia="Arial" w:hAnsi="Arial"/>
                <w:sz w:val="28"/>
                <w:szCs w:val="28"/>
                <w:color w:val="auto"/>
                <w:vertAlign w:val="subscript"/>
              </w:rPr>
              <w:t xml:space="preserve">1</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xml:space="preserve">+</w:t>
            </w:r>
            <w:r>
              <w:rPr>
                <w:rFonts w:ascii="Times New Roman" w:cs="Times New Roman" w:eastAsia="Times New Roman" w:hAnsi="Times New Roman"/>
                <w:sz w:val="20"/>
                <w:szCs w:val="20"/>
                <w:color w:val="auto"/>
              </w:rPr>
              <w:t xml:space="preserve"> </w:t>
            </w:r>
            <w:r>
              <w:rPr>
                <w:rFonts w:ascii="Arial" w:cs="Arial" w:eastAsia="Arial" w:hAnsi="Arial"/>
                <w:sz w:val="17"/>
                <w:szCs w:val="17"/>
                <w:i w:val="1"/>
                <w:iCs w:val="1"/>
                <w:color w:val="auto"/>
              </w:rPr>
              <w:t xml:space="preserve">X</w:t>
            </w:r>
            <w:r>
              <w:rPr>
                <w:rFonts w:ascii="Arial" w:cs="Arial" w:eastAsia="Arial" w:hAnsi="Arial"/>
                <w:sz w:val="28"/>
                <w:szCs w:val="28"/>
                <w:color w:val="auto"/>
                <w:vertAlign w:val="subscript"/>
              </w:rPr>
              <w:t xml:space="preserve">2</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xml:space="preserve">×</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xml:space="preserve">L</w:t>
            </w:r>
            <w:r>
              <w:rPr>
                <w:rFonts w:ascii="Arial" w:cs="Arial" w:eastAsia="Arial" w:hAnsi="Arial"/>
                <w:sz w:val="28"/>
                <w:szCs w:val="28"/>
                <w:color w:val="auto"/>
                <w:vertAlign w:val="subscript"/>
              </w:rPr>
              <w:t xml:space="preserve">2</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xml:space="preserve">+</w:t>
            </w:r>
            <w:r>
              <w:rPr>
                <w:rFonts w:ascii="Times New Roman" w:cs="Times New Roman" w:eastAsia="Times New Roman" w:hAnsi="Times New Roman"/>
                <w:sz w:val="20"/>
                <w:szCs w:val="20"/>
                <w:color w:val="auto"/>
              </w:rPr>
              <w:t xml:space="preserve"> </w:t>
            </w:r>
            <w:r>
              <w:rPr>
                <w:rFonts w:ascii="Arial Unicode MS" w:cs="Arial Unicode MS" w:eastAsia="Arial Unicode MS" w:hAnsi="Arial Unicode MS"/>
                <w:sz w:val="20"/>
                <w:szCs w:val="20"/>
                <w:color w:val="auto"/>
              </w:rPr>
              <w:t xml:space="preserve">⋯</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xml:space="preserve">+</w:t>
            </w:r>
            <w:r>
              <w:rPr>
                <w:rFonts w:ascii="Times New Roman" w:cs="Times New Roman" w:eastAsia="Times New Roman" w:hAnsi="Times New Roman"/>
                <w:sz w:val="20"/>
                <w:szCs w:val="20"/>
                <w:color w:val="auto"/>
              </w:rPr>
              <w:t xml:space="preserve"> </w:t>
            </w:r>
            <w:r>
              <w:rPr>
                <w:rFonts w:ascii="Arial" w:cs="Arial" w:eastAsia="Arial" w:hAnsi="Arial"/>
                <w:sz w:val="17"/>
                <w:szCs w:val="17"/>
                <w:i w:val="1"/>
                <w:iCs w:val="1"/>
                <w:color w:val="auto"/>
              </w:rPr>
              <w:t xml:space="preserve">X</w:t>
            </w:r>
            <w:r>
              <w:rPr>
                <w:rFonts w:ascii="Arial" w:cs="Arial" w:eastAsia="Arial" w:hAnsi="Arial"/>
                <w:sz w:val="23"/>
                <w:szCs w:val="23"/>
                <w:i w:val="1"/>
                <w:iCs w:val="1"/>
                <w:color w:val="auto"/>
                <w:vertAlign w:val="subscript"/>
              </w:rPr>
              <w:t xml:space="preserve">N</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xml:space="preserve">×</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xml:space="preserve">L</w:t>
            </w:r>
            <w:r>
              <w:rPr>
                <w:rFonts w:ascii="Arial" w:cs="Arial" w:eastAsia="Arial" w:hAnsi="Arial"/>
                <w:sz w:val="23"/>
                <w:szCs w:val="23"/>
                <w:i w:val="1"/>
                <w:iCs w:val="1"/>
                <w:color w:val="auto"/>
                <w:vertAlign w:val="subscript"/>
              </w:rPr>
              <w:t xml:space="preserve">N</w:t>
            </w:r>
            <w:r>
              <w:rPr>
                <w:rFonts w:ascii="Arial" w:cs="Arial" w:eastAsia="Arial" w:hAnsi="Arial"/>
                <w:sz w:val="20"/>
                <w:szCs w:val="20"/>
                <w:color w:val="auto"/>
              </w:rPr>
              <w:t xml:space="preserve">]</w:t>
            </w:r>
          </w:p>
        </w:tc>
        <w:tc>
          <w:tcPr>
            <w:tcW w:w="38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 xml:space="preserve">and</w:t>
            </w:r>
          </w:p>
        </w:tc>
        <w:tc>
          <w:tcPr>
            <w:tcW w:w="0" w:type="dxa"/>
            <w:vAlign w:val="bottom"/>
          </w:tcPr>
          <w:p>
            <w:pPr>
              <w:spacing w:after="0"/>
              <w:rPr>
                <w:sz w:val="1"/>
                <w:szCs w:val="1"/>
                <w:color w:val="auto"/>
              </w:rPr>
            </w:pPr>
          </w:p>
        </w:tc>
      </w:tr>
      <w:tr>
        <w:trPr>
          <w:trHeight w:val="106"/>
        </w:trPr>
        <w:tc>
          <w:tcPr>
            <w:tcW w:w="140" w:type="dxa"/>
            <w:vAlign w:val="bottom"/>
          </w:tcPr>
          <w:p>
            <w:pPr>
              <w:spacing w:after="0"/>
              <w:rPr>
                <w:sz w:val="9"/>
                <w:szCs w:val="9"/>
                <w:color w:val="auto"/>
              </w:rPr>
            </w:pPr>
          </w:p>
        </w:tc>
        <w:tc>
          <w:tcPr>
            <w:tcW w:w="300" w:type="dxa"/>
            <w:vAlign w:val="bottom"/>
          </w:tcPr>
          <w:p>
            <w:pPr>
              <w:spacing w:after="0"/>
              <w:rPr>
                <w:sz w:val="9"/>
                <w:szCs w:val="9"/>
                <w:color w:val="auto"/>
              </w:rPr>
            </w:pPr>
          </w:p>
        </w:tc>
        <w:tc>
          <w:tcPr>
            <w:tcW w:w="180" w:type="dxa"/>
            <w:vAlign w:val="bottom"/>
          </w:tcPr>
          <w:p>
            <w:pPr>
              <w:spacing w:after="0"/>
              <w:rPr>
                <w:sz w:val="9"/>
                <w:szCs w:val="9"/>
                <w:color w:val="auto"/>
              </w:rPr>
            </w:pPr>
          </w:p>
        </w:tc>
        <w:tc>
          <w:tcPr>
            <w:tcW w:w="120" w:type="dxa"/>
            <w:vAlign w:val="bottom"/>
          </w:tcPr>
          <w:p>
            <w:pPr>
              <w:spacing w:after="0"/>
              <w:rPr>
                <w:sz w:val="9"/>
                <w:szCs w:val="9"/>
                <w:color w:val="auto"/>
              </w:rPr>
            </w:pPr>
          </w:p>
        </w:tc>
        <w:tc>
          <w:tcPr>
            <w:tcW w:w="60" w:type="dxa"/>
            <w:vAlign w:val="bottom"/>
          </w:tcPr>
          <w:p>
            <w:pPr>
              <w:spacing w:after="0"/>
              <w:rPr>
                <w:sz w:val="9"/>
                <w:szCs w:val="9"/>
                <w:color w:val="auto"/>
              </w:rPr>
            </w:pPr>
          </w:p>
        </w:tc>
        <w:tc>
          <w:tcPr>
            <w:tcW w:w="100" w:type="dxa"/>
            <w:vAlign w:val="bottom"/>
          </w:tcPr>
          <w:p>
            <w:pPr>
              <w:spacing w:after="0"/>
              <w:rPr>
                <w:sz w:val="9"/>
                <w:szCs w:val="9"/>
                <w:color w:val="auto"/>
              </w:rPr>
            </w:pPr>
          </w:p>
        </w:tc>
        <w:tc>
          <w:tcPr>
            <w:tcW w:w="40" w:type="dxa"/>
            <w:vAlign w:val="bottom"/>
          </w:tcPr>
          <w:p>
            <w:pPr>
              <w:spacing w:after="0"/>
              <w:rPr>
                <w:sz w:val="9"/>
                <w:szCs w:val="9"/>
                <w:color w:val="auto"/>
              </w:rPr>
            </w:pPr>
          </w:p>
        </w:tc>
        <w:tc>
          <w:tcPr>
            <w:tcW w:w="100" w:type="dxa"/>
            <w:vAlign w:val="bottom"/>
          </w:tcPr>
          <w:p>
            <w:pPr>
              <w:spacing w:after="0"/>
              <w:rPr>
                <w:sz w:val="9"/>
                <w:szCs w:val="9"/>
                <w:color w:val="auto"/>
              </w:rPr>
            </w:pPr>
          </w:p>
        </w:tc>
        <w:tc>
          <w:tcPr>
            <w:tcW w:w="120" w:type="dxa"/>
            <w:vAlign w:val="bottom"/>
          </w:tcPr>
          <w:p>
            <w:pPr>
              <w:spacing w:after="0"/>
              <w:rPr>
                <w:sz w:val="9"/>
                <w:szCs w:val="9"/>
                <w:color w:val="auto"/>
              </w:rPr>
            </w:pPr>
          </w:p>
        </w:tc>
        <w:tc>
          <w:tcPr>
            <w:tcW w:w="40" w:type="dxa"/>
            <w:vAlign w:val="bottom"/>
          </w:tcPr>
          <w:p>
            <w:pPr>
              <w:spacing w:after="0"/>
              <w:rPr>
                <w:sz w:val="9"/>
                <w:szCs w:val="9"/>
                <w:color w:val="auto"/>
              </w:rPr>
            </w:pPr>
          </w:p>
        </w:tc>
        <w:tc>
          <w:tcPr>
            <w:tcW w:w="100" w:type="dxa"/>
            <w:vAlign w:val="bottom"/>
          </w:tcPr>
          <w:p>
            <w:pPr>
              <w:spacing w:after="0"/>
              <w:rPr>
                <w:sz w:val="9"/>
                <w:szCs w:val="9"/>
                <w:color w:val="auto"/>
              </w:rPr>
            </w:pPr>
          </w:p>
        </w:tc>
        <w:tc>
          <w:tcPr>
            <w:tcW w:w="140" w:type="dxa"/>
            <w:vAlign w:val="bottom"/>
          </w:tcPr>
          <w:p>
            <w:pPr>
              <w:spacing w:after="0"/>
              <w:rPr>
                <w:sz w:val="9"/>
                <w:szCs w:val="9"/>
                <w:color w:val="auto"/>
              </w:rPr>
            </w:pPr>
          </w:p>
        </w:tc>
        <w:tc>
          <w:tcPr>
            <w:tcW w:w="220" w:type="dxa"/>
            <w:vAlign w:val="bottom"/>
          </w:tcPr>
          <w:p>
            <w:pPr>
              <w:spacing w:after="0"/>
              <w:rPr>
                <w:sz w:val="9"/>
                <w:szCs w:val="9"/>
                <w:color w:val="auto"/>
              </w:rPr>
            </w:pPr>
          </w:p>
        </w:tc>
        <w:tc>
          <w:tcPr>
            <w:tcW w:w="280" w:type="dxa"/>
            <w:vAlign w:val="bottom"/>
          </w:tcPr>
          <w:p>
            <w:pPr>
              <w:spacing w:after="0"/>
              <w:rPr>
                <w:sz w:val="9"/>
                <w:szCs w:val="9"/>
                <w:color w:val="auto"/>
              </w:rPr>
            </w:pPr>
          </w:p>
        </w:tc>
        <w:tc>
          <w:tcPr>
            <w:tcW w:w="40" w:type="dxa"/>
            <w:vAlign w:val="bottom"/>
          </w:tcPr>
          <w:p>
            <w:pPr>
              <w:spacing w:after="0"/>
              <w:rPr>
                <w:sz w:val="9"/>
                <w:szCs w:val="9"/>
                <w:color w:val="auto"/>
              </w:rPr>
            </w:pPr>
          </w:p>
        </w:tc>
        <w:tc>
          <w:tcPr>
            <w:tcW w:w="100" w:type="dxa"/>
            <w:vAlign w:val="bottom"/>
          </w:tcPr>
          <w:p>
            <w:pPr>
              <w:spacing w:after="0"/>
              <w:rPr>
                <w:sz w:val="9"/>
                <w:szCs w:val="9"/>
                <w:color w:val="auto"/>
              </w:rPr>
            </w:pPr>
          </w:p>
        </w:tc>
        <w:tc>
          <w:tcPr>
            <w:tcW w:w="480" w:type="dxa"/>
            <w:vAlign w:val="bottom"/>
          </w:tcPr>
          <w:p>
            <w:pPr>
              <w:spacing w:after="0"/>
              <w:rPr>
                <w:sz w:val="9"/>
                <w:szCs w:val="9"/>
                <w:color w:val="auto"/>
              </w:rPr>
            </w:pPr>
          </w:p>
        </w:tc>
        <w:tc>
          <w:tcPr>
            <w:tcW w:w="220" w:type="dxa"/>
            <w:vAlign w:val="bottom"/>
          </w:tcPr>
          <w:p>
            <w:pPr>
              <w:spacing w:after="0"/>
              <w:rPr>
                <w:sz w:val="9"/>
                <w:szCs w:val="9"/>
                <w:color w:val="auto"/>
              </w:rPr>
            </w:pPr>
          </w:p>
        </w:tc>
        <w:tc>
          <w:tcPr>
            <w:tcW w:w="100" w:type="dxa"/>
            <w:vAlign w:val="bottom"/>
          </w:tcPr>
          <w:p>
            <w:pPr>
              <w:spacing w:after="0"/>
              <w:rPr>
                <w:sz w:val="9"/>
                <w:szCs w:val="9"/>
                <w:color w:val="auto"/>
              </w:rPr>
            </w:pPr>
          </w:p>
        </w:tc>
        <w:tc>
          <w:tcPr>
            <w:tcW w:w="100" w:type="dxa"/>
            <w:vAlign w:val="bottom"/>
          </w:tcPr>
          <w:p>
            <w:pPr>
              <w:spacing w:after="0"/>
              <w:rPr>
                <w:sz w:val="9"/>
                <w:szCs w:val="9"/>
                <w:color w:val="auto"/>
              </w:rPr>
            </w:pPr>
          </w:p>
        </w:tc>
        <w:tc>
          <w:tcPr>
            <w:tcW w:w="120" w:type="dxa"/>
            <w:vAlign w:val="bottom"/>
          </w:tcPr>
          <w:p>
            <w:pPr>
              <w:spacing w:after="0"/>
              <w:rPr>
                <w:sz w:val="9"/>
                <w:szCs w:val="9"/>
                <w:color w:val="auto"/>
              </w:rPr>
            </w:pPr>
          </w:p>
        </w:tc>
        <w:tc>
          <w:tcPr>
            <w:tcW w:w="60" w:type="dxa"/>
            <w:vAlign w:val="bottom"/>
          </w:tcPr>
          <w:p>
            <w:pPr>
              <w:spacing w:after="0"/>
              <w:rPr>
                <w:sz w:val="9"/>
                <w:szCs w:val="9"/>
                <w:color w:val="auto"/>
              </w:rPr>
            </w:pPr>
          </w:p>
        </w:tc>
        <w:tc>
          <w:tcPr>
            <w:tcW w:w="80" w:type="dxa"/>
            <w:vAlign w:val="bottom"/>
          </w:tcPr>
          <w:p>
            <w:pPr>
              <w:spacing w:after="0"/>
              <w:rPr>
                <w:sz w:val="9"/>
                <w:szCs w:val="9"/>
                <w:color w:val="auto"/>
              </w:rPr>
            </w:pPr>
          </w:p>
        </w:tc>
        <w:tc>
          <w:tcPr>
            <w:tcW w:w="1860" w:type="dxa"/>
            <w:vAlign w:val="bottom"/>
          </w:tcPr>
          <w:p>
            <w:pPr>
              <w:spacing w:after="0"/>
              <w:rPr>
                <w:sz w:val="9"/>
                <w:szCs w:val="9"/>
                <w:color w:val="auto"/>
              </w:rPr>
            </w:pPr>
          </w:p>
        </w:tc>
        <w:tc>
          <w:tcPr>
            <w:tcW w:w="4380" w:type="dxa"/>
            <w:vAlign w:val="bottom"/>
            <w:gridSpan w:val="22"/>
            <w:vMerge w:val="continue"/>
          </w:tcPr>
          <w:p>
            <w:pPr>
              <w:spacing w:after="0"/>
              <w:rPr>
                <w:sz w:val="9"/>
                <w:szCs w:val="9"/>
                <w:color w:val="auto"/>
              </w:rPr>
            </w:pPr>
          </w:p>
        </w:tc>
        <w:tc>
          <w:tcPr>
            <w:tcW w:w="38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250"/>
        </w:trPr>
        <w:tc>
          <w:tcPr>
            <w:tcW w:w="5100" w:type="dxa"/>
            <w:vAlign w:val="bottom"/>
            <w:gridSpan w:val="24"/>
            <w:vMerge w:val="restart"/>
          </w:tcPr>
          <w:p>
            <w:pPr>
              <w:spacing w:after="0"/>
              <w:rPr>
                <w:sz w:val="20"/>
                <w:szCs w:val="20"/>
                <w:color w:val="auto"/>
              </w:rPr>
            </w:pPr>
            <w:r>
              <w:rPr>
                <w:rFonts w:ascii="Times New Roman" w:cs="Times New Roman" w:eastAsia="Times New Roman" w:hAnsi="Times New Roman"/>
                <w:sz w:val="20"/>
                <w:szCs w:val="20"/>
                <w:color w:val="auto"/>
              </w:rPr>
              <w:t xml:space="preserve">To make a comparison with the portfolio selection model</w:t>
            </w:r>
          </w:p>
        </w:tc>
        <w:tc>
          <w:tcPr>
            <w:tcW w:w="4760" w:type="dxa"/>
            <w:vAlign w:val="bottom"/>
            <w:gridSpan w:val="23"/>
          </w:tcPr>
          <w:p>
            <w:pPr>
              <w:spacing w:after="0" w:line="250" w:lineRule="exact"/>
              <w:rPr>
                <w:sz w:val="20"/>
                <w:szCs w:val="20"/>
                <w:color w:val="auto"/>
              </w:rPr>
            </w:pPr>
            <w:r>
              <w:rPr>
                <w:rFonts w:ascii="Arial" w:cs="Arial" w:eastAsia="Arial" w:hAnsi="Arial"/>
                <w:sz w:val="20"/>
                <w:szCs w:val="20"/>
                <w:color w:val="auto"/>
                <w:w w:val="98"/>
              </w:rPr>
              <w:t xml:space="preserve">E[</w:t>
            </w:r>
            <w:r>
              <w:rPr>
                <w:rFonts w:ascii="Arial" w:cs="Arial" w:eastAsia="Arial" w:hAnsi="Arial"/>
                <w:sz w:val="20"/>
                <w:szCs w:val="20"/>
                <w:i w:val="1"/>
                <w:iCs w:val="1"/>
                <w:color w:val="auto"/>
                <w:w w:val="98"/>
              </w:rPr>
              <w:t xml:space="preserve">x</w:t>
            </w:r>
            <w:r>
              <w:rPr>
                <w:rFonts w:ascii="Arial" w:cs="Arial" w:eastAsia="Arial" w:hAnsi="Arial"/>
                <w:sz w:val="28"/>
                <w:szCs w:val="28"/>
                <w:color w:val="auto"/>
                <w:w w:val="98"/>
                <w:vertAlign w:val="subscript"/>
              </w:rPr>
              <w:t xml:space="preserve">1</w:t>
            </w:r>
            <w:r>
              <w:rPr>
                <w:rFonts w:ascii="Arial" w:cs="Arial" w:eastAsia="Arial" w:hAnsi="Arial"/>
                <w:sz w:val="20"/>
                <w:szCs w:val="20"/>
                <w:color w:val="auto"/>
                <w:w w:val="98"/>
              </w:rPr>
              <w:t xml:space="preserve"> ×  </w:t>
            </w:r>
            <w:r>
              <w:rPr>
                <w:rFonts w:ascii="Arial" w:cs="Arial" w:eastAsia="Arial" w:hAnsi="Arial"/>
                <w:sz w:val="28"/>
                <w:szCs w:val="28"/>
                <w:color w:val="auto"/>
                <w:w w:val="98"/>
                <w:vertAlign w:val="subscript"/>
              </w:rPr>
              <w:t xml:space="preserve">1</w:t>
            </w:r>
            <w:r>
              <w:rPr>
                <w:rFonts w:ascii="Arial" w:cs="Arial" w:eastAsia="Arial" w:hAnsi="Arial"/>
                <w:sz w:val="20"/>
                <w:szCs w:val="20"/>
                <w:color w:val="auto"/>
                <w:w w:val="98"/>
              </w:rPr>
              <w:t xml:space="preserve"> + </w:t>
            </w:r>
            <w:r>
              <w:rPr>
                <w:rFonts w:ascii="Arial" w:cs="Arial" w:eastAsia="Arial" w:hAnsi="Arial"/>
                <w:sz w:val="20"/>
                <w:szCs w:val="20"/>
                <w:i w:val="1"/>
                <w:iCs w:val="1"/>
                <w:color w:val="auto"/>
                <w:w w:val="98"/>
              </w:rPr>
              <w:t xml:space="preserve">x</w:t>
            </w:r>
            <w:r>
              <w:rPr>
                <w:rFonts w:ascii="Arial" w:cs="Arial" w:eastAsia="Arial" w:hAnsi="Arial"/>
                <w:sz w:val="28"/>
                <w:szCs w:val="28"/>
                <w:color w:val="auto"/>
                <w:w w:val="98"/>
                <w:vertAlign w:val="subscript"/>
              </w:rPr>
              <w:t xml:space="preserve">2</w:t>
            </w:r>
            <w:r>
              <w:rPr>
                <w:rFonts w:ascii="Arial" w:cs="Arial" w:eastAsia="Arial" w:hAnsi="Arial"/>
                <w:sz w:val="20"/>
                <w:szCs w:val="20"/>
                <w:color w:val="auto"/>
                <w:w w:val="98"/>
              </w:rPr>
              <w:t xml:space="preserve"> ×  </w:t>
            </w:r>
            <w:r>
              <w:rPr>
                <w:rFonts w:ascii="Arial" w:cs="Arial" w:eastAsia="Arial" w:hAnsi="Arial"/>
                <w:sz w:val="28"/>
                <w:szCs w:val="28"/>
                <w:color w:val="auto"/>
                <w:w w:val="98"/>
                <w:vertAlign w:val="subscript"/>
              </w:rPr>
              <w:t xml:space="preserve">2</w:t>
            </w:r>
            <w:r>
              <w:rPr>
                <w:rFonts w:ascii="Arial" w:cs="Arial" w:eastAsia="Arial" w:hAnsi="Arial"/>
                <w:sz w:val="20"/>
                <w:szCs w:val="20"/>
                <w:color w:val="auto"/>
                <w:w w:val="98"/>
              </w:rPr>
              <w:t xml:space="preserve"> + </w:t>
            </w:r>
            <w:r>
              <w:rPr>
                <w:rFonts w:ascii="Arial Unicode MS" w:cs="Arial Unicode MS" w:eastAsia="Arial Unicode MS" w:hAnsi="Arial Unicode MS"/>
                <w:sz w:val="20"/>
                <w:szCs w:val="20"/>
                <w:color w:val="auto"/>
                <w:w w:val="98"/>
              </w:rPr>
              <w:t xml:space="preserve">⋯</w:t>
            </w:r>
            <w:r>
              <w:rPr>
                <w:rFonts w:ascii="Arial" w:cs="Arial" w:eastAsia="Arial" w:hAnsi="Arial"/>
                <w:sz w:val="20"/>
                <w:szCs w:val="20"/>
                <w:color w:val="auto"/>
                <w:w w:val="98"/>
              </w:rPr>
              <w:t xml:space="preserve"> + </w:t>
            </w:r>
            <w:r>
              <w:rPr>
                <w:rFonts w:ascii="Arial" w:cs="Arial" w:eastAsia="Arial" w:hAnsi="Arial"/>
                <w:sz w:val="20"/>
                <w:szCs w:val="20"/>
                <w:i w:val="1"/>
                <w:iCs w:val="1"/>
                <w:color w:val="auto"/>
                <w:w w:val="98"/>
              </w:rPr>
              <w:t xml:space="preserve">x</w:t>
            </w:r>
            <w:r>
              <w:rPr>
                <w:rFonts w:ascii="Arial" w:cs="Arial" w:eastAsia="Arial" w:hAnsi="Arial"/>
                <w:sz w:val="28"/>
                <w:szCs w:val="28"/>
                <w:i w:val="1"/>
                <w:iCs w:val="1"/>
                <w:color w:val="auto"/>
                <w:w w:val="98"/>
                <w:vertAlign w:val="subscript"/>
              </w:rPr>
              <w:t xml:space="preserve">n</w:t>
            </w:r>
            <w:r>
              <w:rPr>
                <w:rFonts w:ascii="Arial" w:cs="Arial" w:eastAsia="Arial" w:hAnsi="Arial"/>
                <w:sz w:val="20"/>
                <w:szCs w:val="20"/>
                <w:color w:val="auto"/>
                <w:w w:val="98"/>
              </w:rPr>
              <w:t xml:space="preserve"> ×  </w:t>
            </w:r>
            <w:r>
              <w:rPr>
                <w:rFonts w:ascii="Arial" w:cs="Arial" w:eastAsia="Arial" w:hAnsi="Arial"/>
                <w:sz w:val="28"/>
                <w:szCs w:val="28"/>
                <w:i w:val="1"/>
                <w:iCs w:val="1"/>
                <w:color w:val="auto"/>
                <w:w w:val="98"/>
                <w:vertAlign w:val="subscript"/>
              </w:rPr>
              <w:t xml:space="preserve">n</w:t>
            </w:r>
            <w:r>
              <w:rPr>
                <w:rFonts w:ascii="Arial" w:cs="Arial" w:eastAsia="Arial" w:hAnsi="Arial"/>
                <w:sz w:val="20"/>
                <w:szCs w:val="20"/>
                <w:color w:val="auto"/>
                <w:w w:val="98"/>
              </w:rPr>
              <w:t xml:space="preserve">]</w:t>
            </w:r>
            <w:r>
              <w:rPr>
                <w:rFonts w:ascii="Times New Roman" w:cs="Times New Roman" w:eastAsia="Times New Roman" w:hAnsi="Times New Roman"/>
                <w:sz w:val="20"/>
                <w:szCs w:val="20"/>
                <w:color w:val="auto"/>
                <w:w w:val="98"/>
              </w:rPr>
              <w:t xml:space="preserve">. To solve this problem,</w:t>
            </w:r>
          </w:p>
        </w:tc>
        <w:tc>
          <w:tcPr>
            <w:tcW w:w="0" w:type="dxa"/>
            <w:vAlign w:val="bottom"/>
          </w:tcPr>
          <w:p>
            <w:pPr>
              <w:spacing w:after="0"/>
              <w:rPr>
                <w:sz w:val="1"/>
                <w:szCs w:val="1"/>
                <w:color w:val="auto"/>
              </w:rPr>
            </w:pPr>
          </w:p>
        </w:tc>
      </w:tr>
      <w:tr>
        <w:trPr>
          <w:trHeight w:val="139"/>
        </w:trPr>
        <w:tc>
          <w:tcPr>
            <w:tcW w:w="5100" w:type="dxa"/>
            <w:vAlign w:val="bottom"/>
            <w:gridSpan w:val="24"/>
            <w:vMerge w:val="continue"/>
          </w:tcPr>
          <w:p>
            <w:pPr>
              <w:spacing w:after="0"/>
              <w:rPr>
                <w:sz w:val="12"/>
                <w:szCs w:val="12"/>
                <w:color w:val="auto"/>
              </w:rPr>
            </w:pPr>
          </w:p>
        </w:tc>
        <w:tc>
          <w:tcPr>
            <w:tcW w:w="4760" w:type="dxa"/>
            <w:vAlign w:val="bottom"/>
            <w:gridSpan w:val="23"/>
            <w:vMerge w:val="restart"/>
          </w:tcPr>
          <w:p>
            <w:pPr>
              <w:spacing w:after="0"/>
              <w:rPr>
                <w:sz w:val="20"/>
                <w:szCs w:val="20"/>
                <w:color w:val="auto"/>
              </w:rPr>
            </w:pPr>
            <w:r>
              <w:rPr>
                <w:rFonts w:ascii="Times New Roman" w:cs="Times New Roman" w:eastAsia="Times New Roman" w:hAnsi="Times New Roman"/>
                <w:sz w:val="20"/>
                <w:szCs w:val="20"/>
                <w:color w:val="auto"/>
                <w:w w:val="99"/>
              </w:rPr>
              <w:t xml:space="preserve">Liu and Iwamura [</w:t>
            </w:r>
            <w:r>
              <w:rPr>
                <w:rFonts w:ascii="Times New Roman" w:cs="Times New Roman" w:eastAsia="Times New Roman" w:hAnsi="Times New Roman"/>
                <w:sz w:val="20"/>
                <w:szCs w:val="20"/>
                <w:color w:val="0000FF"/>
                <w:w w:val="99"/>
              </w:rPr>
              <w:t xml:space="preserve">22</w:t>
            </w:r>
            <w:r>
              <w:rPr>
                <w:rFonts w:ascii="Times New Roman" w:cs="Times New Roman" w:eastAsia="Times New Roman" w:hAnsi="Times New Roman"/>
                <w:sz w:val="20"/>
                <w:szCs w:val="20"/>
                <w:color w:val="auto"/>
                <w:w w:val="99"/>
              </w:rPr>
              <w:t xml:space="preserve">] and Liu and Liu [</w:t>
            </w:r>
            <w:r>
              <w:rPr>
                <w:rFonts w:ascii="Times New Roman" w:cs="Times New Roman" w:eastAsia="Times New Roman" w:hAnsi="Times New Roman"/>
                <w:sz w:val="20"/>
                <w:szCs w:val="20"/>
                <w:color w:val="0000FF"/>
                <w:w w:val="99"/>
              </w:rPr>
              <w:t xml:space="preserve">23</w:t>
            </w:r>
            <w:r>
              <w:rPr>
                <w:rFonts w:ascii="Times New Roman" w:cs="Times New Roman" w:eastAsia="Times New Roman" w:hAnsi="Times New Roman"/>
                <w:sz w:val="20"/>
                <w:szCs w:val="20"/>
                <w:color w:val="auto"/>
                <w:w w:val="99"/>
              </w:rPr>
              <w:t xml:space="preserve">] proposed a dis-</w:t>
            </w:r>
          </w:p>
        </w:tc>
        <w:tc>
          <w:tcPr>
            <w:tcW w:w="0" w:type="dxa"/>
            <w:vAlign w:val="bottom"/>
          </w:tcPr>
          <w:p>
            <w:pPr>
              <w:spacing w:after="0"/>
              <w:rPr>
                <w:sz w:val="1"/>
                <w:szCs w:val="1"/>
                <w:color w:val="auto"/>
              </w:rPr>
            </w:pPr>
          </w:p>
        </w:tc>
      </w:tr>
      <w:tr>
        <w:trPr>
          <w:trHeight w:val="106"/>
        </w:trPr>
        <w:tc>
          <w:tcPr>
            <w:tcW w:w="5100" w:type="dxa"/>
            <w:vAlign w:val="bottom"/>
            <w:gridSpan w:val="24"/>
            <w:vMerge w:val="restart"/>
          </w:tcPr>
          <w:p>
            <w:pPr>
              <w:spacing w:after="0"/>
              <w:rPr>
                <w:sz w:val="20"/>
                <w:szCs w:val="20"/>
                <w:color w:val="auto"/>
              </w:rPr>
            </w:pPr>
            <w:r>
              <w:rPr>
                <w:rFonts w:ascii="Times New Roman" w:cs="Times New Roman" w:eastAsia="Times New Roman" w:hAnsi="Times New Roman"/>
                <w:sz w:val="20"/>
                <w:szCs w:val="20"/>
                <w:color w:val="auto"/>
              </w:rPr>
              <w:t xml:space="preserve">based on 3WD and CPT, we also adopt the model based on</w:t>
            </w:r>
          </w:p>
        </w:tc>
        <w:tc>
          <w:tcPr>
            <w:tcW w:w="4760" w:type="dxa"/>
            <w:vAlign w:val="bottom"/>
            <w:gridSpan w:val="23"/>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44"/>
        </w:trPr>
        <w:tc>
          <w:tcPr>
            <w:tcW w:w="5100" w:type="dxa"/>
            <w:vAlign w:val="bottom"/>
            <w:gridSpan w:val="24"/>
            <w:vMerge w:val="continue"/>
          </w:tcPr>
          <w:p>
            <w:pPr>
              <w:spacing w:after="0"/>
              <w:rPr>
                <w:sz w:val="12"/>
                <w:szCs w:val="12"/>
                <w:color w:val="auto"/>
              </w:rPr>
            </w:pPr>
          </w:p>
        </w:tc>
        <w:tc>
          <w:tcPr>
            <w:tcW w:w="4760" w:type="dxa"/>
            <w:vAlign w:val="bottom"/>
            <w:gridSpan w:val="23"/>
            <w:vMerge w:val="restart"/>
          </w:tcPr>
          <w:p>
            <w:pPr>
              <w:spacing w:after="0"/>
              <w:rPr>
                <w:sz w:val="20"/>
                <w:szCs w:val="20"/>
                <w:color w:val="auto"/>
              </w:rPr>
            </w:pPr>
            <w:r>
              <w:rPr>
                <w:rFonts w:ascii="Times New Roman" w:cs="Times New Roman" w:eastAsia="Times New Roman" w:hAnsi="Times New Roman"/>
                <w:sz w:val="20"/>
                <w:szCs w:val="20"/>
                <w:color w:val="auto"/>
              </w:rPr>
              <w:t xml:space="preserve">cretization method named fuzzy simulation to obtain an</w:t>
            </w:r>
          </w:p>
        </w:tc>
        <w:tc>
          <w:tcPr>
            <w:tcW w:w="0" w:type="dxa"/>
            <w:vAlign w:val="bottom"/>
          </w:tcPr>
          <w:p>
            <w:pPr>
              <w:spacing w:after="0"/>
              <w:rPr>
                <w:sz w:val="1"/>
                <w:szCs w:val="1"/>
                <w:color w:val="auto"/>
              </w:rPr>
            </w:pPr>
          </w:p>
        </w:tc>
      </w:tr>
      <w:tr>
        <w:trPr>
          <w:trHeight w:val="106"/>
        </w:trPr>
        <w:tc>
          <w:tcPr>
            <w:tcW w:w="5100" w:type="dxa"/>
            <w:vAlign w:val="bottom"/>
            <w:gridSpan w:val="24"/>
            <w:vMerge w:val="restart"/>
          </w:tcPr>
          <w:p>
            <w:pPr>
              <w:spacing w:after="0"/>
              <w:rPr>
                <w:sz w:val="20"/>
                <w:szCs w:val="20"/>
                <w:color w:val="auto"/>
              </w:rPr>
            </w:pPr>
            <w:r>
              <w:rPr>
                <w:rFonts w:ascii="Times New Roman" w:cs="Times New Roman" w:eastAsia="Times New Roman" w:hAnsi="Times New Roman"/>
                <w:sz w:val="20"/>
                <w:szCs w:val="20"/>
                <w:color w:val="auto"/>
              </w:rPr>
              <w:t xml:space="preserve">classical 3WD. The mathematical model of 3WD-PS is:</w:t>
            </w:r>
          </w:p>
        </w:tc>
        <w:tc>
          <w:tcPr>
            <w:tcW w:w="4760" w:type="dxa"/>
            <w:vAlign w:val="bottom"/>
            <w:gridSpan w:val="23"/>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94"/>
        </w:trPr>
        <w:tc>
          <w:tcPr>
            <w:tcW w:w="5100" w:type="dxa"/>
            <w:vAlign w:val="bottom"/>
            <w:gridSpan w:val="24"/>
            <w:vMerge w:val="continue"/>
          </w:tcPr>
          <w:p>
            <w:pPr>
              <w:spacing w:after="0"/>
              <w:rPr>
                <w:sz w:val="16"/>
                <w:szCs w:val="16"/>
                <w:color w:val="auto"/>
              </w:rPr>
            </w:pPr>
          </w:p>
        </w:tc>
        <w:tc>
          <w:tcPr>
            <w:tcW w:w="4760" w:type="dxa"/>
            <w:vAlign w:val="bottom"/>
            <w:gridSpan w:val="23"/>
            <w:vMerge w:val="restart"/>
          </w:tcPr>
          <w:p>
            <w:pPr>
              <w:spacing w:after="0"/>
              <w:rPr>
                <w:sz w:val="20"/>
                <w:szCs w:val="20"/>
                <w:color w:val="auto"/>
              </w:rPr>
            </w:pPr>
            <w:r>
              <w:rPr>
                <w:rFonts w:ascii="Times New Roman" w:cs="Times New Roman" w:eastAsia="Times New Roman" w:hAnsi="Times New Roman"/>
                <w:sz w:val="20"/>
                <w:szCs w:val="20"/>
                <w:color w:val="auto"/>
              </w:rPr>
              <w:t xml:space="preserve">approximation of VaR and expected value, which can be</w:t>
            </w:r>
          </w:p>
        </w:tc>
        <w:tc>
          <w:tcPr>
            <w:tcW w:w="0" w:type="dxa"/>
            <w:vAlign w:val="bottom"/>
          </w:tcPr>
          <w:p>
            <w:pPr>
              <w:spacing w:after="0"/>
              <w:rPr>
                <w:sz w:val="1"/>
                <w:szCs w:val="1"/>
                <w:color w:val="auto"/>
              </w:rPr>
            </w:pPr>
          </w:p>
        </w:tc>
      </w:tr>
      <w:tr>
        <w:trPr>
          <w:trHeight w:val="56"/>
        </w:trPr>
        <w:tc>
          <w:tcPr>
            <w:tcW w:w="140" w:type="dxa"/>
            <w:vAlign w:val="bottom"/>
          </w:tcPr>
          <w:p>
            <w:pPr>
              <w:spacing w:after="0"/>
              <w:rPr>
                <w:sz w:val="4"/>
                <w:szCs w:val="4"/>
                <w:color w:val="auto"/>
              </w:rPr>
            </w:pPr>
          </w:p>
        </w:tc>
        <w:tc>
          <w:tcPr>
            <w:tcW w:w="300" w:type="dxa"/>
            <w:vAlign w:val="bottom"/>
          </w:tcPr>
          <w:p>
            <w:pPr>
              <w:spacing w:after="0"/>
              <w:rPr>
                <w:sz w:val="4"/>
                <w:szCs w:val="4"/>
                <w:color w:val="auto"/>
              </w:rPr>
            </w:pPr>
          </w:p>
        </w:tc>
        <w:tc>
          <w:tcPr>
            <w:tcW w:w="180" w:type="dxa"/>
            <w:vAlign w:val="bottom"/>
          </w:tcPr>
          <w:p>
            <w:pPr>
              <w:spacing w:after="0"/>
              <w:rPr>
                <w:sz w:val="4"/>
                <w:szCs w:val="4"/>
                <w:color w:val="auto"/>
              </w:rPr>
            </w:pPr>
          </w:p>
        </w:tc>
        <w:tc>
          <w:tcPr>
            <w:tcW w:w="120" w:type="dxa"/>
            <w:vAlign w:val="bottom"/>
          </w:tcPr>
          <w:p>
            <w:pPr>
              <w:spacing w:after="0"/>
              <w:rPr>
                <w:sz w:val="4"/>
                <w:szCs w:val="4"/>
                <w:color w:val="auto"/>
              </w:rPr>
            </w:pPr>
          </w:p>
        </w:tc>
        <w:tc>
          <w:tcPr>
            <w:tcW w:w="60" w:type="dxa"/>
            <w:vAlign w:val="bottom"/>
          </w:tcPr>
          <w:p>
            <w:pPr>
              <w:spacing w:after="0"/>
              <w:rPr>
                <w:sz w:val="4"/>
                <w:szCs w:val="4"/>
                <w:color w:val="auto"/>
              </w:rPr>
            </w:pPr>
          </w:p>
        </w:tc>
        <w:tc>
          <w:tcPr>
            <w:tcW w:w="100" w:type="dxa"/>
            <w:vAlign w:val="bottom"/>
          </w:tcPr>
          <w:p>
            <w:pPr>
              <w:spacing w:after="0"/>
              <w:rPr>
                <w:sz w:val="4"/>
                <w:szCs w:val="4"/>
                <w:color w:val="auto"/>
              </w:rPr>
            </w:pPr>
          </w:p>
        </w:tc>
        <w:tc>
          <w:tcPr>
            <w:tcW w:w="40" w:type="dxa"/>
            <w:vAlign w:val="bottom"/>
          </w:tcPr>
          <w:p>
            <w:pPr>
              <w:spacing w:after="0"/>
              <w:rPr>
                <w:sz w:val="4"/>
                <w:szCs w:val="4"/>
                <w:color w:val="auto"/>
              </w:rPr>
            </w:pPr>
          </w:p>
        </w:tc>
        <w:tc>
          <w:tcPr>
            <w:tcW w:w="100" w:type="dxa"/>
            <w:vAlign w:val="bottom"/>
          </w:tcPr>
          <w:p>
            <w:pPr>
              <w:spacing w:after="0"/>
              <w:rPr>
                <w:sz w:val="4"/>
                <w:szCs w:val="4"/>
                <w:color w:val="auto"/>
              </w:rPr>
            </w:pPr>
          </w:p>
        </w:tc>
        <w:tc>
          <w:tcPr>
            <w:tcW w:w="120" w:type="dxa"/>
            <w:vAlign w:val="bottom"/>
          </w:tcPr>
          <w:p>
            <w:pPr>
              <w:spacing w:after="0"/>
              <w:rPr>
                <w:sz w:val="4"/>
                <w:szCs w:val="4"/>
                <w:color w:val="auto"/>
              </w:rPr>
            </w:pPr>
          </w:p>
        </w:tc>
        <w:tc>
          <w:tcPr>
            <w:tcW w:w="40" w:type="dxa"/>
            <w:vAlign w:val="bottom"/>
          </w:tcPr>
          <w:p>
            <w:pPr>
              <w:spacing w:after="0"/>
              <w:rPr>
                <w:sz w:val="4"/>
                <w:szCs w:val="4"/>
                <w:color w:val="auto"/>
              </w:rPr>
            </w:pPr>
          </w:p>
        </w:tc>
        <w:tc>
          <w:tcPr>
            <w:tcW w:w="100" w:type="dxa"/>
            <w:vAlign w:val="bottom"/>
          </w:tcPr>
          <w:p>
            <w:pPr>
              <w:spacing w:after="0"/>
              <w:rPr>
                <w:sz w:val="4"/>
                <w:szCs w:val="4"/>
                <w:color w:val="auto"/>
              </w:rPr>
            </w:pPr>
          </w:p>
        </w:tc>
        <w:tc>
          <w:tcPr>
            <w:tcW w:w="140" w:type="dxa"/>
            <w:vAlign w:val="bottom"/>
          </w:tcPr>
          <w:p>
            <w:pPr>
              <w:spacing w:after="0"/>
              <w:rPr>
                <w:sz w:val="4"/>
                <w:szCs w:val="4"/>
                <w:color w:val="auto"/>
              </w:rPr>
            </w:pPr>
          </w:p>
        </w:tc>
        <w:tc>
          <w:tcPr>
            <w:tcW w:w="220" w:type="dxa"/>
            <w:vAlign w:val="bottom"/>
          </w:tcPr>
          <w:p>
            <w:pPr>
              <w:spacing w:after="0"/>
              <w:rPr>
                <w:sz w:val="4"/>
                <w:szCs w:val="4"/>
                <w:color w:val="auto"/>
              </w:rPr>
            </w:pPr>
          </w:p>
        </w:tc>
        <w:tc>
          <w:tcPr>
            <w:tcW w:w="280" w:type="dxa"/>
            <w:vAlign w:val="bottom"/>
          </w:tcPr>
          <w:p>
            <w:pPr>
              <w:spacing w:after="0"/>
              <w:rPr>
                <w:sz w:val="4"/>
                <w:szCs w:val="4"/>
                <w:color w:val="auto"/>
              </w:rPr>
            </w:pPr>
          </w:p>
        </w:tc>
        <w:tc>
          <w:tcPr>
            <w:tcW w:w="40" w:type="dxa"/>
            <w:vAlign w:val="bottom"/>
          </w:tcPr>
          <w:p>
            <w:pPr>
              <w:spacing w:after="0"/>
              <w:rPr>
                <w:sz w:val="4"/>
                <w:szCs w:val="4"/>
                <w:color w:val="auto"/>
              </w:rPr>
            </w:pPr>
          </w:p>
        </w:tc>
        <w:tc>
          <w:tcPr>
            <w:tcW w:w="100" w:type="dxa"/>
            <w:vAlign w:val="bottom"/>
          </w:tcPr>
          <w:p>
            <w:pPr>
              <w:spacing w:after="0"/>
              <w:rPr>
                <w:sz w:val="4"/>
                <w:szCs w:val="4"/>
                <w:color w:val="auto"/>
              </w:rPr>
            </w:pPr>
          </w:p>
        </w:tc>
        <w:tc>
          <w:tcPr>
            <w:tcW w:w="480" w:type="dxa"/>
            <w:vAlign w:val="bottom"/>
          </w:tcPr>
          <w:p>
            <w:pPr>
              <w:spacing w:after="0"/>
              <w:rPr>
                <w:sz w:val="4"/>
                <w:szCs w:val="4"/>
                <w:color w:val="auto"/>
              </w:rPr>
            </w:pPr>
          </w:p>
        </w:tc>
        <w:tc>
          <w:tcPr>
            <w:tcW w:w="220" w:type="dxa"/>
            <w:vAlign w:val="bottom"/>
          </w:tcPr>
          <w:p>
            <w:pPr>
              <w:spacing w:after="0"/>
              <w:rPr>
                <w:sz w:val="4"/>
                <w:szCs w:val="4"/>
                <w:color w:val="auto"/>
              </w:rPr>
            </w:pPr>
          </w:p>
        </w:tc>
        <w:tc>
          <w:tcPr>
            <w:tcW w:w="100" w:type="dxa"/>
            <w:vAlign w:val="bottom"/>
          </w:tcPr>
          <w:p>
            <w:pPr>
              <w:spacing w:after="0"/>
              <w:rPr>
                <w:sz w:val="4"/>
                <w:szCs w:val="4"/>
                <w:color w:val="auto"/>
              </w:rPr>
            </w:pPr>
          </w:p>
        </w:tc>
        <w:tc>
          <w:tcPr>
            <w:tcW w:w="100" w:type="dxa"/>
            <w:vAlign w:val="bottom"/>
          </w:tcPr>
          <w:p>
            <w:pPr>
              <w:spacing w:after="0"/>
              <w:rPr>
                <w:sz w:val="4"/>
                <w:szCs w:val="4"/>
                <w:color w:val="auto"/>
              </w:rPr>
            </w:pPr>
          </w:p>
        </w:tc>
        <w:tc>
          <w:tcPr>
            <w:tcW w:w="120" w:type="dxa"/>
            <w:vAlign w:val="bottom"/>
          </w:tcPr>
          <w:p>
            <w:pPr>
              <w:spacing w:after="0"/>
              <w:rPr>
                <w:sz w:val="4"/>
                <w:szCs w:val="4"/>
                <w:color w:val="auto"/>
              </w:rPr>
            </w:pPr>
          </w:p>
        </w:tc>
        <w:tc>
          <w:tcPr>
            <w:tcW w:w="60" w:type="dxa"/>
            <w:vAlign w:val="bottom"/>
          </w:tcPr>
          <w:p>
            <w:pPr>
              <w:spacing w:after="0"/>
              <w:rPr>
                <w:sz w:val="4"/>
                <w:szCs w:val="4"/>
                <w:color w:val="auto"/>
              </w:rPr>
            </w:pPr>
          </w:p>
        </w:tc>
        <w:tc>
          <w:tcPr>
            <w:tcW w:w="80" w:type="dxa"/>
            <w:vAlign w:val="bottom"/>
          </w:tcPr>
          <w:p>
            <w:pPr>
              <w:spacing w:after="0"/>
              <w:rPr>
                <w:sz w:val="4"/>
                <w:szCs w:val="4"/>
                <w:color w:val="auto"/>
              </w:rPr>
            </w:pPr>
          </w:p>
        </w:tc>
        <w:tc>
          <w:tcPr>
            <w:tcW w:w="1860" w:type="dxa"/>
            <w:vAlign w:val="bottom"/>
          </w:tcPr>
          <w:p>
            <w:pPr>
              <w:spacing w:after="0"/>
              <w:rPr>
                <w:sz w:val="4"/>
                <w:szCs w:val="4"/>
                <w:color w:val="auto"/>
              </w:rPr>
            </w:pPr>
          </w:p>
        </w:tc>
        <w:tc>
          <w:tcPr>
            <w:tcW w:w="4760" w:type="dxa"/>
            <w:vAlign w:val="bottom"/>
            <w:gridSpan w:val="23"/>
            <w:vMerge w:val="continue"/>
          </w:tcPr>
          <w:p>
            <w:pPr>
              <w:spacing w:after="0"/>
              <w:rPr>
                <w:sz w:val="4"/>
                <w:szCs w:val="4"/>
                <w:color w:val="auto"/>
              </w:rPr>
            </w:pPr>
          </w:p>
        </w:tc>
        <w:tc>
          <w:tcPr>
            <w:tcW w:w="0" w:type="dxa"/>
            <w:vAlign w:val="bottom"/>
          </w:tcPr>
          <w:p>
            <w:pPr>
              <w:spacing w:after="0"/>
              <w:rPr>
                <w:sz w:val="1"/>
                <w:szCs w:val="1"/>
                <w:color w:val="auto"/>
              </w:rPr>
            </w:pPr>
          </w:p>
        </w:tc>
      </w:tr>
      <w:tr>
        <w:trPr>
          <w:trHeight w:val="254"/>
        </w:trPr>
        <w:tc>
          <w:tcPr>
            <w:tcW w:w="140" w:type="dxa"/>
            <w:vAlign w:val="bottom"/>
          </w:tcPr>
          <w:p>
            <w:pPr>
              <w:spacing w:after="0"/>
              <w:rPr>
                <w:sz w:val="22"/>
                <w:szCs w:val="22"/>
                <w:color w:val="auto"/>
              </w:rPr>
            </w:pPr>
          </w:p>
        </w:tc>
        <w:tc>
          <w:tcPr>
            <w:tcW w:w="4960" w:type="dxa"/>
            <w:vAlign w:val="bottom"/>
            <w:gridSpan w:val="23"/>
          </w:tcPr>
          <w:p>
            <w:pPr>
              <w:ind w:left="20"/>
              <w:spacing w:after="0" w:line="254" w:lineRule="exact"/>
              <w:rPr>
                <w:sz w:val="20"/>
                <w:szCs w:val="20"/>
                <w:color w:val="auto"/>
              </w:rPr>
            </w:pPr>
            <w:r>
              <w:rPr>
                <w:rFonts w:ascii="Arial" w:cs="Arial" w:eastAsia="Arial" w:hAnsi="Arial"/>
                <w:sz w:val="20"/>
                <w:szCs w:val="20"/>
                <w:color w:val="auto"/>
              </w:rPr>
              <w:t xml:space="preserve">max E[</w:t>
            </w:r>
            <w:r>
              <w:rPr>
                <w:rFonts w:ascii="Arial" w:cs="Arial" w:eastAsia="Arial" w:hAnsi="Arial"/>
                <w:sz w:val="20"/>
                <w:szCs w:val="20"/>
                <w:i w:val="1"/>
                <w:iCs w:val="1"/>
                <w:color w:val="auto"/>
              </w:rPr>
              <w:t xml:space="preserve">x</w:t>
            </w:r>
            <w:r>
              <w:rPr>
                <w:rFonts w:ascii="Arial" w:cs="Arial" w:eastAsia="Arial" w:hAnsi="Arial"/>
                <w:sz w:val="28"/>
                <w:szCs w:val="28"/>
                <w:color w:val="auto"/>
                <w:vertAlign w:val="subscript"/>
              </w:rPr>
              <w:t xml:space="preserve">1</w:t>
            </w:r>
            <w:r>
              <w:rPr>
                <w:rFonts w:ascii="Arial" w:cs="Arial" w:eastAsia="Arial" w:hAnsi="Arial"/>
                <w:sz w:val="20"/>
                <w:szCs w:val="20"/>
                <w:color w:val="auto"/>
              </w:rPr>
              <w:t xml:space="preserve"> × </w:t>
            </w:r>
            <w:r>
              <w:rPr>
                <w:rFonts w:ascii="Arial" w:cs="Arial" w:eastAsia="Arial" w:hAnsi="Arial"/>
                <w:sz w:val="28"/>
                <w:szCs w:val="28"/>
                <w:color w:val="auto"/>
                <w:vertAlign w:val="subscript"/>
              </w:rPr>
              <w:t xml:space="preserve">1</w:t>
            </w:r>
            <w:r>
              <w:rPr>
                <w:rFonts w:ascii="Arial" w:cs="Arial" w:eastAsia="Arial" w:hAnsi="Arial"/>
                <w:sz w:val="20"/>
                <w:szCs w:val="20"/>
                <w:color w:val="auto"/>
              </w:rPr>
              <w:t xml:space="preserve"> + </w:t>
            </w:r>
            <w:r>
              <w:rPr>
                <w:rFonts w:ascii="Arial" w:cs="Arial" w:eastAsia="Arial" w:hAnsi="Arial"/>
                <w:sz w:val="20"/>
                <w:szCs w:val="20"/>
                <w:i w:val="1"/>
                <w:iCs w:val="1"/>
                <w:color w:val="auto"/>
              </w:rPr>
              <w:t xml:space="preserve">x</w:t>
            </w:r>
            <w:r>
              <w:rPr>
                <w:rFonts w:ascii="Arial" w:cs="Arial" w:eastAsia="Arial" w:hAnsi="Arial"/>
                <w:sz w:val="28"/>
                <w:szCs w:val="28"/>
                <w:color w:val="auto"/>
                <w:vertAlign w:val="subscript"/>
              </w:rPr>
              <w:t xml:space="preserve">2</w:t>
            </w:r>
            <w:r>
              <w:rPr>
                <w:rFonts w:ascii="Arial" w:cs="Arial" w:eastAsia="Arial" w:hAnsi="Arial"/>
                <w:sz w:val="20"/>
                <w:szCs w:val="20"/>
                <w:color w:val="auto"/>
              </w:rPr>
              <w:t xml:space="preserve"> × </w:t>
            </w:r>
            <w:r>
              <w:rPr>
                <w:rFonts w:ascii="Arial" w:cs="Arial" w:eastAsia="Arial" w:hAnsi="Arial"/>
                <w:sz w:val="28"/>
                <w:szCs w:val="28"/>
                <w:color w:val="auto"/>
                <w:vertAlign w:val="subscript"/>
              </w:rPr>
              <w:t xml:space="preserve">2</w:t>
            </w:r>
            <w:r>
              <w:rPr>
                <w:rFonts w:ascii="Arial" w:cs="Arial" w:eastAsia="Arial" w:hAnsi="Arial"/>
                <w:sz w:val="20"/>
                <w:szCs w:val="20"/>
                <w:color w:val="auto"/>
              </w:rPr>
              <w:t xml:space="preserve"> + </w:t>
            </w:r>
            <w:r>
              <w:rPr>
                <w:rFonts w:ascii="Arial Unicode MS" w:cs="Arial Unicode MS" w:eastAsia="Arial Unicode MS" w:hAnsi="Arial Unicode MS"/>
                <w:sz w:val="20"/>
                <w:szCs w:val="20"/>
                <w:color w:val="auto"/>
              </w:rPr>
              <w:t xml:space="preserve">⋯</w:t>
            </w:r>
            <w:r>
              <w:rPr>
                <w:rFonts w:ascii="Arial" w:cs="Arial" w:eastAsia="Arial" w:hAnsi="Arial"/>
                <w:sz w:val="20"/>
                <w:szCs w:val="20"/>
                <w:color w:val="auto"/>
              </w:rPr>
              <w:t xml:space="preserve"> + </w:t>
            </w:r>
            <w:r>
              <w:rPr>
                <w:rFonts w:ascii="Arial" w:cs="Arial" w:eastAsia="Arial" w:hAnsi="Arial"/>
                <w:sz w:val="20"/>
                <w:szCs w:val="20"/>
                <w:i w:val="1"/>
                <w:iCs w:val="1"/>
                <w:color w:val="auto"/>
              </w:rPr>
              <w:t xml:space="preserve">x</w:t>
            </w:r>
            <w:r>
              <w:rPr>
                <w:rFonts w:ascii="Arial" w:cs="Arial" w:eastAsia="Arial" w:hAnsi="Arial"/>
                <w:sz w:val="28"/>
                <w:szCs w:val="28"/>
                <w:i w:val="1"/>
                <w:iCs w:val="1"/>
                <w:color w:val="auto"/>
                <w:vertAlign w:val="subscript"/>
              </w:rPr>
              <w:t xml:space="preserve">n</w:t>
            </w:r>
            <w:r>
              <w:rPr>
                <w:rFonts w:ascii="Arial" w:cs="Arial" w:eastAsia="Arial" w:hAnsi="Arial"/>
                <w:sz w:val="20"/>
                <w:szCs w:val="20"/>
                <w:color w:val="auto"/>
              </w:rPr>
              <w:t xml:space="preserve"> × </w:t>
            </w:r>
            <w:r>
              <w:rPr>
                <w:rFonts w:ascii="Arial" w:cs="Arial" w:eastAsia="Arial" w:hAnsi="Arial"/>
                <w:sz w:val="28"/>
                <w:szCs w:val="28"/>
                <w:i w:val="1"/>
                <w:iCs w:val="1"/>
                <w:color w:val="auto"/>
                <w:vertAlign w:val="subscript"/>
              </w:rPr>
              <w:t xml:space="preserve">n</w:t>
            </w:r>
            <w:r>
              <w:rPr>
                <w:rFonts w:ascii="Arial" w:cs="Arial" w:eastAsia="Arial" w:hAnsi="Arial"/>
                <w:sz w:val="20"/>
                <w:szCs w:val="20"/>
                <w:color w:val="auto"/>
              </w:rPr>
              <w:t xml:space="preserve">]</w:t>
            </w:r>
          </w:p>
        </w:tc>
        <w:tc>
          <w:tcPr>
            <w:tcW w:w="1920" w:type="dxa"/>
            <w:vAlign w:val="bottom"/>
            <w:gridSpan w:val="13"/>
          </w:tcPr>
          <w:p>
            <w:pPr>
              <w:spacing w:after="0"/>
              <w:rPr>
                <w:sz w:val="20"/>
                <w:szCs w:val="20"/>
                <w:color w:val="auto"/>
              </w:rPr>
            </w:pPr>
            <w:r>
              <w:rPr>
                <w:rFonts w:ascii="Times New Roman" w:cs="Times New Roman" w:eastAsia="Times New Roman" w:hAnsi="Times New Roman"/>
                <w:sz w:val="20"/>
                <w:szCs w:val="20"/>
                <w:color w:val="auto"/>
              </w:rPr>
              <w:t xml:space="preserve">adopted in this paper.</w:t>
            </w:r>
          </w:p>
        </w:tc>
        <w:tc>
          <w:tcPr>
            <w:tcW w:w="60" w:type="dxa"/>
            <w:vAlign w:val="bottom"/>
          </w:tcPr>
          <w:p>
            <w:pPr>
              <w:spacing w:after="0"/>
              <w:rPr>
                <w:sz w:val="22"/>
                <w:szCs w:val="22"/>
                <w:color w:val="auto"/>
              </w:rPr>
            </w:pPr>
          </w:p>
        </w:tc>
        <w:tc>
          <w:tcPr>
            <w:tcW w:w="12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540" w:type="dxa"/>
            <w:vAlign w:val="bottom"/>
          </w:tcPr>
          <w:p>
            <w:pPr>
              <w:spacing w:after="0"/>
              <w:rPr>
                <w:sz w:val="22"/>
                <w:szCs w:val="22"/>
                <w:color w:val="auto"/>
              </w:rPr>
            </w:pPr>
          </w:p>
        </w:tc>
        <w:tc>
          <w:tcPr>
            <w:tcW w:w="220" w:type="dxa"/>
            <w:vAlign w:val="bottom"/>
          </w:tcPr>
          <w:p>
            <w:pPr>
              <w:spacing w:after="0"/>
              <w:rPr>
                <w:sz w:val="22"/>
                <w:szCs w:val="22"/>
                <w:color w:val="auto"/>
              </w:rPr>
            </w:pPr>
          </w:p>
        </w:tc>
        <w:tc>
          <w:tcPr>
            <w:tcW w:w="20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140" w:type="dxa"/>
            <w:vAlign w:val="bottom"/>
          </w:tcPr>
          <w:p>
            <w:pPr>
              <w:spacing w:after="0"/>
              <w:rPr>
                <w:sz w:val="22"/>
                <w:szCs w:val="22"/>
                <w:color w:val="auto"/>
              </w:rPr>
            </w:pPr>
          </w:p>
        </w:tc>
        <w:tc>
          <w:tcPr>
            <w:tcW w:w="1080" w:type="dxa"/>
            <w:vAlign w:val="bottom"/>
          </w:tcPr>
          <w:p>
            <w:pPr>
              <w:spacing w:after="0"/>
              <w:rPr>
                <w:sz w:val="22"/>
                <w:szCs w:val="22"/>
                <w:color w:val="auto"/>
              </w:rPr>
            </w:pPr>
          </w:p>
        </w:tc>
        <w:tc>
          <w:tcPr>
            <w:tcW w:w="38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46"/>
        </w:trPr>
        <w:tc>
          <w:tcPr>
            <w:tcW w:w="440" w:type="dxa"/>
            <w:vAlign w:val="bottom"/>
            <w:gridSpan w:val="2"/>
            <w:vMerge w:val="restart"/>
          </w:tcPr>
          <w:p>
            <w:pPr>
              <w:spacing w:after="0" w:line="180" w:lineRule="exact"/>
              <w:rPr>
                <w:sz w:val="20"/>
                <w:szCs w:val="20"/>
                <w:color w:val="auto"/>
              </w:rPr>
            </w:pPr>
            <w:r>
              <w:rPr>
                <w:rFonts w:ascii="Arial" w:cs="Arial" w:eastAsia="Arial" w:hAnsi="Arial"/>
                <w:sz w:val="20"/>
                <w:szCs w:val="20"/>
                <w:color w:val="auto"/>
              </w:rPr>
              <w:t xml:space="preserve">s.t.</w:t>
            </w:r>
          </w:p>
        </w:tc>
        <w:tc>
          <w:tcPr>
            <w:tcW w:w="18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28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48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186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4620" w:type="dxa"/>
            <w:vAlign w:val="bottom"/>
            <w:gridSpan w:val="22"/>
          </w:tcPr>
          <w:p>
            <w:pPr>
              <w:jc w:val="right"/>
              <w:spacing w:after="0"/>
              <w:rPr>
                <w:sz w:val="20"/>
                <w:szCs w:val="20"/>
                <w:color w:val="auto"/>
              </w:rPr>
            </w:pPr>
            <w:r>
              <w:rPr>
                <w:rFonts w:ascii="Times New Roman" w:cs="Times New Roman" w:eastAsia="Times New Roman" w:hAnsi="Times New Roman"/>
                <w:sz w:val="20"/>
                <w:szCs w:val="20"/>
                <w:color w:val="auto"/>
              </w:rPr>
              <w:t xml:space="preserve">Besides, the proposed models are complicated nonlinear</w:t>
            </w:r>
          </w:p>
        </w:tc>
        <w:tc>
          <w:tcPr>
            <w:tcW w:w="0" w:type="dxa"/>
            <w:vAlign w:val="bottom"/>
          </w:tcPr>
          <w:p>
            <w:pPr>
              <w:spacing w:after="0"/>
              <w:rPr>
                <w:sz w:val="1"/>
                <w:szCs w:val="1"/>
                <w:color w:val="auto"/>
              </w:rPr>
            </w:pPr>
          </w:p>
        </w:tc>
      </w:tr>
      <w:tr>
        <w:trPr>
          <w:trHeight w:val="205"/>
        </w:trPr>
        <w:tc>
          <w:tcPr>
            <w:tcW w:w="440" w:type="dxa"/>
            <w:vAlign w:val="bottom"/>
            <w:gridSpan w:val="2"/>
            <w:vMerge w:val="continue"/>
          </w:tcPr>
          <w:p>
            <w:pPr>
              <w:spacing w:after="0"/>
              <w:rPr>
                <w:sz w:val="17"/>
                <w:szCs w:val="17"/>
                <w:color w:val="auto"/>
              </w:rPr>
            </w:pPr>
          </w:p>
        </w:tc>
        <w:tc>
          <w:tcPr>
            <w:tcW w:w="18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220" w:type="dxa"/>
            <w:vAlign w:val="bottom"/>
            <w:gridSpan w:val="2"/>
          </w:tcPr>
          <w:p>
            <w:pPr>
              <w:spacing w:after="0" w:line="205" w:lineRule="exact"/>
              <w:rPr>
                <w:sz w:val="20"/>
                <w:szCs w:val="20"/>
                <w:color w:val="auto"/>
              </w:rPr>
            </w:pPr>
            <w:r>
              <w:rPr>
                <w:rFonts w:ascii="Arial Unicode MS" w:cs="Arial Unicode MS" w:eastAsia="Arial Unicode MS" w:hAnsi="Arial Unicode MS"/>
                <w:sz w:val="20"/>
                <w:szCs w:val="20"/>
                <w:color w:val="auto"/>
                <w:w w:val="99"/>
              </w:rPr>
              <w:t xml:space="preserve">⋯</w:t>
            </w:r>
          </w:p>
        </w:tc>
        <w:tc>
          <w:tcPr>
            <w:tcW w:w="6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1860" w:type="dxa"/>
            <w:vAlign w:val="bottom"/>
          </w:tcPr>
          <w:p>
            <w:pPr>
              <w:spacing w:after="0"/>
              <w:rPr>
                <w:sz w:val="17"/>
                <w:szCs w:val="17"/>
                <w:color w:val="auto"/>
              </w:rPr>
            </w:pPr>
          </w:p>
        </w:tc>
        <w:tc>
          <w:tcPr>
            <w:tcW w:w="4760" w:type="dxa"/>
            <w:vAlign w:val="bottom"/>
            <w:gridSpan w:val="23"/>
          </w:tcPr>
          <w:p>
            <w:pPr>
              <w:spacing w:after="0" w:line="205" w:lineRule="exact"/>
              <w:rPr>
                <w:sz w:val="20"/>
                <w:szCs w:val="20"/>
                <w:color w:val="auto"/>
              </w:rPr>
            </w:pPr>
            <w:r>
              <w:rPr>
                <w:rFonts w:ascii="Times New Roman" w:cs="Times New Roman" w:eastAsia="Times New Roman" w:hAnsi="Times New Roman"/>
                <w:sz w:val="20"/>
                <w:szCs w:val="20"/>
                <w:color w:val="auto"/>
              </w:rPr>
              <w:t xml:space="preserve">optimization which cannot be solved directly by conven-</w:t>
            </w:r>
          </w:p>
        </w:tc>
        <w:tc>
          <w:tcPr>
            <w:tcW w:w="0" w:type="dxa"/>
            <w:vAlign w:val="bottom"/>
          </w:tcPr>
          <w:p>
            <w:pPr>
              <w:spacing w:after="0"/>
              <w:rPr>
                <w:sz w:val="1"/>
                <w:szCs w:val="1"/>
                <w:color w:val="auto"/>
              </w:rPr>
            </w:pPr>
          </w:p>
        </w:tc>
      </w:tr>
      <w:tr>
        <w:trPr>
          <w:trHeight w:val="250"/>
        </w:trPr>
        <w:tc>
          <w:tcPr>
            <w:tcW w:w="140" w:type="dxa"/>
            <w:vAlign w:val="bottom"/>
          </w:tcPr>
          <w:p>
            <w:pPr>
              <w:spacing w:after="0"/>
              <w:rPr>
                <w:sz w:val="21"/>
                <w:szCs w:val="21"/>
                <w:color w:val="auto"/>
              </w:rPr>
            </w:pPr>
          </w:p>
        </w:tc>
        <w:tc>
          <w:tcPr>
            <w:tcW w:w="300" w:type="dxa"/>
            <w:vAlign w:val="bottom"/>
          </w:tcPr>
          <w:p>
            <w:pPr>
              <w:spacing w:after="0"/>
              <w:rPr>
                <w:sz w:val="21"/>
                <w:szCs w:val="21"/>
                <w:color w:val="auto"/>
              </w:rPr>
            </w:pPr>
          </w:p>
        </w:tc>
        <w:tc>
          <w:tcPr>
            <w:tcW w:w="2440" w:type="dxa"/>
            <w:vAlign w:val="bottom"/>
            <w:gridSpan w:val="17"/>
          </w:tcPr>
          <w:p>
            <w:pPr>
              <w:ind w:left="120"/>
              <w:spacing w:after="0" w:line="250" w:lineRule="exact"/>
              <w:rPr>
                <w:sz w:val="20"/>
                <w:szCs w:val="20"/>
                <w:color w:val="auto"/>
              </w:rPr>
            </w:pPr>
            <w:r>
              <w:rPr>
                <w:rFonts w:ascii="Arial" w:cs="Arial" w:eastAsia="Arial" w:hAnsi="Arial"/>
                <w:sz w:val="20"/>
                <w:szCs w:val="20"/>
                <w:color w:val="auto"/>
                <w:w w:val="95"/>
              </w:rPr>
              <w:t xml:space="preserve">VaR</w:t>
            </w:r>
            <w:r>
              <w:rPr>
                <w:rFonts w:ascii="Arial" w:cs="Arial" w:eastAsia="Arial" w:hAnsi="Arial"/>
                <w:sz w:val="28"/>
                <w:szCs w:val="28"/>
                <w:color w:val="auto"/>
                <w:w w:val="95"/>
                <w:vertAlign w:val="subscript"/>
              </w:rPr>
              <w:t xml:space="preserve">1−</w:t>
            </w:r>
            <w:r>
              <w:rPr>
                <w:rFonts w:ascii="Arial" w:cs="Arial" w:eastAsia="Arial" w:hAnsi="Arial"/>
                <w:sz w:val="20"/>
                <w:szCs w:val="20"/>
                <w:color w:val="auto"/>
                <w:w w:val="95"/>
              </w:rPr>
              <w:t xml:space="preserve"> [</w:t>
            </w:r>
            <w:r>
              <w:rPr>
                <w:rFonts w:ascii="Arial" w:cs="Arial" w:eastAsia="Arial" w:hAnsi="Arial"/>
                <w:sz w:val="20"/>
                <w:szCs w:val="20"/>
                <w:i w:val="1"/>
                <w:iCs w:val="1"/>
                <w:color w:val="auto"/>
                <w:w w:val="95"/>
              </w:rPr>
              <w:t xml:space="preserve">x</w:t>
            </w:r>
            <w:r>
              <w:rPr>
                <w:rFonts w:ascii="Arial" w:cs="Arial" w:eastAsia="Arial" w:hAnsi="Arial"/>
                <w:sz w:val="28"/>
                <w:szCs w:val="28"/>
                <w:color w:val="auto"/>
                <w:w w:val="95"/>
                <w:vertAlign w:val="subscript"/>
              </w:rPr>
              <w:t xml:space="preserve">1</w:t>
            </w:r>
            <w:r>
              <w:rPr>
                <w:rFonts w:ascii="Arial" w:cs="Arial" w:eastAsia="Arial" w:hAnsi="Arial"/>
                <w:sz w:val="20"/>
                <w:szCs w:val="20"/>
                <w:color w:val="auto"/>
                <w:w w:val="95"/>
              </w:rPr>
              <w:t xml:space="preserve"> × L</w:t>
            </w:r>
            <w:r>
              <w:rPr>
                <w:rFonts w:ascii="Arial" w:cs="Arial" w:eastAsia="Arial" w:hAnsi="Arial"/>
                <w:sz w:val="28"/>
                <w:szCs w:val="28"/>
                <w:color w:val="auto"/>
                <w:w w:val="95"/>
                <w:vertAlign w:val="subscript"/>
              </w:rPr>
              <w:t xml:space="preserve">1</w:t>
            </w:r>
            <w:r>
              <w:rPr>
                <w:rFonts w:ascii="Arial" w:cs="Arial" w:eastAsia="Arial" w:hAnsi="Arial"/>
                <w:sz w:val="20"/>
                <w:szCs w:val="20"/>
                <w:color w:val="auto"/>
                <w:w w:val="95"/>
              </w:rPr>
              <w:t xml:space="preserve"> + </w:t>
            </w:r>
            <w:r>
              <w:rPr>
                <w:rFonts w:ascii="Arial" w:cs="Arial" w:eastAsia="Arial" w:hAnsi="Arial"/>
                <w:sz w:val="20"/>
                <w:szCs w:val="20"/>
                <w:i w:val="1"/>
                <w:iCs w:val="1"/>
                <w:color w:val="auto"/>
                <w:w w:val="95"/>
              </w:rPr>
              <w:t xml:space="preserve">x</w:t>
            </w:r>
            <w:r>
              <w:rPr>
                <w:rFonts w:ascii="Arial" w:cs="Arial" w:eastAsia="Arial" w:hAnsi="Arial"/>
                <w:sz w:val="28"/>
                <w:szCs w:val="28"/>
                <w:color w:val="auto"/>
                <w:w w:val="95"/>
                <w:vertAlign w:val="subscript"/>
              </w:rPr>
              <w:t xml:space="preserve">2</w:t>
            </w:r>
            <w:r>
              <w:rPr>
                <w:rFonts w:ascii="Arial" w:cs="Arial" w:eastAsia="Arial" w:hAnsi="Arial"/>
                <w:sz w:val="20"/>
                <w:szCs w:val="20"/>
                <w:color w:val="auto"/>
                <w:w w:val="95"/>
              </w:rPr>
              <w:t xml:space="preserve"> × L</w:t>
            </w:r>
            <w:r>
              <w:rPr>
                <w:rFonts w:ascii="Arial" w:cs="Arial" w:eastAsia="Arial" w:hAnsi="Arial"/>
                <w:sz w:val="28"/>
                <w:szCs w:val="28"/>
                <w:color w:val="auto"/>
                <w:w w:val="95"/>
                <w:vertAlign w:val="subscript"/>
              </w:rPr>
              <w:t xml:space="preserve">2</w:t>
            </w:r>
            <w:r>
              <w:rPr>
                <w:rFonts w:ascii="Arial" w:cs="Arial" w:eastAsia="Arial" w:hAnsi="Arial"/>
                <w:sz w:val="20"/>
                <w:szCs w:val="20"/>
                <w:color w:val="auto"/>
                <w:w w:val="95"/>
              </w:rPr>
              <w:t xml:space="preserve"> +</w:t>
            </w:r>
          </w:p>
        </w:tc>
        <w:tc>
          <w:tcPr>
            <w:tcW w:w="10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2000" w:type="dxa"/>
            <w:vAlign w:val="bottom"/>
            <w:gridSpan w:val="3"/>
          </w:tcPr>
          <w:p>
            <w:pPr>
              <w:jc w:val="right"/>
              <w:ind w:right="680"/>
              <w:spacing w:after="0" w:line="250" w:lineRule="exact"/>
              <w:rPr>
                <w:sz w:val="20"/>
                <w:szCs w:val="20"/>
                <w:color w:val="auto"/>
              </w:rPr>
            </w:pPr>
            <w:r>
              <w:rPr>
                <w:rFonts w:ascii="Arial" w:cs="Arial" w:eastAsia="Arial" w:hAnsi="Arial"/>
                <w:sz w:val="20"/>
                <w:szCs w:val="20"/>
                <w:color w:val="auto"/>
                <w:w w:val="97"/>
              </w:rPr>
              <w:t xml:space="preserve">+ </w:t>
            </w:r>
            <w:r>
              <w:rPr>
                <w:rFonts w:ascii="Arial" w:cs="Arial" w:eastAsia="Arial" w:hAnsi="Arial"/>
                <w:sz w:val="20"/>
                <w:szCs w:val="20"/>
                <w:i w:val="1"/>
                <w:iCs w:val="1"/>
                <w:color w:val="auto"/>
                <w:w w:val="97"/>
              </w:rPr>
              <w:t xml:space="preserve">x</w:t>
            </w:r>
            <w:r>
              <w:rPr>
                <w:rFonts w:ascii="Arial" w:cs="Arial" w:eastAsia="Arial" w:hAnsi="Arial"/>
                <w:sz w:val="28"/>
                <w:szCs w:val="28"/>
                <w:i w:val="1"/>
                <w:iCs w:val="1"/>
                <w:color w:val="auto"/>
                <w:w w:val="97"/>
                <w:vertAlign w:val="subscript"/>
              </w:rPr>
              <w:t xml:space="preserve">n</w:t>
            </w:r>
            <w:r>
              <w:rPr>
                <w:rFonts w:ascii="Arial" w:cs="Arial" w:eastAsia="Arial" w:hAnsi="Arial"/>
                <w:sz w:val="20"/>
                <w:szCs w:val="20"/>
                <w:color w:val="auto"/>
                <w:w w:val="97"/>
              </w:rPr>
              <w:t xml:space="preserve"> × L</w:t>
            </w:r>
            <w:r>
              <w:rPr>
                <w:rFonts w:ascii="Arial" w:cs="Arial" w:eastAsia="Arial" w:hAnsi="Arial"/>
                <w:sz w:val="28"/>
                <w:szCs w:val="28"/>
                <w:i w:val="1"/>
                <w:iCs w:val="1"/>
                <w:color w:val="auto"/>
                <w:w w:val="97"/>
                <w:vertAlign w:val="subscript"/>
              </w:rPr>
              <w:t xml:space="preserve">n</w:t>
            </w:r>
            <w:r>
              <w:rPr>
                <w:rFonts w:ascii="Arial" w:cs="Arial" w:eastAsia="Arial" w:hAnsi="Arial"/>
                <w:sz w:val="20"/>
                <w:szCs w:val="20"/>
                <w:color w:val="auto"/>
                <w:w w:val="97"/>
              </w:rPr>
              <w:t xml:space="preserve">] </w:t>
            </w:r>
            <w:r>
              <w:rPr>
                <w:rFonts w:ascii="Arial" w:cs="Arial" w:eastAsia="Arial" w:hAnsi="Arial"/>
                <w:sz w:val="20"/>
                <w:szCs w:val="20"/>
                <w:i w:val="1"/>
                <w:iCs w:val="1"/>
                <w:color w:val="auto"/>
                <w:w w:val="97"/>
              </w:rPr>
              <w:t xml:space="preserve">&lt;</w:t>
            </w:r>
            <w:r>
              <w:rPr>
                <w:rFonts w:ascii="Arial" w:cs="Arial" w:eastAsia="Arial" w:hAnsi="Arial"/>
                <w:sz w:val="20"/>
                <w:szCs w:val="20"/>
                <w:color w:val="auto"/>
                <w:w w:val="97"/>
              </w:rPr>
              <w:t xml:space="preserve"> </w:t>
            </w:r>
            <w:r>
              <w:rPr>
                <w:rFonts w:ascii="Arial" w:cs="Arial" w:eastAsia="Arial" w:hAnsi="Arial"/>
                <w:sz w:val="20"/>
                <w:szCs w:val="20"/>
                <w:i w:val="1"/>
                <w:iCs w:val="1"/>
                <w:color w:val="auto"/>
                <w:w w:val="97"/>
              </w:rPr>
              <w:t xml:space="preserve">S</w:t>
            </w:r>
          </w:p>
        </w:tc>
        <w:tc>
          <w:tcPr>
            <w:tcW w:w="4760" w:type="dxa"/>
            <w:vAlign w:val="bottom"/>
            <w:gridSpan w:val="23"/>
          </w:tcPr>
          <w:p>
            <w:pPr>
              <w:spacing w:after="0"/>
              <w:rPr>
                <w:sz w:val="20"/>
                <w:szCs w:val="20"/>
                <w:color w:val="auto"/>
              </w:rPr>
            </w:pPr>
            <w:r>
              <w:rPr>
                <w:rFonts w:ascii="Times New Roman" w:cs="Times New Roman" w:eastAsia="Times New Roman" w:hAnsi="Times New Roman"/>
                <w:sz w:val="20"/>
                <w:szCs w:val="20"/>
                <w:color w:val="auto"/>
              </w:rPr>
              <w:t xml:space="preserve">tional methods or existing softwares. Hakli [</w:t>
            </w:r>
            <w:r>
              <w:rPr>
                <w:rFonts w:ascii="Times New Roman" w:cs="Times New Roman" w:eastAsia="Times New Roman" w:hAnsi="Times New Roman"/>
                <w:sz w:val="20"/>
                <w:szCs w:val="20"/>
                <w:color w:val="0000FF"/>
              </w:rPr>
              <w:t xml:space="preserve">9</w:t>
            </w:r>
            <w:r>
              <w:rPr>
                <w:rFonts w:ascii="Times New Roman" w:cs="Times New Roman" w:eastAsia="Times New Roman" w:hAnsi="Times New Roman"/>
                <w:sz w:val="20"/>
                <w:szCs w:val="20"/>
                <w:color w:val="auto"/>
              </w:rPr>
              <w:t xml:space="preserve">] proved that</w:t>
            </w:r>
          </w:p>
        </w:tc>
        <w:tc>
          <w:tcPr>
            <w:tcW w:w="0" w:type="dxa"/>
            <w:vAlign w:val="bottom"/>
          </w:tcPr>
          <w:p>
            <w:pPr>
              <w:spacing w:after="0"/>
              <w:rPr>
                <w:sz w:val="1"/>
                <w:szCs w:val="1"/>
                <w:color w:val="auto"/>
              </w:rPr>
            </w:pPr>
          </w:p>
        </w:tc>
      </w:tr>
      <w:tr>
        <w:trPr>
          <w:trHeight w:val="247"/>
        </w:trPr>
        <w:tc>
          <w:tcPr>
            <w:tcW w:w="140" w:type="dxa"/>
            <w:vAlign w:val="bottom"/>
          </w:tcPr>
          <w:p>
            <w:pPr>
              <w:spacing w:after="0"/>
              <w:rPr>
                <w:sz w:val="21"/>
                <w:szCs w:val="21"/>
                <w:color w:val="auto"/>
              </w:rPr>
            </w:pPr>
          </w:p>
        </w:tc>
        <w:tc>
          <w:tcPr>
            <w:tcW w:w="300" w:type="dxa"/>
            <w:vAlign w:val="bottom"/>
          </w:tcPr>
          <w:p>
            <w:pPr>
              <w:spacing w:after="0"/>
              <w:rPr>
                <w:sz w:val="21"/>
                <w:szCs w:val="21"/>
                <w:color w:val="auto"/>
              </w:rPr>
            </w:pPr>
          </w:p>
        </w:tc>
        <w:tc>
          <w:tcPr>
            <w:tcW w:w="300" w:type="dxa"/>
            <w:vAlign w:val="bottom"/>
            <w:gridSpan w:val="2"/>
          </w:tcPr>
          <w:p>
            <w:pPr>
              <w:ind w:left="120"/>
              <w:spacing w:after="0"/>
              <w:rPr>
                <w:sz w:val="20"/>
                <w:szCs w:val="20"/>
                <w:color w:val="auto"/>
              </w:rPr>
            </w:pPr>
            <w:r>
              <w:rPr>
                <w:rFonts w:ascii="Arial" w:cs="Arial" w:eastAsia="Arial" w:hAnsi="Arial"/>
                <w:sz w:val="20"/>
                <w:szCs w:val="20"/>
                <w:i w:val="1"/>
                <w:iCs w:val="1"/>
                <w:color w:val="auto"/>
              </w:rPr>
              <w:t xml:space="preserve">x</w:t>
            </w:r>
          </w:p>
        </w:tc>
        <w:tc>
          <w:tcPr>
            <w:tcW w:w="160" w:type="dxa"/>
            <w:vAlign w:val="bottom"/>
            <w:gridSpan w:val="2"/>
          </w:tcPr>
          <w:p>
            <w:pPr>
              <w:spacing w:after="0"/>
              <w:rPr>
                <w:sz w:val="20"/>
                <w:szCs w:val="20"/>
                <w:color w:val="auto"/>
              </w:rPr>
            </w:pPr>
            <w:r>
              <w:rPr>
                <w:rFonts w:ascii="Arial" w:cs="Arial" w:eastAsia="Arial" w:hAnsi="Arial"/>
                <w:sz w:val="20"/>
                <w:szCs w:val="20"/>
                <w:color w:val="auto"/>
              </w:rPr>
              <w:t xml:space="preserve">≥</w:t>
            </w:r>
          </w:p>
        </w:tc>
        <w:tc>
          <w:tcPr>
            <w:tcW w:w="40" w:type="dxa"/>
            <w:vAlign w:val="bottom"/>
          </w:tcPr>
          <w:p>
            <w:pPr>
              <w:spacing w:after="0"/>
              <w:rPr>
                <w:sz w:val="21"/>
                <w:szCs w:val="21"/>
                <w:color w:val="auto"/>
              </w:rPr>
            </w:pPr>
          </w:p>
        </w:tc>
        <w:tc>
          <w:tcPr>
            <w:tcW w:w="220" w:type="dxa"/>
            <w:vAlign w:val="bottom"/>
            <w:gridSpan w:val="2"/>
          </w:tcPr>
          <w:p>
            <w:pPr>
              <w:spacing w:after="0"/>
              <w:rPr>
                <w:sz w:val="20"/>
                <w:szCs w:val="20"/>
                <w:color w:val="auto"/>
              </w:rPr>
            </w:pPr>
            <w:r>
              <w:rPr>
                <w:rFonts w:ascii="Arial" w:cs="Arial" w:eastAsia="Arial" w:hAnsi="Arial"/>
                <w:sz w:val="20"/>
                <w:szCs w:val="20"/>
                <w:color w:val="auto"/>
              </w:rPr>
              <w:t xml:space="preserve">0,</w:t>
            </w:r>
          </w:p>
        </w:tc>
        <w:tc>
          <w:tcPr>
            <w:tcW w:w="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260" w:type="dxa"/>
            <w:vAlign w:val="bottom"/>
            <w:gridSpan w:val="6"/>
          </w:tcPr>
          <w:p>
            <w:pPr>
              <w:ind w:left="20"/>
              <w:spacing w:after="0"/>
              <w:rPr>
                <w:sz w:val="20"/>
                <w:szCs w:val="20"/>
                <w:color w:val="auto"/>
              </w:rPr>
            </w:pPr>
            <w:r>
              <w:rPr>
                <w:rFonts w:ascii="Arial" w:cs="Arial" w:eastAsia="Arial" w:hAnsi="Arial"/>
                <w:sz w:val="20"/>
                <w:szCs w:val="20"/>
                <w:i w:val="1"/>
                <w:iCs w:val="1"/>
                <w:color w:val="auto"/>
              </w:rPr>
              <w:t xml:space="preserve">i </w:t>
            </w:r>
            <w:r>
              <w:rPr>
                <w:rFonts w:ascii="Arial" w:cs="Arial" w:eastAsia="Arial" w:hAnsi="Arial"/>
                <w:sz w:val="20"/>
                <w:szCs w:val="20"/>
                <w:color w:val="auto"/>
              </w:rPr>
              <w:t xml:space="preserve">=</w:t>
            </w:r>
            <w:r>
              <w:rPr>
                <w:rFonts w:ascii="Arial" w:cs="Arial" w:eastAsia="Arial" w:hAnsi="Arial"/>
                <w:sz w:val="20"/>
                <w:szCs w:val="20"/>
                <w:i w:val="1"/>
                <w:iCs w:val="1"/>
                <w:color w:val="auto"/>
              </w:rPr>
              <w:t xml:space="preserve"> </w:t>
            </w:r>
            <w:r>
              <w:rPr>
                <w:rFonts w:ascii="Arial" w:cs="Arial" w:eastAsia="Arial" w:hAnsi="Arial"/>
                <w:sz w:val="20"/>
                <w:szCs w:val="20"/>
                <w:color w:val="auto"/>
              </w:rPr>
              <w:t xml:space="preserve">1, 2</w:t>
            </w:r>
            <w:r>
              <w:rPr>
                <w:rFonts w:ascii="Arial" w:cs="Arial" w:eastAsia="Arial" w:hAnsi="Arial"/>
                <w:sz w:val="20"/>
                <w:szCs w:val="20"/>
                <w:i w:val="1"/>
                <w:iCs w:val="1"/>
                <w:color w:val="auto"/>
              </w:rPr>
              <w:t xml:space="preserve"> </w:t>
            </w:r>
            <w:r>
              <w:rPr>
                <w:rFonts w:ascii="Arial" w:cs="Arial" w:eastAsia="Arial" w:hAnsi="Arial"/>
                <w:sz w:val="20"/>
                <w:szCs w:val="20"/>
                <w:color w:val="auto"/>
              </w:rPr>
              <w:t xml:space="preserve">…</w:t>
            </w:r>
            <w:r>
              <w:rPr>
                <w:rFonts w:ascii="Arial" w:cs="Arial" w:eastAsia="Arial" w:hAnsi="Arial"/>
                <w:sz w:val="20"/>
                <w:szCs w:val="20"/>
                <w:i w:val="1"/>
                <w:iCs w:val="1"/>
                <w:color w:val="auto"/>
              </w:rPr>
              <w:t xml:space="preserve"> n</w:t>
            </w:r>
          </w:p>
        </w:tc>
        <w:tc>
          <w:tcPr>
            <w:tcW w:w="22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1860" w:type="dxa"/>
            <w:vAlign w:val="bottom"/>
          </w:tcPr>
          <w:p>
            <w:pPr>
              <w:spacing w:after="0"/>
              <w:rPr>
                <w:sz w:val="21"/>
                <w:szCs w:val="21"/>
                <w:color w:val="auto"/>
              </w:rPr>
            </w:pPr>
          </w:p>
        </w:tc>
        <w:tc>
          <w:tcPr>
            <w:tcW w:w="4760" w:type="dxa"/>
            <w:vAlign w:val="bottom"/>
            <w:gridSpan w:val="23"/>
            <w:vMerge w:val="restart"/>
          </w:tcPr>
          <w:p>
            <w:pPr>
              <w:spacing w:after="0"/>
              <w:rPr>
                <w:sz w:val="20"/>
                <w:szCs w:val="20"/>
                <w:color w:val="auto"/>
              </w:rPr>
            </w:pPr>
            <w:r>
              <w:rPr>
                <w:rFonts w:ascii="Times New Roman" w:cs="Times New Roman" w:eastAsia="Times New Roman" w:hAnsi="Times New Roman"/>
                <w:sz w:val="20"/>
                <w:szCs w:val="20"/>
                <w:color w:val="auto"/>
                <w:w w:val="98"/>
              </w:rPr>
              <w:t xml:space="preserve">heuristic algorithms could be efficient to solve sophisticated</w:t>
            </w:r>
          </w:p>
        </w:tc>
        <w:tc>
          <w:tcPr>
            <w:tcW w:w="0" w:type="dxa"/>
            <w:vAlign w:val="bottom"/>
          </w:tcPr>
          <w:p>
            <w:pPr>
              <w:spacing w:after="0"/>
              <w:rPr>
                <w:sz w:val="1"/>
                <w:szCs w:val="1"/>
                <w:color w:val="auto"/>
              </w:rPr>
            </w:pPr>
          </w:p>
        </w:tc>
      </w:tr>
      <w:tr>
        <w:trPr>
          <w:trHeight w:val="3"/>
        </w:trPr>
        <w:tc>
          <w:tcPr>
            <w:tcW w:w="14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120" w:type="dxa"/>
            <w:vAlign w:val="bottom"/>
          </w:tcPr>
          <w:p>
            <w:pPr>
              <w:ind w:left="20"/>
              <w:spacing w:after="0" w:line="4" w:lineRule="exact"/>
              <w:rPr>
                <w:sz w:val="20"/>
                <w:szCs w:val="20"/>
                <w:color w:val="auto"/>
              </w:rPr>
            </w:pPr>
            <w:r>
              <w:rPr>
                <w:rFonts w:ascii="Arial" w:cs="Arial" w:eastAsia="Arial" w:hAnsi="Arial"/>
                <w:sz w:val="1"/>
                <w:szCs w:val="1"/>
                <w:i w:val="1"/>
                <w:iCs w:val="1"/>
                <w:color w:val="auto"/>
              </w:rPr>
              <w:t xml:space="preserve">i</w:t>
            </w:r>
          </w:p>
        </w:tc>
        <w:tc>
          <w:tcPr>
            <w:tcW w:w="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48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860" w:type="dxa"/>
            <w:vAlign w:val="bottom"/>
          </w:tcPr>
          <w:p>
            <w:pPr>
              <w:spacing w:after="0" w:line="20" w:lineRule="exact"/>
              <w:rPr>
                <w:sz w:val="1"/>
                <w:szCs w:val="1"/>
                <w:color w:val="auto"/>
              </w:rPr>
            </w:pPr>
          </w:p>
        </w:tc>
        <w:tc>
          <w:tcPr>
            <w:tcW w:w="4760" w:type="dxa"/>
            <w:vAlign w:val="bottom"/>
            <w:gridSpan w:val="23"/>
            <w:vMerge w:val="continue"/>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50"/>
        </w:trPr>
        <w:tc>
          <w:tcPr>
            <w:tcW w:w="140" w:type="dxa"/>
            <w:vAlign w:val="bottom"/>
          </w:tcPr>
          <w:p>
            <w:pPr>
              <w:spacing w:after="0"/>
              <w:rPr>
                <w:sz w:val="21"/>
                <w:szCs w:val="21"/>
                <w:color w:val="auto"/>
              </w:rPr>
            </w:pPr>
          </w:p>
        </w:tc>
        <w:tc>
          <w:tcPr>
            <w:tcW w:w="300" w:type="dxa"/>
            <w:vAlign w:val="bottom"/>
          </w:tcPr>
          <w:p>
            <w:pPr>
              <w:spacing w:after="0"/>
              <w:rPr>
                <w:sz w:val="21"/>
                <w:szCs w:val="21"/>
                <w:color w:val="auto"/>
              </w:rPr>
            </w:pPr>
          </w:p>
        </w:tc>
        <w:tc>
          <w:tcPr>
            <w:tcW w:w="180" w:type="dxa"/>
            <w:vAlign w:val="bottom"/>
          </w:tcPr>
          <w:p>
            <w:pPr>
              <w:spacing w:after="0"/>
              <w:rPr>
                <w:sz w:val="21"/>
                <w:szCs w:val="21"/>
                <w:color w:val="auto"/>
              </w:rPr>
            </w:pPr>
          </w:p>
        </w:tc>
        <w:tc>
          <w:tcPr>
            <w:tcW w:w="180" w:type="dxa"/>
            <w:vAlign w:val="bottom"/>
            <w:gridSpan w:val="2"/>
          </w:tcPr>
          <w:p>
            <w:pPr>
              <w:jc w:val="center"/>
              <w:spacing w:after="0"/>
              <w:rPr>
                <w:sz w:val="20"/>
                <w:szCs w:val="20"/>
                <w:color w:val="auto"/>
              </w:rPr>
            </w:pPr>
            <w:r>
              <w:rPr>
                <w:rFonts w:ascii="Arial" w:cs="Arial" w:eastAsia="Arial" w:hAnsi="Arial"/>
                <w:sz w:val="14"/>
                <w:szCs w:val="14"/>
                <w:i w:val="1"/>
                <w:iCs w:val="1"/>
                <w:color w:val="auto"/>
              </w:rPr>
              <w:t xml:space="preserve">n</w:t>
            </w:r>
          </w:p>
        </w:tc>
        <w:tc>
          <w:tcPr>
            <w:tcW w:w="10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28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48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1860" w:type="dxa"/>
            <w:vAlign w:val="bottom"/>
          </w:tcPr>
          <w:p>
            <w:pPr>
              <w:spacing w:after="0"/>
              <w:rPr>
                <w:sz w:val="21"/>
                <w:szCs w:val="21"/>
                <w:color w:val="auto"/>
              </w:rPr>
            </w:pPr>
          </w:p>
        </w:tc>
        <w:tc>
          <w:tcPr>
            <w:tcW w:w="4760" w:type="dxa"/>
            <w:vAlign w:val="bottom"/>
            <w:gridSpan w:val="23"/>
          </w:tcPr>
          <w:p>
            <w:pPr>
              <w:spacing w:after="0"/>
              <w:rPr>
                <w:sz w:val="20"/>
                <w:szCs w:val="20"/>
                <w:color w:val="auto"/>
              </w:rPr>
            </w:pPr>
            <w:r>
              <w:rPr>
                <w:rFonts w:ascii="Times New Roman" w:cs="Times New Roman" w:eastAsia="Times New Roman" w:hAnsi="Times New Roman"/>
                <w:sz w:val="20"/>
                <w:szCs w:val="20"/>
                <w:color w:val="auto"/>
              </w:rPr>
              <w:t xml:space="preserve">optimization problems and be capable of obtaining suffi-</w:t>
            </w:r>
          </w:p>
        </w:tc>
        <w:tc>
          <w:tcPr>
            <w:tcW w:w="0" w:type="dxa"/>
            <w:vAlign w:val="bottom"/>
          </w:tcPr>
          <w:p>
            <w:pPr>
              <w:spacing w:after="0"/>
              <w:rPr>
                <w:sz w:val="1"/>
                <w:szCs w:val="1"/>
                <w:color w:val="auto"/>
              </w:rPr>
            </w:pPr>
          </w:p>
        </w:tc>
      </w:tr>
      <w:tr>
        <w:trPr>
          <w:trHeight w:val="250"/>
        </w:trPr>
        <w:tc>
          <w:tcPr>
            <w:tcW w:w="140" w:type="dxa"/>
            <w:vAlign w:val="bottom"/>
          </w:tcPr>
          <w:p>
            <w:pPr>
              <w:spacing w:after="0"/>
              <w:rPr>
                <w:sz w:val="21"/>
                <w:szCs w:val="21"/>
                <w:color w:val="auto"/>
              </w:rPr>
            </w:pPr>
          </w:p>
        </w:tc>
        <w:tc>
          <w:tcPr>
            <w:tcW w:w="300" w:type="dxa"/>
            <w:vAlign w:val="bottom"/>
          </w:tcPr>
          <w:p>
            <w:pPr>
              <w:spacing w:after="0"/>
              <w:rPr>
                <w:sz w:val="21"/>
                <w:szCs w:val="21"/>
                <w:color w:val="auto"/>
              </w:rPr>
            </w:pPr>
          </w:p>
        </w:tc>
        <w:tc>
          <w:tcPr>
            <w:tcW w:w="18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240" w:type="dxa"/>
            <w:vAlign w:val="bottom"/>
            <w:gridSpan w:val="3"/>
          </w:tcPr>
          <w:p>
            <w:pPr>
              <w:ind w:left="80"/>
              <w:spacing w:after="0" w:line="250" w:lineRule="exact"/>
              <w:rPr>
                <w:sz w:val="20"/>
                <w:szCs w:val="20"/>
                <w:color w:val="auto"/>
              </w:rPr>
            </w:pPr>
            <w:r>
              <w:rPr>
                <w:rFonts w:ascii="Arial" w:cs="Arial" w:eastAsia="Arial" w:hAnsi="Arial"/>
                <w:sz w:val="28"/>
                <w:szCs w:val="28"/>
                <w:i w:val="1"/>
                <w:iCs w:val="1"/>
                <w:color w:val="auto"/>
                <w:vertAlign w:val="superscript"/>
              </w:rPr>
              <w:t xml:space="preserve">x</w:t>
            </w:r>
            <w:r>
              <w:rPr>
                <w:rFonts w:ascii="Arial" w:cs="Arial" w:eastAsia="Arial" w:hAnsi="Arial"/>
                <w:sz w:val="12"/>
                <w:szCs w:val="12"/>
                <w:i w:val="1"/>
                <w:iCs w:val="1"/>
                <w:color w:val="auto"/>
              </w:rPr>
              <w:t xml:space="preserve">i</w:t>
            </w:r>
          </w:p>
        </w:tc>
        <w:tc>
          <w:tcPr>
            <w:tcW w:w="400" w:type="dxa"/>
            <w:vAlign w:val="bottom"/>
            <w:gridSpan w:val="4"/>
          </w:tcPr>
          <w:p>
            <w:pPr>
              <w:ind w:left="40"/>
              <w:spacing w:after="0"/>
              <w:rPr>
                <w:sz w:val="20"/>
                <w:szCs w:val="20"/>
                <w:color w:val="auto"/>
              </w:rPr>
            </w:pPr>
            <w:r>
              <w:rPr>
                <w:rFonts w:ascii="Arial" w:cs="Arial" w:eastAsia="Arial" w:hAnsi="Arial"/>
                <w:sz w:val="20"/>
                <w:szCs w:val="20"/>
                <w:color w:val="auto"/>
              </w:rPr>
              <w:t xml:space="preserve">= 1</w:t>
            </w:r>
          </w:p>
        </w:tc>
        <w:tc>
          <w:tcPr>
            <w:tcW w:w="220" w:type="dxa"/>
            <w:vAlign w:val="bottom"/>
          </w:tcPr>
          <w:p>
            <w:pPr>
              <w:spacing w:after="0"/>
              <w:rPr>
                <w:sz w:val="21"/>
                <w:szCs w:val="21"/>
                <w:color w:val="auto"/>
              </w:rPr>
            </w:pPr>
          </w:p>
        </w:tc>
        <w:tc>
          <w:tcPr>
            <w:tcW w:w="28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48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1860" w:type="dxa"/>
            <w:vAlign w:val="bottom"/>
          </w:tcPr>
          <w:p>
            <w:pPr>
              <w:jc w:val="right"/>
              <w:ind w:right="240"/>
              <w:spacing w:after="0"/>
              <w:rPr>
                <w:sz w:val="20"/>
                <w:szCs w:val="20"/>
                <w:color w:val="auto"/>
              </w:rPr>
            </w:pPr>
            <w:r>
              <w:rPr>
                <w:rFonts w:ascii="Times New Roman" w:cs="Times New Roman" w:eastAsia="Times New Roman" w:hAnsi="Times New Roman"/>
                <w:sz w:val="20"/>
                <w:szCs w:val="20"/>
                <w:color w:val="auto"/>
              </w:rPr>
              <w:t xml:space="preserve">(24)</w:t>
            </w:r>
          </w:p>
        </w:tc>
        <w:tc>
          <w:tcPr>
            <w:tcW w:w="4760" w:type="dxa"/>
            <w:vAlign w:val="bottom"/>
            <w:gridSpan w:val="23"/>
          </w:tcPr>
          <w:p>
            <w:pPr>
              <w:spacing w:after="0"/>
              <w:rPr>
                <w:sz w:val="20"/>
                <w:szCs w:val="20"/>
                <w:color w:val="auto"/>
              </w:rPr>
            </w:pPr>
            <w:r>
              <w:rPr>
                <w:rFonts w:ascii="Times New Roman" w:cs="Times New Roman" w:eastAsia="Times New Roman" w:hAnsi="Times New Roman"/>
                <w:sz w:val="20"/>
                <w:szCs w:val="20"/>
                <w:color w:val="auto"/>
                <w:w w:val="99"/>
              </w:rPr>
              <w:t xml:space="preserve">ciently accurate solutions. Among them, the particle swarm</w:t>
            </w:r>
          </w:p>
        </w:tc>
        <w:tc>
          <w:tcPr>
            <w:tcW w:w="0" w:type="dxa"/>
            <w:vAlign w:val="bottom"/>
          </w:tcPr>
          <w:p>
            <w:pPr>
              <w:spacing w:after="0"/>
              <w:rPr>
                <w:sz w:val="1"/>
                <w:szCs w:val="1"/>
                <w:color w:val="auto"/>
              </w:rPr>
            </w:pPr>
          </w:p>
        </w:tc>
      </w:tr>
      <w:tr>
        <w:trPr>
          <w:trHeight w:val="208"/>
        </w:trPr>
        <w:tc>
          <w:tcPr>
            <w:tcW w:w="140" w:type="dxa"/>
            <w:vAlign w:val="bottom"/>
          </w:tcPr>
          <w:p>
            <w:pPr>
              <w:spacing w:after="0"/>
              <w:rPr>
                <w:sz w:val="18"/>
                <w:szCs w:val="18"/>
                <w:color w:val="auto"/>
              </w:rPr>
            </w:pPr>
          </w:p>
        </w:tc>
        <w:tc>
          <w:tcPr>
            <w:tcW w:w="300" w:type="dxa"/>
            <w:vAlign w:val="bottom"/>
          </w:tcPr>
          <w:p>
            <w:pPr>
              <w:spacing w:after="0"/>
              <w:rPr>
                <w:sz w:val="18"/>
                <w:szCs w:val="18"/>
                <w:color w:val="auto"/>
              </w:rPr>
            </w:pPr>
          </w:p>
        </w:tc>
        <w:tc>
          <w:tcPr>
            <w:tcW w:w="460" w:type="dxa"/>
            <w:vAlign w:val="bottom"/>
            <w:gridSpan w:val="4"/>
          </w:tcPr>
          <w:p>
            <w:pPr>
              <w:jc w:val="center"/>
              <w:ind w:left="33"/>
              <w:spacing w:after="0"/>
              <w:rPr>
                <w:sz w:val="20"/>
                <w:szCs w:val="20"/>
                <w:color w:val="auto"/>
              </w:rPr>
            </w:pPr>
            <w:r>
              <w:rPr>
                <w:rFonts w:ascii="Arial" w:cs="Arial" w:eastAsia="Arial" w:hAnsi="Arial"/>
                <w:sz w:val="14"/>
                <w:szCs w:val="14"/>
                <w:i w:val="1"/>
                <w:iCs w:val="1"/>
                <w:color w:val="auto"/>
              </w:rPr>
              <w:t xml:space="preserve">i</w:t>
            </w:r>
            <w:r>
              <w:rPr>
                <w:rFonts w:ascii="Arial" w:cs="Arial" w:eastAsia="Arial" w:hAnsi="Arial"/>
                <w:sz w:val="14"/>
                <w:szCs w:val="14"/>
                <w:color w:val="auto"/>
              </w:rPr>
              <w:t xml:space="preserve">=1</w:t>
            </w:r>
          </w:p>
        </w:tc>
        <w:tc>
          <w:tcPr>
            <w:tcW w:w="4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22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480" w:type="dxa"/>
            <w:vAlign w:val="bottom"/>
          </w:tcPr>
          <w:p>
            <w:pPr>
              <w:spacing w:after="0"/>
              <w:rPr>
                <w:sz w:val="18"/>
                <w:szCs w:val="18"/>
                <w:color w:val="auto"/>
              </w:rPr>
            </w:pPr>
          </w:p>
        </w:tc>
        <w:tc>
          <w:tcPr>
            <w:tcW w:w="22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1860" w:type="dxa"/>
            <w:vAlign w:val="bottom"/>
          </w:tcPr>
          <w:p>
            <w:pPr>
              <w:spacing w:after="0"/>
              <w:rPr>
                <w:sz w:val="18"/>
                <w:szCs w:val="18"/>
                <w:color w:val="auto"/>
              </w:rPr>
            </w:pPr>
          </w:p>
        </w:tc>
        <w:tc>
          <w:tcPr>
            <w:tcW w:w="4760" w:type="dxa"/>
            <w:vAlign w:val="bottom"/>
            <w:gridSpan w:val="23"/>
            <w:vMerge w:val="restart"/>
          </w:tcPr>
          <w:p>
            <w:pPr>
              <w:spacing w:after="0"/>
              <w:rPr>
                <w:sz w:val="20"/>
                <w:szCs w:val="20"/>
                <w:color w:val="auto"/>
              </w:rPr>
            </w:pPr>
            <w:r>
              <w:rPr>
                <w:rFonts w:ascii="Times New Roman" w:cs="Times New Roman" w:eastAsia="Times New Roman" w:hAnsi="Times New Roman"/>
                <w:sz w:val="20"/>
                <w:szCs w:val="20"/>
                <w:color w:val="auto"/>
              </w:rPr>
              <w:t xml:space="preserve">optimization (PSO) algorithm explores the search space</w:t>
            </w:r>
          </w:p>
        </w:tc>
        <w:tc>
          <w:tcPr>
            <w:tcW w:w="0" w:type="dxa"/>
            <w:vAlign w:val="bottom"/>
          </w:tcPr>
          <w:p>
            <w:pPr>
              <w:spacing w:after="0"/>
              <w:rPr>
                <w:sz w:val="1"/>
                <w:szCs w:val="1"/>
                <w:color w:val="auto"/>
              </w:rPr>
            </w:pPr>
          </w:p>
        </w:tc>
      </w:tr>
      <w:tr>
        <w:trPr>
          <w:trHeight w:val="88"/>
        </w:trPr>
        <w:tc>
          <w:tcPr>
            <w:tcW w:w="140" w:type="dxa"/>
            <w:vAlign w:val="bottom"/>
            <w:vMerge w:val="restart"/>
          </w:tcPr>
          <w:p>
            <w:pPr>
              <w:spacing w:after="0"/>
              <w:rPr>
                <w:sz w:val="7"/>
                <w:szCs w:val="7"/>
                <w:color w:val="auto"/>
              </w:rPr>
            </w:pPr>
          </w:p>
        </w:tc>
        <w:tc>
          <w:tcPr>
            <w:tcW w:w="300" w:type="dxa"/>
            <w:vAlign w:val="bottom"/>
          </w:tcPr>
          <w:p>
            <w:pPr>
              <w:spacing w:after="0"/>
              <w:rPr>
                <w:sz w:val="7"/>
                <w:szCs w:val="7"/>
                <w:color w:val="auto"/>
              </w:rPr>
            </w:pPr>
          </w:p>
        </w:tc>
        <w:tc>
          <w:tcPr>
            <w:tcW w:w="460" w:type="dxa"/>
            <w:vAlign w:val="bottom"/>
            <w:gridSpan w:val="4"/>
          </w:tcPr>
          <w:p>
            <w:pPr>
              <w:jc w:val="center"/>
              <w:ind w:left="13"/>
              <w:spacing w:after="0" w:line="88" w:lineRule="exact"/>
              <w:rPr>
                <w:sz w:val="20"/>
                <w:szCs w:val="20"/>
                <w:color w:val="auto"/>
              </w:rPr>
            </w:pPr>
            <w:r>
              <w:rPr>
                <w:rFonts w:ascii="Arial Unicode MS" w:cs="Arial Unicode MS" w:eastAsia="Arial Unicode MS" w:hAnsi="Arial Unicode MS"/>
                <w:sz w:val="8"/>
                <w:szCs w:val="8"/>
                <w:b w:val="1"/>
                <w:bCs w:val="1"/>
                <w:color w:val="auto"/>
              </w:rPr>
              <w:t xml:space="preserve">�</w:t>
            </w:r>
          </w:p>
        </w:tc>
        <w:tc>
          <w:tcPr>
            <w:tcW w:w="40" w:type="dxa"/>
            <w:vAlign w:val="bottom"/>
          </w:tcPr>
          <w:p>
            <w:pPr>
              <w:spacing w:after="0"/>
              <w:rPr>
                <w:sz w:val="7"/>
                <w:szCs w:val="7"/>
                <w:color w:val="auto"/>
              </w:rPr>
            </w:pPr>
          </w:p>
        </w:tc>
        <w:tc>
          <w:tcPr>
            <w:tcW w:w="100" w:type="dxa"/>
            <w:vAlign w:val="bottom"/>
          </w:tcPr>
          <w:p>
            <w:pPr>
              <w:spacing w:after="0"/>
              <w:rPr>
                <w:sz w:val="7"/>
                <w:szCs w:val="7"/>
                <w:color w:val="auto"/>
              </w:rPr>
            </w:pPr>
          </w:p>
        </w:tc>
        <w:tc>
          <w:tcPr>
            <w:tcW w:w="120" w:type="dxa"/>
            <w:vAlign w:val="bottom"/>
          </w:tcPr>
          <w:p>
            <w:pPr>
              <w:spacing w:after="0"/>
              <w:rPr>
                <w:sz w:val="7"/>
                <w:szCs w:val="7"/>
                <w:color w:val="auto"/>
              </w:rPr>
            </w:pPr>
          </w:p>
        </w:tc>
        <w:tc>
          <w:tcPr>
            <w:tcW w:w="40" w:type="dxa"/>
            <w:vAlign w:val="bottom"/>
          </w:tcPr>
          <w:p>
            <w:pPr>
              <w:spacing w:after="0"/>
              <w:rPr>
                <w:sz w:val="7"/>
                <w:szCs w:val="7"/>
                <w:color w:val="auto"/>
              </w:rPr>
            </w:pPr>
          </w:p>
        </w:tc>
        <w:tc>
          <w:tcPr>
            <w:tcW w:w="100" w:type="dxa"/>
            <w:vAlign w:val="bottom"/>
          </w:tcPr>
          <w:p>
            <w:pPr>
              <w:spacing w:after="0"/>
              <w:rPr>
                <w:sz w:val="7"/>
                <w:szCs w:val="7"/>
                <w:color w:val="auto"/>
              </w:rPr>
            </w:pPr>
          </w:p>
        </w:tc>
        <w:tc>
          <w:tcPr>
            <w:tcW w:w="140" w:type="dxa"/>
            <w:vAlign w:val="bottom"/>
          </w:tcPr>
          <w:p>
            <w:pPr>
              <w:spacing w:after="0"/>
              <w:rPr>
                <w:sz w:val="7"/>
                <w:szCs w:val="7"/>
                <w:color w:val="auto"/>
              </w:rPr>
            </w:pPr>
          </w:p>
        </w:tc>
        <w:tc>
          <w:tcPr>
            <w:tcW w:w="220" w:type="dxa"/>
            <w:vAlign w:val="bottom"/>
          </w:tcPr>
          <w:p>
            <w:pPr>
              <w:spacing w:after="0"/>
              <w:rPr>
                <w:sz w:val="7"/>
                <w:szCs w:val="7"/>
                <w:color w:val="auto"/>
              </w:rPr>
            </w:pPr>
          </w:p>
        </w:tc>
        <w:tc>
          <w:tcPr>
            <w:tcW w:w="280" w:type="dxa"/>
            <w:vAlign w:val="bottom"/>
          </w:tcPr>
          <w:p>
            <w:pPr>
              <w:spacing w:after="0"/>
              <w:rPr>
                <w:sz w:val="7"/>
                <w:szCs w:val="7"/>
                <w:color w:val="auto"/>
              </w:rPr>
            </w:pPr>
          </w:p>
        </w:tc>
        <w:tc>
          <w:tcPr>
            <w:tcW w:w="40" w:type="dxa"/>
            <w:vAlign w:val="bottom"/>
          </w:tcPr>
          <w:p>
            <w:pPr>
              <w:spacing w:after="0"/>
              <w:rPr>
                <w:sz w:val="7"/>
                <w:szCs w:val="7"/>
                <w:color w:val="auto"/>
              </w:rPr>
            </w:pPr>
          </w:p>
        </w:tc>
        <w:tc>
          <w:tcPr>
            <w:tcW w:w="100" w:type="dxa"/>
            <w:vAlign w:val="bottom"/>
          </w:tcPr>
          <w:p>
            <w:pPr>
              <w:spacing w:after="0"/>
              <w:rPr>
                <w:sz w:val="7"/>
                <w:szCs w:val="7"/>
                <w:color w:val="auto"/>
              </w:rPr>
            </w:pPr>
          </w:p>
        </w:tc>
        <w:tc>
          <w:tcPr>
            <w:tcW w:w="480" w:type="dxa"/>
            <w:vAlign w:val="bottom"/>
          </w:tcPr>
          <w:p>
            <w:pPr>
              <w:spacing w:after="0"/>
              <w:rPr>
                <w:sz w:val="7"/>
                <w:szCs w:val="7"/>
                <w:color w:val="auto"/>
              </w:rPr>
            </w:pPr>
          </w:p>
        </w:tc>
        <w:tc>
          <w:tcPr>
            <w:tcW w:w="220" w:type="dxa"/>
            <w:vAlign w:val="bottom"/>
          </w:tcPr>
          <w:p>
            <w:pPr>
              <w:spacing w:after="0"/>
              <w:rPr>
                <w:sz w:val="7"/>
                <w:szCs w:val="7"/>
                <w:color w:val="auto"/>
              </w:rPr>
            </w:pPr>
          </w:p>
        </w:tc>
        <w:tc>
          <w:tcPr>
            <w:tcW w:w="100" w:type="dxa"/>
            <w:vAlign w:val="bottom"/>
          </w:tcPr>
          <w:p>
            <w:pPr>
              <w:spacing w:after="0"/>
              <w:rPr>
                <w:sz w:val="7"/>
                <w:szCs w:val="7"/>
                <w:color w:val="auto"/>
              </w:rPr>
            </w:pPr>
          </w:p>
        </w:tc>
        <w:tc>
          <w:tcPr>
            <w:tcW w:w="100" w:type="dxa"/>
            <w:vAlign w:val="bottom"/>
          </w:tcPr>
          <w:p>
            <w:pPr>
              <w:spacing w:after="0"/>
              <w:rPr>
                <w:sz w:val="7"/>
                <w:szCs w:val="7"/>
                <w:color w:val="auto"/>
              </w:rPr>
            </w:pPr>
          </w:p>
        </w:tc>
        <w:tc>
          <w:tcPr>
            <w:tcW w:w="120" w:type="dxa"/>
            <w:vAlign w:val="bottom"/>
          </w:tcPr>
          <w:p>
            <w:pPr>
              <w:spacing w:after="0"/>
              <w:rPr>
                <w:sz w:val="7"/>
                <w:szCs w:val="7"/>
                <w:color w:val="auto"/>
              </w:rPr>
            </w:pPr>
          </w:p>
        </w:tc>
        <w:tc>
          <w:tcPr>
            <w:tcW w:w="60" w:type="dxa"/>
            <w:vAlign w:val="bottom"/>
          </w:tcPr>
          <w:p>
            <w:pPr>
              <w:spacing w:after="0"/>
              <w:rPr>
                <w:sz w:val="7"/>
                <w:szCs w:val="7"/>
                <w:color w:val="auto"/>
              </w:rPr>
            </w:pPr>
          </w:p>
        </w:tc>
        <w:tc>
          <w:tcPr>
            <w:tcW w:w="80" w:type="dxa"/>
            <w:vAlign w:val="bottom"/>
          </w:tcPr>
          <w:p>
            <w:pPr>
              <w:spacing w:after="0"/>
              <w:rPr>
                <w:sz w:val="7"/>
                <w:szCs w:val="7"/>
                <w:color w:val="auto"/>
              </w:rPr>
            </w:pPr>
          </w:p>
        </w:tc>
        <w:tc>
          <w:tcPr>
            <w:tcW w:w="1860" w:type="dxa"/>
            <w:vAlign w:val="bottom"/>
          </w:tcPr>
          <w:p>
            <w:pPr>
              <w:spacing w:after="0"/>
              <w:rPr>
                <w:sz w:val="7"/>
                <w:szCs w:val="7"/>
                <w:color w:val="auto"/>
              </w:rPr>
            </w:pPr>
          </w:p>
        </w:tc>
        <w:tc>
          <w:tcPr>
            <w:tcW w:w="4760" w:type="dxa"/>
            <w:vAlign w:val="bottom"/>
            <w:gridSpan w:val="23"/>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08"/>
        </w:trPr>
        <w:tc>
          <w:tcPr>
            <w:tcW w:w="140" w:type="dxa"/>
            <w:vAlign w:val="bottom"/>
            <w:vMerge w:val="continue"/>
          </w:tcPr>
          <w:p>
            <w:pPr>
              <w:spacing w:after="0"/>
              <w:rPr>
                <w:sz w:val="9"/>
                <w:szCs w:val="9"/>
                <w:color w:val="auto"/>
              </w:rPr>
            </w:pPr>
          </w:p>
        </w:tc>
        <w:tc>
          <w:tcPr>
            <w:tcW w:w="300" w:type="dxa"/>
            <w:vAlign w:val="bottom"/>
          </w:tcPr>
          <w:p>
            <w:pPr>
              <w:spacing w:after="0"/>
              <w:rPr>
                <w:sz w:val="9"/>
                <w:szCs w:val="9"/>
                <w:color w:val="auto"/>
              </w:rPr>
            </w:pPr>
          </w:p>
        </w:tc>
        <w:tc>
          <w:tcPr>
            <w:tcW w:w="180" w:type="dxa"/>
            <w:vAlign w:val="bottom"/>
          </w:tcPr>
          <w:p>
            <w:pPr>
              <w:spacing w:after="0"/>
              <w:rPr>
                <w:sz w:val="9"/>
                <w:szCs w:val="9"/>
                <w:color w:val="auto"/>
              </w:rPr>
            </w:pPr>
          </w:p>
        </w:tc>
        <w:tc>
          <w:tcPr>
            <w:tcW w:w="120" w:type="dxa"/>
            <w:vAlign w:val="bottom"/>
          </w:tcPr>
          <w:p>
            <w:pPr>
              <w:spacing w:after="0"/>
              <w:rPr>
                <w:sz w:val="9"/>
                <w:szCs w:val="9"/>
                <w:color w:val="auto"/>
              </w:rPr>
            </w:pPr>
          </w:p>
        </w:tc>
        <w:tc>
          <w:tcPr>
            <w:tcW w:w="60" w:type="dxa"/>
            <w:vAlign w:val="bottom"/>
          </w:tcPr>
          <w:p>
            <w:pPr>
              <w:spacing w:after="0"/>
              <w:rPr>
                <w:sz w:val="9"/>
                <w:szCs w:val="9"/>
                <w:color w:val="auto"/>
              </w:rPr>
            </w:pPr>
          </w:p>
        </w:tc>
        <w:tc>
          <w:tcPr>
            <w:tcW w:w="100" w:type="dxa"/>
            <w:vAlign w:val="bottom"/>
          </w:tcPr>
          <w:p>
            <w:pPr>
              <w:spacing w:after="0"/>
              <w:rPr>
                <w:sz w:val="9"/>
                <w:szCs w:val="9"/>
                <w:color w:val="auto"/>
              </w:rPr>
            </w:pPr>
          </w:p>
        </w:tc>
        <w:tc>
          <w:tcPr>
            <w:tcW w:w="40" w:type="dxa"/>
            <w:vAlign w:val="bottom"/>
          </w:tcPr>
          <w:p>
            <w:pPr>
              <w:spacing w:after="0"/>
              <w:rPr>
                <w:sz w:val="9"/>
                <w:szCs w:val="9"/>
                <w:color w:val="auto"/>
              </w:rPr>
            </w:pPr>
          </w:p>
        </w:tc>
        <w:tc>
          <w:tcPr>
            <w:tcW w:w="100" w:type="dxa"/>
            <w:vAlign w:val="bottom"/>
          </w:tcPr>
          <w:p>
            <w:pPr>
              <w:spacing w:after="0"/>
              <w:rPr>
                <w:sz w:val="9"/>
                <w:szCs w:val="9"/>
                <w:color w:val="auto"/>
              </w:rPr>
            </w:pPr>
          </w:p>
        </w:tc>
        <w:tc>
          <w:tcPr>
            <w:tcW w:w="120" w:type="dxa"/>
            <w:vAlign w:val="bottom"/>
          </w:tcPr>
          <w:p>
            <w:pPr>
              <w:ind w:left="40"/>
              <w:spacing w:after="0" w:line="108" w:lineRule="exact"/>
              <w:rPr>
                <w:sz w:val="20"/>
                <w:szCs w:val="20"/>
                <w:color w:val="auto"/>
              </w:rPr>
            </w:pPr>
            <w:r>
              <w:rPr>
                <w:rFonts w:ascii="Arial Unicode MS" w:cs="Arial Unicode MS" w:eastAsia="Arial Unicode MS" w:hAnsi="Arial Unicode MS"/>
                <w:sz w:val="8"/>
                <w:szCs w:val="8"/>
                <w:color w:val="auto"/>
                <w:w w:val="74"/>
              </w:rPr>
              <w:t xml:space="preserve">�</w:t>
            </w:r>
          </w:p>
        </w:tc>
        <w:tc>
          <w:tcPr>
            <w:tcW w:w="40" w:type="dxa"/>
            <w:vAlign w:val="bottom"/>
          </w:tcPr>
          <w:p>
            <w:pPr>
              <w:spacing w:after="0"/>
              <w:rPr>
                <w:sz w:val="9"/>
                <w:szCs w:val="9"/>
                <w:color w:val="auto"/>
              </w:rPr>
            </w:pPr>
          </w:p>
        </w:tc>
        <w:tc>
          <w:tcPr>
            <w:tcW w:w="100" w:type="dxa"/>
            <w:vAlign w:val="bottom"/>
          </w:tcPr>
          <w:p>
            <w:pPr>
              <w:spacing w:after="0"/>
              <w:rPr>
                <w:sz w:val="9"/>
                <w:szCs w:val="9"/>
                <w:color w:val="auto"/>
              </w:rPr>
            </w:pPr>
          </w:p>
        </w:tc>
        <w:tc>
          <w:tcPr>
            <w:tcW w:w="140" w:type="dxa"/>
            <w:vAlign w:val="bottom"/>
          </w:tcPr>
          <w:p>
            <w:pPr>
              <w:spacing w:after="0"/>
              <w:rPr>
                <w:sz w:val="9"/>
                <w:szCs w:val="9"/>
                <w:color w:val="auto"/>
              </w:rPr>
            </w:pPr>
          </w:p>
        </w:tc>
        <w:tc>
          <w:tcPr>
            <w:tcW w:w="220" w:type="dxa"/>
            <w:vAlign w:val="bottom"/>
          </w:tcPr>
          <w:p>
            <w:pPr>
              <w:spacing w:after="0"/>
              <w:rPr>
                <w:sz w:val="9"/>
                <w:szCs w:val="9"/>
                <w:color w:val="auto"/>
              </w:rPr>
            </w:pPr>
          </w:p>
        </w:tc>
        <w:tc>
          <w:tcPr>
            <w:tcW w:w="1120" w:type="dxa"/>
            <w:vAlign w:val="bottom"/>
            <w:gridSpan w:val="5"/>
            <w:vMerge w:val="restart"/>
          </w:tcPr>
          <w:p>
            <w:pPr>
              <w:ind w:left="160"/>
              <w:spacing w:after="0" w:line="205" w:lineRule="exact"/>
              <w:rPr>
                <w:sz w:val="20"/>
                <w:szCs w:val="20"/>
                <w:color w:val="auto"/>
              </w:rPr>
            </w:pPr>
            <w:r>
              <w:rPr>
                <w:rFonts w:ascii="Arial" w:cs="Arial" w:eastAsia="Arial" w:hAnsi="Arial"/>
                <w:sz w:val="20"/>
                <w:szCs w:val="20"/>
                <w:i w:val="1"/>
                <w:iCs w:val="1"/>
                <w:color w:val="auto"/>
              </w:rPr>
              <w:t xml:space="preserve">i </w:t>
            </w:r>
            <w:r>
              <w:rPr>
                <w:rFonts w:ascii="Arial Unicode MS" w:cs="Arial Unicode MS" w:eastAsia="Arial Unicode MS" w:hAnsi="Arial Unicode MS"/>
                <w:sz w:val="20"/>
                <w:szCs w:val="20"/>
                <w:color w:val="auto"/>
              </w:rPr>
              <w:t xml:space="preserve">∈</w:t>
            </w:r>
            <w:r>
              <w:rPr>
                <w:rFonts w:ascii="Arial" w:cs="Arial" w:eastAsia="Arial" w:hAnsi="Arial"/>
                <w:sz w:val="20"/>
                <w:szCs w:val="20"/>
                <w:i w:val="1"/>
                <w:iCs w:val="1"/>
                <w:color w:val="auto"/>
              </w:rPr>
              <w:t xml:space="preserve"> </w:t>
            </w:r>
            <w:r>
              <w:rPr>
                <w:rFonts w:ascii="Arial" w:cs="Arial" w:eastAsia="Arial" w:hAnsi="Arial"/>
                <w:sz w:val="20"/>
                <w:szCs w:val="20"/>
                <w:color w:val="auto"/>
              </w:rPr>
              <w:t xml:space="preserve">POS(  )</w:t>
            </w:r>
          </w:p>
        </w:tc>
        <w:tc>
          <w:tcPr>
            <w:tcW w:w="100" w:type="dxa"/>
            <w:vAlign w:val="bottom"/>
          </w:tcPr>
          <w:p>
            <w:pPr>
              <w:spacing w:after="0"/>
              <w:rPr>
                <w:sz w:val="9"/>
                <w:szCs w:val="9"/>
                <w:color w:val="auto"/>
              </w:rPr>
            </w:pPr>
          </w:p>
        </w:tc>
        <w:tc>
          <w:tcPr>
            <w:tcW w:w="100" w:type="dxa"/>
            <w:vAlign w:val="bottom"/>
          </w:tcPr>
          <w:p>
            <w:pPr>
              <w:spacing w:after="0"/>
              <w:rPr>
                <w:sz w:val="9"/>
                <w:szCs w:val="9"/>
                <w:color w:val="auto"/>
              </w:rPr>
            </w:pPr>
          </w:p>
        </w:tc>
        <w:tc>
          <w:tcPr>
            <w:tcW w:w="120" w:type="dxa"/>
            <w:vAlign w:val="bottom"/>
          </w:tcPr>
          <w:p>
            <w:pPr>
              <w:spacing w:after="0"/>
              <w:rPr>
                <w:sz w:val="9"/>
                <w:szCs w:val="9"/>
                <w:color w:val="auto"/>
              </w:rPr>
            </w:pPr>
          </w:p>
        </w:tc>
        <w:tc>
          <w:tcPr>
            <w:tcW w:w="60" w:type="dxa"/>
            <w:vAlign w:val="bottom"/>
          </w:tcPr>
          <w:p>
            <w:pPr>
              <w:spacing w:after="0"/>
              <w:rPr>
                <w:sz w:val="9"/>
                <w:szCs w:val="9"/>
                <w:color w:val="auto"/>
              </w:rPr>
            </w:pPr>
          </w:p>
        </w:tc>
        <w:tc>
          <w:tcPr>
            <w:tcW w:w="80" w:type="dxa"/>
            <w:vAlign w:val="bottom"/>
          </w:tcPr>
          <w:p>
            <w:pPr>
              <w:spacing w:after="0"/>
              <w:rPr>
                <w:sz w:val="9"/>
                <w:szCs w:val="9"/>
                <w:color w:val="auto"/>
              </w:rPr>
            </w:pPr>
          </w:p>
        </w:tc>
        <w:tc>
          <w:tcPr>
            <w:tcW w:w="1860" w:type="dxa"/>
            <w:vAlign w:val="bottom"/>
          </w:tcPr>
          <w:p>
            <w:pPr>
              <w:spacing w:after="0"/>
              <w:rPr>
                <w:sz w:val="9"/>
                <w:szCs w:val="9"/>
                <w:color w:val="auto"/>
              </w:rPr>
            </w:pPr>
          </w:p>
        </w:tc>
        <w:tc>
          <w:tcPr>
            <w:tcW w:w="4760" w:type="dxa"/>
            <w:vAlign w:val="bottom"/>
            <w:gridSpan w:val="23"/>
            <w:vMerge w:val="restart"/>
          </w:tcPr>
          <w:p>
            <w:pPr>
              <w:spacing w:after="0" w:line="205" w:lineRule="exact"/>
              <w:rPr>
                <w:sz w:val="20"/>
                <w:szCs w:val="20"/>
                <w:color w:val="auto"/>
              </w:rPr>
            </w:pPr>
            <w:r>
              <w:rPr>
                <w:rFonts w:ascii="Times New Roman" w:cs="Times New Roman" w:eastAsia="Times New Roman" w:hAnsi="Times New Roman"/>
                <w:sz w:val="20"/>
                <w:szCs w:val="20"/>
                <w:color w:val="auto"/>
              </w:rPr>
              <w:t xml:space="preserve">and obtains the optimal solution by adjusting the speed and</w:t>
            </w:r>
          </w:p>
        </w:tc>
        <w:tc>
          <w:tcPr>
            <w:tcW w:w="0" w:type="dxa"/>
            <w:vAlign w:val="bottom"/>
          </w:tcPr>
          <w:p>
            <w:pPr>
              <w:spacing w:after="0"/>
              <w:rPr>
                <w:sz w:val="1"/>
                <w:szCs w:val="1"/>
                <w:color w:val="auto"/>
              </w:rPr>
            </w:pPr>
          </w:p>
        </w:tc>
      </w:tr>
      <w:tr>
        <w:trPr>
          <w:trHeight w:val="97"/>
        </w:trPr>
        <w:tc>
          <w:tcPr>
            <w:tcW w:w="140" w:type="dxa"/>
            <w:vAlign w:val="bottom"/>
          </w:tcPr>
          <w:p>
            <w:pPr>
              <w:spacing w:after="0"/>
              <w:rPr>
                <w:sz w:val="8"/>
                <w:szCs w:val="8"/>
                <w:color w:val="auto"/>
              </w:rPr>
            </w:pPr>
          </w:p>
        </w:tc>
        <w:tc>
          <w:tcPr>
            <w:tcW w:w="300" w:type="dxa"/>
            <w:vAlign w:val="bottom"/>
          </w:tcPr>
          <w:p>
            <w:pPr>
              <w:spacing w:after="0"/>
              <w:rPr>
                <w:sz w:val="8"/>
                <w:szCs w:val="8"/>
                <w:color w:val="auto"/>
              </w:rPr>
            </w:pPr>
          </w:p>
        </w:tc>
        <w:tc>
          <w:tcPr>
            <w:tcW w:w="1220" w:type="dxa"/>
            <w:vAlign w:val="bottom"/>
            <w:gridSpan w:val="11"/>
          </w:tcPr>
          <w:p>
            <w:pPr>
              <w:ind w:left="120"/>
              <w:spacing w:after="0" w:line="97" w:lineRule="exact"/>
              <w:rPr>
                <w:sz w:val="20"/>
                <w:szCs w:val="20"/>
                <w:color w:val="auto"/>
              </w:rPr>
            </w:pPr>
            <w:r>
              <w:rPr>
                <w:rFonts w:ascii="Arial" w:cs="Arial" w:eastAsia="Arial" w:hAnsi="Arial"/>
                <w:sz w:val="9"/>
                <w:szCs w:val="9"/>
                <w:color w:val="auto"/>
              </w:rPr>
              <w:t xml:space="preserve">(</w:t>
            </w:r>
            <w:r>
              <w:rPr>
                <w:rFonts w:ascii="Arial" w:cs="Arial" w:eastAsia="Arial" w:hAnsi="Arial"/>
                <w:sz w:val="9"/>
                <w:szCs w:val="9"/>
                <w:i w:val="1"/>
                <w:iCs w:val="1"/>
                <w:color w:val="auto"/>
              </w:rPr>
              <w:t xml:space="preserve">x</w:t>
            </w:r>
            <w:r>
              <w:rPr>
                <w:rFonts w:ascii="Arial" w:cs="Arial" w:eastAsia="Arial" w:hAnsi="Arial"/>
                <w:sz w:val="11"/>
                <w:szCs w:val="11"/>
                <w:i w:val="1"/>
                <w:iCs w:val="1"/>
                <w:color w:val="auto"/>
                <w:vertAlign w:val="subscript"/>
              </w:rPr>
              <w:t xml:space="preserve">i</w:t>
            </w:r>
            <w:r>
              <w:rPr>
                <w:rFonts w:ascii="Arial" w:cs="Arial" w:eastAsia="Arial" w:hAnsi="Arial"/>
                <w:sz w:val="9"/>
                <w:szCs w:val="9"/>
                <w:color w:val="auto"/>
              </w:rPr>
              <w:t xml:space="preserve"> − </w:t>
            </w:r>
            <w:r>
              <w:rPr>
                <w:rFonts w:ascii="Arial" w:cs="Arial" w:eastAsia="Arial" w:hAnsi="Arial"/>
                <w:sz w:val="9"/>
                <w:szCs w:val="9"/>
                <w:i w:val="1"/>
                <w:iCs w:val="1"/>
                <w:color w:val="auto"/>
              </w:rPr>
              <w:t xml:space="preserve">x</w:t>
            </w:r>
            <w:r>
              <w:rPr>
                <w:rFonts w:ascii="Arial" w:cs="Arial" w:eastAsia="Arial" w:hAnsi="Arial"/>
                <w:sz w:val="11"/>
                <w:szCs w:val="11"/>
                <w:i w:val="1"/>
                <w:iCs w:val="1"/>
                <w:color w:val="auto"/>
                <w:vertAlign w:val="subscript"/>
              </w:rPr>
              <w:t xml:space="preserve">i</w:t>
            </w:r>
            <w:r>
              <w:rPr>
                <w:rFonts w:ascii="Arial" w:cs="Arial" w:eastAsia="Arial" w:hAnsi="Arial"/>
                <w:sz w:val="9"/>
                <w:szCs w:val="9"/>
                <w:color w:val="auto"/>
              </w:rPr>
              <w:t xml:space="preserve"> ) ≥ 0,</w:t>
            </w:r>
          </w:p>
        </w:tc>
        <w:tc>
          <w:tcPr>
            <w:tcW w:w="1120" w:type="dxa"/>
            <w:vAlign w:val="bottom"/>
            <w:gridSpan w:val="5"/>
            <w:vMerge w:val="continue"/>
          </w:tcPr>
          <w:p>
            <w:pPr>
              <w:spacing w:after="0"/>
              <w:rPr>
                <w:sz w:val="8"/>
                <w:szCs w:val="8"/>
                <w:color w:val="auto"/>
              </w:rPr>
            </w:pPr>
          </w:p>
        </w:tc>
        <w:tc>
          <w:tcPr>
            <w:tcW w:w="100" w:type="dxa"/>
            <w:vAlign w:val="bottom"/>
          </w:tcPr>
          <w:p>
            <w:pPr>
              <w:spacing w:after="0"/>
              <w:rPr>
                <w:sz w:val="8"/>
                <w:szCs w:val="8"/>
                <w:color w:val="auto"/>
              </w:rPr>
            </w:pPr>
          </w:p>
        </w:tc>
        <w:tc>
          <w:tcPr>
            <w:tcW w:w="100" w:type="dxa"/>
            <w:vAlign w:val="bottom"/>
          </w:tcPr>
          <w:p>
            <w:pPr>
              <w:spacing w:after="0"/>
              <w:rPr>
                <w:sz w:val="8"/>
                <w:szCs w:val="8"/>
                <w:color w:val="auto"/>
              </w:rPr>
            </w:pPr>
          </w:p>
        </w:tc>
        <w:tc>
          <w:tcPr>
            <w:tcW w:w="120" w:type="dxa"/>
            <w:vAlign w:val="bottom"/>
          </w:tcPr>
          <w:p>
            <w:pPr>
              <w:spacing w:after="0"/>
              <w:rPr>
                <w:sz w:val="8"/>
                <w:szCs w:val="8"/>
                <w:color w:val="auto"/>
              </w:rPr>
            </w:pPr>
          </w:p>
        </w:tc>
        <w:tc>
          <w:tcPr>
            <w:tcW w:w="60" w:type="dxa"/>
            <w:vAlign w:val="bottom"/>
          </w:tcPr>
          <w:p>
            <w:pPr>
              <w:spacing w:after="0"/>
              <w:rPr>
                <w:sz w:val="8"/>
                <w:szCs w:val="8"/>
                <w:color w:val="auto"/>
              </w:rPr>
            </w:pPr>
          </w:p>
        </w:tc>
        <w:tc>
          <w:tcPr>
            <w:tcW w:w="80" w:type="dxa"/>
            <w:vAlign w:val="bottom"/>
          </w:tcPr>
          <w:p>
            <w:pPr>
              <w:spacing w:after="0"/>
              <w:rPr>
                <w:sz w:val="8"/>
                <w:szCs w:val="8"/>
                <w:color w:val="auto"/>
              </w:rPr>
            </w:pPr>
          </w:p>
        </w:tc>
        <w:tc>
          <w:tcPr>
            <w:tcW w:w="1860" w:type="dxa"/>
            <w:vAlign w:val="bottom"/>
          </w:tcPr>
          <w:p>
            <w:pPr>
              <w:spacing w:after="0"/>
              <w:rPr>
                <w:sz w:val="8"/>
                <w:szCs w:val="8"/>
                <w:color w:val="auto"/>
              </w:rPr>
            </w:pPr>
          </w:p>
        </w:tc>
        <w:tc>
          <w:tcPr>
            <w:tcW w:w="4760" w:type="dxa"/>
            <w:vAlign w:val="bottom"/>
            <w:gridSpan w:val="23"/>
            <w:vMerge w:val="continue"/>
          </w:tcPr>
          <w:p>
            <w:pPr>
              <w:spacing w:after="0"/>
              <w:rPr>
                <w:sz w:val="8"/>
                <w:szCs w:val="8"/>
                <w:color w:val="auto"/>
              </w:rPr>
            </w:pPr>
          </w:p>
        </w:tc>
        <w:tc>
          <w:tcPr>
            <w:tcW w:w="0" w:type="dxa"/>
            <w:vAlign w:val="bottom"/>
          </w:tcPr>
          <w:p>
            <w:pPr>
              <w:spacing w:after="0"/>
              <w:rPr>
                <w:sz w:val="1"/>
                <w:szCs w:val="1"/>
                <w:color w:val="auto"/>
              </w:rPr>
            </w:pPr>
          </w:p>
        </w:tc>
      </w:tr>
      <w:tr>
        <w:trPr>
          <w:trHeight w:val="45"/>
        </w:trPr>
        <w:tc>
          <w:tcPr>
            <w:tcW w:w="140" w:type="dxa"/>
            <w:vAlign w:val="bottom"/>
          </w:tcPr>
          <w:p>
            <w:pPr>
              <w:spacing w:after="0"/>
              <w:rPr>
                <w:sz w:val="3"/>
                <w:szCs w:val="3"/>
                <w:color w:val="auto"/>
              </w:rPr>
            </w:pPr>
          </w:p>
        </w:tc>
        <w:tc>
          <w:tcPr>
            <w:tcW w:w="300" w:type="dxa"/>
            <w:vAlign w:val="bottom"/>
          </w:tcPr>
          <w:p>
            <w:pPr>
              <w:spacing w:after="0"/>
              <w:rPr>
                <w:sz w:val="3"/>
                <w:szCs w:val="3"/>
                <w:color w:val="auto"/>
              </w:rPr>
            </w:pPr>
          </w:p>
        </w:tc>
        <w:tc>
          <w:tcPr>
            <w:tcW w:w="180" w:type="dxa"/>
            <w:vAlign w:val="bottom"/>
          </w:tcPr>
          <w:p>
            <w:pPr>
              <w:ind w:left="120"/>
              <w:spacing w:after="0" w:line="46" w:lineRule="exact"/>
              <w:rPr>
                <w:sz w:val="20"/>
                <w:szCs w:val="20"/>
                <w:color w:val="auto"/>
              </w:rPr>
            </w:pPr>
            <w:r>
              <w:rPr>
                <w:rFonts w:ascii="Arial" w:cs="Arial" w:eastAsia="Arial" w:hAnsi="Arial"/>
                <w:sz w:val="5"/>
                <w:szCs w:val="5"/>
                <w:color w:val="auto"/>
              </w:rPr>
              <w:t xml:space="preserve">(</w:t>
            </w:r>
          </w:p>
        </w:tc>
        <w:tc>
          <w:tcPr>
            <w:tcW w:w="120" w:type="dxa"/>
            <w:vAlign w:val="bottom"/>
          </w:tcPr>
          <w:p>
            <w:pPr>
              <w:spacing w:after="0"/>
              <w:rPr>
                <w:sz w:val="3"/>
                <w:szCs w:val="3"/>
                <w:color w:val="auto"/>
              </w:rPr>
            </w:pPr>
          </w:p>
        </w:tc>
        <w:tc>
          <w:tcPr>
            <w:tcW w:w="200" w:type="dxa"/>
            <w:vAlign w:val="bottom"/>
            <w:gridSpan w:val="3"/>
          </w:tcPr>
          <w:p>
            <w:pPr>
              <w:ind w:left="60"/>
              <w:spacing w:after="0" w:line="46" w:lineRule="exact"/>
              <w:rPr>
                <w:sz w:val="20"/>
                <w:szCs w:val="20"/>
                <w:color w:val="auto"/>
              </w:rPr>
            </w:pPr>
            <w:r>
              <w:rPr>
                <w:rFonts w:ascii="Arial" w:cs="Arial" w:eastAsia="Arial" w:hAnsi="Arial"/>
                <w:sz w:val="5"/>
                <w:szCs w:val="5"/>
                <w:color w:val="auto"/>
              </w:rPr>
              <w:t xml:space="preserve">−</w:t>
            </w:r>
          </w:p>
        </w:tc>
        <w:tc>
          <w:tcPr>
            <w:tcW w:w="100" w:type="dxa"/>
            <w:vAlign w:val="bottom"/>
          </w:tcPr>
          <w:p>
            <w:pPr>
              <w:spacing w:after="0"/>
              <w:rPr>
                <w:sz w:val="3"/>
                <w:szCs w:val="3"/>
                <w:color w:val="auto"/>
              </w:rPr>
            </w:pPr>
          </w:p>
        </w:tc>
        <w:tc>
          <w:tcPr>
            <w:tcW w:w="400" w:type="dxa"/>
            <w:vAlign w:val="bottom"/>
            <w:gridSpan w:val="4"/>
          </w:tcPr>
          <w:p>
            <w:pPr>
              <w:ind w:left="40"/>
              <w:spacing w:after="0" w:line="46" w:lineRule="exact"/>
              <w:rPr>
                <w:sz w:val="20"/>
                <w:szCs w:val="20"/>
                <w:color w:val="auto"/>
              </w:rPr>
            </w:pPr>
            <w:r>
              <w:rPr>
                <w:rFonts w:ascii="Arial Unicode MS" w:cs="Arial Unicode MS" w:eastAsia="Arial Unicode MS" w:hAnsi="Arial Unicode MS"/>
                <w:sz w:val="4"/>
                <w:szCs w:val="4"/>
                <w:color w:val="auto"/>
                <w:vertAlign w:val="superscript"/>
              </w:rPr>
              <w:t xml:space="preserve">�</w:t>
            </w:r>
            <w:r>
              <w:rPr>
                <w:rFonts w:ascii="Arial" w:cs="Arial" w:eastAsia="Arial" w:hAnsi="Arial"/>
                <w:sz w:val="3"/>
                <w:szCs w:val="3"/>
                <w:color w:val="auto"/>
              </w:rPr>
              <w:t xml:space="preserve">) =</w:t>
            </w:r>
          </w:p>
        </w:tc>
        <w:tc>
          <w:tcPr>
            <w:tcW w:w="220" w:type="dxa"/>
            <w:vAlign w:val="bottom"/>
          </w:tcPr>
          <w:p>
            <w:pPr>
              <w:spacing w:after="0"/>
              <w:rPr>
                <w:sz w:val="3"/>
                <w:szCs w:val="3"/>
                <w:color w:val="auto"/>
              </w:rPr>
            </w:pPr>
          </w:p>
        </w:tc>
        <w:tc>
          <w:tcPr>
            <w:tcW w:w="280" w:type="dxa"/>
            <w:vAlign w:val="bottom"/>
          </w:tcPr>
          <w:p>
            <w:pPr>
              <w:spacing w:after="0"/>
              <w:rPr>
                <w:sz w:val="3"/>
                <w:szCs w:val="3"/>
                <w:color w:val="auto"/>
              </w:rPr>
            </w:pPr>
          </w:p>
        </w:tc>
        <w:tc>
          <w:tcPr>
            <w:tcW w:w="140" w:type="dxa"/>
            <w:vAlign w:val="bottom"/>
            <w:gridSpan w:val="2"/>
          </w:tcPr>
          <w:p>
            <w:pPr>
              <w:jc w:val="center"/>
              <w:spacing w:after="0" w:line="46" w:lineRule="exact"/>
              <w:rPr>
                <w:sz w:val="20"/>
                <w:szCs w:val="20"/>
                <w:color w:val="auto"/>
              </w:rPr>
            </w:pPr>
            <w:r>
              <w:rPr>
                <w:rFonts w:ascii="Arial Unicode MS" w:cs="Arial Unicode MS" w:eastAsia="Arial Unicode MS" w:hAnsi="Arial Unicode MS"/>
                <w:sz w:val="4"/>
                <w:szCs w:val="4"/>
                <w:color w:val="auto"/>
              </w:rPr>
              <w:t xml:space="preserve">∈</w:t>
            </w:r>
          </w:p>
        </w:tc>
        <w:tc>
          <w:tcPr>
            <w:tcW w:w="480" w:type="dxa"/>
            <w:vAlign w:val="bottom"/>
          </w:tcPr>
          <w:p>
            <w:pPr>
              <w:spacing w:after="0"/>
              <w:rPr>
                <w:sz w:val="3"/>
                <w:szCs w:val="3"/>
                <w:color w:val="auto"/>
              </w:rPr>
            </w:pPr>
          </w:p>
        </w:tc>
        <w:tc>
          <w:tcPr>
            <w:tcW w:w="320" w:type="dxa"/>
            <w:vAlign w:val="bottom"/>
            <w:gridSpan w:val="2"/>
          </w:tcPr>
          <w:p>
            <w:pPr>
              <w:spacing w:after="0" w:line="46" w:lineRule="exact"/>
              <w:rPr>
                <w:sz w:val="20"/>
                <w:szCs w:val="20"/>
                <w:color w:val="auto"/>
              </w:rPr>
            </w:pPr>
            <w:r>
              <w:rPr>
                <w:rFonts w:ascii="Arial" w:cs="Arial" w:eastAsia="Arial" w:hAnsi="Arial"/>
                <w:sz w:val="5"/>
                <w:szCs w:val="5"/>
                <w:color w:val="auto"/>
              </w:rPr>
              <w:t xml:space="preserve">(  )</w:t>
            </w:r>
          </w:p>
        </w:tc>
        <w:tc>
          <w:tcPr>
            <w:tcW w:w="100" w:type="dxa"/>
            <w:vAlign w:val="bottom"/>
          </w:tcPr>
          <w:p>
            <w:pPr>
              <w:spacing w:after="0"/>
              <w:rPr>
                <w:sz w:val="3"/>
                <w:szCs w:val="3"/>
                <w:color w:val="auto"/>
              </w:rPr>
            </w:pPr>
          </w:p>
        </w:tc>
        <w:tc>
          <w:tcPr>
            <w:tcW w:w="120" w:type="dxa"/>
            <w:vAlign w:val="bottom"/>
          </w:tcPr>
          <w:p>
            <w:pPr>
              <w:spacing w:after="0"/>
              <w:rPr>
                <w:sz w:val="3"/>
                <w:szCs w:val="3"/>
                <w:color w:val="auto"/>
              </w:rPr>
            </w:pPr>
          </w:p>
        </w:tc>
        <w:tc>
          <w:tcPr>
            <w:tcW w:w="60" w:type="dxa"/>
            <w:vAlign w:val="bottom"/>
          </w:tcPr>
          <w:p>
            <w:pPr>
              <w:spacing w:after="0"/>
              <w:rPr>
                <w:sz w:val="3"/>
                <w:szCs w:val="3"/>
                <w:color w:val="auto"/>
              </w:rPr>
            </w:pPr>
          </w:p>
        </w:tc>
        <w:tc>
          <w:tcPr>
            <w:tcW w:w="80" w:type="dxa"/>
            <w:vAlign w:val="bottom"/>
          </w:tcPr>
          <w:p>
            <w:pPr>
              <w:spacing w:after="0"/>
              <w:rPr>
                <w:sz w:val="3"/>
                <w:szCs w:val="3"/>
                <w:color w:val="auto"/>
              </w:rPr>
            </w:pPr>
          </w:p>
        </w:tc>
        <w:tc>
          <w:tcPr>
            <w:tcW w:w="1860" w:type="dxa"/>
            <w:vAlign w:val="bottom"/>
          </w:tcPr>
          <w:p>
            <w:pPr>
              <w:spacing w:after="0"/>
              <w:rPr>
                <w:sz w:val="3"/>
                <w:szCs w:val="3"/>
                <w:color w:val="auto"/>
              </w:rPr>
            </w:pPr>
          </w:p>
        </w:tc>
        <w:tc>
          <w:tcPr>
            <w:tcW w:w="4760" w:type="dxa"/>
            <w:vAlign w:val="bottom"/>
            <w:gridSpan w:val="23"/>
            <w:vMerge w:val="restart"/>
          </w:tcPr>
          <w:p>
            <w:pPr>
              <w:spacing w:after="0"/>
              <w:rPr>
                <w:sz w:val="20"/>
                <w:szCs w:val="20"/>
                <w:color w:val="auto"/>
              </w:rPr>
            </w:pPr>
            <w:r>
              <w:rPr>
                <w:rFonts w:ascii="Times New Roman" w:cs="Times New Roman" w:eastAsia="Times New Roman" w:hAnsi="Times New Roman"/>
                <w:sz w:val="20"/>
                <w:szCs w:val="20"/>
                <w:color w:val="auto"/>
              </w:rPr>
              <w:t xml:space="preserve">position of the particles according to the population intelli-</w:t>
            </w:r>
          </w:p>
        </w:tc>
        <w:tc>
          <w:tcPr>
            <w:tcW w:w="0" w:type="dxa"/>
            <w:vAlign w:val="bottom"/>
          </w:tcPr>
          <w:p>
            <w:pPr>
              <w:spacing w:after="0"/>
              <w:rPr>
                <w:sz w:val="1"/>
                <w:szCs w:val="1"/>
                <w:color w:val="auto"/>
              </w:rPr>
            </w:pPr>
          </w:p>
        </w:tc>
      </w:tr>
      <w:tr>
        <w:trPr>
          <w:trHeight w:val="205"/>
        </w:trPr>
        <w:tc>
          <w:tcPr>
            <w:tcW w:w="140" w:type="dxa"/>
            <w:vAlign w:val="bottom"/>
          </w:tcPr>
          <w:p>
            <w:pPr>
              <w:spacing w:after="0"/>
              <w:rPr>
                <w:sz w:val="17"/>
                <w:szCs w:val="17"/>
                <w:color w:val="auto"/>
              </w:rPr>
            </w:pPr>
          </w:p>
        </w:tc>
        <w:tc>
          <w:tcPr>
            <w:tcW w:w="30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120" w:type="dxa"/>
            <w:vAlign w:val="bottom"/>
          </w:tcPr>
          <w:p>
            <w:pPr>
              <w:spacing w:after="0" w:line="204" w:lineRule="exact"/>
              <w:rPr>
                <w:sz w:val="20"/>
                <w:szCs w:val="20"/>
                <w:color w:val="auto"/>
              </w:rPr>
            </w:pPr>
            <w:r>
              <w:rPr>
                <w:rFonts w:ascii="Arial" w:cs="Arial" w:eastAsia="Arial" w:hAnsi="Arial"/>
                <w:sz w:val="23"/>
                <w:szCs w:val="23"/>
                <w:i w:val="1"/>
                <w:iCs w:val="1"/>
                <w:color w:val="auto"/>
                <w:w w:val="98"/>
                <w:vertAlign w:val="superscript"/>
              </w:rPr>
              <w:t xml:space="preserve">x</w:t>
            </w:r>
            <w:r>
              <w:rPr>
                <w:rFonts w:ascii="Arial" w:cs="Arial" w:eastAsia="Arial" w:hAnsi="Arial"/>
                <w:sz w:val="11"/>
                <w:szCs w:val="11"/>
                <w:i w:val="1"/>
                <w:iCs w:val="1"/>
                <w:color w:val="auto"/>
                <w:w w:val="98"/>
              </w:rPr>
              <w:t xml:space="preserve">i</w:t>
            </w:r>
          </w:p>
        </w:tc>
        <w:tc>
          <w:tcPr>
            <w:tcW w:w="6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220" w:type="dxa"/>
            <w:vAlign w:val="bottom"/>
            <w:gridSpan w:val="2"/>
          </w:tcPr>
          <w:p>
            <w:pPr>
              <w:jc w:val="right"/>
              <w:spacing w:after="0" w:line="204" w:lineRule="exact"/>
              <w:rPr>
                <w:sz w:val="20"/>
                <w:szCs w:val="20"/>
                <w:color w:val="auto"/>
              </w:rPr>
            </w:pPr>
            <w:r>
              <w:rPr>
                <w:rFonts w:ascii="Arial" w:cs="Arial" w:eastAsia="Arial" w:hAnsi="Arial"/>
                <w:sz w:val="17"/>
                <w:szCs w:val="17"/>
                <w:i w:val="1"/>
                <w:iCs w:val="1"/>
                <w:color w:val="auto"/>
              </w:rPr>
              <w:t xml:space="preserve">x</w:t>
            </w:r>
            <w:r>
              <w:rPr>
                <w:rFonts w:ascii="Arial" w:cs="Arial" w:eastAsia="Arial" w:hAnsi="Arial"/>
                <w:sz w:val="23"/>
                <w:szCs w:val="23"/>
                <w:i w:val="1"/>
                <w:iCs w:val="1"/>
                <w:color w:val="auto"/>
                <w:vertAlign w:val="subscript"/>
              </w:rPr>
              <w:t xml:space="preserve">i</w:t>
            </w:r>
          </w:p>
        </w:tc>
        <w:tc>
          <w:tcPr>
            <w:tcW w:w="4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220" w:type="dxa"/>
            <w:vAlign w:val="bottom"/>
          </w:tcPr>
          <w:p>
            <w:pPr>
              <w:jc w:val="right"/>
              <w:spacing w:after="0" w:line="205" w:lineRule="exact"/>
              <w:rPr>
                <w:sz w:val="20"/>
                <w:szCs w:val="20"/>
                <w:color w:val="auto"/>
              </w:rPr>
            </w:pPr>
            <w:r>
              <w:rPr>
                <w:rFonts w:ascii="Arial" w:cs="Arial" w:eastAsia="Arial" w:hAnsi="Arial"/>
                <w:sz w:val="20"/>
                <w:szCs w:val="20"/>
                <w:color w:val="auto"/>
                <w:w w:val="83"/>
              </w:rPr>
              <w:t xml:space="preserve">0,</w:t>
            </w:r>
          </w:p>
        </w:tc>
        <w:tc>
          <w:tcPr>
            <w:tcW w:w="280" w:type="dxa"/>
            <w:vAlign w:val="bottom"/>
          </w:tcPr>
          <w:p>
            <w:pPr>
              <w:ind w:left="160"/>
              <w:spacing w:after="0" w:line="205" w:lineRule="exact"/>
              <w:rPr>
                <w:sz w:val="20"/>
                <w:szCs w:val="20"/>
                <w:color w:val="auto"/>
              </w:rPr>
            </w:pPr>
            <w:r>
              <w:rPr>
                <w:rFonts w:ascii="Arial" w:cs="Arial" w:eastAsia="Arial" w:hAnsi="Arial"/>
                <w:sz w:val="20"/>
                <w:szCs w:val="20"/>
                <w:i w:val="1"/>
                <w:iCs w:val="1"/>
                <w:color w:val="auto"/>
              </w:rPr>
              <w:t xml:space="preserve">i</w:t>
            </w:r>
          </w:p>
        </w:tc>
        <w:tc>
          <w:tcPr>
            <w:tcW w:w="4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480" w:type="dxa"/>
            <w:vAlign w:val="bottom"/>
          </w:tcPr>
          <w:p>
            <w:pPr>
              <w:jc w:val="center"/>
              <w:spacing w:after="0" w:line="205" w:lineRule="exact"/>
              <w:rPr>
                <w:sz w:val="20"/>
                <w:szCs w:val="20"/>
                <w:color w:val="auto"/>
              </w:rPr>
            </w:pPr>
            <w:r>
              <w:rPr>
                <w:rFonts w:ascii="Arial" w:cs="Arial" w:eastAsia="Arial" w:hAnsi="Arial"/>
                <w:sz w:val="20"/>
                <w:szCs w:val="20"/>
                <w:color w:val="auto"/>
                <w:w w:val="99"/>
              </w:rPr>
              <w:t xml:space="preserve">BND</w:t>
            </w:r>
          </w:p>
        </w:tc>
        <w:tc>
          <w:tcPr>
            <w:tcW w:w="22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1860" w:type="dxa"/>
            <w:vAlign w:val="bottom"/>
          </w:tcPr>
          <w:p>
            <w:pPr>
              <w:spacing w:after="0"/>
              <w:rPr>
                <w:sz w:val="17"/>
                <w:szCs w:val="17"/>
                <w:color w:val="auto"/>
              </w:rPr>
            </w:pPr>
          </w:p>
        </w:tc>
        <w:tc>
          <w:tcPr>
            <w:tcW w:w="4760" w:type="dxa"/>
            <w:vAlign w:val="bottom"/>
            <w:gridSpan w:val="23"/>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250"/>
        </w:trPr>
        <w:tc>
          <w:tcPr>
            <w:tcW w:w="140" w:type="dxa"/>
            <w:vAlign w:val="bottom"/>
          </w:tcPr>
          <w:p>
            <w:pPr>
              <w:spacing w:after="0"/>
              <w:rPr>
                <w:sz w:val="21"/>
                <w:szCs w:val="21"/>
                <w:color w:val="auto"/>
              </w:rPr>
            </w:pPr>
          </w:p>
        </w:tc>
        <w:tc>
          <w:tcPr>
            <w:tcW w:w="300" w:type="dxa"/>
            <w:vAlign w:val="bottom"/>
          </w:tcPr>
          <w:p>
            <w:pPr>
              <w:spacing w:after="0"/>
              <w:rPr>
                <w:sz w:val="21"/>
                <w:szCs w:val="21"/>
                <w:color w:val="auto"/>
              </w:rPr>
            </w:pPr>
          </w:p>
        </w:tc>
        <w:tc>
          <w:tcPr>
            <w:tcW w:w="300" w:type="dxa"/>
            <w:vAlign w:val="bottom"/>
            <w:gridSpan w:val="2"/>
          </w:tcPr>
          <w:p>
            <w:pPr>
              <w:ind w:left="120"/>
              <w:spacing w:after="0" w:line="250" w:lineRule="exact"/>
              <w:rPr>
                <w:sz w:val="20"/>
                <w:szCs w:val="20"/>
                <w:color w:val="auto"/>
              </w:rPr>
            </w:pPr>
            <w:r>
              <w:rPr>
                <w:rFonts w:ascii="Arial" w:cs="Arial" w:eastAsia="Arial" w:hAnsi="Arial"/>
                <w:sz w:val="20"/>
                <w:szCs w:val="20"/>
                <w:color w:val="auto"/>
                <w:w w:val="76"/>
              </w:rPr>
              <w:t xml:space="preserve">(</w:t>
            </w:r>
            <w:r>
              <w:rPr>
                <w:rFonts w:ascii="Arial" w:cs="Arial" w:eastAsia="Arial" w:hAnsi="Arial"/>
                <w:sz w:val="20"/>
                <w:szCs w:val="20"/>
                <w:i w:val="1"/>
                <w:iCs w:val="1"/>
                <w:color w:val="auto"/>
                <w:w w:val="76"/>
              </w:rPr>
              <w:t xml:space="preserve">x</w:t>
            </w:r>
            <w:r>
              <w:rPr>
                <w:rFonts w:ascii="Arial" w:cs="Arial" w:eastAsia="Arial" w:hAnsi="Arial"/>
                <w:sz w:val="28"/>
                <w:szCs w:val="28"/>
                <w:i w:val="1"/>
                <w:iCs w:val="1"/>
                <w:color w:val="auto"/>
                <w:w w:val="76"/>
                <w:vertAlign w:val="subscript"/>
              </w:rPr>
              <w:t xml:space="preserve">i</w:t>
            </w:r>
          </w:p>
        </w:tc>
        <w:tc>
          <w:tcPr>
            <w:tcW w:w="700" w:type="dxa"/>
            <w:vAlign w:val="bottom"/>
            <w:gridSpan w:val="8"/>
          </w:tcPr>
          <w:p>
            <w:pPr>
              <w:ind w:left="60"/>
              <w:spacing w:after="0" w:line="250" w:lineRule="exact"/>
              <w:rPr>
                <w:sz w:val="20"/>
                <w:szCs w:val="20"/>
                <w:color w:val="auto"/>
              </w:rPr>
            </w:pPr>
            <w:r>
              <w:rPr>
                <w:rFonts w:ascii="Arial" w:cs="Arial" w:eastAsia="Arial" w:hAnsi="Arial"/>
                <w:sz w:val="17"/>
                <w:szCs w:val="17"/>
                <w:color w:val="auto"/>
              </w:rPr>
              <w:t xml:space="preserve">− </w:t>
            </w:r>
            <w:r>
              <w:rPr>
                <w:rFonts w:ascii="Arial" w:cs="Arial" w:eastAsia="Arial" w:hAnsi="Arial"/>
                <w:sz w:val="17"/>
                <w:szCs w:val="17"/>
                <w:i w:val="1"/>
                <w:iCs w:val="1"/>
                <w:color w:val="auto"/>
              </w:rPr>
              <w:t xml:space="preserve">x</w:t>
            </w:r>
            <w:r>
              <w:rPr>
                <w:rFonts w:ascii="Arial Unicode MS" w:cs="Arial Unicode MS" w:eastAsia="Arial Unicode MS" w:hAnsi="Arial Unicode MS"/>
                <w:sz w:val="24"/>
                <w:szCs w:val="24"/>
                <w:color w:val="auto"/>
                <w:vertAlign w:val="superscript"/>
              </w:rPr>
              <w:t xml:space="preserve">�</w:t>
            </w:r>
            <w:r>
              <w:rPr>
                <w:rFonts w:ascii="Arial" w:cs="Arial" w:eastAsia="Arial" w:hAnsi="Arial"/>
                <w:sz w:val="17"/>
                <w:szCs w:val="17"/>
                <w:color w:val="auto"/>
              </w:rPr>
              <w:t xml:space="preserve">) ≤</w:t>
            </w:r>
          </w:p>
        </w:tc>
        <w:tc>
          <w:tcPr>
            <w:tcW w:w="220" w:type="dxa"/>
            <w:vAlign w:val="bottom"/>
          </w:tcPr>
          <w:p>
            <w:pPr>
              <w:jc w:val="right"/>
              <w:spacing w:after="0"/>
              <w:rPr>
                <w:sz w:val="20"/>
                <w:szCs w:val="20"/>
                <w:color w:val="auto"/>
              </w:rPr>
            </w:pPr>
            <w:r>
              <w:rPr>
                <w:rFonts w:ascii="Arial" w:cs="Arial" w:eastAsia="Arial" w:hAnsi="Arial"/>
                <w:sz w:val="20"/>
                <w:szCs w:val="20"/>
                <w:color w:val="auto"/>
                <w:w w:val="83"/>
              </w:rPr>
              <w:t xml:space="preserve">0,</w:t>
            </w:r>
          </w:p>
        </w:tc>
        <w:tc>
          <w:tcPr>
            <w:tcW w:w="1220" w:type="dxa"/>
            <w:vAlign w:val="bottom"/>
            <w:gridSpan w:val="6"/>
          </w:tcPr>
          <w:p>
            <w:pPr>
              <w:ind w:left="160"/>
              <w:spacing w:after="0" w:line="249" w:lineRule="exact"/>
              <w:rPr>
                <w:sz w:val="20"/>
                <w:szCs w:val="20"/>
                <w:color w:val="auto"/>
              </w:rPr>
            </w:pPr>
            <w:r>
              <w:rPr>
                <w:rFonts w:ascii="Arial" w:cs="Arial" w:eastAsia="Arial" w:hAnsi="Arial"/>
                <w:sz w:val="20"/>
                <w:szCs w:val="20"/>
                <w:i w:val="1"/>
                <w:iCs w:val="1"/>
                <w:color w:val="auto"/>
              </w:rPr>
              <w:t xml:space="preserve">i </w:t>
            </w:r>
            <w:r>
              <w:rPr>
                <w:rFonts w:ascii="Arial Unicode MS" w:cs="Arial Unicode MS" w:eastAsia="Arial Unicode MS" w:hAnsi="Arial Unicode MS"/>
                <w:sz w:val="20"/>
                <w:szCs w:val="20"/>
                <w:color w:val="auto"/>
              </w:rPr>
              <w:t xml:space="preserve">∈</w:t>
            </w:r>
            <w:r>
              <w:rPr>
                <w:rFonts w:ascii="Arial" w:cs="Arial" w:eastAsia="Arial" w:hAnsi="Arial"/>
                <w:sz w:val="20"/>
                <w:szCs w:val="20"/>
                <w:i w:val="1"/>
                <w:iCs w:val="1"/>
                <w:color w:val="auto"/>
              </w:rPr>
              <w:t xml:space="preserve"> </w:t>
            </w:r>
            <w:r>
              <w:rPr>
                <w:rFonts w:ascii="Arial" w:cs="Arial" w:eastAsia="Arial" w:hAnsi="Arial"/>
                <w:sz w:val="20"/>
                <w:szCs w:val="20"/>
                <w:color w:val="auto"/>
              </w:rPr>
              <w:t xml:space="preserve">NEG(  ),</w:t>
            </w:r>
          </w:p>
        </w:tc>
        <w:tc>
          <w:tcPr>
            <w:tcW w:w="10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1860" w:type="dxa"/>
            <w:vAlign w:val="bottom"/>
          </w:tcPr>
          <w:p>
            <w:pPr>
              <w:spacing w:after="0"/>
              <w:rPr>
                <w:sz w:val="21"/>
                <w:szCs w:val="21"/>
                <w:color w:val="auto"/>
              </w:rPr>
            </w:pPr>
          </w:p>
        </w:tc>
        <w:tc>
          <w:tcPr>
            <w:tcW w:w="4760" w:type="dxa"/>
            <w:vAlign w:val="bottom"/>
            <w:gridSpan w:val="23"/>
          </w:tcPr>
          <w:p>
            <w:pPr>
              <w:spacing w:after="0"/>
              <w:rPr>
                <w:sz w:val="20"/>
                <w:szCs w:val="20"/>
                <w:color w:val="auto"/>
              </w:rPr>
            </w:pPr>
            <w:r>
              <w:rPr>
                <w:rFonts w:ascii="Times New Roman" w:cs="Times New Roman" w:eastAsia="Times New Roman" w:hAnsi="Times New Roman"/>
                <w:sz w:val="20"/>
                <w:szCs w:val="20"/>
                <w:color w:val="auto"/>
                <w:w w:val="98"/>
              </w:rPr>
              <w:t xml:space="preserve">gence. Due to its easy-implementation and fast convergence</w:t>
            </w:r>
          </w:p>
        </w:tc>
        <w:tc>
          <w:tcPr>
            <w:tcW w:w="0" w:type="dxa"/>
            <w:vAlign w:val="bottom"/>
          </w:tcPr>
          <w:p>
            <w:pPr>
              <w:spacing w:after="0"/>
              <w:rPr>
                <w:sz w:val="1"/>
                <w:szCs w:val="1"/>
                <w:color w:val="auto"/>
              </w:rPr>
            </w:pPr>
          </w:p>
        </w:tc>
      </w:tr>
      <w:tr>
        <w:trPr>
          <w:trHeight w:val="250"/>
        </w:trPr>
        <w:tc>
          <w:tcPr>
            <w:tcW w:w="140" w:type="dxa"/>
            <w:vAlign w:val="bottom"/>
          </w:tcPr>
          <w:p>
            <w:pPr>
              <w:spacing w:after="0"/>
              <w:rPr>
                <w:sz w:val="21"/>
                <w:szCs w:val="21"/>
                <w:color w:val="auto"/>
              </w:rPr>
            </w:pPr>
          </w:p>
        </w:tc>
        <w:tc>
          <w:tcPr>
            <w:tcW w:w="300" w:type="dxa"/>
            <w:vAlign w:val="bottom"/>
          </w:tcPr>
          <w:p>
            <w:pPr>
              <w:spacing w:after="0"/>
              <w:rPr>
                <w:sz w:val="21"/>
                <w:szCs w:val="21"/>
                <w:color w:val="auto"/>
              </w:rPr>
            </w:pPr>
          </w:p>
        </w:tc>
        <w:tc>
          <w:tcPr>
            <w:tcW w:w="18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20" w:type="dxa"/>
            <w:vAlign w:val="bottom"/>
          </w:tcPr>
          <w:p>
            <w:pPr>
              <w:jc w:val="right"/>
              <w:spacing w:after="0"/>
              <w:rPr>
                <w:sz w:val="20"/>
                <w:szCs w:val="20"/>
                <w:color w:val="auto"/>
              </w:rPr>
            </w:pPr>
            <w:r>
              <w:rPr>
                <w:rFonts w:ascii="Arial" w:cs="Arial" w:eastAsia="Arial" w:hAnsi="Arial"/>
                <w:sz w:val="14"/>
                <w:szCs w:val="14"/>
                <w:i w:val="1"/>
                <w:iCs w:val="1"/>
                <w:color w:val="auto"/>
              </w:rPr>
              <w:t xml:space="preserve">i</w:t>
            </w:r>
          </w:p>
        </w:tc>
        <w:tc>
          <w:tcPr>
            <w:tcW w:w="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28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48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1860" w:type="dxa"/>
            <w:vAlign w:val="bottom"/>
          </w:tcPr>
          <w:p>
            <w:pPr>
              <w:spacing w:after="0"/>
              <w:rPr>
                <w:sz w:val="21"/>
                <w:szCs w:val="21"/>
                <w:color w:val="auto"/>
              </w:rPr>
            </w:pPr>
          </w:p>
        </w:tc>
        <w:tc>
          <w:tcPr>
            <w:tcW w:w="4760" w:type="dxa"/>
            <w:vAlign w:val="bottom"/>
            <w:gridSpan w:val="23"/>
          </w:tcPr>
          <w:p>
            <w:pPr>
              <w:spacing w:after="0"/>
              <w:rPr>
                <w:sz w:val="20"/>
                <w:szCs w:val="20"/>
                <w:color w:val="auto"/>
              </w:rPr>
            </w:pPr>
            <w:r>
              <w:rPr>
                <w:rFonts w:ascii="Times New Roman" w:cs="Times New Roman" w:eastAsia="Times New Roman" w:hAnsi="Times New Roman"/>
                <w:sz w:val="20"/>
                <w:szCs w:val="20"/>
                <w:color w:val="auto"/>
              </w:rPr>
              <w:t xml:space="preserve">features, PSO has been widely-used in many optimization</w:t>
            </w:r>
          </w:p>
        </w:tc>
        <w:tc>
          <w:tcPr>
            <w:tcW w:w="0" w:type="dxa"/>
            <w:vAlign w:val="bottom"/>
          </w:tcPr>
          <w:p>
            <w:pPr>
              <w:spacing w:after="0"/>
              <w:rPr>
                <w:sz w:val="1"/>
                <w:szCs w:val="1"/>
                <w:color w:val="auto"/>
              </w:rPr>
            </w:pPr>
          </w:p>
        </w:tc>
      </w:tr>
      <w:tr>
        <w:trPr>
          <w:trHeight w:val="250"/>
        </w:trPr>
        <w:tc>
          <w:tcPr>
            <w:tcW w:w="140" w:type="dxa"/>
            <w:vAlign w:val="bottom"/>
          </w:tcPr>
          <w:p>
            <w:pPr>
              <w:spacing w:after="0"/>
              <w:rPr>
                <w:sz w:val="21"/>
                <w:szCs w:val="21"/>
                <w:color w:val="auto"/>
              </w:rPr>
            </w:pPr>
          </w:p>
        </w:tc>
        <w:tc>
          <w:tcPr>
            <w:tcW w:w="300" w:type="dxa"/>
            <w:vAlign w:val="bottom"/>
          </w:tcPr>
          <w:p>
            <w:pPr>
              <w:spacing w:after="0"/>
              <w:rPr>
                <w:sz w:val="21"/>
                <w:szCs w:val="21"/>
                <w:color w:val="auto"/>
              </w:rPr>
            </w:pPr>
          </w:p>
        </w:tc>
        <w:tc>
          <w:tcPr>
            <w:tcW w:w="18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260" w:type="dxa"/>
            <w:vAlign w:val="bottom"/>
            <w:gridSpan w:val="3"/>
          </w:tcPr>
          <w:p>
            <w:pPr>
              <w:spacing w:after="0"/>
              <w:rPr>
                <w:sz w:val="20"/>
                <w:szCs w:val="20"/>
                <w:color w:val="auto"/>
              </w:rPr>
            </w:pPr>
            <w:r>
              <w:rPr>
                <w:rFonts w:ascii="Arial" w:cs="Arial" w:eastAsia="Arial" w:hAnsi="Arial"/>
                <w:sz w:val="20"/>
                <w:szCs w:val="20"/>
                <w:color w:val="auto"/>
                <w:w w:val="97"/>
              </w:rPr>
              <w:t xml:space="preserve">(  )</w:t>
            </w:r>
          </w:p>
        </w:tc>
        <w:tc>
          <w:tcPr>
            <w:tcW w:w="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280" w:type="dxa"/>
            <w:vAlign w:val="bottom"/>
          </w:tcPr>
          <w:p>
            <w:pPr>
              <w:spacing w:after="0"/>
              <w:rPr>
                <w:sz w:val="20"/>
                <w:szCs w:val="20"/>
                <w:color w:val="auto"/>
              </w:rPr>
            </w:pPr>
            <w:r>
              <w:rPr>
                <w:rFonts w:ascii="Arial" w:cs="Arial" w:eastAsia="Arial" w:hAnsi="Arial"/>
                <w:sz w:val="20"/>
                <w:szCs w:val="20"/>
                <w:color w:val="auto"/>
              </w:rPr>
              <w:t xml:space="preserve">(  )</w:t>
            </w:r>
          </w:p>
        </w:tc>
        <w:tc>
          <w:tcPr>
            <w:tcW w:w="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480" w:type="dxa"/>
            <w:vAlign w:val="bottom"/>
          </w:tcPr>
          <w:p>
            <w:pPr>
              <w:spacing w:after="0"/>
              <w:rPr>
                <w:sz w:val="21"/>
                <w:szCs w:val="21"/>
                <w:color w:val="auto"/>
              </w:rPr>
            </w:pPr>
          </w:p>
        </w:tc>
        <w:tc>
          <w:tcPr>
            <w:tcW w:w="420" w:type="dxa"/>
            <w:vAlign w:val="bottom"/>
            <w:gridSpan w:val="3"/>
          </w:tcPr>
          <w:p>
            <w:pPr>
              <w:jc w:val="right"/>
              <w:spacing w:after="0"/>
              <w:rPr>
                <w:sz w:val="20"/>
                <w:szCs w:val="20"/>
                <w:color w:val="auto"/>
              </w:rPr>
            </w:pPr>
            <w:r>
              <w:rPr>
                <w:rFonts w:ascii="Arial" w:cs="Arial" w:eastAsia="Arial" w:hAnsi="Arial"/>
                <w:sz w:val="20"/>
                <w:szCs w:val="20"/>
                <w:color w:val="auto"/>
              </w:rPr>
              <w:t xml:space="preserve">(  )</w:t>
            </w:r>
          </w:p>
        </w:tc>
        <w:tc>
          <w:tcPr>
            <w:tcW w:w="12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1860" w:type="dxa"/>
            <w:vAlign w:val="bottom"/>
          </w:tcPr>
          <w:p>
            <w:pPr>
              <w:spacing w:after="0"/>
              <w:rPr>
                <w:sz w:val="21"/>
                <w:szCs w:val="21"/>
                <w:color w:val="auto"/>
              </w:rPr>
            </w:pPr>
          </w:p>
        </w:tc>
        <w:tc>
          <w:tcPr>
            <w:tcW w:w="1700" w:type="dxa"/>
            <w:vAlign w:val="bottom"/>
            <w:gridSpan w:val="12"/>
          </w:tcPr>
          <w:p>
            <w:pPr>
              <w:spacing w:after="0"/>
              <w:rPr>
                <w:sz w:val="20"/>
                <w:szCs w:val="20"/>
                <w:color w:val="auto"/>
              </w:rPr>
            </w:pPr>
            <w:r>
              <w:rPr>
                <w:rFonts w:ascii="Times New Roman" w:cs="Times New Roman" w:eastAsia="Times New Roman" w:hAnsi="Times New Roman"/>
                <w:sz w:val="20"/>
                <w:szCs w:val="20"/>
                <w:color w:val="auto"/>
              </w:rPr>
              <w:t xml:space="preserve">problems [</w:t>
            </w:r>
            <w:r>
              <w:rPr>
                <w:rFonts w:ascii="Times New Roman" w:cs="Times New Roman" w:eastAsia="Times New Roman" w:hAnsi="Times New Roman"/>
                <w:sz w:val="20"/>
                <w:szCs w:val="20"/>
                <w:color w:val="0000FF"/>
              </w:rPr>
              <w:t xml:space="preserve">4</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color w:val="0000FF"/>
              </w:rPr>
              <w:t xml:space="preserve">25</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color w:val="0000FF"/>
              </w:rPr>
              <w:t xml:space="preserve">32</w:t>
            </w:r>
            <w:r>
              <w:rPr>
                <w:rFonts w:ascii="Times New Roman" w:cs="Times New Roman" w:eastAsia="Times New Roman" w:hAnsi="Times New Roman"/>
                <w:sz w:val="20"/>
                <w:szCs w:val="20"/>
                <w:color w:val="auto"/>
              </w:rPr>
              <w:t xml:space="preserve">].</w:t>
            </w:r>
          </w:p>
        </w:tc>
        <w:tc>
          <w:tcPr>
            <w:tcW w:w="22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54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20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1080" w:type="dxa"/>
            <w:vAlign w:val="bottom"/>
          </w:tcPr>
          <w:p>
            <w:pPr>
              <w:spacing w:after="0"/>
              <w:rPr>
                <w:sz w:val="21"/>
                <w:szCs w:val="21"/>
                <w:color w:val="auto"/>
              </w:rPr>
            </w:pPr>
          </w:p>
        </w:tc>
        <w:tc>
          <w:tcPr>
            <w:tcW w:w="38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47"/>
        </w:trPr>
        <w:tc>
          <w:tcPr>
            <w:tcW w:w="900" w:type="dxa"/>
            <w:vAlign w:val="bottom"/>
            <w:gridSpan w:val="6"/>
          </w:tcPr>
          <w:p>
            <w:pPr>
              <w:spacing w:after="0" w:line="48" w:lineRule="exact"/>
              <w:rPr>
                <w:sz w:val="20"/>
                <w:szCs w:val="20"/>
                <w:color w:val="auto"/>
              </w:rPr>
            </w:pPr>
            <w:r>
              <w:rPr>
                <w:rFonts w:ascii="Times New Roman" w:cs="Times New Roman" w:eastAsia="Times New Roman" w:hAnsi="Times New Roman"/>
                <w:sz w:val="5"/>
                <w:szCs w:val="5"/>
                <w:color w:val="auto"/>
              </w:rPr>
              <w:t xml:space="preserve">where POS</w:t>
            </w:r>
          </w:p>
        </w:tc>
        <w:tc>
          <w:tcPr>
            <w:tcW w:w="40" w:type="dxa"/>
            <w:vAlign w:val="bottom"/>
          </w:tcPr>
          <w:p>
            <w:pPr>
              <w:spacing w:after="0"/>
              <w:rPr>
                <w:sz w:val="4"/>
                <w:szCs w:val="4"/>
                <w:color w:val="auto"/>
              </w:rPr>
            </w:pPr>
          </w:p>
        </w:tc>
        <w:tc>
          <w:tcPr>
            <w:tcW w:w="100" w:type="dxa"/>
            <w:vAlign w:val="bottom"/>
          </w:tcPr>
          <w:p>
            <w:pPr>
              <w:spacing w:after="0"/>
              <w:rPr>
                <w:sz w:val="4"/>
                <w:szCs w:val="4"/>
                <w:color w:val="auto"/>
              </w:rPr>
            </w:pPr>
          </w:p>
        </w:tc>
        <w:tc>
          <w:tcPr>
            <w:tcW w:w="120" w:type="dxa"/>
            <w:vAlign w:val="bottom"/>
          </w:tcPr>
          <w:p>
            <w:pPr>
              <w:spacing w:after="0"/>
              <w:rPr>
                <w:sz w:val="4"/>
                <w:szCs w:val="4"/>
                <w:color w:val="auto"/>
              </w:rPr>
            </w:pPr>
          </w:p>
        </w:tc>
        <w:tc>
          <w:tcPr>
            <w:tcW w:w="500" w:type="dxa"/>
            <w:vAlign w:val="bottom"/>
            <w:gridSpan w:val="4"/>
            <w:vMerge w:val="restart"/>
          </w:tcPr>
          <w:p>
            <w:pPr>
              <w:jc w:val="right"/>
              <w:spacing w:after="0" w:line="93" w:lineRule="exact"/>
              <w:rPr>
                <w:sz w:val="20"/>
                <w:szCs w:val="20"/>
                <w:color w:val="auto"/>
              </w:rPr>
            </w:pPr>
            <w:r>
              <w:rPr>
                <w:rFonts w:ascii="Times New Roman" w:cs="Times New Roman" w:eastAsia="Times New Roman" w:hAnsi="Times New Roman"/>
                <w:sz w:val="10"/>
                <w:szCs w:val="10"/>
                <w:color w:val="auto"/>
              </w:rPr>
              <w:t xml:space="preserve">, BND</w:t>
            </w:r>
          </w:p>
        </w:tc>
        <w:tc>
          <w:tcPr>
            <w:tcW w:w="280" w:type="dxa"/>
            <w:vAlign w:val="bottom"/>
          </w:tcPr>
          <w:p>
            <w:pPr>
              <w:spacing w:after="0"/>
              <w:rPr>
                <w:sz w:val="4"/>
                <w:szCs w:val="4"/>
                <w:color w:val="auto"/>
              </w:rPr>
            </w:pPr>
          </w:p>
        </w:tc>
        <w:tc>
          <w:tcPr>
            <w:tcW w:w="840" w:type="dxa"/>
            <w:vAlign w:val="bottom"/>
            <w:gridSpan w:val="4"/>
            <w:vMerge w:val="restart"/>
          </w:tcPr>
          <w:p>
            <w:pPr>
              <w:jc w:val="center"/>
              <w:spacing w:after="0" w:line="93" w:lineRule="exact"/>
              <w:rPr>
                <w:sz w:val="20"/>
                <w:szCs w:val="20"/>
                <w:color w:val="auto"/>
              </w:rPr>
            </w:pPr>
            <w:r>
              <w:rPr>
                <w:rFonts w:ascii="Times New Roman" w:cs="Times New Roman" w:eastAsia="Times New Roman" w:hAnsi="Times New Roman"/>
                <w:sz w:val="10"/>
                <w:szCs w:val="10"/>
                <w:color w:val="auto"/>
              </w:rPr>
              <w:t xml:space="preserve">and NEG</w:t>
            </w:r>
          </w:p>
        </w:tc>
        <w:tc>
          <w:tcPr>
            <w:tcW w:w="100" w:type="dxa"/>
            <w:vAlign w:val="bottom"/>
          </w:tcPr>
          <w:p>
            <w:pPr>
              <w:spacing w:after="0"/>
              <w:rPr>
                <w:sz w:val="4"/>
                <w:szCs w:val="4"/>
                <w:color w:val="auto"/>
              </w:rPr>
            </w:pPr>
          </w:p>
        </w:tc>
        <w:tc>
          <w:tcPr>
            <w:tcW w:w="100" w:type="dxa"/>
            <w:vAlign w:val="bottom"/>
          </w:tcPr>
          <w:p>
            <w:pPr>
              <w:spacing w:after="0"/>
              <w:rPr>
                <w:sz w:val="4"/>
                <w:szCs w:val="4"/>
                <w:color w:val="auto"/>
              </w:rPr>
            </w:pPr>
          </w:p>
        </w:tc>
        <w:tc>
          <w:tcPr>
            <w:tcW w:w="2120" w:type="dxa"/>
            <w:vAlign w:val="bottom"/>
            <w:gridSpan w:val="4"/>
            <w:vMerge w:val="restart"/>
          </w:tcPr>
          <w:p>
            <w:pPr>
              <w:jc w:val="right"/>
              <w:ind w:right="240"/>
              <w:spacing w:after="0" w:line="93" w:lineRule="exact"/>
              <w:rPr>
                <w:sz w:val="20"/>
                <w:szCs w:val="20"/>
                <w:color w:val="auto"/>
              </w:rPr>
            </w:pPr>
            <w:r>
              <w:rPr>
                <w:rFonts w:ascii="Times New Roman" w:cs="Times New Roman" w:eastAsia="Times New Roman" w:hAnsi="Times New Roman"/>
                <w:sz w:val="10"/>
                <w:szCs w:val="10"/>
                <w:color w:val="auto"/>
              </w:rPr>
              <w:t xml:space="preserve">are three disjoint areas</w:t>
            </w:r>
          </w:p>
        </w:tc>
        <w:tc>
          <w:tcPr>
            <w:tcW w:w="140" w:type="dxa"/>
            <w:vAlign w:val="bottom"/>
          </w:tcPr>
          <w:p>
            <w:pPr>
              <w:spacing w:after="0"/>
              <w:rPr>
                <w:sz w:val="4"/>
                <w:szCs w:val="4"/>
                <w:color w:val="auto"/>
              </w:rPr>
            </w:pPr>
          </w:p>
        </w:tc>
        <w:tc>
          <w:tcPr>
            <w:tcW w:w="160" w:type="dxa"/>
            <w:vAlign w:val="bottom"/>
          </w:tcPr>
          <w:p>
            <w:pPr>
              <w:spacing w:after="0"/>
              <w:rPr>
                <w:sz w:val="4"/>
                <w:szCs w:val="4"/>
                <w:color w:val="auto"/>
              </w:rPr>
            </w:pPr>
          </w:p>
        </w:tc>
        <w:tc>
          <w:tcPr>
            <w:tcW w:w="320" w:type="dxa"/>
            <w:vAlign w:val="bottom"/>
          </w:tcPr>
          <w:p>
            <w:pPr>
              <w:spacing w:after="0"/>
              <w:rPr>
                <w:sz w:val="4"/>
                <w:szCs w:val="4"/>
                <w:color w:val="auto"/>
              </w:rPr>
            </w:pPr>
          </w:p>
        </w:tc>
        <w:tc>
          <w:tcPr>
            <w:tcW w:w="20" w:type="dxa"/>
            <w:vAlign w:val="bottom"/>
          </w:tcPr>
          <w:p>
            <w:pPr>
              <w:spacing w:after="0"/>
              <w:rPr>
                <w:sz w:val="4"/>
                <w:szCs w:val="4"/>
                <w:color w:val="auto"/>
              </w:rPr>
            </w:pPr>
          </w:p>
        </w:tc>
        <w:tc>
          <w:tcPr>
            <w:tcW w:w="40" w:type="dxa"/>
            <w:vAlign w:val="bottom"/>
          </w:tcPr>
          <w:p>
            <w:pPr>
              <w:spacing w:after="0"/>
              <w:rPr>
                <w:sz w:val="4"/>
                <w:szCs w:val="4"/>
                <w:color w:val="auto"/>
              </w:rPr>
            </w:pPr>
          </w:p>
        </w:tc>
        <w:tc>
          <w:tcPr>
            <w:tcW w:w="100" w:type="dxa"/>
            <w:vAlign w:val="bottom"/>
          </w:tcPr>
          <w:p>
            <w:pPr>
              <w:spacing w:after="0"/>
              <w:rPr>
                <w:sz w:val="4"/>
                <w:szCs w:val="4"/>
                <w:color w:val="auto"/>
              </w:rPr>
            </w:pPr>
          </w:p>
        </w:tc>
        <w:tc>
          <w:tcPr>
            <w:tcW w:w="160" w:type="dxa"/>
            <w:vAlign w:val="bottom"/>
          </w:tcPr>
          <w:p>
            <w:pPr>
              <w:spacing w:after="0"/>
              <w:rPr>
                <w:sz w:val="4"/>
                <w:szCs w:val="4"/>
                <w:color w:val="auto"/>
              </w:rPr>
            </w:pPr>
          </w:p>
        </w:tc>
        <w:tc>
          <w:tcPr>
            <w:tcW w:w="140" w:type="dxa"/>
            <w:vAlign w:val="bottom"/>
          </w:tcPr>
          <w:p>
            <w:pPr>
              <w:spacing w:after="0"/>
              <w:rPr>
                <w:sz w:val="4"/>
                <w:szCs w:val="4"/>
                <w:color w:val="auto"/>
              </w:rPr>
            </w:pPr>
          </w:p>
        </w:tc>
        <w:tc>
          <w:tcPr>
            <w:tcW w:w="140" w:type="dxa"/>
            <w:vAlign w:val="bottom"/>
          </w:tcPr>
          <w:p>
            <w:pPr>
              <w:spacing w:after="0"/>
              <w:rPr>
                <w:sz w:val="4"/>
                <w:szCs w:val="4"/>
                <w:color w:val="auto"/>
              </w:rPr>
            </w:pPr>
          </w:p>
        </w:tc>
        <w:tc>
          <w:tcPr>
            <w:tcW w:w="20" w:type="dxa"/>
            <w:vAlign w:val="bottom"/>
          </w:tcPr>
          <w:p>
            <w:pPr>
              <w:spacing w:after="0"/>
              <w:rPr>
                <w:sz w:val="4"/>
                <w:szCs w:val="4"/>
                <w:color w:val="auto"/>
              </w:rPr>
            </w:pPr>
          </w:p>
        </w:tc>
        <w:tc>
          <w:tcPr>
            <w:tcW w:w="160" w:type="dxa"/>
            <w:vAlign w:val="bottom"/>
          </w:tcPr>
          <w:p>
            <w:pPr>
              <w:spacing w:after="0"/>
              <w:rPr>
                <w:sz w:val="4"/>
                <w:szCs w:val="4"/>
                <w:color w:val="auto"/>
              </w:rPr>
            </w:pPr>
          </w:p>
        </w:tc>
        <w:tc>
          <w:tcPr>
            <w:tcW w:w="300" w:type="dxa"/>
            <w:vAlign w:val="bottom"/>
          </w:tcPr>
          <w:p>
            <w:pPr>
              <w:spacing w:after="0"/>
              <w:rPr>
                <w:sz w:val="4"/>
                <w:szCs w:val="4"/>
                <w:color w:val="auto"/>
              </w:rPr>
            </w:pPr>
          </w:p>
        </w:tc>
        <w:tc>
          <w:tcPr>
            <w:tcW w:w="220" w:type="dxa"/>
            <w:vAlign w:val="bottom"/>
          </w:tcPr>
          <w:p>
            <w:pPr>
              <w:spacing w:after="0"/>
              <w:rPr>
                <w:sz w:val="4"/>
                <w:szCs w:val="4"/>
                <w:color w:val="auto"/>
              </w:rPr>
            </w:pPr>
          </w:p>
        </w:tc>
        <w:tc>
          <w:tcPr>
            <w:tcW w:w="60" w:type="dxa"/>
            <w:vAlign w:val="bottom"/>
          </w:tcPr>
          <w:p>
            <w:pPr>
              <w:spacing w:after="0"/>
              <w:rPr>
                <w:sz w:val="4"/>
                <w:szCs w:val="4"/>
                <w:color w:val="auto"/>
              </w:rPr>
            </w:pPr>
          </w:p>
        </w:tc>
        <w:tc>
          <w:tcPr>
            <w:tcW w:w="120" w:type="dxa"/>
            <w:vAlign w:val="bottom"/>
          </w:tcPr>
          <w:p>
            <w:pPr>
              <w:spacing w:after="0"/>
              <w:rPr>
                <w:sz w:val="4"/>
                <w:szCs w:val="4"/>
                <w:color w:val="auto"/>
              </w:rPr>
            </w:pPr>
          </w:p>
        </w:tc>
        <w:tc>
          <w:tcPr>
            <w:tcW w:w="20" w:type="dxa"/>
            <w:vAlign w:val="bottom"/>
          </w:tcPr>
          <w:p>
            <w:pPr>
              <w:spacing w:after="0"/>
              <w:rPr>
                <w:sz w:val="4"/>
                <w:szCs w:val="4"/>
                <w:color w:val="auto"/>
              </w:rPr>
            </w:pPr>
          </w:p>
        </w:tc>
        <w:tc>
          <w:tcPr>
            <w:tcW w:w="540" w:type="dxa"/>
            <w:vAlign w:val="bottom"/>
          </w:tcPr>
          <w:p>
            <w:pPr>
              <w:spacing w:after="0"/>
              <w:rPr>
                <w:sz w:val="4"/>
                <w:szCs w:val="4"/>
                <w:color w:val="auto"/>
              </w:rPr>
            </w:pPr>
          </w:p>
        </w:tc>
        <w:tc>
          <w:tcPr>
            <w:tcW w:w="220" w:type="dxa"/>
            <w:vAlign w:val="bottom"/>
          </w:tcPr>
          <w:p>
            <w:pPr>
              <w:spacing w:after="0"/>
              <w:rPr>
                <w:sz w:val="4"/>
                <w:szCs w:val="4"/>
                <w:color w:val="auto"/>
              </w:rPr>
            </w:pPr>
          </w:p>
        </w:tc>
        <w:tc>
          <w:tcPr>
            <w:tcW w:w="200" w:type="dxa"/>
            <w:vAlign w:val="bottom"/>
          </w:tcPr>
          <w:p>
            <w:pPr>
              <w:spacing w:after="0"/>
              <w:rPr>
                <w:sz w:val="4"/>
                <w:szCs w:val="4"/>
                <w:color w:val="auto"/>
              </w:rPr>
            </w:pPr>
          </w:p>
        </w:tc>
        <w:tc>
          <w:tcPr>
            <w:tcW w:w="80" w:type="dxa"/>
            <w:vAlign w:val="bottom"/>
          </w:tcPr>
          <w:p>
            <w:pPr>
              <w:spacing w:after="0"/>
              <w:rPr>
                <w:sz w:val="4"/>
                <w:szCs w:val="4"/>
                <w:color w:val="auto"/>
              </w:rPr>
            </w:pPr>
          </w:p>
        </w:tc>
        <w:tc>
          <w:tcPr>
            <w:tcW w:w="140" w:type="dxa"/>
            <w:vAlign w:val="bottom"/>
          </w:tcPr>
          <w:p>
            <w:pPr>
              <w:spacing w:after="0"/>
              <w:rPr>
                <w:sz w:val="4"/>
                <w:szCs w:val="4"/>
                <w:color w:val="auto"/>
              </w:rPr>
            </w:pPr>
          </w:p>
        </w:tc>
        <w:tc>
          <w:tcPr>
            <w:tcW w:w="1080" w:type="dxa"/>
            <w:vAlign w:val="bottom"/>
          </w:tcPr>
          <w:p>
            <w:pPr>
              <w:spacing w:after="0"/>
              <w:rPr>
                <w:sz w:val="4"/>
                <w:szCs w:val="4"/>
                <w:color w:val="auto"/>
              </w:rPr>
            </w:pPr>
          </w:p>
        </w:tc>
        <w:tc>
          <w:tcPr>
            <w:tcW w:w="38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45"/>
        </w:trPr>
        <w:tc>
          <w:tcPr>
            <w:tcW w:w="140" w:type="dxa"/>
            <w:vAlign w:val="bottom"/>
          </w:tcPr>
          <w:p>
            <w:pPr>
              <w:spacing w:after="0"/>
              <w:rPr>
                <w:sz w:val="3"/>
                <w:szCs w:val="3"/>
                <w:color w:val="auto"/>
              </w:rPr>
            </w:pPr>
          </w:p>
        </w:tc>
        <w:tc>
          <w:tcPr>
            <w:tcW w:w="300" w:type="dxa"/>
            <w:vAlign w:val="bottom"/>
          </w:tcPr>
          <w:p>
            <w:pPr>
              <w:spacing w:after="0"/>
              <w:rPr>
                <w:sz w:val="3"/>
                <w:szCs w:val="3"/>
                <w:color w:val="auto"/>
              </w:rPr>
            </w:pPr>
          </w:p>
        </w:tc>
        <w:tc>
          <w:tcPr>
            <w:tcW w:w="180" w:type="dxa"/>
            <w:vAlign w:val="bottom"/>
          </w:tcPr>
          <w:p>
            <w:pPr>
              <w:spacing w:after="0"/>
              <w:rPr>
                <w:sz w:val="3"/>
                <w:szCs w:val="3"/>
                <w:color w:val="auto"/>
              </w:rPr>
            </w:pPr>
          </w:p>
        </w:tc>
        <w:tc>
          <w:tcPr>
            <w:tcW w:w="120" w:type="dxa"/>
            <w:vAlign w:val="bottom"/>
          </w:tcPr>
          <w:p>
            <w:pPr>
              <w:spacing w:after="0"/>
              <w:rPr>
                <w:sz w:val="3"/>
                <w:szCs w:val="3"/>
                <w:color w:val="auto"/>
              </w:rPr>
            </w:pPr>
          </w:p>
        </w:tc>
        <w:tc>
          <w:tcPr>
            <w:tcW w:w="60" w:type="dxa"/>
            <w:vAlign w:val="bottom"/>
          </w:tcPr>
          <w:p>
            <w:pPr>
              <w:spacing w:after="0"/>
              <w:rPr>
                <w:sz w:val="3"/>
                <w:szCs w:val="3"/>
                <w:color w:val="auto"/>
              </w:rPr>
            </w:pPr>
          </w:p>
        </w:tc>
        <w:tc>
          <w:tcPr>
            <w:tcW w:w="100" w:type="dxa"/>
            <w:vAlign w:val="bottom"/>
          </w:tcPr>
          <w:p>
            <w:pPr>
              <w:spacing w:after="0"/>
              <w:rPr>
                <w:sz w:val="3"/>
                <w:szCs w:val="3"/>
                <w:color w:val="auto"/>
              </w:rPr>
            </w:pPr>
          </w:p>
        </w:tc>
        <w:tc>
          <w:tcPr>
            <w:tcW w:w="40" w:type="dxa"/>
            <w:vAlign w:val="bottom"/>
          </w:tcPr>
          <w:p>
            <w:pPr>
              <w:spacing w:after="0"/>
              <w:rPr>
                <w:sz w:val="3"/>
                <w:szCs w:val="3"/>
                <w:color w:val="auto"/>
              </w:rPr>
            </w:pPr>
          </w:p>
        </w:tc>
        <w:tc>
          <w:tcPr>
            <w:tcW w:w="100" w:type="dxa"/>
            <w:vAlign w:val="bottom"/>
          </w:tcPr>
          <w:p>
            <w:pPr>
              <w:spacing w:after="0"/>
              <w:rPr>
                <w:sz w:val="3"/>
                <w:szCs w:val="3"/>
                <w:color w:val="auto"/>
              </w:rPr>
            </w:pPr>
          </w:p>
        </w:tc>
        <w:tc>
          <w:tcPr>
            <w:tcW w:w="120" w:type="dxa"/>
            <w:vAlign w:val="bottom"/>
          </w:tcPr>
          <w:p>
            <w:pPr>
              <w:spacing w:after="0"/>
              <w:rPr>
                <w:sz w:val="3"/>
                <w:szCs w:val="3"/>
                <w:color w:val="auto"/>
              </w:rPr>
            </w:pPr>
          </w:p>
        </w:tc>
        <w:tc>
          <w:tcPr>
            <w:tcW w:w="500" w:type="dxa"/>
            <w:vAlign w:val="bottom"/>
            <w:gridSpan w:val="4"/>
            <w:vMerge w:val="continue"/>
          </w:tcPr>
          <w:p>
            <w:pPr>
              <w:spacing w:after="0"/>
              <w:rPr>
                <w:sz w:val="3"/>
                <w:szCs w:val="3"/>
                <w:color w:val="auto"/>
              </w:rPr>
            </w:pPr>
          </w:p>
        </w:tc>
        <w:tc>
          <w:tcPr>
            <w:tcW w:w="280" w:type="dxa"/>
            <w:vAlign w:val="bottom"/>
          </w:tcPr>
          <w:p>
            <w:pPr>
              <w:spacing w:after="0"/>
              <w:rPr>
                <w:sz w:val="3"/>
                <w:szCs w:val="3"/>
                <w:color w:val="auto"/>
              </w:rPr>
            </w:pPr>
          </w:p>
        </w:tc>
        <w:tc>
          <w:tcPr>
            <w:tcW w:w="840" w:type="dxa"/>
            <w:vAlign w:val="bottom"/>
            <w:gridSpan w:val="4"/>
            <w:vMerge w:val="continue"/>
          </w:tcPr>
          <w:p>
            <w:pPr>
              <w:spacing w:after="0"/>
              <w:rPr>
                <w:sz w:val="3"/>
                <w:szCs w:val="3"/>
                <w:color w:val="auto"/>
              </w:rPr>
            </w:pPr>
          </w:p>
        </w:tc>
        <w:tc>
          <w:tcPr>
            <w:tcW w:w="100" w:type="dxa"/>
            <w:vAlign w:val="bottom"/>
          </w:tcPr>
          <w:p>
            <w:pPr>
              <w:spacing w:after="0"/>
              <w:rPr>
                <w:sz w:val="3"/>
                <w:szCs w:val="3"/>
                <w:color w:val="auto"/>
              </w:rPr>
            </w:pPr>
          </w:p>
        </w:tc>
        <w:tc>
          <w:tcPr>
            <w:tcW w:w="100" w:type="dxa"/>
            <w:vAlign w:val="bottom"/>
          </w:tcPr>
          <w:p>
            <w:pPr>
              <w:spacing w:after="0"/>
              <w:rPr>
                <w:sz w:val="3"/>
                <w:szCs w:val="3"/>
                <w:color w:val="auto"/>
              </w:rPr>
            </w:pPr>
          </w:p>
        </w:tc>
        <w:tc>
          <w:tcPr>
            <w:tcW w:w="2120" w:type="dxa"/>
            <w:vAlign w:val="bottom"/>
            <w:gridSpan w:val="4"/>
            <w:vMerge w:val="continue"/>
          </w:tcPr>
          <w:p>
            <w:pPr>
              <w:spacing w:after="0"/>
              <w:rPr>
                <w:sz w:val="3"/>
                <w:szCs w:val="3"/>
                <w:color w:val="auto"/>
              </w:rPr>
            </w:pPr>
          </w:p>
        </w:tc>
        <w:tc>
          <w:tcPr>
            <w:tcW w:w="140" w:type="dxa"/>
            <w:vAlign w:val="bottom"/>
          </w:tcPr>
          <w:p>
            <w:pPr>
              <w:spacing w:after="0"/>
              <w:rPr>
                <w:sz w:val="3"/>
                <w:szCs w:val="3"/>
                <w:color w:val="auto"/>
              </w:rPr>
            </w:pPr>
          </w:p>
        </w:tc>
        <w:tc>
          <w:tcPr>
            <w:tcW w:w="4620" w:type="dxa"/>
            <w:vAlign w:val="bottom"/>
            <w:gridSpan w:val="22"/>
            <w:vMerge w:val="restart"/>
          </w:tcPr>
          <w:p>
            <w:pPr>
              <w:jc w:val="right"/>
              <w:spacing w:after="0"/>
              <w:rPr>
                <w:sz w:val="20"/>
                <w:szCs w:val="20"/>
                <w:color w:val="auto"/>
              </w:rPr>
            </w:pPr>
            <w:r>
              <w:rPr>
                <w:rFonts w:ascii="Times New Roman" w:cs="Times New Roman" w:eastAsia="Times New Roman" w:hAnsi="Times New Roman"/>
                <w:sz w:val="20"/>
                <w:szCs w:val="20"/>
                <w:color w:val="auto"/>
              </w:rPr>
              <w:t xml:space="preserve">Recently, to overcome the local convergence problem</w:t>
            </w:r>
          </w:p>
        </w:tc>
        <w:tc>
          <w:tcPr>
            <w:tcW w:w="0" w:type="dxa"/>
            <w:vAlign w:val="bottom"/>
          </w:tcPr>
          <w:p>
            <w:pPr>
              <w:spacing w:after="0"/>
              <w:rPr>
                <w:sz w:val="1"/>
                <w:szCs w:val="1"/>
                <w:color w:val="auto"/>
              </w:rPr>
            </w:pPr>
          </w:p>
        </w:tc>
      </w:tr>
      <w:tr>
        <w:trPr>
          <w:trHeight w:val="203"/>
        </w:trPr>
        <w:tc>
          <w:tcPr>
            <w:tcW w:w="740" w:type="dxa"/>
            <w:vAlign w:val="bottom"/>
            <w:gridSpan w:val="4"/>
          </w:tcPr>
          <w:p>
            <w:pPr>
              <w:spacing w:after="0" w:line="203" w:lineRule="exact"/>
              <w:rPr>
                <w:sz w:val="20"/>
                <w:szCs w:val="20"/>
                <w:color w:val="auto"/>
              </w:rPr>
            </w:pPr>
            <w:r>
              <w:rPr>
                <w:rFonts w:ascii="Times New Roman" w:cs="Times New Roman" w:eastAsia="Times New Roman" w:hAnsi="Times New Roman"/>
                <w:sz w:val="20"/>
                <w:szCs w:val="20"/>
                <w:color w:val="auto"/>
              </w:rPr>
              <w:t xml:space="preserve">in 3WD.</w:t>
            </w:r>
          </w:p>
        </w:tc>
        <w:tc>
          <w:tcPr>
            <w:tcW w:w="6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186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4620" w:type="dxa"/>
            <w:vAlign w:val="bottom"/>
            <w:gridSpan w:val="22"/>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250"/>
        </w:trPr>
        <w:tc>
          <w:tcPr>
            <w:tcW w:w="140" w:type="dxa"/>
            <w:vAlign w:val="bottom"/>
          </w:tcPr>
          <w:p>
            <w:pPr>
              <w:spacing w:after="0"/>
              <w:rPr>
                <w:sz w:val="21"/>
                <w:szCs w:val="21"/>
                <w:color w:val="auto"/>
              </w:rPr>
            </w:pPr>
          </w:p>
        </w:tc>
        <w:tc>
          <w:tcPr>
            <w:tcW w:w="300" w:type="dxa"/>
            <w:vAlign w:val="bottom"/>
          </w:tcPr>
          <w:p>
            <w:pPr>
              <w:spacing w:after="0"/>
              <w:rPr>
                <w:sz w:val="21"/>
                <w:szCs w:val="21"/>
                <w:color w:val="auto"/>
              </w:rPr>
            </w:pPr>
          </w:p>
        </w:tc>
        <w:tc>
          <w:tcPr>
            <w:tcW w:w="18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28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48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1860" w:type="dxa"/>
            <w:vAlign w:val="bottom"/>
          </w:tcPr>
          <w:p>
            <w:pPr>
              <w:spacing w:after="0"/>
              <w:rPr>
                <w:sz w:val="21"/>
                <w:szCs w:val="21"/>
                <w:color w:val="auto"/>
              </w:rPr>
            </w:pPr>
          </w:p>
        </w:tc>
        <w:tc>
          <w:tcPr>
            <w:tcW w:w="4760" w:type="dxa"/>
            <w:vAlign w:val="bottom"/>
            <w:gridSpan w:val="23"/>
          </w:tcPr>
          <w:p>
            <w:pPr>
              <w:spacing w:after="0"/>
              <w:rPr>
                <w:sz w:val="20"/>
                <w:szCs w:val="20"/>
                <w:color w:val="auto"/>
              </w:rPr>
            </w:pPr>
            <w:r>
              <w:rPr>
                <w:rFonts w:ascii="Times New Roman" w:cs="Times New Roman" w:eastAsia="Times New Roman" w:hAnsi="Times New Roman"/>
                <w:sz w:val="20"/>
                <w:szCs w:val="20"/>
                <w:color w:val="auto"/>
              </w:rPr>
              <w:t xml:space="preserve">of conventional PSO, Wang proposed an improved PSO</w:t>
            </w:r>
          </w:p>
        </w:tc>
        <w:tc>
          <w:tcPr>
            <w:tcW w:w="0" w:type="dxa"/>
            <w:vAlign w:val="bottom"/>
          </w:tcPr>
          <w:p>
            <w:pPr>
              <w:spacing w:after="0"/>
              <w:rPr>
                <w:sz w:val="1"/>
                <w:szCs w:val="1"/>
                <w:color w:val="auto"/>
              </w:rPr>
            </w:pPr>
          </w:p>
        </w:tc>
      </w:tr>
    </w:tbl>
    <w:p>
      <w:pPr>
        <w:ind w:left="5100"/>
        <w:spacing w:after="0"/>
        <w:rPr>
          <w:sz w:val="20"/>
          <w:szCs w:val="20"/>
          <w:color w:val="auto"/>
        </w:rPr>
      </w:pPr>
      <w:r>
        <w:rPr>
          <w:rFonts w:ascii="Times New Roman" w:cs="Times New Roman" w:eastAsia="Times New Roman" w:hAnsi="Times New Roman"/>
          <w:sz w:val="20"/>
          <w:szCs w:val="20"/>
          <w:color w:val="auto"/>
        </w:rPr>
        <w:t xml:space="preserve">by employing the particle restart position and escape</w:t>
      </w:r>
    </w:p>
    <w:p>
      <w:pPr>
        <w:sectPr>
          <w:pgSz w:w="11900" w:h="15817" w:orient="portrait"/>
          <w:cols w:equalWidth="0" w:num="1">
            <w:col w:w="9860"/>
          </w:cols>
          <w:pgMar w:left="1020" w:top="630" w:right="1026" w:bottom="21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8" w:lineRule="exact"/>
        <w:rPr>
          <w:sz w:val="20"/>
          <w:szCs w:val="20"/>
          <w:color w:val="auto"/>
        </w:rPr>
      </w:pPr>
    </w:p>
    <w:p>
      <w:pPr>
        <w:ind w:left="9060"/>
        <w:spacing w:after="0"/>
        <w:rPr>
          <w:sz w:val="20"/>
          <w:szCs w:val="20"/>
          <w:color w:val="auto"/>
        </w:rPr>
      </w:pPr>
      <w:r>
        <w:rPr>
          <w:rFonts w:ascii="Times New Roman" w:cs="Times New Roman" w:eastAsia="Times New Roman" w:hAnsi="Times New Roman"/>
          <w:sz w:val="30"/>
          <w:szCs w:val="30"/>
          <w:color w:val="auto"/>
        </w:rPr>
        <w:t xml:space="preserve">1 3</w:t>
      </w:r>
    </w:p>
    <w:p>
      <w:pPr>
        <w:sectPr>
          <w:pgSz w:w="11900" w:h="15817" w:orient="portrait"/>
          <w:cols w:equalWidth="0" w:num="1">
            <w:col w:w="9860"/>
          </w:cols>
          <w:pgMar w:left="1020" w:top="630" w:right="1026" w:bottom="213" w:gutter="0" w:footer="0" w:header="0"/>
          <w:type w:val="continuous"/>
        </w:sectPr>
      </w:pPr>
    </w:p>
    <w:bookmarkStart w:id="9" w:name="page10"/>
    <w:bookmarkEnd w:id="9"/>
    <w:p>
      <w:pPr>
        <w:spacing w:after="0"/>
        <w:tabs>
          <w:tab w:leader="none" w:pos="4800" w:val="left"/>
        </w:tabs>
        <w:rPr>
          <w:sz w:val="20"/>
          <w:szCs w:val="20"/>
          <w:color w:val="auto"/>
        </w:rPr>
      </w:pPr>
      <w:r>
        <w:rPr>
          <w:rFonts w:ascii="Arial" w:cs="Arial" w:eastAsia="Arial" w:hAnsi="Arial"/>
          <w:sz w:val="17"/>
          <w:szCs w:val="17"/>
          <w:color w:val="auto"/>
        </w:rPr>
        <w:t xml:space="preserve">\302</w:t>
      </w:r>
      <w:r>
        <w:rPr>
          <w:sz w:val="20"/>
          <w:szCs w:val="20"/>
          <w:color w:val="auto"/>
        </w:rPr>
        <w:tab/>
      </w:r>
      <w:r>
        <w:rPr>
          <w:rFonts w:ascii="Arial" w:cs="Arial" w:eastAsia="Arial" w:hAnsi="Arial"/>
          <w:sz w:val="14"/>
          <w:szCs w:val="14"/>
          <w:color w:val="auto"/>
        </w:rPr>
        <w:t xml:space="preserve">International Journal of Machine Learning and Cybernetics (2022) 13:293–308</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47625</wp:posOffset>
                </wp:positionV>
                <wp:extent cx="6264275"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64275" cy="4763"/>
                        </a:xfrm>
                        <a:prstGeom prst="line">
                          <a:avLst/>
                        </a:prstGeom>
                        <a:solidFill>
                          <a:srgbClr val="FFFFFF"/>
                        </a:solidFill>
                        <a:ln w="12598">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75pt" to="493.25pt,3.75pt" o:allowincell="f" strokecolor="#000000" strokeweight="0.992pt"/>
            </w:pict>
          </mc:Fallback>
        </mc:AlternateContent>
      </w:r>
    </w:p>
    <w:p>
      <w:pPr>
        <w:sectPr>
          <w:pgSz w:w="11900" w:h="15817" w:orient="portrait"/>
          <w:cols w:equalWidth="0" w:num="1">
            <w:col w:w="9860"/>
          </w:cols>
          <w:pgMar w:left="1020" w:top="630" w:right="1026" w:bottom="213" w:gutter="0" w:footer="0" w:header="0"/>
        </w:sectPr>
      </w:pPr>
    </w:p>
    <w:p>
      <w:pPr>
        <w:spacing w:after="0" w:line="257" w:lineRule="exact"/>
        <w:rPr>
          <w:sz w:val="20"/>
          <w:szCs w:val="20"/>
          <w:color w:val="auto"/>
        </w:rPr>
      </w:pPr>
    </w:p>
    <w:p>
      <w:pPr>
        <w:jc w:val="both"/>
        <w:spacing w:after="0" w:line="275" w:lineRule="auto"/>
        <w:rPr>
          <w:sz w:val="20"/>
          <w:szCs w:val="20"/>
          <w:color w:val="auto"/>
        </w:rPr>
      </w:pPr>
      <w:r>
        <w:rPr>
          <w:rFonts w:ascii="Times New Roman" w:cs="Times New Roman" w:eastAsia="Times New Roman" w:hAnsi="Times New Roman"/>
          <w:sz w:val="20"/>
          <w:szCs w:val="20"/>
          <w:color w:val="auto"/>
        </w:rPr>
        <w:t xml:space="preserve">speed [</w:t>
      </w:r>
      <w:r>
        <w:rPr>
          <w:rFonts w:ascii="Times New Roman" w:cs="Times New Roman" w:eastAsia="Times New Roman" w:hAnsi="Times New Roman"/>
          <w:sz w:val="20"/>
          <w:szCs w:val="20"/>
          <w:color w:val="0000FF"/>
        </w:rPr>
        <w:t xml:space="preserve">35</w:t>
      </w:r>
      <w:r>
        <w:rPr>
          <w:rFonts w:ascii="Times New Roman" w:cs="Times New Roman" w:eastAsia="Times New Roman" w:hAnsi="Times New Roman"/>
          <w:sz w:val="20"/>
          <w:szCs w:val="20"/>
          <w:color w:val="auto"/>
        </w:rPr>
        <w:t xml:space="preserve">]. Considering the feasibility and effectiveness of this improved PSO algorithm to solve portfolio selec-tion issues has been proved, so this algorithm is used in this paper to obtain the solutions of the proposed models. The solution process of this algorithm can be summarized as follows:</w:t>
      </w:r>
    </w:p>
    <w:p>
      <w:pPr>
        <w:spacing w:after="0" w:line="163" w:lineRule="exact"/>
        <w:rPr>
          <w:sz w:val="20"/>
          <w:szCs w:val="20"/>
          <w:color w:val="auto"/>
        </w:rPr>
      </w:pPr>
    </w:p>
    <w:p>
      <w:pPr>
        <w:jc w:val="both"/>
        <w:ind w:left="220"/>
        <w:spacing w:after="0" w:line="255" w:lineRule="auto"/>
        <w:rPr>
          <w:sz w:val="20"/>
          <w:szCs w:val="20"/>
          <w:color w:val="auto"/>
        </w:rPr>
      </w:pPr>
      <w:r>
        <w:rPr>
          <w:rFonts w:ascii="Times New Roman" w:cs="Times New Roman" w:eastAsia="Times New Roman" w:hAnsi="Times New Roman"/>
          <w:sz w:val="20"/>
          <w:szCs w:val="20"/>
          <w:b w:val="1"/>
          <w:bCs w:val="1"/>
          <w:color w:val="auto"/>
        </w:rPr>
        <w:t xml:space="preserve">[Step 1] </w:t>
      </w:r>
      <w:r>
        <w:rPr>
          <w:rFonts w:ascii="Times New Roman" w:cs="Times New Roman" w:eastAsia="Times New Roman" w:hAnsi="Times New Roman"/>
          <w:sz w:val="20"/>
          <w:szCs w:val="20"/>
          <w:color w:val="auto"/>
        </w:rPr>
        <w:t xml:space="preserve">Particle initialization: A swarm of</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i w:val="1"/>
          <w:iCs w:val="1"/>
          <w:color w:val="auto"/>
        </w:rPr>
        <w:t xml:space="preserve">m</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particles are</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initialized, and the </w:t>
      </w:r>
      <w:r>
        <w:rPr>
          <w:rFonts w:ascii="Times New Roman" w:cs="Times New Roman" w:eastAsia="Times New Roman" w:hAnsi="Times New Roman"/>
          <w:sz w:val="20"/>
          <w:szCs w:val="20"/>
          <w:i w:val="1"/>
          <w:iCs w:val="1"/>
          <w:color w:val="auto"/>
        </w:rPr>
        <w:t xml:space="preserve">k</w:t>
      </w:r>
      <w:r>
        <w:rPr>
          <w:rFonts w:ascii="Times New Roman" w:cs="Times New Roman" w:eastAsia="Times New Roman" w:hAnsi="Times New Roman"/>
          <w:sz w:val="20"/>
          <w:szCs w:val="20"/>
          <w:color w:val="auto"/>
        </w:rPr>
        <w:t xml:space="preserve">th particle </w:t>
      </w:r>
      <w:r>
        <w:rPr>
          <w:rFonts w:ascii="Arial" w:cs="Arial" w:eastAsia="Arial" w:hAnsi="Arial"/>
          <w:sz w:val="20"/>
          <w:szCs w:val="20"/>
          <w:color w:val="auto"/>
        </w:rPr>
        <w:t xml:space="preserve">P</w:t>
      </w:r>
      <w:r>
        <w:rPr>
          <w:rFonts w:ascii="Arial" w:cs="Arial" w:eastAsia="Arial" w:hAnsi="Arial"/>
          <w:sz w:val="28"/>
          <w:szCs w:val="28"/>
          <w:i w:val="1"/>
          <w:iCs w:val="1"/>
          <w:color w:val="auto"/>
          <w:vertAlign w:val="subscript"/>
        </w:rPr>
        <w:t xml:space="preserve">k</w:t>
      </w:r>
      <w:r>
        <w:rPr>
          <w:rFonts w:ascii="Times New Roman" w:cs="Times New Roman" w:eastAsia="Times New Roman" w:hAnsi="Times New Roman"/>
          <w:sz w:val="20"/>
          <w:szCs w:val="20"/>
          <w:color w:val="auto"/>
        </w:rPr>
        <w:t xml:space="preserve"> is a </w:t>
      </w:r>
      <w:r>
        <w:rPr>
          <w:rFonts w:ascii="Arial" w:cs="Arial" w:eastAsia="Arial" w:hAnsi="Arial"/>
          <w:sz w:val="20"/>
          <w:szCs w:val="20"/>
          <w:i w:val="1"/>
          <w:iCs w:val="1"/>
          <w:color w:val="auto"/>
        </w:rPr>
        <w:t xml:space="preserve">n</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xml:space="preserve">×</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xml:space="preserve">1</w:t>
      </w:r>
      <w:r>
        <w:rPr>
          <w:rFonts w:ascii="Times New Roman" w:cs="Times New Roman" w:eastAsia="Times New Roman" w:hAnsi="Times New Roman"/>
          <w:sz w:val="20"/>
          <w:szCs w:val="20"/>
          <w:color w:val="auto"/>
        </w:rPr>
        <w:t xml:space="preserve"> real- valued matrix which represents the position of particle </w:t>
      </w:r>
      <w:r>
        <w:rPr>
          <w:rFonts w:ascii="Times New Roman" w:cs="Times New Roman" w:eastAsia="Times New Roman" w:hAnsi="Times New Roman"/>
          <w:sz w:val="20"/>
          <w:szCs w:val="20"/>
          <w:i w:val="1"/>
          <w:iCs w:val="1"/>
          <w:color w:val="auto"/>
        </w:rPr>
        <w:t xml:space="preserve">k</w:t>
      </w:r>
      <w:r>
        <w:rPr>
          <w:rFonts w:ascii="Times New Roman" w:cs="Times New Roman" w:eastAsia="Times New Roman" w:hAnsi="Times New Roman"/>
          <w:sz w:val="20"/>
          <w:szCs w:val="20"/>
          <w:color w:val="auto"/>
        </w:rPr>
        <w:t xml:space="preserve"> in vir-tual </w:t>
      </w:r>
      <w:r>
        <w:rPr>
          <w:rFonts w:ascii="Times New Roman" w:cs="Times New Roman" w:eastAsia="Times New Roman" w:hAnsi="Times New Roman"/>
          <w:sz w:val="20"/>
          <w:szCs w:val="20"/>
          <w:i w:val="1"/>
          <w:iCs w:val="1"/>
          <w:color w:val="auto"/>
        </w:rPr>
        <w:t xml:space="preserve">n</w:t>
      </w:r>
      <w:r>
        <w:rPr>
          <w:rFonts w:ascii="Times New Roman" w:cs="Times New Roman" w:eastAsia="Times New Roman" w:hAnsi="Times New Roman"/>
          <w:sz w:val="20"/>
          <w:szCs w:val="20"/>
          <w:color w:val="auto"/>
        </w:rPr>
        <w:t xml:space="preserve">-dimensional space that indicates the portfolio deci-sion in portfolio selection:</w:t>
      </w:r>
    </w:p>
    <w:p>
      <w:pPr>
        <w:spacing w:after="0" w:line="78" w:lineRule="exact"/>
        <w:rPr>
          <w:sz w:val="20"/>
          <w:szCs w:val="20"/>
          <w:color w:val="auto"/>
        </w:rPr>
      </w:pPr>
    </w:p>
    <w:tbl>
      <w:tblPr>
        <w:tblLayout w:type="fixed"/>
        <w:tblInd w:w="220" w:type="dxa"/>
        <w:tblCellMar>
          <w:top w:w="0" w:type="dxa"/>
          <w:left w:w="0" w:type="dxa"/>
          <w:bottom w:w="0" w:type="dxa"/>
          <w:right w:w="0" w:type="dxa"/>
        </w:tblCellMar>
      </w:tblPr>
      <w:tr>
        <w:trPr>
          <w:trHeight w:val="354"/>
        </w:trPr>
        <w:tc>
          <w:tcPr>
            <w:tcW w:w="2440" w:type="dxa"/>
            <w:vAlign w:val="bottom"/>
          </w:tcPr>
          <w:p>
            <w:pPr>
              <w:spacing w:after="0"/>
              <w:rPr>
                <w:sz w:val="20"/>
                <w:szCs w:val="20"/>
                <w:color w:val="auto"/>
              </w:rPr>
            </w:pPr>
            <w:r>
              <w:rPr>
                <w:rFonts w:ascii="Arial" w:cs="Arial" w:eastAsia="Arial" w:hAnsi="Arial"/>
                <w:sz w:val="20"/>
                <w:szCs w:val="20"/>
                <w:color w:val="auto"/>
                <w:w w:val="98"/>
              </w:rPr>
              <w:t xml:space="preserve">P</w:t>
            </w:r>
            <w:r>
              <w:rPr>
                <w:rFonts w:ascii="Arial" w:cs="Arial" w:eastAsia="Arial" w:hAnsi="Arial"/>
                <w:sz w:val="28"/>
                <w:szCs w:val="28"/>
                <w:i w:val="1"/>
                <w:iCs w:val="1"/>
                <w:color w:val="auto"/>
                <w:w w:val="98"/>
                <w:vertAlign w:val="subscript"/>
              </w:rPr>
              <w:t xml:space="preserve">k</w:t>
            </w:r>
            <w:r>
              <w:rPr>
                <w:rFonts w:ascii="Arial" w:cs="Arial" w:eastAsia="Arial" w:hAnsi="Arial"/>
                <w:sz w:val="20"/>
                <w:szCs w:val="20"/>
                <w:color w:val="auto"/>
                <w:w w:val="98"/>
              </w:rPr>
              <w:t xml:space="preserve"> → [</w:t>
            </w:r>
            <w:r>
              <w:rPr>
                <w:rFonts w:ascii="Arial" w:cs="Arial" w:eastAsia="Arial" w:hAnsi="Arial"/>
                <w:sz w:val="20"/>
                <w:szCs w:val="20"/>
                <w:i w:val="1"/>
                <w:iCs w:val="1"/>
                <w:color w:val="auto"/>
                <w:w w:val="98"/>
              </w:rPr>
              <w:t xml:space="preserve">x</w:t>
            </w:r>
            <w:r>
              <w:rPr>
                <w:rFonts w:ascii="Arial" w:cs="Arial" w:eastAsia="Arial" w:hAnsi="Arial"/>
                <w:sz w:val="28"/>
                <w:szCs w:val="28"/>
                <w:color w:val="auto"/>
                <w:w w:val="98"/>
                <w:vertAlign w:val="subscript"/>
              </w:rPr>
              <w:t xml:space="preserve">1,</w:t>
            </w:r>
            <w:r>
              <w:rPr>
                <w:rFonts w:ascii="Arial" w:cs="Arial" w:eastAsia="Arial" w:hAnsi="Arial"/>
                <w:sz w:val="28"/>
                <w:szCs w:val="28"/>
                <w:i w:val="1"/>
                <w:iCs w:val="1"/>
                <w:color w:val="auto"/>
                <w:w w:val="98"/>
                <w:vertAlign w:val="subscript"/>
              </w:rPr>
              <w:t xml:space="preserve">k</w:t>
            </w:r>
            <w:r>
              <w:rPr>
                <w:rFonts w:ascii="Arial" w:cs="Arial" w:eastAsia="Arial" w:hAnsi="Arial"/>
                <w:sz w:val="20"/>
                <w:szCs w:val="20"/>
                <w:color w:val="auto"/>
                <w:w w:val="98"/>
              </w:rPr>
              <w:t xml:space="preserve">, </w:t>
            </w:r>
            <w:r>
              <w:rPr>
                <w:rFonts w:ascii="Arial" w:cs="Arial" w:eastAsia="Arial" w:hAnsi="Arial"/>
                <w:sz w:val="20"/>
                <w:szCs w:val="20"/>
                <w:i w:val="1"/>
                <w:iCs w:val="1"/>
                <w:color w:val="auto"/>
                <w:w w:val="98"/>
              </w:rPr>
              <w:t xml:space="preserve">x</w:t>
            </w:r>
            <w:r>
              <w:rPr>
                <w:rFonts w:ascii="Arial" w:cs="Arial" w:eastAsia="Arial" w:hAnsi="Arial"/>
                <w:sz w:val="28"/>
                <w:szCs w:val="28"/>
                <w:color w:val="auto"/>
                <w:w w:val="98"/>
                <w:vertAlign w:val="subscript"/>
              </w:rPr>
              <w:t xml:space="preserve">2,</w:t>
            </w:r>
            <w:r>
              <w:rPr>
                <w:rFonts w:ascii="Arial" w:cs="Arial" w:eastAsia="Arial" w:hAnsi="Arial"/>
                <w:sz w:val="28"/>
                <w:szCs w:val="28"/>
                <w:i w:val="1"/>
                <w:iCs w:val="1"/>
                <w:color w:val="auto"/>
                <w:w w:val="98"/>
                <w:vertAlign w:val="subscript"/>
              </w:rPr>
              <w:t xml:space="preserve">k</w:t>
            </w:r>
            <w:r>
              <w:rPr>
                <w:rFonts w:ascii="Arial" w:cs="Arial" w:eastAsia="Arial" w:hAnsi="Arial"/>
                <w:sz w:val="20"/>
                <w:szCs w:val="20"/>
                <w:color w:val="auto"/>
                <w:w w:val="98"/>
              </w:rPr>
              <w:t xml:space="preserve">, … , </w:t>
            </w:r>
            <w:r>
              <w:rPr>
                <w:rFonts w:ascii="Arial" w:cs="Arial" w:eastAsia="Arial" w:hAnsi="Arial"/>
                <w:sz w:val="20"/>
                <w:szCs w:val="20"/>
                <w:i w:val="1"/>
                <w:iCs w:val="1"/>
                <w:color w:val="auto"/>
                <w:w w:val="98"/>
              </w:rPr>
              <w:t xml:space="preserve">x</w:t>
            </w:r>
            <w:r>
              <w:rPr>
                <w:rFonts w:ascii="Arial" w:cs="Arial" w:eastAsia="Arial" w:hAnsi="Arial"/>
                <w:sz w:val="28"/>
                <w:szCs w:val="28"/>
                <w:i w:val="1"/>
                <w:iCs w:val="1"/>
                <w:color w:val="auto"/>
                <w:w w:val="98"/>
                <w:vertAlign w:val="subscript"/>
              </w:rPr>
              <w:t xml:space="preserve">n</w:t>
            </w:r>
            <w:r>
              <w:rPr>
                <w:rFonts w:ascii="Arial" w:cs="Arial" w:eastAsia="Arial" w:hAnsi="Arial"/>
                <w:sz w:val="28"/>
                <w:szCs w:val="28"/>
                <w:color w:val="auto"/>
                <w:w w:val="98"/>
                <w:vertAlign w:val="subscript"/>
              </w:rPr>
              <w:t xml:space="preserve">,</w:t>
            </w:r>
            <w:r>
              <w:rPr>
                <w:rFonts w:ascii="Arial" w:cs="Arial" w:eastAsia="Arial" w:hAnsi="Arial"/>
                <w:sz w:val="28"/>
                <w:szCs w:val="28"/>
                <w:i w:val="1"/>
                <w:iCs w:val="1"/>
                <w:color w:val="auto"/>
                <w:w w:val="98"/>
                <w:vertAlign w:val="subscript"/>
              </w:rPr>
              <w:t xml:space="preserve">k</w:t>
            </w:r>
            <w:r>
              <w:rPr>
                <w:rFonts w:ascii="Arial" w:cs="Arial" w:eastAsia="Arial" w:hAnsi="Arial"/>
                <w:sz w:val="20"/>
                <w:szCs w:val="20"/>
                <w:color w:val="auto"/>
                <w:w w:val="98"/>
              </w:rPr>
              <w:t xml:space="preserve">]</w:t>
            </w:r>
            <w:r>
              <w:rPr>
                <w:rFonts w:ascii="Arial" w:cs="Arial" w:eastAsia="Arial" w:hAnsi="Arial"/>
                <w:sz w:val="28"/>
                <w:szCs w:val="28"/>
                <w:color w:val="auto"/>
                <w:w w:val="98"/>
                <w:vertAlign w:val="superscript"/>
              </w:rPr>
              <w:t xml:space="preserve">T</w:t>
            </w:r>
            <w:r>
              <w:rPr>
                <w:rFonts w:ascii="Arial" w:cs="Arial" w:eastAsia="Arial" w:hAnsi="Arial"/>
                <w:sz w:val="20"/>
                <w:szCs w:val="20"/>
                <w:color w:val="auto"/>
                <w:w w:val="98"/>
              </w:rPr>
              <w:t xml:space="preserve">,</w:t>
            </w:r>
          </w:p>
        </w:tc>
        <w:tc>
          <w:tcPr>
            <w:tcW w:w="210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 xml:space="preserve">(26)</w:t>
            </w:r>
          </w:p>
        </w:tc>
      </w:tr>
      <w:tr>
        <w:trPr>
          <w:trHeight w:val="166"/>
        </w:trPr>
        <w:tc>
          <w:tcPr>
            <w:tcW w:w="2440" w:type="dxa"/>
            <w:vAlign w:val="bottom"/>
          </w:tcPr>
          <w:p>
            <w:pPr>
              <w:jc w:val="center"/>
              <w:spacing w:after="0" w:line="166" w:lineRule="exact"/>
              <w:rPr>
                <w:sz w:val="20"/>
                <w:szCs w:val="20"/>
                <w:color w:val="auto"/>
              </w:rPr>
            </w:pPr>
            <w:r>
              <w:rPr>
                <w:rFonts w:ascii="Times New Roman" w:cs="Times New Roman" w:eastAsia="Times New Roman" w:hAnsi="Times New Roman"/>
                <w:sz w:val="13"/>
                <w:szCs w:val="13"/>
                <w:color w:val="auto"/>
              </w:rPr>
              <w:t xml:space="preserve">where </w:t>
            </w:r>
            <w:r>
              <w:rPr>
                <w:rFonts w:ascii="Arial Unicode MS" w:cs="Arial Unicode MS" w:eastAsia="Arial Unicode MS" w:hAnsi="Arial Unicode MS"/>
                <w:sz w:val="13"/>
                <w:szCs w:val="13"/>
                <w:color w:val="auto"/>
              </w:rPr>
              <w:t xml:space="preserve">∀</w:t>
            </w:r>
            <w:r>
              <w:rPr>
                <w:rFonts w:ascii="Arial" w:cs="Arial" w:eastAsia="Arial" w:hAnsi="Arial"/>
                <w:sz w:val="13"/>
                <w:szCs w:val="13"/>
                <w:i w:val="1"/>
                <w:iCs w:val="1"/>
                <w:color w:val="auto"/>
              </w:rPr>
              <w:t xml:space="preserve">k</w:t>
            </w:r>
            <w:r>
              <w:rPr>
                <w:rFonts w:ascii="Times New Roman" w:cs="Times New Roman" w:eastAsia="Times New Roman" w:hAnsi="Times New Roman"/>
                <w:sz w:val="13"/>
                <w:szCs w:val="13"/>
                <w:color w:val="auto"/>
              </w:rPr>
              <w:t xml:space="preserve"> ,  </w:t>
            </w:r>
            <w:r>
              <w:rPr>
                <w:rFonts w:ascii="Arial" w:cs="Arial" w:eastAsia="Arial" w:hAnsi="Arial"/>
                <w:sz w:val="18"/>
                <w:szCs w:val="18"/>
                <w:i w:val="1"/>
                <w:iCs w:val="1"/>
                <w:color w:val="auto"/>
                <w:vertAlign w:val="subscript"/>
              </w:rPr>
              <w:t xml:space="preserve">i</w:t>
            </w:r>
            <w:r>
              <w:rPr>
                <w:rFonts w:ascii="Arial" w:cs="Arial" w:eastAsia="Arial" w:hAnsi="Arial"/>
                <w:sz w:val="18"/>
                <w:szCs w:val="18"/>
                <w:color w:val="auto"/>
                <w:vertAlign w:val="subscript"/>
              </w:rPr>
              <w:t xml:space="preserve">=1</w:t>
            </w:r>
            <w:r>
              <w:rPr>
                <w:rFonts w:ascii="Times New Roman" w:cs="Times New Roman" w:eastAsia="Times New Roman" w:hAnsi="Times New Roman"/>
                <w:sz w:val="13"/>
                <w:szCs w:val="13"/>
                <w:color w:val="auto"/>
              </w:rPr>
              <w:t xml:space="preserve"> </w:t>
            </w:r>
            <w:r>
              <w:rPr>
                <w:rFonts w:ascii="Arial" w:cs="Arial" w:eastAsia="Arial" w:hAnsi="Arial"/>
                <w:sz w:val="13"/>
                <w:szCs w:val="13"/>
                <w:i w:val="1"/>
                <w:iCs w:val="1"/>
                <w:color w:val="auto"/>
              </w:rPr>
              <w:t xml:space="preserve">x</w:t>
            </w:r>
            <w:r>
              <w:rPr>
                <w:rFonts w:ascii="Arial" w:cs="Arial" w:eastAsia="Arial" w:hAnsi="Arial"/>
                <w:sz w:val="18"/>
                <w:szCs w:val="18"/>
                <w:i w:val="1"/>
                <w:iCs w:val="1"/>
                <w:color w:val="auto"/>
                <w:vertAlign w:val="subscript"/>
              </w:rPr>
              <w:t xml:space="preserve">i</w:t>
            </w:r>
            <w:r>
              <w:rPr>
                <w:rFonts w:ascii="Arial" w:cs="Arial" w:eastAsia="Arial" w:hAnsi="Arial"/>
                <w:sz w:val="18"/>
                <w:szCs w:val="18"/>
                <w:color w:val="auto"/>
                <w:vertAlign w:val="subscript"/>
              </w:rPr>
              <w:t xml:space="preserve">,</w:t>
            </w:r>
            <w:r>
              <w:rPr>
                <w:rFonts w:ascii="Arial" w:cs="Arial" w:eastAsia="Arial" w:hAnsi="Arial"/>
                <w:sz w:val="18"/>
                <w:szCs w:val="18"/>
                <w:i w:val="1"/>
                <w:iCs w:val="1"/>
                <w:color w:val="auto"/>
                <w:vertAlign w:val="subscript"/>
              </w:rPr>
              <w:t xml:space="preserve">k</w:t>
            </w:r>
            <w:r>
              <w:rPr>
                <w:rFonts w:ascii="Times New Roman" w:cs="Times New Roman" w:eastAsia="Times New Roman" w:hAnsi="Times New Roman"/>
                <w:sz w:val="13"/>
                <w:szCs w:val="13"/>
                <w:color w:val="auto"/>
              </w:rPr>
              <w:t xml:space="preserve"> </w:t>
            </w:r>
            <w:r>
              <w:rPr>
                <w:rFonts w:ascii="Arial" w:cs="Arial" w:eastAsia="Arial" w:hAnsi="Arial"/>
                <w:sz w:val="13"/>
                <w:szCs w:val="13"/>
                <w:color w:val="auto"/>
              </w:rPr>
              <w:t xml:space="preserve">=</w:t>
            </w:r>
            <w:r>
              <w:rPr>
                <w:rFonts w:ascii="Times New Roman" w:cs="Times New Roman" w:eastAsia="Times New Roman" w:hAnsi="Times New Roman"/>
                <w:sz w:val="13"/>
                <w:szCs w:val="13"/>
                <w:color w:val="auto"/>
              </w:rPr>
              <w:t xml:space="preserve"> </w:t>
            </w:r>
            <w:r>
              <w:rPr>
                <w:rFonts w:ascii="Arial" w:cs="Arial" w:eastAsia="Arial" w:hAnsi="Arial"/>
                <w:sz w:val="13"/>
                <w:szCs w:val="13"/>
                <w:color w:val="auto"/>
              </w:rPr>
              <w:t xml:space="preserve">1</w:t>
            </w:r>
            <w:r>
              <w:rPr>
                <w:rFonts w:ascii="Times New Roman" w:cs="Times New Roman" w:eastAsia="Times New Roman" w:hAnsi="Times New Roman"/>
                <w:sz w:val="13"/>
                <w:szCs w:val="13"/>
                <w:color w:val="auto"/>
              </w:rPr>
              <w:t xml:space="preserve">, </w:t>
            </w:r>
            <w:r>
              <w:rPr>
                <w:rFonts w:ascii="Arial" w:cs="Arial" w:eastAsia="Arial" w:hAnsi="Arial"/>
                <w:sz w:val="13"/>
                <w:szCs w:val="13"/>
                <w:i w:val="1"/>
                <w:iCs w:val="1"/>
                <w:color w:val="auto"/>
              </w:rPr>
              <w:t xml:space="preserve">x</w:t>
            </w:r>
            <w:r>
              <w:rPr>
                <w:rFonts w:ascii="Arial" w:cs="Arial" w:eastAsia="Arial" w:hAnsi="Arial"/>
                <w:sz w:val="18"/>
                <w:szCs w:val="18"/>
                <w:i w:val="1"/>
                <w:iCs w:val="1"/>
                <w:color w:val="auto"/>
                <w:vertAlign w:val="subscript"/>
              </w:rPr>
              <w:t xml:space="preserve">i</w:t>
            </w:r>
            <w:r>
              <w:rPr>
                <w:rFonts w:ascii="Arial" w:cs="Arial" w:eastAsia="Arial" w:hAnsi="Arial"/>
                <w:sz w:val="18"/>
                <w:szCs w:val="18"/>
                <w:color w:val="auto"/>
                <w:vertAlign w:val="subscript"/>
              </w:rPr>
              <w:t xml:space="preserve">,</w:t>
            </w:r>
            <w:r>
              <w:rPr>
                <w:rFonts w:ascii="Arial" w:cs="Arial" w:eastAsia="Arial" w:hAnsi="Arial"/>
                <w:sz w:val="18"/>
                <w:szCs w:val="18"/>
                <w:i w:val="1"/>
                <w:iCs w:val="1"/>
                <w:color w:val="auto"/>
                <w:vertAlign w:val="subscript"/>
              </w:rPr>
              <w:t xml:space="preserve">k</w:t>
            </w:r>
          </w:p>
        </w:tc>
        <w:tc>
          <w:tcPr>
            <w:tcW w:w="2100" w:type="dxa"/>
            <w:vAlign w:val="bottom"/>
          </w:tcPr>
          <w:p>
            <w:pPr>
              <w:jc w:val="right"/>
              <w:spacing w:after="0" w:line="166" w:lineRule="exact"/>
              <w:rPr>
                <w:sz w:val="20"/>
                <w:szCs w:val="20"/>
                <w:color w:val="auto"/>
              </w:rPr>
            </w:pPr>
            <w:r>
              <w:rPr>
                <w:rFonts w:ascii="Arial" w:cs="Arial" w:eastAsia="Arial" w:hAnsi="Arial"/>
                <w:sz w:val="14"/>
                <w:szCs w:val="14"/>
                <w:color w:val="auto"/>
              </w:rPr>
              <w:t xml:space="preserve">0 </w:t>
            </w:r>
            <w:r>
              <w:rPr>
                <w:rFonts w:ascii="Times New Roman" w:cs="Times New Roman" w:eastAsia="Times New Roman" w:hAnsi="Times New Roman"/>
                <w:sz w:val="14"/>
                <w:szCs w:val="14"/>
                <w:color w:val="auto"/>
              </w:rPr>
              <w:t xml:space="preserve">and</w:t>
            </w:r>
            <w:r>
              <w:rPr>
                <w:rFonts w:ascii="Arial" w:cs="Arial" w:eastAsia="Arial" w:hAnsi="Arial"/>
                <w:sz w:val="14"/>
                <w:szCs w:val="14"/>
                <w:color w:val="auto"/>
              </w:rPr>
              <w:t xml:space="preserve"> </w:t>
            </w:r>
            <w:r>
              <w:rPr>
                <w:rFonts w:ascii="Arial" w:cs="Arial" w:eastAsia="Arial" w:hAnsi="Arial"/>
                <w:sz w:val="14"/>
                <w:szCs w:val="14"/>
                <w:i w:val="1"/>
                <w:iCs w:val="1"/>
                <w:color w:val="auto"/>
              </w:rPr>
              <w:t xml:space="preserve">x</w:t>
            </w:r>
            <w:r>
              <w:rPr>
                <w:rFonts w:ascii="Arial" w:cs="Arial" w:eastAsia="Arial" w:hAnsi="Arial"/>
                <w:sz w:val="19"/>
                <w:szCs w:val="19"/>
                <w:i w:val="1"/>
                <w:iCs w:val="1"/>
                <w:color w:val="auto"/>
                <w:vertAlign w:val="subscript"/>
              </w:rPr>
              <w:t xml:space="preserve">i</w:t>
            </w:r>
            <w:r>
              <w:rPr>
                <w:rFonts w:ascii="Arial" w:cs="Arial" w:eastAsia="Arial" w:hAnsi="Arial"/>
                <w:sz w:val="19"/>
                <w:szCs w:val="19"/>
                <w:color w:val="auto"/>
                <w:vertAlign w:val="subscript"/>
              </w:rPr>
              <w:t xml:space="preserve">,</w:t>
            </w:r>
            <w:r>
              <w:rPr>
                <w:rFonts w:ascii="Arial" w:cs="Arial" w:eastAsia="Arial" w:hAnsi="Arial"/>
                <w:sz w:val="19"/>
                <w:szCs w:val="19"/>
                <w:i w:val="1"/>
                <w:iCs w:val="1"/>
                <w:color w:val="auto"/>
                <w:vertAlign w:val="subscript"/>
              </w:rPr>
              <w:t xml:space="preserve">k</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 xml:space="preserve">represents the</w:t>
            </w:r>
          </w:p>
        </w:tc>
      </w:tr>
      <w:tr>
        <w:trPr>
          <w:trHeight w:val="123"/>
        </w:trPr>
        <w:tc>
          <w:tcPr>
            <w:tcW w:w="2440" w:type="dxa"/>
            <w:vAlign w:val="bottom"/>
          </w:tcPr>
          <w:p>
            <w:pPr>
              <w:jc w:val="center"/>
              <w:ind w:right="22"/>
              <w:spacing w:after="0" w:line="123" w:lineRule="exact"/>
              <w:rPr>
                <w:sz w:val="20"/>
                <w:szCs w:val="20"/>
                <w:color w:val="auto"/>
              </w:rPr>
            </w:pPr>
            <w:r>
              <w:rPr>
                <w:rFonts w:ascii="Arial" w:cs="Arial" w:eastAsia="Arial" w:hAnsi="Arial"/>
                <w:sz w:val="14"/>
                <w:szCs w:val="14"/>
                <w:i w:val="1"/>
                <w:iCs w:val="1"/>
                <w:color w:val="auto"/>
                <w:w w:val="76"/>
              </w:rPr>
              <w:t xml:space="preserve">n</w:t>
            </w:r>
          </w:p>
        </w:tc>
        <w:tc>
          <w:tcPr>
            <w:tcW w:w="2100" w:type="dxa"/>
            <w:vAlign w:val="bottom"/>
          </w:tcPr>
          <w:p>
            <w:pPr>
              <w:spacing w:after="0"/>
              <w:rPr>
                <w:sz w:val="10"/>
                <w:szCs w:val="10"/>
                <w:color w:val="auto"/>
              </w:rPr>
            </w:pPr>
          </w:p>
        </w:tc>
      </w:tr>
    </w:tbl>
    <w:p>
      <w:pPr>
        <w:spacing w:after="0" w:line="81"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0"/>
          <w:szCs w:val="20"/>
          <w:color w:val="auto"/>
        </w:rPr>
        <w:t xml:space="preserve">investment portion of security </w:t>
      </w:r>
      <w:r>
        <w:rPr>
          <w:rFonts w:ascii="Times New Roman" w:cs="Times New Roman" w:eastAsia="Times New Roman" w:hAnsi="Times New Roman"/>
          <w:sz w:val="20"/>
          <w:szCs w:val="20"/>
          <w:i w:val="1"/>
          <w:iCs w:val="1"/>
          <w:color w:val="auto"/>
        </w:rPr>
        <w:t xml:space="preserve">i</w:t>
      </w:r>
      <w:r>
        <w:rPr>
          <w:rFonts w:ascii="Times New Roman" w:cs="Times New Roman" w:eastAsia="Times New Roman" w:hAnsi="Times New Roman"/>
          <w:sz w:val="20"/>
          <w:szCs w:val="20"/>
          <w:color w:val="auto"/>
        </w:rPr>
        <w:t xml:space="preserve">.</w:t>
      </w:r>
    </w:p>
    <w:p>
      <w:pPr>
        <w:spacing w:after="0" w:line="14" w:lineRule="exact"/>
        <w:rPr>
          <w:sz w:val="20"/>
          <w:szCs w:val="20"/>
          <w:color w:val="auto"/>
        </w:rPr>
      </w:pPr>
    </w:p>
    <w:p>
      <w:pPr>
        <w:jc w:val="both"/>
        <w:ind w:left="220"/>
        <w:spacing w:after="0" w:line="280" w:lineRule="auto"/>
        <w:rPr>
          <w:sz w:val="20"/>
          <w:szCs w:val="20"/>
          <w:color w:val="auto"/>
        </w:rPr>
      </w:pPr>
      <w:r>
        <w:rPr>
          <w:rFonts w:ascii="Times New Roman" w:cs="Times New Roman" w:eastAsia="Times New Roman" w:hAnsi="Times New Roman"/>
          <w:sz w:val="20"/>
          <w:szCs w:val="20"/>
          <w:b w:val="1"/>
          <w:bCs w:val="1"/>
          <w:color w:val="auto"/>
        </w:rPr>
        <w:t xml:space="preserve">[Step 2] </w:t>
      </w:r>
      <w:r>
        <w:rPr>
          <w:rFonts w:ascii="Times New Roman" w:cs="Times New Roman" w:eastAsia="Times New Roman" w:hAnsi="Times New Roman"/>
          <w:sz w:val="20"/>
          <w:szCs w:val="20"/>
          <w:color w:val="auto"/>
        </w:rPr>
        <w:t xml:space="preserve">Particle adjustment: The randomly generated</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particles probably can not satisfy the constraints of VaR values. Therefore, each unqualified particle is revised to meet the VaR value constraints by the following iterative approach.</w:t>
      </w:r>
    </w:p>
    <w:p>
      <w:pPr>
        <w:spacing w:after="0" w:line="165"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20"/>
          <w:szCs w:val="20"/>
          <w:color w:val="auto"/>
        </w:rPr>
        <w:t xml:space="preserve">[</w:t>
      </w:r>
      <w:r>
        <w:rPr>
          <w:rFonts w:ascii="Times New Roman" w:cs="Times New Roman" w:eastAsia="Times New Roman" w:hAnsi="Times New Roman"/>
          <w:sz w:val="20"/>
          <w:szCs w:val="20"/>
          <w:i w:val="1"/>
          <w:iCs w:val="1"/>
          <w:color w:val="auto"/>
        </w:rPr>
        <w:t xml:space="preserve">Step 2.1</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 xml:space="preserve">k</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xml:space="preserve">=</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xml:space="preserve">1</w:t>
      </w:r>
    </w:p>
    <w:p>
      <w:pPr>
        <w:spacing w:after="0" w:line="19"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20"/>
          <w:szCs w:val="20"/>
          <w:color w:val="auto"/>
        </w:rPr>
        <w:t xml:space="preserve">[</w:t>
      </w:r>
      <w:r>
        <w:rPr>
          <w:rFonts w:ascii="Times New Roman" w:cs="Times New Roman" w:eastAsia="Times New Roman" w:hAnsi="Times New Roman"/>
          <w:sz w:val="20"/>
          <w:szCs w:val="20"/>
          <w:i w:val="1"/>
          <w:iCs w:val="1"/>
          <w:color w:val="auto"/>
        </w:rPr>
        <w:t xml:space="preserve">Step 2.2</w:t>
      </w:r>
      <w:r>
        <w:rPr>
          <w:rFonts w:ascii="Times New Roman" w:cs="Times New Roman" w:eastAsia="Times New Roman" w:hAnsi="Times New Roman"/>
          <w:sz w:val="20"/>
          <w:szCs w:val="20"/>
          <w:color w:val="auto"/>
        </w:rPr>
        <w:t xml:space="preserve">] Fuzzy simulation is used to calculate</w:t>
      </w:r>
    </w:p>
    <w:p>
      <w:pPr>
        <w:ind w:left="460"/>
        <w:spacing w:after="0" w:line="270" w:lineRule="exact"/>
        <w:rPr>
          <w:sz w:val="20"/>
          <w:szCs w:val="20"/>
          <w:color w:val="auto"/>
        </w:rPr>
      </w:pPr>
      <w:r>
        <w:rPr>
          <w:rFonts w:ascii="Arial" w:cs="Arial" w:eastAsia="Arial" w:hAnsi="Arial"/>
          <w:sz w:val="18"/>
          <w:szCs w:val="18"/>
          <w:color w:val="auto"/>
        </w:rPr>
        <w:t xml:space="preserve">VaR</w:t>
      </w:r>
      <w:r>
        <w:rPr>
          <w:rFonts w:ascii="Arial" w:cs="Arial" w:eastAsia="Arial" w:hAnsi="Arial"/>
          <w:sz w:val="25"/>
          <w:szCs w:val="25"/>
          <w:color w:val="auto"/>
          <w:vertAlign w:val="subscript"/>
        </w:rPr>
        <w:t xml:space="preserve">1−</w:t>
      </w:r>
      <w:r>
        <w:rPr>
          <w:rFonts w:ascii="Arial" w:cs="Arial" w:eastAsia="Arial" w:hAnsi="Arial"/>
          <w:sz w:val="18"/>
          <w:szCs w:val="18"/>
          <w:color w:val="auto"/>
        </w:rPr>
        <w:t xml:space="preserve"> [</w:t>
      </w:r>
      <w:r>
        <w:rPr>
          <w:rFonts w:ascii="Arial" w:cs="Arial" w:eastAsia="Arial" w:hAnsi="Arial"/>
          <w:sz w:val="18"/>
          <w:szCs w:val="18"/>
          <w:i w:val="1"/>
          <w:iCs w:val="1"/>
          <w:color w:val="auto"/>
        </w:rPr>
        <w:t xml:space="preserve">x</w:t>
      </w:r>
      <w:r>
        <w:rPr>
          <w:rFonts w:ascii="Arial" w:cs="Arial" w:eastAsia="Arial" w:hAnsi="Arial"/>
          <w:sz w:val="25"/>
          <w:szCs w:val="25"/>
          <w:color w:val="auto"/>
          <w:vertAlign w:val="subscript"/>
        </w:rPr>
        <w:t xml:space="preserve">1,</w:t>
      </w:r>
      <w:r>
        <w:rPr>
          <w:rFonts w:ascii="Arial" w:cs="Arial" w:eastAsia="Arial" w:hAnsi="Arial"/>
          <w:sz w:val="25"/>
          <w:szCs w:val="25"/>
          <w:i w:val="1"/>
          <w:iCs w:val="1"/>
          <w:color w:val="auto"/>
          <w:vertAlign w:val="subscript"/>
        </w:rPr>
        <w:t xml:space="preserve">k</w:t>
      </w:r>
      <w:r>
        <w:rPr>
          <w:rFonts w:ascii="Arial" w:cs="Arial" w:eastAsia="Arial" w:hAnsi="Arial"/>
          <w:sz w:val="18"/>
          <w:szCs w:val="18"/>
          <w:color w:val="auto"/>
        </w:rPr>
        <w:t xml:space="preserve"> × L</w:t>
      </w:r>
      <w:r>
        <w:rPr>
          <w:rFonts w:ascii="Arial" w:cs="Arial" w:eastAsia="Arial" w:hAnsi="Arial"/>
          <w:sz w:val="25"/>
          <w:szCs w:val="25"/>
          <w:color w:val="auto"/>
          <w:vertAlign w:val="subscript"/>
        </w:rPr>
        <w:t xml:space="preserve">1</w:t>
      </w:r>
      <w:r>
        <w:rPr>
          <w:rFonts w:ascii="Arial" w:cs="Arial" w:eastAsia="Arial" w:hAnsi="Arial"/>
          <w:sz w:val="18"/>
          <w:szCs w:val="18"/>
          <w:color w:val="auto"/>
        </w:rPr>
        <w:t xml:space="preserve"> + </w:t>
      </w:r>
      <w:r>
        <w:rPr>
          <w:rFonts w:ascii="Arial" w:cs="Arial" w:eastAsia="Arial" w:hAnsi="Arial"/>
          <w:sz w:val="18"/>
          <w:szCs w:val="18"/>
          <w:i w:val="1"/>
          <w:iCs w:val="1"/>
          <w:color w:val="auto"/>
        </w:rPr>
        <w:t xml:space="preserve">x</w:t>
      </w:r>
      <w:r>
        <w:rPr>
          <w:rFonts w:ascii="Arial" w:cs="Arial" w:eastAsia="Arial" w:hAnsi="Arial"/>
          <w:sz w:val="25"/>
          <w:szCs w:val="25"/>
          <w:color w:val="auto"/>
          <w:vertAlign w:val="subscript"/>
        </w:rPr>
        <w:t xml:space="preserve">2,</w:t>
      </w:r>
      <w:r>
        <w:rPr>
          <w:rFonts w:ascii="Arial" w:cs="Arial" w:eastAsia="Arial" w:hAnsi="Arial"/>
          <w:sz w:val="25"/>
          <w:szCs w:val="25"/>
          <w:i w:val="1"/>
          <w:iCs w:val="1"/>
          <w:color w:val="auto"/>
          <w:vertAlign w:val="subscript"/>
        </w:rPr>
        <w:t xml:space="preserve">k</w:t>
      </w:r>
      <w:r>
        <w:rPr>
          <w:rFonts w:ascii="Arial" w:cs="Arial" w:eastAsia="Arial" w:hAnsi="Arial"/>
          <w:sz w:val="18"/>
          <w:szCs w:val="18"/>
          <w:color w:val="auto"/>
        </w:rPr>
        <w:t xml:space="preserve"> × L</w:t>
      </w:r>
      <w:r>
        <w:rPr>
          <w:rFonts w:ascii="Arial" w:cs="Arial" w:eastAsia="Arial" w:hAnsi="Arial"/>
          <w:sz w:val="25"/>
          <w:szCs w:val="25"/>
          <w:color w:val="auto"/>
          <w:vertAlign w:val="subscript"/>
        </w:rPr>
        <w:t xml:space="preserve">2</w:t>
      </w:r>
      <w:r>
        <w:rPr>
          <w:rFonts w:ascii="Arial" w:cs="Arial" w:eastAsia="Arial" w:hAnsi="Arial"/>
          <w:sz w:val="18"/>
          <w:szCs w:val="18"/>
          <w:color w:val="auto"/>
        </w:rPr>
        <w:t xml:space="preserve"> + </w:t>
      </w:r>
      <w:r>
        <w:rPr>
          <w:rFonts w:ascii="Arial Unicode MS" w:cs="Arial Unicode MS" w:eastAsia="Arial Unicode MS" w:hAnsi="Arial Unicode MS"/>
          <w:sz w:val="18"/>
          <w:szCs w:val="18"/>
          <w:color w:val="auto"/>
        </w:rPr>
        <w:t xml:space="preserve">⋯</w:t>
      </w:r>
      <w:r>
        <w:rPr>
          <w:rFonts w:ascii="Arial" w:cs="Arial" w:eastAsia="Arial" w:hAnsi="Arial"/>
          <w:sz w:val="18"/>
          <w:szCs w:val="18"/>
          <w:color w:val="auto"/>
        </w:rPr>
        <w:t xml:space="preserve"> + </w:t>
      </w:r>
      <w:r>
        <w:rPr>
          <w:rFonts w:ascii="Arial" w:cs="Arial" w:eastAsia="Arial" w:hAnsi="Arial"/>
          <w:sz w:val="18"/>
          <w:szCs w:val="18"/>
          <w:i w:val="1"/>
          <w:iCs w:val="1"/>
          <w:color w:val="auto"/>
        </w:rPr>
        <w:t xml:space="preserve">x</w:t>
      </w:r>
      <w:r>
        <w:rPr>
          <w:rFonts w:ascii="Arial" w:cs="Arial" w:eastAsia="Arial" w:hAnsi="Arial"/>
          <w:sz w:val="25"/>
          <w:szCs w:val="25"/>
          <w:i w:val="1"/>
          <w:iCs w:val="1"/>
          <w:color w:val="auto"/>
          <w:vertAlign w:val="subscript"/>
        </w:rPr>
        <w:t xml:space="preserve">n</w:t>
      </w:r>
      <w:r>
        <w:rPr>
          <w:rFonts w:ascii="Arial" w:cs="Arial" w:eastAsia="Arial" w:hAnsi="Arial"/>
          <w:sz w:val="25"/>
          <w:szCs w:val="25"/>
          <w:color w:val="auto"/>
          <w:vertAlign w:val="subscript"/>
        </w:rPr>
        <w:t xml:space="preserve">,</w:t>
      </w:r>
      <w:r>
        <w:rPr>
          <w:rFonts w:ascii="Arial" w:cs="Arial" w:eastAsia="Arial" w:hAnsi="Arial"/>
          <w:sz w:val="25"/>
          <w:szCs w:val="25"/>
          <w:i w:val="1"/>
          <w:iCs w:val="1"/>
          <w:color w:val="auto"/>
          <w:vertAlign w:val="subscript"/>
        </w:rPr>
        <w:t xml:space="preserve">k</w:t>
      </w:r>
      <w:r>
        <w:rPr>
          <w:rFonts w:ascii="Arial" w:cs="Arial" w:eastAsia="Arial" w:hAnsi="Arial"/>
          <w:sz w:val="18"/>
          <w:szCs w:val="18"/>
          <w:color w:val="auto"/>
        </w:rPr>
        <w:t xml:space="preserve"> × L</w:t>
      </w:r>
      <w:r>
        <w:rPr>
          <w:rFonts w:ascii="Arial" w:cs="Arial" w:eastAsia="Arial" w:hAnsi="Arial"/>
          <w:sz w:val="25"/>
          <w:szCs w:val="25"/>
          <w:i w:val="1"/>
          <w:iCs w:val="1"/>
          <w:color w:val="auto"/>
          <w:vertAlign w:val="subscript"/>
        </w:rPr>
        <w:t xml:space="preserve">n</w:t>
      </w:r>
      <w:r>
        <w:rPr>
          <w:rFonts w:ascii="Arial" w:cs="Arial" w:eastAsia="Arial" w:hAnsi="Arial"/>
          <w:sz w:val="18"/>
          <w:szCs w:val="18"/>
          <w:color w:val="auto"/>
        </w:rPr>
        <w:t xml:space="preserve">]</w:t>
      </w:r>
      <w:r>
        <w:rPr>
          <w:rFonts w:ascii="Times New Roman" w:cs="Times New Roman" w:eastAsia="Times New Roman" w:hAnsi="Times New Roman"/>
          <w:sz w:val="18"/>
          <w:szCs w:val="18"/>
          <w:color w:val="auto"/>
        </w:rPr>
        <w:t xml:space="preserve">. If this</w:t>
      </w:r>
    </w:p>
    <w:p>
      <w:pPr>
        <w:spacing w:after="0" w:line="1" w:lineRule="exact"/>
        <w:rPr>
          <w:sz w:val="20"/>
          <w:szCs w:val="20"/>
          <w:color w:val="auto"/>
        </w:rPr>
      </w:pPr>
    </w:p>
    <w:p>
      <w:pPr>
        <w:ind w:left="460"/>
        <w:spacing w:after="0" w:line="260" w:lineRule="auto"/>
        <w:rPr>
          <w:sz w:val="20"/>
          <w:szCs w:val="20"/>
          <w:color w:val="auto"/>
        </w:rPr>
      </w:pPr>
      <w:r>
        <w:rPr>
          <w:rFonts w:ascii="Times New Roman" w:cs="Times New Roman" w:eastAsia="Times New Roman" w:hAnsi="Times New Roman"/>
          <w:sz w:val="20"/>
          <w:szCs w:val="20"/>
          <w:color w:val="auto"/>
        </w:rPr>
        <w:t xml:space="preserve">value is greater than the upper limit </w:t>
      </w:r>
      <w:r>
        <w:rPr>
          <w:rFonts w:ascii="Times New Roman" w:cs="Times New Roman" w:eastAsia="Times New Roman" w:hAnsi="Times New Roman"/>
          <w:sz w:val="20"/>
          <w:szCs w:val="20"/>
          <w:i w:val="1"/>
          <w:iCs w:val="1"/>
          <w:color w:val="auto"/>
        </w:rPr>
        <w:t xml:space="preserve">S</w:t>
      </w:r>
      <w:r>
        <w:rPr>
          <w:rFonts w:ascii="Times New Roman" w:cs="Times New Roman" w:eastAsia="Times New Roman" w:hAnsi="Times New Roman"/>
          <w:sz w:val="20"/>
          <w:szCs w:val="20"/>
          <w:color w:val="auto"/>
        </w:rPr>
        <w:t xml:space="preserve">, then go to Step 2.3, else go to Step 2.4.</w:t>
      </w:r>
    </w:p>
    <w:p>
      <w:pPr>
        <w:spacing w:after="0" w:line="2"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19"/>
          <w:szCs w:val="19"/>
          <w:color w:val="auto"/>
        </w:rPr>
        <w:t xml:space="preserve">[</w:t>
      </w:r>
      <w:r>
        <w:rPr>
          <w:rFonts w:ascii="Times New Roman" w:cs="Times New Roman" w:eastAsia="Times New Roman" w:hAnsi="Times New Roman"/>
          <w:sz w:val="19"/>
          <w:szCs w:val="19"/>
          <w:i w:val="1"/>
          <w:iCs w:val="1"/>
          <w:color w:val="auto"/>
        </w:rPr>
        <w:t xml:space="preserve">Step 2.3</w:t>
      </w:r>
      <w:r>
        <w:rPr>
          <w:rFonts w:ascii="Times New Roman" w:cs="Times New Roman" w:eastAsia="Times New Roman" w:hAnsi="Times New Roman"/>
          <w:sz w:val="19"/>
          <w:szCs w:val="19"/>
          <w:color w:val="auto"/>
        </w:rPr>
        <w:t xml:space="preserve">] The </w:t>
      </w:r>
      <w:r>
        <w:rPr>
          <w:rFonts w:ascii="Times New Roman" w:cs="Times New Roman" w:eastAsia="Times New Roman" w:hAnsi="Times New Roman"/>
          <w:sz w:val="19"/>
          <w:szCs w:val="19"/>
          <w:i w:val="1"/>
          <w:iCs w:val="1"/>
          <w:color w:val="auto"/>
        </w:rPr>
        <w:t xml:space="preserve">k</w:t>
      </w:r>
      <w:r>
        <w:rPr>
          <w:rFonts w:ascii="Times New Roman" w:cs="Times New Roman" w:eastAsia="Times New Roman" w:hAnsi="Times New Roman"/>
          <w:sz w:val="19"/>
          <w:szCs w:val="19"/>
          <w:color w:val="auto"/>
        </w:rPr>
        <w:t xml:space="preserve">th particle is infeasible, the position of</w:t>
      </w:r>
    </w:p>
    <w:p>
      <w:pPr>
        <w:spacing w:after="0" w:line="32"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20"/>
          <w:szCs w:val="20"/>
          <w:color w:val="auto"/>
        </w:rPr>
        <w:t xml:space="preserve">this particle is re-initialized and go to Step 2.2</w:t>
      </w:r>
    </w:p>
    <w:p>
      <w:pPr>
        <w:spacing w:after="0" w:line="20"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20"/>
          <w:szCs w:val="20"/>
          <w:color w:val="auto"/>
        </w:rPr>
        <w:t xml:space="preserve">[</w:t>
      </w:r>
      <w:r>
        <w:rPr>
          <w:rFonts w:ascii="Times New Roman" w:cs="Times New Roman" w:eastAsia="Times New Roman" w:hAnsi="Times New Roman"/>
          <w:sz w:val="20"/>
          <w:szCs w:val="20"/>
          <w:i w:val="1"/>
          <w:iCs w:val="1"/>
          <w:color w:val="auto"/>
        </w:rPr>
        <w:t xml:space="preserve">Step 2.4</w:t>
      </w:r>
      <w:r>
        <w:rPr>
          <w:rFonts w:ascii="Times New Roman" w:cs="Times New Roman" w:eastAsia="Times New Roman" w:hAnsi="Times New Roman"/>
          <w:sz w:val="20"/>
          <w:szCs w:val="20"/>
          <w:color w:val="auto"/>
        </w:rPr>
        <w:t xml:space="preserve">] If </w:t>
      </w:r>
      <w:r>
        <w:rPr>
          <w:rFonts w:ascii="Arial" w:cs="Arial" w:eastAsia="Arial" w:hAnsi="Arial"/>
          <w:sz w:val="20"/>
          <w:szCs w:val="20"/>
          <w:i w:val="1"/>
          <w:iCs w:val="1"/>
          <w:color w:val="auto"/>
        </w:rPr>
        <w:t xml:space="preserve">k</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xml:space="preserve">=</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 xml:space="preserve">m</w:t>
      </w:r>
      <w:r>
        <w:rPr>
          <w:rFonts w:ascii="Times New Roman" w:cs="Times New Roman" w:eastAsia="Times New Roman" w:hAnsi="Times New Roman"/>
          <w:sz w:val="20"/>
          <w:szCs w:val="20"/>
          <w:color w:val="auto"/>
        </w:rPr>
        <w:t xml:space="preserve">, these </w:t>
      </w:r>
      <w:r>
        <w:rPr>
          <w:rFonts w:ascii="Times New Roman" w:cs="Times New Roman" w:eastAsia="Times New Roman" w:hAnsi="Times New Roman"/>
          <w:sz w:val="20"/>
          <w:szCs w:val="20"/>
          <w:i w:val="1"/>
          <w:iCs w:val="1"/>
          <w:color w:val="auto"/>
        </w:rPr>
        <w:t xml:space="preserve">m</w:t>
      </w:r>
      <w:r>
        <w:rPr>
          <w:rFonts w:ascii="Times New Roman" w:cs="Times New Roman" w:eastAsia="Times New Roman" w:hAnsi="Times New Roman"/>
          <w:sz w:val="20"/>
          <w:szCs w:val="20"/>
          <w:color w:val="auto"/>
        </w:rPr>
        <w:t xml:space="preserve"> particles are feasible and</w:t>
      </w:r>
    </w:p>
    <w:p>
      <w:pPr>
        <w:spacing w:after="0" w:line="19"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19"/>
          <w:szCs w:val="19"/>
          <w:color w:val="auto"/>
        </w:rPr>
        <w:t xml:space="preserve">go to Step 3 for subsequent optimization, else </w:t>
      </w:r>
      <w:r>
        <w:rPr>
          <w:rFonts w:ascii="Arial" w:cs="Arial" w:eastAsia="Arial" w:hAnsi="Arial"/>
          <w:sz w:val="19"/>
          <w:szCs w:val="19"/>
          <w:i w:val="1"/>
          <w:iCs w:val="1"/>
          <w:color w:val="auto"/>
        </w:rPr>
        <w:t xml:space="preserve">k</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 xml:space="preserve">=</w:t>
      </w:r>
      <w:r>
        <w:rPr>
          <w:rFonts w:ascii="Times New Roman" w:cs="Times New Roman" w:eastAsia="Times New Roman" w:hAnsi="Times New Roman"/>
          <w:sz w:val="19"/>
          <w:szCs w:val="19"/>
          <w:color w:val="auto"/>
        </w:rPr>
        <w:t xml:space="preserve"> </w:t>
      </w:r>
      <w:r>
        <w:rPr>
          <w:rFonts w:ascii="Arial" w:cs="Arial" w:eastAsia="Arial" w:hAnsi="Arial"/>
          <w:sz w:val="19"/>
          <w:szCs w:val="19"/>
          <w:i w:val="1"/>
          <w:iCs w:val="1"/>
          <w:color w:val="auto"/>
        </w:rPr>
        <w:t xml:space="preserve">k</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 xml:space="preserve">+</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 xml:space="preserve">1</w:t>
      </w:r>
    </w:p>
    <w:p>
      <w:pPr>
        <w:spacing w:after="0" w:line="31"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20"/>
          <w:szCs w:val="20"/>
          <w:color w:val="auto"/>
        </w:rPr>
        <w:t xml:space="preserve">and go to Step 2.2.</w:t>
      </w:r>
    </w:p>
    <w:p>
      <w:pPr>
        <w:spacing w:after="0" w:line="20" w:lineRule="exact"/>
        <w:rPr>
          <w:sz w:val="20"/>
          <w:szCs w:val="20"/>
          <w:color w:val="auto"/>
        </w:rPr>
      </w:pPr>
      <w:r>
        <w:rPr>
          <w:sz w:val="20"/>
          <w:szCs w:val="20"/>
          <w:color w:val="auto"/>
        </w:rPr>
        <w:br w:type="column"/>
      </w:r>
    </w:p>
    <w:p>
      <w:pPr>
        <w:spacing w:after="0" w:line="263" w:lineRule="exact"/>
        <w:rPr>
          <w:sz w:val="20"/>
          <w:szCs w:val="20"/>
          <w:color w:val="auto"/>
        </w:rPr>
      </w:pPr>
    </w:p>
    <w:p>
      <w:pPr>
        <w:spacing w:after="0" w:line="197" w:lineRule="exact"/>
        <w:rPr>
          <w:sz w:val="20"/>
          <w:szCs w:val="20"/>
          <w:color w:val="auto"/>
        </w:rPr>
      </w:pPr>
      <w:r>
        <w:rPr>
          <w:rFonts w:ascii="Arial" w:cs="Arial" w:eastAsia="Arial" w:hAnsi="Arial"/>
          <w:sz w:val="17"/>
          <w:szCs w:val="17"/>
          <w:b w:val="1"/>
          <w:bCs w:val="1"/>
          <w:color w:val="auto"/>
        </w:rPr>
        <w:t xml:space="preserve">Table 7  </w:t>
      </w:r>
      <w:r>
        <w:rPr>
          <w:rFonts w:ascii="Times New Roman" w:cs="Times New Roman" w:eastAsia="Times New Roman" w:hAnsi="Times New Roman"/>
          <w:sz w:val="17"/>
          <w:szCs w:val="17"/>
          <w:color w:val="auto"/>
        </w:rPr>
        <w:t xml:space="preserve">Predetermined parameter values for case study 1</w:t>
      </w:r>
    </w:p>
    <w:p>
      <w:pPr>
        <w:spacing w:after="0" w:line="92" w:lineRule="exact"/>
        <w:rPr>
          <w:sz w:val="20"/>
          <w:szCs w:val="20"/>
          <w:color w:val="auto"/>
        </w:rPr>
      </w:pPr>
    </w:p>
    <w:tbl>
      <w:tblPr>
        <w:tblLayout w:type="fixed"/>
        <w:tblInd w:w="0" w:type="dxa"/>
        <w:tblCellMar>
          <w:top w:w="0" w:type="dxa"/>
          <w:left w:w="0" w:type="dxa"/>
          <w:bottom w:w="0" w:type="dxa"/>
          <w:right w:w="0" w:type="dxa"/>
        </w:tblCellMar>
      </w:tblPr>
      <w:tr>
        <w:trPr>
          <w:trHeight w:val="287"/>
        </w:trPr>
        <w:tc>
          <w:tcPr>
            <w:tcW w:w="920" w:type="dxa"/>
            <w:vAlign w:val="bottom"/>
            <w:tcBorders>
              <w:top w:val="single" w:sz="8" w:color="auto"/>
            </w:tcBorders>
          </w:tcPr>
          <w:p>
            <w:pPr>
              <w:spacing w:after="0"/>
              <w:rPr>
                <w:sz w:val="20"/>
                <w:szCs w:val="20"/>
                <w:color w:val="auto"/>
              </w:rPr>
            </w:pPr>
            <w:r>
              <w:rPr>
                <w:rFonts w:ascii="Times New Roman" w:cs="Times New Roman" w:eastAsia="Times New Roman" w:hAnsi="Times New Roman"/>
                <w:sz w:val="17"/>
                <w:szCs w:val="17"/>
                <w:color w:val="auto"/>
              </w:rPr>
              <w:t xml:space="preserve">Symbol</w:t>
            </w:r>
          </w:p>
        </w:tc>
        <w:tc>
          <w:tcPr>
            <w:tcW w:w="3040" w:type="dxa"/>
            <w:vAlign w:val="bottom"/>
            <w:tcBorders>
              <w:top w:val="single" w:sz="8" w:color="auto"/>
            </w:tcBorders>
          </w:tcPr>
          <w:p>
            <w:pPr>
              <w:ind w:left="400"/>
              <w:spacing w:after="0"/>
              <w:rPr>
                <w:sz w:val="20"/>
                <w:szCs w:val="20"/>
                <w:color w:val="auto"/>
              </w:rPr>
            </w:pPr>
            <w:r>
              <w:rPr>
                <w:rFonts w:ascii="Times New Roman" w:cs="Times New Roman" w:eastAsia="Times New Roman" w:hAnsi="Times New Roman"/>
                <w:sz w:val="17"/>
                <w:szCs w:val="17"/>
                <w:color w:val="auto"/>
              </w:rPr>
              <w:t xml:space="preserve">Meaning</w:t>
            </w:r>
          </w:p>
        </w:tc>
        <w:tc>
          <w:tcPr>
            <w:tcW w:w="800" w:type="dxa"/>
            <w:vAlign w:val="bottom"/>
            <w:tcBorders>
              <w:top w:val="single" w:sz="8" w:color="auto"/>
            </w:tcBorders>
          </w:tcPr>
          <w:p>
            <w:pPr>
              <w:ind w:left="400"/>
              <w:spacing w:after="0"/>
              <w:rPr>
                <w:sz w:val="20"/>
                <w:szCs w:val="20"/>
                <w:color w:val="auto"/>
              </w:rPr>
            </w:pPr>
            <w:r>
              <w:rPr>
                <w:rFonts w:ascii="Times New Roman" w:cs="Times New Roman" w:eastAsia="Times New Roman" w:hAnsi="Times New Roman"/>
                <w:sz w:val="17"/>
                <w:szCs w:val="17"/>
                <w:color w:val="auto"/>
                <w:w w:val="93"/>
              </w:rPr>
              <w:t xml:space="preserve">Value</w:t>
            </w:r>
          </w:p>
        </w:tc>
      </w:tr>
      <w:tr>
        <w:trPr>
          <w:trHeight w:val="38"/>
        </w:trPr>
        <w:tc>
          <w:tcPr>
            <w:tcW w:w="920" w:type="dxa"/>
            <w:vAlign w:val="bottom"/>
            <w:tcBorders>
              <w:bottom w:val="single" w:sz="8" w:color="auto"/>
            </w:tcBorders>
          </w:tcPr>
          <w:p>
            <w:pPr>
              <w:spacing w:after="0"/>
              <w:rPr>
                <w:sz w:val="3"/>
                <w:szCs w:val="3"/>
                <w:color w:val="auto"/>
              </w:rPr>
            </w:pPr>
          </w:p>
        </w:tc>
        <w:tc>
          <w:tcPr>
            <w:tcW w:w="3040" w:type="dxa"/>
            <w:vAlign w:val="bottom"/>
            <w:tcBorders>
              <w:bottom w:val="single" w:sz="8" w:color="auto"/>
            </w:tcBorders>
          </w:tcPr>
          <w:p>
            <w:pPr>
              <w:spacing w:after="0"/>
              <w:rPr>
                <w:sz w:val="3"/>
                <w:szCs w:val="3"/>
                <w:color w:val="auto"/>
              </w:rPr>
            </w:pPr>
          </w:p>
        </w:tc>
        <w:tc>
          <w:tcPr>
            <w:tcW w:w="800" w:type="dxa"/>
            <w:vAlign w:val="bottom"/>
            <w:tcBorders>
              <w:bottom w:val="single" w:sz="8" w:color="auto"/>
            </w:tcBorders>
          </w:tcPr>
          <w:p>
            <w:pPr>
              <w:spacing w:after="0"/>
              <w:rPr>
                <w:sz w:val="3"/>
                <w:szCs w:val="3"/>
                <w:color w:val="auto"/>
              </w:rPr>
            </w:pPr>
          </w:p>
        </w:tc>
      </w:tr>
      <w:tr>
        <w:trPr>
          <w:trHeight w:val="310"/>
        </w:trPr>
        <w:tc>
          <w:tcPr>
            <w:tcW w:w="920" w:type="dxa"/>
            <w:vAlign w:val="bottom"/>
          </w:tcPr>
          <w:p>
            <w:pPr>
              <w:spacing w:after="0"/>
              <w:rPr>
                <w:sz w:val="20"/>
                <w:szCs w:val="20"/>
                <w:color w:val="auto"/>
              </w:rPr>
            </w:pPr>
            <w:r>
              <w:rPr>
                <w:rFonts w:ascii="Times New Roman" w:cs="Times New Roman" w:eastAsia="Times New Roman" w:hAnsi="Times New Roman"/>
                <w:sz w:val="17"/>
                <w:szCs w:val="17"/>
                <w:i w:val="1"/>
                <w:iCs w:val="1"/>
                <w:color w:val="auto"/>
              </w:rPr>
              <w:t xml:space="preserve">S</w:t>
            </w:r>
          </w:p>
        </w:tc>
        <w:tc>
          <w:tcPr>
            <w:tcW w:w="3040" w:type="dxa"/>
            <w:vAlign w:val="bottom"/>
          </w:tcPr>
          <w:p>
            <w:pPr>
              <w:ind w:left="400"/>
              <w:spacing w:after="0"/>
              <w:rPr>
                <w:sz w:val="20"/>
                <w:szCs w:val="20"/>
                <w:color w:val="auto"/>
              </w:rPr>
            </w:pPr>
            <w:r>
              <w:rPr>
                <w:rFonts w:ascii="Times New Roman" w:cs="Times New Roman" w:eastAsia="Times New Roman" w:hAnsi="Times New Roman"/>
                <w:sz w:val="17"/>
                <w:szCs w:val="17"/>
                <w:color w:val="auto"/>
              </w:rPr>
              <w:t xml:space="preserve">The upper limit of VaR</w:t>
            </w:r>
          </w:p>
        </w:tc>
        <w:tc>
          <w:tcPr>
            <w:tcW w:w="800" w:type="dxa"/>
            <w:vAlign w:val="bottom"/>
          </w:tcPr>
          <w:p>
            <w:pPr>
              <w:ind w:left="400"/>
              <w:spacing w:after="0"/>
              <w:rPr>
                <w:sz w:val="20"/>
                <w:szCs w:val="20"/>
                <w:color w:val="auto"/>
              </w:rPr>
            </w:pPr>
            <w:r>
              <w:rPr>
                <w:rFonts w:ascii="Times New Roman" w:cs="Times New Roman" w:eastAsia="Times New Roman" w:hAnsi="Times New Roman"/>
                <w:sz w:val="17"/>
                <w:szCs w:val="17"/>
                <w:color w:val="auto"/>
              </w:rPr>
              <w:t xml:space="preserve">0.1</w:t>
            </w:r>
          </w:p>
        </w:tc>
      </w:tr>
      <w:tr>
        <w:trPr>
          <w:trHeight w:val="250"/>
        </w:trPr>
        <w:tc>
          <w:tcPr>
            <w:tcW w:w="920" w:type="dxa"/>
            <w:vAlign w:val="bottom"/>
          </w:tcPr>
          <w:p>
            <w:pPr>
              <w:spacing w:after="0"/>
              <w:rPr>
                <w:sz w:val="20"/>
                <w:szCs w:val="20"/>
                <w:color w:val="auto"/>
              </w:rPr>
            </w:pPr>
            <w:r>
              <w:rPr>
                <w:rFonts w:ascii="Arial" w:cs="Arial" w:eastAsia="Arial" w:hAnsi="Arial"/>
                <w:sz w:val="17"/>
                <w:szCs w:val="17"/>
                <w:color w:val="auto"/>
              </w:rPr>
              <w:t xml:space="preserve">1 −</w:t>
            </w:r>
          </w:p>
        </w:tc>
        <w:tc>
          <w:tcPr>
            <w:tcW w:w="3040" w:type="dxa"/>
            <w:vAlign w:val="bottom"/>
          </w:tcPr>
          <w:p>
            <w:pPr>
              <w:ind w:left="400"/>
              <w:spacing w:after="0"/>
              <w:rPr>
                <w:sz w:val="20"/>
                <w:szCs w:val="20"/>
                <w:color w:val="auto"/>
              </w:rPr>
            </w:pPr>
            <w:r>
              <w:rPr>
                <w:rFonts w:ascii="Times New Roman" w:cs="Times New Roman" w:eastAsia="Times New Roman" w:hAnsi="Times New Roman"/>
                <w:sz w:val="17"/>
                <w:szCs w:val="17"/>
                <w:color w:val="auto"/>
              </w:rPr>
              <w:t xml:space="preserve">The confidence level of VaR</w:t>
            </w:r>
          </w:p>
        </w:tc>
        <w:tc>
          <w:tcPr>
            <w:tcW w:w="800" w:type="dxa"/>
            <w:vAlign w:val="bottom"/>
          </w:tcPr>
          <w:p>
            <w:pPr>
              <w:ind w:left="400"/>
              <w:spacing w:after="0"/>
              <w:rPr>
                <w:sz w:val="20"/>
                <w:szCs w:val="20"/>
                <w:color w:val="auto"/>
              </w:rPr>
            </w:pPr>
            <w:r>
              <w:rPr>
                <w:rFonts w:ascii="Times New Roman" w:cs="Times New Roman" w:eastAsia="Times New Roman" w:hAnsi="Times New Roman"/>
                <w:sz w:val="17"/>
                <w:szCs w:val="17"/>
                <w:color w:val="auto"/>
              </w:rPr>
              <w:t xml:space="preserve">0.9</w:t>
            </w:r>
          </w:p>
        </w:tc>
      </w:tr>
      <w:tr>
        <w:trPr>
          <w:trHeight w:val="249"/>
        </w:trPr>
        <w:tc>
          <w:tcPr>
            <w:tcW w:w="920" w:type="dxa"/>
            <w:vAlign w:val="bottom"/>
          </w:tcPr>
          <w:p>
            <w:pPr>
              <w:spacing w:after="0"/>
              <w:rPr>
                <w:sz w:val="20"/>
                <w:szCs w:val="20"/>
                <w:color w:val="auto"/>
              </w:rPr>
            </w:pPr>
            <w:r>
              <w:rPr>
                <w:rFonts w:ascii="Times New Roman" w:cs="Times New Roman" w:eastAsia="Times New Roman" w:hAnsi="Times New Roman"/>
                <w:sz w:val="17"/>
                <w:szCs w:val="17"/>
                <w:i w:val="1"/>
                <w:iCs w:val="1"/>
                <w:color w:val="auto"/>
              </w:rPr>
              <w:t xml:space="preserve">ω</w:t>
            </w:r>
          </w:p>
        </w:tc>
        <w:tc>
          <w:tcPr>
            <w:tcW w:w="3040" w:type="dxa"/>
            <w:vAlign w:val="bottom"/>
          </w:tcPr>
          <w:p>
            <w:pPr>
              <w:ind w:left="400"/>
              <w:spacing w:after="0"/>
              <w:rPr>
                <w:sz w:val="20"/>
                <w:szCs w:val="20"/>
                <w:color w:val="auto"/>
              </w:rPr>
            </w:pPr>
            <w:r>
              <w:rPr>
                <w:rFonts w:ascii="Times New Roman" w:cs="Times New Roman" w:eastAsia="Times New Roman" w:hAnsi="Times New Roman"/>
                <w:sz w:val="17"/>
                <w:szCs w:val="17"/>
                <w:color w:val="auto"/>
              </w:rPr>
              <w:t xml:space="preserve">The risk control coefficient</w:t>
            </w:r>
          </w:p>
        </w:tc>
        <w:tc>
          <w:tcPr>
            <w:tcW w:w="800" w:type="dxa"/>
            <w:vAlign w:val="bottom"/>
          </w:tcPr>
          <w:p>
            <w:pPr>
              <w:ind w:left="400"/>
              <w:spacing w:after="0"/>
              <w:rPr>
                <w:sz w:val="20"/>
                <w:szCs w:val="20"/>
                <w:color w:val="auto"/>
              </w:rPr>
            </w:pPr>
            <w:r>
              <w:rPr>
                <w:rFonts w:ascii="Times New Roman" w:cs="Times New Roman" w:eastAsia="Times New Roman" w:hAnsi="Times New Roman"/>
                <w:sz w:val="17"/>
                <w:szCs w:val="17"/>
                <w:color w:val="auto"/>
              </w:rPr>
              <w:t xml:space="preserve">0.05</w:t>
            </w:r>
          </w:p>
        </w:tc>
      </w:tr>
      <w:tr>
        <w:trPr>
          <w:trHeight w:val="251"/>
        </w:trPr>
        <w:tc>
          <w:tcPr>
            <w:tcW w:w="920" w:type="dxa"/>
            <w:vAlign w:val="bottom"/>
          </w:tcPr>
          <w:p>
            <w:pPr>
              <w:spacing w:after="0"/>
              <w:rPr>
                <w:sz w:val="20"/>
                <w:szCs w:val="20"/>
                <w:color w:val="auto"/>
              </w:rPr>
            </w:pPr>
            <w:r>
              <w:rPr>
                <w:rFonts w:ascii="Times New Roman" w:cs="Times New Roman" w:eastAsia="Times New Roman" w:hAnsi="Times New Roman"/>
                <w:sz w:val="17"/>
                <w:szCs w:val="17"/>
                <w:i w:val="1"/>
                <w:iCs w:val="1"/>
                <w:color w:val="auto"/>
              </w:rPr>
              <w:t xml:space="preserve">γ</w:t>
            </w:r>
          </w:p>
        </w:tc>
        <w:tc>
          <w:tcPr>
            <w:tcW w:w="3040" w:type="dxa"/>
            <w:vAlign w:val="bottom"/>
          </w:tcPr>
          <w:p>
            <w:pPr>
              <w:ind w:left="400"/>
              <w:spacing w:after="0"/>
              <w:rPr>
                <w:sz w:val="20"/>
                <w:szCs w:val="20"/>
                <w:color w:val="auto"/>
              </w:rPr>
            </w:pPr>
            <w:r>
              <w:rPr>
                <w:rFonts w:ascii="Times New Roman" w:cs="Times New Roman" w:eastAsia="Times New Roman" w:hAnsi="Times New Roman"/>
                <w:sz w:val="17"/>
                <w:szCs w:val="17"/>
                <w:color w:val="auto"/>
              </w:rPr>
              <w:t xml:space="preserve">The  -level cut for fuzzy variable</w:t>
            </w:r>
          </w:p>
        </w:tc>
        <w:tc>
          <w:tcPr>
            <w:tcW w:w="800" w:type="dxa"/>
            <w:vAlign w:val="bottom"/>
          </w:tcPr>
          <w:p>
            <w:pPr>
              <w:ind w:left="400"/>
              <w:spacing w:after="0"/>
              <w:rPr>
                <w:sz w:val="20"/>
                <w:szCs w:val="20"/>
                <w:color w:val="auto"/>
              </w:rPr>
            </w:pPr>
            <w:r>
              <w:rPr>
                <w:rFonts w:ascii="Times New Roman" w:cs="Times New Roman" w:eastAsia="Times New Roman" w:hAnsi="Times New Roman"/>
                <w:sz w:val="17"/>
                <w:szCs w:val="17"/>
                <w:color w:val="auto"/>
                <w:w w:val="99"/>
              </w:rPr>
              <w:t xml:space="preserve">0.003</w:t>
            </w:r>
          </w:p>
        </w:tc>
      </w:tr>
      <w:tr>
        <w:trPr>
          <w:trHeight w:val="282"/>
        </w:trPr>
        <w:tc>
          <w:tcPr>
            <w:tcW w:w="920" w:type="dxa"/>
            <w:vAlign w:val="bottom"/>
            <w:tcBorders>
              <w:bottom w:val="single" w:sz="8" w:color="auto"/>
            </w:tcBorders>
          </w:tcPr>
          <w:p>
            <w:pPr>
              <w:spacing w:after="0" w:line="282" w:lineRule="exact"/>
              <w:rPr>
                <w:sz w:val="20"/>
                <w:szCs w:val="20"/>
                <w:color w:val="auto"/>
              </w:rPr>
            </w:pPr>
            <w:r>
              <w:rPr>
                <w:rFonts w:ascii="Arial" w:cs="Arial" w:eastAsia="Arial" w:hAnsi="Arial"/>
                <w:sz w:val="28"/>
                <w:szCs w:val="28"/>
                <w:i w:val="1"/>
                <w:iCs w:val="1"/>
                <w:color w:val="auto"/>
                <w:vertAlign w:val="superscript"/>
              </w:rPr>
              <w:t xml:space="preserve">X</w:t>
            </w:r>
            <w:r>
              <w:rPr>
                <w:rFonts w:ascii="Arial" w:cs="Arial" w:eastAsia="Arial" w:hAnsi="Arial"/>
                <w:sz w:val="12"/>
                <w:szCs w:val="12"/>
                <w:color w:val="auto"/>
              </w:rPr>
              <w:t xml:space="preserve">0</w:t>
            </w:r>
          </w:p>
        </w:tc>
        <w:tc>
          <w:tcPr>
            <w:tcW w:w="3040" w:type="dxa"/>
            <w:vAlign w:val="bottom"/>
            <w:tcBorders>
              <w:bottom w:val="single" w:sz="8" w:color="auto"/>
            </w:tcBorders>
          </w:tcPr>
          <w:p>
            <w:pPr>
              <w:ind w:left="400"/>
              <w:spacing w:after="0"/>
              <w:rPr>
                <w:sz w:val="20"/>
                <w:szCs w:val="20"/>
                <w:color w:val="auto"/>
              </w:rPr>
            </w:pPr>
            <w:r>
              <w:rPr>
                <w:rFonts w:ascii="Times New Roman" w:cs="Times New Roman" w:eastAsia="Times New Roman" w:hAnsi="Times New Roman"/>
                <w:sz w:val="17"/>
                <w:szCs w:val="17"/>
                <w:color w:val="auto"/>
              </w:rPr>
              <w:t xml:space="preserve">The reference return rate</w:t>
            </w:r>
          </w:p>
        </w:tc>
        <w:tc>
          <w:tcPr>
            <w:tcW w:w="800" w:type="dxa"/>
            <w:vAlign w:val="bottom"/>
            <w:tcBorders>
              <w:bottom w:val="single" w:sz="8" w:color="auto"/>
            </w:tcBorders>
          </w:tcPr>
          <w:p>
            <w:pPr>
              <w:ind w:left="400"/>
              <w:spacing w:after="0"/>
              <w:rPr>
                <w:sz w:val="20"/>
                <w:szCs w:val="20"/>
                <w:color w:val="auto"/>
              </w:rPr>
            </w:pPr>
            <w:r>
              <w:rPr>
                <w:rFonts w:ascii="Times New Roman" w:cs="Times New Roman" w:eastAsia="Times New Roman" w:hAnsi="Times New Roman"/>
                <w:sz w:val="17"/>
                <w:szCs w:val="17"/>
                <w:color w:val="auto"/>
              </w:rPr>
              <w:t xml:space="preserve">0.02</w:t>
            </w:r>
          </w:p>
        </w:tc>
      </w:tr>
    </w:tbl>
    <w:p>
      <w:pPr>
        <w:spacing w:after="0" w:line="200" w:lineRule="exact"/>
        <w:rPr>
          <w:sz w:val="20"/>
          <w:szCs w:val="20"/>
          <w:color w:val="auto"/>
        </w:rPr>
      </w:pPr>
    </w:p>
    <w:p>
      <w:pPr>
        <w:spacing w:after="0" w:line="262" w:lineRule="exact"/>
        <w:rPr>
          <w:sz w:val="20"/>
          <w:szCs w:val="20"/>
          <w:color w:val="auto"/>
        </w:rPr>
      </w:pPr>
    </w:p>
    <w:p>
      <w:pPr>
        <w:jc w:val="both"/>
        <w:ind w:left="220"/>
        <w:spacing w:after="0" w:line="258" w:lineRule="exact"/>
        <w:rPr>
          <w:sz w:val="20"/>
          <w:szCs w:val="20"/>
          <w:color w:val="auto"/>
        </w:rPr>
      </w:pPr>
      <w:r>
        <w:rPr>
          <w:rFonts w:ascii="Times New Roman" w:cs="Times New Roman" w:eastAsia="Times New Roman" w:hAnsi="Times New Roman"/>
          <w:sz w:val="19"/>
          <w:szCs w:val="19"/>
          <w:b w:val="1"/>
          <w:bCs w:val="1"/>
          <w:color w:val="auto"/>
        </w:rPr>
        <w:t xml:space="preserve">[Step 3] </w:t>
      </w:r>
      <w:r>
        <w:rPr>
          <w:rFonts w:ascii="Times New Roman" w:cs="Times New Roman" w:eastAsia="Times New Roman" w:hAnsi="Times New Roman"/>
          <w:sz w:val="19"/>
          <w:szCs w:val="19"/>
          <w:color w:val="auto"/>
        </w:rPr>
        <w:t xml:space="preserve">Fitness calculation: Using fuzzy simulation to</w:t>
      </w:r>
      <w:r>
        <w:rPr>
          <w:rFonts w:ascii="Times New Roman" w:cs="Times New Roman" w:eastAsia="Times New Roman" w:hAnsi="Times New Roman"/>
          <w:sz w:val="19"/>
          <w:szCs w:val="19"/>
          <w:b w:val="1"/>
          <w:bCs w:val="1"/>
          <w:color w:val="auto"/>
        </w:rPr>
        <w:t xml:space="preserve"> </w:t>
      </w:r>
      <w:r>
        <w:rPr>
          <w:rFonts w:ascii="Times New Roman" w:cs="Times New Roman" w:eastAsia="Times New Roman" w:hAnsi="Times New Roman"/>
          <w:sz w:val="19"/>
          <w:szCs w:val="19"/>
          <w:color w:val="auto"/>
        </w:rPr>
        <w:t xml:space="preserve">calculate the objective function to acquire the fitness value of each particle. Then we initialize personal best position </w:t>
      </w:r>
      <w:r>
        <w:rPr>
          <w:rFonts w:ascii="Arial" w:cs="Arial" w:eastAsia="Arial" w:hAnsi="Arial"/>
          <w:sz w:val="19"/>
          <w:szCs w:val="19"/>
          <w:color w:val="auto"/>
        </w:rPr>
        <w:t xml:space="preserve">P</w:t>
      </w:r>
      <w:r>
        <w:rPr>
          <w:rFonts w:ascii="Arial" w:cs="Arial" w:eastAsia="Arial" w:hAnsi="Arial"/>
          <w:sz w:val="19"/>
          <w:szCs w:val="19"/>
          <w:i w:val="1"/>
          <w:iCs w:val="1"/>
          <w:color w:val="auto"/>
        </w:rPr>
        <w:t xml:space="preserve">best</w:t>
      </w:r>
      <w:r>
        <w:rPr>
          <w:rFonts w:ascii="Arial" w:cs="Arial" w:eastAsia="Arial" w:hAnsi="Arial"/>
          <w:sz w:val="27"/>
          <w:szCs w:val="27"/>
          <w:i w:val="1"/>
          <w:iCs w:val="1"/>
          <w:color w:val="auto"/>
          <w:vertAlign w:val="subscript"/>
        </w:rPr>
        <w:t xml:space="preserve">s</w:t>
      </w:r>
      <w:r>
        <w:rPr>
          <w:rFonts w:ascii="Times New Roman" w:cs="Times New Roman" w:eastAsia="Times New Roman" w:hAnsi="Times New Roman"/>
          <w:sz w:val="19"/>
          <w:szCs w:val="19"/>
          <w:color w:val="auto"/>
        </w:rPr>
        <w:t xml:space="preserve">, personal best fitness value </w:t>
      </w:r>
      <w:r>
        <w:rPr>
          <w:rFonts w:ascii="Arial" w:cs="Arial" w:eastAsia="Arial" w:hAnsi="Arial"/>
          <w:sz w:val="19"/>
          <w:szCs w:val="19"/>
          <w:color w:val="auto"/>
        </w:rPr>
        <w:t xml:space="preserve">P</w:t>
      </w:r>
      <w:r>
        <w:rPr>
          <w:rFonts w:ascii="Arial" w:cs="Arial" w:eastAsia="Arial" w:hAnsi="Arial"/>
          <w:sz w:val="19"/>
          <w:szCs w:val="19"/>
          <w:i w:val="1"/>
          <w:iCs w:val="1"/>
          <w:color w:val="auto"/>
        </w:rPr>
        <w:t xml:space="preserve">value</w:t>
      </w:r>
      <w:r>
        <w:rPr>
          <w:rFonts w:ascii="Times New Roman" w:cs="Times New Roman" w:eastAsia="Times New Roman" w:hAnsi="Times New Roman"/>
          <w:sz w:val="19"/>
          <w:szCs w:val="19"/>
          <w:color w:val="auto"/>
        </w:rPr>
        <w:t xml:space="preserve">, global best position </w:t>
      </w:r>
      <w:r>
        <w:rPr>
          <w:rFonts w:ascii="Arial" w:cs="Arial" w:eastAsia="Arial" w:hAnsi="Arial"/>
          <w:sz w:val="19"/>
          <w:szCs w:val="19"/>
          <w:color w:val="auto"/>
        </w:rPr>
        <w:t xml:space="preserve">G</w:t>
      </w:r>
      <w:r>
        <w:rPr>
          <w:rFonts w:ascii="Arial" w:cs="Arial" w:eastAsia="Arial" w:hAnsi="Arial"/>
          <w:sz w:val="19"/>
          <w:szCs w:val="19"/>
          <w:i w:val="1"/>
          <w:iCs w:val="1"/>
          <w:color w:val="auto"/>
        </w:rPr>
        <w:t xml:space="preserve">best</w:t>
      </w:r>
      <w:r>
        <w:rPr>
          <w:rFonts w:ascii="Arial" w:cs="Arial" w:eastAsia="Arial" w:hAnsi="Arial"/>
          <w:sz w:val="27"/>
          <w:szCs w:val="27"/>
          <w:i w:val="1"/>
          <w:iCs w:val="1"/>
          <w:color w:val="auto"/>
          <w:vertAlign w:val="subscript"/>
        </w:rPr>
        <w:t xml:space="preserve">s</w:t>
      </w:r>
      <w:r>
        <w:rPr>
          <w:rFonts w:ascii="Times New Roman" w:cs="Times New Roman" w:eastAsia="Times New Roman" w:hAnsi="Times New Roman"/>
          <w:sz w:val="19"/>
          <w:szCs w:val="19"/>
          <w:color w:val="auto"/>
        </w:rPr>
        <w:t xml:space="preserve"> and global best fitness value </w:t>
      </w:r>
      <w:r>
        <w:rPr>
          <w:rFonts w:ascii="Arial" w:cs="Arial" w:eastAsia="Arial" w:hAnsi="Arial"/>
          <w:sz w:val="19"/>
          <w:szCs w:val="19"/>
          <w:color w:val="auto"/>
        </w:rPr>
        <w:t xml:space="preserve">G</w:t>
      </w:r>
      <w:r>
        <w:rPr>
          <w:rFonts w:ascii="Arial" w:cs="Arial" w:eastAsia="Arial" w:hAnsi="Arial"/>
          <w:sz w:val="19"/>
          <w:szCs w:val="19"/>
          <w:i w:val="1"/>
          <w:iCs w:val="1"/>
          <w:color w:val="auto"/>
        </w:rPr>
        <w:t xml:space="preserve">value</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b w:val="1"/>
          <w:bCs w:val="1"/>
          <w:color w:val="auto"/>
        </w:rPr>
        <w:t xml:space="preserve">[Step 4] </w:t>
      </w:r>
      <w:r>
        <w:rPr>
          <w:rFonts w:ascii="Times New Roman" w:cs="Times New Roman" w:eastAsia="Times New Roman" w:hAnsi="Times New Roman"/>
          <w:sz w:val="19"/>
          <w:szCs w:val="19"/>
          <w:color w:val="auto"/>
        </w:rPr>
        <w:t xml:space="preserve">Particle update: Based on the</w:t>
      </w:r>
      <w:r>
        <w:rPr>
          <w:rFonts w:ascii="Times New Roman" w:cs="Times New Roman" w:eastAsia="Times New Roman" w:hAnsi="Times New Roman"/>
          <w:sz w:val="19"/>
          <w:szCs w:val="19"/>
          <w:b w:val="1"/>
          <w:bCs w:val="1"/>
          <w:color w:val="auto"/>
        </w:rPr>
        <w:t xml:space="preserve"> </w:t>
      </w:r>
      <w:r>
        <w:rPr>
          <w:rFonts w:ascii="Arial" w:cs="Arial" w:eastAsia="Arial" w:hAnsi="Arial"/>
          <w:sz w:val="19"/>
          <w:szCs w:val="19"/>
          <w:color w:val="auto"/>
        </w:rPr>
        <w:t xml:space="preserve">P</w:t>
      </w:r>
      <w:r>
        <w:rPr>
          <w:rFonts w:ascii="Arial" w:cs="Arial" w:eastAsia="Arial" w:hAnsi="Arial"/>
          <w:sz w:val="19"/>
          <w:szCs w:val="19"/>
          <w:i w:val="1"/>
          <w:iCs w:val="1"/>
          <w:color w:val="auto"/>
        </w:rPr>
        <w:t xml:space="preserve">best</w:t>
      </w:r>
      <w:r>
        <w:rPr>
          <w:rFonts w:ascii="Arial" w:cs="Arial" w:eastAsia="Arial" w:hAnsi="Arial"/>
          <w:sz w:val="27"/>
          <w:szCs w:val="27"/>
          <w:i w:val="1"/>
          <w:iCs w:val="1"/>
          <w:color w:val="auto"/>
          <w:vertAlign w:val="subscript"/>
        </w:rPr>
        <w:t xml:space="preserve">s</w:t>
      </w:r>
      <w:r>
        <w:rPr>
          <w:rFonts w:ascii="Times New Roman" w:cs="Times New Roman" w:eastAsia="Times New Roman" w:hAnsi="Times New Roman"/>
          <w:sz w:val="19"/>
          <w:szCs w:val="19"/>
          <w:b w:val="1"/>
          <w:bCs w:val="1"/>
          <w:color w:val="auto"/>
        </w:rPr>
        <w:t xml:space="preserve"> </w:t>
      </w:r>
      <w:r>
        <w:rPr>
          <w:rFonts w:ascii="Times New Roman" w:cs="Times New Roman" w:eastAsia="Times New Roman" w:hAnsi="Times New Roman"/>
          <w:sz w:val="19"/>
          <w:szCs w:val="19"/>
          <w:color w:val="auto"/>
        </w:rPr>
        <w:t xml:space="preserve">and</w:t>
      </w:r>
      <w:r>
        <w:rPr>
          <w:rFonts w:ascii="Times New Roman" w:cs="Times New Roman" w:eastAsia="Times New Roman" w:hAnsi="Times New Roman"/>
          <w:sz w:val="19"/>
          <w:szCs w:val="19"/>
          <w:b w:val="1"/>
          <w:bCs w:val="1"/>
          <w:color w:val="auto"/>
        </w:rPr>
        <w:t xml:space="preserve"> </w:t>
      </w:r>
      <w:r>
        <w:rPr>
          <w:rFonts w:ascii="Arial" w:cs="Arial" w:eastAsia="Arial" w:hAnsi="Arial"/>
          <w:sz w:val="19"/>
          <w:szCs w:val="19"/>
          <w:color w:val="auto"/>
        </w:rPr>
        <w:t xml:space="preserve">G</w:t>
      </w:r>
      <w:r>
        <w:rPr>
          <w:rFonts w:ascii="Arial" w:cs="Arial" w:eastAsia="Arial" w:hAnsi="Arial"/>
          <w:sz w:val="19"/>
          <w:szCs w:val="19"/>
          <w:i w:val="1"/>
          <w:iCs w:val="1"/>
          <w:color w:val="auto"/>
        </w:rPr>
        <w:t xml:space="preserve">best</w:t>
      </w:r>
      <w:r>
        <w:rPr>
          <w:rFonts w:ascii="Arial" w:cs="Arial" w:eastAsia="Arial" w:hAnsi="Arial"/>
          <w:sz w:val="27"/>
          <w:szCs w:val="27"/>
          <w:i w:val="1"/>
          <w:iCs w:val="1"/>
          <w:color w:val="auto"/>
          <w:vertAlign w:val="subscript"/>
        </w:rPr>
        <w:t xml:space="preserve">s</w:t>
      </w:r>
      <w:r>
        <w:rPr>
          <w:rFonts w:ascii="Times New Roman" w:cs="Times New Roman" w:eastAsia="Times New Roman" w:hAnsi="Times New Roman"/>
          <w:sz w:val="19"/>
          <w:szCs w:val="19"/>
          <w:b w:val="1"/>
          <w:bCs w:val="1"/>
          <w:color w:val="auto"/>
        </w:rPr>
        <w:t xml:space="preserve"> </w:t>
      </w:r>
      <w:r>
        <w:rPr>
          <w:rFonts w:ascii="Times New Roman" w:cs="Times New Roman" w:eastAsia="Times New Roman" w:hAnsi="Times New Roman"/>
          <w:sz w:val="19"/>
          <w:szCs w:val="19"/>
          <w:color w:val="auto"/>
        </w:rPr>
        <w:t xml:space="preserve">in Step 3, each particle position can be updated as follow:</w:t>
      </w:r>
    </w:p>
    <w:p>
      <w:pPr>
        <w:spacing w:after="0" w:line="41" w:lineRule="exact"/>
        <w:rPr>
          <w:sz w:val="20"/>
          <w:szCs w:val="20"/>
          <w:color w:val="auto"/>
        </w:rPr>
      </w:pPr>
    </w:p>
    <w:tbl>
      <w:tblPr>
        <w:tblLayout w:type="fixed"/>
        <w:tblInd w:w="220" w:type="dxa"/>
        <w:tblCellMar>
          <w:top w:w="0" w:type="dxa"/>
          <w:left w:w="0" w:type="dxa"/>
          <w:bottom w:w="0" w:type="dxa"/>
          <w:right w:w="0" w:type="dxa"/>
        </w:tblCellMar>
      </w:tblPr>
      <w:tr>
        <w:trPr>
          <w:trHeight w:val="322"/>
        </w:trPr>
        <w:tc>
          <w:tcPr>
            <w:tcW w:w="240" w:type="dxa"/>
            <w:vAlign w:val="bottom"/>
          </w:tcPr>
          <w:p>
            <w:pPr>
              <w:jc w:val="right"/>
              <w:spacing w:after="0"/>
              <w:rPr>
                <w:sz w:val="20"/>
                <w:szCs w:val="20"/>
                <w:color w:val="auto"/>
              </w:rPr>
            </w:pPr>
            <w:r>
              <w:rPr>
                <w:rFonts w:ascii="Arial" w:cs="Arial" w:eastAsia="Arial" w:hAnsi="Arial"/>
                <w:sz w:val="20"/>
                <w:szCs w:val="20"/>
                <w:color w:val="auto"/>
                <w:w w:val="76"/>
              </w:rPr>
              <w:t xml:space="preserve">V</w:t>
            </w:r>
            <w:r>
              <w:rPr>
                <w:rFonts w:ascii="Arial" w:cs="Arial" w:eastAsia="Arial" w:hAnsi="Arial"/>
                <w:sz w:val="23"/>
                <w:szCs w:val="23"/>
                <w:i w:val="1"/>
                <w:iCs w:val="1"/>
                <w:color w:val="auto"/>
                <w:w w:val="76"/>
                <w:vertAlign w:val="subscript"/>
              </w:rPr>
              <w:t xml:space="preserve">K</w:t>
            </w:r>
          </w:p>
        </w:tc>
        <w:tc>
          <w:tcPr>
            <w:tcW w:w="3760" w:type="dxa"/>
            <w:vAlign w:val="bottom"/>
          </w:tcPr>
          <w:p>
            <w:pPr>
              <w:ind w:left="40"/>
              <w:spacing w:after="0"/>
              <w:rPr>
                <w:sz w:val="20"/>
                <w:szCs w:val="20"/>
                <w:color w:val="auto"/>
              </w:rPr>
            </w:pPr>
            <w:r>
              <w:rPr>
                <w:rFonts w:ascii="Arial" w:cs="Arial" w:eastAsia="Arial" w:hAnsi="Arial"/>
                <w:sz w:val="20"/>
                <w:szCs w:val="20"/>
                <w:color w:val="auto"/>
              </w:rPr>
              <w:t xml:space="preserve">=  × V</w:t>
            </w:r>
            <w:r>
              <w:rPr>
                <w:rFonts w:ascii="Arial" w:cs="Arial" w:eastAsia="Arial" w:hAnsi="Arial"/>
                <w:sz w:val="23"/>
                <w:szCs w:val="23"/>
                <w:i w:val="1"/>
                <w:iCs w:val="1"/>
                <w:color w:val="auto"/>
                <w:vertAlign w:val="subscript"/>
              </w:rPr>
              <w:t xml:space="preserve">K</w:t>
            </w:r>
            <w:r>
              <w:rPr>
                <w:rFonts w:ascii="Arial" w:cs="Arial" w:eastAsia="Arial" w:hAnsi="Arial"/>
                <w:sz w:val="20"/>
                <w:szCs w:val="20"/>
                <w:color w:val="auto"/>
              </w:rPr>
              <w:t xml:space="preserve"> + </w:t>
            </w:r>
            <w:r>
              <w:rPr>
                <w:rFonts w:ascii="Arial" w:cs="Arial" w:eastAsia="Arial" w:hAnsi="Arial"/>
                <w:sz w:val="20"/>
                <w:szCs w:val="20"/>
                <w:i w:val="1"/>
                <w:iCs w:val="1"/>
                <w:color w:val="auto"/>
              </w:rPr>
              <w:t xml:space="preserve">C</w:t>
            </w:r>
            <w:r>
              <w:rPr>
                <w:rFonts w:ascii="Arial" w:cs="Arial" w:eastAsia="Arial" w:hAnsi="Arial"/>
                <w:sz w:val="28"/>
                <w:szCs w:val="28"/>
                <w:color w:val="auto"/>
                <w:vertAlign w:val="subscript"/>
              </w:rPr>
              <w:t xml:space="preserve">1</w:t>
            </w:r>
            <w:r>
              <w:rPr>
                <w:rFonts w:ascii="Arial" w:cs="Arial" w:eastAsia="Arial" w:hAnsi="Arial"/>
                <w:sz w:val="20"/>
                <w:szCs w:val="20"/>
                <w:color w:val="auto"/>
              </w:rPr>
              <w:t xml:space="preserve"> × </w:t>
            </w:r>
            <w:r>
              <w:rPr>
                <w:rFonts w:ascii="Arial" w:cs="Arial" w:eastAsia="Arial" w:hAnsi="Arial"/>
                <w:sz w:val="14"/>
                <w:szCs w:val="14"/>
                <w:i w:val="1"/>
                <w:iCs w:val="1"/>
                <w:color w:val="auto"/>
              </w:rPr>
              <w:t xml:space="preserve">RAND</w:t>
            </w:r>
            <w:r>
              <w:rPr>
                <w:rFonts w:ascii="Arial" w:cs="Arial" w:eastAsia="Arial" w:hAnsi="Arial"/>
                <w:sz w:val="20"/>
                <w:szCs w:val="20"/>
                <w:color w:val="auto"/>
              </w:rPr>
              <w:t xml:space="preserve">(0, 1) × (P</w:t>
            </w:r>
            <w:r>
              <w:rPr>
                <w:rFonts w:ascii="Arial" w:cs="Arial" w:eastAsia="Arial" w:hAnsi="Arial"/>
                <w:sz w:val="14"/>
                <w:szCs w:val="14"/>
                <w:i w:val="1"/>
                <w:iCs w:val="1"/>
                <w:color w:val="auto"/>
              </w:rPr>
              <w:t xml:space="preserve">BEST</w:t>
            </w:r>
            <w:r>
              <w:rPr>
                <w:rFonts w:ascii="Arial" w:cs="Arial" w:eastAsia="Arial" w:hAnsi="Arial"/>
                <w:sz w:val="23"/>
                <w:szCs w:val="23"/>
                <w:i w:val="1"/>
                <w:iCs w:val="1"/>
                <w:color w:val="auto"/>
                <w:vertAlign w:val="subscript"/>
              </w:rPr>
              <w:t xml:space="preserve">S</w:t>
            </w:r>
            <w:r>
              <w:rPr>
                <w:rFonts w:ascii="Arial" w:cs="Arial" w:eastAsia="Arial" w:hAnsi="Arial"/>
                <w:sz w:val="20"/>
                <w:szCs w:val="20"/>
                <w:color w:val="auto"/>
              </w:rPr>
              <w:t xml:space="preserve"> − P</w:t>
            </w:r>
            <w:r>
              <w:rPr>
                <w:rFonts w:ascii="Arial" w:cs="Arial" w:eastAsia="Arial" w:hAnsi="Arial"/>
                <w:sz w:val="23"/>
                <w:szCs w:val="23"/>
                <w:i w:val="1"/>
                <w:iCs w:val="1"/>
                <w:color w:val="auto"/>
                <w:vertAlign w:val="subscript"/>
              </w:rPr>
              <w:t xml:space="preserve">K</w:t>
            </w:r>
            <w:r>
              <w:rPr>
                <w:rFonts w:ascii="Arial" w:cs="Arial" w:eastAsia="Arial" w:hAnsi="Arial"/>
                <w:sz w:val="20"/>
                <w:szCs w:val="20"/>
                <w:color w:val="auto"/>
              </w:rPr>
              <w:t xml:space="preserve"> )</w:t>
            </w:r>
          </w:p>
        </w:tc>
        <w:tc>
          <w:tcPr>
            <w:tcW w:w="540" w:type="dxa"/>
            <w:vAlign w:val="bottom"/>
          </w:tcPr>
          <w:p>
            <w:pPr>
              <w:spacing w:after="0"/>
              <w:rPr>
                <w:sz w:val="24"/>
                <w:szCs w:val="24"/>
                <w:color w:val="auto"/>
              </w:rPr>
            </w:pPr>
          </w:p>
        </w:tc>
      </w:tr>
      <w:tr>
        <w:trPr>
          <w:trHeight w:val="370"/>
        </w:trPr>
        <w:tc>
          <w:tcPr>
            <w:tcW w:w="240" w:type="dxa"/>
            <w:vAlign w:val="bottom"/>
          </w:tcPr>
          <w:p>
            <w:pPr>
              <w:spacing w:after="0"/>
              <w:rPr>
                <w:sz w:val="24"/>
                <w:szCs w:val="24"/>
                <w:color w:val="auto"/>
              </w:rPr>
            </w:pPr>
          </w:p>
        </w:tc>
        <w:tc>
          <w:tcPr>
            <w:tcW w:w="3760" w:type="dxa"/>
            <w:vAlign w:val="bottom"/>
          </w:tcPr>
          <w:p>
            <w:pPr>
              <w:ind w:left="220"/>
              <w:spacing w:after="0" w:line="309" w:lineRule="exact"/>
              <w:rPr>
                <w:sz w:val="20"/>
                <w:szCs w:val="20"/>
                <w:color w:val="auto"/>
              </w:rPr>
            </w:pP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C</w:t>
            </w:r>
            <w:r>
              <w:rPr>
                <w:rFonts w:ascii="Arial" w:cs="Arial" w:eastAsia="Arial" w:hAnsi="Arial"/>
                <w:sz w:val="28"/>
                <w:szCs w:val="28"/>
                <w:color w:val="auto"/>
                <w:vertAlign w:val="subscript"/>
              </w:rPr>
              <w:t xml:space="preserve">2</w:t>
            </w:r>
            <w:r>
              <w:rPr>
                <w:rFonts w:ascii="Arial" w:cs="Arial" w:eastAsia="Arial" w:hAnsi="Arial"/>
                <w:sz w:val="20"/>
                <w:szCs w:val="20"/>
                <w:color w:val="auto"/>
              </w:rPr>
              <w:t xml:space="preserve"> × </w:t>
            </w:r>
            <w:r>
              <w:rPr>
                <w:rFonts w:ascii="Arial" w:cs="Arial" w:eastAsia="Arial" w:hAnsi="Arial"/>
                <w:sz w:val="14"/>
                <w:szCs w:val="14"/>
                <w:i w:val="1"/>
                <w:iCs w:val="1"/>
                <w:color w:val="auto"/>
              </w:rPr>
              <w:t xml:space="preserve">RAND</w:t>
            </w:r>
            <w:r>
              <w:rPr>
                <w:rFonts w:ascii="Arial" w:cs="Arial" w:eastAsia="Arial" w:hAnsi="Arial"/>
                <w:sz w:val="20"/>
                <w:szCs w:val="20"/>
                <w:color w:val="auto"/>
              </w:rPr>
              <w:t xml:space="preserve">(0, 1) × (G</w:t>
            </w:r>
            <w:r>
              <w:rPr>
                <w:rFonts w:ascii="Arial" w:cs="Arial" w:eastAsia="Arial" w:hAnsi="Arial"/>
                <w:sz w:val="14"/>
                <w:szCs w:val="14"/>
                <w:i w:val="1"/>
                <w:iCs w:val="1"/>
                <w:color w:val="auto"/>
              </w:rPr>
              <w:t xml:space="preserve">BEST</w:t>
            </w:r>
            <w:r>
              <w:rPr>
                <w:rFonts w:ascii="Arial" w:cs="Arial" w:eastAsia="Arial" w:hAnsi="Arial"/>
                <w:sz w:val="23"/>
                <w:szCs w:val="23"/>
                <w:i w:val="1"/>
                <w:iCs w:val="1"/>
                <w:color w:val="auto"/>
                <w:vertAlign w:val="subscript"/>
              </w:rPr>
              <w:t xml:space="preserve">S</w:t>
            </w:r>
            <w:r>
              <w:rPr>
                <w:rFonts w:ascii="Arial" w:cs="Arial" w:eastAsia="Arial" w:hAnsi="Arial"/>
                <w:sz w:val="20"/>
                <w:szCs w:val="20"/>
                <w:color w:val="auto"/>
              </w:rPr>
              <w:t xml:space="preserve"> − P</w:t>
            </w:r>
            <w:r>
              <w:rPr>
                <w:rFonts w:ascii="Arial" w:cs="Arial" w:eastAsia="Arial" w:hAnsi="Arial"/>
                <w:sz w:val="23"/>
                <w:szCs w:val="23"/>
                <w:i w:val="1"/>
                <w:iCs w:val="1"/>
                <w:color w:val="auto"/>
                <w:vertAlign w:val="subscript"/>
              </w:rPr>
              <w:t xml:space="preserve">K</w:t>
            </w:r>
            <w:r>
              <w:rPr>
                <w:rFonts w:ascii="Arial" w:cs="Arial" w:eastAsia="Arial" w:hAnsi="Arial"/>
                <w:sz w:val="20"/>
                <w:szCs w:val="20"/>
                <w:color w:val="auto"/>
              </w:rPr>
              <w:t xml:space="preserve"> ),</w:t>
            </w:r>
          </w:p>
        </w:tc>
        <w:tc>
          <w:tcPr>
            <w:tcW w:w="5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 xml:space="preserve">(27)</w:t>
            </w:r>
          </w:p>
        </w:tc>
      </w:tr>
      <w:tr>
        <w:trPr>
          <w:trHeight w:val="233"/>
        </w:trPr>
        <w:tc>
          <w:tcPr>
            <w:tcW w:w="240" w:type="dxa"/>
            <w:vAlign w:val="bottom"/>
          </w:tcPr>
          <w:p>
            <w:pPr>
              <w:jc w:val="right"/>
              <w:spacing w:after="0" w:line="233" w:lineRule="exact"/>
              <w:rPr>
                <w:sz w:val="20"/>
                <w:szCs w:val="20"/>
                <w:color w:val="auto"/>
              </w:rPr>
            </w:pPr>
            <w:r>
              <w:rPr>
                <w:rFonts w:ascii="Arial" w:cs="Arial" w:eastAsia="Arial" w:hAnsi="Arial"/>
                <w:sz w:val="20"/>
                <w:szCs w:val="20"/>
                <w:color w:val="auto"/>
                <w:w w:val="76"/>
              </w:rPr>
              <w:t xml:space="preserve">P</w:t>
            </w:r>
            <w:r>
              <w:rPr>
                <w:rFonts w:ascii="Arial" w:cs="Arial" w:eastAsia="Arial" w:hAnsi="Arial"/>
                <w:sz w:val="23"/>
                <w:szCs w:val="23"/>
                <w:i w:val="1"/>
                <w:iCs w:val="1"/>
                <w:color w:val="auto"/>
                <w:w w:val="76"/>
                <w:vertAlign w:val="subscript"/>
              </w:rPr>
              <w:t xml:space="preserve">K</w:t>
            </w:r>
          </w:p>
        </w:tc>
        <w:tc>
          <w:tcPr>
            <w:tcW w:w="3760" w:type="dxa"/>
            <w:vAlign w:val="bottom"/>
          </w:tcPr>
          <w:p>
            <w:pPr>
              <w:ind w:left="40"/>
              <w:spacing w:after="0" w:line="233" w:lineRule="exact"/>
              <w:rPr>
                <w:sz w:val="20"/>
                <w:szCs w:val="20"/>
                <w:color w:val="auto"/>
              </w:rPr>
            </w:pPr>
            <w:r>
              <w:rPr>
                <w:rFonts w:ascii="Arial" w:cs="Arial" w:eastAsia="Arial" w:hAnsi="Arial"/>
                <w:sz w:val="20"/>
                <w:szCs w:val="20"/>
                <w:color w:val="auto"/>
              </w:rPr>
              <w:t xml:space="preserve">= P</w:t>
            </w:r>
            <w:r>
              <w:rPr>
                <w:rFonts w:ascii="Arial" w:cs="Arial" w:eastAsia="Arial" w:hAnsi="Arial"/>
                <w:sz w:val="23"/>
                <w:szCs w:val="23"/>
                <w:i w:val="1"/>
                <w:iCs w:val="1"/>
                <w:color w:val="auto"/>
                <w:vertAlign w:val="subscript"/>
              </w:rPr>
              <w:t xml:space="preserve">K</w:t>
            </w:r>
            <w:r>
              <w:rPr>
                <w:rFonts w:ascii="Arial" w:cs="Arial" w:eastAsia="Arial" w:hAnsi="Arial"/>
                <w:sz w:val="20"/>
                <w:szCs w:val="20"/>
                <w:color w:val="auto"/>
              </w:rPr>
              <w:t xml:space="preserve"> + V</w:t>
            </w:r>
            <w:r>
              <w:rPr>
                <w:rFonts w:ascii="Arial" w:cs="Arial" w:eastAsia="Arial" w:hAnsi="Arial"/>
                <w:sz w:val="23"/>
                <w:szCs w:val="23"/>
                <w:i w:val="1"/>
                <w:iCs w:val="1"/>
                <w:color w:val="auto"/>
                <w:vertAlign w:val="subscript"/>
              </w:rPr>
              <w:t xml:space="preserve">K</w:t>
            </w:r>
            <w:r>
              <w:rPr>
                <w:rFonts w:ascii="Arial" w:cs="Arial" w:eastAsia="Arial" w:hAnsi="Arial"/>
                <w:sz w:val="20"/>
                <w:szCs w:val="20"/>
                <w:color w:val="auto"/>
              </w:rPr>
              <w:t xml:space="preserve"> ,</w:t>
            </w:r>
          </w:p>
        </w:tc>
        <w:tc>
          <w:tcPr>
            <w:tcW w:w="540" w:type="dxa"/>
            <w:vAlign w:val="bottom"/>
          </w:tcPr>
          <w:p>
            <w:pPr>
              <w:spacing w:after="0"/>
              <w:rPr>
                <w:sz w:val="20"/>
                <w:szCs w:val="20"/>
                <w:color w:val="auto"/>
              </w:rPr>
            </w:pPr>
          </w:p>
        </w:tc>
      </w:tr>
    </w:tbl>
    <w:p>
      <w:pPr>
        <w:spacing w:after="0" w:line="169" w:lineRule="exact"/>
        <w:rPr>
          <w:sz w:val="20"/>
          <w:szCs w:val="20"/>
          <w:color w:val="auto"/>
        </w:rPr>
      </w:pPr>
    </w:p>
    <w:p>
      <w:pPr>
        <w:jc w:val="both"/>
        <w:ind w:left="220" w:firstLine="58"/>
        <w:spacing w:after="0" w:line="232" w:lineRule="auto"/>
        <w:rPr>
          <w:sz w:val="20"/>
          <w:szCs w:val="20"/>
          <w:color w:val="auto"/>
        </w:rPr>
      </w:pPr>
      <w:r>
        <w:rPr>
          <w:rFonts w:ascii="Times New Roman" w:cs="Times New Roman" w:eastAsia="Times New Roman" w:hAnsi="Times New Roman"/>
          <w:sz w:val="20"/>
          <w:szCs w:val="20"/>
          <w:color w:val="auto"/>
        </w:rPr>
        <w:t xml:space="preserve">where </w:t>
      </w:r>
      <w:r>
        <w:rPr>
          <w:rFonts w:ascii="Arial" w:cs="Arial" w:eastAsia="Arial" w:hAnsi="Arial"/>
          <w:sz w:val="20"/>
          <w:szCs w:val="20"/>
          <w:color w:val="auto"/>
        </w:rPr>
        <w:t xml:space="preserve">V</w:t>
      </w:r>
      <w:r>
        <w:rPr>
          <w:rFonts w:ascii="Arial" w:cs="Arial" w:eastAsia="Arial" w:hAnsi="Arial"/>
          <w:sz w:val="28"/>
          <w:szCs w:val="28"/>
          <w:i w:val="1"/>
          <w:iCs w:val="1"/>
          <w:color w:val="auto"/>
          <w:vertAlign w:val="subscript"/>
        </w:rPr>
        <w:t xml:space="preserve">k</w:t>
      </w:r>
      <w:r>
        <w:rPr>
          <w:rFonts w:ascii="Times New Roman" w:cs="Times New Roman" w:eastAsia="Times New Roman" w:hAnsi="Times New Roman"/>
          <w:sz w:val="20"/>
          <w:szCs w:val="20"/>
          <w:color w:val="auto"/>
        </w:rPr>
        <w:t xml:space="preserve"> represents the velocity of particle </w:t>
      </w:r>
      <w:r>
        <w:rPr>
          <w:rFonts w:ascii="Times New Roman" w:cs="Times New Roman" w:eastAsia="Times New Roman" w:hAnsi="Times New Roman"/>
          <w:sz w:val="20"/>
          <w:szCs w:val="20"/>
          <w:i w:val="1"/>
          <w:iCs w:val="1"/>
          <w:color w:val="auto"/>
        </w:rPr>
        <w:t xml:space="preserve">k</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ω</w:t>
      </w:r>
      <w:r>
        <w:rPr>
          <w:rFonts w:ascii="Times New Roman" w:cs="Times New Roman" w:eastAsia="Times New Roman" w:hAnsi="Times New Roman"/>
          <w:sz w:val="20"/>
          <w:szCs w:val="20"/>
          <w:color w:val="auto"/>
        </w:rPr>
        <w:t xml:space="preserve"> is the inertia weight, </w:t>
      </w:r>
      <w:r>
        <w:rPr>
          <w:rFonts w:ascii="Arial" w:cs="Arial" w:eastAsia="Arial" w:hAnsi="Arial"/>
          <w:sz w:val="20"/>
          <w:szCs w:val="20"/>
          <w:i w:val="1"/>
          <w:iCs w:val="1"/>
          <w:color w:val="auto"/>
        </w:rPr>
        <w:t xml:space="preserve">C</w:t>
      </w:r>
      <w:r>
        <w:rPr>
          <w:rFonts w:ascii="Arial" w:cs="Arial" w:eastAsia="Arial" w:hAnsi="Arial"/>
          <w:sz w:val="28"/>
          <w:szCs w:val="28"/>
          <w:color w:val="auto"/>
          <w:vertAlign w:val="subscript"/>
        </w:rPr>
        <w:t xml:space="preserve">1</w:t>
      </w:r>
      <w:r>
        <w:rPr>
          <w:rFonts w:ascii="Times New Roman" w:cs="Times New Roman" w:eastAsia="Times New Roman" w:hAnsi="Times New Roman"/>
          <w:sz w:val="20"/>
          <w:szCs w:val="20"/>
          <w:color w:val="auto"/>
        </w:rPr>
        <w:t xml:space="preserve"> and </w:t>
      </w:r>
      <w:r>
        <w:rPr>
          <w:rFonts w:ascii="Arial" w:cs="Arial" w:eastAsia="Arial" w:hAnsi="Arial"/>
          <w:sz w:val="20"/>
          <w:szCs w:val="20"/>
          <w:i w:val="1"/>
          <w:iCs w:val="1"/>
          <w:color w:val="auto"/>
        </w:rPr>
        <w:t xml:space="preserve">C</w:t>
      </w:r>
      <w:r>
        <w:rPr>
          <w:rFonts w:ascii="Arial" w:cs="Arial" w:eastAsia="Arial" w:hAnsi="Arial"/>
          <w:sz w:val="28"/>
          <w:szCs w:val="28"/>
          <w:color w:val="auto"/>
          <w:vertAlign w:val="subscript"/>
        </w:rPr>
        <w:t xml:space="preserve">2</w:t>
      </w:r>
      <w:r>
        <w:rPr>
          <w:rFonts w:ascii="Times New Roman" w:cs="Times New Roman" w:eastAsia="Times New Roman" w:hAnsi="Times New Roman"/>
          <w:sz w:val="20"/>
          <w:szCs w:val="20"/>
          <w:color w:val="auto"/>
        </w:rPr>
        <w:t xml:space="preserve"> are the swarm learning rates and </w:t>
      </w:r>
      <w:r>
        <w:rPr>
          <w:rFonts w:ascii="Times New Roman" w:cs="Times New Roman" w:eastAsia="Times New Roman" w:hAnsi="Times New Roman"/>
          <w:sz w:val="20"/>
          <w:szCs w:val="20"/>
          <w:i w:val="1"/>
          <w:iCs w:val="1"/>
          <w:color w:val="auto"/>
        </w:rPr>
        <w:t xml:space="preserve">rand</w:t>
      </w:r>
      <w:r>
        <w:rPr>
          <w:rFonts w:ascii="Times New Roman" w:cs="Times New Roman" w:eastAsia="Times New Roman" w:hAnsi="Times New Roman"/>
          <w:sz w:val="20"/>
          <w:szCs w:val="20"/>
          <w:color w:val="auto"/>
        </w:rPr>
        <w:t xml:space="preserve">(0, 1) denotes a randomly generated value in (0, 1).</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b w:val="1"/>
          <w:bCs w:val="1"/>
          <w:color w:val="auto"/>
        </w:rPr>
        <w:t xml:space="preserve">[Step 5] </w:t>
      </w:r>
      <w:r>
        <w:rPr>
          <w:rFonts w:ascii="Times New Roman" w:cs="Times New Roman" w:eastAsia="Times New Roman" w:hAnsi="Times New Roman"/>
          <w:sz w:val="20"/>
          <w:szCs w:val="20"/>
          <w:color w:val="auto"/>
        </w:rPr>
        <w:t xml:space="preserve">Feasibility check: Every newly generated particle</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is checked to see if it meets the constraints in its port-folio selection model and regenerate invalid ones using Formula (</w:t>
      </w:r>
      <w:r>
        <w:rPr>
          <w:rFonts w:ascii="Times New Roman" w:cs="Times New Roman" w:eastAsia="Times New Roman" w:hAnsi="Times New Roman"/>
          <w:sz w:val="20"/>
          <w:szCs w:val="20"/>
          <w:color w:val="0000FF"/>
        </w:rPr>
        <w:t xml:space="preserve">27</w:t>
      </w:r>
      <w:r>
        <w:rPr>
          <w:rFonts w:ascii="Times New Roman" w:cs="Times New Roman" w:eastAsia="Times New Roman" w:hAnsi="Times New Roman"/>
          <w:sz w:val="20"/>
          <w:szCs w:val="20"/>
          <w:color w:val="auto"/>
        </w:rPr>
        <w:t xml:space="preserve">).</w:t>
      </w:r>
    </w:p>
    <w:p>
      <w:pPr>
        <w:spacing w:after="0" w:line="7" w:lineRule="exact"/>
        <w:rPr>
          <w:sz w:val="20"/>
          <w:szCs w:val="20"/>
          <w:color w:val="auto"/>
        </w:rPr>
      </w:pPr>
    </w:p>
    <w:p>
      <w:pPr>
        <w:jc w:val="both"/>
        <w:ind w:left="220"/>
        <w:spacing w:after="0" w:line="256" w:lineRule="auto"/>
        <w:rPr>
          <w:sz w:val="20"/>
          <w:szCs w:val="20"/>
          <w:color w:val="auto"/>
        </w:rPr>
      </w:pPr>
      <w:r>
        <w:rPr>
          <w:rFonts w:ascii="Times New Roman" w:cs="Times New Roman" w:eastAsia="Times New Roman" w:hAnsi="Times New Roman"/>
          <w:sz w:val="20"/>
          <w:szCs w:val="20"/>
          <w:b w:val="1"/>
          <w:bCs w:val="1"/>
          <w:color w:val="auto"/>
        </w:rPr>
        <w:t xml:space="preserve">[Step 6] </w:t>
      </w:r>
      <w:r>
        <w:rPr>
          <w:rFonts w:ascii="Times New Roman" w:cs="Times New Roman" w:eastAsia="Times New Roman" w:hAnsi="Times New Roman"/>
          <w:sz w:val="20"/>
          <w:szCs w:val="20"/>
          <w:color w:val="auto"/>
        </w:rPr>
        <w:t xml:space="preserve">Swarm iteration: Step 3 5 are iterated for a pre-defined number of times. After the last iteration, </w:t>
      </w:r>
      <w:r>
        <w:rPr>
          <w:rFonts w:ascii="Arial" w:cs="Arial" w:eastAsia="Arial" w:hAnsi="Arial"/>
          <w:sz w:val="20"/>
          <w:szCs w:val="20"/>
          <w:color w:val="auto"/>
        </w:rPr>
        <w:t xml:space="preserve">G</w:t>
      </w:r>
      <w:r>
        <w:rPr>
          <w:rFonts w:ascii="Arial" w:cs="Arial" w:eastAsia="Arial" w:hAnsi="Arial"/>
          <w:sz w:val="20"/>
          <w:szCs w:val="20"/>
          <w:i w:val="1"/>
          <w:iCs w:val="1"/>
          <w:color w:val="auto"/>
        </w:rPr>
        <w:t xml:space="preserve">value</w:t>
      </w:r>
      <w:r>
        <w:rPr>
          <w:rFonts w:ascii="Times New Roman" w:cs="Times New Roman" w:eastAsia="Times New Roman" w:hAnsi="Times New Roman"/>
          <w:sz w:val="20"/>
          <w:szCs w:val="20"/>
          <w:color w:val="auto"/>
        </w:rPr>
        <w:t xml:space="preserve"> is taken as the optimal result of the whole problem, and its corresponding position </w:t>
      </w:r>
      <w:r>
        <w:rPr>
          <w:rFonts w:ascii="Arial" w:cs="Arial" w:eastAsia="Arial" w:hAnsi="Arial"/>
          <w:sz w:val="20"/>
          <w:szCs w:val="20"/>
          <w:color w:val="auto"/>
        </w:rPr>
        <w:t xml:space="preserve">G</w:t>
      </w:r>
      <w:r>
        <w:rPr>
          <w:rFonts w:ascii="Arial" w:cs="Arial" w:eastAsia="Arial" w:hAnsi="Arial"/>
          <w:sz w:val="20"/>
          <w:szCs w:val="20"/>
          <w:i w:val="1"/>
          <w:iCs w:val="1"/>
          <w:color w:val="auto"/>
        </w:rPr>
        <w:t xml:space="preserve">best</w:t>
      </w:r>
      <w:r>
        <w:rPr>
          <w:rFonts w:ascii="Arial" w:cs="Arial" w:eastAsia="Arial" w:hAnsi="Arial"/>
          <w:sz w:val="28"/>
          <w:szCs w:val="28"/>
          <w:i w:val="1"/>
          <w:iCs w:val="1"/>
          <w:color w:val="auto"/>
          <w:vertAlign w:val="subscript"/>
        </w:rPr>
        <w:t xml:space="preserve">s</w:t>
      </w:r>
      <w:r>
        <w:rPr>
          <w:rFonts w:ascii="Times New Roman" w:cs="Times New Roman" w:eastAsia="Times New Roman" w:hAnsi="Times New Roman"/>
          <w:sz w:val="20"/>
          <w:szCs w:val="20"/>
          <w:color w:val="auto"/>
        </w:rPr>
        <w:t xml:space="preserve"> is the final portfolio deci-sion.</w:t>
      </w:r>
    </w:p>
    <w:p>
      <w:pPr>
        <w:spacing w:after="0" w:line="200" w:lineRule="exact"/>
        <w:rPr>
          <w:sz w:val="20"/>
          <w:szCs w:val="20"/>
          <w:color w:val="auto"/>
        </w:rPr>
      </w:pPr>
    </w:p>
    <w:p>
      <w:pPr>
        <w:sectPr>
          <w:pgSz w:w="11900" w:h="15817" w:orient="portrait"/>
          <w:cols w:equalWidth="0" w:num="2">
            <w:col w:w="4760" w:space="340"/>
            <w:col w:w="4760"/>
          </w:cols>
          <w:pgMar w:left="1020" w:top="630" w:right="1026" w:bottom="213" w:gutter="0" w:footer="0" w:header="0"/>
          <w:type w:val="continuous"/>
        </w:sectPr>
      </w:pPr>
    </w:p>
    <w:p>
      <w:pPr>
        <w:spacing w:after="0" w:line="200" w:lineRule="exact"/>
        <w:rPr>
          <w:sz w:val="20"/>
          <w:szCs w:val="20"/>
          <w:color w:val="auto"/>
        </w:rPr>
      </w:pPr>
    </w:p>
    <w:p>
      <w:pPr>
        <w:spacing w:after="0" w:line="263" w:lineRule="exact"/>
        <w:rPr>
          <w:sz w:val="20"/>
          <w:szCs w:val="20"/>
          <w:color w:val="auto"/>
        </w:rPr>
      </w:pPr>
    </w:p>
    <w:p>
      <w:pPr>
        <w:spacing w:after="0" w:line="197" w:lineRule="exact"/>
        <w:rPr>
          <w:sz w:val="20"/>
          <w:szCs w:val="20"/>
          <w:color w:val="auto"/>
        </w:rPr>
      </w:pPr>
      <w:r>
        <w:rPr>
          <w:rFonts w:ascii="Arial" w:cs="Arial" w:eastAsia="Arial" w:hAnsi="Arial"/>
          <w:sz w:val="17"/>
          <w:szCs w:val="17"/>
          <w:b w:val="1"/>
          <w:bCs w:val="1"/>
          <w:color w:val="auto"/>
        </w:rPr>
        <w:t xml:space="preserve">Table 6  </w:t>
      </w:r>
      <w:r>
        <w:rPr>
          <w:rFonts w:ascii="Times New Roman" w:cs="Times New Roman" w:eastAsia="Times New Roman" w:hAnsi="Times New Roman"/>
          <w:sz w:val="17"/>
          <w:szCs w:val="17"/>
          <w:color w:val="auto"/>
        </w:rPr>
        <w:t xml:space="preserve">Fuzzy forecast of stocks returns</w:t>
      </w:r>
    </w:p>
    <w:p>
      <w:pPr>
        <w:spacing w:after="0" w:line="92" w:lineRule="exact"/>
        <w:rPr>
          <w:sz w:val="20"/>
          <w:szCs w:val="20"/>
          <w:color w:val="auto"/>
        </w:rPr>
      </w:pPr>
    </w:p>
    <w:tbl>
      <w:tblPr>
        <w:tblLayout w:type="fixed"/>
        <w:tblInd w:w="0" w:type="dxa"/>
        <w:tblCellMar>
          <w:top w:w="0" w:type="dxa"/>
          <w:left w:w="0" w:type="dxa"/>
          <w:bottom w:w="0" w:type="dxa"/>
          <w:right w:w="0" w:type="dxa"/>
        </w:tblCellMar>
      </w:tblPr>
      <w:tr>
        <w:trPr>
          <w:trHeight w:val="287"/>
        </w:trPr>
        <w:tc>
          <w:tcPr>
            <w:tcW w:w="700" w:type="dxa"/>
            <w:vAlign w:val="bottom"/>
            <w:tcBorders>
              <w:top w:val="single" w:sz="8" w:color="auto"/>
            </w:tcBorders>
          </w:tcPr>
          <w:p>
            <w:pPr>
              <w:spacing w:after="0"/>
              <w:rPr>
                <w:sz w:val="20"/>
                <w:szCs w:val="20"/>
                <w:color w:val="auto"/>
              </w:rPr>
            </w:pPr>
            <w:r>
              <w:rPr>
                <w:rFonts w:ascii="Times New Roman" w:cs="Times New Roman" w:eastAsia="Times New Roman" w:hAnsi="Times New Roman"/>
                <w:sz w:val="17"/>
                <w:szCs w:val="17"/>
                <w:color w:val="auto"/>
              </w:rPr>
              <w:t xml:space="preserve">Stock no.</w:t>
            </w:r>
          </w:p>
        </w:tc>
        <w:tc>
          <w:tcPr>
            <w:tcW w:w="1020" w:type="dxa"/>
            <w:vAlign w:val="bottom"/>
            <w:tcBorders>
              <w:top w:val="single" w:sz="8" w:color="auto"/>
            </w:tcBorders>
          </w:tcPr>
          <w:p>
            <w:pPr>
              <w:ind w:left="60"/>
              <w:spacing w:after="0"/>
              <w:rPr>
                <w:sz w:val="20"/>
                <w:szCs w:val="20"/>
                <w:color w:val="auto"/>
              </w:rPr>
            </w:pPr>
            <w:r>
              <w:rPr>
                <w:rFonts w:ascii="Times New Roman" w:cs="Times New Roman" w:eastAsia="Times New Roman" w:hAnsi="Times New Roman"/>
                <w:sz w:val="17"/>
                <w:szCs w:val="17"/>
                <w:color w:val="auto"/>
              </w:rPr>
              <w:t xml:space="preserve">Abbreviation</w:t>
            </w:r>
          </w:p>
        </w:tc>
        <w:tc>
          <w:tcPr>
            <w:tcW w:w="2200" w:type="dxa"/>
            <w:vAlign w:val="bottom"/>
            <w:tcBorders>
              <w:top w:val="single" w:sz="8" w:color="auto"/>
            </w:tcBorders>
          </w:tcPr>
          <w:p>
            <w:pPr>
              <w:ind w:left="60"/>
              <w:spacing w:after="0"/>
              <w:rPr>
                <w:sz w:val="20"/>
                <w:szCs w:val="20"/>
                <w:color w:val="auto"/>
              </w:rPr>
            </w:pPr>
            <w:r>
              <w:rPr>
                <w:rFonts w:ascii="Times New Roman" w:cs="Times New Roman" w:eastAsia="Times New Roman" w:hAnsi="Times New Roman"/>
                <w:sz w:val="17"/>
                <w:szCs w:val="17"/>
                <w:color w:val="auto"/>
              </w:rPr>
              <w:t xml:space="preserve">Fuzzy returns</w:t>
            </w:r>
          </w:p>
        </w:tc>
        <w:tc>
          <w:tcPr>
            <w:tcW w:w="1180" w:type="dxa"/>
            <w:vAlign w:val="bottom"/>
            <w:tcBorders>
              <w:top w:val="single" w:sz="8" w:color="auto"/>
            </w:tcBorders>
          </w:tcPr>
          <w:p>
            <w:pPr>
              <w:ind w:left="80"/>
              <w:spacing w:after="0"/>
              <w:rPr>
                <w:sz w:val="20"/>
                <w:szCs w:val="20"/>
                <w:color w:val="auto"/>
              </w:rPr>
            </w:pPr>
            <w:r>
              <w:rPr>
                <w:rFonts w:ascii="Times New Roman" w:cs="Times New Roman" w:eastAsia="Times New Roman" w:hAnsi="Times New Roman"/>
                <w:sz w:val="17"/>
                <w:szCs w:val="17"/>
                <w:color w:val="auto"/>
              </w:rPr>
              <w:t xml:space="preserve">Expected value</w:t>
            </w:r>
          </w:p>
        </w:tc>
        <w:tc>
          <w:tcPr>
            <w:tcW w:w="760" w:type="dxa"/>
            <w:vAlign w:val="bottom"/>
            <w:tcBorders>
              <w:top w:val="single" w:sz="8" w:color="auto"/>
            </w:tcBorders>
          </w:tcPr>
          <w:p>
            <w:pPr>
              <w:ind w:left="60"/>
              <w:spacing w:after="0"/>
              <w:rPr>
                <w:sz w:val="20"/>
                <w:szCs w:val="20"/>
                <w:color w:val="auto"/>
              </w:rPr>
            </w:pPr>
            <w:r>
              <w:rPr>
                <w:rFonts w:ascii="Times New Roman" w:cs="Times New Roman" w:eastAsia="Times New Roman" w:hAnsi="Times New Roman"/>
                <w:sz w:val="17"/>
                <w:szCs w:val="17"/>
                <w:color w:val="auto"/>
              </w:rPr>
              <w:t xml:space="preserve">Stock no.</w:t>
            </w:r>
          </w:p>
        </w:tc>
        <w:tc>
          <w:tcPr>
            <w:tcW w:w="1020" w:type="dxa"/>
            <w:vAlign w:val="bottom"/>
            <w:tcBorders>
              <w:top w:val="single" w:sz="8" w:color="auto"/>
            </w:tcBorders>
          </w:tcPr>
          <w:p>
            <w:pPr>
              <w:ind w:left="60"/>
              <w:spacing w:after="0"/>
              <w:rPr>
                <w:sz w:val="20"/>
                <w:szCs w:val="20"/>
                <w:color w:val="auto"/>
              </w:rPr>
            </w:pPr>
            <w:r>
              <w:rPr>
                <w:rFonts w:ascii="Times New Roman" w:cs="Times New Roman" w:eastAsia="Times New Roman" w:hAnsi="Times New Roman"/>
                <w:sz w:val="17"/>
                <w:szCs w:val="17"/>
                <w:color w:val="auto"/>
              </w:rPr>
              <w:t xml:space="preserve">Abbreviation</w:t>
            </w:r>
          </w:p>
        </w:tc>
        <w:tc>
          <w:tcPr>
            <w:tcW w:w="1880" w:type="dxa"/>
            <w:vAlign w:val="bottom"/>
            <w:tcBorders>
              <w:top w:val="single" w:sz="8" w:color="auto"/>
            </w:tcBorders>
          </w:tcPr>
          <w:p>
            <w:pPr>
              <w:ind w:left="60"/>
              <w:spacing w:after="0"/>
              <w:rPr>
                <w:sz w:val="20"/>
                <w:szCs w:val="20"/>
                <w:color w:val="auto"/>
              </w:rPr>
            </w:pPr>
            <w:r>
              <w:rPr>
                <w:rFonts w:ascii="Times New Roman" w:cs="Times New Roman" w:eastAsia="Times New Roman" w:hAnsi="Times New Roman"/>
                <w:sz w:val="17"/>
                <w:szCs w:val="17"/>
                <w:color w:val="auto"/>
              </w:rPr>
              <w:t xml:space="preserve">Fuzzy returns</w:t>
            </w:r>
          </w:p>
        </w:tc>
        <w:tc>
          <w:tcPr>
            <w:tcW w:w="1100" w:type="dxa"/>
            <w:vAlign w:val="bottom"/>
            <w:tcBorders>
              <w:top w:val="single" w:sz="8" w:color="auto"/>
            </w:tcBorders>
          </w:tcPr>
          <w:p>
            <w:pPr>
              <w:ind w:left="60"/>
              <w:spacing w:after="0"/>
              <w:rPr>
                <w:sz w:val="20"/>
                <w:szCs w:val="20"/>
                <w:color w:val="auto"/>
              </w:rPr>
            </w:pPr>
            <w:r>
              <w:rPr>
                <w:rFonts w:ascii="Times New Roman" w:cs="Times New Roman" w:eastAsia="Times New Roman" w:hAnsi="Times New Roman"/>
                <w:sz w:val="17"/>
                <w:szCs w:val="17"/>
                <w:color w:val="auto"/>
                <w:w w:val="97"/>
              </w:rPr>
              <w:t xml:space="preserve">Expected value</w:t>
            </w:r>
          </w:p>
        </w:tc>
      </w:tr>
      <w:tr>
        <w:trPr>
          <w:trHeight w:val="38"/>
        </w:trPr>
        <w:tc>
          <w:tcPr>
            <w:tcW w:w="700" w:type="dxa"/>
            <w:vAlign w:val="bottom"/>
            <w:tcBorders>
              <w:bottom w:val="single" w:sz="8" w:color="auto"/>
            </w:tcBorders>
          </w:tcPr>
          <w:p>
            <w:pPr>
              <w:spacing w:after="0"/>
              <w:rPr>
                <w:sz w:val="3"/>
                <w:szCs w:val="3"/>
                <w:color w:val="auto"/>
              </w:rPr>
            </w:pPr>
          </w:p>
        </w:tc>
        <w:tc>
          <w:tcPr>
            <w:tcW w:w="1020" w:type="dxa"/>
            <w:vAlign w:val="bottom"/>
            <w:tcBorders>
              <w:bottom w:val="single" w:sz="8" w:color="auto"/>
            </w:tcBorders>
          </w:tcPr>
          <w:p>
            <w:pPr>
              <w:spacing w:after="0"/>
              <w:rPr>
                <w:sz w:val="3"/>
                <w:szCs w:val="3"/>
                <w:color w:val="auto"/>
              </w:rPr>
            </w:pPr>
          </w:p>
        </w:tc>
        <w:tc>
          <w:tcPr>
            <w:tcW w:w="2200" w:type="dxa"/>
            <w:vAlign w:val="bottom"/>
            <w:tcBorders>
              <w:bottom w:val="single" w:sz="8" w:color="auto"/>
            </w:tcBorders>
          </w:tcPr>
          <w:p>
            <w:pPr>
              <w:spacing w:after="0"/>
              <w:rPr>
                <w:sz w:val="3"/>
                <w:szCs w:val="3"/>
                <w:color w:val="auto"/>
              </w:rPr>
            </w:pPr>
          </w:p>
        </w:tc>
        <w:tc>
          <w:tcPr>
            <w:tcW w:w="1180" w:type="dxa"/>
            <w:vAlign w:val="bottom"/>
            <w:tcBorders>
              <w:bottom w:val="single" w:sz="8" w:color="auto"/>
            </w:tcBorders>
          </w:tcPr>
          <w:p>
            <w:pPr>
              <w:spacing w:after="0"/>
              <w:rPr>
                <w:sz w:val="3"/>
                <w:szCs w:val="3"/>
                <w:color w:val="auto"/>
              </w:rPr>
            </w:pPr>
          </w:p>
        </w:tc>
        <w:tc>
          <w:tcPr>
            <w:tcW w:w="760" w:type="dxa"/>
            <w:vAlign w:val="bottom"/>
            <w:tcBorders>
              <w:bottom w:val="single" w:sz="8" w:color="auto"/>
            </w:tcBorders>
          </w:tcPr>
          <w:p>
            <w:pPr>
              <w:spacing w:after="0"/>
              <w:rPr>
                <w:sz w:val="3"/>
                <w:szCs w:val="3"/>
                <w:color w:val="auto"/>
              </w:rPr>
            </w:pPr>
          </w:p>
        </w:tc>
        <w:tc>
          <w:tcPr>
            <w:tcW w:w="1020" w:type="dxa"/>
            <w:vAlign w:val="bottom"/>
            <w:tcBorders>
              <w:bottom w:val="single" w:sz="8" w:color="auto"/>
            </w:tcBorders>
          </w:tcPr>
          <w:p>
            <w:pPr>
              <w:spacing w:after="0"/>
              <w:rPr>
                <w:sz w:val="3"/>
                <w:szCs w:val="3"/>
                <w:color w:val="auto"/>
              </w:rPr>
            </w:pPr>
          </w:p>
        </w:tc>
        <w:tc>
          <w:tcPr>
            <w:tcW w:w="1880" w:type="dxa"/>
            <w:vAlign w:val="bottom"/>
            <w:tcBorders>
              <w:bottom w:val="single" w:sz="8" w:color="auto"/>
            </w:tcBorders>
          </w:tcPr>
          <w:p>
            <w:pPr>
              <w:spacing w:after="0"/>
              <w:rPr>
                <w:sz w:val="3"/>
                <w:szCs w:val="3"/>
                <w:color w:val="auto"/>
              </w:rPr>
            </w:pPr>
          </w:p>
        </w:tc>
        <w:tc>
          <w:tcPr>
            <w:tcW w:w="1100" w:type="dxa"/>
            <w:vAlign w:val="bottom"/>
            <w:tcBorders>
              <w:bottom w:val="single" w:sz="8" w:color="auto"/>
            </w:tcBorders>
          </w:tcPr>
          <w:p>
            <w:pPr>
              <w:spacing w:after="0"/>
              <w:rPr>
                <w:sz w:val="3"/>
                <w:szCs w:val="3"/>
                <w:color w:val="auto"/>
              </w:rPr>
            </w:pPr>
          </w:p>
        </w:tc>
      </w:tr>
      <w:tr>
        <w:trPr>
          <w:trHeight w:val="261"/>
        </w:trPr>
        <w:tc>
          <w:tcPr>
            <w:tcW w:w="700" w:type="dxa"/>
            <w:vAlign w:val="bottom"/>
          </w:tcPr>
          <w:p>
            <w:pPr>
              <w:spacing w:after="0"/>
              <w:rPr>
                <w:sz w:val="20"/>
                <w:szCs w:val="20"/>
                <w:color w:val="auto"/>
              </w:rPr>
            </w:pPr>
            <w:r>
              <w:rPr>
                <w:rFonts w:ascii="Times New Roman" w:cs="Times New Roman" w:eastAsia="Times New Roman" w:hAnsi="Times New Roman"/>
                <w:sz w:val="17"/>
                <w:szCs w:val="17"/>
                <w:color w:val="auto"/>
              </w:rPr>
              <w:t xml:space="preserve">1</w:t>
            </w:r>
          </w:p>
        </w:tc>
        <w:tc>
          <w:tcPr>
            <w:tcW w:w="102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UNH</w:t>
            </w:r>
          </w:p>
        </w:tc>
        <w:tc>
          <w:tcPr>
            <w:tcW w:w="220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(− 0.121, − 0.013, 0.031,</w:t>
            </w:r>
          </w:p>
        </w:tc>
        <w:tc>
          <w:tcPr>
            <w:tcW w:w="118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 xml:space="preserve">0.007</w:t>
            </w:r>
          </w:p>
        </w:tc>
        <w:tc>
          <w:tcPr>
            <w:tcW w:w="76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11</w:t>
            </w:r>
          </w:p>
        </w:tc>
        <w:tc>
          <w:tcPr>
            <w:tcW w:w="102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DIS</w:t>
            </w:r>
          </w:p>
        </w:tc>
        <w:tc>
          <w:tcPr>
            <w:tcW w:w="18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(− 0.132, 0.145, 0.300)</w:t>
            </w:r>
          </w:p>
        </w:tc>
        <w:tc>
          <w:tcPr>
            <w:tcW w:w="110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0.090</w:t>
            </w:r>
          </w:p>
        </w:tc>
      </w:tr>
      <w:tr>
        <w:trPr>
          <w:trHeight w:val="250"/>
        </w:trPr>
        <w:tc>
          <w:tcPr>
            <w:tcW w:w="700" w:type="dxa"/>
            <w:vAlign w:val="bottom"/>
          </w:tcPr>
          <w:p>
            <w:pPr>
              <w:spacing w:after="0"/>
              <w:rPr>
                <w:sz w:val="21"/>
                <w:szCs w:val="21"/>
                <w:color w:val="auto"/>
              </w:rPr>
            </w:pPr>
          </w:p>
        </w:tc>
        <w:tc>
          <w:tcPr>
            <w:tcW w:w="1020" w:type="dxa"/>
            <w:vAlign w:val="bottom"/>
          </w:tcPr>
          <w:p>
            <w:pPr>
              <w:spacing w:after="0"/>
              <w:rPr>
                <w:sz w:val="21"/>
                <w:szCs w:val="21"/>
                <w:color w:val="auto"/>
              </w:rPr>
            </w:pPr>
          </w:p>
        </w:tc>
        <w:tc>
          <w:tcPr>
            <w:tcW w:w="220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 xml:space="preserve">0.130)</w:t>
            </w:r>
          </w:p>
        </w:tc>
        <w:tc>
          <w:tcPr>
            <w:tcW w:w="1180" w:type="dxa"/>
            <w:vAlign w:val="bottom"/>
          </w:tcPr>
          <w:p>
            <w:pPr>
              <w:spacing w:after="0"/>
              <w:rPr>
                <w:sz w:val="21"/>
                <w:szCs w:val="21"/>
                <w:color w:val="auto"/>
              </w:rPr>
            </w:pPr>
          </w:p>
        </w:tc>
        <w:tc>
          <w:tcPr>
            <w:tcW w:w="760" w:type="dxa"/>
            <w:vAlign w:val="bottom"/>
          </w:tcPr>
          <w:p>
            <w:pPr>
              <w:spacing w:after="0"/>
              <w:rPr>
                <w:sz w:val="21"/>
                <w:szCs w:val="21"/>
                <w:color w:val="auto"/>
              </w:rPr>
            </w:pPr>
          </w:p>
        </w:tc>
        <w:tc>
          <w:tcPr>
            <w:tcW w:w="1020" w:type="dxa"/>
            <w:vAlign w:val="bottom"/>
          </w:tcPr>
          <w:p>
            <w:pPr>
              <w:spacing w:after="0"/>
              <w:rPr>
                <w:sz w:val="21"/>
                <w:szCs w:val="21"/>
                <w:color w:val="auto"/>
              </w:rPr>
            </w:pPr>
          </w:p>
        </w:tc>
        <w:tc>
          <w:tcPr>
            <w:tcW w:w="1880" w:type="dxa"/>
            <w:vAlign w:val="bottom"/>
          </w:tcPr>
          <w:p>
            <w:pPr>
              <w:spacing w:after="0"/>
              <w:rPr>
                <w:sz w:val="21"/>
                <w:szCs w:val="21"/>
                <w:color w:val="auto"/>
              </w:rPr>
            </w:pPr>
          </w:p>
        </w:tc>
        <w:tc>
          <w:tcPr>
            <w:tcW w:w="1100" w:type="dxa"/>
            <w:vAlign w:val="bottom"/>
          </w:tcPr>
          <w:p>
            <w:pPr>
              <w:spacing w:after="0"/>
              <w:rPr>
                <w:sz w:val="21"/>
                <w:szCs w:val="21"/>
                <w:color w:val="auto"/>
              </w:rPr>
            </w:pPr>
          </w:p>
        </w:tc>
      </w:tr>
      <w:tr>
        <w:trPr>
          <w:trHeight w:val="200"/>
        </w:trPr>
        <w:tc>
          <w:tcPr>
            <w:tcW w:w="700" w:type="dxa"/>
            <w:vAlign w:val="bottom"/>
          </w:tcPr>
          <w:p>
            <w:pPr>
              <w:spacing w:after="0"/>
              <w:rPr>
                <w:sz w:val="20"/>
                <w:szCs w:val="20"/>
                <w:color w:val="auto"/>
              </w:rPr>
            </w:pPr>
            <w:r>
              <w:rPr>
                <w:rFonts w:ascii="Times New Roman" w:cs="Times New Roman" w:eastAsia="Times New Roman" w:hAnsi="Times New Roman"/>
                <w:sz w:val="17"/>
                <w:szCs w:val="17"/>
                <w:color w:val="auto"/>
              </w:rPr>
              <w:t xml:space="preserve">2</w:t>
            </w:r>
          </w:p>
        </w:tc>
        <w:tc>
          <w:tcPr>
            <w:tcW w:w="102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HD</w:t>
            </w:r>
          </w:p>
        </w:tc>
        <w:tc>
          <w:tcPr>
            <w:tcW w:w="220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(− 0.116, − 0.032, 0.017,</w:t>
            </w:r>
          </w:p>
        </w:tc>
        <w:tc>
          <w:tcPr>
            <w:tcW w:w="118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 xml:space="preserve">0.006</w:t>
            </w:r>
          </w:p>
        </w:tc>
        <w:tc>
          <w:tcPr>
            <w:tcW w:w="76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12</w:t>
            </w:r>
          </w:p>
        </w:tc>
        <w:tc>
          <w:tcPr>
            <w:tcW w:w="102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WBA</w:t>
            </w:r>
          </w:p>
        </w:tc>
        <w:tc>
          <w:tcPr>
            <w:tcW w:w="18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(− 0.177, − 0.037, 0.213)</w:t>
            </w:r>
          </w:p>
        </w:tc>
        <w:tc>
          <w:tcPr>
            <w:tcW w:w="110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− 0.027</w:t>
            </w:r>
          </w:p>
        </w:tc>
      </w:tr>
      <w:tr>
        <w:trPr>
          <w:trHeight w:val="250"/>
        </w:trPr>
        <w:tc>
          <w:tcPr>
            <w:tcW w:w="700" w:type="dxa"/>
            <w:vAlign w:val="bottom"/>
          </w:tcPr>
          <w:p>
            <w:pPr>
              <w:spacing w:after="0"/>
              <w:rPr>
                <w:sz w:val="21"/>
                <w:szCs w:val="21"/>
                <w:color w:val="auto"/>
              </w:rPr>
            </w:pPr>
          </w:p>
        </w:tc>
        <w:tc>
          <w:tcPr>
            <w:tcW w:w="1020" w:type="dxa"/>
            <w:vAlign w:val="bottom"/>
          </w:tcPr>
          <w:p>
            <w:pPr>
              <w:spacing w:after="0"/>
              <w:rPr>
                <w:sz w:val="21"/>
                <w:szCs w:val="21"/>
                <w:color w:val="auto"/>
              </w:rPr>
            </w:pPr>
          </w:p>
        </w:tc>
        <w:tc>
          <w:tcPr>
            <w:tcW w:w="220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 xml:space="preserve">0.155)</w:t>
            </w:r>
          </w:p>
        </w:tc>
        <w:tc>
          <w:tcPr>
            <w:tcW w:w="1180" w:type="dxa"/>
            <w:vAlign w:val="bottom"/>
          </w:tcPr>
          <w:p>
            <w:pPr>
              <w:spacing w:after="0"/>
              <w:rPr>
                <w:sz w:val="21"/>
                <w:szCs w:val="21"/>
                <w:color w:val="auto"/>
              </w:rPr>
            </w:pPr>
          </w:p>
        </w:tc>
        <w:tc>
          <w:tcPr>
            <w:tcW w:w="760" w:type="dxa"/>
            <w:vAlign w:val="bottom"/>
          </w:tcPr>
          <w:p>
            <w:pPr>
              <w:spacing w:after="0"/>
              <w:rPr>
                <w:sz w:val="21"/>
                <w:szCs w:val="21"/>
                <w:color w:val="auto"/>
              </w:rPr>
            </w:pPr>
          </w:p>
        </w:tc>
        <w:tc>
          <w:tcPr>
            <w:tcW w:w="1020" w:type="dxa"/>
            <w:vAlign w:val="bottom"/>
          </w:tcPr>
          <w:p>
            <w:pPr>
              <w:spacing w:after="0"/>
              <w:rPr>
                <w:sz w:val="21"/>
                <w:szCs w:val="21"/>
                <w:color w:val="auto"/>
              </w:rPr>
            </w:pPr>
          </w:p>
        </w:tc>
        <w:tc>
          <w:tcPr>
            <w:tcW w:w="1880" w:type="dxa"/>
            <w:vAlign w:val="bottom"/>
          </w:tcPr>
          <w:p>
            <w:pPr>
              <w:spacing w:after="0"/>
              <w:rPr>
                <w:sz w:val="21"/>
                <w:szCs w:val="21"/>
                <w:color w:val="auto"/>
              </w:rPr>
            </w:pPr>
          </w:p>
        </w:tc>
        <w:tc>
          <w:tcPr>
            <w:tcW w:w="1100" w:type="dxa"/>
            <w:vAlign w:val="bottom"/>
          </w:tcPr>
          <w:p>
            <w:pPr>
              <w:spacing w:after="0"/>
              <w:rPr>
                <w:sz w:val="21"/>
                <w:szCs w:val="21"/>
                <w:color w:val="auto"/>
              </w:rPr>
            </w:pPr>
          </w:p>
        </w:tc>
      </w:tr>
      <w:tr>
        <w:trPr>
          <w:trHeight w:val="200"/>
        </w:trPr>
        <w:tc>
          <w:tcPr>
            <w:tcW w:w="700" w:type="dxa"/>
            <w:vAlign w:val="bottom"/>
          </w:tcPr>
          <w:p>
            <w:pPr>
              <w:spacing w:after="0"/>
              <w:rPr>
                <w:sz w:val="20"/>
                <w:szCs w:val="20"/>
                <w:color w:val="auto"/>
              </w:rPr>
            </w:pPr>
            <w:r>
              <w:rPr>
                <w:rFonts w:ascii="Times New Roman" w:cs="Times New Roman" w:eastAsia="Times New Roman" w:hAnsi="Times New Roman"/>
                <w:sz w:val="17"/>
                <w:szCs w:val="17"/>
                <w:color w:val="auto"/>
              </w:rPr>
              <w:t xml:space="preserve">3</w:t>
            </w:r>
          </w:p>
        </w:tc>
        <w:tc>
          <w:tcPr>
            <w:tcW w:w="102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MCD</w:t>
            </w:r>
          </w:p>
        </w:tc>
        <w:tc>
          <w:tcPr>
            <w:tcW w:w="220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(− 0.063, − 0.010, 0.009,</w:t>
            </w:r>
          </w:p>
        </w:tc>
        <w:tc>
          <w:tcPr>
            <w:tcW w:w="118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 xml:space="preserve">0.001</w:t>
            </w:r>
          </w:p>
        </w:tc>
        <w:tc>
          <w:tcPr>
            <w:tcW w:w="76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13</w:t>
            </w:r>
          </w:p>
        </w:tc>
        <w:tc>
          <w:tcPr>
            <w:tcW w:w="102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AXP</w:t>
            </w:r>
          </w:p>
        </w:tc>
        <w:tc>
          <w:tcPr>
            <w:tcW w:w="18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(− 0.105, − 0.003, 0.191)</w:t>
            </w:r>
          </w:p>
        </w:tc>
        <w:tc>
          <w:tcPr>
            <w:tcW w:w="110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0.004</w:t>
            </w:r>
          </w:p>
        </w:tc>
      </w:tr>
      <w:tr>
        <w:trPr>
          <w:trHeight w:val="250"/>
        </w:trPr>
        <w:tc>
          <w:tcPr>
            <w:tcW w:w="700" w:type="dxa"/>
            <w:vAlign w:val="bottom"/>
          </w:tcPr>
          <w:p>
            <w:pPr>
              <w:spacing w:after="0"/>
              <w:rPr>
                <w:sz w:val="21"/>
                <w:szCs w:val="21"/>
                <w:color w:val="auto"/>
              </w:rPr>
            </w:pPr>
          </w:p>
        </w:tc>
        <w:tc>
          <w:tcPr>
            <w:tcW w:w="1020" w:type="dxa"/>
            <w:vAlign w:val="bottom"/>
          </w:tcPr>
          <w:p>
            <w:pPr>
              <w:spacing w:after="0"/>
              <w:rPr>
                <w:sz w:val="21"/>
                <w:szCs w:val="21"/>
                <w:color w:val="auto"/>
              </w:rPr>
            </w:pPr>
          </w:p>
        </w:tc>
        <w:tc>
          <w:tcPr>
            <w:tcW w:w="220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 xml:space="preserve">0.065)</w:t>
            </w:r>
          </w:p>
        </w:tc>
        <w:tc>
          <w:tcPr>
            <w:tcW w:w="1180" w:type="dxa"/>
            <w:vAlign w:val="bottom"/>
          </w:tcPr>
          <w:p>
            <w:pPr>
              <w:spacing w:after="0"/>
              <w:rPr>
                <w:sz w:val="21"/>
                <w:szCs w:val="21"/>
                <w:color w:val="auto"/>
              </w:rPr>
            </w:pPr>
          </w:p>
        </w:tc>
        <w:tc>
          <w:tcPr>
            <w:tcW w:w="760" w:type="dxa"/>
            <w:vAlign w:val="bottom"/>
          </w:tcPr>
          <w:p>
            <w:pPr>
              <w:spacing w:after="0"/>
              <w:rPr>
                <w:sz w:val="21"/>
                <w:szCs w:val="21"/>
                <w:color w:val="auto"/>
              </w:rPr>
            </w:pPr>
          </w:p>
        </w:tc>
        <w:tc>
          <w:tcPr>
            <w:tcW w:w="1020" w:type="dxa"/>
            <w:vAlign w:val="bottom"/>
          </w:tcPr>
          <w:p>
            <w:pPr>
              <w:spacing w:after="0"/>
              <w:rPr>
                <w:sz w:val="21"/>
                <w:szCs w:val="21"/>
                <w:color w:val="auto"/>
              </w:rPr>
            </w:pPr>
          </w:p>
        </w:tc>
        <w:tc>
          <w:tcPr>
            <w:tcW w:w="1880" w:type="dxa"/>
            <w:vAlign w:val="bottom"/>
          </w:tcPr>
          <w:p>
            <w:pPr>
              <w:spacing w:after="0"/>
              <w:rPr>
                <w:sz w:val="21"/>
                <w:szCs w:val="21"/>
                <w:color w:val="auto"/>
              </w:rPr>
            </w:pPr>
          </w:p>
        </w:tc>
        <w:tc>
          <w:tcPr>
            <w:tcW w:w="1100" w:type="dxa"/>
            <w:vAlign w:val="bottom"/>
          </w:tcPr>
          <w:p>
            <w:pPr>
              <w:spacing w:after="0"/>
              <w:rPr>
                <w:sz w:val="21"/>
                <w:szCs w:val="21"/>
                <w:color w:val="auto"/>
              </w:rPr>
            </w:pPr>
          </w:p>
        </w:tc>
      </w:tr>
      <w:tr>
        <w:trPr>
          <w:trHeight w:val="250"/>
        </w:trPr>
        <w:tc>
          <w:tcPr>
            <w:tcW w:w="700" w:type="dxa"/>
            <w:vAlign w:val="bottom"/>
          </w:tcPr>
          <w:p>
            <w:pPr>
              <w:spacing w:after="0"/>
              <w:rPr>
                <w:sz w:val="20"/>
                <w:szCs w:val="20"/>
                <w:color w:val="auto"/>
              </w:rPr>
            </w:pPr>
            <w:r>
              <w:rPr>
                <w:rFonts w:ascii="Times New Roman" w:cs="Times New Roman" w:eastAsia="Times New Roman" w:hAnsi="Times New Roman"/>
                <w:sz w:val="17"/>
                <w:szCs w:val="17"/>
                <w:color w:val="auto"/>
              </w:rPr>
              <w:t xml:space="preserve">4</w:t>
            </w:r>
          </w:p>
        </w:tc>
        <w:tc>
          <w:tcPr>
            <w:tcW w:w="102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MSFT</w:t>
            </w:r>
          </w:p>
        </w:tc>
        <w:tc>
          <w:tcPr>
            <w:tcW w:w="220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(− 0.098, 0.019, 0.036, 0.125)</w:t>
            </w:r>
          </w:p>
        </w:tc>
        <w:tc>
          <w:tcPr>
            <w:tcW w:w="118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 xml:space="preserve">0.020</w:t>
            </w:r>
          </w:p>
        </w:tc>
        <w:tc>
          <w:tcPr>
            <w:tcW w:w="76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14</w:t>
            </w:r>
          </w:p>
        </w:tc>
        <w:tc>
          <w:tcPr>
            <w:tcW w:w="102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TRV</w:t>
            </w:r>
          </w:p>
        </w:tc>
        <w:tc>
          <w:tcPr>
            <w:tcW w:w="18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(− 0.127, − 0.009, 0.204)</w:t>
            </w:r>
          </w:p>
        </w:tc>
        <w:tc>
          <w:tcPr>
            <w:tcW w:w="110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− 0.002</w:t>
            </w:r>
          </w:p>
        </w:tc>
      </w:tr>
      <w:tr>
        <w:trPr>
          <w:trHeight w:val="200"/>
        </w:trPr>
        <w:tc>
          <w:tcPr>
            <w:tcW w:w="700" w:type="dxa"/>
            <w:vAlign w:val="bottom"/>
          </w:tcPr>
          <w:p>
            <w:pPr>
              <w:spacing w:after="0"/>
              <w:rPr>
                <w:sz w:val="20"/>
                <w:szCs w:val="20"/>
                <w:color w:val="auto"/>
              </w:rPr>
            </w:pPr>
            <w:r>
              <w:rPr>
                <w:rFonts w:ascii="Times New Roman" w:cs="Times New Roman" w:eastAsia="Times New Roman" w:hAnsi="Times New Roman"/>
                <w:sz w:val="17"/>
                <w:szCs w:val="17"/>
                <w:color w:val="auto"/>
              </w:rPr>
              <w:t xml:space="preserve">5</w:t>
            </w:r>
          </w:p>
        </w:tc>
        <w:tc>
          <w:tcPr>
            <w:tcW w:w="102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GS</w:t>
            </w:r>
          </w:p>
        </w:tc>
        <w:tc>
          <w:tcPr>
            <w:tcW w:w="220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(− 0.164, − 0.037, 0.006,</w:t>
            </w:r>
          </w:p>
        </w:tc>
        <w:tc>
          <w:tcPr>
            <w:tcW w:w="118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 xml:space="preserve">− 0.026</w:t>
            </w:r>
          </w:p>
        </w:tc>
        <w:tc>
          <w:tcPr>
            <w:tcW w:w="76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15</w:t>
            </w:r>
          </w:p>
        </w:tc>
        <w:tc>
          <w:tcPr>
            <w:tcW w:w="102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AAPL</w:t>
            </w:r>
          </w:p>
        </w:tc>
        <w:tc>
          <w:tcPr>
            <w:tcW w:w="18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(− 0.161, 0.074, 0.536)</w:t>
            </w:r>
          </w:p>
        </w:tc>
        <w:tc>
          <w:tcPr>
            <w:tcW w:w="110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0.086</w:t>
            </w:r>
          </w:p>
        </w:tc>
      </w:tr>
      <w:tr>
        <w:trPr>
          <w:trHeight w:val="250"/>
        </w:trPr>
        <w:tc>
          <w:tcPr>
            <w:tcW w:w="700" w:type="dxa"/>
            <w:vAlign w:val="bottom"/>
          </w:tcPr>
          <w:p>
            <w:pPr>
              <w:spacing w:after="0"/>
              <w:rPr>
                <w:sz w:val="21"/>
                <w:szCs w:val="21"/>
                <w:color w:val="auto"/>
              </w:rPr>
            </w:pPr>
          </w:p>
        </w:tc>
        <w:tc>
          <w:tcPr>
            <w:tcW w:w="1020" w:type="dxa"/>
            <w:vAlign w:val="bottom"/>
          </w:tcPr>
          <w:p>
            <w:pPr>
              <w:spacing w:after="0"/>
              <w:rPr>
                <w:sz w:val="21"/>
                <w:szCs w:val="21"/>
                <w:color w:val="auto"/>
              </w:rPr>
            </w:pPr>
          </w:p>
        </w:tc>
        <w:tc>
          <w:tcPr>
            <w:tcW w:w="220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 xml:space="preserve">0.092)</w:t>
            </w:r>
          </w:p>
        </w:tc>
        <w:tc>
          <w:tcPr>
            <w:tcW w:w="1180" w:type="dxa"/>
            <w:vAlign w:val="bottom"/>
          </w:tcPr>
          <w:p>
            <w:pPr>
              <w:spacing w:after="0"/>
              <w:rPr>
                <w:sz w:val="21"/>
                <w:szCs w:val="21"/>
                <w:color w:val="auto"/>
              </w:rPr>
            </w:pPr>
          </w:p>
        </w:tc>
        <w:tc>
          <w:tcPr>
            <w:tcW w:w="760" w:type="dxa"/>
            <w:vAlign w:val="bottom"/>
          </w:tcPr>
          <w:p>
            <w:pPr>
              <w:spacing w:after="0"/>
              <w:rPr>
                <w:sz w:val="21"/>
                <w:szCs w:val="21"/>
                <w:color w:val="auto"/>
              </w:rPr>
            </w:pPr>
          </w:p>
        </w:tc>
        <w:tc>
          <w:tcPr>
            <w:tcW w:w="1020" w:type="dxa"/>
            <w:vAlign w:val="bottom"/>
          </w:tcPr>
          <w:p>
            <w:pPr>
              <w:spacing w:after="0"/>
              <w:rPr>
                <w:sz w:val="21"/>
                <w:szCs w:val="21"/>
                <w:color w:val="auto"/>
              </w:rPr>
            </w:pPr>
          </w:p>
        </w:tc>
        <w:tc>
          <w:tcPr>
            <w:tcW w:w="1880" w:type="dxa"/>
            <w:vAlign w:val="bottom"/>
          </w:tcPr>
          <w:p>
            <w:pPr>
              <w:spacing w:after="0"/>
              <w:rPr>
                <w:sz w:val="21"/>
                <w:szCs w:val="21"/>
                <w:color w:val="auto"/>
              </w:rPr>
            </w:pPr>
          </w:p>
        </w:tc>
        <w:tc>
          <w:tcPr>
            <w:tcW w:w="1100" w:type="dxa"/>
            <w:vAlign w:val="bottom"/>
          </w:tcPr>
          <w:p>
            <w:pPr>
              <w:spacing w:after="0"/>
              <w:rPr>
                <w:sz w:val="21"/>
                <w:szCs w:val="21"/>
                <w:color w:val="auto"/>
              </w:rPr>
            </w:pPr>
          </w:p>
        </w:tc>
      </w:tr>
      <w:tr>
        <w:trPr>
          <w:trHeight w:val="250"/>
        </w:trPr>
        <w:tc>
          <w:tcPr>
            <w:tcW w:w="700" w:type="dxa"/>
            <w:vAlign w:val="bottom"/>
          </w:tcPr>
          <w:p>
            <w:pPr>
              <w:spacing w:after="0"/>
              <w:rPr>
                <w:sz w:val="20"/>
                <w:szCs w:val="20"/>
                <w:color w:val="auto"/>
              </w:rPr>
            </w:pPr>
            <w:r>
              <w:rPr>
                <w:rFonts w:ascii="Times New Roman" w:cs="Times New Roman" w:eastAsia="Times New Roman" w:hAnsi="Times New Roman"/>
                <w:sz w:val="17"/>
                <w:szCs w:val="17"/>
                <w:color w:val="auto"/>
              </w:rPr>
              <w:t xml:space="preserve">6</w:t>
            </w:r>
          </w:p>
        </w:tc>
        <w:tc>
          <w:tcPr>
            <w:tcW w:w="102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V</w:t>
            </w:r>
          </w:p>
        </w:tc>
        <w:tc>
          <w:tcPr>
            <w:tcW w:w="220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(− 0.171, − 0.041, 0.201)</w:t>
            </w:r>
          </w:p>
        </w:tc>
        <w:tc>
          <w:tcPr>
            <w:tcW w:w="118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 xml:space="preserve">0.011</w:t>
            </w:r>
          </w:p>
        </w:tc>
        <w:tc>
          <w:tcPr>
            <w:tcW w:w="76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16</w:t>
            </w:r>
          </w:p>
        </w:tc>
        <w:tc>
          <w:tcPr>
            <w:tcW w:w="102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CSCO</w:t>
            </w:r>
          </w:p>
        </w:tc>
        <w:tc>
          <w:tcPr>
            <w:tcW w:w="18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(− 0.223, 0.102, 0.603)</w:t>
            </w:r>
          </w:p>
        </w:tc>
        <w:tc>
          <w:tcPr>
            <w:tcW w:w="110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0.096</w:t>
            </w:r>
          </w:p>
        </w:tc>
      </w:tr>
      <w:tr>
        <w:trPr>
          <w:trHeight w:val="250"/>
        </w:trPr>
        <w:tc>
          <w:tcPr>
            <w:tcW w:w="700" w:type="dxa"/>
            <w:vAlign w:val="bottom"/>
          </w:tcPr>
          <w:p>
            <w:pPr>
              <w:spacing w:after="0"/>
              <w:rPr>
                <w:sz w:val="20"/>
                <w:szCs w:val="20"/>
                <w:color w:val="auto"/>
              </w:rPr>
            </w:pPr>
            <w:r>
              <w:rPr>
                <w:rFonts w:ascii="Times New Roman" w:cs="Times New Roman" w:eastAsia="Times New Roman" w:hAnsi="Times New Roman"/>
                <w:sz w:val="17"/>
                <w:szCs w:val="17"/>
                <w:color w:val="auto"/>
              </w:rPr>
              <w:t xml:space="preserve">7</w:t>
            </w:r>
          </w:p>
        </w:tc>
        <w:tc>
          <w:tcPr>
            <w:tcW w:w="102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MMM</w:t>
            </w:r>
          </w:p>
        </w:tc>
        <w:tc>
          <w:tcPr>
            <w:tcW w:w="220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(− 0.136, 0.025, 0.170)</w:t>
            </w:r>
          </w:p>
        </w:tc>
        <w:tc>
          <w:tcPr>
            <w:tcW w:w="118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 xml:space="preserve">0.007</w:t>
            </w:r>
          </w:p>
        </w:tc>
        <w:tc>
          <w:tcPr>
            <w:tcW w:w="76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17</w:t>
            </w:r>
          </w:p>
        </w:tc>
        <w:tc>
          <w:tcPr>
            <w:tcW w:w="102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PFE</w:t>
            </w:r>
          </w:p>
        </w:tc>
        <w:tc>
          <w:tcPr>
            <w:tcW w:w="18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(− 0.157, − 0.067, 0.271)</w:t>
            </w:r>
          </w:p>
        </w:tc>
        <w:tc>
          <w:tcPr>
            <w:tcW w:w="110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− 0.028</w:t>
            </w:r>
          </w:p>
        </w:tc>
      </w:tr>
      <w:tr>
        <w:trPr>
          <w:trHeight w:val="250"/>
        </w:trPr>
        <w:tc>
          <w:tcPr>
            <w:tcW w:w="700" w:type="dxa"/>
            <w:vAlign w:val="bottom"/>
          </w:tcPr>
          <w:p>
            <w:pPr>
              <w:spacing w:after="0"/>
              <w:rPr>
                <w:sz w:val="20"/>
                <w:szCs w:val="20"/>
                <w:color w:val="auto"/>
              </w:rPr>
            </w:pPr>
            <w:r>
              <w:rPr>
                <w:rFonts w:ascii="Times New Roman" w:cs="Times New Roman" w:eastAsia="Times New Roman" w:hAnsi="Times New Roman"/>
                <w:sz w:val="17"/>
                <w:szCs w:val="17"/>
                <w:color w:val="auto"/>
              </w:rPr>
              <w:t xml:space="preserve">8</w:t>
            </w:r>
          </w:p>
        </w:tc>
        <w:tc>
          <w:tcPr>
            <w:tcW w:w="102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BA</w:t>
            </w:r>
          </w:p>
        </w:tc>
        <w:tc>
          <w:tcPr>
            <w:tcW w:w="220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(− 0.081, 0.063, 0.381)</w:t>
            </w:r>
          </w:p>
        </w:tc>
        <w:tc>
          <w:tcPr>
            <w:tcW w:w="118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 xml:space="preserve">0.075</w:t>
            </w:r>
          </w:p>
        </w:tc>
        <w:tc>
          <w:tcPr>
            <w:tcW w:w="76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18</w:t>
            </w:r>
          </w:p>
        </w:tc>
        <w:tc>
          <w:tcPr>
            <w:tcW w:w="102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JPM</w:t>
            </w:r>
          </w:p>
        </w:tc>
        <w:tc>
          <w:tcPr>
            <w:tcW w:w="18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(− 0.131, 0.017, 0.201)</w:t>
            </w:r>
          </w:p>
        </w:tc>
        <w:tc>
          <w:tcPr>
            <w:tcW w:w="110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0.009</w:t>
            </w:r>
          </w:p>
        </w:tc>
      </w:tr>
      <w:tr>
        <w:trPr>
          <w:trHeight w:val="251"/>
        </w:trPr>
        <w:tc>
          <w:tcPr>
            <w:tcW w:w="700" w:type="dxa"/>
            <w:vAlign w:val="bottom"/>
          </w:tcPr>
          <w:p>
            <w:pPr>
              <w:spacing w:after="0"/>
              <w:rPr>
                <w:sz w:val="20"/>
                <w:szCs w:val="20"/>
                <w:color w:val="auto"/>
              </w:rPr>
            </w:pPr>
            <w:r>
              <w:rPr>
                <w:rFonts w:ascii="Times New Roman" w:cs="Times New Roman" w:eastAsia="Times New Roman" w:hAnsi="Times New Roman"/>
                <w:sz w:val="17"/>
                <w:szCs w:val="17"/>
                <w:color w:val="auto"/>
              </w:rPr>
              <w:t xml:space="preserve">9</w:t>
            </w:r>
          </w:p>
        </w:tc>
        <w:tc>
          <w:tcPr>
            <w:tcW w:w="102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CAT​</w:t>
            </w:r>
          </w:p>
        </w:tc>
        <w:tc>
          <w:tcPr>
            <w:tcW w:w="220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(− 0.062, − 0.002, 0.117)</w:t>
            </w:r>
          </w:p>
        </w:tc>
        <w:tc>
          <w:tcPr>
            <w:tcW w:w="118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 xml:space="preserve">0.003</w:t>
            </w:r>
          </w:p>
        </w:tc>
        <w:tc>
          <w:tcPr>
            <w:tcW w:w="76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19</w:t>
            </w:r>
          </w:p>
        </w:tc>
        <w:tc>
          <w:tcPr>
            <w:tcW w:w="102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KO</w:t>
            </w:r>
          </w:p>
        </w:tc>
        <w:tc>
          <w:tcPr>
            <w:tcW w:w="18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(− 0.185, 0.042, 0.211)</w:t>
            </w:r>
          </w:p>
        </w:tc>
        <w:tc>
          <w:tcPr>
            <w:tcW w:w="110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0.010</w:t>
            </w:r>
          </w:p>
        </w:tc>
      </w:tr>
      <w:tr>
        <w:trPr>
          <w:trHeight w:val="256"/>
        </w:trPr>
        <w:tc>
          <w:tcPr>
            <w:tcW w:w="700" w:type="dxa"/>
            <w:vAlign w:val="bottom"/>
          </w:tcPr>
          <w:p>
            <w:pPr>
              <w:spacing w:after="0"/>
              <w:rPr>
                <w:sz w:val="20"/>
                <w:szCs w:val="20"/>
                <w:color w:val="auto"/>
              </w:rPr>
            </w:pPr>
            <w:r>
              <w:rPr>
                <w:rFonts w:ascii="Times New Roman" w:cs="Times New Roman" w:eastAsia="Times New Roman" w:hAnsi="Times New Roman"/>
                <w:sz w:val="17"/>
                <w:szCs w:val="17"/>
                <w:color w:val="auto"/>
              </w:rPr>
              <w:t xml:space="preserve">10</w:t>
            </w:r>
          </w:p>
        </w:tc>
        <w:tc>
          <w:tcPr>
            <w:tcW w:w="102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JNJ</w:t>
            </w:r>
          </w:p>
        </w:tc>
        <w:tc>
          <w:tcPr>
            <w:tcW w:w="220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(− 0.144, − 0.061, 0.090)</w:t>
            </w:r>
          </w:p>
        </w:tc>
        <w:tc>
          <w:tcPr>
            <w:tcW w:w="118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 xml:space="preserve">− 0.052</w:t>
            </w:r>
          </w:p>
        </w:tc>
        <w:tc>
          <w:tcPr>
            <w:tcW w:w="76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20</w:t>
            </w:r>
          </w:p>
        </w:tc>
        <w:tc>
          <w:tcPr>
            <w:tcW w:w="102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IBM</w:t>
            </w:r>
          </w:p>
        </w:tc>
        <w:tc>
          <w:tcPr>
            <w:tcW w:w="18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(− 0.321, 0.107, 0.801)</w:t>
            </w:r>
          </w:p>
        </w:tc>
        <w:tc>
          <w:tcPr>
            <w:tcW w:w="110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0.107</w:t>
            </w:r>
          </w:p>
        </w:tc>
      </w:tr>
      <w:tr>
        <w:trPr>
          <w:trHeight w:val="26"/>
        </w:trPr>
        <w:tc>
          <w:tcPr>
            <w:tcW w:w="700" w:type="dxa"/>
            <w:vAlign w:val="bottom"/>
            <w:tcBorders>
              <w:bottom w:val="single" w:sz="8" w:color="auto"/>
            </w:tcBorders>
          </w:tcPr>
          <w:p>
            <w:pPr>
              <w:spacing w:after="0"/>
              <w:rPr>
                <w:sz w:val="2"/>
                <w:szCs w:val="2"/>
                <w:color w:val="auto"/>
              </w:rPr>
            </w:pPr>
          </w:p>
        </w:tc>
        <w:tc>
          <w:tcPr>
            <w:tcW w:w="1020" w:type="dxa"/>
            <w:vAlign w:val="bottom"/>
            <w:tcBorders>
              <w:bottom w:val="single" w:sz="8" w:color="auto"/>
            </w:tcBorders>
          </w:tcPr>
          <w:p>
            <w:pPr>
              <w:spacing w:after="0"/>
              <w:rPr>
                <w:sz w:val="2"/>
                <w:szCs w:val="2"/>
                <w:color w:val="auto"/>
              </w:rPr>
            </w:pPr>
          </w:p>
        </w:tc>
        <w:tc>
          <w:tcPr>
            <w:tcW w:w="2200" w:type="dxa"/>
            <w:vAlign w:val="bottom"/>
            <w:tcBorders>
              <w:bottom w:val="single" w:sz="8" w:color="auto"/>
            </w:tcBorders>
          </w:tcPr>
          <w:p>
            <w:pPr>
              <w:spacing w:after="0"/>
              <w:rPr>
                <w:sz w:val="2"/>
                <w:szCs w:val="2"/>
                <w:color w:val="auto"/>
              </w:rPr>
            </w:pPr>
          </w:p>
        </w:tc>
        <w:tc>
          <w:tcPr>
            <w:tcW w:w="1180" w:type="dxa"/>
            <w:vAlign w:val="bottom"/>
            <w:tcBorders>
              <w:bottom w:val="single" w:sz="8" w:color="auto"/>
            </w:tcBorders>
          </w:tcPr>
          <w:p>
            <w:pPr>
              <w:spacing w:after="0"/>
              <w:rPr>
                <w:sz w:val="2"/>
                <w:szCs w:val="2"/>
                <w:color w:val="auto"/>
              </w:rPr>
            </w:pPr>
          </w:p>
        </w:tc>
        <w:tc>
          <w:tcPr>
            <w:tcW w:w="760" w:type="dxa"/>
            <w:vAlign w:val="bottom"/>
            <w:tcBorders>
              <w:bottom w:val="single" w:sz="8" w:color="auto"/>
            </w:tcBorders>
          </w:tcPr>
          <w:p>
            <w:pPr>
              <w:spacing w:after="0"/>
              <w:rPr>
                <w:sz w:val="2"/>
                <w:szCs w:val="2"/>
                <w:color w:val="auto"/>
              </w:rPr>
            </w:pPr>
          </w:p>
        </w:tc>
        <w:tc>
          <w:tcPr>
            <w:tcW w:w="1020" w:type="dxa"/>
            <w:vAlign w:val="bottom"/>
            <w:tcBorders>
              <w:bottom w:val="single" w:sz="8" w:color="auto"/>
            </w:tcBorders>
          </w:tcPr>
          <w:p>
            <w:pPr>
              <w:spacing w:after="0"/>
              <w:rPr>
                <w:sz w:val="2"/>
                <w:szCs w:val="2"/>
                <w:color w:val="auto"/>
              </w:rPr>
            </w:pPr>
          </w:p>
        </w:tc>
        <w:tc>
          <w:tcPr>
            <w:tcW w:w="1880" w:type="dxa"/>
            <w:vAlign w:val="bottom"/>
            <w:tcBorders>
              <w:bottom w:val="single" w:sz="8" w:color="auto"/>
            </w:tcBorders>
          </w:tcPr>
          <w:p>
            <w:pPr>
              <w:spacing w:after="0"/>
              <w:rPr>
                <w:sz w:val="2"/>
                <w:szCs w:val="2"/>
                <w:color w:val="auto"/>
              </w:rPr>
            </w:pPr>
          </w:p>
        </w:tc>
        <w:tc>
          <w:tcPr>
            <w:tcW w:w="1100" w:type="dxa"/>
            <w:vAlign w:val="bottom"/>
            <w:tcBorders>
              <w:bottom w:val="single" w:sz="8" w:color="auto"/>
            </w:tcBorders>
          </w:tcPr>
          <w:p>
            <w:pPr>
              <w:spacing w:after="0"/>
              <w:rPr>
                <w:sz w:val="2"/>
                <w:szCs w:val="2"/>
                <w:color w:val="auto"/>
              </w:rPr>
            </w:pPr>
          </w:p>
        </w:tc>
      </w:tr>
    </w:tbl>
    <w:p>
      <w:pPr>
        <w:spacing w:after="0" w:line="200" w:lineRule="exact"/>
        <w:rPr>
          <w:sz w:val="20"/>
          <w:szCs w:val="20"/>
          <w:color w:val="auto"/>
        </w:rPr>
      </w:pPr>
    </w:p>
    <w:p>
      <w:pPr>
        <w:sectPr>
          <w:pgSz w:w="11900" w:h="15817" w:orient="portrait"/>
          <w:cols w:equalWidth="0" w:num="1">
            <w:col w:w="9860"/>
          </w:cols>
          <w:pgMar w:left="1020" w:top="630" w:right="1026" w:bottom="213" w:gutter="0" w:footer="0" w:header="0"/>
          <w:type w:val="continuous"/>
        </w:sectPr>
      </w:pPr>
    </w:p>
    <w:p>
      <w:pPr>
        <w:spacing w:after="0" w:line="191" w:lineRule="exact"/>
        <w:rPr>
          <w:sz w:val="20"/>
          <w:szCs w:val="20"/>
          <w:color w:val="auto"/>
        </w:rPr>
      </w:pPr>
    </w:p>
    <w:p>
      <w:pPr>
        <w:ind w:left="40"/>
        <w:spacing w:after="0"/>
        <w:rPr>
          <w:sz w:val="20"/>
          <w:szCs w:val="20"/>
          <w:color w:val="auto"/>
        </w:rPr>
      </w:pPr>
      <w:r>
        <w:rPr>
          <w:rFonts w:ascii="Times New Roman" w:cs="Times New Roman" w:eastAsia="Times New Roman" w:hAnsi="Times New Roman"/>
          <w:sz w:val="30"/>
          <w:szCs w:val="30"/>
          <w:color w:val="auto"/>
        </w:rPr>
        <w:t xml:space="preserve">1 3</w:t>
      </w:r>
    </w:p>
    <w:p>
      <w:pPr>
        <w:sectPr>
          <w:pgSz w:w="11900" w:h="15817" w:orient="portrait"/>
          <w:cols w:equalWidth="0" w:num="1">
            <w:col w:w="9860"/>
          </w:cols>
          <w:pgMar w:left="1020" w:top="630" w:right="1026" w:bottom="213" w:gutter="0" w:footer="0" w:header="0"/>
          <w:type w:val="continuous"/>
        </w:sectPr>
      </w:pPr>
    </w:p>
    <w:bookmarkStart w:id="10" w:name="page11"/>
    <w:bookmarkEnd w:id="10"/>
    <w:tbl>
      <w:tblPr>
        <w:tblLayout w:type="fixed"/>
        <w:tblInd w:w="0" w:type="dxa"/>
        <w:tblCellMar>
          <w:top w:w="0" w:type="dxa"/>
          <w:left w:w="0" w:type="dxa"/>
          <w:bottom w:w="0" w:type="dxa"/>
          <w:right w:w="0" w:type="dxa"/>
        </w:tblCellMar>
      </w:tblPr>
      <w:tr>
        <w:trPr>
          <w:trHeight w:val="195"/>
        </w:trPr>
        <w:tc>
          <w:tcPr>
            <w:tcW w:w="7360" w:type="dxa"/>
            <w:vAlign w:val="bottom"/>
          </w:tcPr>
          <w:p>
            <w:pPr>
              <w:spacing w:after="0"/>
              <w:rPr>
                <w:sz w:val="20"/>
                <w:szCs w:val="20"/>
                <w:color w:val="auto"/>
              </w:rPr>
            </w:pPr>
            <w:r>
              <w:rPr>
                <w:rFonts w:ascii="Arial" w:cs="Arial" w:eastAsia="Arial" w:hAnsi="Arial"/>
                <w:sz w:val="17"/>
                <w:szCs w:val="17"/>
                <w:color w:val="auto"/>
              </w:rPr>
              <w:t xml:space="preserve">International Journal of Machine Learning and Cybernetics (2022) 13:293–308\</w:t>
            </w:r>
          </w:p>
        </w:tc>
        <w:tc>
          <w:tcPr>
            <w:tcW w:w="2500" w:type="dxa"/>
            <w:vAlign w:val="bottom"/>
          </w:tcPr>
          <w:p>
            <w:pPr>
              <w:jc w:val="right"/>
              <w:spacing w:after="0"/>
              <w:rPr>
                <w:sz w:val="20"/>
                <w:szCs w:val="20"/>
                <w:color w:val="auto"/>
              </w:rPr>
            </w:pPr>
            <w:r>
              <w:rPr>
                <w:rFonts w:ascii="Arial" w:cs="Arial" w:eastAsia="Arial" w:hAnsi="Arial"/>
                <w:sz w:val="17"/>
                <w:szCs w:val="17"/>
                <w:color w:val="auto"/>
              </w:rPr>
              <w:t xml:space="preserve">303</w:t>
            </w:r>
          </w:p>
        </w:tc>
      </w:tr>
      <w:tr>
        <w:trPr>
          <w:trHeight w:val="65"/>
        </w:trPr>
        <w:tc>
          <w:tcPr>
            <w:tcW w:w="7360" w:type="dxa"/>
            <w:vAlign w:val="bottom"/>
            <w:tcBorders>
              <w:bottom w:val="single" w:sz="8" w:color="auto"/>
            </w:tcBorders>
          </w:tcPr>
          <w:p>
            <w:pPr>
              <w:spacing w:after="0"/>
              <w:rPr>
                <w:sz w:val="5"/>
                <w:szCs w:val="5"/>
                <w:color w:val="auto"/>
              </w:rPr>
            </w:pPr>
          </w:p>
        </w:tc>
        <w:tc>
          <w:tcPr>
            <w:tcW w:w="2500" w:type="dxa"/>
            <w:vAlign w:val="bottom"/>
            <w:tcBorders>
              <w:bottom w:val="single" w:sz="8" w:color="auto"/>
            </w:tcBorders>
          </w:tcPr>
          <w:p>
            <w:pPr>
              <w:spacing w:after="0"/>
              <w:rPr>
                <w:sz w:val="5"/>
                <w:szCs w:val="5"/>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423545</wp:posOffset>
            </wp:positionH>
            <wp:positionV relativeFrom="paragraph">
              <wp:posOffset>154940</wp:posOffset>
            </wp:positionV>
            <wp:extent cx="5417820" cy="412369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extLst>
                    </a:blip>
                    <a:srcRect/>
                    <a:stretch>
                      <a:fillRect/>
                    </a:stretch>
                  </pic:blipFill>
                  <pic:spPr bwMode="auto">
                    <a:xfrm>
                      <a:off x="0" y="0"/>
                      <a:ext cx="5417820" cy="4123690"/>
                    </a:xfrm>
                    <a:prstGeom prst="rect">
                      <a:avLst/>
                    </a:prstGeom>
                    <a:noFill/>
                  </pic:spPr>
                </pic:pic>
              </a:graphicData>
            </a:graphic>
          </wp:anchor>
        </w:drawing>
      </w:r>
    </w:p>
    <w:p>
      <w:pPr>
        <w:sectPr>
          <w:pgSz w:w="11900" w:h="15817" w:orient="portrait"/>
          <w:cols w:equalWidth="0" w:num="1">
            <w:col w:w="9860"/>
          </w:cols>
          <w:pgMar w:left="1020" w:top="630" w:right="1026" w:bottom="21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spacing w:after="0" w:line="197" w:lineRule="exact"/>
        <w:rPr>
          <w:sz w:val="20"/>
          <w:szCs w:val="20"/>
          <w:color w:val="auto"/>
        </w:rPr>
      </w:pPr>
      <w:r>
        <w:rPr>
          <w:rFonts w:ascii="Arial" w:cs="Arial" w:eastAsia="Arial" w:hAnsi="Arial"/>
          <w:sz w:val="17"/>
          <w:szCs w:val="17"/>
          <w:b w:val="1"/>
          <w:bCs w:val="1"/>
          <w:color w:val="auto"/>
        </w:rPr>
        <w:t xml:space="preserve">Fig. 4  </w:t>
      </w:r>
      <w:r>
        <w:rPr>
          <w:rFonts w:ascii="Times New Roman" w:cs="Times New Roman" w:eastAsia="Times New Roman" w:hAnsi="Times New Roman"/>
          <w:sz w:val="17"/>
          <w:szCs w:val="17"/>
          <w:color w:val="auto"/>
        </w:rPr>
        <w:t xml:space="preserve">Stocks position in case study 1</w:t>
      </w:r>
    </w:p>
    <w:p>
      <w:pPr>
        <w:spacing w:after="0" w:line="200" w:lineRule="exact"/>
        <w:rPr>
          <w:sz w:val="20"/>
          <w:szCs w:val="20"/>
          <w:color w:val="auto"/>
        </w:rPr>
      </w:pPr>
    </w:p>
    <w:p>
      <w:pPr>
        <w:spacing w:after="0" w:line="24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 xml:space="preserve">The readers may refer to [</w:t>
      </w:r>
      <w:r>
        <w:rPr>
          <w:rFonts w:ascii="Times New Roman" w:cs="Times New Roman" w:eastAsia="Times New Roman" w:hAnsi="Times New Roman"/>
          <w:sz w:val="19"/>
          <w:szCs w:val="19"/>
          <w:color w:val="0000FF"/>
        </w:rPr>
        <w:t xml:space="preserve">35</w:t>
      </w:r>
      <w:r>
        <w:rPr>
          <w:rFonts w:ascii="Times New Roman" w:cs="Times New Roman" w:eastAsia="Times New Roman" w:hAnsi="Times New Roman"/>
          <w:sz w:val="19"/>
          <w:szCs w:val="19"/>
          <w:color w:val="auto"/>
        </w:rPr>
        <w:t xml:space="preserve">] for the details of the algorithm.</w:t>
      </w:r>
    </w:p>
    <w:p>
      <w:pPr>
        <w:spacing w:after="0" w:line="200" w:lineRule="exact"/>
        <w:rPr>
          <w:sz w:val="20"/>
          <w:szCs w:val="20"/>
          <w:color w:val="auto"/>
        </w:rPr>
      </w:pPr>
    </w:p>
    <w:p>
      <w:pPr>
        <w:spacing w:after="0" w:line="356"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 xml:space="preserve">5 Numerical examples</w:t>
      </w:r>
    </w:p>
    <w:p>
      <w:pPr>
        <w:spacing w:after="0" w:line="257" w:lineRule="exact"/>
        <w:rPr>
          <w:sz w:val="20"/>
          <w:szCs w:val="20"/>
          <w:color w:val="auto"/>
        </w:rPr>
      </w:pPr>
    </w:p>
    <w:p>
      <w:pPr>
        <w:jc w:val="both"/>
        <w:spacing w:after="0" w:line="285" w:lineRule="auto"/>
        <w:rPr>
          <w:sz w:val="20"/>
          <w:szCs w:val="20"/>
          <w:color w:val="auto"/>
        </w:rPr>
      </w:pPr>
      <w:r>
        <w:rPr>
          <w:rFonts w:ascii="Times New Roman" w:cs="Times New Roman" w:eastAsia="Times New Roman" w:hAnsi="Times New Roman"/>
          <w:sz w:val="20"/>
          <w:szCs w:val="20"/>
          <w:color w:val="auto"/>
        </w:rPr>
        <w:t xml:space="preserve">In this section, two cases are studied to show the effective-ness of the proposed 3WD&amp;CPT portfolio selection model. All the experiments were implemented with Python on a Dell U8S9M95 3.2 GHz personal computer.</w:t>
      </w:r>
    </w:p>
    <w:p>
      <w:pPr>
        <w:spacing w:after="0" w:line="221"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 xml:space="preserve">5.1  Case study 1</w:t>
      </w:r>
    </w:p>
    <w:p>
      <w:pPr>
        <w:spacing w:after="0" w:line="241" w:lineRule="exact"/>
        <w:rPr>
          <w:sz w:val="20"/>
          <w:szCs w:val="20"/>
          <w:color w:val="auto"/>
        </w:rPr>
      </w:pPr>
    </w:p>
    <w:p>
      <w:pPr>
        <w:jc w:val="both"/>
        <w:spacing w:after="0" w:line="269" w:lineRule="auto"/>
        <w:rPr>
          <w:sz w:val="20"/>
          <w:szCs w:val="20"/>
          <w:color w:val="auto"/>
        </w:rPr>
      </w:pPr>
      <w:r>
        <w:rPr>
          <w:rFonts w:ascii="Times New Roman" w:cs="Times New Roman" w:eastAsia="Times New Roman" w:hAnsi="Times New Roman"/>
          <w:sz w:val="20"/>
          <w:szCs w:val="20"/>
          <w:color w:val="auto"/>
        </w:rPr>
        <w:t xml:space="preserve">In this case, 20 stocks were randomly selected from the Dow Jones Industrial Average. Based on the observation of his-torical data as well as experts knowledge, the future returns of candidate stocks described as fuzzy variables are listed in Table </w:t>
      </w:r>
      <w:r>
        <w:rPr>
          <w:rFonts w:ascii="Times New Roman" w:cs="Times New Roman" w:eastAsia="Times New Roman" w:hAnsi="Times New Roman"/>
          <w:sz w:val="20"/>
          <w:szCs w:val="20"/>
          <w:color w:val="0000FF"/>
        </w:rPr>
        <w:t xml:space="preserve">6</w:t>
      </w:r>
      <w:r>
        <w:rPr>
          <w:rFonts w:ascii="Times New Roman" w:cs="Times New Roman" w:eastAsia="Times New Roman" w:hAnsi="Times New Roman"/>
          <w:sz w:val="20"/>
          <w:szCs w:val="20"/>
          <w:color w:val="auto"/>
        </w:rPr>
        <w:t xml:space="preserve">, where (</w:t>
      </w:r>
      <w:r>
        <w:rPr>
          <w:rFonts w:ascii="Times New Roman" w:cs="Times New Roman" w:eastAsia="Times New Roman" w:hAnsi="Times New Roman"/>
          <w:sz w:val="20"/>
          <w:szCs w:val="20"/>
          <w:i w:val="1"/>
          <w:iCs w:val="1"/>
          <w:color w:val="auto"/>
        </w:rPr>
        <w:t xml:space="preserve">a</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b</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c</w:t>
      </w:r>
      <w:r>
        <w:rPr>
          <w:rFonts w:ascii="Times New Roman" w:cs="Times New Roman" w:eastAsia="Times New Roman" w:hAnsi="Times New Roman"/>
          <w:sz w:val="20"/>
          <w:szCs w:val="20"/>
          <w:color w:val="auto"/>
        </w:rPr>
        <w:t xml:space="preserve">) denotes triangular fuzzy variables and (</w:t>
      </w:r>
      <w:r>
        <w:rPr>
          <w:rFonts w:ascii="Times New Roman" w:cs="Times New Roman" w:eastAsia="Times New Roman" w:hAnsi="Times New Roman"/>
          <w:sz w:val="20"/>
          <w:szCs w:val="20"/>
          <w:i w:val="1"/>
          <w:iCs w:val="1"/>
          <w:color w:val="auto"/>
        </w:rPr>
        <w:t xml:space="preserve">a</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b</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c</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d</w:t>
      </w:r>
      <w:r>
        <w:rPr>
          <w:rFonts w:ascii="Times New Roman" w:cs="Times New Roman" w:eastAsia="Times New Roman" w:hAnsi="Times New Roman"/>
          <w:sz w:val="20"/>
          <w:szCs w:val="20"/>
          <w:color w:val="auto"/>
        </w:rPr>
        <w:t xml:space="preserve">) indicates trapezoidal fuzzy variables. And the time span is from 01-01-2019 to 03 -31-2019, including 60 trading days. Furthermore, there are a number of parameters whose values need to be predetermined by investors and are listed in Table </w:t>
      </w:r>
      <w:r>
        <w:rPr>
          <w:rFonts w:ascii="Times New Roman" w:cs="Times New Roman" w:eastAsia="Times New Roman" w:hAnsi="Times New Roman"/>
          <w:sz w:val="20"/>
          <w:szCs w:val="20"/>
          <w:color w:val="0000FF"/>
        </w:rPr>
        <w:t xml:space="preserve">7</w:t>
      </w:r>
      <w:r>
        <w:rPr>
          <w:rFonts w:ascii="Times New Roman" w:cs="Times New Roman" w:eastAsia="Times New Roman" w:hAnsi="Times New Roman"/>
          <w:sz w:val="20"/>
          <w:szCs w:val="20"/>
          <w:color w:val="auto"/>
        </w:rPr>
        <w:t xml:space="preserv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jc w:val="both"/>
        <w:ind w:firstLine="227"/>
        <w:spacing w:after="0" w:line="250" w:lineRule="exact"/>
        <w:rPr>
          <w:sz w:val="20"/>
          <w:szCs w:val="20"/>
          <w:color w:val="auto"/>
        </w:rPr>
      </w:pPr>
      <w:r>
        <w:rPr>
          <w:rFonts w:ascii="Times New Roman" w:cs="Times New Roman" w:eastAsia="Times New Roman" w:hAnsi="Times New Roman"/>
          <w:sz w:val="20"/>
          <w:szCs w:val="20"/>
          <w:color w:val="auto"/>
        </w:rPr>
        <w:t xml:space="preserve">In Table </w:t>
      </w:r>
      <w:r>
        <w:rPr>
          <w:rFonts w:ascii="Times New Roman" w:cs="Times New Roman" w:eastAsia="Times New Roman" w:hAnsi="Times New Roman"/>
          <w:sz w:val="20"/>
          <w:szCs w:val="20"/>
          <w:color w:val="0000FF"/>
        </w:rPr>
        <w:t xml:space="preserve">7</w:t>
      </w:r>
      <w:r>
        <w:rPr>
          <w:rFonts w:ascii="Times New Roman" w:cs="Times New Roman" w:eastAsia="Times New Roman" w:hAnsi="Times New Roman"/>
          <w:sz w:val="20"/>
          <w:szCs w:val="20"/>
          <w:color w:val="auto"/>
        </w:rPr>
        <w:t xml:space="preserve">, the values of </w:t>
      </w:r>
      <w:r>
        <w:rPr>
          <w:rFonts w:ascii="Times New Roman" w:cs="Times New Roman" w:eastAsia="Times New Roman" w:hAnsi="Times New Roman"/>
          <w:sz w:val="20"/>
          <w:szCs w:val="20"/>
          <w:i w:val="1"/>
          <w:iCs w:val="1"/>
          <w:color w:val="auto"/>
        </w:rPr>
        <w:t xml:space="preserve">S</w:t>
      </w:r>
      <w:r>
        <w:rPr>
          <w:rFonts w:ascii="Times New Roman" w:cs="Times New Roman" w:eastAsia="Times New Roman" w:hAnsi="Times New Roman"/>
          <w:sz w:val="20"/>
          <w:szCs w:val="20"/>
          <w:color w:val="auto"/>
        </w:rPr>
        <w:t xml:space="preserve"> and </w:t>
      </w:r>
      <w:r>
        <w:rPr>
          <w:rFonts w:ascii="Arial" w:cs="Arial" w:eastAsia="Arial" w:hAnsi="Arial"/>
          <w:sz w:val="20"/>
          <w:szCs w:val="20"/>
          <w:color w:val="auto"/>
        </w:rPr>
        <w:t xml:space="preserve">1</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xml:space="preserve">−</w:t>
      </w:r>
      <w:r>
        <w:rPr>
          <w:rFonts w:ascii="Times New Roman" w:cs="Times New Roman" w:eastAsia="Times New Roman" w:hAnsi="Times New Roman"/>
          <w:sz w:val="20"/>
          <w:szCs w:val="20"/>
          <w:color w:val="auto"/>
        </w:rPr>
        <w:t xml:space="preserve"> vary from person to person, which express the risk appetite of a specific deci-sion-maker. And we set </w:t>
      </w:r>
      <w:r>
        <w:rPr>
          <w:rFonts w:ascii="Arial" w:cs="Arial" w:eastAsia="Arial" w:hAnsi="Arial"/>
          <w:sz w:val="20"/>
          <w:szCs w:val="20"/>
          <w:i w:val="1"/>
          <w:iCs w:val="1"/>
          <w:color w:val="auto"/>
        </w:rPr>
        <w:t xml:space="preserve">S</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xml:space="preserve">=</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xml:space="preserve">0.1</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xml:space="preserve">1</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xml:space="preserve">0.9</w:t>
      </w:r>
      <w:r>
        <w:rPr>
          <w:rFonts w:ascii="Times New Roman" w:cs="Times New Roman" w:eastAsia="Times New Roman" w:hAnsi="Times New Roman"/>
          <w:sz w:val="20"/>
          <w:szCs w:val="20"/>
          <w:color w:val="auto"/>
        </w:rPr>
        <w:t xml:space="preserve">, which follow the suggestion given in [</w:t>
      </w:r>
      <w:r>
        <w:rPr>
          <w:rFonts w:ascii="Times New Roman" w:cs="Times New Roman" w:eastAsia="Times New Roman" w:hAnsi="Times New Roman"/>
          <w:sz w:val="20"/>
          <w:szCs w:val="20"/>
          <w:color w:val="0000FF"/>
        </w:rPr>
        <w:t xml:space="preserve">36</w:t>
      </w:r>
      <w:r>
        <w:rPr>
          <w:rFonts w:ascii="Times New Roman" w:cs="Times New Roman" w:eastAsia="Times New Roman" w:hAnsi="Times New Roman"/>
          <w:sz w:val="20"/>
          <w:szCs w:val="20"/>
          <w:color w:val="auto"/>
        </w:rPr>
        <w:t xml:space="preserve">].</w:t>
      </w:r>
    </w:p>
    <w:p>
      <w:pPr>
        <w:spacing w:after="0" w:line="2" w:lineRule="exact"/>
        <w:rPr>
          <w:sz w:val="20"/>
          <w:szCs w:val="20"/>
          <w:color w:val="auto"/>
        </w:rPr>
      </w:pPr>
    </w:p>
    <w:p>
      <w:pPr>
        <w:jc w:val="both"/>
        <w:ind w:firstLine="227"/>
        <w:spacing w:after="0" w:line="246" w:lineRule="auto"/>
        <w:rPr>
          <w:sz w:val="20"/>
          <w:szCs w:val="20"/>
          <w:color w:val="auto"/>
        </w:rPr>
      </w:pPr>
      <w:r>
        <w:rPr>
          <w:rFonts w:ascii="Times New Roman" w:cs="Times New Roman" w:eastAsia="Times New Roman" w:hAnsi="Times New Roman"/>
          <w:sz w:val="20"/>
          <w:szCs w:val="20"/>
          <w:color w:val="auto"/>
        </w:rPr>
        <w:t xml:space="preserve">Besides, the risk control coefficient </w:t>
      </w:r>
      <w:r>
        <w:rPr>
          <w:rFonts w:ascii="Times New Roman" w:cs="Times New Roman" w:eastAsia="Times New Roman" w:hAnsi="Times New Roman"/>
          <w:sz w:val="20"/>
          <w:szCs w:val="20"/>
          <w:i w:val="1"/>
          <w:iCs w:val="1"/>
          <w:color w:val="auto"/>
        </w:rPr>
        <w:t xml:space="preserve">ω</w:t>
      </w:r>
      <w:r>
        <w:rPr>
          <w:rFonts w:ascii="Times New Roman" w:cs="Times New Roman" w:eastAsia="Times New Roman" w:hAnsi="Times New Roman"/>
          <w:sz w:val="20"/>
          <w:szCs w:val="20"/>
          <w:color w:val="auto"/>
        </w:rPr>
        <w:t xml:space="preserve"> is set as 0.05, which is based on the historical data as well as experts knowledge. The value of </w:t>
      </w:r>
      <w:r>
        <w:rPr>
          <w:rFonts w:ascii="Times New Roman" w:cs="Times New Roman" w:eastAsia="Times New Roman" w:hAnsi="Times New Roman"/>
          <w:sz w:val="20"/>
          <w:szCs w:val="20"/>
          <w:i w:val="1"/>
          <w:iCs w:val="1"/>
          <w:color w:val="auto"/>
        </w:rPr>
        <w:t xml:space="preserve">γ</w:t>
      </w:r>
      <w:r>
        <w:rPr>
          <w:rFonts w:ascii="Times New Roman" w:cs="Times New Roman" w:eastAsia="Times New Roman" w:hAnsi="Times New Roman"/>
          <w:sz w:val="20"/>
          <w:szCs w:val="20"/>
          <w:color w:val="auto"/>
        </w:rPr>
        <w:t xml:space="preserve"> in the </w:t>
      </w:r>
      <w:r>
        <w:rPr>
          <w:rFonts w:ascii="Times New Roman" w:cs="Times New Roman" w:eastAsia="Times New Roman" w:hAnsi="Times New Roman"/>
          <w:sz w:val="20"/>
          <w:szCs w:val="20"/>
          <w:i w:val="1"/>
          <w:iCs w:val="1"/>
          <w:color w:val="auto"/>
        </w:rPr>
        <w:t xml:space="preserve">γ</w:t>
      </w:r>
      <w:r>
        <w:rPr>
          <w:rFonts w:ascii="Times New Roman" w:cs="Times New Roman" w:eastAsia="Times New Roman" w:hAnsi="Times New Roman"/>
          <w:sz w:val="20"/>
          <w:szCs w:val="20"/>
          <w:color w:val="auto"/>
        </w:rPr>
        <w:t xml:space="preserve">-level cut is set as 0.003 after a number of trails. Finally, the value of the reference return rate </w:t>
      </w:r>
      <w:r>
        <w:rPr>
          <w:rFonts w:ascii="Arial" w:cs="Arial" w:eastAsia="Arial" w:hAnsi="Arial"/>
          <w:sz w:val="20"/>
          <w:szCs w:val="20"/>
          <w:i w:val="1"/>
          <w:iCs w:val="1"/>
          <w:color w:val="auto"/>
        </w:rPr>
        <w:t xml:space="preserve">x</w:t>
      </w:r>
      <w:r>
        <w:rPr>
          <w:rFonts w:ascii="Arial" w:cs="Arial" w:eastAsia="Arial" w:hAnsi="Arial"/>
          <w:sz w:val="28"/>
          <w:szCs w:val="28"/>
          <w:color w:val="auto"/>
          <w:vertAlign w:val="subscript"/>
        </w:rPr>
        <w:t xml:space="preserve">0</w:t>
      </w:r>
      <w:r>
        <w:rPr>
          <w:rFonts w:ascii="Times New Roman" w:cs="Times New Roman" w:eastAsia="Times New Roman" w:hAnsi="Times New Roman"/>
          <w:sz w:val="20"/>
          <w:szCs w:val="20"/>
          <w:color w:val="auto"/>
        </w:rPr>
        <w:t xml:space="preserve"> is set as 0.02, which is based on experts knowledge and the prediction of the average rate of return in the stock market in the given time horizon.</w:t>
      </w:r>
    </w:p>
    <w:p>
      <w:pPr>
        <w:spacing w:after="0" w:line="4" w:lineRule="exact"/>
        <w:rPr>
          <w:sz w:val="20"/>
          <w:szCs w:val="20"/>
          <w:color w:val="auto"/>
        </w:rPr>
      </w:pPr>
    </w:p>
    <w:p>
      <w:pPr>
        <w:jc w:val="both"/>
        <w:ind w:firstLine="227"/>
        <w:spacing w:after="0" w:line="254" w:lineRule="exact"/>
        <w:rPr>
          <w:sz w:val="20"/>
          <w:szCs w:val="20"/>
          <w:color w:val="auto"/>
        </w:rPr>
      </w:pPr>
      <w:r>
        <w:rPr>
          <w:rFonts w:ascii="Times New Roman" w:cs="Times New Roman" w:eastAsia="Times New Roman" w:hAnsi="Times New Roman"/>
          <w:sz w:val="19"/>
          <w:szCs w:val="19"/>
          <w:color w:val="auto"/>
        </w:rPr>
        <w:t xml:space="preserve">Note that the initial capital allocation </w:t>
      </w:r>
      <w:r>
        <w:rPr>
          <w:rFonts w:ascii="Arial" w:cs="Arial" w:eastAsia="Arial" w:hAnsi="Arial"/>
          <w:sz w:val="19"/>
          <w:szCs w:val="19"/>
          <w:i w:val="1"/>
          <w:iCs w:val="1"/>
          <w:color w:val="auto"/>
        </w:rPr>
        <w:t xml:space="preserve">x</w:t>
      </w:r>
      <w:r>
        <w:rPr>
          <w:rFonts w:ascii="Arial" w:cs="Arial" w:eastAsia="Arial" w:hAnsi="Arial"/>
          <w:sz w:val="27"/>
          <w:szCs w:val="27"/>
          <w:i w:val="1"/>
          <w:iCs w:val="1"/>
          <w:color w:val="auto"/>
          <w:vertAlign w:val="subscript"/>
        </w:rPr>
        <w:t xml:space="preserve">i</w:t>
      </w:r>
      <w:r>
        <w:rPr>
          <w:rFonts w:ascii="Arial Unicode MS" w:cs="Arial Unicode MS" w:eastAsia="Arial Unicode MS" w:hAnsi="Arial Unicode MS"/>
          <w:sz w:val="14"/>
          <w:szCs w:val="14"/>
          <w:color w:val="auto"/>
        </w:rPr>
        <w:t xml:space="preserve">�</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 xml:space="preserve">(</w:t>
      </w:r>
      <w:r>
        <w:rPr>
          <w:rFonts w:ascii="Arial" w:cs="Arial" w:eastAsia="Arial" w:hAnsi="Arial"/>
          <w:sz w:val="19"/>
          <w:szCs w:val="19"/>
          <w:i w:val="1"/>
          <w:iCs w:val="1"/>
          <w:color w:val="auto"/>
        </w:rPr>
        <w:t xml:space="preserve">i</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 xml:space="preserve">=</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 xml:space="preserve">1, 2</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 xml:space="preserve">…</w:t>
      </w:r>
      <w:r>
        <w:rPr>
          <w:rFonts w:ascii="Times New Roman" w:cs="Times New Roman" w:eastAsia="Times New Roman" w:hAnsi="Times New Roman"/>
          <w:sz w:val="19"/>
          <w:szCs w:val="19"/>
          <w:color w:val="auto"/>
        </w:rPr>
        <w:t xml:space="preserve"> </w:t>
      </w:r>
      <w:r>
        <w:rPr>
          <w:rFonts w:ascii="Arial" w:cs="Arial" w:eastAsia="Arial" w:hAnsi="Arial"/>
          <w:sz w:val="19"/>
          <w:szCs w:val="19"/>
          <w:i w:val="1"/>
          <w:iCs w:val="1"/>
          <w:color w:val="auto"/>
        </w:rPr>
        <w:t xml:space="preserve">n</w:t>
      </w:r>
      <w:r>
        <w:rPr>
          <w:rFonts w:ascii="Arial" w:cs="Arial" w:eastAsia="Arial" w:hAnsi="Arial"/>
          <w:sz w:val="19"/>
          <w:szCs w:val="19"/>
          <w:color w:val="auto"/>
        </w:rPr>
        <w:t xml:space="preserve">)</w:t>
      </w:r>
      <w:r>
        <w:rPr>
          <w:rFonts w:ascii="Times New Roman" w:cs="Times New Roman" w:eastAsia="Times New Roman" w:hAnsi="Times New Roman"/>
          <w:sz w:val="19"/>
          <w:szCs w:val="19"/>
          <w:color w:val="auto"/>
        </w:rPr>
        <w:t xml:space="preserve"> (i.e., the investment proportion of each stock before the port-folio optimization) is important to the optimal result, which however, differs from case to case. Therefore, without losing generality, we generate 100 stochastic capital allocation sce-narios via Python programs, each of which represents a stock position before the portfolio optimization. Then each initial capital allocation scenario is considered as the input of the four portfolio selection models described in Sect. </w:t>
      </w:r>
      <w:r>
        <w:rPr>
          <w:rFonts w:ascii="Times New Roman" w:cs="Times New Roman" w:eastAsia="Times New Roman" w:hAnsi="Times New Roman"/>
          <w:sz w:val="19"/>
          <w:szCs w:val="19"/>
          <w:color w:val="0000FF"/>
        </w:rPr>
        <w:t xml:space="preserve">4.2</w:t>
      </w:r>
      <w:r>
        <w:rPr>
          <w:rFonts w:ascii="Times New Roman" w:cs="Times New Roman" w:eastAsia="Times New Roman" w:hAnsi="Times New Roman"/>
          <w:sz w:val="19"/>
          <w:szCs w:val="19"/>
          <w:color w:val="auto"/>
        </w:rPr>
        <w:t xml:space="preserve">, thus four optimal investment decisions are obtained by the inves-tors respectively. Four initial capital allocation scenarios are randomly selected among them, and the corresponding</w:t>
      </w:r>
    </w:p>
    <w:p>
      <w:pPr>
        <w:spacing w:after="0" w:line="200" w:lineRule="exact"/>
        <w:rPr>
          <w:sz w:val="20"/>
          <w:szCs w:val="20"/>
          <w:color w:val="auto"/>
        </w:rPr>
      </w:pPr>
    </w:p>
    <w:p>
      <w:pPr>
        <w:sectPr>
          <w:pgSz w:w="11900" w:h="15817" w:orient="portrait"/>
          <w:cols w:equalWidth="0" w:num="2">
            <w:col w:w="4760" w:space="340"/>
            <w:col w:w="4760"/>
          </w:cols>
          <w:pgMar w:left="1020" w:top="630" w:right="1026" w:bottom="213" w:gutter="0" w:footer="0" w:header="0"/>
          <w:type w:val="continuous"/>
        </w:sectPr>
      </w:pPr>
    </w:p>
    <w:p>
      <w:pPr>
        <w:spacing w:after="0" w:line="120" w:lineRule="exact"/>
        <w:rPr>
          <w:sz w:val="20"/>
          <w:szCs w:val="20"/>
          <w:color w:val="auto"/>
        </w:rPr>
      </w:pPr>
    </w:p>
    <w:p>
      <w:pPr>
        <w:ind w:left="9060"/>
        <w:spacing w:after="0"/>
        <w:rPr>
          <w:sz w:val="20"/>
          <w:szCs w:val="20"/>
          <w:color w:val="auto"/>
        </w:rPr>
      </w:pPr>
      <w:r>
        <w:rPr>
          <w:rFonts w:ascii="Times New Roman" w:cs="Times New Roman" w:eastAsia="Times New Roman" w:hAnsi="Times New Roman"/>
          <w:sz w:val="30"/>
          <w:szCs w:val="30"/>
          <w:color w:val="auto"/>
        </w:rPr>
        <w:t xml:space="preserve">1 3</w:t>
      </w:r>
    </w:p>
    <w:p>
      <w:pPr>
        <w:sectPr>
          <w:pgSz w:w="11900" w:h="15817" w:orient="portrait"/>
          <w:cols w:equalWidth="0" w:num="1">
            <w:col w:w="9860"/>
          </w:cols>
          <w:pgMar w:left="1020" w:top="630" w:right="1026" w:bottom="213" w:gutter="0" w:footer="0" w:header="0"/>
          <w:type w:val="continuous"/>
        </w:sectPr>
      </w:pPr>
    </w:p>
    <w:bookmarkStart w:id="11" w:name="page12"/>
    <w:bookmarkEnd w:id="11"/>
    <w:p>
      <w:pPr>
        <w:spacing w:after="0"/>
        <w:tabs>
          <w:tab w:leader="none" w:pos="4800" w:val="left"/>
        </w:tabs>
        <w:rPr>
          <w:sz w:val="20"/>
          <w:szCs w:val="20"/>
          <w:color w:val="auto"/>
        </w:rPr>
      </w:pPr>
      <w:r>
        <w:rPr>
          <w:rFonts w:ascii="Arial" w:cs="Arial" w:eastAsia="Arial" w:hAnsi="Arial"/>
          <w:sz w:val="17"/>
          <w:szCs w:val="17"/>
          <w:color w:val="auto"/>
        </w:rPr>
        <w:t xml:space="preserve">\304</w:t>
      </w:r>
      <w:r>
        <w:rPr>
          <w:sz w:val="20"/>
          <w:szCs w:val="20"/>
          <w:color w:val="auto"/>
        </w:rPr>
        <w:tab/>
      </w:r>
      <w:r>
        <w:rPr>
          <w:rFonts w:ascii="Arial" w:cs="Arial" w:eastAsia="Arial" w:hAnsi="Arial"/>
          <w:sz w:val="14"/>
          <w:szCs w:val="14"/>
          <w:color w:val="auto"/>
        </w:rPr>
        <w:t xml:space="preserve">International Journal of Machine Learning and Cybernetics (2022) 13:293–308</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47625</wp:posOffset>
                </wp:positionV>
                <wp:extent cx="6264275"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64275" cy="4763"/>
                        </a:xfrm>
                        <a:prstGeom prst="line">
                          <a:avLst/>
                        </a:prstGeom>
                        <a:solidFill>
                          <a:srgbClr val="FFFFFF"/>
                        </a:solidFill>
                        <a:ln w="12598">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75pt" to="493.25pt,3.75pt" o:allowincell="f" strokecolor="#000000" strokeweight="0.992pt"/>
            </w:pict>
          </mc:Fallback>
        </mc:AlternateContent>
      </w:r>
    </w:p>
    <w:p>
      <w:pPr>
        <w:spacing w:after="0" w:line="262" w:lineRule="exact"/>
        <w:rPr>
          <w:sz w:val="20"/>
          <w:szCs w:val="20"/>
          <w:color w:val="auto"/>
        </w:rPr>
      </w:pPr>
    </w:p>
    <w:p>
      <w:pPr>
        <w:jc w:val="both"/>
        <w:ind w:right="7800"/>
        <w:spacing w:after="0" w:line="219" w:lineRule="exact"/>
        <w:rPr>
          <w:sz w:val="20"/>
          <w:szCs w:val="20"/>
          <w:color w:val="auto"/>
        </w:rPr>
      </w:pPr>
      <w:r>
        <w:rPr>
          <w:rFonts w:ascii="Arial" w:cs="Arial" w:eastAsia="Arial" w:hAnsi="Arial"/>
          <w:sz w:val="17"/>
          <w:szCs w:val="17"/>
          <w:b w:val="1"/>
          <w:bCs w:val="1"/>
          <w:color w:val="auto"/>
        </w:rPr>
        <w:t xml:space="preserve">Fig. 5  </w:t>
      </w:r>
      <w:r>
        <w:rPr>
          <w:rFonts w:ascii="Times New Roman" w:cs="Times New Roman" w:eastAsia="Times New Roman" w:hAnsi="Times New Roman"/>
          <w:sz w:val="17"/>
          <w:szCs w:val="17"/>
          <w:color w:val="auto"/>
        </w:rPr>
        <w:t xml:space="preserve">The error band chart of</w:t>
      </w:r>
      <w:r>
        <w:rPr>
          <w:rFonts w:ascii="Arial" w:cs="Arial" w:eastAsia="Arial" w:hAnsi="Arial"/>
          <w:sz w:val="17"/>
          <w:szCs w:val="17"/>
          <w:b w:val="1"/>
          <w:bCs w:val="1"/>
          <w:color w:val="auto"/>
        </w:rPr>
        <w:t xml:space="preserve"> </w:t>
      </w:r>
      <w:r>
        <w:rPr>
          <w:rFonts w:ascii="Times New Roman" w:cs="Times New Roman" w:eastAsia="Times New Roman" w:hAnsi="Times New Roman"/>
          <w:sz w:val="17"/>
          <w:szCs w:val="17"/>
          <w:color w:val="auto"/>
        </w:rPr>
        <w:t xml:space="preserve">investment return rates in case study 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423545</wp:posOffset>
            </wp:positionH>
            <wp:positionV relativeFrom="paragraph">
              <wp:posOffset>-385445</wp:posOffset>
            </wp:positionV>
            <wp:extent cx="5840730" cy="516318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extLst>
                    </a:blip>
                    <a:srcRect/>
                    <a:stretch>
                      <a:fillRect/>
                    </a:stretch>
                  </pic:blipFill>
                  <pic:spPr bwMode="auto">
                    <a:xfrm>
                      <a:off x="0" y="0"/>
                      <a:ext cx="5840730" cy="51631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7" w:lineRule="exact"/>
        <w:rPr>
          <w:sz w:val="20"/>
          <w:szCs w:val="20"/>
          <w:color w:val="auto"/>
        </w:rPr>
      </w:pPr>
    </w:p>
    <w:p>
      <w:pPr>
        <w:spacing w:after="0" w:line="197" w:lineRule="exact"/>
        <w:rPr>
          <w:sz w:val="20"/>
          <w:szCs w:val="20"/>
          <w:color w:val="auto"/>
        </w:rPr>
      </w:pPr>
      <w:r>
        <w:rPr>
          <w:rFonts w:ascii="Arial" w:cs="Arial" w:eastAsia="Arial" w:hAnsi="Arial"/>
          <w:sz w:val="17"/>
          <w:szCs w:val="17"/>
          <w:b w:val="1"/>
          <w:bCs w:val="1"/>
          <w:color w:val="auto"/>
        </w:rPr>
        <w:t xml:space="preserve">Fig. 6  </w:t>
      </w:r>
      <w:r>
        <w:rPr>
          <w:rFonts w:ascii="Times New Roman" w:cs="Times New Roman" w:eastAsia="Times New Roman" w:hAnsi="Times New Roman"/>
          <w:sz w:val="17"/>
          <w:szCs w:val="17"/>
          <w:color w:val="auto"/>
        </w:rPr>
        <w:t xml:space="preserve">Number of days has best performance on three indicators in case study 1</w:t>
      </w:r>
    </w:p>
    <w:p>
      <w:pPr>
        <w:sectPr>
          <w:pgSz w:w="11900" w:h="15817" w:orient="portrait"/>
          <w:cols w:equalWidth="0" w:num="1">
            <w:col w:w="9860"/>
          </w:cols>
          <w:pgMar w:left="1020" w:top="630" w:right="1026" w:bottom="213" w:gutter="0" w:footer="0" w:header="0"/>
        </w:sectPr>
      </w:pPr>
    </w:p>
    <w:p>
      <w:pPr>
        <w:spacing w:after="0" w:line="200" w:lineRule="exact"/>
        <w:rPr>
          <w:sz w:val="20"/>
          <w:szCs w:val="20"/>
          <w:color w:val="auto"/>
        </w:rPr>
      </w:pPr>
    </w:p>
    <w:p>
      <w:pPr>
        <w:spacing w:after="0" w:line="359" w:lineRule="exact"/>
        <w:rPr>
          <w:sz w:val="20"/>
          <w:szCs w:val="20"/>
          <w:color w:val="auto"/>
        </w:rPr>
      </w:pPr>
    </w:p>
    <w:p>
      <w:pPr>
        <w:jc w:val="both"/>
        <w:spacing w:after="0" w:line="260" w:lineRule="auto"/>
        <w:rPr>
          <w:sz w:val="20"/>
          <w:szCs w:val="20"/>
          <w:color w:val="auto"/>
        </w:rPr>
      </w:pPr>
      <w:r>
        <w:rPr>
          <w:rFonts w:ascii="Times New Roman" w:cs="Times New Roman" w:eastAsia="Times New Roman" w:hAnsi="Times New Roman"/>
          <w:sz w:val="20"/>
          <w:szCs w:val="20"/>
          <w:color w:val="auto"/>
        </w:rPr>
        <w:t xml:space="preserve">optimal investment decisions obtained by the proposed port-folio selection models are plotted in Fig. </w:t>
      </w:r>
      <w:r>
        <w:rPr>
          <w:rFonts w:ascii="Times New Roman" w:cs="Times New Roman" w:eastAsia="Times New Roman" w:hAnsi="Times New Roman"/>
          <w:sz w:val="20"/>
          <w:szCs w:val="20"/>
          <w:color w:val="0000FF"/>
        </w:rPr>
        <w:t xml:space="preserve">4</w:t>
      </w:r>
      <w:r>
        <w:rPr>
          <w:rFonts w:ascii="Times New Roman" w:cs="Times New Roman" w:eastAsia="Times New Roman" w:hAnsi="Times New Roman"/>
          <w:sz w:val="20"/>
          <w:szCs w:val="20"/>
          <w:color w:val="auto"/>
        </w:rPr>
        <w:t xml:space="preserve">.</w:t>
      </w:r>
    </w:p>
    <w:p>
      <w:pPr>
        <w:spacing w:after="0" w:line="2" w:lineRule="exact"/>
        <w:rPr>
          <w:sz w:val="20"/>
          <w:szCs w:val="20"/>
          <w:color w:val="auto"/>
        </w:rPr>
      </w:pPr>
    </w:p>
    <w:p>
      <w:pPr>
        <w:jc w:val="both"/>
        <w:ind w:firstLine="227"/>
        <w:spacing w:after="0" w:line="260" w:lineRule="auto"/>
        <w:rPr>
          <w:sz w:val="20"/>
          <w:szCs w:val="20"/>
          <w:color w:val="auto"/>
        </w:rPr>
      </w:pPr>
      <w:r>
        <w:rPr>
          <w:rFonts w:ascii="Times New Roman" w:cs="Times New Roman" w:eastAsia="Times New Roman" w:hAnsi="Times New Roman"/>
          <w:sz w:val="20"/>
          <w:szCs w:val="20"/>
          <w:color w:val="auto"/>
        </w:rPr>
        <w:t xml:space="preserve">As can be seen from Fig. </w:t>
      </w:r>
      <w:r>
        <w:rPr>
          <w:rFonts w:ascii="Times New Roman" w:cs="Times New Roman" w:eastAsia="Times New Roman" w:hAnsi="Times New Roman"/>
          <w:sz w:val="20"/>
          <w:szCs w:val="20"/>
          <w:color w:val="0000FF"/>
        </w:rPr>
        <w:t xml:space="preserve">4</w:t>
      </w:r>
      <w:r>
        <w:rPr>
          <w:rFonts w:ascii="Times New Roman" w:cs="Times New Roman" w:eastAsia="Times New Roman" w:hAnsi="Times New Roman"/>
          <w:sz w:val="20"/>
          <w:szCs w:val="20"/>
          <w:color w:val="auto"/>
        </w:rPr>
        <w:t xml:space="preserve">, compared to B&amp;H-PS which spreads the capital over all the stocks, EV-PS concentrates all the capital on two stocks, i.e., stock No.11 and 20, which leads to high risk as well as high returns. By contrast, the stocks position of 3WD- PS and 3WD&amp;CPT-PS show that the using of 3WD avoids excessive concentration of capital allocation, thus reducing the investment risk. At the same time, the introduction of CPT changes the investors’ prefer-ence for stocks.</w:t>
      </w:r>
    </w:p>
    <w:p>
      <w:pPr>
        <w:spacing w:after="0" w:line="8" w:lineRule="exact"/>
        <w:rPr>
          <w:sz w:val="20"/>
          <w:szCs w:val="20"/>
          <w:color w:val="auto"/>
        </w:rPr>
      </w:pPr>
    </w:p>
    <w:p>
      <w:pPr>
        <w:jc w:val="both"/>
        <w:ind w:firstLine="227"/>
        <w:spacing w:after="0" w:line="297" w:lineRule="auto"/>
        <w:rPr>
          <w:sz w:val="20"/>
          <w:szCs w:val="20"/>
          <w:color w:val="auto"/>
        </w:rPr>
      </w:pPr>
      <w:r>
        <w:rPr>
          <w:rFonts w:ascii="Times New Roman" w:cs="Times New Roman" w:eastAsia="Times New Roman" w:hAnsi="Times New Roman"/>
          <w:sz w:val="20"/>
          <w:szCs w:val="20"/>
          <w:color w:val="auto"/>
        </w:rPr>
        <w:t xml:space="preserve">Then we place the all the optimal investment decisions on the real stock market to get their return performances. And we plot the return performances of the four portfolio</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39" w:lineRule="exact"/>
        <w:rPr>
          <w:sz w:val="20"/>
          <w:szCs w:val="20"/>
          <w:color w:val="auto"/>
        </w:rPr>
      </w:pPr>
    </w:p>
    <w:p>
      <w:pPr>
        <w:jc w:val="both"/>
        <w:spacing w:after="0" w:line="260" w:lineRule="auto"/>
        <w:rPr>
          <w:sz w:val="20"/>
          <w:szCs w:val="20"/>
          <w:color w:val="auto"/>
        </w:rPr>
      </w:pPr>
      <w:r>
        <w:rPr>
          <w:rFonts w:ascii="Times New Roman" w:cs="Times New Roman" w:eastAsia="Times New Roman" w:hAnsi="Times New Roman"/>
          <w:sz w:val="20"/>
          <w:szCs w:val="20"/>
          <w:color w:val="auto"/>
        </w:rPr>
        <w:t xml:space="preserve">selection models on an error band chart, as depicted in Fig. </w:t>
      </w:r>
      <w:r>
        <w:rPr>
          <w:rFonts w:ascii="Times New Roman" w:cs="Times New Roman" w:eastAsia="Times New Roman" w:hAnsi="Times New Roman"/>
          <w:sz w:val="20"/>
          <w:szCs w:val="20"/>
          <w:color w:val="0000FF"/>
        </w:rPr>
        <w:t xml:space="preserve">5</w:t>
      </w:r>
      <w:r>
        <w:rPr>
          <w:rFonts w:ascii="Times New Roman" w:cs="Times New Roman" w:eastAsia="Times New Roman" w:hAnsi="Times New Roman"/>
          <w:sz w:val="20"/>
          <w:szCs w:val="20"/>
          <w:color w:val="auto"/>
        </w:rPr>
        <w:t xml:space="preserve">.</w:t>
      </w:r>
    </w:p>
    <w:p>
      <w:pPr>
        <w:spacing w:after="0" w:line="2" w:lineRule="exact"/>
        <w:rPr>
          <w:sz w:val="20"/>
          <w:szCs w:val="20"/>
          <w:color w:val="auto"/>
        </w:rPr>
      </w:pPr>
    </w:p>
    <w:p>
      <w:pPr>
        <w:jc w:val="both"/>
        <w:ind w:firstLine="227"/>
        <w:spacing w:after="0" w:line="268" w:lineRule="auto"/>
        <w:rPr>
          <w:sz w:val="20"/>
          <w:szCs w:val="20"/>
          <w:color w:val="auto"/>
        </w:rPr>
      </w:pPr>
      <w:r>
        <w:rPr>
          <w:rFonts w:ascii="Times New Roman" w:cs="Times New Roman" w:eastAsia="Times New Roman" w:hAnsi="Times New Roman"/>
          <w:sz w:val="20"/>
          <w:szCs w:val="20"/>
          <w:color w:val="auto"/>
        </w:rPr>
        <w:t xml:space="preserve">The x-axis of Fig. </w:t>
      </w:r>
      <w:r>
        <w:rPr>
          <w:rFonts w:ascii="Times New Roman" w:cs="Times New Roman" w:eastAsia="Times New Roman" w:hAnsi="Times New Roman"/>
          <w:sz w:val="20"/>
          <w:szCs w:val="20"/>
          <w:color w:val="0000FF"/>
        </w:rPr>
        <w:t xml:space="preserve">5</w:t>
      </w:r>
      <w:r>
        <w:rPr>
          <w:rFonts w:ascii="Times New Roman" w:cs="Times New Roman" w:eastAsia="Times New Roman" w:hAnsi="Times New Roman"/>
          <w:sz w:val="20"/>
          <w:szCs w:val="20"/>
          <w:color w:val="auto"/>
        </w:rPr>
        <w:t xml:space="preserve"> represents the trading day and y-axis represents the return rate. Each color block rep-resents the investment performance of the corresponding portfolio selection model in the real stock market, where the solid line represents the average return, the dashed line at the upper border represents the maximum return, and the dashed line at the lower border represents the mini-mum return. Particularly, since the EV-PS yields the same optimal investment decision regardless of the initial capital allocation scenarios, the return rate of the EV-PS is a solid line with no blocks of color.</w:t>
      </w:r>
    </w:p>
    <w:p>
      <w:pPr>
        <w:spacing w:after="0" w:line="478" w:lineRule="exact"/>
        <w:rPr>
          <w:sz w:val="20"/>
          <w:szCs w:val="20"/>
          <w:color w:val="auto"/>
        </w:rPr>
      </w:pPr>
    </w:p>
    <w:p>
      <w:pPr>
        <w:sectPr>
          <w:pgSz w:w="11900" w:h="15817" w:orient="portrait"/>
          <w:cols w:equalWidth="0" w:num="2">
            <w:col w:w="4760" w:space="340"/>
            <w:col w:w="4760"/>
          </w:cols>
          <w:pgMar w:left="1020" w:top="630" w:right="1026" w:bottom="213" w:gutter="0" w:footer="0" w:header="0"/>
          <w:type w:val="continuous"/>
        </w:sectPr>
      </w:pPr>
    </w:p>
    <w:p>
      <w:pPr>
        <w:spacing w:after="0" w:line="200" w:lineRule="exact"/>
        <w:rPr>
          <w:sz w:val="20"/>
          <w:szCs w:val="20"/>
          <w:color w:val="auto"/>
        </w:rPr>
      </w:pPr>
    </w:p>
    <w:p>
      <w:pPr>
        <w:spacing w:after="0" w:line="355" w:lineRule="exact"/>
        <w:rPr>
          <w:sz w:val="20"/>
          <w:szCs w:val="20"/>
          <w:color w:val="auto"/>
        </w:rPr>
      </w:pPr>
    </w:p>
    <w:p>
      <w:pPr>
        <w:ind w:left="40"/>
        <w:spacing w:after="0"/>
        <w:rPr>
          <w:sz w:val="20"/>
          <w:szCs w:val="20"/>
          <w:color w:val="auto"/>
        </w:rPr>
      </w:pPr>
      <w:r>
        <w:rPr>
          <w:rFonts w:ascii="Times New Roman" w:cs="Times New Roman" w:eastAsia="Times New Roman" w:hAnsi="Times New Roman"/>
          <w:sz w:val="30"/>
          <w:szCs w:val="30"/>
          <w:color w:val="auto"/>
        </w:rPr>
        <w:t xml:space="preserve">1 3</w:t>
      </w:r>
    </w:p>
    <w:p>
      <w:pPr>
        <w:sectPr>
          <w:pgSz w:w="11900" w:h="15817" w:orient="portrait"/>
          <w:cols w:equalWidth="0" w:num="1">
            <w:col w:w="9860"/>
          </w:cols>
          <w:pgMar w:left="1020" w:top="630" w:right="1026" w:bottom="213" w:gutter="0" w:footer="0" w:header="0"/>
          <w:type w:val="continuous"/>
        </w:sectPr>
      </w:pPr>
    </w:p>
    <w:bookmarkStart w:id="12" w:name="page13"/>
    <w:bookmarkEnd w:id="12"/>
    <w:tbl>
      <w:tblPr>
        <w:tblLayout w:type="fixed"/>
        <w:tblInd w:w="20" w:type="dxa"/>
        <w:tblCellMar>
          <w:top w:w="0" w:type="dxa"/>
          <w:left w:w="0" w:type="dxa"/>
          <w:bottom w:w="0" w:type="dxa"/>
          <w:right w:w="0" w:type="dxa"/>
        </w:tblCellMar>
      </w:tblPr>
      <w:tr>
        <w:trPr>
          <w:trHeight w:val="195"/>
        </w:trPr>
        <w:tc>
          <w:tcPr>
            <w:tcW w:w="7360" w:type="dxa"/>
            <w:vAlign w:val="bottom"/>
          </w:tcPr>
          <w:p>
            <w:pPr>
              <w:spacing w:after="0"/>
              <w:rPr>
                <w:sz w:val="20"/>
                <w:szCs w:val="20"/>
                <w:color w:val="auto"/>
              </w:rPr>
            </w:pPr>
            <w:r>
              <w:rPr>
                <w:rFonts w:ascii="Arial" w:cs="Arial" w:eastAsia="Arial" w:hAnsi="Arial"/>
                <w:sz w:val="17"/>
                <w:szCs w:val="17"/>
                <w:color w:val="auto"/>
              </w:rPr>
              <w:t xml:space="preserve">International Journal of Machine Learning and Cybernetics (2022) 13:293–308\</w:t>
            </w:r>
          </w:p>
        </w:tc>
        <w:tc>
          <w:tcPr>
            <w:tcW w:w="2500" w:type="dxa"/>
            <w:vAlign w:val="bottom"/>
          </w:tcPr>
          <w:p>
            <w:pPr>
              <w:jc w:val="right"/>
              <w:spacing w:after="0"/>
              <w:rPr>
                <w:sz w:val="20"/>
                <w:szCs w:val="20"/>
                <w:color w:val="auto"/>
              </w:rPr>
            </w:pPr>
            <w:r>
              <w:rPr>
                <w:rFonts w:ascii="Arial" w:cs="Arial" w:eastAsia="Arial" w:hAnsi="Arial"/>
                <w:sz w:val="17"/>
                <w:szCs w:val="17"/>
                <w:color w:val="auto"/>
              </w:rPr>
              <w:t xml:space="preserve">305</w:t>
            </w:r>
          </w:p>
        </w:tc>
      </w:tr>
      <w:tr>
        <w:trPr>
          <w:trHeight w:val="65"/>
        </w:trPr>
        <w:tc>
          <w:tcPr>
            <w:tcW w:w="7360" w:type="dxa"/>
            <w:vAlign w:val="bottom"/>
            <w:tcBorders>
              <w:bottom w:val="single" w:sz="8" w:color="auto"/>
            </w:tcBorders>
          </w:tcPr>
          <w:p>
            <w:pPr>
              <w:spacing w:after="0"/>
              <w:rPr>
                <w:sz w:val="5"/>
                <w:szCs w:val="5"/>
                <w:color w:val="auto"/>
              </w:rPr>
            </w:pPr>
          </w:p>
        </w:tc>
        <w:tc>
          <w:tcPr>
            <w:tcW w:w="2500" w:type="dxa"/>
            <w:vAlign w:val="bottom"/>
            <w:tcBorders>
              <w:bottom w:val="single" w:sz="8" w:color="auto"/>
            </w:tcBorders>
          </w:tcPr>
          <w:p>
            <w:pPr>
              <w:spacing w:after="0"/>
              <w:rPr>
                <w:sz w:val="5"/>
                <w:szCs w:val="5"/>
                <w:color w:val="auto"/>
              </w:rPr>
            </w:pPr>
          </w:p>
        </w:tc>
      </w:tr>
    </w:tbl>
    <w:p>
      <w:pPr>
        <w:spacing w:after="0" w:line="197" w:lineRule="exact"/>
        <w:rPr>
          <w:sz w:val="20"/>
          <w:szCs w:val="20"/>
          <w:color w:val="auto"/>
        </w:rPr>
      </w:pPr>
    </w:p>
    <w:p>
      <w:pPr>
        <w:sectPr>
          <w:pgSz w:w="11900" w:h="15817" w:orient="portrait"/>
          <w:cols w:equalWidth="0" w:num="1">
            <w:col w:w="9880"/>
          </w:cols>
          <w:pgMar w:left="1000" w:top="630" w:right="1026" w:bottom="213" w:gutter="0" w:footer="0" w:header="0"/>
        </w:sectPr>
      </w:pPr>
    </w:p>
    <w:p>
      <w:pPr>
        <w:jc w:val="both"/>
        <w:ind w:left="20" w:right="2700"/>
        <w:spacing w:after="0" w:line="219" w:lineRule="exact"/>
        <w:rPr>
          <w:sz w:val="20"/>
          <w:szCs w:val="20"/>
          <w:color w:val="auto"/>
        </w:rPr>
      </w:pPr>
      <w:r>
        <w:rPr>
          <w:rFonts w:ascii="Arial" w:cs="Arial" w:eastAsia="Arial" w:hAnsi="Arial"/>
          <w:sz w:val="17"/>
          <w:szCs w:val="17"/>
          <w:b w:val="1"/>
          <w:bCs w:val="1"/>
          <w:color w:val="auto"/>
        </w:rPr>
        <w:t xml:space="preserve">Fig. 7  </w:t>
      </w:r>
      <w:r>
        <w:rPr>
          <w:rFonts w:ascii="Times New Roman" w:cs="Times New Roman" w:eastAsia="Times New Roman" w:hAnsi="Times New Roman"/>
          <w:sz w:val="17"/>
          <w:szCs w:val="17"/>
          <w:color w:val="auto"/>
        </w:rPr>
        <w:t xml:space="preserve">The error band chart of</w:t>
      </w:r>
      <w:r>
        <w:rPr>
          <w:rFonts w:ascii="Arial" w:cs="Arial" w:eastAsia="Arial" w:hAnsi="Arial"/>
          <w:sz w:val="17"/>
          <w:szCs w:val="17"/>
          <w:b w:val="1"/>
          <w:bCs w:val="1"/>
          <w:color w:val="auto"/>
        </w:rPr>
        <w:t xml:space="preserve"> </w:t>
      </w:r>
      <w:r>
        <w:rPr>
          <w:rFonts w:ascii="Times New Roman" w:cs="Times New Roman" w:eastAsia="Times New Roman" w:hAnsi="Times New Roman"/>
          <w:sz w:val="17"/>
          <w:szCs w:val="17"/>
          <w:color w:val="auto"/>
        </w:rPr>
        <w:t xml:space="preserve">investment return rates in case study 2</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0" w:lineRule="exact"/>
        <w:rPr>
          <w:sz w:val="20"/>
          <w:szCs w:val="20"/>
          <w:color w:val="auto"/>
        </w:rPr>
      </w:pPr>
    </w:p>
    <w:p>
      <w:pPr>
        <w:ind w:left="20"/>
        <w:spacing w:after="0" w:line="197" w:lineRule="exact"/>
        <w:rPr>
          <w:sz w:val="20"/>
          <w:szCs w:val="20"/>
          <w:color w:val="auto"/>
        </w:rPr>
      </w:pPr>
      <w:r>
        <w:rPr>
          <w:rFonts w:ascii="Arial" w:cs="Arial" w:eastAsia="Arial" w:hAnsi="Arial"/>
          <w:sz w:val="17"/>
          <w:szCs w:val="17"/>
          <w:b w:val="1"/>
          <w:bCs w:val="1"/>
          <w:color w:val="auto"/>
        </w:rPr>
        <w:t xml:space="preserve">Table 8  </w:t>
      </w:r>
      <w:r>
        <w:rPr>
          <w:rFonts w:ascii="Times New Roman" w:cs="Times New Roman" w:eastAsia="Times New Roman" w:hAnsi="Times New Roman"/>
          <w:sz w:val="17"/>
          <w:szCs w:val="17"/>
          <w:color w:val="auto"/>
        </w:rPr>
        <w:t xml:space="preserve">Predetermined parameter values for case study 2</w:t>
      </w:r>
    </w:p>
    <w:p>
      <w:pPr>
        <w:spacing w:after="0" w:line="92" w:lineRule="exact"/>
        <w:rPr>
          <w:sz w:val="20"/>
          <w:szCs w:val="20"/>
          <w:color w:val="auto"/>
        </w:rPr>
      </w:pPr>
    </w:p>
    <w:tbl>
      <w:tblPr>
        <w:tblLayout w:type="fixed"/>
        <w:tblInd w:w="0" w:type="dxa"/>
        <w:tblCellMar>
          <w:top w:w="0" w:type="dxa"/>
          <w:left w:w="0" w:type="dxa"/>
          <w:bottom w:w="0" w:type="dxa"/>
          <w:right w:w="0" w:type="dxa"/>
        </w:tblCellMar>
      </w:tblPr>
      <w:tr>
        <w:trPr>
          <w:trHeight w:val="287"/>
        </w:trPr>
        <w:tc>
          <w:tcPr>
            <w:tcW w:w="20" w:type="dxa"/>
            <w:vAlign w:val="bottom"/>
          </w:tcPr>
          <w:p>
            <w:pPr>
              <w:spacing w:after="0"/>
              <w:rPr>
                <w:sz w:val="24"/>
                <w:szCs w:val="24"/>
                <w:color w:val="auto"/>
              </w:rPr>
            </w:pPr>
          </w:p>
        </w:tc>
        <w:tc>
          <w:tcPr>
            <w:tcW w:w="920" w:type="dxa"/>
            <w:vAlign w:val="bottom"/>
            <w:tcBorders>
              <w:top w:val="single" w:sz="8" w:color="auto"/>
            </w:tcBorders>
          </w:tcPr>
          <w:p>
            <w:pPr>
              <w:spacing w:after="0"/>
              <w:rPr>
                <w:sz w:val="20"/>
                <w:szCs w:val="20"/>
                <w:color w:val="auto"/>
              </w:rPr>
            </w:pPr>
            <w:r>
              <w:rPr>
                <w:rFonts w:ascii="Times New Roman" w:cs="Times New Roman" w:eastAsia="Times New Roman" w:hAnsi="Times New Roman"/>
                <w:sz w:val="17"/>
                <w:szCs w:val="17"/>
                <w:color w:val="auto"/>
              </w:rPr>
              <w:t xml:space="preserve">Symbol</w:t>
            </w:r>
          </w:p>
        </w:tc>
        <w:tc>
          <w:tcPr>
            <w:tcW w:w="3040" w:type="dxa"/>
            <w:vAlign w:val="bottom"/>
            <w:tcBorders>
              <w:top w:val="single" w:sz="8" w:color="auto"/>
            </w:tcBorders>
          </w:tcPr>
          <w:p>
            <w:pPr>
              <w:ind w:left="400"/>
              <w:spacing w:after="0"/>
              <w:rPr>
                <w:sz w:val="20"/>
                <w:szCs w:val="20"/>
                <w:color w:val="auto"/>
              </w:rPr>
            </w:pPr>
            <w:r>
              <w:rPr>
                <w:rFonts w:ascii="Times New Roman" w:cs="Times New Roman" w:eastAsia="Times New Roman" w:hAnsi="Times New Roman"/>
                <w:sz w:val="17"/>
                <w:szCs w:val="17"/>
                <w:color w:val="auto"/>
              </w:rPr>
              <w:t xml:space="preserve">Meaning</w:t>
            </w:r>
          </w:p>
        </w:tc>
        <w:tc>
          <w:tcPr>
            <w:tcW w:w="800" w:type="dxa"/>
            <w:vAlign w:val="bottom"/>
            <w:tcBorders>
              <w:top w:val="single" w:sz="8" w:color="auto"/>
            </w:tcBorders>
          </w:tcPr>
          <w:p>
            <w:pPr>
              <w:ind w:left="400"/>
              <w:spacing w:after="0"/>
              <w:rPr>
                <w:sz w:val="20"/>
                <w:szCs w:val="20"/>
                <w:color w:val="auto"/>
              </w:rPr>
            </w:pPr>
            <w:r>
              <w:rPr>
                <w:rFonts w:ascii="Times New Roman" w:cs="Times New Roman" w:eastAsia="Times New Roman" w:hAnsi="Times New Roman"/>
                <w:sz w:val="17"/>
                <w:szCs w:val="17"/>
                <w:color w:val="auto"/>
                <w:w w:val="93"/>
              </w:rPr>
              <w:t xml:space="preserve">Value</w:t>
            </w:r>
          </w:p>
        </w:tc>
      </w:tr>
      <w:tr>
        <w:trPr>
          <w:trHeight w:val="38"/>
        </w:trPr>
        <w:tc>
          <w:tcPr>
            <w:tcW w:w="20" w:type="dxa"/>
            <w:vAlign w:val="bottom"/>
          </w:tcPr>
          <w:p>
            <w:pPr>
              <w:spacing w:after="0"/>
              <w:rPr>
                <w:sz w:val="3"/>
                <w:szCs w:val="3"/>
                <w:color w:val="auto"/>
              </w:rPr>
            </w:pPr>
          </w:p>
        </w:tc>
        <w:tc>
          <w:tcPr>
            <w:tcW w:w="920" w:type="dxa"/>
            <w:vAlign w:val="bottom"/>
            <w:tcBorders>
              <w:bottom w:val="single" w:sz="8" w:color="auto"/>
            </w:tcBorders>
          </w:tcPr>
          <w:p>
            <w:pPr>
              <w:spacing w:after="0"/>
              <w:rPr>
                <w:sz w:val="3"/>
                <w:szCs w:val="3"/>
                <w:color w:val="auto"/>
              </w:rPr>
            </w:pPr>
          </w:p>
        </w:tc>
        <w:tc>
          <w:tcPr>
            <w:tcW w:w="3040" w:type="dxa"/>
            <w:vAlign w:val="bottom"/>
            <w:tcBorders>
              <w:bottom w:val="single" w:sz="8" w:color="auto"/>
            </w:tcBorders>
          </w:tcPr>
          <w:p>
            <w:pPr>
              <w:spacing w:after="0"/>
              <w:rPr>
                <w:sz w:val="3"/>
                <w:szCs w:val="3"/>
                <w:color w:val="auto"/>
              </w:rPr>
            </w:pPr>
          </w:p>
        </w:tc>
        <w:tc>
          <w:tcPr>
            <w:tcW w:w="800" w:type="dxa"/>
            <w:vAlign w:val="bottom"/>
            <w:tcBorders>
              <w:bottom w:val="single" w:sz="8" w:color="auto"/>
            </w:tcBorders>
          </w:tcPr>
          <w:p>
            <w:pPr>
              <w:spacing w:after="0"/>
              <w:rPr>
                <w:sz w:val="3"/>
                <w:szCs w:val="3"/>
                <w:color w:val="auto"/>
              </w:rPr>
            </w:pPr>
          </w:p>
        </w:tc>
      </w:tr>
      <w:tr>
        <w:trPr>
          <w:trHeight w:val="310"/>
        </w:trPr>
        <w:tc>
          <w:tcPr>
            <w:tcW w:w="20" w:type="dxa"/>
            <w:vAlign w:val="bottom"/>
          </w:tcPr>
          <w:p>
            <w:pPr>
              <w:spacing w:after="0"/>
              <w:rPr>
                <w:sz w:val="24"/>
                <w:szCs w:val="24"/>
                <w:color w:val="auto"/>
              </w:rPr>
            </w:pPr>
          </w:p>
        </w:tc>
        <w:tc>
          <w:tcPr>
            <w:tcW w:w="920" w:type="dxa"/>
            <w:vAlign w:val="bottom"/>
          </w:tcPr>
          <w:p>
            <w:pPr>
              <w:spacing w:after="0"/>
              <w:rPr>
                <w:sz w:val="20"/>
                <w:szCs w:val="20"/>
                <w:color w:val="auto"/>
              </w:rPr>
            </w:pPr>
            <w:r>
              <w:rPr>
                <w:rFonts w:ascii="Times New Roman" w:cs="Times New Roman" w:eastAsia="Times New Roman" w:hAnsi="Times New Roman"/>
                <w:sz w:val="17"/>
                <w:szCs w:val="17"/>
                <w:color w:val="auto"/>
              </w:rPr>
              <w:t xml:space="preserve">S</w:t>
            </w:r>
          </w:p>
        </w:tc>
        <w:tc>
          <w:tcPr>
            <w:tcW w:w="3040" w:type="dxa"/>
            <w:vAlign w:val="bottom"/>
          </w:tcPr>
          <w:p>
            <w:pPr>
              <w:ind w:left="400"/>
              <w:spacing w:after="0"/>
              <w:rPr>
                <w:sz w:val="20"/>
                <w:szCs w:val="20"/>
                <w:color w:val="auto"/>
              </w:rPr>
            </w:pPr>
            <w:r>
              <w:rPr>
                <w:rFonts w:ascii="Times New Roman" w:cs="Times New Roman" w:eastAsia="Times New Roman" w:hAnsi="Times New Roman"/>
                <w:sz w:val="17"/>
                <w:szCs w:val="17"/>
                <w:color w:val="auto"/>
              </w:rPr>
              <w:t xml:space="preserve">The upper limit of VaR</w:t>
            </w:r>
          </w:p>
        </w:tc>
        <w:tc>
          <w:tcPr>
            <w:tcW w:w="800" w:type="dxa"/>
            <w:vAlign w:val="bottom"/>
          </w:tcPr>
          <w:p>
            <w:pPr>
              <w:ind w:left="400"/>
              <w:spacing w:after="0"/>
              <w:rPr>
                <w:sz w:val="20"/>
                <w:szCs w:val="20"/>
                <w:color w:val="auto"/>
              </w:rPr>
            </w:pPr>
            <w:r>
              <w:rPr>
                <w:rFonts w:ascii="Times New Roman" w:cs="Times New Roman" w:eastAsia="Times New Roman" w:hAnsi="Times New Roman"/>
                <w:sz w:val="17"/>
                <w:szCs w:val="17"/>
                <w:color w:val="auto"/>
              </w:rPr>
              <w:t xml:space="preserve">0.1</w:t>
            </w:r>
          </w:p>
        </w:tc>
      </w:tr>
      <w:tr>
        <w:trPr>
          <w:trHeight w:val="250"/>
        </w:trPr>
        <w:tc>
          <w:tcPr>
            <w:tcW w:w="940" w:type="dxa"/>
            <w:vAlign w:val="bottom"/>
            <w:gridSpan w:val="2"/>
          </w:tcPr>
          <w:p>
            <w:pPr>
              <w:spacing w:after="0"/>
              <w:rPr>
                <w:sz w:val="20"/>
                <w:szCs w:val="20"/>
                <w:color w:val="auto"/>
              </w:rPr>
            </w:pPr>
            <w:r>
              <w:rPr>
                <w:rFonts w:ascii="Arial" w:cs="Arial" w:eastAsia="Arial" w:hAnsi="Arial"/>
                <w:sz w:val="17"/>
                <w:szCs w:val="17"/>
                <w:color w:val="auto"/>
              </w:rPr>
              <w:t xml:space="preserve">1 −</w:t>
            </w:r>
          </w:p>
        </w:tc>
        <w:tc>
          <w:tcPr>
            <w:tcW w:w="3040" w:type="dxa"/>
            <w:vAlign w:val="bottom"/>
          </w:tcPr>
          <w:p>
            <w:pPr>
              <w:ind w:left="400"/>
              <w:spacing w:after="0"/>
              <w:rPr>
                <w:sz w:val="20"/>
                <w:szCs w:val="20"/>
                <w:color w:val="auto"/>
              </w:rPr>
            </w:pPr>
            <w:r>
              <w:rPr>
                <w:rFonts w:ascii="Times New Roman" w:cs="Times New Roman" w:eastAsia="Times New Roman" w:hAnsi="Times New Roman"/>
                <w:sz w:val="17"/>
                <w:szCs w:val="17"/>
                <w:color w:val="auto"/>
              </w:rPr>
              <w:t xml:space="preserve">The confidence level of VaR</w:t>
            </w:r>
          </w:p>
        </w:tc>
        <w:tc>
          <w:tcPr>
            <w:tcW w:w="800" w:type="dxa"/>
            <w:vAlign w:val="bottom"/>
          </w:tcPr>
          <w:p>
            <w:pPr>
              <w:ind w:left="400"/>
              <w:spacing w:after="0"/>
              <w:rPr>
                <w:sz w:val="20"/>
                <w:szCs w:val="20"/>
                <w:color w:val="auto"/>
              </w:rPr>
            </w:pPr>
            <w:r>
              <w:rPr>
                <w:rFonts w:ascii="Times New Roman" w:cs="Times New Roman" w:eastAsia="Times New Roman" w:hAnsi="Times New Roman"/>
                <w:sz w:val="17"/>
                <w:szCs w:val="17"/>
                <w:color w:val="auto"/>
              </w:rPr>
              <w:t xml:space="preserve">0.9</w:t>
            </w:r>
          </w:p>
        </w:tc>
      </w:tr>
      <w:tr>
        <w:trPr>
          <w:trHeight w:val="249"/>
        </w:trPr>
        <w:tc>
          <w:tcPr>
            <w:tcW w:w="20" w:type="dxa"/>
            <w:vAlign w:val="bottom"/>
          </w:tcPr>
          <w:p>
            <w:pPr>
              <w:spacing w:after="0"/>
              <w:rPr>
                <w:sz w:val="21"/>
                <w:szCs w:val="21"/>
                <w:color w:val="auto"/>
              </w:rPr>
            </w:pPr>
          </w:p>
        </w:tc>
        <w:tc>
          <w:tcPr>
            <w:tcW w:w="920" w:type="dxa"/>
            <w:vAlign w:val="bottom"/>
          </w:tcPr>
          <w:p>
            <w:pPr>
              <w:spacing w:after="0"/>
              <w:rPr>
                <w:sz w:val="20"/>
                <w:szCs w:val="20"/>
                <w:color w:val="auto"/>
              </w:rPr>
            </w:pPr>
            <w:r>
              <w:rPr>
                <w:rFonts w:ascii="Times New Roman" w:cs="Times New Roman" w:eastAsia="Times New Roman" w:hAnsi="Times New Roman"/>
                <w:sz w:val="17"/>
                <w:szCs w:val="17"/>
                <w:i w:val="1"/>
                <w:iCs w:val="1"/>
                <w:color w:val="auto"/>
              </w:rPr>
              <w:t xml:space="preserve">ω</w:t>
            </w:r>
          </w:p>
        </w:tc>
        <w:tc>
          <w:tcPr>
            <w:tcW w:w="3040" w:type="dxa"/>
            <w:vAlign w:val="bottom"/>
          </w:tcPr>
          <w:p>
            <w:pPr>
              <w:ind w:left="400"/>
              <w:spacing w:after="0"/>
              <w:rPr>
                <w:sz w:val="20"/>
                <w:szCs w:val="20"/>
                <w:color w:val="auto"/>
              </w:rPr>
            </w:pPr>
            <w:r>
              <w:rPr>
                <w:rFonts w:ascii="Times New Roman" w:cs="Times New Roman" w:eastAsia="Times New Roman" w:hAnsi="Times New Roman"/>
                <w:sz w:val="17"/>
                <w:szCs w:val="17"/>
                <w:color w:val="auto"/>
              </w:rPr>
              <w:t xml:space="preserve">The risk control coefficient</w:t>
            </w:r>
          </w:p>
        </w:tc>
        <w:tc>
          <w:tcPr>
            <w:tcW w:w="800" w:type="dxa"/>
            <w:vAlign w:val="bottom"/>
          </w:tcPr>
          <w:p>
            <w:pPr>
              <w:ind w:left="400"/>
              <w:spacing w:after="0"/>
              <w:rPr>
                <w:sz w:val="20"/>
                <w:szCs w:val="20"/>
                <w:color w:val="auto"/>
              </w:rPr>
            </w:pPr>
            <w:r>
              <w:rPr>
                <w:rFonts w:ascii="Times New Roman" w:cs="Times New Roman" w:eastAsia="Times New Roman" w:hAnsi="Times New Roman"/>
                <w:sz w:val="17"/>
                <w:szCs w:val="17"/>
                <w:color w:val="auto"/>
              </w:rPr>
              <w:t xml:space="preserve">0.1</w:t>
            </w:r>
          </w:p>
        </w:tc>
      </w:tr>
      <w:tr>
        <w:trPr>
          <w:trHeight w:val="251"/>
        </w:trPr>
        <w:tc>
          <w:tcPr>
            <w:tcW w:w="20" w:type="dxa"/>
            <w:vAlign w:val="bottom"/>
          </w:tcPr>
          <w:p>
            <w:pPr>
              <w:spacing w:after="0"/>
              <w:rPr>
                <w:sz w:val="21"/>
                <w:szCs w:val="21"/>
                <w:color w:val="auto"/>
              </w:rPr>
            </w:pPr>
          </w:p>
        </w:tc>
        <w:tc>
          <w:tcPr>
            <w:tcW w:w="920" w:type="dxa"/>
            <w:vAlign w:val="bottom"/>
          </w:tcPr>
          <w:p>
            <w:pPr>
              <w:spacing w:after="0"/>
              <w:rPr>
                <w:sz w:val="20"/>
                <w:szCs w:val="20"/>
                <w:color w:val="auto"/>
              </w:rPr>
            </w:pPr>
            <w:r>
              <w:rPr>
                <w:rFonts w:ascii="Times New Roman" w:cs="Times New Roman" w:eastAsia="Times New Roman" w:hAnsi="Times New Roman"/>
                <w:sz w:val="17"/>
                <w:szCs w:val="17"/>
                <w:i w:val="1"/>
                <w:iCs w:val="1"/>
                <w:color w:val="auto"/>
              </w:rPr>
              <w:t xml:space="preserve">γ</w:t>
            </w:r>
          </w:p>
        </w:tc>
        <w:tc>
          <w:tcPr>
            <w:tcW w:w="3040" w:type="dxa"/>
            <w:vAlign w:val="bottom"/>
          </w:tcPr>
          <w:p>
            <w:pPr>
              <w:ind w:left="400"/>
              <w:spacing w:after="0"/>
              <w:rPr>
                <w:sz w:val="20"/>
                <w:szCs w:val="20"/>
                <w:color w:val="auto"/>
              </w:rPr>
            </w:pPr>
            <w:r>
              <w:rPr>
                <w:rFonts w:ascii="Times New Roman" w:cs="Times New Roman" w:eastAsia="Times New Roman" w:hAnsi="Times New Roman"/>
                <w:sz w:val="17"/>
                <w:szCs w:val="17"/>
                <w:color w:val="auto"/>
              </w:rPr>
              <w:t xml:space="preserve">The  -level cut for fuzzy variable</w:t>
            </w:r>
          </w:p>
        </w:tc>
        <w:tc>
          <w:tcPr>
            <w:tcW w:w="800" w:type="dxa"/>
            <w:vAlign w:val="bottom"/>
          </w:tcPr>
          <w:p>
            <w:pPr>
              <w:ind w:left="400"/>
              <w:spacing w:after="0"/>
              <w:rPr>
                <w:sz w:val="20"/>
                <w:szCs w:val="20"/>
                <w:color w:val="auto"/>
              </w:rPr>
            </w:pPr>
            <w:r>
              <w:rPr>
                <w:rFonts w:ascii="Times New Roman" w:cs="Times New Roman" w:eastAsia="Times New Roman" w:hAnsi="Times New Roman"/>
                <w:sz w:val="17"/>
                <w:szCs w:val="17"/>
                <w:color w:val="auto"/>
                <w:w w:val="99"/>
              </w:rPr>
              <w:t xml:space="preserve">0.003</w:t>
            </w:r>
          </w:p>
        </w:tc>
      </w:tr>
      <w:tr>
        <w:trPr>
          <w:trHeight w:val="256"/>
        </w:trPr>
        <w:tc>
          <w:tcPr>
            <w:tcW w:w="20" w:type="dxa"/>
            <w:vAlign w:val="bottom"/>
          </w:tcPr>
          <w:p>
            <w:pPr>
              <w:spacing w:after="0"/>
              <w:rPr>
                <w:sz w:val="22"/>
                <w:szCs w:val="22"/>
                <w:color w:val="auto"/>
              </w:rPr>
            </w:pPr>
          </w:p>
        </w:tc>
        <w:tc>
          <w:tcPr>
            <w:tcW w:w="920" w:type="dxa"/>
            <w:vAlign w:val="bottom"/>
          </w:tcPr>
          <w:p>
            <w:pPr>
              <w:spacing w:after="0" w:line="231" w:lineRule="exact"/>
              <w:rPr>
                <w:sz w:val="20"/>
                <w:szCs w:val="20"/>
                <w:color w:val="auto"/>
              </w:rPr>
            </w:pPr>
            <w:r>
              <w:rPr>
                <w:rFonts w:ascii="Arial" w:cs="Arial" w:eastAsia="Arial" w:hAnsi="Arial"/>
                <w:sz w:val="14"/>
                <w:szCs w:val="14"/>
                <w:i w:val="1"/>
                <w:iCs w:val="1"/>
                <w:color w:val="auto"/>
              </w:rPr>
              <w:t xml:space="preserve">X</w:t>
            </w:r>
            <w:r>
              <w:rPr>
                <w:rFonts w:ascii="Arial" w:cs="Arial" w:eastAsia="Arial" w:hAnsi="Arial"/>
                <w:sz w:val="23"/>
                <w:szCs w:val="23"/>
                <w:color w:val="auto"/>
                <w:vertAlign w:val="subscript"/>
              </w:rPr>
              <w:t xml:space="preserve">0</w:t>
            </w:r>
          </w:p>
        </w:tc>
        <w:tc>
          <w:tcPr>
            <w:tcW w:w="3040" w:type="dxa"/>
            <w:vAlign w:val="bottom"/>
          </w:tcPr>
          <w:p>
            <w:pPr>
              <w:ind w:left="400"/>
              <w:spacing w:after="0"/>
              <w:rPr>
                <w:sz w:val="20"/>
                <w:szCs w:val="20"/>
                <w:color w:val="auto"/>
              </w:rPr>
            </w:pPr>
            <w:r>
              <w:rPr>
                <w:rFonts w:ascii="Times New Roman" w:cs="Times New Roman" w:eastAsia="Times New Roman" w:hAnsi="Times New Roman"/>
                <w:sz w:val="17"/>
                <w:szCs w:val="17"/>
                <w:color w:val="auto"/>
              </w:rPr>
              <w:t xml:space="preserve">The reference return rate</w:t>
            </w:r>
          </w:p>
        </w:tc>
        <w:tc>
          <w:tcPr>
            <w:tcW w:w="800" w:type="dxa"/>
            <w:vAlign w:val="bottom"/>
          </w:tcPr>
          <w:p>
            <w:pPr>
              <w:ind w:left="400"/>
              <w:spacing w:after="0"/>
              <w:rPr>
                <w:sz w:val="20"/>
                <w:szCs w:val="20"/>
                <w:color w:val="auto"/>
              </w:rPr>
            </w:pPr>
            <w:r>
              <w:rPr>
                <w:rFonts w:ascii="Times New Roman" w:cs="Times New Roman" w:eastAsia="Times New Roman" w:hAnsi="Times New Roman"/>
                <w:sz w:val="17"/>
                <w:szCs w:val="17"/>
                <w:color w:val="auto"/>
              </w:rPr>
              <w:t xml:space="preserve">0.08</w:t>
            </w:r>
          </w:p>
        </w:tc>
      </w:tr>
      <w:tr>
        <w:trPr>
          <w:trHeight w:val="26"/>
        </w:trPr>
        <w:tc>
          <w:tcPr>
            <w:tcW w:w="20" w:type="dxa"/>
            <w:vAlign w:val="bottom"/>
          </w:tcPr>
          <w:p>
            <w:pPr>
              <w:spacing w:after="0"/>
              <w:rPr>
                <w:sz w:val="2"/>
                <w:szCs w:val="2"/>
                <w:color w:val="auto"/>
              </w:rPr>
            </w:pPr>
          </w:p>
        </w:tc>
        <w:tc>
          <w:tcPr>
            <w:tcW w:w="920" w:type="dxa"/>
            <w:vAlign w:val="bottom"/>
            <w:tcBorders>
              <w:bottom w:val="single" w:sz="8" w:color="auto"/>
            </w:tcBorders>
          </w:tcPr>
          <w:p>
            <w:pPr>
              <w:spacing w:after="0"/>
              <w:rPr>
                <w:sz w:val="2"/>
                <w:szCs w:val="2"/>
                <w:color w:val="auto"/>
              </w:rPr>
            </w:pPr>
          </w:p>
        </w:tc>
        <w:tc>
          <w:tcPr>
            <w:tcW w:w="3040" w:type="dxa"/>
            <w:vAlign w:val="bottom"/>
            <w:tcBorders>
              <w:bottom w:val="single" w:sz="8" w:color="auto"/>
            </w:tcBorders>
          </w:tcPr>
          <w:p>
            <w:pPr>
              <w:spacing w:after="0"/>
              <w:rPr>
                <w:sz w:val="2"/>
                <w:szCs w:val="2"/>
                <w:color w:val="auto"/>
              </w:rPr>
            </w:pPr>
          </w:p>
        </w:tc>
        <w:tc>
          <w:tcPr>
            <w:tcW w:w="800" w:type="dxa"/>
            <w:vAlign w:val="bottom"/>
            <w:tcBorders>
              <w:bottom w:val="single" w:sz="8" w:color="auto"/>
            </w:tcBorders>
          </w:tcPr>
          <w:p>
            <w:pPr>
              <w:spacing w:after="0"/>
              <w:rPr>
                <w:sz w:val="2"/>
                <w:szCs w:val="2"/>
                <w:color w:val="auto"/>
              </w:rPr>
            </w:pPr>
          </w:p>
        </w:tc>
      </w:tr>
    </w:tbl>
    <w:p>
      <w:pPr>
        <w:spacing w:after="0" w:line="200" w:lineRule="exact"/>
        <w:rPr>
          <w:sz w:val="20"/>
          <w:szCs w:val="20"/>
          <w:color w:val="auto"/>
        </w:rPr>
      </w:pPr>
    </w:p>
    <w:p>
      <w:pPr>
        <w:spacing w:after="0" w:line="265" w:lineRule="exact"/>
        <w:rPr>
          <w:sz w:val="20"/>
          <w:szCs w:val="20"/>
          <w:color w:val="auto"/>
        </w:rPr>
      </w:pPr>
    </w:p>
    <w:p>
      <w:pPr>
        <w:jc w:val="both"/>
        <w:ind w:left="20" w:firstLine="227"/>
        <w:spacing w:after="0" w:line="260" w:lineRule="auto"/>
        <w:rPr>
          <w:sz w:val="20"/>
          <w:szCs w:val="20"/>
          <w:color w:val="auto"/>
        </w:rPr>
      </w:pPr>
      <w:r>
        <w:rPr>
          <w:rFonts w:ascii="Times New Roman" w:cs="Times New Roman" w:eastAsia="Times New Roman" w:hAnsi="Times New Roman"/>
          <w:sz w:val="20"/>
          <w:szCs w:val="20"/>
          <w:color w:val="auto"/>
        </w:rPr>
        <w:t xml:space="preserve">In Fig. </w:t>
      </w:r>
      <w:r>
        <w:rPr>
          <w:rFonts w:ascii="Times New Roman" w:cs="Times New Roman" w:eastAsia="Times New Roman" w:hAnsi="Times New Roman"/>
          <w:sz w:val="20"/>
          <w:szCs w:val="20"/>
          <w:color w:val="0000FF"/>
        </w:rPr>
        <w:t xml:space="preserve">5</w:t>
      </w:r>
      <w:r>
        <w:rPr>
          <w:rFonts w:ascii="Times New Roman" w:cs="Times New Roman" w:eastAsia="Times New Roman" w:hAnsi="Times New Roman"/>
          <w:sz w:val="20"/>
          <w:szCs w:val="20"/>
          <w:color w:val="auto"/>
        </w:rPr>
        <w:t xml:space="preserve">, all four models do not lose money most of the time because the 20 stocks in the stock pool rose over the given time horizon. The B&amp;H-PS has the lowest aver-age return because it did not make any optimization on the initial investment proportion. The EV-PS has a higher average return than B&amp;H- PS because EV-PS achieved a concentration of capital on the high return stocks. By con-trast, the investment performances of both 3WD-PS and 3WD&amp;CPT-PS are better than B&amp;H-PS and EV- PS owing to the diversification of investment options, risk reduction and return enhancement achieved by classifying stocks.</w:t>
      </w:r>
    </w:p>
    <w:p>
      <w:pPr>
        <w:spacing w:after="0" w:line="9" w:lineRule="exact"/>
        <w:rPr>
          <w:sz w:val="20"/>
          <w:szCs w:val="20"/>
          <w:color w:val="auto"/>
        </w:rPr>
      </w:pPr>
    </w:p>
    <w:p>
      <w:pPr>
        <w:jc w:val="both"/>
        <w:ind w:left="20" w:firstLine="227"/>
        <w:spacing w:after="0" w:line="260" w:lineRule="auto"/>
        <w:rPr>
          <w:sz w:val="20"/>
          <w:szCs w:val="20"/>
          <w:color w:val="auto"/>
        </w:rPr>
      </w:pPr>
      <w:r>
        <w:rPr>
          <w:rFonts w:ascii="Times New Roman" w:cs="Times New Roman" w:eastAsia="Times New Roman" w:hAnsi="Times New Roman"/>
          <w:sz w:val="20"/>
          <w:szCs w:val="20"/>
          <w:color w:val="auto"/>
        </w:rPr>
        <w:t xml:space="preserve">To make a detailed comparison of the four models, we count the number of days in which the four models appear to have the greatest average return rate, plotted as the pie chart in Fig. </w:t>
      </w:r>
      <w:r>
        <w:rPr>
          <w:rFonts w:ascii="Times New Roman" w:cs="Times New Roman" w:eastAsia="Times New Roman" w:hAnsi="Times New Roman"/>
          <w:sz w:val="20"/>
          <w:szCs w:val="20"/>
          <w:color w:val="0000FF"/>
        </w:rPr>
        <w:t xml:space="preserve">6</w:t>
      </w:r>
      <w:r>
        <w:rPr>
          <w:rFonts w:ascii="Times New Roman" w:cs="Times New Roman" w:eastAsia="Times New Roman" w:hAnsi="Times New Roman"/>
          <w:sz w:val="20"/>
          <w:szCs w:val="20"/>
          <w:color w:val="auto"/>
        </w:rPr>
        <w:t xml:space="preserve">a. We also count the number of days in which the four models appear to have the greatest highest return and greatest lowest return rate likewise, as shown in Fig. </w:t>
      </w:r>
      <w:r>
        <w:rPr>
          <w:rFonts w:ascii="Times New Roman" w:cs="Times New Roman" w:eastAsia="Times New Roman" w:hAnsi="Times New Roman"/>
          <w:sz w:val="20"/>
          <w:szCs w:val="20"/>
          <w:color w:val="0000FF"/>
        </w:rPr>
        <w:t xml:space="preserve">6</w:t>
      </w:r>
      <w:r>
        <w:rPr>
          <w:rFonts w:ascii="Times New Roman" w:cs="Times New Roman" w:eastAsia="Times New Roman" w:hAnsi="Times New Roman"/>
          <w:sz w:val="20"/>
          <w:szCs w:val="20"/>
          <w:color w:val="auto"/>
        </w:rPr>
        <w:t xml:space="preserve">b, c, respectively.</w:t>
      </w:r>
    </w:p>
    <w:p>
      <w:pPr>
        <w:spacing w:after="0" w:line="6" w:lineRule="exact"/>
        <w:rPr>
          <w:sz w:val="20"/>
          <w:szCs w:val="20"/>
          <w:color w:val="auto"/>
        </w:rPr>
      </w:pPr>
    </w:p>
    <w:p>
      <w:pPr>
        <w:jc w:val="both"/>
        <w:ind w:left="20" w:firstLine="227"/>
        <w:spacing w:after="0" w:line="304" w:lineRule="auto"/>
        <w:rPr>
          <w:sz w:val="20"/>
          <w:szCs w:val="20"/>
          <w:color w:val="auto"/>
        </w:rPr>
      </w:pPr>
      <w:r>
        <w:rPr>
          <w:rFonts w:ascii="Times New Roman" w:cs="Times New Roman" w:eastAsia="Times New Roman" w:hAnsi="Times New Roman"/>
          <w:sz w:val="19"/>
          <w:szCs w:val="19"/>
          <w:color w:val="auto"/>
        </w:rPr>
        <w:t xml:space="preserve">The average return and the highest return could be viewed as the portfolio profit-chasing evaluation index, meanwhile the lowest return could be viewed as a portfolio risk-avoidance evaluation index. So from the perspective of</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jc w:val="both"/>
        <w:spacing w:after="0" w:line="266" w:lineRule="auto"/>
        <w:rPr>
          <w:sz w:val="20"/>
          <w:szCs w:val="20"/>
          <w:color w:val="auto"/>
        </w:rPr>
      </w:pPr>
      <w:r>
        <w:rPr>
          <w:rFonts w:ascii="Times New Roman" w:cs="Times New Roman" w:eastAsia="Times New Roman" w:hAnsi="Times New Roman"/>
          <w:sz w:val="20"/>
          <w:szCs w:val="20"/>
          <w:color w:val="auto"/>
        </w:rPr>
        <w:t xml:space="preserve">the indicator average return and highest return, Fig. </w:t>
      </w:r>
      <w:r>
        <w:rPr>
          <w:rFonts w:ascii="Times New Roman" w:cs="Times New Roman" w:eastAsia="Times New Roman" w:hAnsi="Times New Roman"/>
          <w:sz w:val="20"/>
          <w:szCs w:val="20"/>
          <w:color w:val="0000FF"/>
        </w:rPr>
        <w:t xml:space="preserve">6</w:t>
      </w:r>
      <w:r>
        <w:rPr>
          <w:rFonts w:ascii="Times New Roman" w:cs="Times New Roman" w:eastAsia="Times New Roman" w:hAnsi="Times New Roman"/>
          <w:sz w:val="20"/>
          <w:szCs w:val="20"/>
          <w:color w:val="auto"/>
        </w:rPr>
        <w:t xml:space="preserve"> dem-onstrates that the EV-PS achieves higher return rate than B&amp;H-PS, meanwhile the indicator of lowest return shows that the EV-PS also results in risk concentration. And the 3WD&amp;CPT-PS and 3WD-PS perform better than the B&amp;H-PS and EV-PS, so it can be concluded that the introduction of 3WD with portfolio selection achieves risk reduction and returns enhancement simultaneously. Furthermore, Fig. </w:t>
      </w:r>
      <w:r>
        <w:rPr>
          <w:rFonts w:ascii="Times New Roman" w:cs="Times New Roman" w:eastAsia="Times New Roman" w:hAnsi="Times New Roman"/>
          <w:sz w:val="20"/>
          <w:szCs w:val="20"/>
          <w:color w:val="0000FF"/>
        </w:rPr>
        <w:t xml:space="preserve">6</w:t>
      </w:r>
      <w:r>
        <w:rPr>
          <w:rFonts w:ascii="Times New Roman" w:cs="Times New Roman" w:eastAsia="Times New Roman" w:hAnsi="Times New Roman"/>
          <w:sz w:val="20"/>
          <w:szCs w:val="20"/>
          <w:color w:val="auto"/>
        </w:rPr>
        <w:t xml:space="preserve"> demonstrates that the proposed 3WD&amp;CPT-PS has the best investment performance on all the three indicators, which shows that the use of CPT leads to capital focusing on the better stocks, i.e., security No.8 and 15. Therefore, it can be conclude that the combination of 3WD and CPT with portfolio selection is effective.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-1564005</wp:posOffset>
            </wp:positionH>
            <wp:positionV relativeFrom="paragraph">
              <wp:posOffset>-5393055</wp:posOffset>
            </wp:positionV>
            <wp:extent cx="4590415" cy="286385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extLst>
                    </a:blip>
                    <a:srcRect/>
                    <a:stretch>
                      <a:fillRect/>
                    </a:stretch>
                  </pic:blipFill>
                  <pic:spPr bwMode="auto">
                    <a:xfrm>
                      <a:off x="0" y="0"/>
                      <a:ext cx="4590415" cy="2863850"/>
                    </a:xfrm>
                    <a:prstGeom prst="rect">
                      <a:avLst/>
                    </a:prstGeom>
                    <a:noFill/>
                  </pic:spPr>
                </pic:pic>
              </a:graphicData>
            </a:graphic>
          </wp:anchor>
        </w:drawing>
      </w:r>
    </w:p>
    <w:p>
      <w:pPr>
        <w:spacing w:after="0" w:line="167"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 xml:space="preserve">5.2  Case study 2</w:t>
      </w:r>
    </w:p>
    <w:p>
      <w:pPr>
        <w:spacing w:after="0" w:line="241" w:lineRule="exact"/>
        <w:rPr>
          <w:sz w:val="20"/>
          <w:szCs w:val="20"/>
          <w:color w:val="auto"/>
        </w:rPr>
      </w:pPr>
    </w:p>
    <w:p>
      <w:pPr>
        <w:jc w:val="both"/>
        <w:spacing w:after="0" w:line="239" w:lineRule="auto"/>
        <w:rPr>
          <w:sz w:val="20"/>
          <w:szCs w:val="20"/>
          <w:color w:val="auto"/>
        </w:rPr>
      </w:pPr>
      <w:r>
        <w:rPr>
          <w:rFonts w:ascii="Times New Roman" w:cs="Times New Roman" w:eastAsia="Times New Roman" w:hAnsi="Times New Roman"/>
          <w:sz w:val="20"/>
          <w:szCs w:val="20"/>
          <w:color w:val="auto"/>
        </w:rPr>
        <w:t xml:space="preserve">In case study 2, a portfolio selection problem consisting of a group of 10 stocks from the New York Stock Exchange is discussed, the forecast return of the stocks in the time span of 8 weeks are described as triangular or Gaussian </w:t>
      </w:r>
      <w:r>
        <w:rPr>
          <w:rFonts w:ascii="Arial" w:cs="Arial" w:eastAsia="Arial" w:hAnsi="Arial"/>
          <w:sz w:val="20"/>
          <w:szCs w:val="20"/>
          <w:color w:val="auto"/>
        </w:rPr>
        <w:t xml:space="preserve">(</w:t>
      </w:r>
      <w:r>
        <w:rPr>
          <w:rFonts w:ascii="Times New Roman" w:cs="Times New Roman" w:eastAsia="Times New Roman" w:hAnsi="Times New Roman"/>
          <w:sz w:val="20"/>
          <w:szCs w:val="20"/>
          <w:color w:val="auto"/>
        </w:rPr>
        <w:t xml:space="preserve"> </w:t>
      </w:r>
      <w:r>
        <w:rPr>
          <w:rFonts w:ascii="Arial" w:cs="Arial" w:eastAsia="Arial" w:hAnsi="Arial"/>
          <w:sz w:val="28"/>
          <w:szCs w:val="28"/>
          <w:i w:val="1"/>
          <w:iCs w:val="1"/>
          <w:color w:val="auto"/>
          <w:vertAlign w:val="subscript"/>
        </w:rPr>
        <w:t xml:space="preserve">i</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xml:space="preserve">,</w:t>
      </w:r>
      <w:r>
        <w:rPr>
          <w:rFonts w:ascii="Times New Roman" w:cs="Times New Roman" w:eastAsia="Times New Roman" w:hAnsi="Times New Roman"/>
          <w:sz w:val="20"/>
          <w:szCs w:val="20"/>
          <w:color w:val="auto"/>
        </w:rPr>
        <w:t xml:space="preserve"> </w:t>
      </w:r>
      <w:r>
        <w:rPr>
          <w:rFonts w:ascii="Arial" w:cs="Arial" w:eastAsia="Arial" w:hAnsi="Arial"/>
          <w:sz w:val="28"/>
          <w:szCs w:val="28"/>
          <w:i w:val="1"/>
          <w:iCs w:val="1"/>
          <w:color w:val="auto"/>
          <w:vertAlign w:val="subscript"/>
        </w:rPr>
        <w:t xml:space="preserve">i</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xml:space="preserve">)</w:t>
      </w:r>
      <w:r>
        <w:rPr>
          <w:rFonts w:ascii="Times New Roman" w:cs="Times New Roman" w:eastAsia="Times New Roman" w:hAnsi="Times New Roman"/>
          <w:sz w:val="20"/>
          <w:szCs w:val="20"/>
          <w:color w:val="auto"/>
        </w:rPr>
        <w:t xml:space="preserve"> fuzzy variables, which are listed in [</w:t>
      </w:r>
      <w:r>
        <w:rPr>
          <w:rFonts w:ascii="Times New Roman" w:cs="Times New Roman" w:eastAsia="Times New Roman" w:hAnsi="Times New Roman"/>
          <w:sz w:val="20"/>
          <w:szCs w:val="20"/>
          <w:color w:val="0000FF"/>
        </w:rPr>
        <w:t xml:space="preserve">34</w:t>
      </w:r>
      <w:r>
        <w:rPr>
          <w:rFonts w:ascii="Times New Roman" w:cs="Times New Roman" w:eastAsia="Times New Roman" w:hAnsi="Times New Roman"/>
          <w:sz w:val="20"/>
          <w:szCs w:val="20"/>
          <w:color w:val="auto"/>
        </w:rPr>
        <w:t xml:space="preserve">]. Similarly, there are a number of parameters whose values need to be prede-termined by investors and are listed in Table </w:t>
      </w:r>
      <w:r>
        <w:rPr>
          <w:rFonts w:ascii="Times New Roman" w:cs="Times New Roman" w:eastAsia="Times New Roman" w:hAnsi="Times New Roman"/>
          <w:sz w:val="20"/>
          <w:szCs w:val="20"/>
          <w:color w:val="0000FF"/>
        </w:rPr>
        <w:t xml:space="preserve">8</w:t>
      </w:r>
      <w:r>
        <w:rPr>
          <w:rFonts w:ascii="Times New Roman" w:cs="Times New Roman" w:eastAsia="Times New Roman" w:hAnsi="Times New Roman"/>
          <w:sz w:val="20"/>
          <w:szCs w:val="20"/>
          <w:color w:val="auto"/>
        </w:rPr>
        <w:t xml:space="preserve">. Generally, the values of these parameters follow the same settings in case study 1.</w:t>
      </w:r>
    </w:p>
    <w:p>
      <w:pPr>
        <w:spacing w:after="0" w:line="3" w:lineRule="exact"/>
        <w:rPr>
          <w:sz w:val="20"/>
          <w:szCs w:val="20"/>
          <w:color w:val="auto"/>
        </w:rPr>
      </w:pPr>
    </w:p>
    <w:p>
      <w:pPr>
        <w:jc w:val="both"/>
        <w:ind w:firstLine="227"/>
        <w:spacing w:after="0" w:line="292" w:lineRule="auto"/>
        <w:rPr>
          <w:sz w:val="20"/>
          <w:szCs w:val="20"/>
          <w:color w:val="auto"/>
        </w:rPr>
      </w:pPr>
      <w:r>
        <w:rPr>
          <w:rFonts w:ascii="Times New Roman" w:cs="Times New Roman" w:eastAsia="Times New Roman" w:hAnsi="Times New Roman"/>
          <w:sz w:val="19"/>
          <w:szCs w:val="19"/>
          <w:color w:val="auto"/>
        </w:rPr>
        <w:t xml:space="preserve">Again we first generate 100 stochastic initial capital allo-cation scenarios via Python program, then the same works as to case study 1 are done in case study 2. Four initial capital scenarios are randomly selected, and Fig. </w:t>
      </w:r>
      <w:r>
        <w:rPr>
          <w:rFonts w:ascii="Times New Roman" w:cs="Times New Roman" w:eastAsia="Times New Roman" w:hAnsi="Times New Roman"/>
          <w:sz w:val="19"/>
          <w:szCs w:val="19"/>
          <w:color w:val="0000FF"/>
        </w:rPr>
        <w:t xml:space="preserve">7</w:t>
      </w:r>
      <w:r>
        <w:rPr>
          <w:rFonts w:ascii="Times New Roman" w:cs="Times New Roman" w:eastAsia="Times New Roman" w:hAnsi="Times New Roman"/>
          <w:sz w:val="19"/>
          <w:szCs w:val="19"/>
          <w:color w:val="auto"/>
        </w:rPr>
        <w:t xml:space="preserve"> depicts the opti-mal investment decisions obtained from the four portfolio selection models. Fig. </w:t>
      </w:r>
      <w:r>
        <w:rPr>
          <w:rFonts w:ascii="Times New Roman" w:cs="Times New Roman" w:eastAsia="Times New Roman" w:hAnsi="Times New Roman"/>
          <w:sz w:val="19"/>
          <w:szCs w:val="19"/>
          <w:color w:val="0000FF"/>
        </w:rPr>
        <w:t xml:space="preserve">7</w:t>
      </w:r>
      <w:r>
        <w:rPr>
          <w:rFonts w:ascii="Times New Roman" w:cs="Times New Roman" w:eastAsia="Times New Roman" w:hAnsi="Times New Roman"/>
          <w:sz w:val="19"/>
          <w:szCs w:val="19"/>
          <w:color w:val="auto"/>
        </w:rPr>
        <w:t xml:space="preserve"> demonstrates that compared to the</w:t>
      </w:r>
    </w:p>
    <w:p>
      <w:pPr>
        <w:spacing w:after="0" w:line="216" w:lineRule="exact"/>
        <w:rPr>
          <w:sz w:val="20"/>
          <w:szCs w:val="20"/>
          <w:color w:val="auto"/>
        </w:rPr>
      </w:pPr>
    </w:p>
    <w:p>
      <w:pPr>
        <w:sectPr>
          <w:pgSz w:w="11900" w:h="15817" w:orient="portrait"/>
          <w:cols w:equalWidth="0" w:num="2">
            <w:col w:w="4780" w:space="340"/>
            <w:col w:w="4760"/>
          </w:cols>
          <w:pgMar w:left="1000" w:top="630" w:right="1026" w:bottom="213" w:gutter="0" w:footer="0" w:header="0"/>
          <w:type w:val="continuous"/>
        </w:sectPr>
      </w:pPr>
    </w:p>
    <w:p>
      <w:pPr>
        <w:spacing w:after="0" w:line="302" w:lineRule="exact"/>
        <w:rPr>
          <w:sz w:val="20"/>
          <w:szCs w:val="20"/>
          <w:color w:val="auto"/>
        </w:rPr>
      </w:pPr>
    </w:p>
    <w:p>
      <w:pPr>
        <w:ind w:left="9080"/>
        <w:spacing w:after="0"/>
        <w:rPr>
          <w:sz w:val="20"/>
          <w:szCs w:val="20"/>
          <w:color w:val="auto"/>
        </w:rPr>
      </w:pPr>
      <w:r>
        <w:rPr>
          <w:rFonts w:ascii="Times New Roman" w:cs="Times New Roman" w:eastAsia="Times New Roman" w:hAnsi="Times New Roman"/>
          <w:sz w:val="30"/>
          <w:szCs w:val="30"/>
          <w:color w:val="auto"/>
        </w:rPr>
        <w:t xml:space="preserve">1 3</w:t>
      </w:r>
    </w:p>
    <w:p>
      <w:pPr>
        <w:sectPr>
          <w:pgSz w:w="11900" w:h="15817" w:orient="portrait"/>
          <w:cols w:equalWidth="0" w:num="1">
            <w:col w:w="9880"/>
          </w:cols>
          <w:pgMar w:left="1000" w:top="630" w:right="1026" w:bottom="213" w:gutter="0" w:footer="0" w:header="0"/>
          <w:type w:val="continuous"/>
        </w:sectPr>
      </w:pPr>
    </w:p>
    <w:bookmarkStart w:id="13" w:name="page14"/>
    <w:bookmarkEnd w:id="13"/>
    <w:p>
      <w:pPr>
        <w:spacing w:after="0"/>
        <w:tabs>
          <w:tab w:leader="none" w:pos="4800" w:val="left"/>
        </w:tabs>
        <w:rPr>
          <w:sz w:val="20"/>
          <w:szCs w:val="20"/>
          <w:color w:val="auto"/>
        </w:rPr>
      </w:pPr>
      <w:r>
        <w:rPr>
          <w:rFonts w:ascii="Arial" w:cs="Arial" w:eastAsia="Arial" w:hAnsi="Arial"/>
          <w:sz w:val="17"/>
          <w:szCs w:val="17"/>
          <w:color w:val="auto"/>
        </w:rPr>
        <w:t xml:space="preserve">\306</w:t>
      </w:r>
      <w:r>
        <w:rPr>
          <w:sz w:val="20"/>
          <w:szCs w:val="20"/>
          <w:color w:val="auto"/>
        </w:rPr>
        <w:tab/>
      </w:r>
      <w:r>
        <w:rPr>
          <w:rFonts w:ascii="Arial" w:cs="Arial" w:eastAsia="Arial" w:hAnsi="Arial"/>
          <w:sz w:val="14"/>
          <w:szCs w:val="14"/>
          <w:color w:val="auto"/>
        </w:rPr>
        <w:t xml:space="preserve">International Journal of Machine Learning and Cybernetics (2022) 13:293–308</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41275</wp:posOffset>
            </wp:positionV>
            <wp:extent cx="6264275" cy="428498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extLst>
                        <a:ext uri="{28A0092B-C50C-407E-A947-70E740481C1C}"/>
                      </a:extLst>
                    </a:blip>
                    <a:srcRect/>
                    <a:stretch>
                      <a:fillRect/>
                    </a:stretch>
                  </pic:blipFill>
                  <pic:spPr bwMode="auto">
                    <a:xfrm>
                      <a:off x="0" y="0"/>
                      <a:ext cx="6264275" cy="4284980"/>
                    </a:xfrm>
                    <a:prstGeom prst="rect">
                      <a:avLst/>
                    </a:prstGeom>
                    <a:noFill/>
                  </pic:spPr>
                </pic:pic>
              </a:graphicData>
            </a:graphic>
          </wp:anchor>
        </w:drawing>
      </w:r>
    </w:p>
    <w:p>
      <w:pPr>
        <w:sectPr>
          <w:pgSz w:w="11900" w:h="15817" w:orient="portrait"/>
          <w:cols w:equalWidth="0" w:num="1">
            <w:col w:w="9860"/>
          </w:cols>
          <w:pgMar w:left="1020" w:top="630" w:right="1026" w:bottom="21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7" w:lineRule="exact"/>
        <w:rPr>
          <w:sz w:val="20"/>
          <w:szCs w:val="20"/>
          <w:color w:val="auto"/>
        </w:rPr>
      </w:pPr>
    </w:p>
    <w:p>
      <w:pPr>
        <w:spacing w:after="0" w:line="197" w:lineRule="exact"/>
        <w:rPr>
          <w:sz w:val="20"/>
          <w:szCs w:val="20"/>
          <w:color w:val="auto"/>
        </w:rPr>
      </w:pPr>
      <w:r>
        <w:rPr>
          <w:rFonts w:ascii="Arial" w:cs="Arial" w:eastAsia="Arial" w:hAnsi="Arial"/>
          <w:sz w:val="17"/>
          <w:szCs w:val="17"/>
          <w:b w:val="1"/>
          <w:bCs w:val="1"/>
          <w:color w:val="auto"/>
        </w:rPr>
        <w:t xml:space="preserve">Fig. 8  </w:t>
      </w:r>
      <w:r>
        <w:rPr>
          <w:rFonts w:ascii="Times New Roman" w:cs="Times New Roman" w:eastAsia="Times New Roman" w:hAnsi="Times New Roman"/>
          <w:sz w:val="17"/>
          <w:szCs w:val="17"/>
          <w:color w:val="auto"/>
        </w:rPr>
        <w:t xml:space="preserve">Stocks position in case study 2</w:t>
      </w:r>
    </w:p>
    <w:p>
      <w:pPr>
        <w:spacing w:after="0" w:line="200" w:lineRule="exact"/>
        <w:rPr>
          <w:sz w:val="20"/>
          <w:szCs w:val="20"/>
          <w:color w:val="auto"/>
        </w:rPr>
      </w:pPr>
    </w:p>
    <w:p>
      <w:pPr>
        <w:spacing w:after="0" w:line="251" w:lineRule="exact"/>
        <w:rPr>
          <w:sz w:val="20"/>
          <w:szCs w:val="20"/>
          <w:color w:val="auto"/>
        </w:rPr>
      </w:pPr>
    </w:p>
    <w:p>
      <w:pPr>
        <w:jc w:val="both"/>
        <w:spacing w:after="0" w:line="250" w:lineRule="exact"/>
        <w:rPr>
          <w:sz w:val="20"/>
          <w:szCs w:val="20"/>
          <w:color w:val="auto"/>
        </w:rPr>
      </w:pPr>
      <w:r>
        <w:rPr>
          <w:rFonts w:ascii="Times New Roman" w:cs="Times New Roman" w:eastAsia="Times New Roman" w:hAnsi="Times New Roman"/>
          <w:sz w:val="20"/>
          <w:szCs w:val="20"/>
          <w:color w:val="auto"/>
        </w:rPr>
        <w:t xml:space="preserve">capital concentration of EV-PS, in which the investment proportion of stock No.9 is greater than </w:t>
      </w:r>
      <w:r>
        <w:rPr>
          <w:rFonts w:ascii="Arial" w:cs="Arial" w:eastAsia="Arial" w:hAnsi="Arial"/>
          <w:sz w:val="20"/>
          <w:szCs w:val="20"/>
          <w:color w:val="auto"/>
        </w:rPr>
        <w:t xml:space="preserve">80%</w:t>
      </w:r>
      <w:r>
        <w:rPr>
          <w:rFonts w:ascii="Times New Roman" w:cs="Times New Roman" w:eastAsia="Times New Roman" w:hAnsi="Times New Roman"/>
          <w:sz w:val="20"/>
          <w:szCs w:val="20"/>
          <w:color w:val="auto"/>
        </w:rPr>
        <w:t xml:space="preserve"> , the classifica-tion capabilities realized by the use of 3WD achieve capital diversification and risk reduction further.</w:t>
      </w:r>
    </w:p>
    <w:p>
      <w:pPr>
        <w:spacing w:after="0" w:line="2" w:lineRule="exact"/>
        <w:rPr>
          <w:sz w:val="20"/>
          <w:szCs w:val="20"/>
          <w:color w:val="auto"/>
        </w:rPr>
      </w:pPr>
    </w:p>
    <w:p>
      <w:pPr>
        <w:jc w:val="both"/>
        <w:ind w:firstLine="227"/>
        <w:spacing w:after="0" w:line="260" w:lineRule="auto"/>
        <w:rPr>
          <w:sz w:val="20"/>
          <w:szCs w:val="20"/>
          <w:color w:val="auto"/>
        </w:rPr>
      </w:pPr>
      <w:r>
        <w:rPr>
          <w:rFonts w:ascii="Times New Roman" w:cs="Times New Roman" w:eastAsia="Times New Roman" w:hAnsi="Times New Roman"/>
          <w:sz w:val="20"/>
          <w:szCs w:val="20"/>
          <w:color w:val="auto"/>
        </w:rPr>
        <w:t xml:space="preserve">And Fig. </w:t>
      </w:r>
      <w:r>
        <w:rPr>
          <w:rFonts w:ascii="Times New Roman" w:cs="Times New Roman" w:eastAsia="Times New Roman" w:hAnsi="Times New Roman"/>
          <w:sz w:val="20"/>
          <w:szCs w:val="20"/>
          <w:color w:val="0000FF"/>
        </w:rPr>
        <w:t xml:space="preserve">8</w:t>
      </w:r>
      <w:r>
        <w:rPr>
          <w:rFonts w:ascii="Times New Roman" w:cs="Times New Roman" w:eastAsia="Times New Roman" w:hAnsi="Times New Roman"/>
          <w:sz w:val="20"/>
          <w:szCs w:val="20"/>
          <w:color w:val="auto"/>
        </w:rPr>
        <w:t xml:space="preserve"> is the error band chart of the investment per-formances in the real stock market of the four portfolio selection models. Since it’s only accessible to the closing price of the stock every Friday, the error band chart contains only 8 time nodes. It is clearly that the investment perfor-mances of the 3WD-PS and 3WD&amp;CPT-PS are better than the B&amp;H-PS and EV-PS on each time node.</w:t>
      </w:r>
    </w:p>
    <w:p>
      <w:pPr>
        <w:spacing w:after="0" w:line="6" w:lineRule="exact"/>
        <w:rPr>
          <w:sz w:val="20"/>
          <w:szCs w:val="20"/>
          <w:color w:val="auto"/>
        </w:rPr>
      </w:pPr>
    </w:p>
    <w:p>
      <w:pPr>
        <w:jc w:val="both"/>
        <w:ind w:firstLine="227"/>
        <w:spacing w:after="0" w:line="274" w:lineRule="auto"/>
        <w:rPr>
          <w:sz w:val="20"/>
          <w:szCs w:val="20"/>
          <w:color w:val="auto"/>
        </w:rPr>
      </w:pPr>
      <w:r>
        <w:rPr>
          <w:rFonts w:ascii="Times New Roman" w:cs="Times New Roman" w:eastAsia="Times New Roman" w:hAnsi="Times New Roman"/>
          <w:sz w:val="19"/>
          <w:szCs w:val="19"/>
          <w:color w:val="auto"/>
        </w:rPr>
        <w:t xml:space="preserve">Similar to case study 1, we count the number of weeks in which the four portfolio selection models appear to have the greatest average return, the greatest highest return and the greatest lowest return in case study 2. On all three indicators, the same results emerge, with 3WD&amp;CPT-PS performing the best at seven time nodes, accounting for </w:t>
      </w:r>
      <w:r>
        <w:rPr>
          <w:rFonts w:ascii="Arial" w:cs="Arial" w:eastAsia="Arial" w:hAnsi="Arial"/>
          <w:sz w:val="19"/>
          <w:szCs w:val="19"/>
          <w:color w:val="auto"/>
        </w:rPr>
        <w:t xml:space="preserve">87.5%</w:t>
      </w:r>
      <w:r>
        <w:rPr>
          <w:rFonts w:ascii="Times New Roman" w:cs="Times New Roman" w:eastAsia="Times New Roman" w:hAnsi="Times New Roman"/>
          <w:sz w:val="19"/>
          <w:szCs w:val="19"/>
          <w:color w:val="auto"/>
        </w:rPr>
        <w:t xml:space="preserve">. Mean-while, 3WD- PS performs best at one time node, accounting for </w:t>
      </w:r>
      <w:r>
        <w:rPr>
          <w:rFonts w:ascii="Arial" w:cs="Arial" w:eastAsia="Arial" w:hAnsi="Arial"/>
          <w:sz w:val="19"/>
          <w:szCs w:val="19"/>
          <w:color w:val="auto"/>
        </w:rPr>
        <w:t xml:space="preserve">12.5%</w:t>
      </w:r>
      <w:r>
        <w:rPr>
          <w:rFonts w:ascii="Times New Roman" w:cs="Times New Roman" w:eastAsia="Times New Roman" w:hAnsi="Times New Roman"/>
          <w:sz w:val="19"/>
          <w:szCs w:val="19"/>
          <w:color w:val="auto"/>
        </w:rPr>
        <w:t xml:space="preserve"> on all three indicators. Therefore, it can be con-cluded that the combination of 3WD and CPT is effective.</w:t>
      </w:r>
    </w:p>
    <w:p>
      <w:pPr>
        <w:spacing w:after="0" w:line="3" w:lineRule="exact"/>
        <w:rPr>
          <w:sz w:val="20"/>
          <w:szCs w:val="20"/>
          <w:color w:val="auto"/>
        </w:rPr>
      </w:pPr>
    </w:p>
    <w:p>
      <w:pPr>
        <w:jc w:val="both"/>
        <w:ind w:firstLine="227"/>
        <w:spacing w:after="0" w:line="319" w:lineRule="auto"/>
        <w:rPr>
          <w:sz w:val="20"/>
          <w:szCs w:val="20"/>
          <w:color w:val="auto"/>
        </w:rPr>
      </w:pPr>
      <w:r>
        <w:rPr>
          <w:rFonts w:ascii="Times New Roman" w:cs="Times New Roman" w:eastAsia="Times New Roman" w:hAnsi="Times New Roman"/>
          <w:sz w:val="19"/>
          <w:szCs w:val="19"/>
          <w:color w:val="auto"/>
        </w:rPr>
        <w:t xml:space="preserve">It can be found that the volatility of case study 2 is much greater than that of case study 1 by observing the stock mar-ket data. The experimental results prove that the portfolio</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jc w:val="both"/>
        <w:spacing w:after="0" w:line="285" w:lineRule="auto"/>
        <w:rPr>
          <w:sz w:val="20"/>
          <w:szCs w:val="20"/>
          <w:color w:val="auto"/>
        </w:rPr>
      </w:pPr>
      <w:r>
        <w:rPr>
          <w:rFonts w:ascii="Times New Roman" w:cs="Times New Roman" w:eastAsia="Times New Roman" w:hAnsi="Times New Roman"/>
          <w:sz w:val="20"/>
          <w:szCs w:val="20"/>
          <w:color w:val="auto"/>
        </w:rPr>
        <w:t xml:space="preserve">selection model based on three-way decision and cumulative prospect theory is effective in both these two cases. There-fore, it might be concluded that our model is stable to dif-ferent investment problems.</w:t>
      </w:r>
    </w:p>
    <w:p>
      <w:pPr>
        <w:spacing w:after="0" w:line="375"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 xml:space="preserve">6 Conclusion</w:t>
      </w:r>
    </w:p>
    <w:p>
      <w:pPr>
        <w:spacing w:after="0" w:line="257" w:lineRule="exact"/>
        <w:rPr>
          <w:sz w:val="20"/>
          <w:szCs w:val="20"/>
          <w:color w:val="auto"/>
        </w:rPr>
      </w:pPr>
    </w:p>
    <w:p>
      <w:pPr>
        <w:jc w:val="both"/>
        <w:spacing w:after="0" w:line="281" w:lineRule="auto"/>
        <w:rPr>
          <w:sz w:val="20"/>
          <w:szCs w:val="20"/>
          <w:color w:val="auto"/>
        </w:rPr>
      </w:pPr>
      <w:r>
        <w:rPr>
          <w:rFonts w:ascii="Times New Roman" w:cs="Times New Roman" w:eastAsia="Times New Roman" w:hAnsi="Times New Roman"/>
          <w:sz w:val="19"/>
          <w:szCs w:val="19"/>
          <w:color w:val="auto"/>
        </w:rPr>
        <w:t xml:space="preserve">Based on the assumption that investors already hold secu-rities in hand in long-term portfolio selection, three-way decision and cumulative prospect theory are used to build the portfolio selection model in this paper. Three-way deci-sion theory is used to classify candidate securities into the three disjoint regions (buying, selling and waiting regions), different actions (buy, sell and wait) are implemented into each corresponding region. And cumulative prospect theory is used together with expected utility theory to assess the investors’ preference toward the candidate securities. Two case studies on the basis of real stock market data prove that the introduction of three-way decision theory meets the goal of effectiveness diversification of investment. The real market experiments results prove that the proposed portfolio selection model based on three-way decision and cumulative</w:t>
      </w:r>
    </w:p>
    <w:p>
      <w:pPr>
        <w:spacing w:after="0" w:line="234" w:lineRule="exact"/>
        <w:rPr>
          <w:sz w:val="20"/>
          <w:szCs w:val="20"/>
          <w:color w:val="auto"/>
        </w:rPr>
      </w:pPr>
    </w:p>
    <w:p>
      <w:pPr>
        <w:sectPr>
          <w:pgSz w:w="11900" w:h="15817" w:orient="portrait"/>
          <w:cols w:equalWidth="0" w:num="2">
            <w:col w:w="4760" w:space="340"/>
            <w:col w:w="4760"/>
          </w:cols>
          <w:pgMar w:left="1020" w:top="630" w:right="1026" w:bottom="213" w:gutter="0" w:footer="0" w:header="0"/>
          <w:type w:val="continuous"/>
        </w:sectPr>
      </w:pPr>
    </w:p>
    <w:p>
      <w:pPr>
        <w:spacing w:after="0" w:line="42" w:lineRule="exact"/>
        <w:rPr>
          <w:sz w:val="20"/>
          <w:szCs w:val="20"/>
          <w:color w:val="auto"/>
        </w:rPr>
      </w:pPr>
    </w:p>
    <w:p>
      <w:pPr>
        <w:ind w:left="40"/>
        <w:spacing w:after="0"/>
        <w:rPr>
          <w:sz w:val="20"/>
          <w:szCs w:val="20"/>
          <w:color w:val="auto"/>
        </w:rPr>
      </w:pPr>
      <w:r>
        <w:rPr>
          <w:rFonts w:ascii="Times New Roman" w:cs="Times New Roman" w:eastAsia="Times New Roman" w:hAnsi="Times New Roman"/>
          <w:sz w:val="30"/>
          <w:szCs w:val="30"/>
          <w:color w:val="auto"/>
        </w:rPr>
        <w:t xml:space="preserve">1 3</w:t>
      </w:r>
    </w:p>
    <w:p>
      <w:pPr>
        <w:sectPr>
          <w:pgSz w:w="11900" w:h="15817" w:orient="portrait"/>
          <w:cols w:equalWidth="0" w:num="1">
            <w:col w:w="9860"/>
          </w:cols>
          <w:pgMar w:left="1020" w:top="630" w:right="1026" w:bottom="213" w:gutter="0" w:footer="0" w:header="0"/>
          <w:type w:val="continuous"/>
        </w:sectPr>
      </w:pPr>
    </w:p>
    <w:bookmarkStart w:id="14" w:name="page15"/>
    <w:bookmarkEnd w:id="14"/>
    <w:tbl>
      <w:tblPr>
        <w:tblLayout w:type="fixed"/>
        <w:tblInd w:w="0" w:type="dxa"/>
        <w:tblCellMar>
          <w:top w:w="0" w:type="dxa"/>
          <w:left w:w="0" w:type="dxa"/>
          <w:bottom w:w="0" w:type="dxa"/>
          <w:right w:w="0" w:type="dxa"/>
        </w:tblCellMar>
      </w:tblPr>
      <w:tr>
        <w:trPr>
          <w:trHeight w:val="195"/>
        </w:trPr>
        <w:tc>
          <w:tcPr>
            <w:tcW w:w="7360" w:type="dxa"/>
            <w:vAlign w:val="bottom"/>
          </w:tcPr>
          <w:p>
            <w:pPr>
              <w:spacing w:after="0"/>
              <w:rPr>
                <w:sz w:val="20"/>
                <w:szCs w:val="20"/>
                <w:color w:val="auto"/>
              </w:rPr>
            </w:pPr>
            <w:r>
              <w:rPr>
                <w:rFonts w:ascii="Arial" w:cs="Arial" w:eastAsia="Arial" w:hAnsi="Arial"/>
                <w:sz w:val="17"/>
                <w:szCs w:val="17"/>
                <w:color w:val="auto"/>
              </w:rPr>
              <w:t xml:space="preserve">International Journal of Machine Learning and Cybernetics (2022) 13:293–308\</w:t>
            </w:r>
          </w:p>
        </w:tc>
        <w:tc>
          <w:tcPr>
            <w:tcW w:w="2500" w:type="dxa"/>
            <w:vAlign w:val="bottom"/>
          </w:tcPr>
          <w:p>
            <w:pPr>
              <w:jc w:val="right"/>
              <w:spacing w:after="0"/>
              <w:rPr>
                <w:sz w:val="20"/>
                <w:szCs w:val="20"/>
                <w:color w:val="auto"/>
              </w:rPr>
            </w:pPr>
            <w:r>
              <w:rPr>
                <w:rFonts w:ascii="Arial" w:cs="Arial" w:eastAsia="Arial" w:hAnsi="Arial"/>
                <w:sz w:val="17"/>
                <w:szCs w:val="17"/>
                <w:color w:val="auto"/>
              </w:rPr>
              <w:t xml:space="preserve">307</w:t>
            </w:r>
          </w:p>
        </w:tc>
      </w:tr>
      <w:tr>
        <w:trPr>
          <w:trHeight w:val="65"/>
        </w:trPr>
        <w:tc>
          <w:tcPr>
            <w:tcW w:w="7360" w:type="dxa"/>
            <w:vAlign w:val="bottom"/>
            <w:tcBorders>
              <w:bottom w:val="single" w:sz="8" w:color="auto"/>
            </w:tcBorders>
          </w:tcPr>
          <w:p>
            <w:pPr>
              <w:spacing w:after="0"/>
              <w:rPr>
                <w:sz w:val="5"/>
                <w:szCs w:val="5"/>
                <w:color w:val="auto"/>
              </w:rPr>
            </w:pPr>
          </w:p>
        </w:tc>
        <w:tc>
          <w:tcPr>
            <w:tcW w:w="2500" w:type="dxa"/>
            <w:vAlign w:val="bottom"/>
            <w:tcBorders>
              <w:bottom w:val="single" w:sz="8" w:color="auto"/>
            </w:tcBorders>
          </w:tcPr>
          <w:p>
            <w:pPr>
              <w:spacing w:after="0"/>
              <w:rPr>
                <w:sz w:val="5"/>
                <w:szCs w:val="5"/>
                <w:color w:val="auto"/>
              </w:rPr>
            </w:pPr>
          </w:p>
        </w:tc>
      </w:tr>
    </w:tbl>
    <w:p>
      <w:pPr>
        <w:spacing w:after="0" w:line="171" w:lineRule="exact"/>
        <w:rPr>
          <w:sz w:val="20"/>
          <w:szCs w:val="20"/>
          <w:color w:val="auto"/>
        </w:rPr>
      </w:pPr>
    </w:p>
    <w:p>
      <w:pPr>
        <w:sectPr>
          <w:pgSz w:w="11900" w:h="15817" w:orient="portrait"/>
          <w:cols w:equalWidth="0" w:num="1">
            <w:col w:w="9880"/>
          </w:cols>
          <w:pgMar w:left="1020" w:top="630" w:right="1006" w:bottom="213" w:gutter="0" w:footer="0" w:header="0"/>
        </w:sectPr>
      </w:pPr>
    </w:p>
    <w:p>
      <w:pPr>
        <w:jc w:val="both"/>
        <w:ind w:right="20"/>
        <w:spacing w:after="0" w:line="260" w:lineRule="auto"/>
        <w:rPr>
          <w:sz w:val="20"/>
          <w:szCs w:val="20"/>
          <w:color w:val="auto"/>
        </w:rPr>
      </w:pPr>
      <w:r>
        <w:rPr>
          <w:rFonts w:ascii="Times New Roman" w:cs="Times New Roman" w:eastAsia="Times New Roman" w:hAnsi="Times New Roman"/>
          <w:sz w:val="20"/>
          <w:szCs w:val="20"/>
          <w:color w:val="auto"/>
        </w:rPr>
        <w:t xml:space="preserve">prospect theory can increase investment return while reduc-ing investment risk, so the proposed portfolio selection model is effective.</w:t>
      </w:r>
    </w:p>
    <w:p>
      <w:pPr>
        <w:spacing w:after="0" w:line="3" w:lineRule="exact"/>
        <w:rPr>
          <w:sz w:val="20"/>
          <w:szCs w:val="20"/>
          <w:color w:val="auto"/>
        </w:rPr>
      </w:pPr>
    </w:p>
    <w:p>
      <w:pPr>
        <w:jc w:val="both"/>
        <w:ind w:firstLine="227"/>
        <w:spacing w:after="0" w:line="267" w:lineRule="auto"/>
        <w:rPr>
          <w:sz w:val="20"/>
          <w:szCs w:val="20"/>
          <w:color w:val="auto"/>
        </w:rPr>
      </w:pPr>
      <w:r>
        <w:rPr>
          <w:rFonts w:ascii="Times New Roman" w:cs="Times New Roman" w:eastAsia="Times New Roman" w:hAnsi="Times New Roman"/>
          <w:sz w:val="20"/>
          <w:szCs w:val="20"/>
          <w:color w:val="auto"/>
        </w:rPr>
        <w:t xml:space="preserve">Since the future trends of securities prices are reflec-tions of various factors, viewing the risk/expected-return level as a static value may not fit well with some investors’ behavior. So it is obliged to update the forecast of securi-ties return rate by the investment result of last period, and adjust the portfolio to these forecast results. Therefore, it would be an interesting and important research direction to combine three-way decision and cumulative prospect theory with multi-period portfolio selection. Besides, con-sidering the inherent similarity between portfolio selec-tion, the method proposed in this paper may be useful to applied in these fields, such as energy planning and medical diagnosis.</w:t>
      </w:r>
    </w:p>
    <w:p>
      <w:pPr>
        <w:spacing w:after="0" w:line="200" w:lineRule="exact"/>
        <w:rPr>
          <w:sz w:val="20"/>
          <w:szCs w:val="20"/>
          <w:color w:val="auto"/>
        </w:rPr>
      </w:pPr>
    </w:p>
    <w:p>
      <w:pPr>
        <w:spacing w:after="0" w:line="200" w:lineRule="exact"/>
        <w:rPr>
          <w:sz w:val="20"/>
          <w:szCs w:val="20"/>
          <w:color w:val="auto"/>
        </w:rPr>
      </w:pPr>
    </w:p>
    <w:p>
      <w:pPr>
        <w:spacing w:after="0" w:line="241"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 xml:space="preserve">References</w:t>
      </w:r>
    </w:p>
    <w:p>
      <w:pPr>
        <w:spacing w:after="0" w:line="237" w:lineRule="exact"/>
        <w:rPr>
          <w:sz w:val="20"/>
          <w:szCs w:val="20"/>
          <w:color w:val="auto"/>
        </w:rPr>
      </w:pPr>
    </w:p>
    <w:p>
      <w:pPr>
        <w:ind w:left="340" w:right="20" w:hanging="340"/>
        <w:spacing w:after="0" w:line="245" w:lineRule="auto"/>
        <w:rPr>
          <w:sz w:val="20"/>
          <w:szCs w:val="20"/>
          <w:color w:val="auto"/>
        </w:rPr>
      </w:pPr>
      <w:r>
        <w:rPr>
          <w:rFonts w:ascii="Times New Roman" w:cs="Times New Roman" w:eastAsia="Times New Roman" w:hAnsi="Times New Roman"/>
          <w:sz w:val="17"/>
          <w:szCs w:val="17"/>
          <w:color w:val="auto"/>
        </w:rPr>
        <w:t xml:space="preserve">\ 1.\ Carlsson C, Fullér R, Majlender P (2002) A possibilistic approach to selecting portfolios with highest utility score. Fuzzy Sets Syst 131(1):13–21</w:t>
      </w:r>
    </w:p>
    <w:p>
      <w:pPr>
        <w:spacing w:after="0" w:line="1" w:lineRule="exact"/>
        <w:rPr>
          <w:sz w:val="20"/>
          <w:szCs w:val="20"/>
          <w:color w:val="auto"/>
        </w:rPr>
      </w:pPr>
    </w:p>
    <w:p>
      <w:pPr>
        <w:ind w:left="340" w:right="20" w:hanging="340"/>
        <w:spacing w:after="0" w:line="245" w:lineRule="auto"/>
        <w:rPr>
          <w:sz w:val="20"/>
          <w:szCs w:val="20"/>
          <w:color w:val="auto"/>
        </w:rPr>
      </w:pPr>
      <w:r>
        <w:rPr>
          <w:rFonts w:ascii="Times New Roman" w:cs="Times New Roman" w:eastAsia="Times New Roman" w:hAnsi="Times New Roman"/>
          <w:sz w:val="17"/>
          <w:szCs w:val="17"/>
          <w:color w:val="auto"/>
        </w:rPr>
        <w:t xml:space="preserve">\ 2.\ Chang JH, Sun L, Zhang B et al (2020) Multi-period portfolio selection with mental accounts and realistic constraints based on uncertainty theory. J Comput Appl Math 377:112892</w:t>
      </w:r>
    </w:p>
    <w:p>
      <w:pPr>
        <w:spacing w:after="0" w:line="1" w:lineRule="exact"/>
        <w:rPr>
          <w:sz w:val="20"/>
          <w:szCs w:val="20"/>
          <w:color w:val="auto"/>
        </w:rPr>
      </w:pPr>
    </w:p>
    <w:p>
      <w:pPr>
        <w:ind w:left="340" w:right="20" w:hanging="340"/>
        <w:spacing w:after="0" w:line="245" w:lineRule="auto"/>
        <w:rPr>
          <w:sz w:val="20"/>
          <w:szCs w:val="20"/>
          <w:color w:val="auto"/>
        </w:rPr>
      </w:pPr>
      <w:r>
        <w:rPr>
          <w:rFonts w:ascii="Times New Roman" w:cs="Times New Roman" w:eastAsia="Times New Roman" w:hAnsi="Times New Roman"/>
          <w:sz w:val="17"/>
          <w:szCs w:val="17"/>
          <w:color w:val="auto"/>
        </w:rPr>
        <w:t xml:space="preserve">\ 3.\ Chen LH, Huang L (2009) Portfolio optimization of equity mutual funds with fuzzy return rates and risks. Expert Syst Appli Â 36(2):3720–3727</w:t>
      </w:r>
    </w:p>
    <w:p>
      <w:pPr>
        <w:spacing w:after="0" w:line="1" w:lineRule="exact"/>
        <w:rPr>
          <w:sz w:val="20"/>
          <w:szCs w:val="20"/>
          <w:color w:val="auto"/>
        </w:rPr>
      </w:pPr>
    </w:p>
    <w:p>
      <w:pPr>
        <w:ind w:left="340" w:right="20" w:hanging="340"/>
        <w:spacing w:after="0" w:line="245" w:lineRule="auto"/>
        <w:rPr>
          <w:sz w:val="20"/>
          <w:szCs w:val="20"/>
          <w:color w:val="auto"/>
        </w:rPr>
      </w:pPr>
      <w:r>
        <w:rPr>
          <w:rFonts w:ascii="Times New Roman" w:cs="Times New Roman" w:eastAsia="Times New Roman" w:hAnsi="Times New Roman"/>
          <w:sz w:val="17"/>
          <w:szCs w:val="17"/>
          <w:color w:val="auto"/>
        </w:rPr>
        <w:t xml:space="preserve">\ 4.\ Chen W, Zhang WG (2010) The admissible portfolio selection problem with transaction costs and an improved PSO algorithm. Phys A 389(10):2070–2076</w:t>
      </w:r>
    </w:p>
    <w:p>
      <w:pPr>
        <w:spacing w:after="0" w:line="1" w:lineRule="exact"/>
        <w:rPr>
          <w:sz w:val="20"/>
          <w:szCs w:val="20"/>
          <w:color w:val="auto"/>
        </w:rPr>
      </w:pPr>
    </w:p>
    <w:p>
      <w:pPr>
        <w:ind w:left="340" w:right="20" w:hanging="340"/>
        <w:spacing w:after="0" w:line="245" w:lineRule="auto"/>
        <w:rPr>
          <w:sz w:val="20"/>
          <w:szCs w:val="20"/>
          <w:color w:val="auto"/>
        </w:rPr>
      </w:pPr>
      <w:r>
        <w:rPr>
          <w:rFonts w:ascii="Times New Roman" w:cs="Times New Roman" w:eastAsia="Times New Roman" w:hAnsi="Times New Roman"/>
          <w:sz w:val="17"/>
          <w:szCs w:val="17"/>
          <w:color w:val="auto"/>
        </w:rPr>
        <w:t xml:space="preserve">\ 5.\ Dong WM, Wong FS (1987) Fuzzy weighted averages and implementation of the extension principle. Fuzzy Sets Syst 21(2):183–199</w:t>
      </w:r>
    </w:p>
    <w:p>
      <w:pPr>
        <w:spacing w:after="0" w:line="1" w:lineRule="exact"/>
        <w:rPr>
          <w:sz w:val="20"/>
          <w:szCs w:val="20"/>
          <w:color w:val="auto"/>
        </w:rPr>
      </w:pPr>
    </w:p>
    <w:p>
      <w:pPr>
        <w:ind w:left="340" w:right="20" w:hanging="340"/>
        <w:spacing w:after="0" w:line="245" w:lineRule="auto"/>
        <w:rPr>
          <w:sz w:val="20"/>
          <w:szCs w:val="20"/>
          <w:color w:val="auto"/>
        </w:rPr>
      </w:pPr>
      <w:r>
        <w:rPr>
          <w:rFonts w:ascii="Times New Roman" w:cs="Times New Roman" w:eastAsia="Times New Roman" w:hAnsi="Times New Roman"/>
          <w:sz w:val="17"/>
          <w:szCs w:val="17"/>
          <w:color w:val="auto"/>
        </w:rPr>
        <w:t xml:space="preserve">\ 6.\ Fahrenwaldt MA, Sun CF (2020) Expected utility approximatio-nand portfolio optimisation. Math Econ Insur 93:301–314 Math Econ Insurance 93:301-314.</w:t>
      </w:r>
    </w:p>
    <w:p>
      <w:pPr>
        <w:spacing w:after="0" w:line="1" w:lineRule="exact"/>
        <w:rPr>
          <w:sz w:val="20"/>
          <w:szCs w:val="20"/>
          <w:color w:val="auto"/>
        </w:rPr>
      </w:pPr>
    </w:p>
    <w:p>
      <w:pPr>
        <w:ind w:left="340" w:right="20" w:hanging="340"/>
        <w:spacing w:after="0" w:line="245" w:lineRule="auto"/>
        <w:rPr>
          <w:sz w:val="20"/>
          <w:szCs w:val="20"/>
          <w:color w:val="auto"/>
        </w:rPr>
      </w:pPr>
      <w:r>
        <w:rPr>
          <w:rFonts w:ascii="Times New Roman" w:cs="Times New Roman" w:eastAsia="Times New Roman" w:hAnsi="Times New Roman"/>
          <w:sz w:val="17"/>
          <w:szCs w:val="17"/>
          <w:color w:val="auto"/>
        </w:rPr>
        <w:t xml:space="preserve">\ 7.\ Gao Y, Li DS, Zhong H (2020) A novel target threat assessment method based on three-way decisions under intuitionistic fuzzy multi-attribute decision making environment. Eng Appl Artif Intell 87:103276</w:t>
      </w:r>
    </w:p>
    <w:p>
      <w:pPr>
        <w:spacing w:after="0" w:line="1" w:lineRule="exact"/>
        <w:rPr>
          <w:sz w:val="20"/>
          <w:szCs w:val="20"/>
          <w:color w:val="auto"/>
        </w:rPr>
      </w:pPr>
    </w:p>
    <w:p>
      <w:pPr>
        <w:ind w:left="340" w:right="20" w:hanging="340"/>
        <w:spacing w:after="0" w:line="245" w:lineRule="auto"/>
        <w:rPr>
          <w:sz w:val="20"/>
          <w:szCs w:val="20"/>
          <w:color w:val="auto"/>
        </w:rPr>
      </w:pPr>
      <w:r>
        <w:rPr>
          <w:rFonts w:ascii="Times New Roman" w:cs="Times New Roman" w:eastAsia="Times New Roman" w:hAnsi="Times New Roman"/>
          <w:sz w:val="17"/>
          <w:szCs w:val="17"/>
          <w:color w:val="auto"/>
        </w:rPr>
        <w:t xml:space="preserve">\ 8.\ Häckel B, Pfosser S, Tränkler T (2017) Explaining the energy efficiency gap-expected utility theory versus cumulative prospect theory. Energy Policy 111:414–426</w:t>
      </w:r>
    </w:p>
    <w:p>
      <w:pPr>
        <w:spacing w:after="0" w:line="1" w:lineRule="exact"/>
        <w:rPr>
          <w:sz w:val="20"/>
          <w:szCs w:val="20"/>
          <w:color w:val="auto"/>
        </w:rPr>
      </w:pPr>
    </w:p>
    <w:p>
      <w:pPr>
        <w:ind w:left="340" w:right="20" w:hanging="340"/>
        <w:spacing w:after="0" w:line="260" w:lineRule="auto"/>
        <w:rPr>
          <w:sz w:val="20"/>
          <w:szCs w:val="20"/>
          <w:color w:val="auto"/>
        </w:rPr>
      </w:pPr>
      <w:r>
        <w:rPr>
          <w:rFonts w:ascii="Times New Roman" w:cs="Times New Roman" w:eastAsia="Times New Roman" w:hAnsi="Times New Roman"/>
          <w:sz w:val="16"/>
          <w:szCs w:val="16"/>
          <w:color w:val="auto"/>
        </w:rPr>
        <w:t xml:space="preserve">\ 9.\ Hakli H, Kiran MS (2020) An improved artificial bee colony algo-rithm for balancing local and global search behaviors in continu-ous optimization. Int J Mach Learn Cybern 11(9):2051–2076</w:t>
      </w:r>
    </w:p>
    <w:p>
      <w:pPr>
        <w:spacing w:after="0" w:line="2" w:lineRule="exact"/>
        <w:rPr>
          <w:sz w:val="20"/>
          <w:szCs w:val="20"/>
          <w:color w:val="auto"/>
        </w:rPr>
      </w:pPr>
    </w:p>
    <w:p>
      <w:pPr>
        <w:jc w:val="both"/>
        <w:ind w:left="340" w:right="20" w:hanging="339"/>
        <w:spacing w:after="0" w:line="245" w:lineRule="auto"/>
        <w:rPr>
          <w:sz w:val="20"/>
          <w:szCs w:val="20"/>
          <w:color w:val="auto"/>
        </w:rPr>
      </w:pPr>
      <w:r>
        <w:rPr>
          <w:rFonts w:ascii="Times New Roman" w:cs="Times New Roman" w:eastAsia="Times New Roman" w:hAnsi="Times New Roman"/>
          <w:sz w:val="17"/>
          <w:szCs w:val="17"/>
          <w:color w:val="auto"/>
        </w:rPr>
        <w:t xml:space="preserve">\10.\ Hao G, An ZY (2019) A local adaptive learning system for online portfolio selection. Knowl Based Syst 186:104958</w:t>
      </w:r>
    </w:p>
    <w:p>
      <w:pPr>
        <w:spacing w:after="0" w:line="1" w:lineRule="exact"/>
        <w:rPr>
          <w:sz w:val="20"/>
          <w:szCs w:val="20"/>
          <w:color w:val="auto"/>
        </w:rPr>
      </w:pPr>
    </w:p>
    <w:p>
      <w:pPr>
        <w:jc w:val="both"/>
        <w:ind w:left="340" w:right="20" w:hanging="339"/>
        <w:spacing w:after="0" w:line="245" w:lineRule="auto"/>
        <w:rPr>
          <w:sz w:val="20"/>
          <w:szCs w:val="20"/>
          <w:color w:val="auto"/>
        </w:rPr>
      </w:pPr>
      <w:r>
        <w:rPr>
          <w:rFonts w:ascii="Times New Roman" w:cs="Times New Roman" w:eastAsia="Times New Roman" w:hAnsi="Times New Roman"/>
          <w:sz w:val="17"/>
          <w:szCs w:val="17"/>
          <w:color w:val="auto"/>
        </w:rPr>
        <w:t xml:space="preserve">\11.\ Huang XX (2008) Mean-entropy models for fuzzy portfolio selec-tion. IEEE Trans Fuzzy Syst 16(4):1096–1101</w:t>
      </w:r>
    </w:p>
    <w:p>
      <w:pPr>
        <w:spacing w:after="0" w:line="1" w:lineRule="exact"/>
        <w:rPr>
          <w:sz w:val="20"/>
          <w:szCs w:val="20"/>
          <w:color w:val="auto"/>
        </w:rPr>
      </w:pPr>
    </w:p>
    <w:p>
      <w:pPr>
        <w:jc w:val="both"/>
        <w:ind w:left="340" w:right="20" w:hanging="339"/>
        <w:spacing w:after="0" w:line="245" w:lineRule="auto"/>
        <w:rPr>
          <w:sz w:val="20"/>
          <w:szCs w:val="20"/>
          <w:color w:val="auto"/>
        </w:rPr>
      </w:pPr>
      <w:r>
        <w:rPr>
          <w:rFonts w:ascii="Times New Roman" w:cs="Times New Roman" w:eastAsia="Times New Roman" w:hAnsi="Times New Roman"/>
          <w:sz w:val="17"/>
          <w:szCs w:val="17"/>
          <w:color w:val="auto"/>
        </w:rPr>
        <w:t xml:space="preserve">12\.\ Huang XX (2008) Mean-semivariance models for fuzzy portfolio selection. J Comput Appl Math 217(1):1–8</w:t>
      </w:r>
    </w:p>
    <w:p>
      <w:pPr>
        <w:spacing w:after="0" w:line="1" w:lineRule="exact"/>
        <w:rPr>
          <w:sz w:val="20"/>
          <w:szCs w:val="20"/>
          <w:color w:val="auto"/>
        </w:rPr>
      </w:pPr>
    </w:p>
    <w:p>
      <w:pPr>
        <w:jc w:val="both"/>
        <w:ind w:left="340" w:right="20" w:hanging="339"/>
        <w:spacing w:after="0" w:line="245" w:lineRule="auto"/>
        <w:rPr>
          <w:sz w:val="20"/>
          <w:szCs w:val="20"/>
          <w:color w:val="auto"/>
        </w:rPr>
      </w:pPr>
      <w:r>
        <w:rPr>
          <w:rFonts w:ascii="Times New Roman" w:cs="Times New Roman" w:eastAsia="Times New Roman" w:hAnsi="Times New Roman"/>
          <w:sz w:val="17"/>
          <w:szCs w:val="17"/>
          <w:color w:val="auto"/>
        </w:rPr>
        <w:t xml:space="preserve">\13.\ Jia XY, Li WW, Shang L (2019) A multiphase cost -sensitive learning method based on the multiclass three-way decision-theoretic rough set model. Inf Sci 485:248–262</w:t>
      </w:r>
    </w:p>
    <w:p>
      <w:pPr>
        <w:spacing w:after="0" w:line="1" w:lineRule="exact"/>
        <w:rPr>
          <w:sz w:val="20"/>
          <w:szCs w:val="20"/>
          <w:color w:val="auto"/>
        </w:rPr>
      </w:pPr>
    </w:p>
    <w:p>
      <w:pPr>
        <w:jc w:val="both"/>
        <w:ind w:left="340" w:right="20" w:hanging="339"/>
        <w:spacing w:after="0" w:line="354" w:lineRule="auto"/>
        <w:rPr>
          <w:sz w:val="20"/>
          <w:szCs w:val="20"/>
          <w:color w:val="auto"/>
        </w:rPr>
      </w:pPr>
      <w:r>
        <w:rPr>
          <w:rFonts w:ascii="Times New Roman" w:cs="Times New Roman" w:eastAsia="Times New Roman" w:hAnsi="Times New Roman"/>
          <w:sz w:val="16"/>
          <w:szCs w:val="16"/>
          <w:color w:val="auto"/>
        </w:rPr>
        <w:t xml:space="preserve">\14.\ Jorion P (1997) Value at risk: the new benchmark for controlling market risk. The McGraw-Hill companies, New York</w:t>
      </w:r>
    </w:p>
    <w:p>
      <w:pPr>
        <w:spacing w:after="0" w:line="20" w:lineRule="exact"/>
        <w:rPr>
          <w:sz w:val="20"/>
          <w:szCs w:val="20"/>
          <w:color w:val="auto"/>
        </w:rPr>
      </w:pPr>
      <w:r>
        <w:rPr>
          <w:sz w:val="20"/>
          <w:szCs w:val="20"/>
          <w:color w:val="auto"/>
        </w:rPr>
        <w:br w:type="column"/>
      </w:r>
    </w:p>
    <w:p>
      <w:pPr>
        <w:jc w:val="both"/>
        <w:ind w:left="340" w:right="20" w:hanging="339"/>
        <w:spacing w:after="0" w:line="245" w:lineRule="auto"/>
        <w:rPr>
          <w:sz w:val="20"/>
          <w:szCs w:val="20"/>
          <w:color w:val="auto"/>
        </w:rPr>
      </w:pPr>
      <w:r>
        <w:rPr>
          <w:rFonts w:ascii="Times New Roman" w:cs="Times New Roman" w:eastAsia="Times New Roman" w:hAnsi="Times New Roman"/>
          <w:sz w:val="17"/>
          <w:szCs w:val="17"/>
          <w:color w:val="auto"/>
        </w:rPr>
        <w:t xml:space="preserve">\15.\ Kahneman D, Tversky A (1979) Prospect theory: an analysis of decision under risk. Econometrica 47(2):263–292</w:t>
      </w:r>
    </w:p>
    <w:p>
      <w:pPr>
        <w:spacing w:after="0" w:line="1" w:lineRule="exact"/>
        <w:rPr>
          <w:sz w:val="20"/>
          <w:szCs w:val="20"/>
          <w:color w:val="auto"/>
        </w:rPr>
      </w:pPr>
    </w:p>
    <w:p>
      <w:pPr>
        <w:jc w:val="both"/>
        <w:ind w:left="340" w:right="20" w:hanging="339"/>
        <w:spacing w:after="0" w:line="245" w:lineRule="auto"/>
        <w:rPr>
          <w:sz w:val="20"/>
          <w:szCs w:val="20"/>
          <w:color w:val="auto"/>
        </w:rPr>
      </w:pPr>
      <w:r>
        <w:rPr>
          <w:rFonts w:ascii="Times New Roman" w:cs="Times New Roman" w:eastAsia="Times New Roman" w:hAnsi="Times New Roman"/>
          <w:sz w:val="17"/>
          <w:szCs w:val="17"/>
          <w:color w:val="auto"/>
        </w:rPr>
        <w:t xml:space="preserve">\16.\ Kairies-Schwarz N, Kokot J, Vomhof M et al (2017) Health insurance choice and risk preferences under cumulative prospect theory-an experiment. J Econ Behav Organ 137:374–397</w:t>
      </w:r>
    </w:p>
    <w:p>
      <w:pPr>
        <w:spacing w:after="0" w:line="1" w:lineRule="exact"/>
        <w:rPr>
          <w:sz w:val="20"/>
          <w:szCs w:val="20"/>
          <w:color w:val="auto"/>
        </w:rPr>
      </w:pPr>
    </w:p>
    <w:p>
      <w:pPr>
        <w:jc w:val="both"/>
        <w:ind w:left="340" w:right="20" w:hanging="339"/>
        <w:spacing w:after="0" w:line="245" w:lineRule="auto"/>
        <w:rPr>
          <w:sz w:val="20"/>
          <w:szCs w:val="20"/>
          <w:color w:val="auto"/>
        </w:rPr>
      </w:pPr>
      <w:r>
        <w:rPr>
          <w:rFonts w:ascii="Times New Roman" w:cs="Times New Roman" w:eastAsia="Times New Roman" w:hAnsi="Times New Roman"/>
          <w:sz w:val="17"/>
          <w:szCs w:val="17"/>
          <w:color w:val="auto"/>
        </w:rPr>
        <w:t xml:space="preserve">17\.\ Katagiri H, Uno T, Kato K et al (2014) Random fuzzy bilevel linear programming through possibility-based value at risk model. Int J Mach Learn Cybern 5(2):211–224</w:t>
      </w:r>
    </w:p>
    <w:p>
      <w:pPr>
        <w:spacing w:after="0" w:line="1" w:lineRule="exact"/>
        <w:rPr>
          <w:sz w:val="20"/>
          <w:szCs w:val="20"/>
          <w:color w:val="auto"/>
        </w:rPr>
      </w:pPr>
    </w:p>
    <w:p>
      <w:pPr>
        <w:jc w:val="both"/>
        <w:ind w:left="340" w:right="20" w:hanging="339"/>
        <w:spacing w:after="0" w:line="245" w:lineRule="auto"/>
        <w:rPr>
          <w:sz w:val="20"/>
          <w:szCs w:val="20"/>
          <w:color w:val="auto"/>
        </w:rPr>
      </w:pPr>
      <w:r>
        <w:rPr>
          <w:rFonts w:ascii="Times New Roman" w:cs="Times New Roman" w:eastAsia="Times New Roman" w:hAnsi="Times New Roman"/>
          <w:sz w:val="17"/>
          <w:szCs w:val="17"/>
          <w:color w:val="auto"/>
        </w:rPr>
        <w:t xml:space="preserve">18\.\ Li B, Hoi SCH (2014) Online portfolio selection: a survey. ACM Comput Surv CSUR 46(3):1–36</w:t>
      </w:r>
    </w:p>
    <w:p>
      <w:pPr>
        <w:spacing w:after="0" w:line="1" w:lineRule="exact"/>
        <w:rPr>
          <w:sz w:val="20"/>
          <w:szCs w:val="20"/>
          <w:color w:val="auto"/>
        </w:rPr>
      </w:pPr>
    </w:p>
    <w:p>
      <w:pPr>
        <w:jc w:val="both"/>
        <w:ind w:left="340" w:right="20" w:hanging="339"/>
        <w:spacing w:after="0" w:line="260" w:lineRule="auto"/>
        <w:rPr>
          <w:sz w:val="20"/>
          <w:szCs w:val="20"/>
          <w:color w:val="auto"/>
        </w:rPr>
      </w:pPr>
      <w:r>
        <w:rPr>
          <w:rFonts w:ascii="Times New Roman" w:cs="Times New Roman" w:eastAsia="Times New Roman" w:hAnsi="Times New Roman"/>
          <w:sz w:val="16"/>
          <w:szCs w:val="16"/>
          <w:color w:val="auto"/>
        </w:rPr>
        <w:t xml:space="preserve">\19.\ Li HQ, Yi ZH (2019) Portfolio selection with coherent Investor’s expectations under uncertainty. Expert Syst Appl 133:49–58</w:t>
      </w:r>
    </w:p>
    <w:p>
      <w:pPr>
        <w:spacing w:after="0" w:line="1" w:lineRule="exact"/>
        <w:rPr>
          <w:sz w:val="20"/>
          <w:szCs w:val="20"/>
          <w:color w:val="auto"/>
        </w:rPr>
      </w:pPr>
    </w:p>
    <w:p>
      <w:pPr>
        <w:jc w:val="both"/>
        <w:ind w:left="340" w:right="20" w:hanging="339"/>
        <w:spacing w:after="0" w:line="245" w:lineRule="auto"/>
        <w:rPr>
          <w:sz w:val="20"/>
          <w:szCs w:val="20"/>
          <w:color w:val="auto"/>
        </w:rPr>
      </w:pPr>
      <w:r>
        <w:rPr>
          <w:rFonts w:ascii="Times New Roman" w:cs="Times New Roman" w:eastAsia="Times New Roman" w:hAnsi="Times New Roman"/>
          <w:sz w:val="17"/>
          <w:szCs w:val="17"/>
          <w:color w:val="auto"/>
        </w:rPr>
        <w:t xml:space="preserve">20\.\ Li HX, Zhang LB, Huang B et al (2016) Sequential three-way decision and granulation for cost-sensitive face recognition. Knowl Based Syst 91:241–251</w:t>
      </w:r>
    </w:p>
    <w:p>
      <w:pPr>
        <w:spacing w:after="0" w:line="1" w:lineRule="exact"/>
        <w:rPr>
          <w:sz w:val="20"/>
          <w:szCs w:val="20"/>
          <w:color w:val="auto"/>
        </w:rPr>
      </w:pPr>
    </w:p>
    <w:p>
      <w:pPr>
        <w:jc w:val="both"/>
        <w:ind w:left="340" w:right="20" w:hanging="339"/>
        <w:spacing w:after="0" w:line="245" w:lineRule="auto"/>
        <w:rPr>
          <w:sz w:val="20"/>
          <w:szCs w:val="20"/>
          <w:color w:val="auto"/>
        </w:rPr>
      </w:pPr>
      <w:r>
        <w:rPr>
          <w:rFonts w:ascii="Times New Roman" w:cs="Times New Roman" w:eastAsia="Times New Roman" w:hAnsi="Times New Roman"/>
          <w:sz w:val="17"/>
          <w:szCs w:val="17"/>
          <w:color w:val="auto"/>
        </w:rPr>
        <w:t xml:space="preserve">21\.\ Li JH, Huang CC, Qi JJ et al (2017) Three-way cognitive concept learning via multi-granularity. Inf Sci 378:244–263</w:t>
      </w:r>
    </w:p>
    <w:p>
      <w:pPr>
        <w:spacing w:after="0" w:line="1" w:lineRule="exact"/>
        <w:rPr>
          <w:sz w:val="20"/>
          <w:szCs w:val="20"/>
          <w:color w:val="auto"/>
        </w:rPr>
      </w:pPr>
    </w:p>
    <w:p>
      <w:pPr>
        <w:jc w:val="both"/>
        <w:ind w:left="340" w:right="20" w:hanging="339"/>
        <w:spacing w:after="0" w:line="245" w:lineRule="auto"/>
        <w:rPr>
          <w:sz w:val="20"/>
          <w:szCs w:val="20"/>
          <w:color w:val="auto"/>
        </w:rPr>
      </w:pPr>
      <w:r>
        <w:rPr>
          <w:rFonts w:ascii="Times New Roman" w:cs="Times New Roman" w:eastAsia="Times New Roman" w:hAnsi="Times New Roman"/>
          <w:sz w:val="17"/>
          <w:szCs w:val="17"/>
          <w:color w:val="auto"/>
        </w:rPr>
        <w:t xml:space="preserve">\22.\ Liu BD, Iwamura K (1998) Chance constrained programming with fuzzy parameters. Fuzzy Sets Syst 94(2):227–237</w:t>
      </w:r>
    </w:p>
    <w:p>
      <w:pPr>
        <w:spacing w:after="0" w:line="1" w:lineRule="exact"/>
        <w:rPr>
          <w:sz w:val="20"/>
          <w:szCs w:val="20"/>
          <w:color w:val="auto"/>
        </w:rPr>
      </w:pPr>
    </w:p>
    <w:p>
      <w:pPr>
        <w:jc w:val="both"/>
        <w:ind w:left="340" w:right="20" w:hanging="339"/>
        <w:spacing w:after="0" w:line="245" w:lineRule="auto"/>
        <w:rPr>
          <w:sz w:val="20"/>
          <w:szCs w:val="20"/>
          <w:color w:val="auto"/>
        </w:rPr>
      </w:pPr>
      <w:r>
        <w:rPr>
          <w:rFonts w:ascii="Times New Roman" w:cs="Times New Roman" w:eastAsia="Times New Roman" w:hAnsi="Times New Roman"/>
          <w:sz w:val="17"/>
          <w:szCs w:val="17"/>
          <w:color w:val="auto"/>
        </w:rPr>
        <w:t xml:space="preserve">23\.\ Liu BD, Liu YK (2002) Expected value of fuzzy variable and fuzzy expected value models. IEEE Trans Fuzzy Syst 10(4):445–450</w:t>
      </w:r>
    </w:p>
    <w:p>
      <w:pPr>
        <w:spacing w:after="0" w:line="1" w:lineRule="exact"/>
        <w:rPr>
          <w:sz w:val="20"/>
          <w:szCs w:val="20"/>
          <w:color w:val="auto"/>
        </w:rPr>
      </w:pPr>
    </w:p>
    <w:p>
      <w:pPr>
        <w:jc w:val="both"/>
        <w:ind w:left="340" w:right="20" w:hanging="339"/>
        <w:spacing w:after="0" w:line="245" w:lineRule="auto"/>
        <w:rPr>
          <w:sz w:val="20"/>
          <w:szCs w:val="20"/>
          <w:color w:val="auto"/>
        </w:rPr>
      </w:pPr>
      <w:r>
        <w:rPr>
          <w:rFonts w:ascii="Times New Roman" w:cs="Times New Roman" w:eastAsia="Times New Roman" w:hAnsi="Times New Roman"/>
          <w:sz w:val="17"/>
          <w:szCs w:val="17"/>
          <w:color w:val="auto"/>
        </w:rPr>
        <w:t xml:space="preserve">24\.\ Liu D, Ye XQ (2020) A matrix factorization based dynamic granu-larity recommendation with three-way decisions. Knowl Based Syst 191:105243</w:t>
      </w:r>
    </w:p>
    <w:p>
      <w:pPr>
        <w:spacing w:after="0" w:line="1" w:lineRule="exact"/>
        <w:rPr>
          <w:sz w:val="20"/>
          <w:szCs w:val="20"/>
          <w:color w:val="auto"/>
        </w:rPr>
      </w:pPr>
    </w:p>
    <w:p>
      <w:pPr>
        <w:jc w:val="both"/>
        <w:ind w:left="340" w:right="20" w:hanging="339"/>
        <w:spacing w:after="0" w:line="245" w:lineRule="auto"/>
        <w:rPr>
          <w:sz w:val="20"/>
          <w:szCs w:val="20"/>
          <w:color w:val="auto"/>
        </w:rPr>
      </w:pPr>
      <w:r>
        <w:rPr>
          <w:rFonts w:ascii="Times New Roman" w:cs="Times New Roman" w:eastAsia="Times New Roman" w:hAnsi="Times New Roman"/>
          <w:sz w:val="17"/>
          <w:szCs w:val="17"/>
          <w:color w:val="auto"/>
        </w:rPr>
        <w:t xml:space="preserve">25\.\ Liu W, Wang Z, Zeng N et al (2021) A novel randomised particle swarm optimizer. Int J Mach Learn Cybern 12:529–540</w:t>
      </w:r>
    </w:p>
    <w:p>
      <w:pPr>
        <w:spacing w:after="0" w:line="1" w:lineRule="exact"/>
        <w:rPr>
          <w:sz w:val="20"/>
          <w:szCs w:val="20"/>
          <w:color w:val="auto"/>
        </w:rPr>
      </w:pPr>
    </w:p>
    <w:p>
      <w:pPr>
        <w:jc w:val="both"/>
        <w:ind w:left="340" w:hanging="339"/>
        <w:spacing w:after="0" w:line="245" w:lineRule="auto"/>
        <w:rPr>
          <w:sz w:val="20"/>
          <w:szCs w:val="20"/>
          <w:color w:val="auto"/>
        </w:rPr>
      </w:pPr>
      <w:r>
        <w:rPr>
          <w:rFonts w:ascii="Times New Roman" w:cs="Times New Roman" w:eastAsia="Times New Roman" w:hAnsi="Times New Roman"/>
          <w:sz w:val="17"/>
          <w:szCs w:val="17"/>
          <w:color w:val="auto"/>
        </w:rPr>
        <w:t xml:space="preserve">\26.\ Mansour N, Cherif MS, Abdelfattah W (2019) Multi-objective imprecise programming for financial portfolio selection with fuzzy returns. Expert Syst Appl 138:112810</w:t>
      </w:r>
    </w:p>
    <w:p>
      <w:pPr>
        <w:spacing w:after="0" w:line="1" w:lineRule="exact"/>
        <w:rPr>
          <w:sz w:val="20"/>
          <w:szCs w:val="20"/>
          <w:color w:val="auto"/>
        </w:rPr>
      </w:pPr>
    </w:p>
    <w:p>
      <w:pPr>
        <w:jc w:val="both"/>
        <w:ind w:left="340" w:right="20" w:hanging="339"/>
        <w:spacing w:after="0" w:line="245" w:lineRule="auto"/>
        <w:rPr>
          <w:sz w:val="20"/>
          <w:szCs w:val="20"/>
          <w:color w:val="auto"/>
        </w:rPr>
      </w:pPr>
      <w:r>
        <w:rPr>
          <w:rFonts w:ascii="Times New Roman" w:cs="Times New Roman" w:eastAsia="Times New Roman" w:hAnsi="Times New Roman"/>
          <w:sz w:val="17"/>
          <w:szCs w:val="17"/>
          <w:color w:val="auto"/>
        </w:rPr>
        <w:t xml:space="preserve">\27.\ Markowitz Harry (1952) Portfolio selection*. J Finance 7(1):77–91</w:t>
      </w:r>
    </w:p>
    <w:p>
      <w:pPr>
        <w:spacing w:after="0" w:line="1" w:lineRule="exact"/>
        <w:rPr>
          <w:sz w:val="20"/>
          <w:szCs w:val="20"/>
          <w:color w:val="auto"/>
        </w:rPr>
      </w:pPr>
    </w:p>
    <w:p>
      <w:pPr>
        <w:jc w:val="both"/>
        <w:ind w:left="340" w:right="20" w:hanging="339"/>
        <w:spacing w:after="0" w:line="245" w:lineRule="auto"/>
        <w:rPr>
          <w:sz w:val="20"/>
          <w:szCs w:val="20"/>
          <w:color w:val="auto"/>
        </w:rPr>
      </w:pPr>
      <w:r>
        <w:rPr>
          <w:rFonts w:ascii="Times New Roman" w:cs="Times New Roman" w:eastAsia="Times New Roman" w:hAnsi="Times New Roman"/>
          <w:sz w:val="17"/>
          <w:szCs w:val="17"/>
          <w:color w:val="auto"/>
        </w:rPr>
        <w:t xml:space="preserve">28\.\ Mehlawat MK, Gupta P, Kumar A et al (2020) Multi-objective fuzzy portfolio performance evaluation using data envelopment analysis under credibilistic framework. IEEE Trans Fuzzy Syst 28(11):2726–2737</w:t>
      </w:r>
    </w:p>
    <w:p>
      <w:pPr>
        <w:spacing w:after="0" w:line="1" w:lineRule="exact"/>
        <w:rPr>
          <w:sz w:val="20"/>
          <w:szCs w:val="20"/>
          <w:color w:val="auto"/>
        </w:rPr>
      </w:pPr>
    </w:p>
    <w:p>
      <w:pPr>
        <w:jc w:val="both"/>
        <w:ind w:left="340" w:right="20" w:hanging="339"/>
        <w:spacing w:after="0" w:line="245" w:lineRule="auto"/>
        <w:rPr>
          <w:sz w:val="20"/>
          <w:szCs w:val="20"/>
          <w:color w:val="auto"/>
        </w:rPr>
      </w:pPr>
      <w:r>
        <w:rPr>
          <w:rFonts w:ascii="Times New Roman" w:cs="Times New Roman" w:eastAsia="Times New Roman" w:hAnsi="Times New Roman"/>
          <w:sz w:val="17"/>
          <w:szCs w:val="17"/>
          <w:color w:val="auto"/>
        </w:rPr>
        <w:t xml:space="preserve">29\.\ Quiggin J (1982) A theory of anticipated utility. J Econ Behav Organ 3(4):323–343</w:t>
      </w:r>
    </w:p>
    <w:p>
      <w:pPr>
        <w:spacing w:after="0" w:line="1" w:lineRule="exact"/>
        <w:rPr>
          <w:sz w:val="20"/>
          <w:szCs w:val="20"/>
          <w:color w:val="auto"/>
        </w:rPr>
      </w:pPr>
    </w:p>
    <w:p>
      <w:pPr>
        <w:jc w:val="both"/>
        <w:ind w:left="340" w:right="20" w:hanging="339"/>
        <w:spacing w:after="0" w:line="245" w:lineRule="auto"/>
        <w:rPr>
          <w:sz w:val="20"/>
          <w:szCs w:val="20"/>
          <w:color w:val="auto"/>
        </w:rPr>
      </w:pPr>
      <w:r>
        <w:rPr>
          <w:rFonts w:ascii="Times New Roman" w:cs="Times New Roman" w:eastAsia="Times New Roman" w:hAnsi="Times New Roman"/>
          <w:sz w:val="17"/>
          <w:szCs w:val="17"/>
          <w:color w:val="auto"/>
        </w:rPr>
        <w:t xml:space="preserve">\30.\ Schmeidler D (1989) Subjective probability and expected utility without additivity. Econometrica. J Econ Soc 57(3):571–587</w:t>
      </w:r>
    </w:p>
    <w:p>
      <w:pPr>
        <w:spacing w:after="0" w:line="1" w:lineRule="exact"/>
        <w:rPr>
          <w:sz w:val="20"/>
          <w:szCs w:val="20"/>
          <w:color w:val="auto"/>
        </w:rPr>
      </w:pPr>
    </w:p>
    <w:p>
      <w:pPr>
        <w:jc w:val="both"/>
        <w:ind w:left="340" w:right="20" w:hanging="339"/>
        <w:spacing w:after="0" w:line="245" w:lineRule="auto"/>
        <w:rPr>
          <w:sz w:val="20"/>
          <w:szCs w:val="20"/>
          <w:color w:val="auto"/>
        </w:rPr>
      </w:pPr>
      <w:r>
        <w:rPr>
          <w:rFonts w:ascii="Times New Roman" w:cs="Times New Roman" w:eastAsia="Times New Roman" w:hAnsi="Times New Roman"/>
          <w:sz w:val="17"/>
          <w:szCs w:val="17"/>
          <w:color w:val="auto"/>
        </w:rPr>
        <w:t xml:space="preserve">31\.\ Tanaka H, Guo P, Türksen IB (2000) Portfolio selection based on fuzzy probabilities and possibility distributions. Fuzzy Sets Syst 111(3):387–397</w:t>
      </w:r>
    </w:p>
    <w:p>
      <w:pPr>
        <w:spacing w:after="0" w:line="1" w:lineRule="exact"/>
        <w:rPr>
          <w:sz w:val="20"/>
          <w:szCs w:val="20"/>
          <w:color w:val="auto"/>
        </w:rPr>
      </w:pPr>
    </w:p>
    <w:p>
      <w:pPr>
        <w:jc w:val="both"/>
        <w:ind w:left="340" w:right="20" w:hanging="339"/>
        <w:spacing w:after="0" w:line="245" w:lineRule="auto"/>
        <w:rPr>
          <w:sz w:val="20"/>
          <w:szCs w:val="20"/>
          <w:color w:val="auto"/>
        </w:rPr>
      </w:pPr>
      <w:r>
        <w:rPr>
          <w:rFonts w:ascii="Times New Roman" w:cs="Times New Roman" w:eastAsia="Times New Roman" w:hAnsi="Times New Roman"/>
          <w:sz w:val="17"/>
          <w:szCs w:val="17"/>
          <w:color w:val="auto"/>
        </w:rPr>
        <w:t xml:space="preserve">32\.\ Tian N, Lai CH (2014) Parallel quantum-behaved particle swarm optimization. Int J Mach Learn Cybern 5(2):309–318</w:t>
      </w:r>
    </w:p>
    <w:p>
      <w:pPr>
        <w:spacing w:after="0" w:line="1" w:lineRule="exact"/>
        <w:rPr>
          <w:sz w:val="20"/>
          <w:szCs w:val="20"/>
          <w:color w:val="auto"/>
        </w:rPr>
      </w:pPr>
    </w:p>
    <w:p>
      <w:pPr>
        <w:jc w:val="both"/>
        <w:ind w:left="340" w:right="20" w:hanging="339"/>
        <w:spacing w:after="0" w:line="245" w:lineRule="auto"/>
        <w:rPr>
          <w:sz w:val="20"/>
          <w:szCs w:val="20"/>
          <w:color w:val="auto"/>
        </w:rPr>
      </w:pPr>
      <w:r>
        <w:rPr>
          <w:rFonts w:ascii="Times New Roman" w:cs="Times New Roman" w:eastAsia="Times New Roman" w:hAnsi="Times New Roman"/>
          <w:sz w:val="17"/>
          <w:szCs w:val="17"/>
          <w:color w:val="auto"/>
        </w:rPr>
        <w:t xml:space="preserve">\33.\ Tversky A, Kahneman D (1992) Advances in prospect theory: cumulative representation of uncertainty. J Risk Uncertain 5(4):297–323</w:t>
      </w:r>
    </w:p>
    <w:p>
      <w:pPr>
        <w:spacing w:after="0" w:line="1" w:lineRule="exact"/>
        <w:rPr>
          <w:sz w:val="20"/>
          <w:szCs w:val="20"/>
          <w:color w:val="auto"/>
        </w:rPr>
      </w:pPr>
    </w:p>
    <w:p>
      <w:pPr>
        <w:jc w:val="both"/>
        <w:ind w:left="340" w:right="20" w:hanging="339"/>
        <w:spacing w:after="0" w:line="245" w:lineRule="auto"/>
        <w:rPr>
          <w:sz w:val="20"/>
          <w:szCs w:val="20"/>
          <w:color w:val="auto"/>
        </w:rPr>
      </w:pPr>
      <w:r>
        <w:rPr>
          <w:rFonts w:ascii="Times New Roman" w:cs="Times New Roman" w:eastAsia="Times New Roman" w:hAnsi="Times New Roman"/>
          <w:sz w:val="17"/>
          <w:szCs w:val="17"/>
          <w:color w:val="auto"/>
        </w:rPr>
        <w:t xml:space="preserve">\34.\ Wang B, Li Y, Wang SM et al (2018) A multi- objective portfolio selection model with fuzzy value-at-risk ratio. IEEE Trans Fuzzy Syst 26(6):3673–3687</w:t>
      </w:r>
    </w:p>
    <w:p>
      <w:pPr>
        <w:spacing w:after="0" w:line="1" w:lineRule="exact"/>
        <w:rPr>
          <w:sz w:val="20"/>
          <w:szCs w:val="20"/>
          <w:color w:val="auto"/>
        </w:rPr>
      </w:pPr>
    </w:p>
    <w:p>
      <w:pPr>
        <w:jc w:val="both"/>
        <w:ind w:left="340" w:right="20" w:hanging="339"/>
        <w:spacing w:after="0" w:line="245" w:lineRule="auto"/>
        <w:rPr>
          <w:sz w:val="20"/>
          <w:szCs w:val="20"/>
          <w:color w:val="auto"/>
        </w:rPr>
      </w:pPr>
      <w:r>
        <w:rPr>
          <w:rFonts w:ascii="Times New Roman" w:cs="Times New Roman" w:eastAsia="Times New Roman" w:hAnsi="Times New Roman"/>
          <w:sz w:val="17"/>
          <w:szCs w:val="17"/>
          <w:color w:val="auto"/>
        </w:rPr>
        <w:t xml:space="preserve">\35.\ Wang B, Li Y, Watada J (2017) Multi-period portfolio selection with dynamic risk/expected-return level under fuzzy random uncertainty. Inf Sci 385:1–18</w:t>
      </w:r>
    </w:p>
    <w:p>
      <w:pPr>
        <w:spacing w:after="0" w:line="1" w:lineRule="exact"/>
        <w:rPr>
          <w:sz w:val="20"/>
          <w:szCs w:val="20"/>
          <w:color w:val="auto"/>
        </w:rPr>
      </w:pPr>
    </w:p>
    <w:p>
      <w:pPr>
        <w:jc w:val="right"/>
        <w:ind w:right="20"/>
        <w:spacing w:after="0" w:line="245" w:lineRule="auto"/>
        <w:rPr>
          <w:sz w:val="20"/>
          <w:szCs w:val="20"/>
          <w:color w:val="auto"/>
        </w:rPr>
      </w:pPr>
      <w:r>
        <w:rPr>
          <w:rFonts w:ascii="Times New Roman" w:cs="Times New Roman" w:eastAsia="Times New Roman" w:hAnsi="Times New Roman"/>
          <w:sz w:val="17"/>
          <w:szCs w:val="17"/>
          <w:color w:val="auto"/>
        </w:rPr>
        <w:t xml:space="preserve">\36.\ Wang B, Wang SM, Watada J (2011) Fuzzy-portfolio-selection models with value-at-risk. IEEE Trans Fuzzy Syst 19(4):758–769 \37.\ Wang TX, Li HX, Zhang LB et al (2020) A three-way decision</w:t>
      </w:r>
    </w:p>
    <w:p>
      <w:pPr>
        <w:spacing w:after="0" w:line="1" w:lineRule="exact"/>
        <w:rPr>
          <w:sz w:val="20"/>
          <w:szCs w:val="20"/>
          <w:color w:val="auto"/>
        </w:rPr>
      </w:pPr>
    </w:p>
    <w:p>
      <w:pPr>
        <w:jc w:val="both"/>
        <w:ind w:right="20" w:firstLine="340"/>
        <w:spacing w:after="0" w:line="245" w:lineRule="auto"/>
        <w:rPr>
          <w:sz w:val="20"/>
          <w:szCs w:val="20"/>
          <w:color w:val="auto"/>
        </w:rPr>
      </w:pPr>
      <w:r>
        <w:rPr>
          <w:rFonts w:ascii="Times New Roman" w:cs="Times New Roman" w:eastAsia="Times New Roman" w:hAnsi="Times New Roman"/>
          <w:sz w:val="17"/>
          <w:szCs w:val="17"/>
          <w:color w:val="auto"/>
        </w:rPr>
        <w:t xml:space="preserve">model based on cumulative prospect theory. Inf Sci 519:74–92 38\.\ Wang YM, Elhag TMS (2006) Fuzzy TOPSIS method based on</w:t>
      </w:r>
    </w:p>
    <w:p>
      <w:pPr>
        <w:spacing w:after="0" w:line="1" w:lineRule="exact"/>
        <w:rPr>
          <w:sz w:val="20"/>
          <w:szCs w:val="20"/>
          <w:color w:val="auto"/>
        </w:rPr>
      </w:pPr>
    </w:p>
    <w:p>
      <w:pPr>
        <w:ind w:left="340" w:right="20"/>
        <w:spacing w:after="0" w:line="245" w:lineRule="auto"/>
        <w:rPr>
          <w:sz w:val="20"/>
          <w:szCs w:val="20"/>
          <w:color w:val="auto"/>
        </w:rPr>
      </w:pPr>
      <w:r>
        <w:rPr>
          <w:rFonts w:ascii="Times New Roman" w:cs="Times New Roman" w:eastAsia="Times New Roman" w:hAnsi="Times New Roman"/>
          <w:sz w:val="17"/>
          <w:szCs w:val="17"/>
          <w:color w:val="auto"/>
        </w:rPr>
        <w:t xml:space="preserve">alpha level sets with an application to bridge risk assessment. Expert Syst Appl 31(2):309–319</w:t>
      </w:r>
    </w:p>
    <w:p>
      <w:pPr>
        <w:spacing w:after="0" w:line="1" w:lineRule="exact"/>
        <w:rPr>
          <w:sz w:val="20"/>
          <w:szCs w:val="20"/>
          <w:color w:val="auto"/>
        </w:rPr>
      </w:pPr>
    </w:p>
    <w:p>
      <w:pPr>
        <w:jc w:val="both"/>
        <w:ind w:left="340" w:right="20" w:hanging="339"/>
        <w:spacing w:after="0" w:line="270" w:lineRule="auto"/>
        <w:rPr>
          <w:sz w:val="20"/>
          <w:szCs w:val="20"/>
          <w:color w:val="auto"/>
        </w:rPr>
      </w:pPr>
      <w:r>
        <w:rPr>
          <w:rFonts w:ascii="Times New Roman" w:cs="Times New Roman" w:eastAsia="Times New Roman" w:hAnsi="Times New Roman"/>
          <w:sz w:val="17"/>
          <w:szCs w:val="17"/>
          <w:color w:val="auto"/>
        </w:rPr>
        <w:t xml:space="preserve">39\.\ Wu YN, Ke YM, Xu CB et al (2019) An integrated decision-making model for sustainable photovoltaic module supplier selec-tion based on combined weight and cumulative prospect theory. Energy 181:1235–1251</w:t>
      </w:r>
    </w:p>
    <w:p>
      <w:pPr>
        <w:spacing w:after="0" w:line="287" w:lineRule="exact"/>
        <w:rPr>
          <w:sz w:val="20"/>
          <w:szCs w:val="20"/>
          <w:color w:val="auto"/>
        </w:rPr>
      </w:pPr>
    </w:p>
    <w:p>
      <w:pPr>
        <w:sectPr>
          <w:pgSz w:w="11900" w:h="15817" w:orient="portrait"/>
          <w:cols w:equalWidth="0" w:num="2">
            <w:col w:w="4780" w:space="320"/>
            <w:col w:w="4780"/>
          </w:cols>
          <w:pgMar w:left="1020" w:top="630" w:right="1006" w:bottom="213" w:gutter="0" w:footer="0" w:header="0"/>
          <w:type w:val="continuous"/>
        </w:sectPr>
      </w:pPr>
    </w:p>
    <w:p>
      <w:pPr>
        <w:spacing w:after="0" w:line="241" w:lineRule="exact"/>
        <w:rPr>
          <w:sz w:val="20"/>
          <w:szCs w:val="20"/>
          <w:color w:val="auto"/>
        </w:rPr>
      </w:pPr>
    </w:p>
    <w:p>
      <w:pPr>
        <w:ind w:left="9060"/>
        <w:spacing w:after="0"/>
        <w:rPr>
          <w:sz w:val="20"/>
          <w:szCs w:val="20"/>
          <w:color w:val="auto"/>
        </w:rPr>
      </w:pPr>
      <w:r>
        <w:rPr>
          <w:rFonts w:ascii="Times New Roman" w:cs="Times New Roman" w:eastAsia="Times New Roman" w:hAnsi="Times New Roman"/>
          <w:sz w:val="30"/>
          <w:szCs w:val="30"/>
          <w:color w:val="auto"/>
        </w:rPr>
        <w:t xml:space="preserve">1 3</w:t>
      </w:r>
    </w:p>
    <w:p>
      <w:pPr>
        <w:sectPr>
          <w:pgSz w:w="11900" w:h="15817" w:orient="portrait"/>
          <w:cols w:equalWidth="0" w:num="1">
            <w:col w:w="9880"/>
          </w:cols>
          <w:pgMar w:left="1020" w:top="630" w:right="1006" w:bottom="213" w:gutter="0" w:footer="0" w:header="0"/>
          <w:type w:val="continuous"/>
        </w:sectPr>
      </w:pPr>
    </w:p>
    <w:bookmarkStart w:id="15" w:name="page16"/>
    <w:bookmarkEnd w:id="15"/>
    <w:p>
      <w:pPr>
        <w:spacing w:after="0"/>
        <w:tabs>
          <w:tab w:leader="none" w:pos="4800" w:val="left"/>
        </w:tabs>
        <w:rPr>
          <w:sz w:val="20"/>
          <w:szCs w:val="20"/>
          <w:color w:val="auto"/>
        </w:rPr>
      </w:pPr>
      <w:r>
        <w:rPr>
          <w:rFonts w:ascii="Arial" w:cs="Arial" w:eastAsia="Arial" w:hAnsi="Arial"/>
          <w:sz w:val="17"/>
          <w:szCs w:val="17"/>
          <w:color w:val="auto"/>
        </w:rPr>
        <w:t xml:space="preserve">\308</w:t>
      </w:r>
      <w:r>
        <w:rPr>
          <w:sz w:val="20"/>
          <w:szCs w:val="20"/>
          <w:color w:val="auto"/>
        </w:rPr>
        <w:tab/>
      </w:r>
      <w:r>
        <w:rPr>
          <w:rFonts w:ascii="Arial" w:cs="Arial" w:eastAsia="Arial" w:hAnsi="Arial"/>
          <w:sz w:val="14"/>
          <w:szCs w:val="14"/>
          <w:color w:val="auto"/>
        </w:rPr>
        <w:t xml:space="preserve">International Journal of Machine Learning and Cybernetics (2022) 13:293–308</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47625</wp:posOffset>
                </wp:positionV>
                <wp:extent cx="6264275"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64275" cy="4763"/>
                        </a:xfrm>
                        <a:prstGeom prst="line">
                          <a:avLst/>
                        </a:prstGeom>
                        <a:solidFill>
                          <a:srgbClr val="FFFFFF"/>
                        </a:solidFill>
                        <a:ln w="12598">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75pt" to="493.25pt,3.75pt" o:allowincell="f" strokecolor="#000000" strokeweight="0.992pt"/>
            </w:pict>
          </mc:Fallback>
        </mc:AlternateContent>
      </w:r>
    </w:p>
    <w:p>
      <w:pPr>
        <w:sectPr>
          <w:pgSz w:w="11900" w:h="15817" w:orient="portrait"/>
          <w:cols w:equalWidth="0" w:num="1">
            <w:col w:w="9860"/>
          </w:cols>
          <w:pgMar w:left="1020" w:top="630" w:right="1026" w:bottom="213" w:gutter="0" w:footer="0" w:header="0"/>
        </w:sectPr>
      </w:pPr>
    </w:p>
    <w:p>
      <w:pPr>
        <w:spacing w:after="0" w:line="268" w:lineRule="exact"/>
        <w:rPr>
          <w:sz w:val="20"/>
          <w:szCs w:val="20"/>
          <w:color w:val="auto"/>
        </w:rPr>
      </w:pPr>
    </w:p>
    <w:p>
      <w:pPr>
        <w:jc w:val="both"/>
        <w:ind w:left="340" w:right="20" w:hanging="339"/>
        <w:spacing w:after="0" w:line="245" w:lineRule="auto"/>
        <w:rPr>
          <w:sz w:val="20"/>
          <w:szCs w:val="20"/>
          <w:color w:val="auto"/>
        </w:rPr>
      </w:pPr>
      <w:r>
        <w:rPr>
          <w:rFonts w:ascii="Times New Roman" w:cs="Times New Roman" w:eastAsia="Times New Roman" w:hAnsi="Times New Roman"/>
          <w:sz w:val="17"/>
          <w:szCs w:val="17"/>
          <w:color w:val="auto"/>
        </w:rPr>
        <w:t xml:space="preserve">\40.\ Yang B, Li J (2020) Complex network analysis of three-way deci-sion researches. Int J Mach Learn Cybern 11:973–987</w:t>
      </w:r>
    </w:p>
    <w:p>
      <w:pPr>
        <w:spacing w:after="0" w:line="1" w:lineRule="exact"/>
        <w:rPr>
          <w:sz w:val="20"/>
          <w:szCs w:val="20"/>
          <w:color w:val="auto"/>
        </w:rPr>
      </w:pPr>
    </w:p>
    <w:p>
      <w:pPr>
        <w:jc w:val="both"/>
        <w:ind w:left="340" w:right="20" w:hanging="339"/>
        <w:spacing w:after="0" w:line="245" w:lineRule="auto"/>
        <w:rPr>
          <w:sz w:val="20"/>
          <w:szCs w:val="20"/>
          <w:color w:val="auto"/>
        </w:rPr>
      </w:pPr>
      <w:r>
        <w:rPr>
          <w:rFonts w:ascii="Times New Roman" w:cs="Times New Roman" w:eastAsia="Times New Roman" w:hAnsi="Times New Roman"/>
          <w:sz w:val="17"/>
          <w:szCs w:val="17"/>
          <w:color w:val="auto"/>
        </w:rPr>
        <w:t xml:space="preserve">\41.\ Yao JT, Azam N (2014) Web-based medical decision support sys-tems for three-way medical decision making with game-theoretic rough sets. IEEE Trans Fuzzy Syst 23(1):3–15</w:t>
      </w:r>
    </w:p>
    <w:p>
      <w:pPr>
        <w:spacing w:after="0" w:line="1" w:lineRule="exact"/>
        <w:rPr>
          <w:sz w:val="20"/>
          <w:szCs w:val="20"/>
          <w:color w:val="auto"/>
        </w:rPr>
      </w:pPr>
    </w:p>
    <w:p>
      <w:pPr>
        <w:jc w:val="both"/>
        <w:ind w:left="340" w:right="20" w:hanging="339"/>
        <w:spacing w:after="0" w:line="245" w:lineRule="auto"/>
        <w:rPr>
          <w:sz w:val="20"/>
          <w:szCs w:val="20"/>
          <w:color w:val="auto"/>
        </w:rPr>
      </w:pPr>
      <w:r>
        <w:rPr>
          <w:rFonts w:ascii="Times New Roman" w:cs="Times New Roman" w:eastAsia="Times New Roman" w:hAnsi="Times New Roman"/>
          <w:sz w:val="17"/>
          <w:szCs w:val="17"/>
          <w:color w:val="auto"/>
        </w:rPr>
        <w:t xml:space="preserve">\42.\ Yao YY (2010) Three-way decisions with probabilistic rough sets. Inf Sci 180(3):341–353</w:t>
      </w:r>
    </w:p>
    <w:p>
      <w:pPr>
        <w:spacing w:after="0" w:line="1" w:lineRule="exact"/>
        <w:rPr>
          <w:sz w:val="20"/>
          <w:szCs w:val="20"/>
          <w:color w:val="auto"/>
        </w:rPr>
      </w:pPr>
    </w:p>
    <w:p>
      <w:pPr>
        <w:jc w:val="right"/>
        <w:spacing w:after="0" w:line="260"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43\.\ Yu H, Chen Y, Lingras P et al (2019) A three-way cluster ensem-ble approach for large-scale data. Int J Approx Reason 115:32–49 44\.\ Zhang QH, Gao M, Zhao F, Wang GY (2020) Fuzzy-entropy-based game theoretic shadowed sets: a novel game perspective from uncertainty. IEEE Trans Fuzzy Syst. </w:t>
      </w:r>
      <w:hyperlink r:id="rId22">
        <w:r>
          <w:rPr>
            <w:rFonts w:ascii="Times New Roman" w:cs="Times New Roman" w:eastAsia="Times New Roman" w:hAnsi="Times New Roman"/>
            <w:sz w:val="16"/>
            <w:szCs w:val="16"/>
            <w:color w:val="0000FF"/>
          </w:rPr>
          <w:t xml:space="preserve">https://doi.org/10.1109/</w:t>
        </w:r>
      </w:hyperlink>
    </w:p>
    <w:p>
      <w:pPr>
        <w:spacing w:after="0" w:line="3" w:lineRule="exact"/>
        <w:rPr>
          <w:sz w:val="20"/>
          <w:szCs w:val="20"/>
          <w:color w:val="auto"/>
        </w:rPr>
      </w:pPr>
    </w:p>
    <w:p>
      <w:pPr>
        <w:ind w:left="340"/>
        <w:spacing w:after="0"/>
        <w:rPr>
          <w:rFonts w:ascii="Times New Roman" w:cs="Times New Roman" w:eastAsia="Times New Roman" w:hAnsi="Times New Roman"/>
          <w:sz w:val="17"/>
          <w:szCs w:val="17"/>
          <w:color w:val="0000FF"/>
        </w:rPr>
      </w:pPr>
      <w:hyperlink r:id="rId22">
        <w:r>
          <w:rPr>
            <w:rFonts w:ascii="Times New Roman" w:cs="Times New Roman" w:eastAsia="Times New Roman" w:hAnsi="Times New Roman"/>
            <w:sz w:val="17"/>
            <w:szCs w:val="17"/>
            <w:color w:val="0000FF"/>
          </w:rPr>
          <w:t xml:space="preserve">TFUZZ.2020.3042250</w:t>
        </w:r>
      </w:hyperlink>
    </w:p>
    <w:p>
      <w:pPr>
        <w:spacing w:after="0" w:line="20" w:lineRule="exact"/>
        <w:rPr>
          <w:sz w:val="20"/>
          <w:szCs w:val="20"/>
          <w:color w:val="auto"/>
        </w:rPr>
      </w:pPr>
      <w:r>
        <w:rPr>
          <w:sz w:val="20"/>
          <w:szCs w:val="20"/>
          <w:color w:val="auto"/>
        </w:rPr>
        <w:br w:type="column"/>
      </w:r>
    </w:p>
    <w:p>
      <w:pPr>
        <w:spacing w:after="0" w:line="247" w:lineRule="exact"/>
        <w:rPr>
          <w:sz w:val="20"/>
          <w:szCs w:val="20"/>
          <w:color w:val="auto"/>
        </w:rPr>
      </w:pPr>
    </w:p>
    <w:p>
      <w:pPr>
        <w:jc w:val="both"/>
        <w:ind w:left="340" w:hanging="339"/>
        <w:spacing w:after="0" w:line="270" w:lineRule="auto"/>
        <w:rPr>
          <w:rFonts w:ascii="Times New Roman" w:cs="Times New Roman" w:eastAsia="Times New Roman" w:hAnsi="Times New Roman"/>
          <w:sz w:val="17"/>
          <w:szCs w:val="17"/>
          <w:color w:val="0000FF"/>
        </w:rPr>
      </w:pPr>
      <w:r>
        <w:rPr>
          <w:rFonts w:ascii="Times New Roman" w:cs="Times New Roman" w:eastAsia="Times New Roman" w:hAnsi="Times New Roman"/>
          <w:sz w:val="17"/>
          <w:szCs w:val="17"/>
          <w:color w:val="auto"/>
        </w:rPr>
        <w:t xml:space="preserve">45\.\ Zhang QH, Huang ZK, Wang GY (2021) A novel sequential three-way decision model with autonomous error correction. Knowl Based Syst 212:106526. </w:t>
      </w:r>
      <w:hyperlink r:id="rId23">
        <w:r>
          <w:rPr>
            <w:rFonts w:ascii="Times New Roman" w:cs="Times New Roman" w:eastAsia="Times New Roman" w:hAnsi="Times New Roman"/>
            <w:sz w:val="17"/>
            <w:szCs w:val="17"/>
            <w:color w:val="0000FF"/>
          </w:rPr>
          <w:t xml:space="preserve">https://doi.org/10.1016/j.knosys.2020.</w:t>
        </w:r>
      </w:hyperlink>
      <w:r>
        <w:rPr>
          <w:rFonts w:ascii="Times New Roman" w:cs="Times New Roman" w:eastAsia="Times New Roman" w:hAnsi="Times New Roman"/>
          <w:sz w:val="17"/>
          <w:szCs w:val="17"/>
          <w:color w:val="auto"/>
        </w:rPr>
        <w:t xml:space="preserve"> </w:t>
      </w:r>
      <w:hyperlink r:id="rId23">
        <w:r>
          <w:rPr>
            <w:rFonts w:ascii="Times New Roman" w:cs="Times New Roman" w:eastAsia="Times New Roman" w:hAnsi="Times New Roman"/>
            <w:sz w:val="17"/>
            <w:szCs w:val="17"/>
            <w:color w:val="0000FF"/>
          </w:rPr>
          <w:t xml:space="preserve">106526</w:t>
        </w:r>
      </w:hyperlink>
    </w:p>
    <w:p>
      <w:pPr>
        <w:spacing w:after="0" w:line="131" w:lineRule="exact"/>
        <w:rPr>
          <w:sz w:val="20"/>
          <w:szCs w:val="20"/>
          <w:color w:val="auto"/>
        </w:rPr>
      </w:pPr>
    </w:p>
    <w:p>
      <w:pPr>
        <w:jc w:val="both"/>
        <w:spacing w:after="0" w:line="317" w:lineRule="auto"/>
        <w:rPr>
          <w:sz w:val="20"/>
          <w:szCs w:val="20"/>
          <w:color w:val="auto"/>
        </w:rPr>
      </w:pPr>
      <w:r>
        <w:rPr>
          <w:rFonts w:ascii="Arial" w:cs="Arial" w:eastAsia="Arial" w:hAnsi="Arial"/>
          <w:sz w:val="17"/>
          <w:szCs w:val="17"/>
          <w:b w:val="1"/>
          <w:bCs w:val="1"/>
          <w:color w:val="auto"/>
        </w:rPr>
        <w:t xml:space="preserve">Publisher’s Note</w:t>
      </w:r>
      <w:r>
        <w:rPr>
          <w:rFonts w:ascii="Times New Roman" w:cs="Times New Roman" w:eastAsia="Times New Roman" w:hAnsi="Times New Roman"/>
          <w:sz w:val="17"/>
          <w:szCs w:val="17"/>
          <w:color w:val="auto"/>
        </w:rPr>
        <w:t xml:space="preserve">  Springer Nature remains neutral with regard to</w:t>
      </w:r>
      <w:r>
        <w:rPr>
          <w:rFonts w:ascii="Arial" w:cs="Arial" w:eastAsia="Arial" w:hAnsi="Arial"/>
          <w:sz w:val="17"/>
          <w:szCs w:val="17"/>
          <w:b w:val="1"/>
          <w:bCs w:val="1"/>
          <w:color w:val="auto"/>
        </w:rPr>
        <w:t xml:space="preserve"> </w:t>
      </w:r>
      <w:r>
        <w:rPr>
          <w:rFonts w:ascii="Times New Roman" w:cs="Times New Roman" w:eastAsia="Times New Roman" w:hAnsi="Times New Roman"/>
          <w:sz w:val="17"/>
          <w:szCs w:val="17"/>
          <w:color w:val="auto"/>
        </w:rPr>
        <w:t xml:space="preserve">jurisdictional claims in published maps and institutional affiliations.</w:t>
      </w:r>
    </w:p>
    <w:p>
      <w:pPr>
        <w:spacing w:after="0" w:line="1266" w:lineRule="exact"/>
        <w:rPr>
          <w:sz w:val="20"/>
          <w:szCs w:val="20"/>
          <w:color w:val="auto"/>
        </w:rPr>
      </w:pPr>
    </w:p>
    <w:p>
      <w:pPr>
        <w:sectPr>
          <w:pgSz w:w="11900" w:h="15817" w:orient="portrait"/>
          <w:cols w:equalWidth="0" w:num="2">
            <w:col w:w="4780" w:space="320"/>
            <w:col w:w="4760"/>
          </w:cols>
          <w:pgMar w:left="1020" w:top="630" w:right="1026" w:bottom="213"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6" w:lineRule="exact"/>
        <w:rPr>
          <w:sz w:val="20"/>
          <w:szCs w:val="20"/>
          <w:color w:val="auto"/>
        </w:rPr>
      </w:pPr>
    </w:p>
    <w:p>
      <w:pPr>
        <w:ind w:left="40"/>
        <w:spacing w:after="0"/>
        <w:rPr>
          <w:sz w:val="20"/>
          <w:szCs w:val="20"/>
          <w:color w:val="auto"/>
        </w:rPr>
      </w:pPr>
      <w:r>
        <w:rPr>
          <w:rFonts w:ascii="Times New Roman" w:cs="Times New Roman" w:eastAsia="Times New Roman" w:hAnsi="Times New Roman"/>
          <w:sz w:val="30"/>
          <w:szCs w:val="30"/>
          <w:color w:val="auto"/>
        </w:rPr>
        <w:t xml:space="preserve">1 3</w:t>
      </w:r>
    </w:p>
    <w:sectPr>
      <w:pgSz w:w="11900" w:h="15817" w:orient="portrait"/>
      <w:cols w:equalWidth="0" w:num="1">
        <w:col w:w="9860"/>
      </w:cols>
      <w:pgMar w:left="1020" w:top="630" w:right="1026" w:bottom="213"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Arial Unicode MS">
    <w:panose1 w:val="020B0604020202020204"/>
    <w:charset w:val="00"/>
    <w:family w:val="swiss"/>
    <w:pitch w:val="variable"/>
    <w:sig w:usb0="FFFFFFFF" w:usb1="E9FFFFFF" w:usb2="0000003F" w:usb3="00000000" w:csb0="603F01FF" w:csb1="FFFF0000"/>
  </w:font>
  <w:font w:name="Wingdings">
    <w:panose1 w:val="05000000000000000000"/>
    <w:charset w:val="00"/>
    <w:family w:val="auto"/>
    <w:pitch w:val="variable"/>
    <w:sig w:usb0="00000000" w:usb1="00000000" w:usb2="00000000" w:usb3="00000000" w:csb0="80000000" w:csb1="00000000"/>
  </w:font>
</w:fonts>
</file>

<file path=word/numbering.xml><?xml version="1.0" encoding="utf-8"?>
<w:numbering xmlns:w="http://schemas.openxmlformats.org/wordprocessingml/2006/main">
  <w:abstractNum w:abstractNumId="0">
    <w:nsid w:val="74B0DC51"/>
    <w:multiLevelType w:val="hybridMultilevel"/>
    <w:lvl w:ilvl="0">
      <w:lvlJc w:val="left"/>
      <w:lvlText w:val="\\"/>
      <w:numFmt w:val="bullet"/>
      <w:start w:val="1"/>
    </w:lvl>
  </w:abstractNum>
  <w:abstractNum w:abstractNumId="1">
    <w:nsid w:val="19495CFF"/>
    <w:multiLevelType w:val="hybridMultilevel"/>
    <w:lvl w:ilvl="0">
      <w:lvlJc w:val="left"/>
      <w:lvlText w:val=" "/>
      <w:numFmt w:val="bullet"/>
      <w:start w:val="1"/>
    </w:lvl>
  </w:abstractNum>
  <w:abstractNum w:abstractNumId="2">
    <w:nsid w:val="2AE8944A"/>
    <w:multiLevelType w:val="hybridMultilevel"/>
    <w:lvl w:ilvl="0">
      <w:lvlJc w:val="left"/>
      <w:lvlText w:val="i"/>
      <w:numFmt w:val="bullet"/>
      <w:start w:val="1"/>
    </w:lvl>
  </w:abstractNum>
  <w:abstractNum w:abstractNumId="3">
    <w:nsid w:val="625558EC"/>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hyperlink" Target="https://doi.org/10.1109/TFUZZ.2020.3042250" TargetMode="External"/><Relationship Id="rId23" Type="http://schemas.openxmlformats.org/officeDocument/2006/relationships/hyperlink" Target="https://doi.org/10.1016/j.knosys.2020.106526"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2022-10-03T11:16:33Z</dcterms:created>
  <dcterms:modified xsi:type="dcterms:W3CDTF">2022-10-03T11:16:33Z</dcterms:modified>
</cp:coreProperties>
</file>