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C5DBE" w14:textId="77777777" w:rsidR="0062326F" w:rsidRPr="0062326F" w:rsidRDefault="0062326F" w:rsidP="0062326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Proiect</w:t>
      </w:r>
    </w:p>
    <w:p w14:paraId="19E4FE7E" w14:textId="6B141EB7" w:rsidR="0062326F" w:rsidRPr="0062326F" w:rsidRDefault="0062326F" w:rsidP="0062326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Ratatui</w:t>
      </w:r>
    </w:p>
    <w:p w14:paraId="0103F1A8" w14:textId="77777777" w:rsidR="0062326F" w:rsidRPr="0062326F" w:rsidRDefault="0062326F" w:rsidP="0062326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Didenco Alexandru</w:t>
      </w:r>
    </w:p>
    <w:p w14:paraId="0F5A7142" w14:textId="77777777" w:rsidR="0062326F" w:rsidRPr="0062326F" w:rsidRDefault="0062326F" w:rsidP="0062326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MI41Z</w:t>
      </w:r>
    </w:p>
    <w:p w14:paraId="1BB79F70" w14:textId="77777777" w:rsidR="0062326F" w:rsidRPr="0062326F" w:rsidRDefault="0062326F" w:rsidP="006232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Cuprins:</w:t>
      </w:r>
    </w:p>
    <w:p w14:paraId="6E6C3BFA" w14:textId="7CEE5EB3" w:rsidR="0062326F" w:rsidRPr="0062326F" w:rsidRDefault="0062326F" w:rsidP="0062326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Descrierea succin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ro-MD"/>
        </w:rPr>
        <w:t>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45D56D" w14:textId="12F7C604" w:rsidR="0062326F" w:rsidRPr="0062326F" w:rsidRDefault="0062326F" w:rsidP="0062326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Structura site-ului WEB</w:t>
      </w:r>
    </w:p>
    <w:p w14:paraId="1719928A" w14:textId="757E1D30" w:rsidR="0062326F" w:rsidRPr="0062326F" w:rsidRDefault="0062326F" w:rsidP="0062326F">
      <w:pPr>
        <w:pStyle w:val="Listparagraf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2.1.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Header</w:t>
      </w:r>
    </w:p>
    <w:p w14:paraId="4B1766BD" w14:textId="6EB35CCF" w:rsidR="0062326F" w:rsidRPr="0062326F" w:rsidRDefault="0062326F" w:rsidP="0062326F">
      <w:pPr>
        <w:pStyle w:val="Listparagraf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2.2.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Home Page</w:t>
      </w:r>
    </w:p>
    <w:p w14:paraId="5BCD39C0" w14:textId="739C466D" w:rsidR="0062326F" w:rsidRPr="0062326F" w:rsidRDefault="0062326F" w:rsidP="0062326F">
      <w:pPr>
        <w:pStyle w:val="Listparagraf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Services Page</w:t>
      </w:r>
    </w:p>
    <w:p w14:paraId="6B2D5376" w14:textId="2D31940C" w:rsidR="0062326F" w:rsidRPr="0062326F" w:rsidRDefault="0062326F" w:rsidP="0062326F">
      <w:pPr>
        <w:pStyle w:val="Listparagraf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2.4.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Legislation Page</w:t>
      </w:r>
    </w:p>
    <w:p w14:paraId="44E7D878" w14:textId="1DD19CFD" w:rsidR="0062326F" w:rsidRPr="0062326F" w:rsidRDefault="0062326F" w:rsidP="0062326F">
      <w:pPr>
        <w:pStyle w:val="Listparagraf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2.5.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Contact Page</w:t>
      </w:r>
    </w:p>
    <w:p w14:paraId="0D683E27" w14:textId="0D558F19" w:rsidR="0062326F" w:rsidRPr="0062326F" w:rsidRDefault="0062326F" w:rsidP="0062326F">
      <w:pPr>
        <w:pStyle w:val="Listparagraf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2.6.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Footer</w:t>
      </w:r>
    </w:p>
    <w:p w14:paraId="73250760" w14:textId="34F30EAF" w:rsidR="0062326F" w:rsidRPr="0062326F" w:rsidRDefault="0062326F" w:rsidP="0062326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3.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UI/UX Colors</w:t>
      </w:r>
    </w:p>
    <w:p w14:paraId="6E98EA54" w14:textId="37B7A26F" w:rsidR="0062326F" w:rsidRPr="0062326F" w:rsidRDefault="0062326F" w:rsidP="0062326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4.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JS/</w:t>
      </w:r>
      <w:r>
        <w:rPr>
          <w:rFonts w:ascii="Times New Roman" w:hAnsi="Times New Roman" w:cs="Times New Roman"/>
          <w:sz w:val="24"/>
          <w:szCs w:val="24"/>
          <w:lang w:val="en-US"/>
        </w:rPr>
        <w:t>React</w:t>
      </w:r>
    </w:p>
    <w:p w14:paraId="7B628D7A" w14:textId="0674C9DD" w:rsidR="0062326F" w:rsidRPr="0062326F" w:rsidRDefault="0062326F" w:rsidP="0062326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UML Diagrams</w:t>
      </w:r>
    </w:p>
    <w:p w14:paraId="0EDA6FFE" w14:textId="07D21530" w:rsidR="0062326F" w:rsidRPr="0062326F" w:rsidRDefault="0062326F" w:rsidP="0062326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6.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Durata proiectului</w:t>
      </w:r>
    </w:p>
    <w:p w14:paraId="6FFA0D94" w14:textId="50AC1189" w:rsidR="0062326F" w:rsidRDefault="0062326F" w:rsidP="0062326F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7.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>Prețul</w:t>
      </w:r>
    </w:p>
    <w:p w14:paraId="1DCD3ADD" w14:textId="77777777" w:rsidR="0062326F" w:rsidRDefault="0062326F" w:rsidP="006232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F91B7BF" w14:textId="516D30E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 Descriere </w:t>
      </w:r>
      <w:r w:rsid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succintă</w:t>
      </w:r>
    </w:p>
    <w:p w14:paraId="76253055" w14:textId="601F2F8E" w:rsidR="0062326F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Ratatui este destinația culinară pentru gurmanzii care caută rețete savuroase și inspirație pentru bucătărie. Cu o varietate de rețete de la cele tradiționale la opțiuni vegetariene și de post, Ratatui oferă instrucțiuni clare și sfaturi utile pentru a transforma fiecare masă într-o experiență delicioasă.</w:t>
      </w:r>
    </w:p>
    <w:p w14:paraId="582E6FB0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2. Structura Site-ului Web</w:t>
      </w:r>
    </w:p>
    <w:p w14:paraId="087F921A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2.1 Header</w:t>
      </w:r>
    </w:p>
    <w:p w14:paraId="211496C9" w14:textId="097A9360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Elemente: Logo-ul Ratatui și meniu de navigare</w:t>
      </w:r>
      <w:r w:rsidR="001563C6">
        <w:rPr>
          <w:rFonts w:ascii="Times New Roman" w:hAnsi="Times New Roman" w:cs="Times New Roman"/>
          <w:sz w:val="24"/>
          <w:szCs w:val="24"/>
          <w:lang w:val="en-US"/>
        </w:rPr>
        <w:t xml:space="preserve"> care cuprinde</w:t>
      </w:r>
      <w:r w:rsidRPr="0062326F">
        <w:rPr>
          <w:rFonts w:ascii="Times New Roman" w:hAnsi="Times New Roman" w:cs="Times New Roman"/>
          <w:sz w:val="24"/>
          <w:szCs w:val="24"/>
          <w:lang w:val="en-US"/>
        </w:rPr>
        <w:t xml:space="preserve"> categoriile de rețete</w:t>
      </w:r>
      <w:r w:rsidR="001563C6">
        <w:rPr>
          <w:rFonts w:ascii="Times New Roman" w:hAnsi="Times New Roman" w:cs="Times New Roman"/>
          <w:sz w:val="24"/>
          <w:szCs w:val="24"/>
          <w:lang w:val="en-US"/>
        </w:rPr>
        <w:t xml:space="preserve">: rețete calde, rețete reci, salate, </w:t>
      </w:r>
      <w:r w:rsidR="001F2F9C">
        <w:rPr>
          <w:rFonts w:ascii="Times New Roman" w:hAnsi="Times New Roman" w:cs="Times New Roman"/>
          <w:sz w:val="24"/>
          <w:szCs w:val="24"/>
          <w:lang w:val="en-US"/>
        </w:rPr>
        <w:t>deserturi</w:t>
      </w:r>
      <w:r w:rsidR="001563C6">
        <w:rPr>
          <w:rFonts w:ascii="Times New Roman" w:hAnsi="Times New Roman" w:cs="Times New Roman"/>
          <w:sz w:val="24"/>
          <w:szCs w:val="24"/>
          <w:lang w:val="en-US"/>
        </w:rPr>
        <w:t>, băuturi. Fiecare buton apăsat va deschide o nouă fereastră cu exemple de rețete culinare.</w:t>
      </w:r>
    </w:p>
    <w:p w14:paraId="2DE95E5C" w14:textId="6CEBB8E5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Cerințe Tehnice: Logo-ul ar trebui să fie clar și lizibil, meniul să</w:t>
      </w:r>
      <w:r w:rsidR="001563C6">
        <w:rPr>
          <w:rFonts w:ascii="Times New Roman" w:hAnsi="Times New Roman" w:cs="Times New Roman"/>
          <w:sz w:val="24"/>
          <w:szCs w:val="24"/>
          <w:lang w:val="en-US"/>
        </w:rPr>
        <w:t xml:space="preserve"> fie accesat ușor și redirecționat la fereastra corespunzătoare.</w:t>
      </w:r>
    </w:p>
    <w:p w14:paraId="6CD5B1E2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2.2 Pagina Acasă</w:t>
      </w:r>
    </w:p>
    <w:p w14:paraId="5D16095C" w14:textId="175A26C2" w:rsidR="007007CE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Elemente: Imagini de fundal cu rețete și secțiuni pentru rețeta zilei.</w:t>
      </w:r>
      <w:r w:rsidR="001563C6">
        <w:rPr>
          <w:rFonts w:ascii="Times New Roman" w:hAnsi="Times New Roman" w:cs="Times New Roman"/>
          <w:sz w:val="24"/>
          <w:szCs w:val="24"/>
          <w:lang w:val="en-US"/>
        </w:rPr>
        <w:t xml:space="preserve"> În pagina Acasa, se prezintă un fel de mâncare al zilei. La fel, se specifică modul de preparare cu pași.</w:t>
      </w:r>
      <w:r w:rsidR="000D3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8028AA" w14:textId="4AB13FFF" w:rsidR="000D339E" w:rsidRPr="0062326F" w:rsidRDefault="000D339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În colțul din dreapta sus, persistă pagina de abonare.</w:t>
      </w:r>
    </w:p>
    <w:p w14:paraId="3171FBBE" w14:textId="77777777" w:rsidR="007007CE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lastRenderedPageBreak/>
        <w:t>Cerințe Tehnice: Imagini de înaltă rezoluție și secțiuni ușor de navigat.</w:t>
      </w:r>
    </w:p>
    <w:p w14:paraId="228A974A" w14:textId="212D7260" w:rsidR="00A26113" w:rsidRDefault="00A26113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61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8985BE" wp14:editId="7FB6E0BD">
            <wp:extent cx="5940425" cy="2980055"/>
            <wp:effectExtent l="0" t="0" r="3175" b="0"/>
            <wp:docPr id="80456463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64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BC4F" w14:textId="338F0FEC" w:rsidR="00A26113" w:rsidRPr="0062326F" w:rsidRDefault="00A26113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61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EFEB34" wp14:editId="6655700F">
            <wp:extent cx="5940425" cy="3099435"/>
            <wp:effectExtent l="0" t="0" r="3175" b="5715"/>
            <wp:docPr id="18495848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84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8262" w14:textId="369FD479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2.3 Pagina de Rețete</w:t>
      </w:r>
    </w:p>
    <w:p w14:paraId="593DEC0D" w14:textId="7B0621ED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 xml:space="preserve">Elemente: Colecție de rețete cu </w:t>
      </w:r>
      <w:r w:rsidR="000D339E">
        <w:rPr>
          <w:rFonts w:ascii="Times New Roman" w:hAnsi="Times New Roman" w:cs="Times New Roman"/>
          <w:sz w:val="24"/>
          <w:szCs w:val="24"/>
          <w:lang w:val="en-US"/>
        </w:rPr>
        <w:t>modul de preparare, timpul, cantitatea și nivelul de dificultate.</w:t>
      </w:r>
    </w:p>
    <w:p w14:paraId="379591B4" w14:textId="77777777" w:rsidR="007007CE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Cerințe Tehnice: Informații clare despre rețete, cu instrucțiuni pas cu pas.</w:t>
      </w:r>
    </w:p>
    <w:p w14:paraId="1C263880" w14:textId="31B43481" w:rsidR="00A26113" w:rsidRPr="0062326F" w:rsidRDefault="00A26113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61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4F02BE" wp14:editId="7715CE0D">
            <wp:extent cx="5940425" cy="483870"/>
            <wp:effectExtent l="0" t="0" r="3175" b="0"/>
            <wp:docPr id="16518051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0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F27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2.5 Pagina de Contact</w:t>
      </w:r>
    </w:p>
    <w:p w14:paraId="2E016D1A" w14:textId="5D19BA18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Elemente: Formular pentru abonare și informații de contact.</w:t>
      </w:r>
    </w:p>
    <w:p w14:paraId="07C35D0C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Cerințe Tehnice: Formularul de abonare trebuie să fie simplu și să funcționeze corect.</w:t>
      </w:r>
    </w:p>
    <w:p w14:paraId="6CD541FA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2.6 Footer</w:t>
      </w:r>
    </w:p>
    <w:p w14:paraId="4C51073F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lastRenderedPageBreak/>
        <w:t>Elemente: Linkuri către categoriile de rețete și drepturi de autor.</w:t>
      </w:r>
    </w:p>
    <w:p w14:paraId="5B8FE203" w14:textId="77777777" w:rsidR="007007CE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Cerințe Tehnice: Footer-ul ar trebui să fie consistent pe toate paginile și responsiv.</w:t>
      </w:r>
    </w:p>
    <w:p w14:paraId="1BFAF40E" w14:textId="22167318" w:rsidR="003308FF" w:rsidRPr="0062326F" w:rsidRDefault="003308FF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08F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4A1E8C" wp14:editId="00D3637B">
            <wp:extent cx="5940425" cy="1193800"/>
            <wp:effectExtent l="0" t="0" r="3175" b="6350"/>
            <wp:docPr id="2091964832" name="Imagine 1" descr="O imagine care conține text, Font, linie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64832" name="Imagine 1" descr="O imagine care conține text, Font, linie, captură de ecran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7D09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3. UI/UX Colors</w:t>
      </w:r>
    </w:p>
    <w:p w14:paraId="276F83FC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Design: O schemă de culori calde și primitoare cu tonuri de roz și galben.</w:t>
      </w:r>
    </w:p>
    <w:p w14:paraId="7C27197C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Receptivitate: Site-ul ar trebui să ofere o experiență de navigare fluidă pe toate tipurile de dispozitive.</w:t>
      </w:r>
    </w:p>
    <w:p w14:paraId="03099A12" w14:textId="24327D65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Cod </w:t>
      </w:r>
      <w:r w:rsidR="00290544"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</w:p>
    <w:p w14:paraId="226846EF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Funcționalități: Abonare la newsletter și filtrare a rețetelor după categorie.</w:t>
      </w:r>
    </w:p>
    <w:p w14:paraId="1576009E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Cerințe Tehnice: Interacțiunea cu utilizatorul să fie intuitivă și plăcută vizual.</w:t>
      </w:r>
    </w:p>
    <w:p w14:paraId="6B0263F2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5. Diagrame UML</w:t>
      </w:r>
    </w:p>
    <w:p w14:paraId="55C11DBE" w14:textId="77777777" w:rsidR="007007CE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Implementare: Diagrame pentru înțelegerea fluxului de navigare și interacțiune a utilizatorului cu site-ul.</w:t>
      </w:r>
    </w:p>
    <w:p w14:paraId="26F91A4D" w14:textId="34ADBCB1" w:rsidR="00965FC7" w:rsidRPr="0062326F" w:rsidRDefault="00965FC7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5F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2C984A" wp14:editId="6010634E">
            <wp:extent cx="5940425" cy="3829685"/>
            <wp:effectExtent l="0" t="0" r="3175" b="0"/>
            <wp:docPr id="1916873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F257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  <w:lang w:val="en-US"/>
        </w:rPr>
        <w:t>6. Durata Proiectului și Cronologia</w:t>
      </w:r>
    </w:p>
    <w:p w14:paraId="28C3D829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Începutul Proiectului: 15.02.2024</w:t>
      </w:r>
    </w:p>
    <w:p w14:paraId="7C486DBD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lastRenderedPageBreak/>
        <w:t>Deadline Proiect: 10.04.2024</w:t>
      </w:r>
    </w:p>
    <w:p w14:paraId="01A6EB7E" w14:textId="77777777" w:rsidR="007007CE" w:rsidRPr="0062326F" w:rsidRDefault="007007CE" w:rsidP="007007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26F">
        <w:rPr>
          <w:rFonts w:ascii="Times New Roman" w:hAnsi="Times New Roman" w:cs="Times New Roman"/>
          <w:sz w:val="24"/>
          <w:szCs w:val="24"/>
          <w:lang w:val="en-US"/>
        </w:rPr>
        <w:t>Fazele Proiectului: Design și dezvoltare (15.02.2024 - 05.03.2024), gestionare conținut (05.03.2024 - 10.04.2024).</w:t>
      </w:r>
    </w:p>
    <w:p w14:paraId="7BA4EFC0" w14:textId="77777777" w:rsidR="007007CE" w:rsidRPr="0062326F" w:rsidRDefault="007007CE" w:rsidP="007007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326F">
        <w:rPr>
          <w:rFonts w:ascii="Times New Roman" w:hAnsi="Times New Roman" w:cs="Times New Roman"/>
          <w:b/>
          <w:bCs/>
          <w:sz w:val="24"/>
          <w:szCs w:val="24"/>
        </w:rPr>
        <w:t>7. Preț</w:t>
      </w:r>
    </w:p>
    <w:p w14:paraId="08BFA5F8" w14:textId="6FBE8020" w:rsidR="00A26113" w:rsidRPr="00965FC7" w:rsidRDefault="007007CE" w:rsidP="007007CE">
      <w:pPr>
        <w:rPr>
          <w:rFonts w:ascii="Times New Roman" w:hAnsi="Times New Roman" w:cs="Times New Roman"/>
          <w:sz w:val="24"/>
          <w:szCs w:val="24"/>
        </w:rPr>
      </w:pPr>
      <w:r w:rsidRPr="0062326F">
        <w:rPr>
          <w:rFonts w:ascii="Times New Roman" w:hAnsi="Times New Roman" w:cs="Times New Roman"/>
          <w:sz w:val="24"/>
          <w:szCs w:val="24"/>
        </w:rPr>
        <w:t>Cost Estimat: 100$</w:t>
      </w:r>
    </w:p>
    <w:sectPr w:rsidR="00A26113" w:rsidRPr="00965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226E"/>
    <w:multiLevelType w:val="multilevel"/>
    <w:tmpl w:val="08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47615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7CE"/>
    <w:rsid w:val="00065CBE"/>
    <w:rsid w:val="000877F0"/>
    <w:rsid w:val="000D339E"/>
    <w:rsid w:val="001563C6"/>
    <w:rsid w:val="001F2F9C"/>
    <w:rsid w:val="00290544"/>
    <w:rsid w:val="003308FF"/>
    <w:rsid w:val="0062326F"/>
    <w:rsid w:val="007007CE"/>
    <w:rsid w:val="00965FC7"/>
    <w:rsid w:val="00A2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2A1D0"/>
  <w15:chartTrackingRefBased/>
  <w15:docId w15:val="{4B7766C9-1D98-434C-84ED-4773408FE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623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1F32B96-51FA-4A96-AA05-01B92A052DDC}">
  <we:reference id="wa200005669" version="2.0.0.0" store="ro-RO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1BF3E5E-A515-483F-97A9-A752B9582D30}">
  <we:reference id="wa200005502" version="1.0.0.11" store="ro-RO" storeType="OMEX"/>
  <we:alternateReferences>
    <we:reference id="wa200005502" version="1.0.0.11" store="wa200005502" storeType="OMEX"/>
  </we:alternateReferences>
  <we:properties>
    <we:property name="docId" value="&quot;Yc7fk-MGmaeTjQsuco5K_&quot;"/>
    <we:property name="data" value="{&quot;version&quot;:3,&quot;introHidden&quot;:true,&quot;behavior&quot;:&quot;&quot;,&quot;threads&quot;:[{&quot;id&quot;:&quot;qiSm9nZhINzr23xa4IkMh&quot;,&quot;contextType&quot;:&quot;CONTEXT_SELECTION&quot;,&quot;context&quot;:&quot;urmați aceste sfaturi&quot;,&quot;queries&quot;:[{&quot;id&quot;:&quot;Tl77qupLFrch-v_1HkSFv&quot;,&quot;user&quot;:&quot;scriemi un cod in html care se ocupa cu site de imultire a iepurilor&quot;,&quot;assistant&quot;:&quot;Sure! Based on the given context, here's an example of an HTML code that could be used for a rabbit multiplication website:\n\n```html\n&lt;!DOCTYPE html&gt;\n&lt;html&gt;\n&lt;head&gt;\n&lt;title&gt;Site de Înmulțire a Iepurilor&lt;/title&gt;\n&lt;/head&gt;\n&lt;body&gt;\n\t&lt;h1&gt;Site de Înmulțire a Iepurilor&lt;/h1&gt;\n\t&lt;p&gt;Bun venit pe site-ul nostru dedicat înmulțirii iepurilor!&lt;/p&gt;\n\t\n\t&lt;!-- Form for rabbit multiplication --&gt;\n\t&lt;form&gt;\n\t\t&lt;label for=\&quot;rabbitNumber\&quot;&gt;Introduceți numărul de iepuri:&lt;/label&gt;\n\t\t&lt;input type=\&quot;number\&quot; id=\&quot;rabbitNumber\&quot; name=\&quot;rabbitNumber\&quot;&gt;\n\n\t\t&lt;button type=\&quot;submit\&quot;&gt;Înmulțește&lt;/button&gt;\n\t&lt;/form&gt;\n\t\n\t&lt;!-- JavaScript logic to handle the rabbit multiplication --&gt;\n\t&lt;script&gt;\n\t\tdocument.querySelector('form').addEventListener('submit', function(event) {\n\t\t\tevent.preventDefault();\n\t\t\t\n\t\t\tvar rabbitNumber = document.querySelector('#rabbitNumber').value;\n\t\t\t\n\t\t\tif(rabbitNumber &gt; 0) {\n\t\t\t\tvar result = rabbitNumber * 2; // Assuming rabbits multiply by 2\n\t\t\t\t\n\t\t\t\talert(\&quot;Numărul total de iepuri după înmulțire: \&quot; + result);\n\t\t\t} else {\n\t\t\t\talert(\&quot;Vă rugăm introduceți un număr valid de iepuri!\&quot;);\n\t\t\t}\n\t\t});\n\t&lt;/script&gt;\n&lt;/body&gt;\n&lt;/html&gt;\n```\n\nThis code creates a simple HTML webpage that contains a form where users can enter the number of rabbits they want to multiply. The JavaScript logic handles the form submission and performs the multiplication by 2 (assuming rabbits multiply in pairs). The result is then displayed in an alert message.\n\nPlease note that this is a basic example to demonstrate the HTML and JavaScript code. It doesn't include any server-side processing or advanced features. You can further enhance and customize the website as per your requirements.&quot;}]},{&quot;id&quot;:&quot;V3DnOLgi3O9mNP0wrxhgk&quot;,&quot;contextType&quot;:&quot;CONTEXT_NONE&quot;,&quot;queries&quot;:[]}]}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Guranda</dc:creator>
  <cp:keywords/>
  <dc:description/>
  <cp:lastModifiedBy>Alexandru Didenco</cp:lastModifiedBy>
  <cp:revision>6</cp:revision>
  <dcterms:created xsi:type="dcterms:W3CDTF">2024-02-28T14:15:00Z</dcterms:created>
  <dcterms:modified xsi:type="dcterms:W3CDTF">2024-03-11T05:51:00Z</dcterms:modified>
</cp:coreProperties>
</file>