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0451" w14:textId="13E3C210" w:rsidR="00C37358" w:rsidRDefault="00611477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Edmond O' Flynn</w:t>
      </w:r>
    </w:p>
    <w:p w14:paraId="368E69B3" w14:textId="2A7BFCF8" w:rsidR="00C37358" w:rsidRDefault="00611477">
      <w:pPr>
        <w:pStyle w:val="Standard"/>
        <w:jc w:val="center"/>
      </w:pPr>
      <w:r>
        <w:rPr>
          <w:b/>
          <w:bCs/>
        </w:rPr>
        <w:t>T:</w:t>
      </w:r>
      <w:r>
        <w:t xml:space="preserve"> +353 86 736 0408 </w:t>
      </w:r>
      <w:r>
        <w:rPr>
          <w:b/>
          <w:bCs/>
        </w:rPr>
        <w:t>E:</w:t>
      </w:r>
      <w:r>
        <w:t xml:space="preserve"> </w:t>
      </w:r>
      <w:hyperlink r:id="rId7" w:history="1">
        <w:r w:rsidRPr="00C64702">
          <w:rPr>
            <w:color w:val="4472C4" w:themeColor="accent1"/>
          </w:rPr>
          <w:t>oflynned@tcd.ie</w:t>
        </w:r>
      </w:hyperlink>
      <w:r>
        <w:t xml:space="preserve"> </w:t>
      </w:r>
      <w:r>
        <w:rPr>
          <w:b/>
          <w:bCs/>
        </w:rPr>
        <w:t>A:</w:t>
      </w:r>
      <w:r>
        <w:t xml:space="preserve"> 12.2.2b Botany Bay, Trinity College Dublin, Dublin 2</w:t>
      </w:r>
    </w:p>
    <w:p w14:paraId="1079BC71" w14:textId="2A44B718" w:rsidR="00C37358" w:rsidRDefault="00611477">
      <w:pPr>
        <w:pStyle w:val="Standard"/>
        <w:jc w:val="center"/>
      </w:pPr>
      <w:r>
        <w:rPr>
          <w:b/>
          <w:bCs/>
        </w:rPr>
        <w:t xml:space="preserve">G: </w:t>
      </w:r>
      <w:hyperlink r:id="rId8" w:history="1">
        <w:r w:rsidRPr="00C64702">
          <w:rPr>
            <w:color w:val="4472C4" w:themeColor="accent1"/>
          </w:rPr>
          <w:t>http://www.github.com/oflynned</w:t>
        </w:r>
      </w:hyperlink>
      <w:r>
        <w:t xml:space="preserve"> </w:t>
      </w:r>
      <w:r>
        <w:rPr>
          <w:b/>
          <w:bCs/>
        </w:rPr>
        <w:t>W:</w:t>
      </w:r>
      <w:r>
        <w:t xml:space="preserve"> </w:t>
      </w:r>
      <w:hyperlink r:id="rId9" w:history="1">
        <w:r w:rsidRPr="00C64702">
          <w:rPr>
            <w:color w:val="4472C4" w:themeColor="accent1"/>
          </w:rPr>
          <w:t>http://www.syzible.com</w:t>
        </w:r>
      </w:hyperlink>
    </w:p>
    <w:p w14:paraId="293EE84F" w14:textId="2BF9594B" w:rsidR="00C37358" w:rsidRDefault="00611477">
      <w:pPr>
        <w:pStyle w:val="Standard"/>
        <w:rPr>
          <w:b/>
          <w:bCs/>
        </w:rPr>
      </w:pPr>
      <w:r>
        <w:rPr>
          <w:b/>
          <w:bCs/>
        </w:rPr>
        <w:t>EDUCATION:</w:t>
      </w:r>
    </w:p>
    <w:p w14:paraId="6D62ED72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545 points – Leaving Certificate examinations</w:t>
      </w:r>
    </w:p>
    <w:p w14:paraId="073C2AF3" w14:textId="77777777" w:rsidR="00C37358" w:rsidRDefault="00611477">
      <w:pPr>
        <w:pStyle w:val="Standard"/>
        <w:rPr>
          <w:b/>
          <w:bCs/>
        </w:rPr>
      </w:pPr>
      <w:r>
        <w:rPr>
          <w:b/>
          <w:bCs/>
        </w:rPr>
        <w:t>Trinity College Dublin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Dublin</w:t>
      </w:r>
      <w:proofErr w:type="spellEnd"/>
      <w:r>
        <w:rPr>
          <w:b/>
          <w:bCs/>
        </w:rPr>
        <w:t xml:space="preserve"> City, Ireland</w:t>
      </w:r>
    </w:p>
    <w:p w14:paraId="2A485B8F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BAI Computer Engineering</w:t>
      </w:r>
      <w:r>
        <w:rPr>
          <w:i/>
          <w:iCs/>
        </w:rPr>
        <w:tab/>
        <w:t xml:space="preserve">              </w:t>
      </w:r>
      <w:r>
        <w:rPr>
          <w:i/>
          <w:iCs/>
        </w:rPr>
        <w:tab/>
        <w:t xml:space="preserve">  </w:t>
      </w:r>
      <w:r>
        <w:rPr>
          <w:i/>
          <w:iCs/>
        </w:rPr>
        <w:tab/>
        <w:t xml:space="preserve">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May 2017</w:t>
      </w:r>
    </w:p>
    <w:p w14:paraId="34ED4807" w14:textId="77777777" w:rsidR="00C37358" w:rsidRDefault="00611477">
      <w:pPr>
        <w:pStyle w:val="Standard"/>
      </w:pPr>
      <w:r>
        <w:rPr>
          <w:i/>
          <w:iCs/>
        </w:rPr>
        <w:t>Received I grade and award for 3</w:t>
      </w:r>
      <w:r>
        <w:rPr>
          <w:i/>
          <w:iCs/>
          <w:vertAlign w:val="superscript"/>
        </w:rPr>
        <w:t>rd</w:t>
      </w:r>
      <w:r>
        <w:rPr>
          <w:i/>
          <w:iCs/>
        </w:rPr>
        <w:t xml:space="preserve"> year, expecting II.I or greater for 4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year</w:t>
      </w:r>
    </w:p>
    <w:p w14:paraId="0DF10E89" w14:textId="704A3459" w:rsidR="00C37358" w:rsidRDefault="00611477">
      <w:pPr>
        <w:pStyle w:val="Standard"/>
        <w:jc w:val="center"/>
        <w:rPr>
          <w:i/>
          <w:iCs/>
        </w:rPr>
      </w:pPr>
      <w:r>
        <w:rPr>
          <w:i/>
          <w:iCs/>
        </w:rPr>
        <w:t xml:space="preserve">Engineering Mathematics – Operating Systems &amp; Concurrency – Computer Graphics – Computer Vision – Computer Architecture – Networks, Mobile Telecommunications, &amp; Security – Microprocessor Systems – Information Management – Software Design – Project Management – Cloud Computing – Agile/Scrum/Kanban – Git/SVN Version Control – </w:t>
      </w:r>
      <w:proofErr w:type="spellStart"/>
      <w:r>
        <w:rPr>
          <w:i/>
          <w:iCs/>
        </w:rPr>
        <w:t>Startup</w:t>
      </w:r>
      <w:proofErr w:type="spellEnd"/>
      <w:r>
        <w:rPr>
          <w:i/>
          <w:iCs/>
        </w:rPr>
        <w:t xml:space="preserve"> experience – Machine Learning – Freelancer</w:t>
      </w:r>
    </w:p>
    <w:p w14:paraId="73C75703" w14:textId="77777777" w:rsidR="00C37358" w:rsidRDefault="00C37358">
      <w:pPr>
        <w:pStyle w:val="Standard"/>
      </w:pPr>
    </w:p>
    <w:p w14:paraId="4162059A" w14:textId="777572F5" w:rsidR="00C37358" w:rsidRDefault="00611477">
      <w:pPr>
        <w:pStyle w:val="Standard"/>
        <w:rPr>
          <w:b/>
          <w:bCs/>
        </w:rPr>
      </w:pPr>
      <w:r>
        <w:rPr>
          <w:b/>
          <w:bCs/>
        </w:rPr>
        <w:t>TLDR;</w:t>
      </w:r>
    </w:p>
    <w:p w14:paraId="687DB3FE" w14:textId="0E0CC459" w:rsidR="00C37358" w:rsidRDefault="00B106D2">
      <w:pPr>
        <w:pStyle w:val="Standard"/>
      </w:pPr>
      <w:r>
        <w:t>I have</w:t>
      </w:r>
      <w:r w:rsidR="00611477">
        <w:t xml:space="preserve"> a strong interest in full-stack development across a broad range of areas. I have a</w:t>
      </w:r>
      <w:r w:rsidR="002C5729">
        <w:t xml:space="preserve"> good share of experience and </w:t>
      </w:r>
      <w:r w:rsidR="00611477">
        <w:t>take pride in the work I do. Automation with scripts is my mantra. Programming isn't just a career, it's also a really interesting hobby of mine.</w:t>
      </w:r>
      <w:bookmarkStart w:id="0" w:name="_GoBack"/>
      <w:bookmarkEnd w:id="0"/>
    </w:p>
    <w:p w14:paraId="396F0951" w14:textId="65445107" w:rsidR="00C37358" w:rsidRDefault="00C37358">
      <w:pPr>
        <w:pStyle w:val="Standard"/>
      </w:pPr>
    </w:p>
    <w:p w14:paraId="262EF727" w14:textId="614246A2" w:rsidR="001967E7" w:rsidRDefault="00611477">
      <w:pPr>
        <w:pStyle w:val="Standard"/>
        <w:rPr>
          <w:b/>
          <w:bCs/>
        </w:rPr>
      </w:pPr>
      <w:r>
        <w:rPr>
          <w:b/>
          <w:bCs/>
        </w:rPr>
        <w:t>WORK EXPERIENCE:</w:t>
      </w:r>
    </w:p>
    <w:p w14:paraId="6E6CE053" w14:textId="4AEE7CCD" w:rsidR="00C37358" w:rsidRDefault="001967E7">
      <w:pPr>
        <w:pStyle w:val="Standard"/>
        <w:rPr>
          <w:b/>
          <w:bCs/>
        </w:rPr>
      </w:pPr>
      <w:r>
        <w:rPr>
          <w:b/>
          <w:bCs/>
        </w:rPr>
        <w:t>Freelance Work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1477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F57042">
        <w:rPr>
          <w:b/>
          <w:bCs/>
        </w:rPr>
        <w:tab/>
      </w:r>
      <w:r>
        <w:rPr>
          <w:b/>
          <w:bCs/>
        </w:rPr>
        <w:t xml:space="preserve"> </w:t>
      </w:r>
      <w:r w:rsidR="00F57042">
        <w:rPr>
          <w:b/>
          <w:bCs/>
        </w:rPr>
        <w:t xml:space="preserve">          </w:t>
      </w:r>
      <w:r w:rsidR="00611477">
        <w:rPr>
          <w:b/>
          <w:bCs/>
        </w:rPr>
        <w:t>Dublin, Ireland</w:t>
      </w:r>
    </w:p>
    <w:p w14:paraId="61E6CAA9" w14:textId="18667754" w:rsidR="00C37358" w:rsidRDefault="00611477">
      <w:pPr>
        <w:pStyle w:val="Standard"/>
        <w:rPr>
          <w:i/>
          <w:iCs/>
        </w:rPr>
      </w:pPr>
      <w:r>
        <w:rPr>
          <w:i/>
          <w:iCs/>
        </w:rPr>
        <w:t>Self-employed</w:t>
      </w:r>
      <w:r w:rsidR="001967E7">
        <w:rPr>
          <w:b/>
          <w:bCs/>
        </w:rPr>
        <w:tab/>
      </w:r>
      <w:r w:rsidR="001967E7">
        <w:rPr>
          <w:b/>
          <w:bCs/>
        </w:rPr>
        <w:tab/>
      </w:r>
      <w:r w:rsidR="001967E7">
        <w:rPr>
          <w:b/>
          <w:bCs/>
        </w:rPr>
        <w:tab/>
      </w:r>
      <w:r w:rsidR="001967E7">
        <w:rPr>
          <w:b/>
          <w:bCs/>
        </w:rPr>
        <w:tab/>
      </w:r>
      <w:r w:rsidR="001967E7">
        <w:rPr>
          <w:b/>
          <w:bCs/>
        </w:rPr>
        <w:tab/>
      </w:r>
      <w:r w:rsidR="001967E7">
        <w:rPr>
          <w:b/>
          <w:bCs/>
        </w:rPr>
        <w:tab/>
      </w:r>
      <w:r w:rsidR="001967E7">
        <w:rPr>
          <w:b/>
          <w:bCs/>
        </w:rPr>
        <w:tab/>
        <w:t xml:space="preserve">           </w:t>
      </w:r>
      <w:r w:rsidR="001967E7">
        <w:rPr>
          <w:b/>
          <w:bCs/>
        </w:rPr>
        <w:tab/>
      </w:r>
      <w:r>
        <w:rPr>
          <w:b/>
          <w:bCs/>
        </w:rPr>
        <w:tab/>
      </w:r>
      <w:r w:rsidR="00F57042">
        <w:rPr>
          <w:b/>
          <w:bCs/>
        </w:rPr>
        <w:tab/>
      </w:r>
      <w:r w:rsidR="00F57042">
        <w:rPr>
          <w:b/>
          <w:bCs/>
        </w:rPr>
        <w:tab/>
      </w:r>
      <w:r w:rsidR="001967E7">
        <w:rPr>
          <w:b/>
          <w:bCs/>
        </w:rPr>
        <w:t xml:space="preserve"> </w:t>
      </w:r>
      <w:r>
        <w:rPr>
          <w:i/>
          <w:iCs/>
        </w:rPr>
        <w:t>August 2016 – Present</w:t>
      </w:r>
    </w:p>
    <w:p w14:paraId="54A0E3C0" w14:textId="77777777" w:rsidR="00AA0957" w:rsidRDefault="00AA0957">
      <w:pPr>
        <w:pStyle w:val="Standard"/>
        <w:rPr>
          <w:b/>
          <w:bCs/>
        </w:rPr>
      </w:pPr>
    </w:p>
    <w:p w14:paraId="6DF98EA2" w14:textId="7E8DC97A" w:rsidR="00C37358" w:rsidRDefault="00611477">
      <w:pPr>
        <w:pStyle w:val="Standard"/>
      </w:pPr>
      <w:r>
        <w:t xml:space="preserve">I am currently working as a freelance full-stack developer through online services. I work with clients on a regular basis. I publish my own apps and services on Google Play, and also on my own </w:t>
      </w:r>
      <w:proofErr w:type="spellStart"/>
      <w:r>
        <w:t>Heroku</w:t>
      </w:r>
      <w:proofErr w:type="spellEnd"/>
      <w:r>
        <w:t xml:space="preserve"> webserver using </w:t>
      </w:r>
      <w:proofErr w:type="spellStart"/>
      <w:r>
        <w:t>Node,js</w:t>
      </w:r>
      <w:proofErr w:type="spellEnd"/>
      <w:r>
        <w:t xml:space="preserve"> for web interfaces and backend services. My APIs are documented for other developers' use.</w:t>
      </w:r>
    </w:p>
    <w:p w14:paraId="19E1C382" w14:textId="77777777" w:rsidR="00C37358" w:rsidRDefault="00AF4865">
      <w:pPr>
        <w:pStyle w:val="Standard"/>
        <w:numPr>
          <w:ilvl w:val="0"/>
          <w:numId w:val="1"/>
        </w:numPr>
      </w:pPr>
      <w:hyperlink r:id="rId10" w:history="1">
        <w:r w:rsidR="00611477" w:rsidRPr="001967E7">
          <w:rPr>
            <w:color w:val="4472C4" w:themeColor="accent1"/>
          </w:rPr>
          <w:t>Google Play</w:t>
        </w:r>
      </w:hyperlink>
      <w:r w:rsidR="00611477">
        <w:t xml:space="preserve"> (apps)</w:t>
      </w:r>
    </w:p>
    <w:p w14:paraId="05160003" w14:textId="77777777" w:rsidR="00C37358" w:rsidRDefault="00AF4865">
      <w:pPr>
        <w:pStyle w:val="Standard"/>
        <w:numPr>
          <w:ilvl w:val="0"/>
          <w:numId w:val="1"/>
        </w:numPr>
      </w:pPr>
      <w:hyperlink r:id="rId11" w:history="1">
        <w:r w:rsidR="00611477" w:rsidRPr="001967E7">
          <w:rPr>
            <w:color w:val="4472C4" w:themeColor="accent1"/>
          </w:rPr>
          <w:t>Website</w:t>
        </w:r>
      </w:hyperlink>
      <w:r w:rsidR="00611477">
        <w:t xml:space="preserve"> (web interfaces/backend RESTful services)</w:t>
      </w:r>
    </w:p>
    <w:p w14:paraId="380B25E4" w14:textId="57FDBF58" w:rsidR="00C37358" w:rsidRDefault="00AF4865">
      <w:pPr>
        <w:pStyle w:val="Standard"/>
        <w:numPr>
          <w:ilvl w:val="0"/>
          <w:numId w:val="1"/>
        </w:numPr>
      </w:pPr>
      <w:hyperlink r:id="rId12" w:history="1">
        <w:r w:rsidR="00611477" w:rsidRPr="001967E7">
          <w:rPr>
            <w:color w:val="4472C4" w:themeColor="accent1"/>
          </w:rPr>
          <w:t>GitHub</w:t>
        </w:r>
      </w:hyperlink>
      <w:r w:rsidR="00611477">
        <w:t xml:space="preserve"> (code/documentation)</w:t>
      </w:r>
    </w:p>
    <w:p w14:paraId="1EB97B84" w14:textId="2540C8ED" w:rsidR="00C37358" w:rsidRDefault="00AA0957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7677D747" wp14:editId="506FF32B">
            <wp:simplePos x="0" y="0"/>
            <wp:positionH relativeFrom="column">
              <wp:posOffset>33655</wp:posOffset>
            </wp:positionH>
            <wp:positionV relativeFrom="paragraph">
              <wp:posOffset>157480</wp:posOffset>
            </wp:positionV>
            <wp:extent cx="417195" cy="459740"/>
            <wp:effectExtent l="0" t="0" r="0" b="0"/>
            <wp:wrapTight wrapText="bothSides">
              <wp:wrapPolygon edited="0">
                <wp:start x="5260" y="0"/>
                <wp:lineTo x="0" y="3580"/>
                <wp:lineTo x="0" y="16707"/>
                <wp:lineTo x="5260" y="20287"/>
                <wp:lineTo x="14466" y="20287"/>
                <wp:lineTo x="19726" y="16707"/>
                <wp:lineTo x="19726" y="3580"/>
                <wp:lineTo x="14466" y="0"/>
                <wp:lineTo x="5260" y="0"/>
              </wp:wrapPolygon>
            </wp:wrapTight>
            <wp:docPr id="2" name="Picture 2" descr="Projects/Self/WebDev/syzible/public/images/glassby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/Self/WebDev/syzible/public/images/glassby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428B4" w14:textId="014A601A" w:rsidR="00C37358" w:rsidRDefault="00611477">
      <w:pPr>
        <w:pStyle w:val="Standard"/>
      </w:pPr>
      <w:proofErr w:type="spellStart"/>
      <w:r>
        <w:rPr>
          <w:b/>
          <w:bCs/>
        </w:rPr>
        <w:t>GlassByte</w:t>
      </w:r>
      <w:proofErr w:type="spellEnd"/>
      <w:r>
        <w:rPr>
          <w:b/>
          <w:bCs/>
        </w:rPr>
        <w:t xml:space="preserve"> Limited</w:t>
      </w:r>
      <w:r w:rsidR="00AA0957">
        <w:tab/>
      </w:r>
      <w:r w:rsidR="00AA0957">
        <w:tab/>
      </w:r>
      <w:r w:rsidR="00AA0957">
        <w:tab/>
      </w:r>
      <w:r w:rsidR="00AA0957">
        <w:tab/>
      </w:r>
      <w:r w:rsidR="00AA0957">
        <w:tab/>
      </w:r>
      <w:r w:rsidR="00AA0957">
        <w:tab/>
        <w:t xml:space="preserve">         </w:t>
      </w:r>
      <w:r w:rsidR="00AA0957">
        <w:tab/>
        <w:t xml:space="preserve">      </w:t>
      </w:r>
      <w:r w:rsidR="00AA0957">
        <w:tab/>
        <w:t xml:space="preserve"> </w:t>
      </w:r>
      <w:r>
        <w:rPr>
          <w:b/>
          <w:bCs/>
        </w:rPr>
        <w:t>Ballsbridge, Dublin, Ireland</w:t>
      </w:r>
    </w:p>
    <w:p w14:paraId="1C5A729C" w14:textId="67723176" w:rsidR="00C37358" w:rsidRDefault="00611477">
      <w:pPr>
        <w:pStyle w:val="Standard"/>
        <w:rPr>
          <w:i/>
          <w:iCs/>
        </w:rPr>
      </w:pPr>
      <w:r>
        <w:rPr>
          <w:i/>
          <w:iCs/>
        </w:rPr>
        <w:t xml:space="preserve">Chief </w:t>
      </w:r>
      <w:r w:rsidR="00AA0957">
        <w:rPr>
          <w:i/>
          <w:iCs/>
        </w:rPr>
        <w:t>Product</w:t>
      </w:r>
      <w:r>
        <w:rPr>
          <w:i/>
          <w:iCs/>
        </w:rPr>
        <w:t xml:space="preserve"> Of</w:t>
      </w:r>
      <w:r w:rsidR="00AA0957">
        <w:rPr>
          <w:i/>
          <w:iCs/>
        </w:rPr>
        <w:t>ficer</w:t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2C5729">
        <w:rPr>
          <w:i/>
          <w:iCs/>
        </w:rPr>
        <w:t xml:space="preserve">  </w:t>
      </w:r>
      <w:r w:rsidR="00F57042">
        <w:rPr>
          <w:i/>
          <w:iCs/>
        </w:rPr>
        <w:tab/>
        <w:t xml:space="preserve">   </w:t>
      </w:r>
      <w:r>
        <w:rPr>
          <w:i/>
          <w:iCs/>
        </w:rPr>
        <w:t xml:space="preserve">April 2015 – </w:t>
      </w:r>
      <w:r w:rsidR="00F57042">
        <w:rPr>
          <w:i/>
          <w:iCs/>
        </w:rPr>
        <w:t>Present</w:t>
      </w:r>
    </w:p>
    <w:p w14:paraId="2A0C0666" w14:textId="6AAC9B59" w:rsidR="00AA0957" w:rsidRDefault="00AA0957">
      <w:pPr>
        <w:pStyle w:val="Standard"/>
        <w:rPr>
          <w:i/>
          <w:iCs/>
        </w:rPr>
      </w:pPr>
    </w:p>
    <w:p w14:paraId="54EB8FC1" w14:textId="58B0C66B" w:rsidR="00C37358" w:rsidRDefault="00611477">
      <w:pPr>
        <w:pStyle w:val="Standard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founder – consultancy spanning multiple areas under full stack development.</w:t>
      </w:r>
    </w:p>
    <w:p w14:paraId="2705DE0A" w14:textId="3433E170" w:rsidR="00C64702" w:rsidRDefault="00C64702" w:rsidP="00C64702">
      <w:pPr>
        <w:pStyle w:val="Standard"/>
        <w:numPr>
          <w:ilvl w:val="0"/>
          <w:numId w:val="2"/>
        </w:numPr>
      </w:pPr>
      <w:r>
        <w:t>Received grants, consulted for</w:t>
      </w:r>
      <w:r w:rsidR="00611477">
        <w:t xml:space="preserve"> projects</w:t>
      </w:r>
      <w:r>
        <w:t>,</w:t>
      </w:r>
      <w:r w:rsidR="00611477">
        <w:t xml:space="preserve"> and worked with </w:t>
      </w:r>
      <w:r>
        <w:t xml:space="preserve">organisations such as </w:t>
      </w:r>
      <w:r w:rsidR="00611477">
        <w:t>Tallaght AM</w:t>
      </w:r>
      <w:r>
        <w:t>NCH and the TCD Biomedical Institute to develop proprietary medical services through apps and web services.</w:t>
      </w:r>
    </w:p>
    <w:p w14:paraId="75D9DB03" w14:textId="4374C859" w:rsidR="00C37358" w:rsidRDefault="00AA0957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7F365585" wp14:editId="3C1E6C85">
            <wp:simplePos x="0" y="0"/>
            <wp:positionH relativeFrom="column">
              <wp:posOffset>3175</wp:posOffset>
            </wp:positionH>
            <wp:positionV relativeFrom="paragraph">
              <wp:posOffset>175895</wp:posOffset>
            </wp:positionV>
            <wp:extent cx="351790" cy="356235"/>
            <wp:effectExtent l="0" t="0" r="3810" b="0"/>
            <wp:wrapTight wrapText="bothSides">
              <wp:wrapPolygon edited="0">
                <wp:start x="0" y="0"/>
                <wp:lineTo x="0" y="20021"/>
                <wp:lineTo x="20274" y="20021"/>
                <wp:lineTo x="20274" y="0"/>
                <wp:lineTo x="0" y="0"/>
              </wp:wrapPolygon>
            </wp:wrapTight>
            <wp:docPr id="1" name="Picture 1" descr="Projects/Self/WebDev/syzible/public/images/accen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s/Self/WebDev/syzible/public/images/accen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401FE" w14:textId="2E53FB83" w:rsidR="00C37358" w:rsidRDefault="00611477">
      <w:pPr>
        <w:pStyle w:val="Standard"/>
        <w:rPr>
          <w:b/>
          <w:bCs/>
        </w:rPr>
      </w:pPr>
      <w:r>
        <w:rPr>
          <w:b/>
          <w:bCs/>
        </w:rPr>
        <w:t>Accen</w:t>
      </w:r>
      <w:r w:rsidR="00AA0957">
        <w:rPr>
          <w:b/>
          <w:bCs/>
        </w:rPr>
        <w:t>ture PLC</w:t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  <w:t xml:space="preserve">  </w:t>
      </w:r>
      <w:r w:rsidR="00AA0957">
        <w:rPr>
          <w:b/>
          <w:bCs/>
        </w:rPr>
        <w:tab/>
        <w:t xml:space="preserve">                 </w:t>
      </w:r>
      <w:r>
        <w:rPr>
          <w:b/>
          <w:bCs/>
        </w:rPr>
        <w:t>Grand Canal Harbour, Dublin, Ireland</w:t>
      </w:r>
    </w:p>
    <w:p w14:paraId="31BD4983" w14:textId="39D27904" w:rsidR="00C37358" w:rsidRDefault="00611477">
      <w:pPr>
        <w:pStyle w:val="Standard"/>
        <w:rPr>
          <w:i/>
          <w:iCs/>
        </w:rPr>
      </w:pPr>
      <w:r>
        <w:rPr>
          <w:i/>
          <w:iCs/>
        </w:rPr>
        <w:t>Cloud, AI, &amp; Machine Learning Analys</w:t>
      </w:r>
      <w:r w:rsidR="00AA0957">
        <w:rPr>
          <w:i/>
          <w:iCs/>
        </w:rPr>
        <w:t>t</w:t>
      </w:r>
      <w:r w:rsidR="00AA0957">
        <w:rPr>
          <w:i/>
          <w:iCs/>
        </w:rPr>
        <w:tab/>
        <w:t xml:space="preserve"> </w:t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  <w:t xml:space="preserve">          </w:t>
      </w:r>
      <w:r>
        <w:rPr>
          <w:i/>
          <w:iCs/>
        </w:rPr>
        <w:t xml:space="preserve"> </w:t>
      </w:r>
      <w:r w:rsidR="00AA0957">
        <w:rPr>
          <w:i/>
          <w:iCs/>
        </w:rPr>
        <w:t xml:space="preserve">            </w:t>
      </w:r>
      <w:r>
        <w:rPr>
          <w:i/>
          <w:iCs/>
        </w:rPr>
        <w:t>June – September 2016</w:t>
      </w:r>
    </w:p>
    <w:p w14:paraId="4244E517" w14:textId="77777777" w:rsidR="00AA0957" w:rsidRDefault="00AA0957">
      <w:pPr>
        <w:pStyle w:val="Standard"/>
        <w:rPr>
          <w:i/>
          <w:iCs/>
        </w:rPr>
      </w:pPr>
    </w:p>
    <w:p w14:paraId="45B9F112" w14:textId="0DA5A09E" w:rsidR="00C37358" w:rsidRDefault="00611477">
      <w:pPr>
        <w:pStyle w:val="Standard"/>
        <w:numPr>
          <w:ilvl w:val="0"/>
          <w:numId w:val="3"/>
        </w:numPr>
      </w:pPr>
      <w:r>
        <w:t>Contributed solutions to problems in Accenture's Technology Labs focused on a playground environment for finding innovative and efficient solutions.</w:t>
      </w:r>
    </w:p>
    <w:p w14:paraId="09620826" w14:textId="2F60CF93" w:rsidR="00C37358" w:rsidRDefault="00611477">
      <w:pPr>
        <w:pStyle w:val="Standard"/>
        <w:numPr>
          <w:ilvl w:val="0"/>
          <w:numId w:val="3"/>
        </w:numPr>
      </w:pPr>
      <w:r>
        <w:t xml:space="preserve">Developed and deployed cloud solutions </w:t>
      </w:r>
      <w:r>
        <w:rPr>
          <w:lang w:val="en-GB"/>
        </w:rPr>
        <w:t>centred</w:t>
      </w:r>
      <w:r>
        <w:t xml:space="preserve"> around machine learning and AI on AWS.</w:t>
      </w:r>
    </w:p>
    <w:p w14:paraId="10DF4DA9" w14:textId="44C827F6" w:rsidR="00C37358" w:rsidRDefault="00C37358">
      <w:pPr>
        <w:pStyle w:val="Standard"/>
      </w:pPr>
    </w:p>
    <w:p w14:paraId="61B2F42E" w14:textId="524FC7F0" w:rsidR="00C37358" w:rsidRDefault="00AA0957">
      <w:pPr>
        <w:pStyle w:val="Standard"/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 wp14:anchorId="2C051D99" wp14:editId="77A79CF0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460375" cy="347980"/>
            <wp:effectExtent l="0" t="0" r="0" b="7620"/>
            <wp:wrapTight wrapText="bothSides">
              <wp:wrapPolygon edited="0">
                <wp:start x="4767" y="0"/>
                <wp:lineTo x="0" y="4730"/>
                <wp:lineTo x="0" y="20496"/>
                <wp:lineTo x="20259" y="20496"/>
                <wp:lineTo x="20259" y="4730"/>
                <wp:lineTo x="15492" y="0"/>
                <wp:lineTo x="4767" y="0"/>
              </wp:wrapPolygon>
            </wp:wrapTight>
            <wp:docPr id="3" name="Picture 3" descr="Projects/Self/WebDev/syzible/public/images/huaw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s/Self/WebDev/syzible/public/images/huawe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477">
        <w:rPr>
          <w:b/>
          <w:bCs/>
        </w:rPr>
        <w:t>Huawei Technologies Co. Ltd.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611477">
        <w:rPr>
          <w:b/>
          <w:bCs/>
        </w:rPr>
        <w:t>Shenzhen, Guangdong, China</w:t>
      </w:r>
    </w:p>
    <w:p w14:paraId="294E73DC" w14:textId="2013B0A5" w:rsidR="00C37358" w:rsidRDefault="00611477">
      <w:pPr>
        <w:pStyle w:val="Standard"/>
        <w:rPr>
          <w:i/>
          <w:iCs/>
        </w:rPr>
      </w:pPr>
      <w:r>
        <w:rPr>
          <w:i/>
          <w:iCs/>
        </w:rPr>
        <w:t>Seeds for the Future</w:t>
      </w:r>
      <w:r w:rsidR="00AA0957">
        <w:rPr>
          <w:i/>
          <w:iCs/>
        </w:rPr>
        <w:t xml:space="preserve"> Intern Scholarship</w:t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  <w:t xml:space="preserve">        </w:t>
      </w:r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</w:t>
      </w:r>
      <w:r>
        <w:rPr>
          <w:i/>
          <w:iCs/>
        </w:rPr>
        <w:tab/>
      </w:r>
      <w:r>
        <w:rPr>
          <w:i/>
          <w:iCs/>
        </w:rPr>
        <w:tab/>
        <w:t xml:space="preserve">    </w:t>
      </w:r>
      <w:r w:rsidR="00AA0957">
        <w:rPr>
          <w:i/>
          <w:iCs/>
        </w:rPr>
        <w:t xml:space="preserve"> </w:t>
      </w:r>
      <w:r>
        <w:rPr>
          <w:i/>
          <w:iCs/>
        </w:rPr>
        <w:t>August 2015</w:t>
      </w:r>
    </w:p>
    <w:p w14:paraId="2E6C7F96" w14:textId="77777777" w:rsidR="00AA0957" w:rsidRDefault="00AA0957">
      <w:pPr>
        <w:pStyle w:val="Standard"/>
        <w:rPr>
          <w:i/>
          <w:iCs/>
        </w:rPr>
      </w:pPr>
    </w:p>
    <w:p w14:paraId="41BF8F05" w14:textId="79D3D702" w:rsidR="00C37358" w:rsidRDefault="00611477">
      <w:pPr>
        <w:pStyle w:val="Standard"/>
        <w:numPr>
          <w:ilvl w:val="0"/>
          <w:numId w:val="3"/>
        </w:numPr>
      </w:pPr>
      <w:r>
        <w:t>Studied Mandarin in Beijing and completed mobile &amp; server telecommunications courses on Huawei's campus in Shenzhen, Guangdong through a hands on course.</w:t>
      </w:r>
    </w:p>
    <w:p w14:paraId="6CDE9352" w14:textId="08CD5E1B" w:rsidR="00C37358" w:rsidRDefault="00611477">
      <w:pPr>
        <w:pStyle w:val="Standard"/>
        <w:numPr>
          <w:ilvl w:val="0"/>
          <w:numId w:val="3"/>
        </w:numPr>
      </w:pPr>
      <w:r>
        <w:t>One of ten in Ireland to receive this, and one of forty-two in all of the UK and Ireland.</w:t>
      </w:r>
    </w:p>
    <w:p w14:paraId="31C6AF32" w14:textId="27BEF8D8" w:rsidR="00C37358" w:rsidRDefault="00AA0957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7A9E1F55" wp14:editId="285AE66A">
            <wp:simplePos x="0" y="0"/>
            <wp:positionH relativeFrom="column">
              <wp:posOffset>3175</wp:posOffset>
            </wp:positionH>
            <wp:positionV relativeFrom="paragraph">
              <wp:posOffset>179070</wp:posOffset>
            </wp:positionV>
            <wp:extent cx="541020" cy="517525"/>
            <wp:effectExtent l="0" t="0" r="0" b="0"/>
            <wp:wrapTight wrapText="bothSides">
              <wp:wrapPolygon edited="0">
                <wp:start x="0" y="0"/>
                <wp:lineTo x="0" y="20142"/>
                <wp:lineTo x="20282" y="20142"/>
                <wp:lineTo x="20282" y="0"/>
                <wp:lineTo x="0" y="0"/>
              </wp:wrapPolygon>
            </wp:wrapTight>
            <wp:docPr id="4" name="Picture 4" descr="Projects/Self/WebDev/syzible/public/images/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s/Self/WebDev/syzible/public/images/ti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BD520" w14:textId="1EE7EC40" w:rsidR="00C37358" w:rsidRDefault="00611477">
      <w:pPr>
        <w:pStyle w:val="Standard"/>
        <w:rPr>
          <w:b/>
          <w:bCs/>
        </w:rPr>
      </w:pPr>
      <w:r>
        <w:rPr>
          <w:b/>
          <w:bCs/>
        </w:rPr>
        <w:t>TIC</w:t>
      </w:r>
      <w:r w:rsidR="00AA0957">
        <w:rPr>
          <w:b/>
          <w:bCs/>
        </w:rPr>
        <w:t xml:space="preserve"> Summer Camp</w:t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</w:r>
      <w:r w:rsidR="00AA0957">
        <w:rPr>
          <w:b/>
          <w:bCs/>
        </w:rPr>
        <w:tab/>
        <w:t xml:space="preserve">   </w:t>
      </w:r>
      <w:r>
        <w:rPr>
          <w:b/>
          <w:bCs/>
        </w:rPr>
        <w:t xml:space="preserve"> Bethesda, Maryland, USA</w:t>
      </w:r>
    </w:p>
    <w:p w14:paraId="486BFCCC" w14:textId="522D0E61" w:rsidR="00C37358" w:rsidRDefault="00611477">
      <w:pPr>
        <w:pStyle w:val="Standard"/>
        <w:rPr>
          <w:i/>
          <w:iCs/>
        </w:rPr>
      </w:pPr>
      <w:r>
        <w:rPr>
          <w:i/>
          <w:iCs/>
        </w:rPr>
        <w:t>Programmi</w:t>
      </w:r>
      <w:r w:rsidR="00AA0957">
        <w:rPr>
          <w:i/>
          <w:iCs/>
        </w:rPr>
        <w:t>ng and Robotics Counsellor</w:t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</w:r>
      <w:r w:rsidR="00AA0957">
        <w:rPr>
          <w:i/>
          <w:iCs/>
        </w:rPr>
        <w:tab/>
        <w:t xml:space="preserve">  </w:t>
      </w:r>
      <w:r>
        <w:rPr>
          <w:i/>
          <w:iCs/>
        </w:rPr>
        <w:tab/>
        <w:t xml:space="preserve">      </w:t>
      </w:r>
      <w:r w:rsidR="00AA0957">
        <w:rPr>
          <w:i/>
          <w:iCs/>
        </w:rPr>
        <w:t xml:space="preserve"> </w:t>
      </w:r>
      <w:r>
        <w:rPr>
          <w:i/>
          <w:iCs/>
        </w:rPr>
        <w:t xml:space="preserve"> June 2014 – August 2014</w:t>
      </w:r>
    </w:p>
    <w:p w14:paraId="258D8C1C" w14:textId="77777777" w:rsidR="00AA0957" w:rsidRDefault="00AA0957">
      <w:pPr>
        <w:pStyle w:val="Standard"/>
        <w:rPr>
          <w:i/>
          <w:iCs/>
        </w:rPr>
      </w:pPr>
    </w:p>
    <w:p w14:paraId="71CE0595" w14:textId="77777777" w:rsidR="00C37358" w:rsidRDefault="00611477">
      <w:pPr>
        <w:pStyle w:val="Standard"/>
        <w:numPr>
          <w:ilvl w:val="0"/>
          <w:numId w:val="4"/>
        </w:numPr>
      </w:pPr>
      <w:r>
        <w:t>Taught kids between ages 6-16 with a variety of programming languages and robotic electronics as an introduction to computer science and electrical/electronic engineering.</w:t>
      </w:r>
    </w:p>
    <w:p w14:paraId="07B91F6A" w14:textId="77777777" w:rsidR="00C37358" w:rsidRDefault="00C37358">
      <w:pPr>
        <w:pStyle w:val="Standard"/>
        <w:rPr>
          <w:i/>
          <w:iCs/>
        </w:rPr>
      </w:pPr>
    </w:p>
    <w:p w14:paraId="63F6E9C4" w14:textId="77777777" w:rsidR="00C37358" w:rsidRDefault="00611477">
      <w:pPr>
        <w:pStyle w:val="Standard"/>
        <w:rPr>
          <w:b/>
          <w:bCs/>
        </w:rPr>
      </w:pPr>
      <w:r>
        <w:rPr>
          <w:b/>
          <w:bCs/>
        </w:rPr>
        <w:lastRenderedPageBreak/>
        <w:t>PERSONAL PROJECTS:</w:t>
      </w:r>
    </w:p>
    <w:p w14:paraId="1272F041" w14:textId="77777777" w:rsidR="00C37358" w:rsidRDefault="00611477">
      <w:pPr>
        <w:pStyle w:val="Standard"/>
        <w:rPr>
          <w:b/>
          <w:bCs/>
        </w:rPr>
      </w:pPr>
      <w:proofErr w:type="spellStart"/>
      <w:r>
        <w:rPr>
          <w:b/>
          <w:bCs/>
        </w:rPr>
        <w:t>iompar</w:t>
      </w:r>
      <w:proofErr w:type="spellEnd"/>
    </w:p>
    <w:p w14:paraId="5E779E3D" w14:textId="7E1B1B20" w:rsidR="00C37358" w:rsidRDefault="00611477">
      <w:pPr>
        <w:pStyle w:val="Standard"/>
      </w:pPr>
      <w:proofErr w:type="spellStart"/>
      <w:r>
        <w:t>iompar</w:t>
      </w:r>
      <w:proofErr w:type="spellEnd"/>
      <w:r>
        <w:t xml:space="preserve"> is an Android app developed over a few weeks aiming to address the issue of a lack of a unified transportation platform in Ireland. I wanted to combined real time information, news and Leap card balance into one app that works, instead of having to use 5+ apps for the same use. I scraped the data from various sources.</w:t>
      </w:r>
      <w:r w:rsidR="000537E1">
        <w:t xml:space="preserve"> The source code is available on my GitHub but is not on the store at the moment – I want to refactor it to be entirely server-side when I have more free time.</w:t>
      </w:r>
    </w:p>
    <w:p w14:paraId="14B61F0E" w14:textId="77777777" w:rsidR="00AA0957" w:rsidRDefault="00AA0957">
      <w:pPr>
        <w:pStyle w:val="Standard"/>
        <w:rPr>
          <w:b/>
          <w:bCs/>
        </w:rPr>
      </w:pPr>
    </w:p>
    <w:p w14:paraId="2DFE85F1" w14:textId="77777777" w:rsidR="00C37358" w:rsidRDefault="00611477">
      <w:pPr>
        <w:pStyle w:val="Standard"/>
        <w:rPr>
          <w:b/>
          <w:bCs/>
        </w:rPr>
      </w:pPr>
      <w:r>
        <w:rPr>
          <w:b/>
          <w:bCs/>
        </w:rPr>
        <w:t>Deep Learning and Natural Language Processing</w:t>
      </w:r>
    </w:p>
    <w:p w14:paraId="41DD0CDB" w14:textId="2CE1BF5A" w:rsidR="00C37358" w:rsidRDefault="00611477" w:rsidP="00C64702">
      <w:pPr>
        <w:pStyle w:val="Standard"/>
      </w:pPr>
      <w:r>
        <w:t xml:space="preserve">I have previous experience with machine learning and data mining. I have used </w:t>
      </w:r>
      <w:proofErr w:type="spellStart"/>
      <w:r>
        <w:t>TensorFlow</w:t>
      </w:r>
      <w:proofErr w:type="spellEnd"/>
      <w:r>
        <w:t xml:space="preserve"> in some projects of mine and in Accenture, alongside NLTK/</w:t>
      </w:r>
      <w:proofErr w:type="spellStart"/>
      <w:r>
        <w:t>SpaCy</w:t>
      </w:r>
      <w:proofErr w:type="spellEnd"/>
      <w:r>
        <w:t xml:space="preserve"> for some basic tokenization and parsing of the English and Irish languages for sentiment analysis.</w:t>
      </w:r>
    </w:p>
    <w:p w14:paraId="0BE443B5" w14:textId="77777777" w:rsidR="00C37358" w:rsidRDefault="00C37358">
      <w:pPr>
        <w:pStyle w:val="Standard"/>
      </w:pPr>
    </w:p>
    <w:p w14:paraId="4F063E76" w14:textId="77777777" w:rsidR="00C37358" w:rsidRDefault="00611477">
      <w:pPr>
        <w:pStyle w:val="Standard"/>
        <w:rPr>
          <w:b/>
          <w:bCs/>
        </w:rPr>
      </w:pPr>
      <w:r>
        <w:rPr>
          <w:b/>
          <w:bCs/>
        </w:rPr>
        <w:t>INTEREST &amp; SKILLS:</w:t>
      </w:r>
    </w:p>
    <w:p w14:paraId="3D970830" w14:textId="1AD53DA9" w:rsidR="00C37358" w:rsidRDefault="00611477">
      <w:pPr>
        <w:pStyle w:val="Standard"/>
        <w:rPr>
          <w:i/>
          <w:iCs/>
        </w:rPr>
      </w:pPr>
      <w:r>
        <w:rPr>
          <w:i/>
          <w:iCs/>
        </w:rPr>
        <w:t>Class Representative Volunteer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</w:t>
      </w:r>
      <w:r>
        <w:rPr>
          <w:i/>
          <w:iCs/>
        </w:rPr>
        <w:tab/>
      </w:r>
      <w:r>
        <w:rPr>
          <w:i/>
          <w:iCs/>
        </w:rPr>
        <w:tab/>
        <w:t xml:space="preserve">    </w:t>
      </w:r>
      <w:r w:rsidR="00B106D2">
        <w:rPr>
          <w:i/>
          <w:iCs/>
        </w:rPr>
        <w:t xml:space="preserve"> </w:t>
      </w:r>
      <w:r>
        <w:rPr>
          <w:i/>
          <w:iCs/>
        </w:rPr>
        <w:t>September 2014 – September 2015</w:t>
      </w:r>
    </w:p>
    <w:p w14:paraId="6621F2AD" w14:textId="77777777" w:rsidR="00C37358" w:rsidRDefault="00611477">
      <w:pPr>
        <w:pStyle w:val="Standard"/>
        <w:numPr>
          <w:ilvl w:val="0"/>
          <w:numId w:val="5"/>
        </w:numPr>
      </w:pPr>
      <w:r>
        <w:t>Volunteered as a representative for dealing with class issues, handling student-lecturer &amp; student-department affairs and relations.</w:t>
      </w:r>
    </w:p>
    <w:p w14:paraId="3F67BD80" w14:textId="01AB4022" w:rsidR="00C37358" w:rsidRDefault="00611477">
      <w:pPr>
        <w:pStyle w:val="Standard"/>
        <w:rPr>
          <w:i/>
          <w:iCs/>
        </w:rPr>
      </w:pPr>
      <w:r>
        <w:rPr>
          <w:i/>
          <w:iCs/>
        </w:rPr>
        <w:t>Hackathons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</w:t>
      </w:r>
      <w:r>
        <w:rPr>
          <w:i/>
          <w:iCs/>
        </w:rPr>
        <w:tab/>
      </w:r>
      <w:r>
        <w:rPr>
          <w:i/>
          <w:iCs/>
        </w:rPr>
        <w:tab/>
        <w:t xml:space="preserve">  </w:t>
      </w:r>
      <w:r>
        <w:rPr>
          <w:i/>
          <w:iCs/>
        </w:rPr>
        <w:tab/>
        <w:t xml:space="preserve">             </w:t>
      </w:r>
      <w:r w:rsidR="00B106D2">
        <w:rPr>
          <w:i/>
          <w:iCs/>
        </w:rPr>
        <w:t xml:space="preserve"> </w:t>
      </w:r>
      <w:r>
        <w:rPr>
          <w:i/>
          <w:iCs/>
        </w:rPr>
        <w:t>Since December 2014</w:t>
      </w:r>
    </w:p>
    <w:p w14:paraId="09DDAB80" w14:textId="77777777" w:rsidR="00C37358" w:rsidRDefault="00611477">
      <w:pPr>
        <w:pStyle w:val="Standard"/>
        <w:numPr>
          <w:ilvl w:val="0"/>
          <w:numId w:val="6"/>
        </w:numPr>
      </w:pPr>
      <w:r>
        <w:t>I attend rapid-prototyping events annually either alone or with groups of friends.</w:t>
      </w:r>
    </w:p>
    <w:p w14:paraId="1808F25E" w14:textId="77777777" w:rsidR="00C37358" w:rsidRDefault="00611477">
      <w:pPr>
        <w:pStyle w:val="Standard"/>
        <w:numPr>
          <w:ilvl w:val="0"/>
          <w:numId w:val="6"/>
        </w:numPr>
      </w:pPr>
      <w:r>
        <w:t>The outcome doesn't matter, it's the experience that counts.</w:t>
      </w:r>
    </w:p>
    <w:p w14:paraId="2A46C1B6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Outside of work, study &amp; programming</w:t>
      </w:r>
    </w:p>
    <w:p w14:paraId="77823A7B" w14:textId="77777777" w:rsidR="00C37358" w:rsidRDefault="00611477">
      <w:pPr>
        <w:pStyle w:val="Standard"/>
        <w:numPr>
          <w:ilvl w:val="0"/>
          <w:numId w:val="7"/>
        </w:numPr>
      </w:pPr>
      <w:r>
        <w:t>Netflix enthusiast, work out and run routinely, play soccer from time to time with friends.</w:t>
      </w:r>
    </w:p>
    <w:p w14:paraId="5A0A78F1" w14:textId="77777777" w:rsidR="00C37358" w:rsidRDefault="00611477">
      <w:pPr>
        <w:pStyle w:val="Standard"/>
        <w:numPr>
          <w:ilvl w:val="0"/>
          <w:numId w:val="7"/>
        </w:numPr>
      </w:pPr>
      <w:r>
        <w:t xml:space="preserve">Language, linguistics, society &amp; travel lover – partitive with the </w:t>
      </w:r>
      <w:proofErr w:type="spellStart"/>
      <w:r>
        <w:t>Cumann</w:t>
      </w:r>
      <w:proofErr w:type="spellEnd"/>
      <w:r>
        <w:t xml:space="preserve"> </w:t>
      </w:r>
      <w:proofErr w:type="spellStart"/>
      <w:r>
        <w:t>Gaelach</w:t>
      </w:r>
      <w:proofErr w:type="spellEnd"/>
      <w:r>
        <w:t xml:space="preserve"> in TCD.</w:t>
      </w:r>
    </w:p>
    <w:p w14:paraId="5ECEA3EB" w14:textId="77777777" w:rsidR="00C37358" w:rsidRDefault="00611477">
      <w:pPr>
        <w:pStyle w:val="Standard"/>
        <w:numPr>
          <w:ilvl w:val="0"/>
          <w:numId w:val="7"/>
        </w:numPr>
      </w:pPr>
      <w:r>
        <w:t>I have spent time in different countries; I like new cultures and diving into somewhere new.</w:t>
      </w:r>
    </w:p>
    <w:p w14:paraId="38735D91" w14:textId="77777777" w:rsidR="00C37358" w:rsidRDefault="00611477">
      <w:pPr>
        <w:pStyle w:val="Standard"/>
        <w:numPr>
          <w:ilvl w:val="0"/>
          <w:numId w:val="7"/>
        </w:numPr>
      </w:pPr>
      <w:r>
        <w:t>I decided to go on a J1 visa to America in 2014 – my friends didn't want to come with, so I got a job and went on my own. I met some amazing people and had some unforgettable experiences over there.</w:t>
      </w:r>
    </w:p>
    <w:p w14:paraId="3CD94C6F" w14:textId="77777777" w:rsidR="00C37358" w:rsidRDefault="00C37358">
      <w:pPr>
        <w:pStyle w:val="Standard"/>
        <w:rPr>
          <w:i/>
          <w:iCs/>
        </w:rPr>
      </w:pPr>
    </w:p>
    <w:p w14:paraId="7756001C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Languages</w:t>
      </w:r>
    </w:p>
    <w:p w14:paraId="394F1E72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Fluent: English, Irish</w:t>
      </w:r>
    </w:p>
    <w:p w14:paraId="2B4FC106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Highly Competent: German</w:t>
      </w:r>
    </w:p>
    <w:p w14:paraId="2DACD334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Intermediate: Mandarin, Polish, Dutch</w:t>
      </w:r>
    </w:p>
    <w:p w14:paraId="5A2F4B6E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Beginner: Russian, Japanese, Romanian</w:t>
      </w:r>
    </w:p>
    <w:p w14:paraId="636D971F" w14:textId="77777777" w:rsidR="00C37358" w:rsidRDefault="00C37358">
      <w:pPr>
        <w:pStyle w:val="Standard"/>
        <w:rPr>
          <w:b/>
          <w:bCs/>
        </w:rPr>
      </w:pPr>
    </w:p>
    <w:p w14:paraId="7E4B6A22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Technologies Used:</w:t>
      </w:r>
    </w:p>
    <w:p w14:paraId="2E338D71" w14:textId="77777777" w:rsidR="00C37358" w:rsidRDefault="00611477">
      <w:pPr>
        <w:pStyle w:val="Standard"/>
      </w:pPr>
      <w:r>
        <w:t>General/Backend: C, C++, C#, Java, Ruby, Python, JavaScript/Node.js</w:t>
      </w:r>
    </w:p>
    <w:p w14:paraId="0AC601E5" w14:textId="77777777" w:rsidR="00C37358" w:rsidRDefault="00611477">
      <w:pPr>
        <w:pStyle w:val="Standard"/>
      </w:pPr>
      <w:r>
        <w:t xml:space="preserve">Front end: HTML5, CSS3, jQuery, Angular, </w:t>
      </w:r>
      <w:proofErr w:type="spellStart"/>
      <w:r>
        <w:t>TeX</w:t>
      </w:r>
      <w:proofErr w:type="spellEnd"/>
    </w:p>
    <w:p w14:paraId="6943597F" w14:textId="77777777" w:rsidR="00C37358" w:rsidRDefault="00611477">
      <w:pPr>
        <w:pStyle w:val="Standard"/>
      </w:pPr>
      <w:r>
        <w:t>Data Management/Schema: SQL (SQLite, MySQL, Oracle), NoSQL (MongoDB)</w:t>
      </w:r>
    </w:p>
    <w:p w14:paraId="57CD5CE3" w14:textId="77777777" w:rsidR="00C37358" w:rsidRDefault="00611477">
      <w:pPr>
        <w:pStyle w:val="Standard"/>
      </w:pPr>
      <w:r>
        <w:t>Servers: Tomcat (with Jersey in Java), Express (Node.js), own implementations (C++, C#, Python, Ruby)</w:t>
      </w:r>
    </w:p>
    <w:p w14:paraId="7C71650D" w14:textId="77777777" w:rsidR="00C37358" w:rsidRDefault="00611477">
      <w:pPr>
        <w:pStyle w:val="Standard"/>
      </w:pPr>
      <w:r>
        <w:t xml:space="preserve">Cloud Services: AWS (EC2, Elastic Beanstalk, Lambda, S3, Route 53), </w:t>
      </w:r>
      <w:proofErr w:type="spellStart"/>
      <w:r>
        <w:t>Heroku</w:t>
      </w:r>
      <w:proofErr w:type="spellEnd"/>
    </w:p>
    <w:p w14:paraId="253E95D7" w14:textId="77777777" w:rsidR="00C37358" w:rsidRDefault="00611477">
      <w:pPr>
        <w:pStyle w:val="Standard"/>
      </w:pPr>
      <w:r>
        <w:t>OS: Linux, OSX, Windows</w:t>
      </w:r>
    </w:p>
    <w:p w14:paraId="6D072528" w14:textId="77777777" w:rsidR="00C37358" w:rsidRDefault="00611477">
      <w:pPr>
        <w:pStyle w:val="Standard"/>
      </w:pPr>
      <w:r>
        <w:t xml:space="preserve">Dabbled with: Haskell,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Promela</w:t>
      </w:r>
      <w:proofErr w:type="spellEnd"/>
      <w:r>
        <w:t>/Spin, Shell/Bash, Swift, PHP, Assembly (IA32, x64, RISC, ARM)</w:t>
      </w:r>
    </w:p>
    <w:p w14:paraId="0DC064C3" w14:textId="77777777" w:rsidR="00C37358" w:rsidRDefault="00C37358">
      <w:pPr>
        <w:pStyle w:val="Standard"/>
      </w:pPr>
    </w:p>
    <w:p w14:paraId="28E64C28" w14:textId="77777777" w:rsidR="00C37358" w:rsidRDefault="00611477">
      <w:pPr>
        <w:pStyle w:val="Standard"/>
        <w:rPr>
          <w:i/>
          <w:iCs/>
        </w:rPr>
      </w:pPr>
      <w:r>
        <w:rPr>
          <w:i/>
          <w:iCs/>
        </w:rPr>
        <w:t>References</w:t>
      </w:r>
    </w:p>
    <w:p w14:paraId="260460AB" w14:textId="77777777" w:rsidR="00C37358" w:rsidRDefault="00611477">
      <w:pPr>
        <w:pStyle w:val="Standard"/>
      </w:pPr>
      <w:r>
        <w:t>Available on request.</w:t>
      </w:r>
    </w:p>
    <w:sectPr w:rsidR="00C37358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E1D5C" w14:textId="77777777" w:rsidR="00AF4865" w:rsidRDefault="00AF4865">
      <w:r>
        <w:separator/>
      </w:r>
    </w:p>
  </w:endnote>
  <w:endnote w:type="continuationSeparator" w:id="0">
    <w:p w14:paraId="1E002F26" w14:textId="77777777" w:rsidR="00AF4865" w:rsidRDefault="00AF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CC64C" w14:textId="77777777" w:rsidR="00AF4865" w:rsidRDefault="00AF4865">
      <w:r>
        <w:rPr>
          <w:color w:val="000000"/>
        </w:rPr>
        <w:separator/>
      </w:r>
    </w:p>
  </w:footnote>
  <w:footnote w:type="continuationSeparator" w:id="0">
    <w:p w14:paraId="3F28DF25" w14:textId="77777777" w:rsidR="00AF4865" w:rsidRDefault="00AF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1C92"/>
    <w:multiLevelType w:val="multilevel"/>
    <w:tmpl w:val="94CA6D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9B45C15"/>
    <w:multiLevelType w:val="multilevel"/>
    <w:tmpl w:val="95A458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A202D29"/>
    <w:multiLevelType w:val="multilevel"/>
    <w:tmpl w:val="58807A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48AD5FC3"/>
    <w:multiLevelType w:val="multilevel"/>
    <w:tmpl w:val="F3C8EC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4CB63982"/>
    <w:multiLevelType w:val="multilevel"/>
    <w:tmpl w:val="00B0A1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DCE66B5"/>
    <w:multiLevelType w:val="multilevel"/>
    <w:tmpl w:val="FFAC00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678A65D6"/>
    <w:multiLevelType w:val="multilevel"/>
    <w:tmpl w:val="FEFC9D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58"/>
    <w:rsid w:val="000537E1"/>
    <w:rsid w:val="0017130A"/>
    <w:rsid w:val="001967E7"/>
    <w:rsid w:val="002525F6"/>
    <w:rsid w:val="002C5729"/>
    <w:rsid w:val="004429DA"/>
    <w:rsid w:val="004D06E8"/>
    <w:rsid w:val="00611477"/>
    <w:rsid w:val="00653CD0"/>
    <w:rsid w:val="00A302DE"/>
    <w:rsid w:val="00AA0957"/>
    <w:rsid w:val="00AF4865"/>
    <w:rsid w:val="00B106D2"/>
    <w:rsid w:val="00C37358"/>
    <w:rsid w:val="00C64702"/>
    <w:rsid w:val="00F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7CA"/>
  <w15:docId w15:val="{E66E5919-D4E7-4650-8B11-593F0053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yzible.com/" TargetMode="External"/><Relationship Id="rId12" Type="http://schemas.openxmlformats.org/officeDocument/2006/relationships/hyperlink" Target="https://github.com/oflynned/Syzible-Backend-APIs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oflynned@tcd.ie" TargetMode="External"/><Relationship Id="rId8" Type="http://schemas.openxmlformats.org/officeDocument/2006/relationships/hyperlink" Target="http://www.github.com/oflynned" TargetMode="External"/><Relationship Id="rId9" Type="http://schemas.openxmlformats.org/officeDocument/2006/relationships/hyperlink" Target="http://www.syzible.com/" TargetMode="External"/><Relationship Id="rId10" Type="http://schemas.openxmlformats.org/officeDocument/2006/relationships/hyperlink" Target="https://play.google.com/store/search?q=syzible&amp;c=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880</Words>
  <Characters>5017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Edmond O Flynn</cp:lastModifiedBy>
  <cp:revision>10</cp:revision>
  <dcterms:created xsi:type="dcterms:W3CDTF">2017-01-02T14:28:00Z</dcterms:created>
  <dcterms:modified xsi:type="dcterms:W3CDTF">2017-01-18T10:02:00Z</dcterms:modified>
</cp:coreProperties>
</file>