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401E4" w14:textId="77777777" w:rsidR="00B02C57" w:rsidRPr="00B02C57" w:rsidRDefault="00B02C57" w:rsidP="004B0408">
      <w:r w:rsidRPr="00B02C57">
        <w:rPr>
          <w:b/>
          <w:bCs/>
        </w:rPr>
        <w:t>Introduction</w:t>
      </w:r>
    </w:p>
    <w:p w14:paraId="2EB972C1" w14:textId="77777777" w:rsidR="00B02C57" w:rsidRPr="00B02C57" w:rsidRDefault="00B02C57" w:rsidP="00B02C57">
      <w:r w:rsidRPr="00B02C57">
        <w:t xml:space="preserve">Online food delivery platforms have become an essential part of urban life, allowing customers to order meals quickly from a wide range of restaurants. Understanding customer </w:t>
      </w:r>
      <w:proofErr w:type="spellStart"/>
      <w:r w:rsidRPr="00B02C57">
        <w:t>behaviour</w:t>
      </w:r>
      <w:proofErr w:type="spellEnd"/>
      <w:r w:rsidRPr="00B02C57">
        <w:t xml:space="preserve">, order patterns, and demand dynamics is crucial for platforms like </w:t>
      </w:r>
      <w:proofErr w:type="spellStart"/>
      <w:r w:rsidRPr="00B02C57">
        <w:t>Foodpanda</w:t>
      </w:r>
      <w:proofErr w:type="spellEnd"/>
      <w:r w:rsidRPr="00B02C57">
        <w:t xml:space="preserve"> to improve customer retention, </w:t>
      </w:r>
      <w:proofErr w:type="spellStart"/>
      <w:r w:rsidRPr="00B02C57">
        <w:t>optimise</w:t>
      </w:r>
      <w:proofErr w:type="spellEnd"/>
      <w:r w:rsidRPr="00B02C57">
        <w:t xml:space="preserve"> operations, and support strategic decision</w:t>
      </w:r>
      <w:r w:rsidRPr="00B02C57">
        <w:noBreakHyphen/>
        <w:t>making. Data</w:t>
      </w:r>
      <w:r w:rsidRPr="00B02C57">
        <w:noBreakHyphen/>
        <w:t>driven insights can help identify valuable customer segments, detect at</w:t>
      </w:r>
      <w:r w:rsidRPr="00B02C57">
        <w:noBreakHyphen/>
        <w:t>risk users, and forecast future demand.</w:t>
      </w:r>
    </w:p>
    <w:p w14:paraId="1B74114F" w14:textId="77777777" w:rsidR="00B02C57" w:rsidRPr="00B02C57" w:rsidRDefault="00B02C57" w:rsidP="00B02C57">
      <w:r w:rsidRPr="00B02C57">
        <w:rPr>
          <w:b/>
          <w:bCs/>
        </w:rPr>
        <w:t>Dataset description</w:t>
      </w:r>
    </w:p>
    <w:p w14:paraId="4EC8CA35" w14:textId="77777777" w:rsidR="00B02C57" w:rsidRDefault="00B02C57" w:rsidP="00B02C57">
      <w:r w:rsidRPr="00B02C57">
        <w:t xml:space="preserve">This project uses a </w:t>
      </w:r>
      <w:proofErr w:type="spellStart"/>
      <w:r w:rsidRPr="00B02C57">
        <w:t>Foodpanda</w:t>
      </w:r>
      <w:proofErr w:type="spellEnd"/>
      <w:r w:rsidRPr="00B02C57">
        <w:noBreakHyphen/>
        <w:t>style transactional dataset containing customer, order, and delivery information. Key variables include customer demographics (gender, age, city), account details (</w:t>
      </w:r>
      <w:proofErr w:type="spellStart"/>
      <w:r w:rsidRPr="00B02C57">
        <w:t>signup_date</w:t>
      </w:r>
      <w:proofErr w:type="spellEnd"/>
      <w:r w:rsidRPr="00B02C57">
        <w:t xml:space="preserve">, </w:t>
      </w:r>
      <w:proofErr w:type="spellStart"/>
      <w:r w:rsidRPr="00B02C57">
        <w:t>loyalty_points</w:t>
      </w:r>
      <w:proofErr w:type="spellEnd"/>
      <w:r w:rsidRPr="00B02C57">
        <w:t>, churned), order information (</w:t>
      </w:r>
      <w:proofErr w:type="spellStart"/>
      <w:r w:rsidRPr="00B02C57">
        <w:t>order_id</w:t>
      </w:r>
      <w:proofErr w:type="spellEnd"/>
      <w:r w:rsidRPr="00B02C57">
        <w:t xml:space="preserve">, </w:t>
      </w:r>
      <w:proofErr w:type="spellStart"/>
      <w:r w:rsidRPr="00B02C57">
        <w:t>order_date</w:t>
      </w:r>
      <w:proofErr w:type="spellEnd"/>
      <w:r w:rsidRPr="00B02C57">
        <w:t xml:space="preserve">, </w:t>
      </w:r>
      <w:proofErr w:type="spellStart"/>
      <w:r w:rsidRPr="00B02C57">
        <w:t>restaurant_name</w:t>
      </w:r>
      <w:proofErr w:type="spellEnd"/>
      <w:r w:rsidRPr="00B02C57">
        <w:t xml:space="preserve">, </w:t>
      </w:r>
      <w:proofErr w:type="spellStart"/>
      <w:r w:rsidRPr="00B02C57">
        <w:t>dish_name</w:t>
      </w:r>
      <w:proofErr w:type="spellEnd"/>
      <w:r w:rsidRPr="00B02C57">
        <w:t xml:space="preserve">, category, quantity, price, </w:t>
      </w:r>
      <w:proofErr w:type="spellStart"/>
      <w:r w:rsidRPr="00B02C57">
        <w:t>payment_method</w:t>
      </w:r>
      <w:proofErr w:type="spellEnd"/>
      <w:r w:rsidRPr="00B02C57">
        <w:t xml:space="preserve">, </w:t>
      </w:r>
      <w:proofErr w:type="spellStart"/>
      <w:r w:rsidRPr="00B02C57">
        <w:t>order_frequency</w:t>
      </w:r>
      <w:proofErr w:type="spellEnd"/>
      <w:r w:rsidRPr="00B02C57">
        <w:t xml:space="preserve">, </w:t>
      </w:r>
      <w:proofErr w:type="spellStart"/>
      <w:r w:rsidRPr="00B02C57">
        <w:t>last_order_date</w:t>
      </w:r>
      <w:proofErr w:type="spellEnd"/>
      <w:r w:rsidRPr="00B02C57">
        <w:t xml:space="preserve">), and service quality indicators (rating, </w:t>
      </w:r>
      <w:proofErr w:type="spellStart"/>
      <w:r w:rsidRPr="00B02C57">
        <w:t>rating_date</w:t>
      </w:r>
      <w:proofErr w:type="spellEnd"/>
      <w:r w:rsidRPr="00B02C57">
        <w:t xml:space="preserve">, </w:t>
      </w:r>
      <w:proofErr w:type="spellStart"/>
      <w:r w:rsidRPr="00B02C57">
        <w:t>delivery_status</w:t>
      </w:r>
      <w:proofErr w:type="spellEnd"/>
      <w:r w:rsidRPr="00B02C57">
        <w:t xml:space="preserve">). From these, additional features such as </w:t>
      </w:r>
      <w:proofErr w:type="spellStart"/>
      <w:r w:rsidRPr="00B02C57">
        <w:t>order_value</w:t>
      </w:r>
      <w:proofErr w:type="spellEnd"/>
      <w:r w:rsidRPr="00B02C57">
        <w:t xml:space="preserve"> and a binary </w:t>
      </w:r>
      <w:proofErr w:type="spellStart"/>
      <w:r w:rsidRPr="00B02C57">
        <w:t>churn_flag</w:t>
      </w:r>
      <w:proofErr w:type="spellEnd"/>
      <w:r w:rsidRPr="00B02C57">
        <w:t xml:space="preserve"> were engineered to support analysis.</w:t>
      </w:r>
    </w:p>
    <w:p w14:paraId="3C93D196" w14:textId="77777777" w:rsidR="00ED2001" w:rsidRDefault="00ED2001" w:rsidP="00B02C57"/>
    <w:p w14:paraId="56D15F65" w14:textId="77777777" w:rsidR="00ED2001" w:rsidRDefault="00ED2001" w:rsidP="00B02C57"/>
    <w:p w14:paraId="39995D52" w14:textId="77777777" w:rsidR="00ED2001" w:rsidRDefault="00ED2001" w:rsidP="00B02C57"/>
    <w:p w14:paraId="04916DE8" w14:textId="77777777" w:rsidR="00ED2001" w:rsidRDefault="00ED2001" w:rsidP="00B02C57"/>
    <w:p w14:paraId="05DAD354" w14:textId="77777777" w:rsidR="004B0408" w:rsidRDefault="004B0408" w:rsidP="00B02C57"/>
    <w:p w14:paraId="483F2CE7" w14:textId="77777777" w:rsidR="004B0408" w:rsidRPr="00B02C57" w:rsidRDefault="004B0408" w:rsidP="00B02C57"/>
    <w:p w14:paraId="74632B01" w14:textId="77777777" w:rsidR="00ED2001" w:rsidRDefault="00ED2001" w:rsidP="00ED2001">
      <w:hyperlink r:id="rId5" w:history="1">
        <w:r w:rsidRPr="007B13F4">
          <w:rPr>
            <w:rStyle w:val="Hyperlink"/>
          </w:rPr>
          <w:t>https://www.kaggle.com/datasets/ayeshaimran1619/foodpanda-data-analysis</w:t>
        </w:r>
      </w:hyperlink>
    </w:p>
    <w:p w14:paraId="47822420" w14:textId="77777777" w:rsidR="00173DB9" w:rsidRDefault="00173DB9"/>
    <w:sectPr w:rsidR="00173D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97264"/>
    <w:multiLevelType w:val="multilevel"/>
    <w:tmpl w:val="77208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1D302B2"/>
    <w:multiLevelType w:val="multilevel"/>
    <w:tmpl w:val="33A6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4272485">
    <w:abstractNumId w:val="0"/>
  </w:num>
  <w:num w:numId="2" w16cid:durableId="7604933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0B3"/>
    <w:rsid w:val="000141B3"/>
    <w:rsid w:val="00173DB9"/>
    <w:rsid w:val="004B0408"/>
    <w:rsid w:val="007F70B3"/>
    <w:rsid w:val="00B02C57"/>
    <w:rsid w:val="00B1385D"/>
    <w:rsid w:val="00B82E9F"/>
    <w:rsid w:val="00BB16B0"/>
    <w:rsid w:val="00ED2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54B00"/>
  <w15:chartTrackingRefBased/>
  <w15:docId w15:val="{EDD2018C-D49B-43ED-A957-DAB562588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70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0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0B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0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0B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0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0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0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0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0B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0B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0B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0B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0B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0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0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0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0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0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0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0B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0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0B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0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0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0B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0B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0B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0B3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70B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0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ayeshaimran1619/foodpanda-data-analysi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184</Words>
  <Characters>1049</Characters>
  <Application>Microsoft Office Word</Application>
  <DocSecurity>0</DocSecurity>
  <Lines>8</Lines>
  <Paragraphs>2</Paragraphs>
  <ScaleCrop>false</ScaleCrop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tarmure</dc:creator>
  <cp:keywords/>
  <dc:description/>
  <cp:lastModifiedBy>alexandru tarmure</cp:lastModifiedBy>
  <cp:revision>5</cp:revision>
  <dcterms:created xsi:type="dcterms:W3CDTF">2026-03-19T20:05:00Z</dcterms:created>
  <dcterms:modified xsi:type="dcterms:W3CDTF">2026-04-04T08:55:00Z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2e2b7f68-6281-4617-8880-ec4e0d3aece8</vt:lpwstr>
  </property>
</Properties>
</file>