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264" w:rsidRDefault="00BB7264" w:rsidP="00BB7264">
      <w:pPr>
        <w:pStyle w:val="Title"/>
      </w:pPr>
      <w:r>
        <w:t xml:space="preserve">Proiect la tema </w:t>
      </w:r>
      <w:r w:rsidRPr="009D22A1">
        <w:rPr>
          <w:sz w:val="20"/>
          <w:szCs w:val="20"/>
        </w:rPr>
        <w:t>"</w:t>
      </w:r>
      <w:r w:rsidRPr="00772BD2">
        <w:rPr>
          <w:sz w:val="20"/>
          <w:szCs w:val="20"/>
        </w:rPr>
        <w:t>Integrarea numerică. Metode aproximative de evaluare a ariilor tr</w:t>
      </w:r>
      <w:r w:rsidRPr="00772BD2">
        <w:rPr>
          <w:sz w:val="20"/>
          <w:szCs w:val="20"/>
        </w:rPr>
        <w:t>a</w:t>
      </w:r>
      <w:r w:rsidRPr="00772BD2">
        <w:rPr>
          <w:sz w:val="20"/>
          <w:szCs w:val="20"/>
        </w:rPr>
        <w:t>pezelor curb</w:t>
      </w:r>
      <w:r>
        <w:rPr>
          <w:sz w:val="20"/>
          <w:szCs w:val="20"/>
        </w:rPr>
        <w:t>i</w:t>
      </w:r>
      <w:r w:rsidRPr="00772BD2">
        <w:rPr>
          <w:sz w:val="20"/>
          <w:szCs w:val="20"/>
        </w:rPr>
        <w:t>linii</w:t>
      </w:r>
      <w:r w:rsidRPr="009D22A1">
        <w:rPr>
          <w:sz w:val="20"/>
          <w:szCs w:val="20"/>
        </w:rPr>
        <w:t xml:space="preserve"> "</w:t>
      </w:r>
    </w:p>
    <w:p w:rsidR="00BB7264" w:rsidRDefault="00BB7264" w:rsidP="00BB7264">
      <w:pPr>
        <w:ind w:firstLine="708"/>
        <w:rPr>
          <w:b/>
          <w:bCs/>
        </w:rPr>
      </w:pPr>
    </w:p>
    <w:p w:rsidR="00BB7264" w:rsidRPr="009D22A1" w:rsidRDefault="00BB7264" w:rsidP="00BB7264">
      <w:pPr>
        <w:jc w:val="center"/>
        <w:rPr>
          <w:b/>
          <w:bCs/>
          <w:lang w:val="ro-RO"/>
        </w:rPr>
      </w:pPr>
      <w:proofErr w:type="spellStart"/>
      <w:r>
        <w:rPr>
          <w:b/>
          <w:bCs/>
        </w:rPr>
        <w:t>Lucrare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Nr</w:t>
      </w:r>
      <w:proofErr w:type="spellEnd"/>
      <w:r>
        <w:rPr>
          <w:b/>
          <w:bCs/>
        </w:rPr>
        <w:t xml:space="preserve">. </w:t>
      </w:r>
      <w:proofErr w:type="gramStart"/>
      <w:r>
        <w:rPr>
          <w:b/>
          <w:bCs/>
        </w:rPr>
        <w:t xml:space="preserve">4  </w:t>
      </w:r>
      <w:r w:rsidRPr="009D22A1">
        <w:rPr>
          <w:b/>
          <w:bCs/>
          <w:lang w:val="ro-RO"/>
        </w:rPr>
        <w:t>"</w:t>
      </w:r>
      <w:proofErr w:type="gramEnd"/>
      <w:r>
        <w:rPr>
          <w:b/>
          <w:bCs/>
          <w:lang w:val="ro-RO"/>
        </w:rPr>
        <w:t>Calculul numeric al integralelor</w:t>
      </w:r>
      <w:r w:rsidRPr="009D22A1">
        <w:rPr>
          <w:b/>
          <w:bCs/>
          <w:lang w:val="ro-RO"/>
        </w:rPr>
        <w:t xml:space="preserve"> "</w:t>
      </w:r>
    </w:p>
    <w:p w:rsidR="00BB7264" w:rsidRPr="00346BB7" w:rsidRDefault="00BB7264" w:rsidP="00BB7264">
      <w:pPr>
        <w:jc w:val="center"/>
        <w:rPr>
          <w:b/>
          <w:bCs/>
          <w:lang w:val="ro-RO"/>
        </w:rPr>
      </w:pPr>
    </w:p>
    <w:p w:rsidR="00BB7264" w:rsidRDefault="00BB7264" w:rsidP="00BB7264">
      <w:pPr>
        <w:jc w:val="center"/>
        <w:rPr>
          <w:b/>
          <w:bCs/>
        </w:rPr>
      </w:pPr>
      <w:proofErr w:type="spellStart"/>
      <w:r>
        <w:rPr>
          <w:b/>
          <w:bCs/>
        </w:rPr>
        <w:t>Elab</w:t>
      </w:r>
      <w:r>
        <w:rPr>
          <w:b/>
          <w:bCs/>
        </w:rPr>
        <w:t>orat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elevul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clasei</w:t>
      </w:r>
      <w:proofErr w:type="spellEnd"/>
      <w:r>
        <w:rPr>
          <w:b/>
          <w:bCs/>
        </w:rPr>
        <w:t xml:space="preserve"> a XII-</w:t>
      </w:r>
      <w:proofErr w:type="gramStart"/>
      <w:r>
        <w:rPr>
          <w:b/>
          <w:bCs/>
        </w:rPr>
        <w:t>a ”A</w:t>
      </w:r>
      <w:proofErr w:type="gramEnd"/>
      <w:r>
        <w:rPr>
          <w:b/>
          <w:bCs/>
        </w:rPr>
        <w:t xml:space="preserve">”, </w:t>
      </w:r>
      <w:proofErr w:type="spellStart"/>
      <w:r>
        <w:rPr>
          <w:b/>
          <w:bCs/>
        </w:rPr>
        <w:t>Munteanu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Alexandru</w:t>
      </w:r>
      <w:proofErr w:type="spellEnd"/>
    </w:p>
    <w:p w:rsidR="00BB7264" w:rsidRDefault="00BB7264" w:rsidP="00BB7264">
      <w:pPr>
        <w:jc w:val="center"/>
        <w:rPr>
          <w:b/>
          <w:bCs/>
        </w:rPr>
      </w:pPr>
    </w:p>
    <w:p w:rsidR="00BB7264" w:rsidRDefault="00BB7264" w:rsidP="00BB7264">
      <w:pPr>
        <w:jc w:val="center"/>
        <w:rPr>
          <w:b/>
          <w:bCs/>
        </w:rPr>
      </w:pPr>
      <w:proofErr w:type="spellStart"/>
      <w:r>
        <w:rPr>
          <w:b/>
          <w:bCs/>
        </w:rPr>
        <w:t>Varianta</w:t>
      </w:r>
      <w:proofErr w:type="spellEnd"/>
      <w:r>
        <w:rPr>
          <w:b/>
          <w:bCs/>
        </w:rPr>
        <w:t xml:space="preserve"> 22</w:t>
      </w:r>
    </w:p>
    <w:p w:rsidR="00BB7264" w:rsidRDefault="00BB7264" w:rsidP="00BB7264">
      <w:pPr>
        <w:pStyle w:val="Title"/>
        <w:rPr>
          <w:sz w:val="20"/>
          <w:szCs w:val="20"/>
        </w:rPr>
      </w:pPr>
    </w:p>
    <w:p w:rsidR="00BB7264" w:rsidRPr="009D22A1" w:rsidRDefault="00BB7264" w:rsidP="00BB7264">
      <w:pPr>
        <w:jc w:val="both"/>
        <w:rPr>
          <w:b/>
          <w:bCs/>
          <w:lang w:val="ro-RO"/>
        </w:rPr>
      </w:pPr>
      <w:r w:rsidRPr="009D22A1">
        <w:rPr>
          <w:b/>
          <w:bCs/>
          <w:lang w:val="ro-RO"/>
        </w:rPr>
        <w:t>Obiective:</w:t>
      </w:r>
    </w:p>
    <w:p w:rsidR="00BB7264" w:rsidRPr="009D22A1" w:rsidRDefault="00BB7264" w:rsidP="00BB7264">
      <w:pPr>
        <w:numPr>
          <w:ilvl w:val="0"/>
          <w:numId w:val="3"/>
        </w:numPr>
        <w:overflowPunct/>
        <w:autoSpaceDE/>
        <w:autoSpaceDN/>
        <w:adjustRightInd/>
        <w:jc w:val="both"/>
        <w:textAlignment w:val="auto"/>
        <w:rPr>
          <w:lang w:val="ro-RO"/>
        </w:rPr>
      </w:pPr>
      <w:r w:rsidRPr="009D22A1">
        <w:rPr>
          <w:lang w:val="ro-RO"/>
        </w:rPr>
        <w:t>Verificarea posibilităţii aplicării metodei în studiu pentru integralele propuse;</w:t>
      </w:r>
    </w:p>
    <w:p w:rsidR="00BB7264" w:rsidRPr="009D22A1" w:rsidRDefault="00BB7264" w:rsidP="00BB7264">
      <w:pPr>
        <w:numPr>
          <w:ilvl w:val="0"/>
          <w:numId w:val="3"/>
        </w:numPr>
        <w:overflowPunct/>
        <w:autoSpaceDE/>
        <w:autoSpaceDN/>
        <w:adjustRightInd/>
        <w:jc w:val="both"/>
        <w:textAlignment w:val="auto"/>
        <w:rPr>
          <w:lang w:val="ro-RO"/>
        </w:rPr>
      </w:pPr>
      <w:r w:rsidRPr="009D22A1">
        <w:rPr>
          <w:lang w:val="ro-RO"/>
        </w:rPr>
        <w:t>Analiza integralelor propuse, rezolvarea lor analitică, alcătuirea programelor care realizează metodele în st</w:t>
      </w:r>
      <w:r w:rsidRPr="009D22A1">
        <w:rPr>
          <w:lang w:val="ro-RO"/>
        </w:rPr>
        <w:t>u</w:t>
      </w:r>
      <w:r w:rsidRPr="009D22A1">
        <w:rPr>
          <w:lang w:val="ro-RO"/>
        </w:rPr>
        <w:t>diu;</w:t>
      </w:r>
    </w:p>
    <w:p w:rsidR="00BB7264" w:rsidRPr="009D22A1" w:rsidRDefault="00BB7264" w:rsidP="00BB7264">
      <w:pPr>
        <w:jc w:val="both"/>
        <w:rPr>
          <w:b/>
          <w:bCs/>
          <w:lang w:val="ro-RO"/>
        </w:rPr>
      </w:pPr>
    </w:p>
    <w:p w:rsidR="00BB7264" w:rsidRPr="009D22A1" w:rsidRDefault="00BB7264" w:rsidP="00BB7264">
      <w:pPr>
        <w:jc w:val="both"/>
        <w:rPr>
          <w:b/>
          <w:lang w:val="ro-RO"/>
        </w:rPr>
      </w:pPr>
      <w:r w:rsidRPr="009D22A1">
        <w:rPr>
          <w:b/>
          <w:lang w:val="ro-RO"/>
        </w:rPr>
        <w:t>Sarcini de realizat:</w:t>
      </w:r>
    </w:p>
    <w:p w:rsidR="00BB7264" w:rsidRPr="009D22A1" w:rsidRDefault="00BB7264" w:rsidP="00BB7264">
      <w:pPr>
        <w:numPr>
          <w:ilvl w:val="0"/>
          <w:numId w:val="2"/>
        </w:numPr>
        <w:jc w:val="both"/>
        <w:rPr>
          <w:lang w:val="ro-RO"/>
        </w:rPr>
      </w:pPr>
      <w:r w:rsidRPr="009D22A1">
        <w:rPr>
          <w:lang w:val="ro-RO"/>
        </w:rPr>
        <w:t xml:space="preserve">Calculaţi integrala după </w:t>
      </w:r>
      <w:r w:rsidRPr="009D22A1">
        <w:rPr>
          <w:b/>
          <w:i/>
          <w:lang w:val="ro-RO"/>
        </w:rPr>
        <w:t>metoda dreptunghiurilor de dreapta</w:t>
      </w:r>
      <w:r w:rsidRPr="009D22A1">
        <w:rPr>
          <w:lang w:val="ro-RO"/>
        </w:rPr>
        <w:t xml:space="preserve"> şi </w:t>
      </w:r>
      <w:r w:rsidRPr="009D22A1">
        <w:rPr>
          <w:b/>
          <w:i/>
          <w:lang w:val="ro-RO"/>
        </w:rPr>
        <w:t>de stânga</w:t>
      </w:r>
      <w:r w:rsidRPr="009D22A1">
        <w:rPr>
          <w:lang w:val="ro-RO"/>
        </w:rPr>
        <w:t xml:space="preserve"> pentru </w:t>
      </w:r>
      <w:r w:rsidRPr="009D22A1">
        <w:rPr>
          <w:i/>
          <w:lang w:val="ro-RO"/>
        </w:rPr>
        <w:t>n</w:t>
      </w:r>
      <w:r w:rsidRPr="009D22A1">
        <w:rPr>
          <w:lang w:val="ro-RO"/>
        </w:rPr>
        <w:t xml:space="preserve">=10, evaluând precizia prin </w:t>
      </w:r>
      <w:r w:rsidRPr="009D22A1">
        <w:rPr>
          <w:i/>
          <w:lang w:val="ro-RO"/>
        </w:rPr>
        <w:t>compararea</w:t>
      </w:r>
      <w:r w:rsidRPr="009D22A1">
        <w:rPr>
          <w:lang w:val="ro-RO"/>
        </w:rPr>
        <w:t xml:space="preserve"> </w:t>
      </w:r>
      <w:r w:rsidRPr="009D22A1">
        <w:rPr>
          <w:i/>
          <w:lang w:val="ro-RO"/>
        </w:rPr>
        <w:t>rezultatelor obţinute</w: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numPr>
          <w:ilvl w:val="0"/>
          <w:numId w:val="2"/>
        </w:numPr>
        <w:jc w:val="both"/>
        <w:rPr>
          <w:lang w:val="ro-RO"/>
        </w:rPr>
      </w:pPr>
      <w:r w:rsidRPr="009D22A1">
        <w:rPr>
          <w:lang w:val="ro-RO"/>
        </w:rPr>
        <w:t xml:space="preserve">Calculaţi integrala după </w:t>
      </w:r>
      <w:r w:rsidRPr="009D22A1">
        <w:rPr>
          <w:b/>
          <w:i/>
          <w:lang w:val="ro-RO"/>
        </w:rPr>
        <w:t>metoda dreptunghiurilor medii</w:t>
      </w:r>
      <w:r w:rsidRPr="009D22A1">
        <w:rPr>
          <w:lang w:val="ro-RO"/>
        </w:rPr>
        <w:t>, folosind pentru evaluarea preciziei calc</w:t>
      </w:r>
      <w:r w:rsidRPr="009D22A1">
        <w:rPr>
          <w:lang w:val="ro-RO"/>
        </w:rPr>
        <w:t>u</w:t>
      </w:r>
      <w:r w:rsidRPr="009D22A1">
        <w:rPr>
          <w:lang w:val="ro-RO"/>
        </w:rPr>
        <w:t xml:space="preserve">lul dublu pentru </w:t>
      </w:r>
      <w:r w:rsidRPr="009D22A1">
        <w:rPr>
          <w:i/>
          <w:lang w:val="ro-RO"/>
        </w:rPr>
        <w:t>n</w:t>
      </w:r>
      <w:r w:rsidRPr="009D22A1">
        <w:rPr>
          <w:vertAlign w:val="subscript"/>
          <w:lang w:val="ro-RO"/>
        </w:rPr>
        <w:t>1</w:t>
      </w:r>
      <w:r w:rsidRPr="009D22A1">
        <w:rPr>
          <w:lang w:val="ro-RO"/>
        </w:rPr>
        <w:t xml:space="preserve">=8 şi </w:t>
      </w:r>
      <w:r w:rsidRPr="009D22A1">
        <w:rPr>
          <w:i/>
          <w:lang w:val="ro-RO"/>
        </w:rPr>
        <w:t>n</w:t>
      </w:r>
      <w:r w:rsidRPr="009D22A1">
        <w:rPr>
          <w:vertAlign w:val="subscript"/>
          <w:lang w:val="ro-RO"/>
        </w:rPr>
        <w:t>2</w:t>
      </w:r>
      <w:r w:rsidRPr="009D22A1">
        <w:rPr>
          <w:lang w:val="ro-RO"/>
        </w:rPr>
        <w:t>=10.</w:t>
      </w:r>
    </w:p>
    <w:p w:rsidR="00BB7264" w:rsidRPr="009D22A1" w:rsidRDefault="00BB7264" w:rsidP="00BB7264">
      <w:pPr>
        <w:numPr>
          <w:ilvl w:val="0"/>
          <w:numId w:val="2"/>
        </w:numPr>
        <w:jc w:val="both"/>
        <w:rPr>
          <w:lang w:val="ro-RO"/>
        </w:rPr>
      </w:pPr>
      <w:r w:rsidRPr="009D22A1">
        <w:rPr>
          <w:lang w:val="ro-RO"/>
        </w:rPr>
        <w:t>Calculaţi integrala cu precizia 10</w:t>
      </w:r>
      <w:r w:rsidRPr="009D22A1">
        <w:rPr>
          <w:vertAlign w:val="superscript"/>
          <w:lang w:val="ro-RO"/>
        </w:rPr>
        <w:t>-3</w:t>
      </w:r>
      <w:r w:rsidRPr="009D22A1">
        <w:rPr>
          <w:lang w:val="ro-RO"/>
        </w:rPr>
        <w:t xml:space="preserve">, utilizând </w:t>
      </w:r>
      <w:r w:rsidRPr="009D22A1">
        <w:rPr>
          <w:b/>
          <w:i/>
          <w:lang w:val="ro-RO"/>
        </w:rPr>
        <w:t>metoda trapezelor</w: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jc w:val="both"/>
        <w:rPr>
          <w:lang w:val="ro-RO"/>
        </w:rPr>
      </w:pPr>
    </w:p>
    <w:p w:rsidR="00BB7264" w:rsidRPr="009D22A1" w:rsidRDefault="00BB7264" w:rsidP="00BB7264">
      <w:pPr>
        <w:jc w:val="both"/>
        <w:rPr>
          <w:b/>
          <w:bCs/>
          <w:lang w:val="ro-RO"/>
        </w:rPr>
      </w:pPr>
      <w:r w:rsidRPr="009D22A1">
        <w:rPr>
          <w:b/>
          <w:bCs/>
          <w:u w:val="single"/>
          <w:lang w:val="ro-RO"/>
        </w:rPr>
        <w:t>Rezolvarea sarcinii 1</w:t>
      </w:r>
    </w:p>
    <w:p w:rsidR="00BB7264" w:rsidRPr="009D22A1" w:rsidRDefault="00BB7264" w:rsidP="00BB7264">
      <w:pPr>
        <w:tabs>
          <w:tab w:val="left" w:pos="360"/>
        </w:tabs>
        <w:jc w:val="both"/>
        <w:rPr>
          <w:lang w:val="ro-RO"/>
        </w:rPr>
      </w:pPr>
      <w:r>
        <w:rPr>
          <w:lang w:val="ro-RO"/>
        </w:rPr>
        <w:t>1.</w:t>
      </w:r>
      <w:r w:rsidRPr="009D22A1">
        <w:rPr>
          <w:lang w:val="ro-RO"/>
        </w:rPr>
        <w:t>Calculaţi integrala</w:t>
      </w:r>
      <w:r w:rsidRPr="00C40E72">
        <w:rPr>
          <w:position w:val="-34"/>
          <w:lang w:val="ro-RO"/>
        </w:rPr>
        <w:object w:dxaOrig="174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75" style="width:87pt;height:39.75pt" o:ole="">
            <v:imagedata r:id="rId5" o:title=""/>
          </v:shape>
          <o:OLEObject Type="Embed" ProgID="Equation.3" ShapeID="_x0000_i1144" DrawAspect="Content" ObjectID="_1832227328" r:id="rId6"/>
        </w:object>
      </w:r>
      <w:r w:rsidRPr="009D22A1">
        <w:rPr>
          <w:lang w:val="ro-RO"/>
        </w:rPr>
        <w:t xml:space="preserve">, utilizând </w:t>
      </w:r>
      <w:r w:rsidRPr="009D22A1">
        <w:rPr>
          <w:i/>
          <w:lang w:val="ro-RO"/>
        </w:rPr>
        <w:t>metoda dreptunghiurilor de stânga</w:t>
      </w:r>
      <w:r w:rsidRPr="009D22A1">
        <w:rPr>
          <w:lang w:val="ro-RO"/>
        </w:rPr>
        <w:t xml:space="preserve"> şi </w:t>
      </w:r>
      <w:r w:rsidRPr="009D22A1">
        <w:rPr>
          <w:i/>
          <w:lang w:val="ro-RO"/>
        </w:rPr>
        <w:t>de dreapta</w: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tabs>
          <w:tab w:val="left" w:pos="360"/>
        </w:tabs>
        <w:jc w:val="both"/>
        <w:rPr>
          <w:b/>
          <w:lang w:val="ro-RO"/>
        </w:rPr>
      </w:pPr>
      <w:r w:rsidRPr="009D22A1">
        <w:rPr>
          <w:b/>
          <w:i/>
          <w:lang w:val="ro-RO"/>
        </w:rPr>
        <w:t>Soluţie</w:t>
      </w:r>
      <w:r w:rsidRPr="009D22A1">
        <w:rPr>
          <w:b/>
          <w:lang w:val="ro-RO"/>
        </w:rPr>
        <w:t>:</w:t>
      </w:r>
    </w:p>
    <w:p w:rsidR="00BB7264" w:rsidRPr="009D22A1" w:rsidRDefault="00BB7264" w:rsidP="00BB7264">
      <w:pPr>
        <w:tabs>
          <w:tab w:val="left" w:pos="360"/>
        </w:tabs>
        <w:jc w:val="both"/>
        <w:rPr>
          <w:lang w:val="ro-RO"/>
        </w:rPr>
      </w:pPr>
      <w:r w:rsidRPr="009D22A1">
        <w:rPr>
          <w:lang w:val="ro-RO"/>
        </w:rPr>
        <w:t xml:space="preserve">Pentru a calcula valoarea integralei după formulele dreptunghiurilor de stânga sau de dreapta pentru </w:t>
      </w:r>
      <w:r w:rsidRPr="009D22A1">
        <w:rPr>
          <w:i/>
          <w:lang w:val="ro-RO"/>
        </w:rPr>
        <w:t>n</w:t>
      </w:r>
      <w:r w:rsidRPr="009D22A1">
        <w:rPr>
          <w:lang w:val="ro-RO"/>
        </w:rPr>
        <w:t>=10, divizăm intervalul de integrare în 10 părţi cu pasul:</w:t>
      </w:r>
    </w:p>
    <w:p w:rsidR="00BB7264" w:rsidRPr="009D22A1" w:rsidRDefault="00BB7264" w:rsidP="00BB7264">
      <w:pPr>
        <w:numPr>
          <w:ilvl w:val="12"/>
          <w:numId w:val="0"/>
        </w:numPr>
        <w:jc w:val="center"/>
        <w:rPr>
          <w:lang w:val="ro-RO"/>
        </w:rPr>
      </w:pPr>
      <w:r w:rsidRPr="009D22A1">
        <w:rPr>
          <w:position w:val="-24"/>
          <w:lang w:val="ro-RO"/>
        </w:rPr>
        <w:object w:dxaOrig="2700" w:dyaOrig="620">
          <v:shape id="_x0000_i1157" type="#_x0000_t75" style="width:135pt;height:30.75pt" o:ole="">
            <v:imagedata r:id="rId7" o:title=""/>
          </v:shape>
          <o:OLEObject Type="Embed" ProgID="Equation.3" ShapeID="_x0000_i1157" DrawAspect="Content" ObjectID="_1832227329" r:id="rId8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  <w:r w:rsidRPr="009D22A1">
        <w:rPr>
          <w:lang w:val="ro-RO"/>
        </w:rPr>
        <w:t>Alcătuim tabelul de valori al funcţiei de sub integrală în punctele de divizare a intervalului:</w:t>
      </w:r>
    </w:p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19"/>
        <w:gridCol w:w="670"/>
        <w:gridCol w:w="1236"/>
        <w:gridCol w:w="1416"/>
        <w:gridCol w:w="1215"/>
        <w:gridCol w:w="1876"/>
        <w:gridCol w:w="1186"/>
      </w:tblGrid>
      <w:tr w:rsidR="00BB7264" w:rsidRPr="009D22A1" w:rsidTr="00150B9A">
        <w:tblPrEx>
          <w:tblCellMar>
            <w:top w:w="0" w:type="dxa"/>
            <w:bottom w:w="0" w:type="dxa"/>
          </w:tblCellMar>
        </w:tblPrEx>
        <w:trPr>
          <w:trHeight w:val="45"/>
          <w:jc w:val="center"/>
        </w:trPr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bookmarkStart w:id="0" w:name="_GoBack" w:colFirst="0" w:colLast="6"/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6"/>
                <w:lang w:val="ro-RO"/>
              </w:rPr>
              <w:object w:dxaOrig="139" w:dyaOrig="260">
                <v:shape id="_x0000_i1027" type="#_x0000_t75" style="width:6.75pt;height:12.75pt" o:ole="">
                  <v:imagedata r:id="rId9" o:title=""/>
                </v:shape>
                <o:OLEObject Type="Embed" ProgID="Equation.3" ShapeID="_x0000_i1027" DrawAspect="Content" ObjectID="_1832227330" r:id="rId10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12"/>
                <w:lang w:val="ro-RO"/>
              </w:rPr>
              <w:object w:dxaOrig="240" w:dyaOrig="360">
                <v:shape id="_x0000_i1028" type="#_x0000_t75" style="width:12pt;height:18pt" o:ole="">
                  <v:imagedata r:id="rId11" o:title=""/>
                </v:shape>
                <o:OLEObject Type="Embed" ProgID="Equation.3" ShapeID="_x0000_i1028" DrawAspect="Content" ObjectID="_1832227331" r:id="rId12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12"/>
                <w:lang w:val="ro-RO"/>
              </w:rPr>
              <w:object w:dxaOrig="1020" w:dyaOrig="360">
                <v:shape id="_x0000_i1029" type="#_x0000_t75" style="width:51pt;height:18pt" o:ole="">
                  <v:imagedata r:id="rId13" o:title=""/>
                </v:shape>
                <o:OLEObject Type="Embed" ProgID="Equation.3" ShapeID="_x0000_i1029" DrawAspect="Content" ObjectID="_1832227332" r:id="rId14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14"/>
                <w:lang w:val="ro-RO"/>
              </w:rPr>
              <w:object w:dxaOrig="1200" w:dyaOrig="420">
                <v:shape id="_x0000_i1030" type="#_x0000_t75" style="width:60pt;height:21pt" o:ole="">
                  <v:imagedata r:id="rId15" o:title=""/>
                </v:shape>
                <o:OLEObject Type="Embed" ProgID="Equation.3" ShapeID="_x0000_i1030" DrawAspect="Content" ObjectID="_1832227333" r:id="rId16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14"/>
                <w:lang w:val="ro-RO"/>
              </w:rPr>
              <w:object w:dxaOrig="999" w:dyaOrig="460">
                <v:shape id="_x0000_i1031" type="#_x0000_t75" style="width:50.25pt;height:23.25pt" o:ole="">
                  <v:imagedata r:id="rId17" o:title=""/>
                </v:shape>
                <o:OLEObject Type="Embed" ProgID="Equation.3" ShapeID="_x0000_i1031" DrawAspect="Content" ObjectID="_1832227334" r:id="rId18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14"/>
                <w:lang w:val="ro-RO"/>
              </w:rPr>
              <w:object w:dxaOrig="1660" w:dyaOrig="460">
                <v:shape id="_x0000_i1032" type="#_x0000_t75" style="width:83.25pt;height:23.25pt" o:ole="">
                  <v:imagedata r:id="rId19" o:title=""/>
                </v:shape>
                <o:OLEObject Type="Embed" ProgID="Equation.3" ShapeID="_x0000_i1032" DrawAspect="Content" ObjectID="_1832227335" r:id="rId20"/>
              </w:objec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position w:val="-12"/>
                <w:lang w:val="ro-RO"/>
              </w:rPr>
              <w:object w:dxaOrig="260" w:dyaOrig="360">
                <v:shape id="_x0000_i1033" type="#_x0000_t75" style="width:12.75pt;height:18pt" o:ole="">
                  <v:imagedata r:id="rId21" o:title=""/>
                </v:shape>
                <o:OLEObject Type="Embed" ProgID="Equation.3" ShapeID="_x0000_i1033" DrawAspect="Content" ObjectID="_1832227336" r:id="rId22"/>
              </w:object>
            </w:r>
          </w:p>
        </w:tc>
      </w:tr>
      <w:tr w:rsidR="00BB7264" w:rsidRPr="009D22A1" w:rsidTr="00150B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7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9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1,58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1,66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1,74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1,90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1,98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2,06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2,14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2,22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1,65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1,674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1,698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1,722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1,746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1,77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1,794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1,818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1,842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1,866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1,2845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1,2938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1,3031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1,3122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1,3214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1,3304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1,3394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1,3483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1,3572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1,3660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1,3748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1,6583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1,7310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1,8043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1,8782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1,9525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2,0273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2,1025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2,1780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2,2538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2,3299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2,4062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4,0583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4,2590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4,4603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4,6622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4,8545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5,0673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5,2705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5,4740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5,6778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5,8819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6,0862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0,3165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0,3037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0,2922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0,2815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0,2716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0,2626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0,2541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0,2463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0,2390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0,2322</w:t>
            </w:r>
          </w:p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lang w:val="ro-RO"/>
              </w:rPr>
              <w:t>0,2259</w:t>
            </w:r>
          </w:p>
        </w:tc>
      </w:tr>
      <w:bookmarkEnd w:id="0"/>
      <w:tr w:rsidR="00BB7264" w:rsidRPr="009D22A1" w:rsidTr="00150B9A">
        <w:tblPrEx>
          <w:tblCellMar>
            <w:top w:w="0" w:type="dxa"/>
            <w:bottom w:w="0" w:type="dxa"/>
          </w:tblCellMar>
        </w:tblPrEx>
        <w:trPr>
          <w:trHeight w:val="45"/>
          <w:jc w:val="center"/>
        </w:trPr>
        <w:tc>
          <w:tcPr>
            <w:tcW w:w="5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i/>
                <w:lang w:val="ro-RO"/>
              </w:rPr>
              <w:t>S</w:t>
            </w:r>
            <w:r w:rsidRPr="009D22A1">
              <w:rPr>
                <w:vertAlign w:val="subscript"/>
                <w:lang w:val="ro-RO"/>
              </w:rPr>
              <w:t>1</w:t>
            </w:r>
            <w:r>
              <w:rPr>
                <w:lang w:val="ro-RO"/>
              </w:rPr>
              <w:t>=2,6997</w:t>
            </w:r>
          </w:p>
        </w:tc>
      </w:tr>
      <w:tr w:rsidR="00BB7264" w:rsidRPr="009D22A1" w:rsidTr="00150B9A">
        <w:tblPrEx>
          <w:tblCellMar>
            <w:top w:w="0" w:type="dxa"/>
            <w:bottom w:w="0" w:type="dxa"/>
          </w:tblCellMar>
        </w:tblPrEx>
        <w:trPr>
          <w:trHeight w:val="45"/>
          <w:jc w:val="center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both"/>
              <w:rPr>
                <w:lang w:val="ro-RO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:rsidR="00BB7264" w:rsidRPr="009D22A1" w:rsidRDefault="00BB7264" w:rsidP="00150B9A">
            <w:pPr>
              <w:numPr>
                <w:ilvl w:val="12"/>
                <w:numId w:val="0"/>
              </w:numPr>
              <w:jc w:val="center"/>
              <w:rPr>
                <w:lang w:val="ro-RO"/>
              </w:rPr>
            </w:pPr>
            <w:r w:rsidRPr="009D22A1">
              <w:rPr>
                <w:i/>
                <w:lang w:val="ro-RO"/>
              </w:rPr>
              <w:t>S</w:t>
            </w:r>
            <w:r w:rsidRPr="009D22A1">
              <w:rPr>
                <w:vertAlign w:val="subscript"/>
                <w:lang w:val="ro-RO"/>
              </w:rPr>
              <w:t>2</w:t>
            </w:r>
            <w:r>
              <w:rPr>
                <w:lang w:val="ro-RO"/>
              </w:rPr>
              <w:t>=2,6091</w:t>
            </w:r>
          </w:p>
        </w:tc>
      </w:tr>
    </w:tbl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</w:p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  <w:r w:rsidRPr="009D22A1">
        <w:rPr>
          <w:lang w:val="ro-RO"/>
        </w:rPr>
        <w:t xml:space="preserve">În tabel s-au determinat valorile sumelor: </w:t>
      </w:r>
      <w:r w:rsidRPr="009D22A1">
        <w:rPr>
          <w:position w:val="-28"/>
          <w:lang w:val="ro-RO"/>
        </w:rPr>
        <w:object w:dxaOrig="1900" w:dyaOrig="680">
          <v:shape id="_x0000_i1034" type="#_x0000_t75" style="width:95.25pt;height:33.75pt" o:ole="">
            <v:imagedata r:id="rId23" o:title=""/>
          </v:shape>
          <o:OLEObject Type="Embed" ProgID="Equation.3" ShapeID="_x0000_i1034" DrawAspect="Content" ObjectID="_1832227337" r:id="rId24"/>
        </w:object>
      </w:r>
      <w:r w:rsidRPr="009D22A1">
        <w:rPr>
          <w:lang w:val="ro-RO"/>
        </w:rPr>
        <w:t xml:space="preserve"> şi </w:t>
      </w:r>
      <w:r w:rsidRPr="009D22A1">
        <w:rPr>
          <w:position w:val="-28"/>
          <w:lang w:val="ro-RO"/>
        </w:rPr>
        <w:object w:dxaOrig="1900" w:dyaOrig="680">
          <v:shape id="_x0000_i1035" type="#_x0000_t75" style="width:95.25pt;height:33.75pt" o:ole="">
            <v:imagedata r:id="rId25" o:title=""/>
          </v:shape>
          <o:OLEObject Type="Embed" ProgID="Equation.3" ShapeID="_x0000_i1035" DrawAspect="Content" ObjectID="_1832227338" r:id="rId26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  <w:r w:rsidRPr="009D22A1">
        <w:rPr>
          <w:lang w:val="ro-RO"/>
        </w:rPr>
        <w:t xml:space="preserve">Aflăm valorile aproximative ale integralei. Dacă aplicăm </w:t>
      </w:r>
      <w:r w:rsidRPr="009D22A1">
        <w:rPr>
          <w:b/>
          <w:i/>
          <w:lang w:val="ro-RO"/>
        </w:rPr>
        <w:t>formula dreptunghiurilor de stânga</w:t>
      </w:r>
      <w:r w:rsidRPr="009D22A1">
        <w:rPr>
          <w:lang w:val="ro-RO"/>
        </w:rPr>
        <w:t>, atunci vom avea:</w:t>
      </w:r>
    </w:p>
    <w:p w:rsidR="00BB7264" w:rsidRPr="009D22A1" w:rsidRDefault="00BB7264" w:rsidP="00BB7264">
      <w:pPr>
        <w:numPr>
          <w:ilvl w:val="12"/>
          <w:numId w:val="0"/>
        </w:numPr>
        <w:jc w:val="center"/>
        <w:rPr>
          <w:lang w:val="ro-RO"/>
        </w:rPr>
      </w:pPr>
      <w:r w:rsidRPr="009D22A1">
        <w:rPr>
          <w:position w:val="-28"/>
          <w:lang w:val="ro-RO"/>
        </w:rPr>
        <w:object w:dxaOrig="3620" w:dyaOrig="680">
          <v:shape id="_x0000_i1036" type="#_x0000_t75" style="width:180.75pt;height:33.75pt" o:ole="">
            <v:imagedata r:id="rId27" o:title=""/>
          </v:shape>
          <o:OLEObject Type="Embed" ProgID="Equation.3" ShapeID="_x0000_i1036" DrawAspect="Content" ObjectID="_1832227339" r:id="rId28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  <w:r w:rsidRPr="009D22A1">
        <w:rPr>
          <w:lang w:val="ro-RO"/>
        </w:rPr>
        <w:t xml:space="preserve">Aflăm acum valoarea integralei, utilizând </w:t>
      </w:r>
      <w:r w:rsidRPr="009D22A1">
        <w:rPr>
          <w:b/>
          <w:i/>
          <w:lang w:val="ro-RO"/>
        </w:rPr>
        <w:t>formula dreptunghiurilor de dreapta</w:t>
      </w:r>
      <w:r w:rsidRPr="009D22A1">
        <w:rPr>
          <w:lang w:val="ro-RO"/>
        </w:rPr>
        <w:t>:</w:t>
      </w:r>
    </w:p>
    <w:p w:rsidR="00BB7264" w:rsidRPr="009D22A1" w:rsidRDefault="00BB7264" w:rsidP="00BB7264">
      <w:pPr>
        <w:numPr>
          <w:ilvl w:val="12"/>
          <w:numId w:val="0"/>
        </w:numPr>
        <w:jc w:val="center"/>
        <w:rPr>
          <w:lang w:val="ro-RO"/>
        </w:rPr>
      </w:pPr>
      <w:r w:rsidRPr="009D22A1">
        <w:rPr>
          <w:position w:val="-28"/>
          <w:lang w:val="ro-RO"/>
        </w:rPr>
        <w:object w:dxaOrig="3640" w:dyaOrig="680">
          <v:shape id="_x0000_i1037" type="#_x0000_t75" style="width:182.25pt;height:33.75pt" o:ole="">
            <v:imagedata r:id="rId29" o:title=""/>
          </v:shape>
          <o:OLEObject Type="Embed" ProgID="Equation.3" ShapeID="_x0000_i1037" DrawAspect="Content" ObjectID="_1832227340" r:id="rId30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numPr>
          <w:ilvl w:val="12"/>
          <w:numId w:val="0"/>
        </w:numPr>
        <w:jc w:val="both"/>
        <w:rPr>
          <w:lang w:val="ro-RO"/>
        </w:rPr>
      </w:pPr>
      <w:r w:rsidRPr="009D22A1">
        <w:rPr>
          <w:lang w:val="ro-RO"/>
        </w:rPr>
        <w:lastRenderedPageBreak/>
        <w:t xml:space="preserve">Rezultatele obţinute după o formulă sau alta se deosebesc, de aceea în calitate de valoare finală vom lua </w:t>
      </w:r>
      <w:r w:rsidRPr="009D22A1">
        <w:rPr>
          <w:i/>
          <w:lang w:val="ro-RO"/>
        </w:rPr>
        <w:t>semisuma</w:t>
      </w:r>
      <w:r w:rsidRPr="009D22A1">
        <w:rPr>
          <w:lang w:val="ro-RO"/>
        </w:rPr>
        <w:t xml:space="preserve"> valorilor determinate, rotunjind rezultatul până la zecimi de miimi:</w:t>
      </w:r>
    </w:p>
    <w:p w:rsidR="00BB7264" w:rsidRPr="009D22A1" w:rsidRDefault="00BB7264" w:rsidP="00BB7264">
      <w:pPr>
        <w:numPr>
          <w:ilvl w:val="12"/>
          <w:numId w:val="0"/>
        </w:numPr>
        <w:jc w:val="center"/>
        <w:rPr>
          <w:lang w:val="ro-RO"/>
        </w:rPr>
      </w:pPr>
      <w:r w:rsidRPr="009D22A1">
        <w:rPr>
          <w:position w:val="-24"/>
          <w:lang w:val="ro-RO"/>
        </w:rPr>
        <w:object w:dxaOrig="1980" w:dyaOrig="620">
          <v:shape id="_x0000_i1038" type="#_x0000_t75" style="width:99pt;height:30.75pt" o:ole="">
            <v:imagedata r:id="rId31" o:title=""/>
          </v:shape>
          <o:OLEObject Type="Embed" ProgID="Equation.3" ShapeID="_x0000_i1038" DrawAspect="Content" ObjectID="_1832227341" r:id="rId32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numPr>
          <w:ilvl w:val="12"/>
          <w:numId w:val="0"/>
        </w:numPr>
        <w:rPr>
          <w:lang w:val="ro-RO"/>
        </w:rPr>
      </w:pPr>
      <w:r w:rsidRPr="009D22A1">
        <w:rPr>
          <w:b/>
          <w:lang w:val="ro-RO"/>
        </w:rPr>
        <w:t>Răspuns:</w:t>
      </w:r>
      <w:r w:rsidRPr="009D22A1">
        <w:rPr>
          <w:lang w:val="ro-RO"/>
        </w:rPr>
        <w:t xml:space="preserve"> </w:t>
      </w:r>
      <w:r w:rsidRPr="009D22A1">
        <w:rPr>
          <w:position w:val="-10"/>
          <w:highlight w:val="yellow"/>
          <w:lang w:val="ro-RO"/>
        </w:rPr>
        <w:object w:dxaOrig="980" w:dyaOrig="320">
          <v:shape id="_x0000_i1039" type="#_x0000_t75" style="width:48.75pt;height:15.75pt" o:ole="">
            <v:imagedata r:id="rId3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9" DrawAspect="Content" ObjectID="_1832227342" r:id="rId34"/>
        </w:object>
      </w:r>
    </w:p>
    <w:p w:rsidR="00BB7264" w:rsidRDefault="00BB7264" w:rsidP="00BB7264">
      <w:pPr>
        <w:numPr>
          <w:ilvl w:val="12"/>
          <w:numId w:val="0"/>
        </w:numPr>
        <w:rPr>
          <w:lang w:val="en-US"/>
        </w:rPr>
      </w:pPr>
    </w:p>
    <w:p w:rsidR="00BB7264" w:rsidRPr="007C6DD4" w:rsidRDefault="00BB7264" w:rsidP="00BB7264">
      <w:pPr>
        <w:numPr>
          <w:ilvl w:val="12"/>
          <w:numId w:val="0"/>
        </w:numPr>
        <w:rPr>
          <w:lang w:val="en-US"/>
        </w:rPr>
      </w:pPr>
    </w:p>
    <w:p w:rsidR="00BB7264" w:rsidRPr="007C6DD4" w:rsidRDefault="00BB7264" w:rsidP="00BB7264">
      <w:pPr>
        <w:jc w:val="both"/>
        <w:rPr>
          <w:b/>
          <w:bCs/>
          <w:lang w:val="ru-RU"/>
        </w:rPr>
      </w:pPr>
      <w:r>
        <w:rPr>
          <w:b/>
          <w:bCs/>
          <w:u w:val="single"/>
          <w:lang w:val="ro-RO"/>
        </w:rPr>
        <w:t>Rezolvarea sarcinii 2</w:t>
      </w:r>
    </w:p>
    <w:p w:rsidR="00BB7264" w:rsidRPr="009D22A1" w:rsidRDefault="00BB7264" w:rsidP="00BB7264">
      <w:pPr>
        <w:numPr>
          <w:ilvl w:val="0"/>
          <w:numId w:val="1"/>
        </w:numPr>
        <w:tabs>
          <w:tab w:val="left" w:pos="360"/>
        </w:tabs>
        <w:jc w:val="both"/>
        <w:rPr>
          <w:lang w:val="ro-RO"/>
        </w:rPr>
      </w:pPr>
      <w:r w:rsidRPr="009D22A1">
        <w:rPr>
          <w:lang w:val="ro-RO"/>
        </w:rPr>
        <w:t xml:space="preserve">Calculaţi integrala </w:t>
      </w:r>
      <w:r w:rsidRPr="009D22A1">
        <w:rPr>
          <w:position w:val="-34"/>
          <w:lang w:val="ro-RO"/>
        </w:rPr>
        <w:object w:dxaOrig="2580" w:dyaOrig="780">
          <v:shape id="_x0000_i1040" type="#_x0000_t75" style="width:129pt;height:39pt" o:ole="">
            <v:imagedata r:id="rId35" o:title=""/>
          </v:shape>
          <o:OLEObject Type="Embed" ProgID="Equation.3" ShapeID="_x0000_i1040" DrawAspect="Content" ObjectID="_1832227343" r:id="rId36"/>
        </w:object>
      </w:r>
      <w:r w:rsidRPr="009D22A1">
        <w:rPr>
          <w:lang w:val="ro-RO"/>
        </w:rPr>
        <w:t xml:space="preserve">, aplicând </w:t>
      </w:r>
      <w:r w:rsidRPr="009D22A1">
        <w:rPr>
          <w:i/>
          <w:lang w:val="ro-RO"/>
        </w:rPr>
        <w:t>metoda dreptunghiurilor medii</w: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tabs>
          <w:tab w:val="left" w:pos="360"/>
        </w:tabs>
        <w:jc w:val="both"/>
        <w:rPr>
          <w:b/>
          <w:lang w:val="ro-RO"/>
        </w:rPr>
      </w:pPr>
      <w:r w:rsidRPr="009D22A1">
        <w:rPr>
          <w:b/>
          <w:i/>
          <w:lang w:val="ro-RO"/>
        </w:rPr>
        <w:t>Soluţie</w:t>
      </w:r>
      <w:r w:rsidRPr="009D22A1">
        <w:rPr>
          <w:b/>
          <w:lang w:val="ro-RO"/>
        </w:rPr>
        <w:t>:</w:t>
      </w:r>
    </w:p>
    <w:p w:rsidR="00BB7264" w:rsidRPr="009D22A1" w:rsidRDefault="00BB7264" w:rsidP="00BB7264">
      <w:pPr>
        <w:tabs>
          <w:tab w:val="left" w:pos="360"/>
        </w:tabs>
        <w:jc w:val="both"/>
        <w:rPr>
          <w:lang w:val="ro-RO"/>
        </w:rPr>
      </w:pPr>
      <w:r w:rsidRPr="009D22A1">
        <w:rPr>
          <w:lang w:val="ro-RO"/>
        </w:rPr>
        <w:t xml:space="preserve">Pentru rezolvare vom folosi </w:t>
      </w:r>
      <w:r w:rsidRPr="009D22A1">
        <w:rPr>
          <w:b/>
          <w:i/>
          <w:lang w:val="ro-RO"/>
        </w:rPr>
        <w:t>formula</w:t>
      </w:r>
      <w:r w:rsidRPr="009D22A1">
        <w:rPr>
          <w:lang w:val="ro-RO"/>
        </w:rPr>
        <w:t xml:space="preserve"> </w:t>
      </w:r>
      <w:r w:rsidRPr="009D22A1">
        <w:rPr>
          <w:b/>
          <w:i/>
          <w:lang w:val="ro-RO"/>
        </w:rPr>
        <w:t xml:space="preserve">dreptunghiurilor medii </w:t>
      </w:r>
      <w:r w:rsidRPr="009D22A1">
        <w:rPr>
          <w:b/>
          <w:lang w:val="ro-RO"/>
        </w:rPr>
        <w:t>(</w:t>
      </w:r>
      <w:r w:rsidRPr="009D22A1">
        <w:rPr>
          <w:b/>
          <w:i/>
          <w:lang w:val="ro-RO"/>
        </w:rPr>
        <w:t>de mijloc</w:t>
      </w:r>
      <w:r w:rsidRPr="009D22A1">
        <w:rPr>
          <w:b/>
          <w:lang w:val="ro-RO"/>
        </w:rPr>
        <w:t>)</w:t>
      </w:r>
      <w:r w:rsidRPr="009D22A1">
        <w:rPr>
          <w:lang w:val="ro-RO"/>
        </w:rPr>
        <w:t>: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32"/>
          <w:lang w:val="ro-RO"/>
        </w:rPr>
        <w:object w:dxaOrig="3360" w:dyaOrig="760">
          <v:shape id="_x0000_i1041" type="#_x0000_t75" style="width:168pt;height:38.25pt" o:ole="">
            <v:imagedata r:id="rId37" o:title=""/>
          </v:shape>
          <o:OLEObject Type="Embed" ProgID="Equation.3" ShapeID="_x0000_i1041" DrawAspect="Content" ObjectID="_1832227344" r:id="rId38"/>
        </w:object>
      </w:r>
    </w:p>
    <w:p w:rsidR="00BB7264" w:rsidRPr="009D22A1" w:rsidRDefault="00BB7264" w:rsidP="00BB7264">
      <w:pPr>
        <w:tabs>
          <w:tab w:val="left" w:pos="360"/>
        </w:tabs>
        <w:jc w:val="both"/>
        <w:rPr>
          <w:lang w:val="ro-RO"/>
        </w:rPr>
      </w:pPr>
      <w:r w:rsidRPr="009D22A1">
        <w:rPr>
          <w:lang w:val="ro-RO"/>
        </w:rPr>
        <w:t xml:space="preserve">Calculele le vom efectua de două ori, pentru </w:t>
      </w:r>
      <w:r w:rsidRPr="009D22A1">
        <w:rPr>
          <w:i/>
          <w:lang w:val="ro-RO"/>
        </w:rPr>
        <w:t>n</w:t>
      </w:r>
      <w:r w:rsidRPr="009D22A1">
        <w:rPr>
          <w:vertAlign w:val="subscript"/>
          <w:lang w:val="ro-RO"/>
        </w:rPr>
        <w:t>1</w:t>
      </w:r>
      <w:r w:rsidRPr="009D22A1">
        <w:rPr>
          <w:lang w:val="ro-RO"/>
        </w:rPr>
        <w:t xml:space="preserve">=8 şi </w:t>
      </w:r>
      <w:r w:rsidRPr="009D22A1">
        <w:rPr>
          <w:i/>
          <w:lang w:val="ro-RO"/>
        </w:rPr>
        <w:t>n</w:t>
      </w:r>
      <w:r w:rsidRPr="009D22A1">
        <w:rPr>
          <w:vertAlign w:val="subscript"/>
          <w:lang w:val="ro-RO"/>
        </w:rPr>
        <w:t>2</w:t>
      </w:r>
      <w:r w:rsidRPr="009D22A1">
        <w:rPr>
          <w:lang w:val="ro-RO"/>
        </w:rPr>
        <w:t>=10 şi respectiv pentru pasul: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30"/>
          <w:lang w:val="ro-RO"/>
        </w:rPr>
        <w:object w:dxaOrig="2560" w:dyaOrig="680">
          <v:shape id="_x0000_i1042" type="#_x0000_t75" style="width:128.25pt;height:33.75pt" o:ole="">
            <v:imagedata r:id="rId39" o:title=""/>
          </v:shape>
          <o:OLEObject Type="Embed" ProgID="Equation.3" ShapeID="_x0000_i1042" DrawAspect="Content" ObjectID="_1832227345" r:id="rId40"/>
        </w:object>
      </w:r>
      <w:r w:rsidRPr="009D22A1">
        <w:rPr>
          <w:lang w:val="ro-RO"/>
        </w:rPr>
        <w:t xml:space="preserve"> şi </w:t>
      </w:r>
      <w:r w:rsidRPr="009D22A1">
        <w:rPr>
          <w:position w:val="-30"/>
          <w:lang w:val="ro-RO"/>
        </w:rPr>
        <w:object w:dxaOrig="2740" w:dyaOrig="680">
          <v:shape id="_x0000_i1043" type="#_x0000_t75" style="width:137.25pt;height:33.75pt" o:ole="">
            <v:imagedata r:id="rId41" o:title=""/>
          </v:shape>
          <o:OLEObject Type="Embed" ProgID="Equation.3" ShapeID="_x0000_i1043" DrawAspect="Content" ObjectID="_1832227346" r:id="rId42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>Rezultatele le introducem pentru comoditate în tabelele 1 şi 2.</w:t>
      </w:r>
    </w:p>
    <w:p w:rsidR="00BB7264" w:rsidRPr="009D22A1" w:rsidRDefault="00BB7264" w:rsidP="00BB7264">
      <w:pPr>
        <w:pStyle w:val="Caption"/>
        <w:ind w:left="5040" w:firstLine="720"/>
        <w:jc w:val="right"/>
        <w:rPr>
          <w:lang w:val="ro-RO"/>
        </w:rPr>
      </w:pPr>
      <w:r w:rsidRPr="009D22A1">
        <w:rPr>
          <w:lang w:val="ro-RO"/>
        </w:rPr>
        <w:t xml:space="preserve">Tabelul </w:t>
      </w:r>
      <w:r w:rsidRPr="009D22A1">
        <w:rPr>
          <w:lang w:val="ro-RO"/>
        </w:rPr>
        <w:fldChar w:fldCharType="begin"/>
      </w:r>
      <w:r w:rsidRPr="009D22A1">
        <w:rPr>
          <w:lang w:val="ro-RO"/>
        </w:rPr>
        <w:instrText xml:space="preserve"> SEQ Tabelul_ \* ARABIC </w:instrText>
      </w:r>
      <w:r w:rsidRPr="009D22A1">
        <w:rPr>
          <w:lang w:val="ro-RO"/>
        </w:rPr>
        <w:fldChar w:fldCharType="separate"/>
      </w:r>
      <w:r>
        <w:rPr>
          <w:noProof/>
          <w:lang w:val="ro-RO"/>
        </w:rPr>
        <w:t>1</w:t>
      </w:r>
      <w:r w:rsidRPr="009D22A1">
        <w:rPr>
          <w:lang w:val="ro-RO"/>
        </w:rPr>
        <w:fldChar w:fldCharType="end"/>
      </w:r>
    </w:p>
    <w:tbl>
      <w:tblPr>
        <w:tblW w:w="5000" w:type="pct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ook w:val="0020" w:firstRow="1" w:lastRow="0" w:firstColumn="0" w:lastColumn="0" w:noHBand="0" w:noVBand="0"/>
      </w:tblPr>
      <w:tblGrid>
        <w:gridCol w:w="583"/>
        <w:gridCol w:w="755"/>
        <w:gridCol w:w="1142"/>
        <w:gridCol w:w="2081"/>
        <w:gridCol w:w="2398"/>
        <w:gridCol w:w="2057"/>
      </w:tblGrid>
      <w:tr w:rsidR="00BB7264" w:rsidRPr="00C40E72" w:rsidTr="00150B9A"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b/>
                <w:bCs/>
                <w:color w:val="FFFFFF"/>
                <w:lang w:val="ro-RO"/>
              </w:rPr>
            </w:pPr>
            <w:r w:rsidRPr="00C40E72">
              <w:rPr>
                <w:b/>
                <w:bCs/>
                <w:color w:val="FFFFFF"/>
                <w:position w:val="-6"/>
                <w:lang w:val="ro-RO"/>
              </w:rPr>
              <w:object w:dxaOrig="139" w:dyaOrig="260">
                <v:shape id="_x0000_i1044" type="#_x0000_t75" style="width:6.75pt;height:12.75pt" o:ole="">
                  <v:imagedata r:id="rId43" o:title=""/>
                </v:shape>
                <o:OLEObject Type="Embed" ProgID="Equation.3" ShapeID="_x0000_i1044" DrawAspect="Content" ObjectID="_1832227347" r:id="rId44"/>
              </w:objec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b/>
                <w:bCs/>
                <w:color w:val="FFFFFF"/>
                <w:lang w:val="ro-RO"/>
              </w:rPr>
            </w:pPr>
            <w:r w:rsidRPr="00C40E72">
              <w:rPr>
                <w:b/>
                <w:bCs/>
                <w:color w:val="FFFFFF"/>
                <w:position w:val="-12"/>
                <w:lang w:val="ro-RO"/>
              </w:rPr>
              <w:object w:dxaOrig="240" w:dyaOrig="360">
                <v:shape id="_x0000_i1045" type="#_x0000_t75" style="width:12pt;height:18pt" o:ole="">
                  <v:imagedata r:id="rId45" o:title=""/>
                </v:shape>
                <o:OLEObject Type="Embed" ProgID="Equation.3" ShapeID="_x0000_i1045" DrawAspect="Content" ObjectID="_1832227348" r:id="rId46"/>
              </w:objec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b/>
                <w:bCs/>
                <w:color w:val="FFFFFF"/>
                <w:lang w:val="ro-RO"/>
              </w:rPr>
            </w:pPr>
            <w:r w:rsidRPr="00C40E72">
              <w:rPr>
                <w:b/>
                <w:bCs/>
                <w:color w:val="FFFFFF"/>
                <w:position w:val="-24"/>
                <w:lang w:val="ro-RO"/>
              </w:rPr>
              <w:object w:dxaOrig="639" w:dyaOrig="620">
                <v:shape id="_x0000_i1046" type="#_x0000_t75" style="width:32.25pt;height:30.75pt" o:ole="">
                  <v:imagedata r:id="rId47" o:title=""/>
                </v:shape>
                <o:OLEObject Type="Embed" ProgID="Equation.3" ShapeID="_x0000_i1046" DrawAspect="Content" ObjectID="_1832227349" r:id="rId48"/>
              </w:objec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b/>
                <w:bCs/>
                <w:color w:val="FFFFFF"/>
                <w:lang w:val="ro-RO"/>
              </w:rPr>
            </w:pPr>
            <w:r w:rsidRPr="00C40E72">
              <w:rPr>
                <w:b/>
                <w:bCs/>
                <w:color w:val="FFFFFF"/>
                <w:position w:val="-10"/>
                <w:lang w:val="ro-RO"/>
              </w:rPr>
              <w:object w:dxaOrig="1440" w:dyaOrig="340">
                <v:shape id="_x0000_i1047" type="#_x0000_t75" style="width:1in;height:17.25pt" o:ole="">
                  <v:imagedata r:id="rId49" o:title=""/>
                </v:shape>
                <o:OLEObject Type="Embed" ProgID="Equation.3" ShapeID="_x0000_i1047" DrawAspect="Content" ObjectID="_1832227350" r:id="rId50"/>
              </w:objec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b/>
                <w:bCs/>
                <w:color w:val="FFFFFF"/>
                <w:lang w:val="ro-RO"/>
              </w:rPr>
            </w:pPr>
            <w:r w:rsidRPr="00C40E72">
              <w:rPr>
                <w:b/>
                <w:bCs/>
                <w:color w:val="FFFFFF"/>
                <w:position w:val="-10"/>
                <w:lang w:val="ro-RO"/>
              </w:rPr>
              <w:object w:dxaOrig="1719" w:dyaOrig="360">
                <v:shape id="_x0000_i1048" type="#_x0000_t75" style="width:86.25pt;height:18pt" o:ole="">
                  <v:imagedata r:id="rId51" o:title=""/>
                </v:shape>
                <o:OLEObject Type="Embed" ProgID="Equation.3" ShapeID="_x0000_i1048" DrawAspect="Content" ObjectID="_1832227351" r:id="rId52"/>
              </w:objec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b/>
                <w:bCs/>
                <w:color w:val="FFFFFF"/>
                <w:lang w:val="ro-RO"/>
              </w:rPr>
            </w:pPr>
            <w:r w:rsidRPr="00C40E72">
              <w:rPr>
                <w:b/>
                <w:bCs/>
                <w:color w:val="FFFFFF"/>
                <w:position w:val="-28"/>
                <w:lang w:val="ro-RO"/>
              </w:rPr>
              <w:object w:dxaOrig="1140" w:dyaOrig="680">
                <v:shape id="_x0000_i1049" type="#_x0000_t75" style="width:57pt;height:33.75pt" o:ole="">
                  <v:imagedata r:id="rId53" o:title=""/>
                </v:shape>
                <o:OLEObject Type="Embed" ProgID="Equation.3" ShapeID="_x0000_i1049" DrawAspect="Content" ObjectID="_1832227352" r:id="rId54"/>
              </w:object>
            </w:r>
          </w:p>
        </w:tc>
      </w:tr>
      <w:tr w:rsidR="00BB7264" w:rsidRPr="00C40E72" w:rsidTr="00150B9A"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7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1,1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1,05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1,15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0,53963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0,58914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0,63654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0,68164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0,72429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0,76433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0,80162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0,83603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1,86750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1,76824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1,64832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1,50947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1,35550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1,19300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1,03186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0,88559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0,28896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0,33318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0,38618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0,45158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0,53433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0,64068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0,77687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0,94404</w:t>
            </w:r>
          </w:p>
        </w:tc>
      </w:tr>
      <w:tr w:rsidR="00BB7264" w:rsidRPr="00C40E72" w:rsidTr="00150B9A">
        <w:tc>
          <w:tcPr>
            <w:tcW w:w="32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i/>
                <w:lang w:val="ro-RO"/>
              </w:rPr>
              <w:t>S</w:t>
            </w:r>
            <w:r w:rsidRPr="00C40E72">
              <w:rPr>
                <w:vertAlign w:val="subscript"/>
                <w:lang w:val="ro-RO"/>
              </w:rPr>
              <w:t>1</w:t>
            </w:r>
            <w:r w:rsidRPr="00C40E72">
              <w:rPr>
                <w:lang w:val="ro-RO"/>
              </w:rPr>
              <w:t>=4,35582</w:t>
            </w:r>
          </w:p>
        </w:tc>
      </w:tr>
    </w:tbl>
    <w:p w:rsidR="00BB7264" w:rsidRPr="009D22A1" w:rsidRDefault="00BB7264" w:rsidP="00BB7264">
      <w:pPr>
        <w:pStyle w:val="Caption"/>
        <w:ind w:left="6480"/>
        <w:jc w:val="right"/>
        <w:rPr>
          <w:lang w:val="ro-RO"/>
        </w:rPr>
      </w:pPr>
      <w:r w:rsidRPr="009D22A1">
        <w:rPr>
          <w:lang w:val="ro-RO"/>
        </w:rPr>
        <w:t xml:space="preserve">Tabelul </w:t>
      </w:r>
      <w:r w:rsidRPr="009D22A1">
        <w:rPr>
          <w:lang w:val="ro-RO"/>
        </w:rPr>
        <w:fldChar w:fldCharType="begin"/>
      </w:r>
      <w:r w:rsidRPr="009D22A1">
        <w:rPr>
          <w:lang w:val="ro-RO"/>
        </w:rPr>
        <w:instrText xml:space="preserve"> SEQ Tabelul_ \* ARABIC </w:instrText>
      </w:r>
      <w:r w:rsidRPr="009D22A1">
        <w:rPr>
          <w:lang w:val="ro-RO"/>
        </w:rPr>
        <w:fldChar w:fldCharType="separate"/>
      </w:r>
      <w:r>
        <w:rPr>
          <w:noProof/>
          <w:lang w:val="ro-RO"/>
        </w:rPr>
        <w:t>2</w:t>
      </w:r>
      <w:r w:rsidRPr="009D22A1">
        <w:rPr>
          <w:lang w:val="ro-RO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5"/>
        <w:gridCol w:w="867"/>
        <w:gridCol w:w="1127"/>
        <w:gridCol w:w="2052"/>
        <w:gridCol w:w="2366"/>
        <w:gridCol w:w="2029"/>
      </w:tblGrid>
      <w:tr w:rsidR="00BB7264" w:rsidRPr="00C40E72" w:rsidTr="00150B9A">
        <w:tc>
          <w:tcPr>
            <w:tcW w:w="319" w:type="pct"/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6"/>
                <w:lang w:val="ro-RO"/>
              </w:rPr>
              <w:object w:dxaOrig="139" w:dyaOrig="260">
                <v:shape id="_x0000_i1050" type="#_x0000_t75" style="width:6.75pt;height:12.75pt" o:ole="">
                  <v:imagedata r:id="rId55" o:title=""/>
                </v:shape>
                <o:OLEObject Type="Embed" ProgID="Equation.3" ShapeID="_x0000_i1050" DrawAspect="Content" ObjectID="_1832227353" r:id="rId56"/>
              </w:object>
            </w:r>
          </w:p>
        </w:tc>
        <w:tc>
          <w:tcPr>
            <w:tcW w:w="481" w:type="pct"/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2"/>
                <w:lang w:val="ro-RO"/>
              </w:rPr>
              <w:object w:dxaOrig="240" w:dyaOrig="360">
                <v:shape id="_x0000_i1051" type="#_x0000_t75" style="width:12pt;height:18pt" o:ole="">
                  <v:imagedata r:id="rId57" o:title=""/>
                </v:shape>
                <o:OLEObject Type="Embed" ProgID="Equation.3" ShapeID="_x0000_i1051" DrawAspect="Content" ObjectID="_1832227354" r:id="rId58"/>
              </w:object>
            </w:r>
          </w:p>
        </w:tc>
        <w:tc>
          <w:tcPr>
            <w:tcW w:w="625" w:type="pct"/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color w:val="FFFFFF"/>
                <w:position w:val="-24"/>
                <w:lang w:val="ro-RO"/>
              </w:rPr>
              <w:object w:dxaOrig="639" w:dyaOrig="620">
                <v:shape id="_x0000_i1052" type="#_x0000_t75" style="width:32.25pt;height:30.75pt" o:ole="">
                  <v:imagedata r:id="rId47" o:title=""/>
                </v:shape>
                <o:OLEObject Type="Embed" ProgID="Equation.3" ShapeID="_x0000_i1052" DrawAspect="Content" ObjectID="_1832227355" r:id="rId59"/>
              </w:object>
            </w:r>
          </w:p>
        </w:tc>
        <w:tc>
          <w:tcPr>
            <w:tcW w:w="1138" w:type="pct"/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0"/>
                <w:lang w:val="ro-RO"/>
              </w:rPr>
              <w:object w:dxaOrig="1440" w:dyaOrig="340">
                <v:shape id="_x0000_i1053" type="#_x0000_t75" style="width:1in;height:17.25pt" o:ole="">
                  <v:imagedata r:id="rId60" o:title=""/>
                </v:shape>
                <o:OLEObject Type="Embed" ProgID="Equation.3" ShapeID="_x0000_i1053" DrawAspect="Content" ObjectID="_1832227356" r:id="rId61"/>
              </w:object>
            </w:r>
          </w:p>
        </w:tc>
        <w:tc>
          <w:tcPr>
            <w:tcW w:w="1312" w:type="pct"/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0"/>
                <w:lang w:val="ro-RO"/>
              </w:rPr>
              <w:object w:dxaOrig="1719" w:dyaOrig="360">
                <v:shape id="_x0000_i1054" type="#_x0000_t75" style="width:86.25pt;height:18pt" o:ole="">
                  <v:imagedata r:id="rId62" o:title=""/>
                </v:shape>
                <o:OLEObject Type="Embed" ProgID="Equation.3" ShapeID="_x0000_i1054" DrawAspect="Content" ObjectID="_1832227357" r:id="rId63"/>
              </w:object>
            </w:r>
          </w:p>
        </w:tc>
        <w:tc>
          <w:tcPr>
            <w:tcW w:w="1125" w:type="pct"/>
            <w:shd w:val="clear" w:color="auto" w:fill="FBD4B4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color w:val="FFFFFF"/>
                <w:position w:val="-28"/>
                <w:lang w:val="ro-RO"/>
              </w:rPr>
              <w:object w:dxaOrig="1140" w:dyaOrig="680">
                <v:shape id="_x0000_i1055" type="#_x0000_t75" style="width:57pt;height:33.75pt" o:ole="">
                  <v:imagedata r:id="rId53" o:title=""/>
                </v:shape>
                <o:OLEObject Type="Embed" ProgID="Equation.3" ShapeID="_x0000_i1055" DrawAspect="Content" ObjectID="_1832227358" r:id="rId64"/>
              </w:object>
            </w:r>
          </w:p>
        </w:tc>
      </w:tr>
      <w:tr w:rsidR="00BB7264" w:rsidRPr="00C40E72" w:rsidTr="00150B9A">
        <w:tc>
          <w:tcPr>
            <w:tcW w:w="319" w:type="pct"/>
            <w:tcBorders>
              <w:bottom w:val="single" w:sz="4" w:space="0" w:color="auto"/>
            </w:tcBorders>
            <w:shd w:val="clear" w:color="auto" w:fill="auto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9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auto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1,04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1,12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auto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0,76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1,00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1,08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1,16</w:t>
            </w:r>
          </w:p>
        </w:tc>
        <w:tc>
          <w:tcPr>
            <w:tcW w:w="1138" w:type="pct"/>
            <w:tcBorders>
              <w:bottom w:val="single" w:sz="4" w:space="0" w:color="auto"/>
            </w:tcBorders>
            <w:shd w:val="clear" w:color="auto" w:fill="auto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0,53457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0,57451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0,61312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0,65032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0,68602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0,72014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0,75260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0,78333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0,81225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0,83930</w:t>
            </w:r>
          </w:p>
        </w:tc>
        <w:tc>
          <w:tcPr>
            <w:tcW w:w="1312" w:type="pct"/>
            <w:tcBorders>
              <w:bottom w:val="single" w:sz="4" w:space="0" w:color="auto"/>
            </w:tcBorders>
            <w:shd w:val="clear" w:color="auto" w:fill="auto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1,87627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1,80022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1,71080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1,60852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1,49467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1,37142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1,24212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1,11150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0,98571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0,87241</w:t>
            </w:r>
          </w:p>
        </w:tc>
        <w:tc>
          <w:tcPr>
            <w:tcW w:w="1125" w:type="pct"/>
            <w:tcBorders>
              <w:bottom w:val="single" w:sz="4" w:space="0" w:color="auto"/>
            </w:tcBorders>
            <w:shd w:val="clear" w:color="auto" w:fill="auto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0,28491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0,31913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0,35838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0,40430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0,45898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0,52511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0,60590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0,70475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0,82403</w:t>
            </w:r>
          </w:p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lang w:val="ro-RO"/>
              </w:rPr>
              <w:t>0,96205</w:t>
            </w:r>
          </w:p>
        </w:tc>
      </w:tr>
      <w:tr w:rsidR="00BB7264" w:rsidRPr="00C40E72" w:rsidTr="00150B9A">
        <w:tc>
          <w:tcPr>
            <w:tcW w:w="31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11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13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B7264" w:rsidRPr="00C40E72" w:rsidRDefault="00BB7264" w:rsidP="00150B9A">
            <w:pPr>
              <w:jc w:val="both"/>
              <w:rPr>
                <w:lang w:val="ro-RO"/>
              </w:rPr>
            </w:pP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i/>
                <w:lang w:val="ro-RO"/>
              </w:rPr>
              <w:t>S</w:t>
            </w:r>
            <w:r w:rsidRPr="00C40E72">
              <w:rPr>
                <w:vertAlign w:val="subscript"/>
                <w:lang w:val="ro-RO"/>
              </w:rPr>
              <w:t>2</w:t>
            </w:r>
            <w:r w:rsidRPr="00C40E72">
              <w:rPr>
                <w:lang w:val="ro-RO"/>
              </w:rPr>
              <w:t>=5,44754</w:t>
            </w:r>
          </w:p>
        </w:tc>
      </w:tr>
    </w:tbl>
    <w:p w:rsidR="00BB7264" w:rsidRPr="009D22A1" w:rsidRDefault="00BB7264" w:rsidP="00BB7264">
      <w:pPr>
        <w:jc w:val="both"/>
        <w:rPr>
          <w:lang w:val="ro-RO"/>
        </w:rPr>
      </w:pP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>Determinăm acum valorile aproximative ale integralei: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10"/>
          <w:lang w:val="ro-RO"/>
        </w:rPr>
        <w:object w:dxaOrig="3420" w:dyaOrig="340">
          <v:shape id="_x0000_i1056" type="#_x0000_t75" style="width:171pt;height:17.25pt" o:ole="">
            <v:imagedata r:id="rId65" o:title=""/>
          </v:shape>
          <o:OLEObject Type="Embed" ProgID="Equation.3" ShapeID="_x0000_i1056" DrawAspect="Content" ObjectID="_1832227359" r:id="rId66"/>
        </w:object>
      </w:r>
      <w:r w:rsidRPr="009D22A1">
        <w:rPr>
          <w:lang w:val="ro-RO"/>
        </w:rPr>
        <w:t>;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10"/>
          <w:lang w:val="ro-RO"/>
        </w:rPr>
        <w:object w:dxaOrig="3660" w:dyaOrig="340">
          <v:shape id="_x0000_i1057" type="#_x0000_t75" style="width:183pt;height:17.25pt" o:ole="">
            <v:imagedata r:id="rId67" o:title=""/>
          </v:shape>
          <o:OLEObject Type="Embed" ProgID="Equation.3" ShapeID="_x0000_i1057" DrawAspect="Content" ObjectID="_1832227360" r:id="rId68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 xml:space="preserve">Observăm că valorile calculate diferă puţin una de alta (ordinul zecimilor de miimi), însă valoarea a doua este mai exactă decât prima, de aceea în calitate de valoare finală a integralei vom lua </w:t>
      </w:r>
      <w:r w:rsidRPr="009D22A1">
        <w:rPr>
          <w:position w:val="-10"/>
          <w:lang w:val="ro-RO"/>
        </w:rPr>
        <w:object w:dxaOrig="1080" w:dyaOrig="320">
          <v:shape id="_x0000_i1058" type="#_x0000_t75" style="width:54pt;height:15.75pt" o:ole="">
            <v:imagedata r:id="rId69" o:title=""/>
          </v:shape>
          <o:OLEObject Type="Embed" ProgID="Equation.3" ShapeID="_x0000_i1058" DrawAspect="Content" ObjectID="_1832227361" r:id="rId70"/>
        </w:object>
      </w:r>
      <w:r w:rsidRPr="009D22A1">
        <w:rPr>
          <w:lang w:val="ro-RO"/>
        </w:rPr>
        <w:t>.</w:t>
      </w:r>
    </w:p>
    <w:p w:rsidR="00BB7264" w:rsidRDefault="00BB7264" w:rsidP="00BB7264">
      <w:pPr>
        <w:jc w:val="both"/>
        <w:rPr>
          <w:lang w:val="ro-RO"/>
        </w:rPr>
      </w:pPr>
      <w:r w:rsidRPr="009D22A1">
        <w:rPr>
          <w:b/>
          <w:lang w:val="ro-RO"/>
        </w:rPr>
        <w:lastRenderedPageBreak/>
        <w:t>Răspuns:</w:t>
      </w:r>
      <w:r w:rsidRPr="009D22A1">
        <w:rPr>
          <w:lang w:val="ro-RO"/>
        </w:rPr>
        <w:t xml:space="preserve"> </w:t>
      </w:r>
      <w:r w:rsidRPr="009D22A1">
        <w:rPr>
          <w:position w:val="-10"/>
          <w:highlight w:val="yellow"/>
          <w:lang w:val="ro-RO"/>
        </w:rPr>
        <w:object w:dxaOrig="1080" w:dyaOrig="320">
          <v:shape id="_x0000_i1059" type="#_x0000_t75" style="width:54pt;height:15.75pt" o:ole="" o:bordertopcolor="this" o:borderleftcolor="this" o:borderbottomcolor="this" o:borderrightcolor="this">
            <v:imagedata r:id="rId6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59" DrawAspect="Content" ObjectID="_1832227362" r:id="rId71"/>
        </w:object>
      </w:r>
    </w:p>
    <w:p w:rsidR="00BB7264" w:rsidRPr="009D22A1" w:rsidRDefault="00BB7264" w:rsidP="00BB7264">
      <w:pPr>
        <w:jc w:val="both"/>
        <w:rPr>
          <w:lang w:val="ro-RO"/>
        </w:rPr>
      </w:pPr>
    </w:p>
    <w:p w:rsidR="00BB7264" w:rsidRPr="009D22A1" w:rsidRDefault="00BB7264" w:rsidP="00BB7264">
      <w:pPr>
        <w:jc w:val="both"/>
        <w:rPr>
          <w:b/>
          <w:bCs/>
          <w:lang w:val="ro-RO"/>
        </w:rPr>
      </w:pPr>
      <w:r w:rsidRPr="009D22A1">
        <w:rPr>
          <w:b/>
          <w:bCs/>
          <w:u w:val="single"/>
          <w:lang w:val="ro-RO"/>
        </w:rPr>
        <w:t xml:space="preserve">Rezolvarea sarcinii </w:t>
      </w:r>
      <w:r>
        <w:rPr>
          <w:b/>
          <w:bCs/>
          <w:u w:val="single"/>
          <w:lang w:val="ro-RO"/>
        </w:rPr>
        <w:t>3</w:t>
      </w:r>
    </w:p>
    <w:p w:rsidR="00BB7264" w:rsidRPr="009D22A1" w:rsidRDefault="00BB7264" w:rsidP="00BB7264">
      <w:pPr>
        <w:numPr>
          <w:ilvl w:val="0"/>
          <w:numId w:val="1"/>
        </w:numPr>
        <w:jc w:val="both"/>
        <w:rPr>
          <w:lang w:val="ro-RO"/>
        </w:rPr>
      </w:pPr>
      <w:r w:rsidRPr="009D22A1">
        <w:rPr>
          <w:lang w:val="ro-RO"/>
        </w:rPr>
        <w:t xml:space="preserve">Calculaţi integrala </w:t>
      </w:r>
      <w:r w:rsidRPr="009D22A1">
        <w:rPr>
          <w:position w:val="-34"/>
          <w:lang w:val="ro-RO"/>
        </w:rPr>
        <w:object w:dxaOrig="1740" w:dyaOrig="780">
          <v:shape id="_x0000_i1060" type="#_x0000_t75" style="width:87pt;height:39pt" o:ole="">
            <v:imagedata r:id="rId72" o:title=""/>
          </v:shape>
          <o:OLEObject Type="Embed" ProgID="Equation.3" ShapeID="_x0000_i1060" DrawAspect="Content" ObjectID="_1832227363" r:id="rId73"/>
        </w:object>
      </w:r>
      <w:r w:rsidRPr="009D22A1">
        <w:rPr>
          <w:lang w:val="ro-RO"/>
        </w:rPr>
        <w:t>, cu precizia 10</w:t>
      </w:r>
      <w:r w:rsidRPr="009D22A1">
        <w:rPr>
          <w:vertAlign w:val="superscript"/>
          <w:lang w:val="ro-RO"/>
        </w:rPr>
        <w:t>-3</w: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jc w:val="both"/>
        <w:rPr>
          <w:b/>
          <w:lang w:val="ro-RO"/>
        </w:rPr>
      </w:pPr>
      <w:r w:rsidRPr="009D22A1">
        <w:rPr>
          <w:b/>
          <w:i/>
          <w:lang w:val="ro-RO"/>
        </w:rPr>
        <w:t>Soluţie</w:t>
      </w:r>
      <w:r w:rsidRPr="009D22A1">
        <w:rPr>
          <w:lang w:val="ro-RO"/>
        </w:rPr>
        <w:t>:</w:t>
      </w: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>Pentru atingerea preciziei date (10</w:t>
      </w:r>
      <w:r w:rsidRPr="009D22A1">
        <w:rPr>
          <w:vertAlign w:val="superscript"/>
          <w:lang w:val="ro-RO"/>
        </w:rPr>
        <w:t>-3</w:t>
      </w:r>
      <w:r w:rsidRPr="009D22A1">
        <w:rPr>
          <w:lang w:val="ro-RO"/>
        </w:rPr>
        <w:t xml:space="preserve">), vom determina valoarea lui </w:t>
      </w:r>
      <w:r w:rsidRPr="009D22A1">
        <w:rPr>
          <w:i/>
          <w:lang w:val="ro-RO"/>
        </w:rPr>
        <w:t>n</w:t>
      </w:r>
      <w:r w:rsidRPr="009D22A1">
        <w:rPr>
          <w:lang w:val="ro-RO"/>
        </w:rPr>
        <w:t>, astfel încât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24"/>
          <w:lang w:val="ro-RO"/>
        </w:rPr>
        <w:object w:dxaOrig="2160" w:dyaOrig="680">
          <v:shape id="_x0000_i1061" type="#_x0000_t75" style="width:108pt;height:33.75pt" o:ole="">
            <v:imagedata r:id="rId74" o:title=""/>
          </v:shape>
          <o:OLEObject Type="Embed" ProgID="Equation.3" ShapeID="_x0000_i1061" DrawAspect="Content" ObjectID="_1832227364" r:id="rId75"/>
        </w:object>
      </w:r>
      <w:r w:rsidRPr="009D22A1">
        <w:rPr>
          <w:lang w:val="ro-RO"/>
        </w:rPr>
        <w:t>.</w:t>
      </w:r>
      <w:r w:rsidRPr="009D22A1">
        <w:rPr>
          <w:lang w:val="ro-RO"/>
        </w:rPr>
        <w:tab/>
        <w:t>(*)</w:t>
      </w: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 xml:space="preserve">În formula de mai sus, </w:t>
      </w:r>
      <w:r w:rsidRPr="009D22A1">
        <w:rPr>
          <w:position w:val="-22"/>
          <w:lang w:val="ro-RO"/>
        </w:rPr>
        <w:object w:dxaOrig="3220" w:dyaOrig="480">
          <v:shape id="_x0000_i1062" type="#_x0000_t75" style="width:161.25pt;height:24pt" o:ole="">
            <v:imagedata r:id="rId76" o:title=""/>
          </v:shape>
          <o:OLEObject Type="Embed" ProgID="Equation.3" ShapeID="_x0000_i1062" DrawAspect="Content" ObjectID="_1832227365" r:id="rId77"/>
        </w:object>
      </w:r>
      <w:r w:rsidRPr="009D22A1">
        <w:rPr>
          <w:lang w:val="ro-RO"/>
        </w:rPr>
        <w:t xml:space="preserve">, unde </w:t>
      </w:r>
      <w:r w:rsidRPr="009D22A1">
        <w:rPr>
          <w:position w:val="-34"/>
          <w:lang w:val="ro-RO"/>
        </w:rPr>
        <w:object w:dxaOrig="1840" w:dyaOrig="720">
          <v:shape id="_x0000_i1063" type="#_x0000_t75" style="width:92.25pt;height:36pt" o:ole="">
            <v:imagedata r:id="rId78" o:title=""/>
          </v:shape>
          <o:OLEObject Type="Embed" ProgID="Equation.3" ShapeID="_x0000_i1063" DrawAspect="Content" ObjectID="_1832227366" r:id="rId79"/>
        </w:object>
      </w:r>
      <w:r w:rsidRPr="009D22A1">
        <w:rPr>
          <w:lang w:val="ro-RO"/>
        </w:rPr>
        <w:t xml:space="preserve"> este fun</w:t>
      </w:r>
      <w:r w:rsidRPr="009D22A1">
        <w:rPr>
          <w:lang w:val="ro-RO"/>
        </w:rPr>
        <w:t>c</w:t>
      </w:r>
      <w:r w:rsidRPr="009D22A1">
        <w:rPr>
          <w:lang w:val="ro-RO"/>
        </w:rPr>
        <w:t>ţia de sub integrală. Determinăm în continuare derivatele de ordinul unu şi doi: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40"/>
          <w:lang w:val="ro-RO"/>
        </w:rPr>
        <w:object w:dxaOrig="2100" w:dyaOrig="780">
          <v:shape id="_x0000_i1064" type="#_x0000_t75" style="width:105pt;height:39pt" o:ole="">
            <v:imagedata r:id="rId80" o:title=""/>
          </v:shape>
          <o:OLEObject Type="Embed" ProgID="Equation.3" ShapeID="_x0000_i1064" DrawAspect="Content" ObjectID="_1832227367" r:id="rId81"/>
        </w:object>
      </w:r>
      <w:r w:rsidRPr="009D22A1">
        <w:rPr>
          <w:lang w:val="ro-RO"/>
        </w:rPr>
        <w:t xml:space="preserve"> şi </w:t>
      </w:r>
      <w:r w:rsidRPr="009D22A1">
        <w:rPr>
          <w:position w:val="-40"/>
          <w:lang w:val="ro-RO"/>
        </w:rPr>
        <w:object w:dxaOrig="2140" w:dyaOrig="820">
          <v:shape id="_x0000_i1065" type="#_x0000_t75" style="width:107.25pt;height:41.25pt" o:ole="">
            <v:imagedata r:id="rId82" o:title=""/>
          </v:shape>
          <o:OLEObject Type="Embed" ProgID="Equation.3" ShapeID="_x0000_i1065" DrawAspect="Content" ObjectID="_1832227368" r:id="rId83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lang w:val="ro-RO"/>
        </w:rPr>
        <w:t xml:space="preserve">Atunci, </w:t>
      </w:r>
      <w:r w:rsidRPr="009D22A1">
        <w:rPr>
          <w:position w:val="-40"/>
          <w:lang w:val="ro-RO"/>
        </w:rPr>
        <w:object w:dxaOrig="3620" w:dyaOrig="820">
          <v:shape id="_x0000_i1066" type="#_x0000_t75" style="width:180.75pt;height:41.25pt" o:ole="">
            <v:imagedata r:id="rId84" o:title=""/>
          </v:shape>
          <o:OLEObject Type="Embed" ProgID="Equation.3" ShapeID="_x0000_i1066" DrawAspect="Content" ObjectID="_1832227369" r:id="rId85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rPr>
          <w:lang w:val="ro-RO"/>
        </w:rPr>
      </w:pPr>
      <w:r w:rsidRPr="009D22A1">
        <w:rPr>
          <w:lang w:val="ro-RO"/>
        </w:rPr>
        <w:t xml:space="preserve">Dacă vom lua valoarea lui </w:t>
      </w:r>
      <w:r w:rsidRPr="009D22A1">
        <w:rPr>
          <w:position w:val="-10"/>
          <w:lang w:val="ro-RO"/>
        </w:rPr>
        <w:object w:dxaOrig="760" w:dyaOrig="340">
          <v:shape id="_x0000_i1067" type="#_x0000_t75" style="width:38.25pt;height:17.25pt" o:ole="">
            <v:imagedata r:id="rId86" o:title=""/>
          </v:shape>
          <o:OLEObject Type="Embed" ProgID="Equation.3" ShapeID="_x0000_i1067" DrawAspect="Content" ObjectID="_1832227370" r:id="rId87"/>
        </w:object>
      </w:r>
      <w:r w:rsidRPr="009D22A1">
        <w:rPr>
          <w:lang w:val="ro-RO"/>
        </w:rPr>
        <w:t xml:space="preserve">, atunci inegalitatea (*) va avea forma </w:t>
      </w:r>
      <w:r w:rsidRPr="009D22A1">
        <w:rPr>
          <w:position w:val="-24"/>
          <w:lang w:val="ro-RO"/>
        </w:rPr>
        <w:object w:dxaOrig="1640" w:dyaOrig="660">
          <v:shape id="_x0000_i1068" type="#_x0000_t75" style="width:81.75pt;height:33pt" o:ole="">
            <v:imagedata r:id="rId88" o:title=""/>
          </v:shape>
          <o:OLEObject Type="Embed" ProgID="Equation.3" ShapeID="_x0000_i1068" DrawAspect="Content" ObjectID="_1832227371" r:id="rId89"/>
        </w:object>
      </w:r>
      <w:r w:rsidRPr="009D22A1">
        <w:rPr>
          <w:lang w:val="ro-RO"/>
        </w:rPr>
        <w:t>, de u</w:t>
      </w:r>
      <w:r w:rsidRPr="009D22A1">
        <w:rPr>
          <w:lang w:val="ro-RO"/>
        </w:rPr>
        <w:t>n</w:t>
      </w:r>
      <w:r w:rsidRPr="009D22A1">
        <w:rPr>
          <w:lang w:val="ro-RO"/>
        </w:rPr>
        <w:t xml:space="preserve">de </w:t>
      </w:r>
      <w:r w:rsidRPr="009D22A1">
        <w:rPr>
          <w:position w:val="-6"/>
          <w:lang w:val="ro-RO"/>
        </w:rPr>
        <w:object w:dxaOrig="900" w:dyaOrig="320">
          <v:shape id="_x0000_i1069" type="#_x0000_t75" style="width:45pt;height:15.75pt" o:ole="">
            <v:imagedata r:id="rId90" o:title=""/>
          </v:shape>
          <o:OLEObject Type="Embed" ProgID="Equation.3" ShapeID="_x0000_i1069" DrawAspect="Content" ObjectID="_1832227372" r:id="rId91"/>
        </w:object>
      </w:r>
      <w:r w:rsidRPr="009D22A1">
        <w:rPr>
          <w:lang w:val="ro-RO"/>
        </w:rPr>
        <w:t xml:space="preserve">, adică </w:t>
      </w:r>
      <w:r w:rsidRPr="009D22A1">
        <w:rPr>
          <w:i/>
          <w:lang w:val="ro-RO"/>
        </w:rPr>
        <w:t>n</w:t>
      </w:r>
      <w:r w:rsidRPr="009D22A1">
        <w:rPr>
          <w:lang w:val="ro-RO"/>
        </w:rPr>
        <w:t xml:space="preserve">&gt;16. Pentru o precizie mai bună, vom stabili valoarea finală a lui </w:t>
      </w:r>
      <w:r w:rsidRPr="009D22A1">
        <w:rPr>
          <w:i/>
          <w:lang w:val="ro-RO"/>
        </w:rPr>
        <w:t>n</w:t>
      </w:r>
      <w:r w:rsidRPr="009D22A1">
        <w:rPr>
          <w:lang w:val="ro-RO"/>
        </w:rPr>
        <w:t>=20.</w:t>
      </w:r>
    </w:p>
    <w:p w:rsidR="00BB7264" w:rsidRPr="009D22A1" w:rsidRDefault="00BB7264" w:rsidP="00BB7264">
      <w:pPr>
        <w:rPr>
          <w:lang w:val="ro-RO"/>
        </w:rPr>
      </w:pPr>
    </w:p>
    <w:p w:rsidR="00BB7264" w:rsidRPr="009D22A1" w:rsidRDefault="00BB7264" w:rsidP="00BB7264">
      <w:pPr>
        <w:rPr>
          <w:lang w:val="ro-RO"/>
        </w:rPr>
      </w:pPr>
      <w:r w:rsidRPr="009D22A1">
        <w:rPr>
          <w:lang w:val="ro-RO"/>
        </w:rPr>
        <w:t>Calcularea integralei se realizează după formula:</w:t>
      </w:r>
    </w:p>
    <w:p w:rsidR="00BB7264" w:rsidRPr="009D22A1" w:rsidRDefault="00BB7264" w:rsidP="00BB7264">
      <w:pPr>
        <w:jc w:val="center"/>
        <w:rPr>
          <w:lang w:val="ro-RO"/>
        </w:rPr>
      </w:pPr>
      <w:r w:rsidRPr="009D22A1">
        <w:rPr>
          <w:position w:val="-28"/>
          <w:lang w:val="ro-RO"/>
        </w:rPr>
        <w:object w:dxaOrig="3480" w:dyaOrig="680">
          <v:shape id="_x0000_i1070" type="#_x0000_t75" style="width:174pt;height:33.75pt" o:ole="">
            <v:imagedata r:id="rId92" o:title=""/>
          </v:shape>
          <o:OLEObject Type="Embed" ProgID="Equation.3" ShapeID="_x0000_i1070" DrawAspect="Content" ObjectID="_1832227373" r:id="rId93"/>
        </w:object>
      </w:r>
      <w:r w:rsidRPr="009D22A1">
        <w:rPr>
          <w:lang w:val="ro-RO"/>
        </w:rPr>
        <w:t>,</w:t>
      </w:r>
    </w:p>
    <w:p w:rsidR="00BB7264" w:rsidRPr="009D22A1" w:rsidRDefault="00BB7264" w:rsidP="00BB7264">
      <w:pPr>
        <w:rPr>
          <w:lang w:val="ro-RO"/>
        </w:rPr>
      </w:pPr>
      <w:r w:rsidRPr="009D22A1">
        <w:rPr>
          <w:lang w:val="ro-RO"/>
        </w:rPr>
        <w:t xml:space="preserve">unde </w:t>
      </w:r>
      <w:r w:rsidRPr="009D22A1">
        <w:rPr>
          <w:position w:val="-24"/>
          <w:lang w:val="ro-RO"/>
        </w:rPr>
        <w:object w:dxaOrig="3220" w:dyaOrig="620">
          <v:shape id="_x0000_i1071" type="#_x0000_t75" style="width:161.25pt;height:30.75pt" o:ole="">
            <v:imagedata r:id="rId94" o:title=""/>
          </v:shape>
          <o:OLEObject Type="Embed" ProgID="Equation.3" ShapeID="_x0000_i1071" DrawAspect="Content" ObjectID="_1832227374" r:id="rId95"/>
        </w:object>
      </w:r>
      <w:r w:rsidRPr="009D22A1">
        <w:rPr>
          <w:lang w:val="ro-RO"/>
        </w:rPr>
        <w:t xml:space="preserve">; </w:t>
      </w:r>
      <w:r w:rsidRPr="009D22A1">
        <w:rPr>
          <w:position w:val="-36"/>
          <w:lang w:val="ro-RO"/>
        </w:rPr>
        <w:object w:dxaOrig="2299" w:dyaOrig="740">
          <v:shape id="_x0000_i1072" type="#_x0000_t75" style="width:114.75pt;height:36.75pt" o:ole="">
            <v:imagedata r:id="rId96" o:title=""/>
          </v:shape>
          <o:OLEObject Type="Embed" ProgID="Equation.3" ShapeID="_x0000_i1072" DrawAspect="Content" ObjectID="_1832227375" r:id="rId97"/>
        </w:object>
      </w:r>
      <w:r w:rsidRPr="009D22A1">
        <w:rPr>
          <w:lang w:val="ro-RO"/>
        </w:rPr>
        <w:t xml:space="preserve">; </w:t>
      </w:r>
      <w:r w:rsidRPr="009D22A1">
        <w:rPr>
          <w:position w:val="-12"/>
          <w:lang w:val="ro-RO"/>
        </w:rPr>
        <w:object w:dxaOrig="1340" w:dyaOrig="360">
          <v:shape id="_x0000_i1073" type="#_x0000_t75" style="width:66.75pt;height:18pt" o:ole="">
            <v:imagedata r:id="rId98" o:title=""/>
          </v:shape>
          <o:OLEObject Type="Embed" ProgID="Equation.3" ShapeID="_x0000_i1073" DrawAspect="Content" ObjectID="_1832227376" r:id="rId99"/>
        </w:object>
      </w:r>
      <w:r w:rsidRPr="009D22A1">
        <w:rPr>
          <w:lang w:val="ro-RO"/>
        </w:rPr>
        <w:t xml:space="preserve">, pentru </w:t>
      </w:r>
      <w:r w:rsidRPr="009D22A1">
        <w:rPr>
          <w:position w:val="-10"/>
          <w:lang w:val="ro-RO"/>
        </w:rPr>
        <w:object w:dxaOrig="1180" w:dyaOrig="320">
          <v:shape id="_x0000_i1074" type="#_x0000_t75" style="width:59.25pt;height:15.75pt" o:ole="">
            <v:imagedata r:id="rId100" o:title=""/>
          </v:shape>
          <o:OLEObject Type="Embed" ProgID="Equation.3" ShapeID="_x0000_i1074" DrawAspect="Content" ObjectID="_1832227377" r:id="rId101"/>
        </w:object>
      </w:r>
      <w:r w:rsidRPr="009D22A1">
        <w:rPr>
          <w:lang w:val="ro-RO"/>
        </w:rPr>
        <w:t>.</w:t>
      </w:r>
    </w:p>
    <w:p w:rsidR="00BB7264" w:rsidRDefault="00BB7264" w:rsidP="00BB7264">
      <w:pPr>
        <w:jc w:val="both"/>
        <w:rPr>
          <w:lang w:val="ro-RO"/>
        </w:rPr>
      </w:pPr>
    </w:p>
    <w:p w:rsidR="00BB7264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 xml:space="preserve">Pentru comoditate, toate calculele sunt introduse în tabelul </w:t>
      </w:r>
      <w:r>
        <w:rPr>
          <w:lang w:val="ro-RO"/>
        </w:rPr>
        <w:t>ce urmează</w:t>
      </w:r>
      <w:r w:rsidRPr="009D22A1">
        <w:rPr>
          <w:lang w:val="ro-RO"/>
        </w:rPr>
        <w:t>:</w:t>
      </w:r>
    </w:p>
    <w:p w:rsidR="00BB7264" w:rsidRPr="009D22A1" w:rsidRDefault="00BB7264" w:rsidP="00BB7264">
      <w:pPr>
        <w:jc w:val="both"/>
        <w:rPr>
          <w:lang w:val="ro-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40"/>
        <w:gridCol w:w="1144"/>
        <w:gridCol w:w="1211"/>
        <w:gridCol w:w="1337"/>
        <w:gridCol w:w="1185"/>
        <w:gridCol w:w="1376"/>
      </w:tblGrid>
      <w:tr w:rsidR="00BB7264" w:rsidRPr="00C40E72" w:rsidTr="00150B9A">
        <w:trPr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6"/>
                <w:lang w:val="ro-RO"/>
              </w:rPr>
              <w:object w:dxaOrig="139" w:dyaOrig="260">
                <v:shape id="_x0000_i1075" type="#_x0000_t75" style="width:6.75pt;height:12.75pt" o:ole="">
                  <v:imagedata r:id="rId102" o:title=""/>
                </v:shape>
                <o:OLEObject Type="Embed" ProgID="Equation.3" ShapeID="_x0000_i1075" DrawAspect="Content" ObjectID="_1832227378" r:id="rId103"/>
              </w:object>
            </w: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2"/>
                <w:lang w:val="ro-RO"/>
              </w:rPr>
              <w:object w:dxaOrig="240" w:dyaOrig="360">
                <v:shape id="_x0000_i1076" type="#_x0000_t75" style="width:12pt;height:18pt" o:ole="">
                  <v:imagedata r:id="rId104" o:title=""/>
                </v:shape>
                <o:OLEObject Type="Embed" ProgID="Equation.3" ShapeID="_x0000_i1076" DrawAspect="Content" ObjectID="_1832227379" r:id="rId105"/>
              </w:objec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2"/>
                <w:lang w:val="ro-RO"/>
              </w:rPr>
              <w:object w:dxaOrig="279" w:dyaOrig="380">
                <v:shape id="_x0000_i1077" type="#_x0000_t75" style="width:14.25pt;height:18.75pt" o:ole="">
                  <v:imagedata r:id="rId106" o:title=""/>
                </v:shape>
                <o:OLEObject Type="Embed" ProgID="Equation.3" ShapeID="_x0000_i1077" DrawAspect="Content" ObjectID="_1832227380" r:id="rId107"/>
              </w:object>
            </w:r>
          </w:p>
        </w:tc>
        <w:tc>
          <w:tcPr>
            <w:tcW w:w="1211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2"/>
                <w:lang w:val="ro-RO"/>
              </w:rPr>
              <w:object w:dxaOrig="940" w:dyaOrig="380">
                <v:shape id="_x0000_i1078" type="#_x0000_t75" style="width:47.25pt;height:18.75pt" o:ole="">
                  <v:imagedata r:id="rId108" o:title=""/>
                </v:shape>
                <o:OLEObject Type="Embed" ProgID="Equation.3" ShapeID="_x0000_i1078" DrawAspect="Content" ObjectID="_1832227381" r:id="rId109"/>
              </w:objec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4"/>
                <w:lang w:val="ro-RO"/>
              </w:rPr>
              <w:object w:dxaOrig="1120" w:dyaOrig="460">
                <v:shape id="_x0000_i1079" type="#_x0000_t75" style="width:56.25pt;height:23.25pt" o:ole="">
                  <v:imagedata r:id="rId110" o:title=""/>
                </v:shape>
                <o:OLEObject Type="Embed" ProgID="Equation.3" ShapeID="_x0000_i1079" DrawAspect="Content" ObjectID="_1832227382" r:id="rId111"/>
              </w:object>
            </w:r>
          </w:p>
        </w:tc>
        <w:tc>
          <w:tcPr>
            <w:tcW w:w="1185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2"/>
                <w:lang w:val="ro-RO"/>
              </w:rPr>
              <w:object w:dxaOrig="680" w:dyaOrig="360">
                <v:shape id="_x0000_i1080" type="#_x0000_t75" style="width:33.75pt;height:18pt" o:ole="">
                  <v:imagedata r:id="rId112" o:title=""/>
                </v:shape>
                <o:OLEObject Type="Embed" ProgID="Equation.3" ShapeID="_x0000_i1080" DrawAspect="Content" ObjectID="_1832227383" r:id="rId113"/>
              </w:object>
            </w:r>
          </w:p>
        </w:tc>
        <w:tc>
          <w:tcPr>
            <w:tcW w:w="1376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BB7264" w:rsidRPr="00C40E72" w:rsidRDefault="00BB7264" w:rsidP="00150B9A">
            <w:pPr>
              <w:jc w:val="center"/>
              <w:rPr>
                <w:lang w:val="ro-RO"/>
              </w:rPr>
            </w:pPr>
            <w:r w:rsidRPr="00C40E72">
              <w:rPr>
                <w:position w:val="-12"/>
                <w:lang w:val="ro-RO"/>
              </w:rPr>
              <w:object w:dxaOrig="1160" w:dyaOrig="360">
                <v:shape id="_x0000_i1081" type="#_x0000_t75" style="width:57.75pt;height:18pt" o:ole="">
                  <v:imagedata r:id="rId114" o:title=""/>
                </v:shape>
                <o:OLEObject Type="Embed" ProgID="Equation.3" ShapeID="_x0000_i1081" DrawAspect="Content" ObjectID="_1832227384" r:id="rId115"/>
              </w:objec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0,700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0,4900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1,2800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1,1314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0,88388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0,730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0,5329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1,3658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1,1687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0,85567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0,760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0,5776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1,4552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1,2063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0,82897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3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0,790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0,6241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1,5482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1,2443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0,80369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4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0,820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0,6724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1,6448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1,2825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0,77973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5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0,850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0,7225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1,7450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1,3210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0,75701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6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0,880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0,7744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1,8488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1,3597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0,73545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7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0,910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0,8281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1,9562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1,3986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0,71498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8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0,940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0,8836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2,0672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1,4378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0,69552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9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0,970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0,9409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2,1818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1,4771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0,67701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10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1,000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1,0000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2,3000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1,5166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0,65938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11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1,030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1,0609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2,4218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1,5562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0,64259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12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1,060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1,1236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2,5472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1,5960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0,62657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13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1,090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1,1881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2,6762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1,6359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0,61128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14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1,120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1,2544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2,8088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1,6759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0,59668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15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1,150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1,3225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2,9450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1,7161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0,58272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16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1,180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1,3924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3,0848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1,7564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0,56936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17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1,210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1,4641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3,2282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1,7967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0,55657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lastRenderedPageBreak/>
              <w:t>18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1,240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1,5376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3,3752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1,8372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0,54431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19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1,270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1,6129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3,5258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1,8777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0,53256</w:t>
            </w: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20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1,300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1,6900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3,6800</w:t>
            </w:r>
          </w:p>
        </w:tc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1,9183</w:t>
            </w:r>
          </w:p>
        </w:tc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lang w:val="ro-RO"/>
              </w:rPr>
              <w:t>0,52129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</w:tr>
      <w:tr w:rsidR="00BB7264" w:rsidRPr="00C40E72" w:rsidTr="00150B9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i/>
                <w:lang w:val="ro-RO"/>
              </w:rPr>
              <w:t>S</w:t>
            </w:r>
            <w:r w:rsidRPr="00C40E72">
              <w:rPr>
                <w:lang w:val="ro-RO"/>
              </w:rPr>
              <w:t>=1,40517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bottom"/>
          </w:tcPr>
          <w:p w:rsidR="00BB7264" w:rsidRPr="00C40E72" w:rsidRDefault="00BB7264" w:rsidP="00150B9A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ro-RO"/>
              </w:rPr>
            </w:pPr>
            <w:r w:rsidRPr="00C40E72">
              <w:rPr>
                <w:i/>
                <w:lang w:val="ro-RO"/>
              </w:rPr>
              <w:t>S</w:t>
            </w:r>
            <w:r w:rsidRPr="00C40E72">
              <w:rPr>
                <w:lang w:val="ro-RO"/>
              </w:rPr>
              <w:t>=12,77004</w:t>
            </w:r>
          </w:p>
        </w:tc>
      </w:tr>
    </w:tbl>
    <w:p w:rsidR="00BB7264" w:rsidRPr="009D22A1" w:rsidRDefault="00BB7264" w:rsidP="00BB7264">
      <w:pPr>
        <w:jc w:val="both"/>
        <w:rPr>
          <w:lang w:val="ro-RO"/>
        </w:rPr>
      </w:pP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lang w:val="ro-RO"/>
        </w:rPr>
        <w:t xml:space="preserve">Astfel, valoarea integralei este </w:t>
      </w:r>
      <w:r w:rsidRPr="009D22A1">
        <w:rPr>
          <w:position w:val="-28"/>
          <w:lang w:val="ro-RO"/>
        </w:rPr>
        <w:object w:dxaOrig="4880" w:dyaOrig="680">
          <v:shape id="_x0000_i1082" type="#_x0000_t75" style="width:243.75pt;height:33.75pt" o:ole="">
            <v:imagedata r:id="rId116" o:title=""/>
          </v:shape>
          <o:OLEObject Type="Embed" ProgID="Equation.3" ShapeID="_x0000_i1082" DrawAspect="Content" ObjectID="_1832227385" r:id="rId117"/>
        </w:object>
      </w:r>
      <w:r w:rsidRPr="009D22A1">
        <w:rPr>
          <w:lang w:val="ro-RO"/>
        </w:rPr>
        <w:t>.</w:t>
      </w:r>
    </w:p>
    <w:p w:rsidR="00BB7264" w:rsidRPr="009D22A1" w:rsidRDefault="00BB7264" w:rsidP="00BB7264">
      <w:pPr>
        <w:jc w:val="both"/>
        <w:rPr>
          <w:lang w:val="ro-RO"/>
        </w:rPr>
      </w:pPr>
      <w:r w:rsidRPr="009D22A1">
        <w:rPr>
          <w:b/>
          <w:lang w:val="ro-RO"/>
        </w:rPr>
        <w:t>Răspuns</w:t>
      </w:r>
      <w:r w:rsidRPr="009D22A1">
        <w:rPr>
          <w:lang w:val="ro-RO"/>
        </w:rPr>
        <w:t xml:space="preserve">: </w:t>
      </w:r>
      <w:r w:rsidRPr="009D22A1">
        <w:rPr>
          <w:position w:val="-10"/>
          <w:highlight w:val="yellow"/>
          <w:lang w:val="ro-RO"/>
        </w:rPr>
        <w:object w:dxaOrig="980" w:dyaOrig="320">
          <v:shape id="_x0000_i1083" type="#_x0000_t75" style="width:48.75pt;height:15.75pt" o:ole="">
            <v:imagedata r:id="rId1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83" DrawAspect="Content" ObjectID="_1832227386" r:id="rId119"/>
        </w:object>
      </w:r>
    </w:p>
    <w:p w:rsidR="00BB7264" w:rsidRDefault="00BB7264" w:rsidP="00BB7264">
      <w:pPr>
        <w:jc w:val="both"/>
        <w:rPr>
          <w:lang w:val="ro-RO"/>
        </w:rPr>
      </w:pPr>
    </w:p>
    <w:p w:rsidR="0013601E" w:rsidRDefault="0013601E"/>
    <w:sectPr w:rsidR="0013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480"/>
    <w:multiLevelType w:val="multilevel"/>
    <w:tmpl w:val="4C54CA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" w15:restartNumberingAfterBreak="0">
    <w:nsid w:val="63062D1D"/>
    <w:multiLevelType w:val="hybridMultilevel"/>
    <w:tmpl w:val="1F22DB52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7F70521D"/>
    <w:multiLevelType w:val="hybridMultilevel"/>
    <w:tmpl w:val="D9B6D228"/>
    <w:lvl w:ilvl="0" w:tplc="0418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16"/>
        <w:szCs w:val="16"/>
      </w:rPr>
    </w:lvl>
    <w:lvl w:ilvl="1" w:tplc="041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264"/>
    <w:rsid w:val="0013601E"/>
    <w:rsid w:val="00BB7264"/>
    <w:rsid w:val="00C7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259D"/>
  <w15:chartTrackingRefBased/>
  <w15:docId w15:val="{8A4961C0-3A84-430D-9801-3AB182B7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26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B7264"/>
    <w:pPr>
      <w:spacing w:before="120" w:after="120"/>
    </w:pPr>
    <w:rPr>
      <w:b/>
    </w:rPr>
  </w:style>
  <w:style w:type="paragraph" w:styleId="Title">
    <w:name w:val="Title"/>
    <w:basedOn w:val="Normal"/>
    <w:link w:val="TitleChar"/>
    <w:qFormat/>
    <w:rsid w:val="00BB7264"/>
    <w:pPr>
      <w:overflowPunct/>
      <w:autoSpaceDE/>
      <w:autoSpaceDN/>
      <w:adjustRightInd/>
      <w:jc w:val="center"/>
      <w:textAlignment w:val="auto"/>
    </w:pPr>
    <w:rPr>
      <w:rFonts w:ascii="Arial" w:hAnsi="Arial" w:cs="Arial"/>
      <w:b/>
      <w:bCs/>
      <w:sz w:val="24"/>
      <w:szCs w:val="24"/>
      <w:lang w:val="ro-RO" w:eastAsia="ro-RO"/>
    </w:rPr>
  </w:style>
  <w:style w:type="character" w:customStyle="1" w:styleId="TitleChar">
    <w:name w:val="Title Char"/>
    <w:basedOn w:val="DefaultParagraphFont"/>
    <w:link w:val="Title"/>
    <w:rsid w:val="00BB7264"/>
    <w:rPr>
      <w:rFonts w:ascii="Arial" w:eastAsia="Times New Roman" w:hAnsi="Arial" w:cs="Arial"/>
      <w:b/>
      <w:bCs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3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3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8.wmf"/><Relationship Id="rId5" Type="http://schemas.openxmlformats.org/officeDocument/2006/relationships/image" Target="media/image1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2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8.wmf"/><Relationship Id="rId65" Type="http://schemas.openxmlformats.org/officeDocument/2006/relationships/image" Target="media/image30.wmf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20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0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STEM_1</dc:creator>
  <cp:keywords/>
  <dc:description/>
  <cp:lastModifiedBy>STEM_1</cp:lastModifiedBy>
  <cp:revision>1</cp:revision>
  <dcterms:created xsi:type="dcterms:W3CDTF">2026-02-10T08:54:00Z</dcterms:created>
  <dcterms:modified xsi:type="dcterms:W3CDTF">2026-02-10T09:16:00Z</dcterms:modified>
</cp:coreProperties>
</file>