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C658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>Proiect la tema „Metode de rezolvare a ecuaţiilor neliniare”</w:t>
      </w:r>
    </w:p>
    <w:p w14:paraId="6A00CDD8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</w:p>
    <w:p w14:paraId="3BE5DA4B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>Lucrare Nr. 1  „Precizarea rădăcinii. Metoda tangentelor”</w:t>
      </w:r>
    </w:p>
    <w:p w14:paraId="4D30BCD9" w14:textId="77777777" w:rsidR="00D7039E" w:rsidRDefault="00D7039E" w:rsidP="00D7039E">
      <w:pPr>
        <w:spacing w:after="0"/>
        <w:jc w:val="both"/>
        <w:rPr>
          <w:b/>
          <w:bCs/>
          <w:lang w:val="ro-RO"/>
        </w:rPr>
      </w:pPr>
    </w:p>
    <w:p w14:paraId="66795918" w14:textId="61C9BF59" w:rsidR="00D7039E" w:rsidRPr="00D7039E" w:rsidRDefault="00D7039E" w:rsidP="00D7039E">
      <w:pPr>
        <w:spacing w:after="0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>Elaborat: elevul clasei a XII-a „</w:t>
      </w:r>
      <w:r>
        <w:rPr>
          <w:b/>
          <w:bCs/>
          <w:lang w:val="ro-RO"/>
        </w:rPr>
        <w:t>A</w:t>
      </w:r>
      <w:r w:rsidRPr="00D7039E">
        <w:rPr>
          <w:b/>
          <w:bCs/>
          <w:lang w:val="ro-RO"/>
        </w:rPr>
        <w:t xml:space="preserve">”, </w:t>
      </w:r>
      <w:r>
        <w:rPr>
          <w:b/>
          <w:bCs/>
          <w:lang w:val="ro-RO"/>
        </w:rPr>
        <w:t>Munteanu Alexandru</w:t>
      </w:r>
    </w:p>
    <w:p w14:paraId="585BC90E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</w:p>
    <w:p w14:paraId="543D0809" w14:textId="6D9C2F35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 xml:space="preserve">Varianta </w:t>
      </w:r>
      <w:r>
        <w:rPr>
          <w:b/>
          <w:bCs/>
          <w:lang w:val="ro-RO"/>
        </w:rPr>
        <w:t>22</w:t>
      </w:r>
    </w:p>
    <w:p w14:paraId="446A14F7" w14:textId="6FD39A09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 xml:space="preserve">Ecuația I: </w:t>
      </w:r>
      <w:r w:rsidRPr="00D7039E">
        <w:rPr>
          <w:b/>
          <w:bCs/>
          <w:iCs/>
          <w:lang w:val="it-IT"/>
        </w:rPr>
        <w:t>2</w:t>
      </w:r>
      <w:r w:rsidRPr="00D7039E">
        <w:rPr>
          <w:b/>
          <w:bCs/>
          <w:i/>
          <w:iCs/>
          <w:lang w:val="it-IT"/>
        </w:rPr>
        <w:t>x</w:t>
      </w:r>
      <w:r w:rsidRPr="00D7039E">
        <w:rPr>
          <w:b/>
          <w:bCs/>
          <w:iCs/>
          <w:lang w:val="it-IT"/>
        </w:rPr>
        <w:t>-lg</w:t>
      </w:r>
      <w:r w:rsidRPr="00D7039E">
        <w:rPr>
          <w:b/>
          <w:bCs/>
          <w:i/>
          <w:iCs/>
          <w:lang w:val="it-IT"/>
        </w:rPr>
        <w:t>x</w:t>
      </w:r>
      <w:r w:rsidRPr="00D7039E">
        <w:rPr>
          <w:b/>
          <w:bCs/>
          <w:iCs/>
          <w:lang w:val="it-IT"/>
        </w:rPr>
        <w:t>-7=0</w:t>
      </w:r>
    </w:p>
    <w:p w14:paraId="34B31D73" w14:textId="41945001" w:rsidR="00D7039E" w:rsidRPr="00D7039E" w:rsidRDefault="00D7039E" w:rsidP="00D7039E">
      <w:pPr>
        <w:spacing w:after="0"/>
        <w:ind w:firstLine="709"/>
        <w:jc w:val="both"/>
        <w:rPr>
          <w:b/>
          <w:bCs/>
          <w:lang w:val="it-IT"/>
        </w:rPr>
      </w:pPr>
      <w:r w:rsidRPr="00D7039E">
        <w:rPr>
          <w:b/>
          <w:bCs/>
          <w:lang w:val="ro-RO"/>
        </w:rPr>
        <w:t xml:space="preserve">Ecuația II: </w:t>
      </w:r>
      <w:r w:rsidRPr="00D7039E">
        <w:rPr>
          <w:b/>
          <w:bCs/>
          <w:i/>
          <w:iCs/>
          <w:lang w:val="it-IT"/>
        </w:rPr>
        <w:t>x</w:t>
      </w:r>
      <w:r w:rsidRPr="00D7039E">
        <w:rPr>
          <w:b/>
          <w:bCs/>
          <w:iCs/>
          <w:vertAlign w:val="superscript"/>
          <w:lang w:val="it-IT"/>
        </w:rPr>
        <w:t>3</w:t>
      </w:r>
      <w:r w:rsidRPr="00D7039E">
        <w:rPr>
          <w:b/>
          <w:bCs/>
          <w:iCs/>
          <w:lang w:val="it-IT"/>
        </w:rPr>
        <w:t>-3</w:t>
      </w:r>
      <w:r w:rsidRPr="00D7039E">
        <w:rPr>
          <w:b/>
          <w:bCs/>
          <w:i/>
          <w:iCs/>
          <w:lang w:val="it-IT"/>
        </w:rPr>
        <w:t>x</w:t>
      </w:r>
      <w:r w:rsidRPr="00D7039E">
        <w:rPr>
          <w:b/>
          <w:bCs/>
          <w:iCs/>
          <w:vertAlign w:val="superscript"/>
          <w:lang w:val="it-IT"/>
        </w:rPr>
        <w:t>2</w:t>
      </w:r>
      <w:r w:rsidRPr="00D7039E">
        <w:rPr>
          <w:b/>
          <w:bCs/>
          <w:iCs/>
          <w:lang w:val="it-IT"/>
        </w:rPr>
        <w:t>+6</w:t>
      </w:r>
      <w:r w:rsidRPr="00D7039E">
        <w:rPr>
          <w:b/>
          <w:bCs/>
          <w:i/>
          <w:iCs/>
          <w:lang w:val="it-IT"/>
        </w:rPr>
        <w:t>x</w:t>
      </w:r>
      <w:r w:rsidRPr="00D7039E">
        <w:rPr>
          <w:b/>
          <w:bCs/>
          <w:iCs/>
          <w:lang w:val="it-IT"/>
        </w:rPr>
        <w:t>-5=0</w:t>
      </w:r>
    </w:p>
    <w:p w14:paraId="567D96D3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</w:p>
    <w:p w14:paraId="2B0FF286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</w:p>
    <w:p w14:paraId="1DD7B84D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>Scop lucrare:</w:t>
      </w:r>
    </w:p>
    <w:p w14:paraId="77C62F98" w14:textId="77777777" w:rsidR="00D7039E" w:rsidRPr="00D7039E" w:rsidRDefault="00D7039E" w:rsidP="00D7039E">
      <w:pPr>
        <w:numPr>
          <w:ilvl w:val="0"/>
          <w:numId w:val="1"/>
        </w:numPr>
        <w:spacing w:after="0"/>
        <w:jc w:val="both"/>
        <w:rPr>
          <w:lang w:val="ro-RO"/>
        </w:rPr>
      </w:pPr>
      <w:r w:rsidRPr="00D7039E">
        <w:rPr>
          <w:lang w:val="ro-RO"/>
        </w:rPr>
        <w:t>Verificare a posibilităţii aplicării metodelor în studiu pentru ecuaţiile propuse;</w:t>
      </w:r>
    </w:p>
    <w:p w14:paraId="091CE151" w14:textId="77777777" w:rsidR="00D7039E" w:rsidRPr="00D7039E" w:rsidRDefault="00D7039E" w:rsidP="00D7039E">
      <w:pPr>
        <w:numPr>
          <w:ilvl w:val="0"/>
          <w:numId w:val="1"/>
        </w:numPr>
        <w:spacing w:after="0"/>
        <w:jc w:val="both"/>
        <w:rPr>
          <w:lang w:val="ro-RO"/>
        </w:rPr>
      </w:pPr>
      <w:r w:rsidRPr="00D7039E">
        <w:rPr>
          <w:lang w:val="ro-RO"/>
        </w:rPr>
        <w:t>Analiza ecuaţiilor propuse, rezolvarea analitică, grafică, alcătuirea programelor care realizează metodele în studiu;</w:t>
      </w:r>
    </w:p>
    <w:p w14:paraId="33FCA716" w14:textId="77777777" w:rsidR="00D7039E" w:rsidRPr="00D7039E" w:rsidRDefault="00D7039E" w:rsidP="00D7039E">
      <w:pPr>
        <w:numPr>
          <w:ilvl w:val="0"/>
          <w:numId w:val="1"/>
        </w:numPr>
        <w:spacing w:after="0"/>
        <w:jc w:val="both"/>
        <w:rPr>
          <w:lang w:val="ro-RO"/>
        </w:rPr>
      </w:pPr>
      <w:r w:rsidRPr="00D7039E">
        <w:rPr>
          <w:lang w:val="ro-RO"/>
        </w:rPr>
        <w:t>Estimarea erorilor metodelor în studiu (opţional).</w:t>
      </w:r>
    </w:p>
    <w:p w14:paraId="7EA2B57B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</w:p>
    <w:p w14:paraId="43191C41" w14:textId="77777777" w:rsidR="00D7039E" w:rsidRPr="00D7039E" w:rsidRDefault="00D7039E" w:rsidP="00D7039E">
      <w:pPr>
        <w:spacing w:after="0"/>
        <w:ind w:firstLine="709"/>
        <w:jc w:val="both"/>
        <w:rPr>
          <w:b/>
          <w:bCs/>
          <w:lang w:val="ro-RO"/>
        </w:rPr>
      </w:pPr>
      <w:r w:rsidRPr="00D7039E">
        <w:rPr>
          <w:b/>
          <w:bCs/>
          <w:lang w:val="ro-RO"/>
        </w:rPr>
        <w:t>Sarcini de realizat:</w:t>
      </w:r>
    </w:p>
    <w:p w14:paraId="355DCB19" w14:textId="77777777" w:rsidR="00D7039E" w:rsidRPr="00D7039E" w:rsidRDefault="00D7039E" w:rsidP="00D7039E">
      <w:pPr>
        <w:pStyle w:val="ListParagraph"/>
        <w:numPr>
          <w:ilvl w:val="0"/>
          <w:numId w:val="3"/>
        </w:numPr>
        <w:spacing w:after="0"/>
        <w:jc w:val="both"/>
        <w:rPr>
          <w:i/>
          <w:iCs/>
          <w:lang w:val="ro-RO"/>
        </w:rPr>
      </w:pPr>
      <w:r w:rsidRPr="00D7039E">
        <w:rPr>
          <w:i/>
          <w:iCs/>
          <w:lang w:val="ro-RO"/>
        </w:rPr>
        <w:t xml:space="preserve">De separat rădăcinile ecuaţiilor date în mod grafic şi de precizat una din ele prin metoda tangentelor cu precizia </w:t>
      </w:r>
      <w:r w:rsidRPr="00D7039E">
        <w:rPr>
          <w:lang w:val="ro-RO"/>
        </w:rPr>
        <w:sym w:font="Symbol" w:char="F065"/>
      </w:r>
      <w:r w:rsidRPr="00D7039E">
        <w:rPr>
          <w:i/>
          <w:iCs/>
          <w:lang w:val="ro-RO"/>
        </w:rPr>
        <w:t>=0.001, utilizând programul corespunzător;</w:t>
      </w:r>
    </w:p>
    <w:p w14:paraId="2C71785E" w14:textId="11E068B8" w:rsidR="00D7039E" w:rsidRPr="00D7039E" w:rsidRDefault="00D7039E" w:rsidP="00D7039E">
      <w:pPr>
        <w:pStyle w:val="ListParagraph"/>
        <w:numPr>
          <w:ilvl w:val="0"/>
          <w:numId w:val="3"/>
        </w:numPr>
        <w:spacing w:after="0"/>
        <w:jc w:val="both"/>
        <w:rPr>
          <w:lang w:val="it-IT"/>
        </w:rPr>
      </w:pPr>
      <w:r w:rsidRPr="00D7039E">
        <w:rPr>
          <w:i/>
          <w:iCs/>
          <w:lang w:val="ro-RO"/>
        </w:rPr>
        <w:t xml:space="preserve">De separat rădăcinile ecuaţiilor date în mod analitic şi de precizat una din ele prin metoda tangentelor cu precizia </w:t>
      </w:r>
      <w:r w:rsidRPr="00D7039E">
        <w:rPr>
          <w:lang w:val="ro-RO"/>
        </w:rPr>
        <w:sym w:font="Symbol" w:char="F065"/>
      </w:r>
      <w:r w:rsidRPr="00D7039E">
        <w:rPr>
          <w:i/>
          <w:iCs/>
          <w:lang w:val="ro-RO"/>
        </w:rPr>
        <w:t>=0.001, utilizând programul corespunzător;</w:t>
      </w:r>
    </w:p>
    <w:p w14:paraId="40A81681" w14:textId="77777777" w:rsidR="00D7039E" w:rsidRDefault="00D7039E" w:rsidP="00D7039E">
      <w:pPr>
        <w:spacing w:after="0"/>
        <w:jc w:val="both"/>
        <w:rPr>
          <w:lang w:val="it-IT"/>
        </w:rPr>
      </w:pPr>
    </w:p>
    <w:p w14:paraId="433B5ED0" w14:textId="1ABA2327" w:rsidR="00D7039E" w:rsidRPr="00D7039E" w:rsidRDefault="00D7039E" w:rsidP="00D7039E">
      <w:pPr>
        <w:numPr>
          <w:ilvl w:val="0"/>
          <w:numId w:val="4"/>
        </w:numPr>
        <w:spacing w:after="0"/>
        <w:jc w:val="both"/>
        <w:rPr>
          <w:lang w:val="ro-RO"/>
        </w:rPr>
      </w:pPr>
      <w:r w:rsidRPr="00D7039E">
        <w:rPr>
          <w:b/>
          <w:bCs/>
          <w:i/>
          <w:iCs/>
          <w:lang w:val="ro-RO"/>
        </w:rPr>
        <w:t>Realizarea separării grafice a rădăcinilor ecuaţiei cu precizarea ei prin metoda tangentelor.</w:t>
      </w:r>
    </w:p>
    <w:p w14:paraId="57B1313F" w14:textId="2D34A5E0" w:rsidR="00D7039E" w:rsidRPr="00D7039E" w:rsidRDefault="00EA0194" w:rsidP="00EA0194">
      <w:pPr>
        <w:spacing w:after="0"/>
        <w:rPr>
          <w:lang w:val="ro-RO"/>
        </w:rPr>
      </w:pPr>
      <w:r w:rsidRPr="00D7039E">
        <w:rPr>
          <w:noProof/>
          <w:lang w:val="ro-RO"/>
        </w:rPr>
        <w:drawing>
          <wp:anchor distT="0" distB="0" distL="114300" distR="114300" simplePos="0" relativeHeight="251658240" behindDoc="1" locked="0" layoutInCell="1" allowOverlap="1" wp14:anchorId="546F122A" wp14:editId="376F1AE1">
            <wp:simplePos x="0" y="0"/>
            <wp:positionH relativeFrom="margin">
              <wp:align>right</wp:align>
            </wp:positionH>
            <wp:positionV relativeFrom="page">
              <wp:posOffset>6278245</wp:posOffset>
            </wp:positionV>
            <wp:extent cx="3758565" cy="3947795"/>
            <wp:effectExtent l="0" t="0" r="0" b="0"/>
            <wp:wrapSquare wrapText="bothSides"/>
            <wp:docPr id="3558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6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39E" w:rsidRPr="00D7039E">
        <w:rPr>
          <w:lang w:val="ro-RO"/>
        </w:rPr>
        <w:t xml:space="preserve">Separăm rădăcinile ecuaţiei </w:t>
      </w:r>
      <w:r w:rsidRPr="00EA0194">
        <w:rPr>
          <w:iCs/>
          <w:lang w:val="ro-RO"/>
        </w:rPr>
        <w:t>2</w:t>
      </w:r>
      <w:r w:rsidRPr="00EA0194">
        <w:rPr>
          <w:i/>
          <w:iCs/>
          <w:lang w:val="ro-RO"/>
        </w:rPr>
        <w:t>x</w:t>
      </w:r>
      <w:r w:rsidRPr="00EA0194">
        <w:rPr>
          <w:iCs/>
          <w:lang w:val="ro-RO"/>
        </w:rPr>
        <w:t>-lg</w:t>
      </w:r>
      <w:r w:rsidRPr="00EA0194">
        <w:rPr>
          <w:i/>
          <w:iCs/>
          <w:lang w:val="ro-RO"/>
        </w:rPr>
        <w:t>x</w:t>
      </w:r>
      <w:r w:rsidRPr="00EA0194">
        <w:rPr>
          <w:iCs/>
          <w:lang w:val="ro-RO"/>
        </w:rPr>
        <w:t xml:space="preserve">-7=0 </w:t>
      </w:r>
      <w:r w:rsidR="00D7039E" w:rsidRPr="00EA0194">
        <w:rPr>
          <w:lang w:val="ro-RO"/>
        </w:rPr>
        <w:t>în mod grafic.</w:t>
      </w:r>
      <w:r>
        <w:rPr>
          <w:lang w:val="ro-RO"/>
        </w:rPr>
        <w:t xml:space="preserve"> </w:t>
      </w:r>
      <w:r w:rsidR="00D7039E" w:rsidRPr="00D7039E">
        <w:rPr>
          <w:lang w:val="ro-RO"/>
        </w:rPr>
        <w:t xml:space="preserve">Pentru aceasta rescriem ecuaţia iniţială într-o formă mai comodă pentru construirea graficelor: </w:t>
      </w:r>
    </w:p>
    <w:p w14:paraId="43BB1601" w14:textId="7AF36C28" w:rsidR="00D7039E" w:rsidRPr="00D7039E" w:rsidRDefault="00D7039E" w:rsidP="00D7039E">
      <w:pPr>
        <w:spacing w:after="0"/>
        <w:jc w:val="both"/>
        <w:rPr>
          <w:lang w:val="ro-RO"/>
        </w:rPr>
      </w:pPr>
      <w:r w:rsidRPr="00D7039E">
        <w:rPr>
          <w:i/>
          <w:iCs/>
          <w:lang w:val="ro-RO"/>
        </w:rPr>
        <w:t>y</w:t>
      </w:r>
      <w:r w:rsidRPr="00D7039E">
        <w:rPr>
          <w:vertAlign w:val="subscript"/>
          <w:lang w:val="ro-RO"/>
        </w:rPr>
        <w:t>1</w:t>
      </w:r>
      <w:r w:rsidRPr="00D7039E">
        <w:rPr>
          <w:lang w:val="ro-RO"/>
        </w:rPr>
        <w:t>=</w:t>
      </w:r>
      <w:r w:rsidRPr="00011FF2">
        <w:rPr>
          <w:iCs/>
          <w:lang w:val="it-IT"/>
        </w:rPr>
        <w:t>2</w:t>
      </w:r>
      <w:r w:rsidRPr="00011FF2">
        <w:rPr>
          <w:i/>
          <w:iCs/>
          <w:lang w:val="it-IT"/>
        </w:rPr>
        <w:t>x</w:t>
      </w:r>
      <w:r w:rsidRPr="00011FF2">
        <w:rPr>
          <w:iCs/>
          <w:lang w:val="it-IT"/>
        </w:rPr>
        <w:t>-lg</w:t>
      </w:r>
      <w:r w:rsidRPr="00011FF2">
        <w:rPr>
          <w:i/>
          <w:iCs/>
          <w:lang w:val="it-IT"/>
        </w:rPr>
        <w:t>x</w:t>
      </w:r>
      <w:r w:rsidRPr="00011FF2">
        <w:rPr>
          <w:iCs/>
          <w:lang w:val="it-IT"/>
        </w:rPr>
        <w:t>-7</w:t>
      </w:r>
    </w:p>
    <w:p w14:paraId="7B47EF37" w14:textId="7BF405DC" w:rsidR="00D7039E" w:rsidRDefault="00D7039E" w:rsidP="00D7039E">
      <w:pPr>
        <w:spacing w:after="0"/>
        <w:jc w:val="both"/>
        <w:rPr>
          <w:vertAlign w:val="subscript"/>
          <w:lang w:val="ro-RO"/>
        </w:rPr>
      </w:pPr>
      <w:r w:rsidRPr="00D7039E">
        <w:rPr>
          <w:i/>
          <w:iCs/>
          <w:lang w:val="ro-RO"/>
        </w:rPr>
        <w:t>y</w:t>
      </w:r>
      <w:r w:rsidRPr="00D7039E">
        <w:rPr>
          <w:vertAlign w:val="subscript"/>
          <w:lang w:val="ro-RO"/>
        </w:rPr>
        <w:t xml:space="preserve">2 </w:t>
      </w:r>
      <w:r w:rsidRPr="00D7039E">
        <w:rPr>
          <w:lang w:val="ro-RO"/>
        </w:rPr>
        <w:t>=</w:t>
      </w:r>
      <w:r w:rsidRPr="00011FF2">
        <w:rPr>
          <w:iCs/>
          <w:lang w:val="it-IT"/>
        </w:rPr>
        <w:t>0</w:t>
      </w:r>
      <w:r w:rsidRPr="00D7039E">
        <w:rPr>
          <w:vertAlign w:val="subscript"/>
          <w:lang w:val="ro-RO"/>
        </w:rPr>
        <w:t xml:space="preserve"> </w:t>
      </w:r>
    </w:p>
    <w:p w14:paraId="4724CF77" w14:textId="38365878" w:rsidR="00D7039E" w:rsidRDefault="00D7039E" w:rsidP="00D7039E">
      <w:pPr>
        <w:spacing w:after="0"/>
        <w:jc w:val="both"/>
        <w:rPr>
          <w:vertAlign w:val="subscript"/>
          <w:lang w:val="ro-RO"/>
        </w:rPr>
      </w:pPr>
    </w:p>
    <w:p w14:paraId="5795ACC1" w14:textId="77777777" w:rsidR="00EA0194" w:rsidRDefault="00EA0194" w:rsidP="00EA0194">
      <w:pPr>
        <w:spacing w:after="0"/>
        <w:jc w:val="both"/>
        <w:rPr>
          <w:lang w:val="ro-RO"/>
        </w:rPr>
      </w:pPr>
    </w:p>
    <w:p w14:paraId="48BC758A" w14:textId="77777777" w:rsidR="00EA0194" w:rsidRDefault="00EA0194" w:rsidP="00EA0194">
      <w:pPr>
        <w:spacing w:after="0"/>
        <w:jc w:val="both"/>
        <w:rPr>
          <w:lang w:val="ro-RO"/>
        </w:rPr>
      </w:pPr>
    </w:p>
    <w:p w14:paraId="7B6F56DB" w14:textId="77777777" w:rsidR="00EA0194" w:rsidRDefault="00EA0194" w:rsidP="00EA0194">
      <w:pPr>
        <w:spacing w:after="0"/>
        <w:jc w:val="both"/>
        <w:rPr>
          <w:lang w:val="ro-RO"/>
        </w:rPr>
      </w:pPr>
    </w:p>
    <w:p w14:paraId="0EA3AA38" w14:textId="77777777" w:rsidR="00EA0194" w:rsidRDefault="00EA0194" w:rsidP="00EA0194">
      <w:pPr>
        <w:spacing w:after="0"/>
        <w:jc w:val="both"/>
        <w:rPr>
          <w:lang w:val="ro-RO"/>
        </w:rPr>
      </w:pPr>
    </w:p>
    <w:p w14:paraId="3BDAA39E" w14:textId="77777777" w:rsidR="00EA0194" w:rsidRDefault="00EA0194" w:rsidP="00EA0194">
      <w:pPr>
        <w:spacing w:after="0"/>
        <w:jc w:val="both"/>
        <w:rPr>
          <w:lang w:val="ro-RO"/>
        </w:rPr>
      </w:pPr>
    </w:p>
    <w:p w14:paraId="68914566" w14:textId="77777777" w:rsidR="00EA0194" w:rsidRDefault="00EA0194" w:rsidP="00EA0194">
      <w:pPr>
        <w:spacing w:after="0"/>
        <w:jc w:val="both"/>
        <w:rPr>
          <w:lang w:val="ro-RO"/>
        </w:rPr>
      </w:pPr>
    </w:p>
    <w:p w14:paraId="7BD76BC9" w14:textId="77777777" w:rsidR="00EA0194" w:rsidRDefault="00EA0194" w:rsidP="00EA0194">
      <w:pPr>
        <w:spacing w:after="0"/>
        <w:jc w:val="both"/>
        <w:rPr>
          <w:lang w:val="ro-RO"/>
        </w:rPr>
      </w:pPr>
    </w:p>
    <w:p w14:paraId="782E8879" w14:textId="77777777" w:rsidR="00EA0194" w:rsidRDefault="00EA0194" w:rsidP="00EA0194">
      <w:pPr>
        <w:spacing w:after="0"/>
        <w:jc w:val="both"/>
        <w:rPr>
          <w:lang w:val="ro-RO"/>
        </w:rPr>
      </w:pPr>
    </w:p>
    <w:p w14:paraId="17EA3540" w14:textId="6A3D467D" w:rsidR="00EA0194" w:rsidRPr="00D7039E" w:rsidRDefault="00C2526A" w:rsidP="00D7039E">
      <w:pPr>
        <w:spacing w:after="0"/>
        <w:jc w:val="both"/>
        <w:rPr>
          <w:lang w:val="ro-RO"/>
        </w:rPr>
      </w:pPr>
      <w:r w:rsidRPr="00C2526A">
        <w:rPr>
          <w:noProof/>
          <w:lang w:val="ro-RO"/>
        </w:rPr>
        <w:lastRenderedPageBreak/>
        <w:drawing>
          <wp:anchor distT="0" distB="0" distL="114300" distR="114300" simplePos="0" relativeHeight="251659264" behindDoc="1" locked="0" layoutInCell="1" allowOverlap="1" wp14:anchorId="61EAD1EB" wp14:editId="4BC607E5">
            <wp:simplePos x="0" y="0"/>
            <wp:positionH relativeFrom="margin">
              <wp:align>right</wp:align>
            </wp:positionH>
            <wp:positionV relativeFrom="page">
              <wp:posOffset>962025</wp:posOffset>
            </wp:positionV>
            <wp:extent cx="5939790" cy="756920"/>
            <wp:effectExtent l="0" t="0" r="3810" b="5080"/>
            <wp:wrapSquare wrapText="bothSides"/>
            <wp:docPr id="17173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99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194" w:rsidRPr="00EA0194">
        <w:rPr>
          <w:lang w:val="ro-RO"/>
        </w:rPr>
        <w:t xml:space="preserve">Alcătuim tabelul de valori a funcţiilor </w:t>
      </w:r>
      <w:r w:rsidR="00EA0194" w:rsidRPr="00EA0194">
        <w:rPr>
          <w:i/>
          <w:iCs/>
          <w:lang w:val="ro-RO"/>
        </w:rPr>
        <w:t>y</w:t>
      </w:r>
      <w:r w:rsidR="00EA0194" w:rsidRPr="00EA0194">
        <w:rPr>
          <w:vertAlign w:val="subscript"/>
          <w:lang w:val="ro-RO"/>
        </w:rPr>
        <w:t>1</w:t>
      </w:r>
      <w:r w:rsidR="00EA0194" w:rsidRPr="00EA0194">
        <w:rPr>
          <w:lang w:val="ro-RO"/>
        </w:rPr>
        <w:t xml:space="preserve"> şi </w:t>
      </w:r>
      <w:r w:rsidR="00EA0194" w:rsidRPr="00EA0194">
        <w:rPr>
          <w:i/>
          <w:iCs/>
          <w:lang w:val="ro-RO"/>
        </w:rPr>
        <w:t>y</w:t>
      </w:r>
      <w:r w:rsidR="00EA0194" w:rsidRPr="00EA0194">
        <w:rPr>
          <w:vertAlign w:val="subscript"/>
          <w:lang w:val="ro-RO"/>
        </w:rPr>
        <w:t>2</w:t>
      </w:r>
      <w:r w:rsidR="00EA0194" w:rsidRPr="00EA0194">
        <w:rPr>
          <w:lang w:val="ro-RO"/>
        </w:rPr>
        <w:t>.</w:t>
      </w:r>
    </w:p>
    <w:p w14:paraId="3D338EB9" w14:textId="37D35B35" w:rsidR="00C2526A" w:rsidRPr="00C2526A" w:rsidRDefault="00C2526A" w:rsidP="00C2526A">
      <w:pPr>
        <w:spacing w:after="0"/>
        <w:jc w:val="both"/>
        <w:rPr>
          <w:lang w:val="ro-RO"/>
        </w:rPr>
      </w:pPr>
      <w:r w:rsidRPr="00C2526A">
        <w:rPr>
          <w:lang w:val="ro-RO"/>
        </w:rPr>
        <w:t>Din figură se observă că rădăcina pozitivă a ecuaţiei se află în intervalul [</w:t>
      </w:r>
      <w:r>
        <w:rPr>
          <w:lang w:val="ro-RO"/>
        </w:rPr>
        <w:t>3</w:t>
      </w:r>
      <w:r w:rsidRPr="00C2526A">
        <w:rPr>
          <w:lang w:val="ro-RO"/>
        </w:rPr>
        <w:t xml:space="preserve">; </w:t>
      </w:r>
      <w:r>
        <w:rPr>
          <w:lang w:val="ro-RO"/>
        </w:rPr>
        <w:t>4</w:t>
      </w:r>
      <w:r w:rsidRPr="00C2526A">
        <w:rPr>
          <w:lang w:val="ro-RO"/>
        </w:rPr>
        <w:t>].</w:t>
      </w:r>
    </w:p>
    <w:p w14:paraId="7DF72FDC" w14:textId="77777777" w:rsidR="00C2526A" w:rsidRPr="00C2526A" w:rsidRDefault="00C2526A" w:rsidP="00C2526A">
      <w:pPr>
        <w:spacing w:after="0"/>
        <w:jc w:val="both"/>
        <w:rPr>
          <w:lang w:val="ro-RO"/>
        </w:rPr>
      </w:pPr>
    </w:p>
    <w:p w14:paraId="0EF41744" w14:textId="2F33DE14" w:rsidR="00C2526A" w:rsidRPr="00C2526A" w:rsidRDefault="00C2526A" w:rsidP="00C2526A">
      <w:pPr>
        <w:spacing w:after="0"/>
        <w:jc w:val="both"/>
        <w:rPr>
          <w:lang w:val="ro-RO"/>
        </w:rPr>
      </w:pPr>
      <w:r w:rsidRPr="00C2526A">
        <w:rPr>
          <w:lang w:val="ro-RO"/>
        </w:rPr>
        <w:t xml:space="preserve">Precizăm această rădăcină prin metoda tangentelor. Deoarece </w:t>
      </w:r>
      <w:r w:rsidRPr="00C2526A">
        <w:rPr>
          <w:i/>
          <w:iCs/>
          <w:lang w:val="ro-RO"/>
        </w:rPr>
        <w:t>f</w:t>
      </w:r>
      <w:r w:rsidRPr="00C2526A">
        <w:rPr>
          <w:lang w:val="ro-RO"/>
        </w:rPr>
        <w:t>(</w:t>
      </w:r>
      <w:r>
        <w:rPr>
          <w:lang w:val="ro-RO"/>
        </w:rPr>
        <w:t>3</w:t>
      </w:r>
      <w:r w:rsidRPr="00C2526A">
        <w:rPr>
          <w:lang w:val="ro-RO"/>
        </w:rPr>
        <w:t xml:space="preserve">)&gt;0; şi </w:t>
      </w:r>
      <w:r w:rsidRPr="00C2526A">
        <w:rPr>
          <w:i/>
          <w:iCs/>
          <w:lang w:val="ro-RO"/>
        </w:rPr>
        <w:t>f</w:t>
      </w:r>
      <w:r w:rsidRPr="00C2526A">
        <w:rPr>
          <w:lang w:val="ro-RO"/>
        </w:rPr>
        <w:t>(</w:t>
      </w:r>
      <w:r>
        <w:rPr>
          <w:lang w:val="ro-RO"/>
        </w:rPr>
        <w:t>4</w:t>
      </w:r>
      <w:r w:rsidRPr="00C2526A">
        <w:rPr>
          <w:lang w:val="ro-RO"/>
        </w:rPr>
        <w:t xml:space="preserve">)&lt;0, iar derivata de ordinul II </w:t>
      </w:r>
      <w:r w:rsidRPr="00C2526A">
        <w:rPr>
          <w:i/>
          <w:iCs/>
          <w:lang w:val="ro-RO"/>
        </w:rPr>
        <w:t>f''</w:t>
      </w:r>
      <w:r w:rsidRPr="00C2526A">
        <w:rPr>
          <w:lang w:val="ro-RO"/>
        </w:rPr>
        <w:t>(</w:t>
      </w:r>
      <w:r w:rsidRPr="00C2526A">
        <w:rPr>
          <w:i/>
          <w:iCs/>
          <w:lang w:val="ro-RO"/>
        </w:rPr>
        <w:t>x</w:t>
      </w:r>
      <w:r w:rsidRPr="00C2526A">
        <w:rPr>
          <w:lang w:val="ro-RO"/>
        </w:rPr>
        <w:t xml:space="preserve">)&lt;0, atunci în calitate de valoare iniţială aproximativă pe acest interval vom lua </w:t>
      </w:r>
      <w:r w:rsidRPr="00C2526A">
        <w:rPr>
          <w:i/>
          <w:iCs/>
          <w:lang w:val="ro-RO"/>
        </w:rPr>
        <w:t>x</w:t>
      </w:r>
      <w:r w:rsidRPr="00C2526A">
        <w:rPr>
          <w:vertAlign w:val="subscript"/>
          <w:lang w:val="ro-RO"/>
        </w:rPr>
        <w:t>0</w:t>
      </w:r>
      <w:r w:rsidRPr="00C2526A">
        <w:rPr>
          <w:lang w:val="ro-RO"/>
        </w:rPr>
        <w:t>=</w:t>
      </w:r>
      <w:r>
        <w:rPr>
          <w:lang w:val="ro-RO"/>
        </w:rPr>
        <w:t>4</w:t>
      </w:r>
      <w:r w:rsidRPr="00C2526A">
        <w:rPr>
          <w:lang w:val="ro-RO"/>
        </w:rPr>
        <w:t>.</w:t>
      </w:r>
    </w:p>
    <w:p w14:paraId="452D476C" w14:textId="77777777" w:rsidR="00C2526A" w:rsidRPr="00C2526A" w:rsidRDefault="00C2526A" w:rsidP="00C2526A">
      <w:pPr>
        <w:spacing w:after="0"/>
        <w:jc w:val="both"/>
        <w:rPr>
          <w:lang w:val="ro-RO"/>
        </w:rPr>
      </w:pPr>
    </w:p>
    <w:p w14:paraId="7519CB27" w14:textId="77777777" w:rsidR="00C2526A" w:rsidRPr="00C2526A" w:rsidRDefault="00C2526A" w:rsidP="00C2526A">
      <w:pPr>
        <w:spacing w:after="0"/>
        <w:jc w:val="both"/>
        <w:rPr>
          <w:lang w:val="ro-RO"/>
        </w:rPr>
      </w:pPr>
      <w:r w:rsidRPr="00C2526A">
        <w:rPr>
          <w:lang w:val="ro-RO"/>
        </w:rPr>
        <w:t>Calculele le realizăm conform formulei:</w:t>
      </w:r>
    </w:p>
    <w:p w14:paraId="79939DF6" w14:textId="71787C3A" w:rsidR="00C2526A" w:rsidRPr="00C2526A" w:rsidRDefault="00000000" w:rsidP="00F25C35">
      <w:pPr>
        <w:spacing w:after="0"/>
        <w:jc w:val="center"/>
        <w:rPr>
          <w:lang w:val="ro-R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/>
                  <w:lang w:val="ro-RO"/>
                </w:rPr>
                <m:t>x</m:t>
              </m:r>
            </m:e>
            <m:sub>
              <m:r>
                <w:rPr>
                  <w:rFonts w:ascii="Cambria Math"/>
                  <w:lang w:val="ro-RO"/>
                </w:rPr>
                <m:t>n+1</m:t>
              </m:r>
            </m:sub>
          </m:sSub>
          <m:r>
            <w:rPr>
              <w:rFonts w:ascii="Cambria Math"/>
              <w:lang w:val="ro-R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/>
                  <w:lang w:val="ro-RO"/>
                </w:rPr>
                <m:t>x</m:t>
              </m:r>
            </m:e>
            <m:sub>
              <m:r>
                <w:rPr>
                  <w:rFonts w:ascii="Cambria Math"/>
                  <w:lang w:val="ro-RO"/>
                </w:rPr>
                <m:t>n</m:t>
              </m:r>
            </m:sub>
          </m:sSub>
          <m:r>
            <w:rPr>
              <w:rFonts w:ascii="Cambria Math"/>
              <w:lang w:val="ro-RO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ro-RO"/>
                </w:rPr>
              </m:ctrlPr>
            </m:fPr>
            <m:num>
              <m:r>
                <w:rPr>
                  <w:rFonts w:ascii="Cambria Math"/>
                  <w:lang w:val="ro-RO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/>
                      <w:lang w:val="ro-RO"/>
                    </w:rPr>
                    <m:t>n</m:t>
                  </m:r>
                </m:sub>
              </m:sSub>
              <m:r>
                <w:rPr>
                  <w:rFonts w:ascii="Cambria Math"/>
                  <w:lang w:val="ro-RO"/>
                </w:rPr>
                <m:t>)</m:t>
              </m:r>
            </m:num>
            <m:den>
              <m:r>
                <w:rPr>
                  <w:rFonts w:ascii="Cambria Math"/>
                  <w:lang w:val="ro-RO"/>
                </w:rPr>
                <m:t>f</m:t>
              </m:r>
              <m:r>
                <w:rPr>
                  <w:rFonts w:ascii="Cambria Math"/>
                  <w:lang w:val="ro-RO"/>
                </w:rPr>
                <m:t>'</m:t>
              </m:r>
              <m:r>
                <w:rPr>
                  <w:rFonts w:ascii="Cambria Math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/>
                      <w:lang w:val="ro-RO"/>
                    </w:rPr>
                    <m:t>0</m:t>
                  </m:r>
                </m:sub>
              </m:sSub>
              <m:r>
                <w:rPr>
                  <w:rFonts w:ascii="Cambria Math"/>
                  <w:lang w:val="ro-RO"/>
                </w:rPr>
                <m:t>)</m:t>
              </m:r>
            </m:den>
          </m:f>
          <m:r>
            <w:rPr>
              <w:rFonts w:ascii="Cambria Math"/>
              <w:lang w:val="ro-RO"/>
            </w:rPr>
            <m:t>.</m:t>
          </m:r>
        </m:oMath>
      </m:oMathPara>
    </w:p>
    <w:p w14:paraId="2F1FDDE1" w14:textId="77777777" w:rsidR="00C2526A" w:rsidRPr="00C2526A" w:rsidRDefault="00C2526A" w:rsidP="00C2526A">
      <w:pPr>
        <w:spacing w:after="0"/>
        <w:jc w:val="both"/>
        <w:rPr>
          <w:lang w:val="ro-RO"/>
        </w:rPr>
      </w:pPr>
      <w:r w:rsidRPr="00C2526A">
        <w:rPr>
          <w:lang w:val="ro-RO"/>
        </w:rPr>
        <w:t>În prealabil determinăm derivata de ordinul I:</w:t>
      </w:r>
    </w:p>
    <w:p w14:paraId="748FCFC9" w14:textId="20FD497B" w:rsidR="00C2526A" w:rsidRPr="00CE1019" w:rsidRDefault="00F25C35" w:rsidP="00CE1019">
      <w:pPr>
        <w:spacing w:after="0"/>
        <w:jc w:val="center"/>
        <w:rPr>
          <w:color w:val="000000" w:themeColor="text1"/>
          <w:lang w:val="ro-RO"/>
        </w:rPr>
      </w:pPr>
      <m:oMath>
        <m:r>
          <w:rPr>
            <w:rFonts w:ascii="Cambria Math"/>
            <w:color w:val="000000" w:themeColor="text1"/>
            <w:lang w:val="ro-RO"/>
          </w:rPr>
          <m:t>f^</m:t>
        </m:r>
        <m:r>
          <w:rPr>
            <w:rFonts w:ascii="Cambria Math"/>
            <w:color w:val="000000" w:themeColor="text1"/>
            <w:lang w:val="ro-RO"/>
          </w:rPr>
          <m:t>'</m:t>
        </m:r>
        <m:r>
          <w:rPr>
            <w:rFonts w:ascii="Cambria Math"/>
            <w:color w:val="000000" w:themeColor="text1"/>
            <w:lang w:val="ro-RO"/>
          </w:rPr>
          <m:t xml:space="preserve"> (4)=2</m:t>
        </m:r>
        <m:r>
          <w:rPr>
            <w:rFonts w:ascii="Cambria Math"/>
            <w:color w:val="000000" w:themeColor="text1"/>
            <w:lang w:val="ro-RO"/>
          </w:rPr>
          <m:t>-</m:t>
        </m:r>
        <m:r>
          <w:rPr>
            <w:rFonts w:ascii="Cambria Math"/>
            <w:color w:val="000000" w:themeColor="text1"/>
            <w:lang w:val="ro-RO"/>
          </w:rPr>
          <m:t>1/(</m:t>
        </m:r>
        <m:r>
          <m:rPr>
            <m:sty m:val="p"/>
          </m:rPr>
          <w:rPr>
            <w:rFonts w:ascii="Cambria Math"/>
            <w:color w:val="000000" w:themeColor="text1"/>
            <w:lang w:val="ro-RO"/>
          </w:rPr>
          <m:t>ln</m:t>
        </m:r>
        <m:r>
          <m:rPr>
            <m:sty m:val="p"/>
          </m:rPr>
          <w:rPr>
            <w:rFonts w:ascii="Cambria Math"/>
            <w:color w:val="000000" w:themeColor="text1"/>
            <w:lang w:val="ro-RO"/>
          </w:rPr>
          <m:t>⁡</m:t>
        </m:r>
        <m:r>
          <w:rPr>
            <w:rFonts w:ascii="Cambria Math"/>
            <w:color w:val="000000" w:themeColor="text1"/>
            <w:lang w:val="ro-RO"/>
          </w:rPr>
          <m:t>(10)</m:t>
        </m:r>
        <m:r>
          <w:rPr>
            <w:rFonts w:ascii="Cambria Math" w:hAnsi="Cambria Math" w:cs="Cambria Math"/>
            <w:color w:val="000000" w:themeColor="text1"/>
            <w:lang w:val="ro-RO"/>
          </w:rPr>
          <m:t>⋅4</m:t>
        </m:r>
        <m:r>
          <w:rPr>
            <w:rFonts w:ascii="Cambria Math"/>
            <w:color w:val="000000" w:themeColor="text1"/>
            <w:lang w:val="ro-RO"/>
          </w:rPr>
          <m:t>)=2</m:t>
        </m:r>
        <m:r>
          <w:rPr>
            <w:rFonts w:ascii="Cambria Math"/>
            <w:color w:val="000000" w:themeColor="text1"/>
            <w:lang w:val="ro-RO"/>
          </w:rPr>
          <m:t>-</m:t>
        </m:r>
        <m:r>
          <w:rPr>
            <w:rFonts w:ascii="Cambria Math"/>
            <w:color w:val="000000" w:themeColor="text1"/>
            <w:lang w:val="ro-RO"/>
          </w:rPr>
          <m:t>1/(</m:t>
        </m:r>
        <m:r>
          <m:rPr>
            <m:sty m:val="p"/>
          </m:rPr>
          <w:rPr>
            <w:rFonts w:ascii="Cambria Math"/>
            <w:color w:val="000000" w:themeColor="text1"/>
            <w:lang w:val="ro-RO"/>
          </w:rPr>
          <m:t>2,30259</m:t>
        </m:r>
        <m:r>
          <w:rPr>
            <w:rFonts w:ascii="Cambria Math" w:hAnsi="Cambria Math" w:cs="Cambria Math"/>
            <w:color w:val="000000" w:themeColor="text1"/>
            <w:lang w:val="ro-RO"/>
          </w:rPr>
          <m:t>⋅4</m:t>
        </m:r>
        <m:r>
          <w:rPr>
            <w:rFonts w:ascii="Cambria Math"/>
            <w:color w:val="000000" w:themeColor="text1"/>
            <w:lang w:val="ro-RO"/>
          </w:rPr>
          <m:t>)=2</m:t>
        </m:r>
        <m:r>
          <w:rPr>
            <w:rFonts w:ascii="Cambria Math"/>
            <w:color w:val="000000" w:themeColor="text1"/>
            <w:lang w:val="ro-RO"/>
          </w:rPr>
          <m:t>-</m:t>
        </m:r>
        <m:r>
          <w:rPr>
            <w:rFonts w:ascii="Cambria Math"/>
            <w:color w:val="000000" w:themeColor="text1"/>
            <w:lang w:val="ro-RO"/>
          </w:rPr>
          <m:t>1/9.21034=17.42068/9.21034=1.89139.</m:t>
        </m:r>
      </m:oMath>
      <w:r w:rsidR="00CE1019">
        <w:rPr>
          <w:color w:val="000000" w:themeColor="text1"/>
          <w:lang w:val="ro-RO"/>
        </w:rPr>
        <w:t xml:space="preserve"> </w:t>
      </w:r>
    </w:p>
    <w:p w14:paraId="7FF6DEF8" w14:textId="77777777" w:rsidR="00C2526A" w:rsidRDefault="00C2526A" w:rsidP="00C2526A">
      <w:pPr>
        <w:spacing w:after="0"/>
        <w:jc w:val="both"/>
        <w:rPr>
          <w:lang w:val="ro-RO"/>
        </w:rPr>
      </w:pPr>
      <w:r w:rsidRPr="00C2526A">
        <w:rPr>
          <w:lang w:val="ro-RO"/>
        </w:rPr>
        <w:t>Calculele le introducem pentru comoditate în tabel:</w:t>
      </w:r>
    </w:p>
    <w:p w14:paraId="0CAC0EFB" w14:textId="2E27F26C" w:rsidR="004E7796" w:rsidRPr="00C2526A" w:rsidRDefault="004E7796" w:rsidP="00C2526A">
      <w:pPr>
        <w:spacing w:after="0"/>
        <w:jc w:val="both"/>
        <w:rPr>
          <w:lang w:val="ro-RO"/>
        </w:rPr>
      </w:pPr>
      <w:r w:rsidRPr="004E7796">
        <w:rPr>
          <w:noProof/>
          <w:lang w:val="ro-RO"/>
        </w:rPr>
        <w:drawing>
          <wp:anchor distT="0" distB="0" distL="114300" distR="114300" simplePos="0" relativeHeight="251660288" behindDoc="0" locked="0" layoutInCell="1" allowOverlap="1" wp14:anchorId="4D8BE2BD" wp14:editId="2DBE8BCF">
            <wp:simplePos x="0" y="0"/>
            <wp:positionH relativeFrom="column">
              <wp:posOffset>-3810</wp:posOffset>
            </wp:positionH>
            <wp:positionV relativeFrom="page">
              <wp:posOffset>4429125</wp:posOffset>
            </wp:positionV>
            <wp:extent cx="3630295" cy="857250"/>
            <wp:effectExtent l="0" t="0" r="8255" b="0"/>
            <wp:wrapSquare wrapText="bothSides"/>
            <wp:docPr id="18170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993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92BB9" w14:textId="640D387F" w:rsidR="00D7039E" w:rsidRDefault="00D7039E" w:rsidP="00D7039E">
      <w:pPr>
        <w:spacing w:after="0"/>
        <w:jc w:val="both"/>
        <w:rPr>
          <w:lang w:val="ro-RO"/>
        </w:rPr>
      </w:pPr>
    </w:p>
    <w:p w14:paraId="58099357" w14:textId="77777777" w:rsidR="004E7796" w:rsidRDefault="004E7796" w:rsidP="00D7039E">
      <w:pPr>
        <w:spacing w:after="0"/>
        <w:jc w:val="both"/>
        <w:rPr>
          <w:lang w:val="ro-RO"/>
        </w:rPr>
      </w:pPr>
    </w:p>
    <w:p w14:paraId="4ECB7BA6" w14:textId="77777777" w:rsidR="004E7796" w:rsidRDefault="004E7796" w:rsidP="00D7039E">
      <w:pPr>
        <w:spacing w:after="0"/>
        <w:jc w:val="both"/>
        <w:rPr>
          <w:lang w:val="ro-RO"/>
        </w:rPr>
      </w:pPr>
    </w:p>
    <w:p w14:paraId="453F0640" w14:textId="77777777" w:rsidR="004E7796" w:rsidRDefault="004E7796" w:rsidP="00D7039E">
      <w:pPr>
        <w:spacing w:after="0"/>
        <w:jc w:val="both"/>
        <w:rPr>
          <w:lang w:val="ro-RO"/>
        </w:rPr>
      </w:pPr>
    </w:p>
    <w:p w14:paraId="4422C9B9" w14:textId="2393F328" w:rsidR="004E7796" w:rsidRDefault="004E7796" w:rsidP="004E7796">
      <w:pPr>
        <w:spacing w:after="0"/>
        <w:jc w:val="both"/>
        <w:rPr>
          <w:b/>
          <w:bCs/>
          <w:lang w:val="ro-RO"/>
        </w:rPr>
      </w:pPr>
      <w:r w:rsidRPr="004E7796">
        <w:rPr>
          <w:lang w:val="ro-RO"/>
        </w:rPr>
        <w:t xml:space="preserve">Răspuns: Soluţia este </w:t>
      </w:r>
      <w:r w:rsidRPr="004E7796">
        <w:rPr>
          <w:b/>
          <w:bCs/>
          <w:i/>
          <w:iCs/>
          <w:lang w:val="ro-RO"/>
        </w:rPr>
        <w:t>x</w:t>
      </w:r>
      <w:r w:rsidRPr="004E7796">
        <w:rPr>
          <w:b/>
          <w:bCs/>
          <w:lang w:val="ro-RO"/>
        </w:rPr>
        <w:t>=</w:t>
      </w:r>
      <w:r>
        <w:rPr>
          <w:b/>
          <w:bCs/>
          <w:lang w:val="ro-RO"/>
        </w:rPr>
        <w:t>3.28713.</w:t>
      </w:r>
    </w:p>
    <w:p w14:paraId="00E76C2F" w14:textId="77777777" w:rsidR="004E7796" w:rsidRPr="004E7796" w:rsidRDefault="004E7796" w:rsidP="004E7796">
      <w:pPr>
        <w:spacing w:after="0"/>
        <w:jc w:val="both"/>
        <w:rPr>
          <w:b/>
          <w:bCs/>
          <w:lang w:val="ro-RO"/>
        </w:rPr>
      </w:pPr>
    </w:p>
    <w:p w14:paraId="209E5081" w14:textId="77777777" w:rsidR="00011FF2" w:rsidRPr="00011FF2" w:rsidRDefault="00011FF2" w:rsidP="00011FF2">
      <w:pPr>
        <w:numPr>
          <w:ilvl w:val="0"/>
          <w:numId w:val="5"/>
        </w:numPr>
        <w:spacing w:after="0"/>
        <w:jc w:val="both"/>
        <w:rPr>
          <w:b/>
          <w:bCs/>
          <w:i/>
          <w:iCs/>
          <w:lang w:val="ro-RO"/>
        </w:rPr>
      </w:pPr>
      <w:r w:rsidRPr="00011FF2">
        <w:rPr>
          <w:b/>
          <w:bCs/>
          <w:i/>
          <w:iCs/>
          <w:lang w:val="ro-RO"/>
        </w:rPr>
        <w:t>Realizarea separării analitice a rădăcinilor cu precizarea ei prin metoda tangentelor.</w:t>
      </w:r>
    </w:p>
    <w:p w14:paraId="748336D5" w14:textId="4559CF5D" w:rsidR="00011FF2" w:rsidRPr="00011FF2" w:rsidRDefault="00011FF2" w:rsidP="00011FF2">
      <w:pPr>
        <w:spacing w:after="0"/>
        <w:jc w:val="both"/>
        <w:rPr>
          <w:lang w:val="ro-RO"/>
        </w:rPr>
      </w:pPr>
      <w:r w:rsidRPr="00011FF2">
        <w:rPr>
          <w:lang w:val="ro-RO"/>
        </w:rPr>
        <w:t xml:space="preserve">Este dată ecuaţia: </w:t>
      </w:r>
      <w:r w:rsidRPr="00011FF2">
        <w:rPr>
          <w:i/>
          <w:iCs/>
          <w:lang w:val="it-IT"/>
        </w:rPr>
        <w:t>x</w:t>
      </w:r>
      <w:r w:rsidRPr="00011FF2">
        <w:rPr>
          <w:iCs/>
          <w:vertAlign w:val="superscript"/>
          <w:lang w:val="it-IT"/>
        </w:rPr>
        <w:t>3</w:t>
      </w:r>
      <w:r w:rsidRPr="00011FF2">
        <w:rPr>
          <w:iCs/>
          <w:lang w:val="it-IT"/>
        </w:rPr>
        <w:t>-3</w:t>
      </w:r>
      <w:r w:rsidRPr="00011FF2">
        <w:rPr>
          <w:i/>
          <w:iCs/>
          <w:lang w:val="it-IT"/>
        </w:rPr>
        <w:t>x</w:t>
      </w:r>
      <w:r w:rsidRPr="00011FF2">
        <w:rPr>
          <w:iCs/>
          <w:vertAlign w:val="superscript"/>
          <w:lang w:val="it-IT"/>
        </w:rPr>
        <w:t>2</w:t>
      </w:r>
      <w:r w:rsidRPr="00011FF2">
        <w:rPr>
          <w:iCs/>
          <w:lang w:val="it-IT"/>
        </w:rPr>
        <w:t>+6</w:t>
      </w:r>
      <w:r w:rsidRPr="00011FF2">
        <w:rPr>
          <w:i/>
          <w:iCs/>
          <w:lang w:val="it-IT"/>
        </w:rPr>
        <w:t>x</w:t>
      </w:r>
      <w:r w:rsidRPr="00011FF2">
        <w:rPr>
          <w:iCs/>
          <w:lang w:val="it-IT"/>
        </w:rPr>
        <w:t>-5=0</w:t>
      </w:r>
      <w:r w:rsidRPr="00011FF2">
        <w:rPr>
          <w:lang w:val="ro-RO"/>
        </w:rPr>
        <w:t>;</w:t>
      </w:r>
    </w:p>
    <w:p w14:paraId="68DB7EA4" w14:textId="2000D851" w:rsidR="00011FF2" w:rsidRPr="00011FF2" w:rsidRDefault="00011FF2" w:rsidP="00011FF2">
      <w:pPr>
        <w:numPr>
          <w:ilvl w:val="1"/>
          <w:numId w:val="6"/>
        </w:numPr>
        <w:spacing w:after="0"/>
        <w:jc w:val="both"/>
        <w:rPr>
          <w:lang w:val="ro-RO"/>
        </w:rPr>
      </w:pPr>
      <w:r w:rsidRPr="00011FF2">
        <w:rPr>
          <w:lang w:val="ro-RO"/>
        </w:rPr>
        <w:t xml:space="preserve">Notăm funcţia </w:t>
      </w:r>
      <w:r w:rsidRPr="00011FF2">
        <w:rPr>
          <w:i/>
          <w:iCs/>
          <w:lang w:val="ro-RO"/>
        </w:rPr>
        <w:t>f</w:t>
      </w:r>
      <w:r w:rsidRPr="00011FF2">
        <w:rPr>
          <w:lang w:val="ro-RO"/>
        </w:rPr>
        <w:t>(</w:t>
      </w:r>
      <w:r w:rsidRPr="00011FF2">
        <w:rPr>
          <w:i/>
          <w:iCs/>
          <w:lang w:val="ro-RO"/>
        </w:rPr>
        <w:t>x</w:t>
      </w:r>
      <w:r w:rsidRPr="00011FF2">
        <w:rPr>
          <w:lang w:val="ro-RO"/>
        </w:rPr>
        <w:t xml:space="preserve">)= </w:t>
      </w:r>
      <w:r w:rsidRPr="00011FF2">
        <w:rPr>
          <w:i/>
          <w:iCs/>
          <w:lang w:val="ro-RO"/>
        </w:rPr>
        <w:t>x</w:t>
      </w:r>
      <w:r w:rsidRPr="00011FF2">
        <w:rPr>
          <w:iCs/>
          <w:vertAlign w:val="superscript"/>
          <w:lang w:val="ro-RO"/>
        </w:rPr>
        <w:t>3</w:t>
      </w:r>
      <w:r w:rsidRPr="00011FF2">
        <w:rPr>
          <w:iCs/>
          <w:lang w:val="ro-RO"/>
        </w:rPr>
        <w:t>-3</w:t>
      </w:r>
      <w:r w:rsidRPr="00011FF2">
        <w:rPr>
          <w:i/>
          <w:iCs/>
          <w:lang w:val="ro-RO"/>
        </w:rPr>
        <w:t>x</w:t>
      </w:r>
      <w:r w:rsidRPr="00011FF2">
        <w:rPr>
          <w:iCs/>
          <w:vertAlign w:val="superscript"/>
          <w:lang w:val="ro-RO"/>
        </w:rPr>
        <w:t>2</w:t>
      </w:r>
      <w:r w:rsidRPr="00011FF2">
        <w:rPr>
          <w:iCs/>
          <w:lang w:val="ro-RO"/>
        </w:rPr>
        <w:t>+6</w:t>
      </w:r>
      <w:r w:rsidRPr="00011FF2">
        <w:rPr>
          <w:i/>
          <w:iCs/>
          <w:lang w:val="ro-RO"/>
        </w:rPr>
        <w:t>x</w:t>
      </w:r>
      <w:r w:rsidRPr="00011FF2">
        <w:rPr>
          <w:iCs/>
          <w:lang w:val="ro-RO"/>
        </w:rPr>
        <w:t>-5=0</w:t>
      </w:r>
      <w:r w:rsidRPr="00011FF2">
        <w:rPr>
          <w:lang w:val="ro-RO"/>
        </w:rPr>
        <w:t xml:space="preserve">;. </w:t>
      </w:r>
    </w:p>
    <w:p w14:paraId="47963DC2" w14:textId="4BF3E6CA" w:rsidR="00011FF2" w:rsidRPr="00011FF2" w:rsidRDefault="00011FF2" w:rsidP="00011FF2">
      <w:pPr>
        <w:numPr>
          <w:ilvl w:val="1"/>
          <w:numId w:val="6"/>
        </w:numPr>
        <w:spacing w:after="0"/>
        <w:jc w:val="both"/>
        <w:rPr>
          <w:lang w:val="ro-RO"/>
        </w:rPr>
      </w:pPr>
      <w:r w:rsidRPr="00011FF2">
        <w:rPr>
          <w:lang w:val="ro-RO"/>
        </w:rPr>
        <w:t xml:space="preserve">Determinăm derivata de ordinul întâi </w:t>
      </w:r>
      <w:r w:rsidRPr="00011FF2">
        <w:rPr>
          <w:i/>
          <w:iCs/>
          <w:lang w:val="ro-RO"/>
        </w:rPr>
        <w:t>f'</w:t>
      </w:r>
      <w:r w:rsidRPr="00011FF2">
        <w:rPr>
          <w:lang w:val="ro-RO"/>
        </w:rPr>
        <w:t>(</w:t>
      </w:r>
      <w:r w:rsidRPr="00011FF2">
        <w:rPr>
          <w:i/>
          <w:iCs/>
          <w:lang w:val="ro-RO"/>
        </w:rPr>
        <w:t>x</w:t>
      </w:r>
      <w:r w:rsidRPr="00011FF2">
        <w:rPr>
          <w:lang w:val="ro-RO"/>
        </w:rPr>
        <w:t>)= 3</w:t>
      </w:r>
      <w:r w:rsidRPr="00011FF2">
        <w:rPr>
          <w:i/>
          <w:iCs/>
          <w:lang w:val="ro-RO"/>
        </w:rPr>
        <w:t>x</w:t>
      </w:r>
      <w:r w:rsidRPr="00011FF2">
        <w:rPr>
          <w:vertAlign w:val="superscript"/>
          <w:lang w:val="ro-RO"/>
        </w:rPr>
        <w:t>2</w:t>
      </w:r>
      <w:r w:rsidRPr="00011FF2">
        <w:rPr>
          <w:lang w:val="ro-RO"/>
        </w:rPr>
        <w:t>-</w:t>
      </w:r>
      <w:r>
        <w:rPr>
          <w:lang w:val="ro-RO"/>
        </w:rPr>
        <w:t>6</w:t>
      </w:r>
      <w:r w:rsidRPr="00011FF2">
        <w:rPr>
          <w:i/>
          <w:iCs/>
          <w:lang w:val="ro-RO"/>
        </w:rPr>
        <w:t>x</w:t>
      </w:r>
      <w:r w:rsidRPr="00011FF2">
        <w:rPr>
          <w:lang w:val="ro-RO"/>
        </w:rPr>
        <w:t>+</w:t>
      </w:r>
      <w:r>
        <w:rPr>
          <w:lang w:val="ro-RO"/>
        </w:rPr>
        <w:t>6</w:t>
      </w:r>
      <w:r w:rsidRPr="00011FF2">
        <w:rPr>
          <w:lang w:val="ro-RO"/>
        </w:rPr>
        <w:t>;</w:t>
      </w:r>
    </w:p>
    <w:p w14:paraId="69CC0FB2" w14:textId="4AD216C6" w:rsidR="00011FF2" w:rsidRPr="00011FF2" w:rsidRDefault="00011FF2" w:rsidP="00011FF2">
      <w:pPr>
        <w:numPr>
          <w:ilvl w:val="1"/>
          <w:numId w:val="6"/>
        </w:numPr>
        <w:spacing w:after="0"/>
        <w:jc w:val="both"/>
        <w:rPr>
          <w:lang w:val="ro-RO"/>
        </w:rPr>
      </w:pPr>
      <w:r w:rsidRPr="00011FF2">
        <w:rPr>
          <w:lang w:val="ro-RO"/>
        </w:rPr>
        <w:t xml:space="preserve">Determinăm discriminantul </w:t>
      </w:r>
      <w:r w:rsidRPr="00011FF2">
        <w:rPr>
          <w:i/>
          <w:iCs/>
          <w:lang w:val="ro-RO"/>
        </w:rPr>
        <w:t>D</w:t>
      </w:r>
      <w:r w:rsidRPr="00011FF2">
        <w:rPr>
          <w:lang w:val="ro-RO"/>
        </w:rPr>
        <w:t>=</w:t>
      </w:r>
      <w:r>
        <w:rPr>
          <w:lang w:val="ro-RO"/>
        </w:rPr>
        <w:t>36-72</w:t>
      </w:r>
      <w:r w:rsidRPr="00011FF2">
        <w:rPr>
          <w:lang w:val="ro-RO"/>
        </w:rPr>
        <w:t>&lt;0.</w:t>
      </w:r>
    </w:p>
    <w:p w14:paraId="5482FFCC" w14:textId="47655EE2" w:rsidR="00011FF2" w:rsidRPr="00011FF2" w:rsidRDefault="00011FF2" w:rsidP="00011FF2">
      <w:pPr>
        <w:numPr>
          <w:ilvl w:val="1"/>
          <w:numId w:val="6"/>
        </w:numPr>
        <w:spacing w:after="0"/>
        <w:jc w:val="both"/>
        <w:rPr>
          <w:lang w:val="ro-RO"/>
        </w:rPr>
      </w:pPr>
      <w:r w:rsidRPr="00011FF2">
        <w:rPr>
          <w:lang w:val="ro-RO"/>
        </w:rPr>
        <w:t xml:space="preserve">Alcătuim tabelul semnelor funcţiei </w:t>
      </w:r>
      <w:r w:rsidRPr="00011FF2">
        <w:rPr>
          <w:i/>
          <w:iCs/>
          <w:lang w:val="ro-RO"/>
        </w:rPr>
        <w:t>f</w:t>
      </w:r>
      <w:r w:rsidRPr="00011FF2">
        <w:rPr>
          <w:lang w:val="ro-RO"/>
        </w:rPr>
        <w:t>(</w:t>
      </w:r>
      <w:r w:rsidRPr="00011FF2">
        <w:rPr>
          <w:i/>
          <w:iCs/>
          <w:lang w:val="ro-RO"/>
        </w:rPr>
        <w:t>x</w:t>
      </w:r>
      <w:r w:rsidRPr="00011FF2">
        <w:rPr>
          <w:lang w:val="ro-RO"/>
        </w:rPr>
        <w:t xml:space="preserve">), stabilind valorile lui </w:t>
      </w:r>
      <w:r w:rsidRPr="00011FF2">
        <w:rPr>
          <w:i/>
          <w:iCs/>
          <w:lang w:val="ro-RO"/>
        </w:rPr>
        <w:t>x</w:t>
      </w:r>
      <w:r w:rsidRPr="00011FF2">
        <w:rPr>
          <w:lang w:val="ro-RO"/>
        </w:rPr>
        <w:t xml:space="preserve"> egale cu:</w:t>
      </w:r>
    </w:p>
    <w:p w14:paraId="38AC90B5" w14:textId="16F5D195" w:rsidR="00923DEB" w:rsidRPr="004D1BFF" w:rsidRDefault="004D1BFF" w:rsidP="004D1BFF">
      <w:pPr>
        <w:pStyle w:val="ListParagraph"/>
        <w:spacing w:after="0"/>
        <w:ind w:left="1440"/>
        <w:jc w:val="both"/>
        <w:rPr>
          <w:lang w:val="ro-RO"/>
        </w:rPr>
      </w:pPr>
      <w:r w:rsidRPr="004D1BFF">
        <w:rPr>
          <w:noProof/>
          <w:lang w:val="ro-RO"/>
        </w:rPr>
        <w:drawing>
          <wp:anchor distT="0" distB="0" distL="114300" distR="114300" simplePos="0" relativeHeight="251661312" behindDoc="0" locked="0" layoutInCell="1" allowOverlap="1" wp14:anchorId="3248C1EF" wp14:editId="552BCC46">
            <wp:simplePos x="0" y="0"/>
            <wp:positionH relativeFrom="column">
              <wp:posOffset>910590</wp:posOffset>
            </wp:positionH>
            <wp:positionV relativeFrom="page">
              <wp:posOffset>7334250</wp:posOffset>
            </wp:positionV>
            <wp:extent cx="3257550" cy="361950"/>
            <wp:effectExtent l="0" t="0" r="0" b="0"/>
            <wp:wrapSquare wrapText="bothSides"/>
            <wp:docPr id="6187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88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8ED5" w14:textId="386BAA11" w:rsidR="00923DEB" w:rsidRDefault="00923DEB" w:rsidP="00D7039E">
      <w:pPr>
        <w:spacing w:after="0"/>
        <w:jc w:val="both"/>
        <w:rPr>
          <w:lang w:val="ro-RO"/>
        </w:rPr>
      </w:pPr>
    </w:p>
    <w:p w14:paraId="74006101" w14:textId="5361DD33" w:rsidR="00923DEB" w:rsidRDefault="00923DEB" w:rsidP="00D7039E">
      <w:pPr>
        <w:spacing w:after="0"/>
        <w:jc w:val="both"/>
        <w:rPr>
          <w:lang w:val="ro-RO"/>
        </w:rPr>
      </w:pPr>
    </w:p>
    <w:p w14:paraId="0D9A97A3" w14:textId="071CE3F9" w:rsidR="00923DEB" w:rsidRPr="00923DEB" w:rsidRDefault="00923DEB" w:rsidP="00923DEB">
      <w:pPr>
        <w:spacing w:after="0"/>
        <w:jc w:val="both"/>
        <w:rPr>
          <w:lang w:val="ro-RO"/>
        </w:rPr>
      </w:pPr>
      <w:r w:rsidRPr="00923DEB">
        <w:rPr>
          <w:lang w:val="ro-RO"/>
        </w:rPr>
        <w:t>Avem o singură schimbare de semn, deci ecuaţia are o singură rădăcină reală ce se află în intervalul [</w:t>
      </w:r>
      <w:r w:rsidR="002E5C8F">
        <w:rPr>
          <w:lang w:val="ro-RO"/>
        </w:rPr>
        <w:t>1</w:t>
      </w:r>
      <w:r w:rsidRPr="00923DEB">
        <w:rPr>
          <w:lang w:val="ro-RO"/>
        </w:rPr>
        <w:t>,</w:t>
      </w:r>
      <w:r w:rsidR="002E5C8F">
        <w:rPr>
          <w:lang w:val="ro-RO"/>
        </w:rPr>
        <w:t>2</w:t>
      </w:r>
      <w:r w:rsidRPr="00923DEB">
        <w:rPr>
          <w:lang w:val="ro-RO"/>
        </w:rPr>
        <w:t>].</w:t>
      </w:r>
    </w:p>
    <w:p w14:paraId="7EB7F505" w14:textId="1FC84DCE" w:rsidR="00923DEB" w:rsidRPr="00923DEB" w:rsidRDefault="00923DEB" w:rsidP="00923DEB">
      <w:pPr>
        <w:spacing w:after="0"/>
        <w:jc w:val="both"/>
        <w:rPr>
          <w:lang w:val="ro-RO"/>
        </w:rPr>
      </w:pPr>
      <w:r w:rsidRPr="00923DEB">
        <w:rPr>
          <w:lang w:val="ro-RO"/>
        </w:rPr>
        <w:t xml:space="preserve">Precizăm soluţia utilizând metoda tangentelor. Deoarece </w:t>
      </w:r>
      <w:r w:rsidRPr="00923DEB">
        <w:rPr>
          <w:i/>
          <w:iCs/>
          <w:lang w:val="ro-RO"/>
        </w:rPr>
        <w:t>f</w:t>
      </w:r>
      <w:r w:rsidRPr="00923DEB">
        <w:rPr>
          <w:lang w:val="ro-RO"/>
        </w:rPr>
        <w:t>(</w:t>
      </w:r>
      <w:r w:rsidR="002E5C8F">
        <w:rPr>
          <w:lang w:val="ro-RO"/>
        </w:rPr>
        <w:t>1</w:t>
      </w:r>
      <w:r w:rsidRPr="00923DEB">
        <w:rPr>
          <w:lang w:val="ro-RO"/>
        </w:rPr>
        <w:t xml:space="preserve">)&lt;0, </w:t>
      </w:r>
      <w:r w:rsidRPr="00923DEB">
        <w:rPr>
          <w:i/>
          <w:iCs/>
          <w:lang w:val="ro-RO"/>
        </w:rPr>
        <w:t>f</w:t>
      </w:r>
      <w:r w:rsidRPr="00923DEB">
        <w:rPr>
          <w:lang w:val="ro-RO"/>
        </w:rPr>
        <w:t>(</w:t>
      </w:r>
      <w:r w:rsidR="002E5C8F">
        <w:rPr>
          <w:lang w:val="ro-RO"/>
        </w:rPr>
        <w:t>2</w:t>
      </w:r>
      <w:r w:rsidRPr="00923DEB">
        <w:rPr>
          <w:lang w:val="ro-RO"/>
        </w:rPr>
        <w:t xml:space="preserve">)&gt;0 şi </w:t>
      </w:r>
      <w:r w:rsidRPr="00923DEB">
        <w:rPr>
          <w:i/>
          <w:iCs/>
          <w:lang w:val="ro-RO"/>
        </w:rPr>
        <w:t>f''</w:t>
      </w:r>
      <w:r w:rsidRPr="00923DEB">
        <w:rPr>
          <w:lang w:val="ro-RO"/>
        </w:rPr>
        <w:t>(</w:t>
      </w:r>
      <w:r w:rsidRPr="00923DEB">
        <w:rPr>
          <w:i/>
          <w:iCs/>
          <w:lang w:val="ro-RO"/>
        </w:rPr>
        <w:t>x</w:t>
      </w:r>
      <w:r w:rsidRPr="00923DEB">
        <w:rPr>
          <w:lang w:val="ro-RO"/>
        </w:rPr>
        <w:t>)</w:t>
      </w:r>
      <w:r>
        <w:rPr>
          <w:lang w:val="ro-RO"/>
        </w:rPr>
        <w:t>&gt;</w:t>
      </w:r>
      <w:r w:rsidRPr="00923DEB">
        <w:rPr>
          <w:lang w:val="ro-RO"/>
        </w:rPr>
        <w:t xml:space="preserve">0, atunci ca valoare aproximativă luăm </w:t>
      </w:r>
      <w:r w:rsidRPr="00923DEB">
        <w:rPr>
          <w:i/>
          <w:iCs/>
          <w:lang w:val="ro-RO"/>
        </w:rPr>
        <w:t>x</w:t>
      </w:r>
      <w:r w:rsidRPr="00923DEB">
        <w:rPr>
          <w:vertAlign w:val="subscript"/>
          <w:lang w:val="ro-RO"/>
        </w:rPr>
        <w:t>0</w:t>
      </w:r>
      <w:r w:rsidRPr="00923DEB">
        <w:rPr>
          <w:lang w:val="ro-RO"/>
        </w:rPr>
        <w:t>=</w:t>
      </w:r>
      <w:r w:rsidR="002E5C8F">
        <w:rPr>
          <w:lang w:val="ro-RO"/>
        </w:rPr>
        <w:t>2</w:t>
      </w:r>
      <w:r w:rsidRPr="00923DEB">
        <w:rPr>
          <w:lang w:val="ro-RO"/>
        </w:rPr>
        <w:t>.</w:t>
      </w:r>
    </w:p>
    <w:p w14:paraId="723FB27B" w14:textId="77777777" w:rsidR="00923DEB" w:rsidRPr="00923DEB" w:rsidRDefault="00923DEB" w:rsidP="00923DEB">
      <w:pPr>
        <w:spacing w:after="0"/>
        <w:jc w:val="both"/>
        <w:rPr>
          <w:lang w:val="ro-RO"/>
        </w:rPr>
      </w:pPr>
    </w:p>
    <w:p w14:paraId="10AF07A8" w14:textId="77777777" w:rsidR="00923DEB" w:rsidRPr="00923DEB" w:rsidRDefault="00923DEB" w:rsidP="00923DEB">
      <w:pPr>
        <w:spacing w:after="0"/>
        <w:jc w:val="both"/>
        <w:rPr>
          <w:lang w:val="ro-RO"/>
        </w:rPr>
      </w:pPr>
      <w:r w:rsidRPr="00923DEB">
        <w:rPr>
          <w:lang w:val="ro-RO"/>
        </w:rPr>
        <w:t>Pentru calcule vom utiliza formula:</w:t>
      </w:r>
    </w:p>
    <w:p w14:paraId="25C56BF5" w14:textId="2E789CAE" w:rsidR="00923DEB" w:rsidRPr="00923DEB" w:rsidRDefault="00000000" w:rsidP="00923DEB">
      <w:pPr>
        <w:spacing w:after="0"/>
        <w:jc w:val="center"/>
        <w:rPr>
          <w:lang w:val="ro-R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/>
                  <w:lang w:val="ro-RO"/>
                </w:rPr>
                <m:t>x</m:t>
              </m:r>
            </m:e>
            <m:sub>
              <m:r>
                <w:rPr>
                  <w:rFonts w:ascii="Cambria Math"/>
                  <w:lang w:val="ro-RO"/>
                </w:rPr>
                <m:t>n+1</m:t>
              </m:r>
            </m:sub>
          </m:sSub>
          <m:r>
            <w:rPr>
              <w:rFonts w:ascii="Cambria Math"/>
              <w:lang w:val="ro-RO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/>
                  <w:lang w:val="ro-RO"/>
                </w:rPr>
                <m:t>x</m:t>
              </m:r>
            </m:e>
            <m:sub>
              <m:r>
                <w:rPr>
                  <w:rFonts w:ascii="Cambria Math"/>
                  <w:lang w:val="ro-RO"/>
                </w:rPr>
                <m:t>n</m:t>
              </m:r>
            </m:sub>
          </m:sSub>
          <m:r>
            <w:rPr>
              <w:rFonts w:ascii="Cambria Math"/>
              <w:lang w:val="ro-RO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ro-RO"/>
                </w:rPr>
              </m:ctrlPr>
            </m:fPr>
            <m:num>
              <m:r>
                <w:rPr>
                  <w:rFonts w:ascii="Cambria Math"/>
                  <w:lang w:val="ro-RO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/>
                      <w:lang w:val="ro-RO"/>
                    </w:rPr>
                    <m:t>n</m:t>
                  </m:r>
                </m:sub>
              </m:sSub>
              <m:r>
                <w:rPr>
                  <w:rFonts w:ascii="Cambria Math"/>
                  <w:lang w:val="ro-RO"/>
                </w:rPr>
                <m:t>)</m:t>
              </m:r>
            </m:num>
            <m:den>
              <m:r>
                <w:rPr>
                  <w:rFonts w:ascii="Cambria Math"/>
                  <w:lang w:val="ro-RO"/>
                </w:rPr>
                <m:t>f</m:t>
              </m:r>
              <m:r>
                <w:rPr>
                  <w:rFonts w:ascii="Cambria Math"/>
                  <w:lang w:val="ro-RO"/>
                </w:rPr>
                <m:t>'</m:t>
              </m:r>
              <m:r>
                <w:rPr>
                  <w:rFonts w:ascii="Cambria Math"/>
                  <w:lang w:val="ro-RO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/>
                      <w:lang w:val="ro-RO"/>
                    </w:rPr>
                    <m:t>n</m:t>
                  </m:r>
                </m:sub>
              </m:sSub>
              <m:r>
                <w:rPr>
                  <w:rFonts w:ascii="Cambria Math"/>
                  <w:lang w:val="ro-RO"/>
                </w:rPr>
                <m:t>)</m:t>
              </m:r>
            </m:den>
          </m:f>
          <m:r>
            <w:rPr>
              <w:rFonts w:ascii="Cambria Math"/>
              <w:lang w:val="ro-RO"/>
            </w:rPr>
            <m:t>.</m:t>
          </m:r>
        </m:oMath>
      </m:oMathPara>
    </w:p>
    <w:p w14:paraId="21CB6B20" w14:textId="3FA6EB1D" w:rsidR="00923DEB" w:rsidRPr="00923DEB" w:rsidRDefault="00923DEB" w:rsidP="00923DEB">
      <w:pPr>
        <w:spacing w:after="0"/>
        <w:jc w:val="both"/>
        <w:rPr>
          <w:lang w:val="ro-RO"/>
        </w:rPr>
      </w:pPr>
      <w:r w:rsidRPr="00923DEB">
        <w:rPr>
          <w:lang w:val="ro-RO"/>
        </w:rPr>
        <w:t xml:space="preserve">Determinăm </w:t>
      </w:r>
      <w:r w:rsidRPr="00923DEB">
        <w:rPr>
          <w:i/>
          <w:iCs/>
          <w:lang w:val="ro-RO"/>
        </w:rPr>
        <w:t>f'</w:t>
      </w:r>
      <w:r w:rsidRPr="00923DEB">
        <w:rPr>
          <w:lang w:val="ro-RO"/>
        </w:rPr>
        <w:t>(</w:t>
      </w:r>
      <w:r w:rsidRPr="00923DEB">
        <w:rPr>
          <w:i/>
          <w:iCs/>
          <w:lang w:val="ro-RO"/>
        </w:rPr>
        <w:t>x</w:t>
      </w:r>
      <w:r w:rsidRPr="00923DEB">
        <w:rPr>
          <w:lang w:val="ro-RO"/>
        </w:rPr>
        <w:t>)=</w:t>
      </w:r>
      <w:r w:rsidRPr="00923DEB">
        <w:rPr>
          <w:i/>
          <w:iCs/>
          <w:lang w:val="it-IT"/>
        </w:rPr>
        <w:t xml:space="preserve"> </w:t>
      </w:r>
      <w:r w:rsidRPr="00011FF2">
        <w:rPr>
          <w:i/>
          <w:iCs/>
          <w:lang w:val="it-IT"/>
        </w:rPr>
        <w:t>x</w:t>
      </w:r>
      <w:r w:rsidRPr="00011FF2">
        <w:rPr>
          <w:iCs/>
          <w:vertAlign w:val="superscript"/>
          <w:lang w:val="it-IT"/>
        </w:rPr>
        <w:t>3</w:t>
      </w:r>
      <w:r w:rsidRPr="00011FF2">
        <w:rPr>
          <w:iCs/>
          <w:lang w:val="it-IT"/>
        </w:rPr>
        <w:t>-3</w:t>
      </w:r>
      <w:r w:rsidRPr="00011FF2">
        <w:rPr>
          <w:i/>
          <w:iCs/>
          <w:lang w:val="it-IT"/>
        </w:rPr>
        <w:t>x</w:t>
      </w:r>
      <w:r w:rsidRPr="00011FF2">
        <w:rPr>
          <w:iCs/>
          <w:vertAlign w:val="superscript"/>
          <w:lang w:val="it-IT"/>
        </w:rPr>
        <w:t>2</w:t>
      </w:r>
      <w:r w:rsidRPr="00011FF2">
        <w:rPr>
          <w:iCs/>
          <w:lang w:val="it-IT"/>
        </w:rPr>
        <w:t>+6</w:t>
      </w:r>
      <w:r w:rsidRPr="00011FF2">
        <w:rPr>
          <w:i/>
          <w:iCs/>
          <w:lang w:val="it-IT"/>
        </w:rPr>
        <w:t>x</w:t>
      </w:r>
      <w:r w:rsidRPr="00011FF2">
        <w:rPr>
          <w:iCs/>
          <w:lang w:val="it-IT"/>
        </w:rPr>
        <w:t>-5</w:t>
      </w:r>
      <w:r w:rsidRPr="00923DEB">
        <w:rPr>
          <w:lang w:val="ro-RO"/>
        </w:rPr>
        <w:t>.</w:t>
      </w:r>
    </w:p>
    <w:p w14:paraId="13D96B4B" w14:textId="72E1DDE4" w:rsidR="00923DEB" w:rsidRPr="00923DEB" w:rsidRDefault="00923DEB" w:rsidP="00923DEB">
      <w:pPr>
        <w:spacing w:after="0"/>
        <w:jc w:val="both"/>
        <w:rPr>
          <w:lang w:val="ro-RO"/>
        </w:rPr>
      </w:pPr>
    </w:p>
    <w:p w14:paraId="16F5C65C" w14:textId="12C41171" w:rsidR="00923DEB" w:rsidRPr="00923DEB" w:rsidRDefault="00923DEB" w:rsidP="00923DEB">
      <w:pPr>
        <w:spacing w:after="0"/>
        <w:jc w:val="both"/>
        <w:rPr>
          <w:lang w:val="ro-RO"/>
        </w:rPr>
      </w:pPr>
      <w:r w:rsidRPr="00923DEB">
        <w:rPr>
          <w:lang w:val="ro-RO"/>
        </w:rPr>
        <w:t>Toate calculele le introducem pentru comoditate în tabel:</w:t>
      </w:r>
    </w:p>
    <w:p w14:paraId="0609078F" w14:textId="77777777" w:rsidR="002E5C8F" w:rsidRDefault="002E5C8F" w:rsidP="00D7039E">
      <w:pPr>
        <w:spacing w:after="0"/>
        <w:jc w:val="both"/>
        <w:rPr>
          <w:lang w:val="ro-RO"/>
        </w:rPr>
      </w:pPr>
    </w:p>
    <w:p w14:paraId="26EFCBAD" w14:textId="77777777" w:rsidR="002E5C8F" w:rsidRDefault="002E5C8F" w:rsidP="00D7039E">
      <w:pPr>
        <w:spacing w:after="0"/>
        <w:jc w:val="both"/>
        <w:rPr>
          <w:lang w:val="ro-RO"/>
        </w:rPr>
      </w:pPr>
    </w:p>
    <w:p w14:paraId="499B648D" w14:textId="77777777" w:rsidR="002E5C8F" w:rsidRDefault="002E5C8F" w:rsidP="00D7039E">
      <w:pPr>
        <w:spacing w:after="0"/>
        <w:jc w:val="both"/>
        <w:rPr>
          <w:lang w:val="ro-RO"/>
        </w:rPr>
      </w:pPr>
    </w:p>
    <w:p w14:paraId="1F31A500" w14:textId="77777777" w:rsidR="002E5C8F" w:rsidRDefault="002E5C8F" w:rsidP="00D7039E">
      <w:pPr>
        <w:spacing w:after="0"/>
        <w:jc w:val="both"/>
        <w:rPr>
          <w:lang w:val="ro-RO"/>
        </w:rPr>
      </w:pPr>
    </w:p>
    <w:p w14:paraId="11280D59" w14:textId="77777777" w:rsidR="002E5C8F" w:rsidRDefault="002E5C8F" w:rsidP="00D7039E">
      <w:pPr>
        <w:spacing w:after="0"/>
        <w:jc w:val="both"/>
        <w:rPr>
          <w:lang w:val="ro-RO"/>
        </w:rPr>
      </w:pPr>
    </w:p>
    <w:p w14:paraId="109A5300" w14:textId="77777777" w:rsidR="002E5C8F" w:rsidRDefault="002E5C8F" w:rsidP="00D7039E">
      <w:pPr>
        <w:spacing w:after="0"/>
        <w:jc w:val="both"/>
        <w:rPr>
          <w:lang w:val="ro-RO"/>
        </w:rPr>
      </w:pPr>
    </w:p>
    <w:p w14:paraId="37C0207C" w14:textId="77777777" w:rsidR="002E5C8F" w:rsidRDefault="002E5C8F" w:rsidP="00D7039E">
      <w:pPr>
        <w:spacing w:after="0"/>
        <w:jc w:val="both"/>
        <w:rPr>
          <w:lang w:val="ro-RO"/>
        </w:rPr>
      </w:pPr>
    </w:p>
    <w:p w14:paraId="068A7671" w14:textId="241BE5B7" w:rsidR="002E5C8F" w:rsidRDefault="002E5C8F" w:rsidP="002E5C8F">
      <w:pPr>
        <w:spacing w:after="0"/>
        <w:jc w:val="both"/>
        <w:rPr>
          <w:b/>
          <w:bCs/>
          <w:lang w:val="ro-RO"/>
        </w:rPr>
      </w:pPr>
      <w:r w:rsidRPr="002E5C8F">
        <w:rPr>
          <w:i/>
          <w:iCs/>
          <w:lang w:val="ro-RO"/>
        </w:rPr>
        <w:t>Răspuns</w:t>
      </w:r>
      <w:r w:rsidRPr="002E5C8F">
        <w:rPr>
          <w:lang w:val="ro-RO"/>
        </w:rPr>
        <w:t xml:space="preserve">: Soluţia este </w:t>
      </w:r>
      <w:r w:rsidRPr="002E5C8F">
        <w:rPr>
          <w:b/>
          <w:bCs/>
          <w:i/>
          <w:iCs/>
          <w:lang w:val="ro-RO"/>
        </w:rPr>
        <w:t>x</w:t>
      </w:r>
      <w:r w:rsidRPr="002E5C8F">
        <w:rPr>
          <w:b/>
          <w:bCs/>
          <w:lang w:val="ro-RO"/>
        </w:rPr>
        <w:t xml:space="preserve"> </w:t>
      </w:r>
      <w:r w:rsidRPr="002E5C8F">
        <w:rPr>
          <w:b/>
          <w:bCs/>
          <w:lang w:val="ro-RO"/>
        </w:rPr>
        <w:sym w:font="Symbol" w:char="F0BB"/>
      </w:r>
      <w:r w:rsidRPr="002E5C8F">
        <w:rPr>
          <w:b/>
          <w:bCs/>
          <w:lang w:val="ro-RO"/>
        </w:rPr>
        <w:t xml:space="preserve"> </w:t>
      </w:r>
      <w:r>
        <w:rPr>
          <w:b/>
          <w:bCs/>
          <w:lang w:val="ro-RO"/>
        </w:rPr>
        <w:t>1.32219</w:t>
      </w:r>
    </w:p>
    <w:p w14:paraId="3A621829" w14:textId="77777777" w:rsidR="002E5C8F" w:rsidRPr="002E5C8F" w:rsidRDefault="002E5C8F" w:rsidP="002E5C8F">
      <w:pPr>
        <w:spacing w:after="0"/>
        <w:jc w:val="both"/>
        <w:rPr>
          <w:b/>
          <w:bCs/>
          <w:lang w:val="ro-RO"/>
        </w:rPr>
      </w:pPr>
    </w:p>
    <w:p w14:paraId="6C07185B" w14:textId="0B6EE126" w:rsidR="004E7796" w:rsidRPr="00D7039E" w:rsidRDefault="002E5C8F" w:rsidP="00D7039E">
      <w:pPr>
        <w:spacing w:after="0"/>
        <w:jc w:val="both"/>
        <w:rPr>
          <w:lang w:val="ro-RO"/>
        </w:rPr>
      </w:pPr>
      <w:r w:rsidRPr="002E5C8F">
        <w:rPr>
          <w:lang w:val="ro-RO"/>
        </w:rPr>
        <w:drawing>
          <wp:anchor distT="0" distB="0" distL="114300" distR="114300" simplePos="0" relativeHeight="251662336" behindDoc="0" locked="0" layoutInCell="1" allowOverlap="1" wp14:anchorId="1E992119" wp14:editId="74921FCE">
            <wp:simplePos x="0" y="0"/>
            <wp:positionH relativeFrom="margin">
              <wp:align>left</wp:align>
            </wp:positionH>
            <wp:positionV relativeFrom="page">
              <wp:posOffset>1162050</wp:posOffset>
            </wp:positionV>
            <wp:extent cx="4867910" cy="1219200"/>
            <wp:effectExtent l="0" t="0" r="8890" b="0"/>
            <wp:wrapSquare wrapText="bothSides"/>
            <wp:docPr id="159011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57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7796" w:rsidRPr="00D703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3E8B"/>
    <w:multiLevelType w:val="hybridMultilevel"/>
    <w:tmpl w:val="3988A22E"/>
    <w:lvl w:ilvl="0" w:tplc="0418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29F29AB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8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8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8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8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8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8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8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1886CB1"/>
    <w:multiLevelType w:val="hybridMultilevel"/>
    <w:tmpl w:val="C9B0F3BC"/>
    <w:lvl w:ilvl="0" w:tplc="A746D6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7C585D"/>
    <w:multiLevelType w:val="hybridMultilevel"/>
    <w:tmpl w:val="FCF8542E"/>
    <w:lvl w:ilvl="0" w:tplc="64A0A5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10C72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F8227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041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055861"/>
    <w:multiLevelType w:val="hybridMultilevel"/>
    <w:tmpl w:val="E1982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0521D"/>
    <w:multiLevelType w:val="hybridMultilevel"/>
    <w:tmpl w:val="D9B6D228"/>
    <w:lvl w:ilvl="0" w:tplc="0418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0193939">
    <w:abstractNumId w:val="4"/>
  </w:num>
  <w:num w:numId="2" w16cid:durableId="8095222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291566">
    <w:abstractNumId w:val="3"/>
  </w:num>
  <w:num w:numId="4" w16cid:durableId="193666549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002360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268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9E"/>
    <w:rsid w:val="00011FF2"/>
    <w:rsid w:val="00086102"/>
    <w:rsid w:val="000E45E6"/>
    <w:rsid w:val="00234260"/>
    <w:rsid w:val="002E5C8F"/>
    <w:rsid w:val="004D1BFF"/>
    <w:rsid w:val="004E7796"/>
    <w:rsid w:val="006C0B77"/>
    <w:rsid w:val="00796792"/>
    <w:rsid w:val="008242FF"/>
    <w:rsid w:val="00870751"/>
    <w:rsid w:val="00922C48"/>
    <w:rsid w:val="00923DEB"/>
    <w:rsid w:val="00B915B7"/>
    <w:rsid w:val="00C227EC"/>
    <w:rsid w:val="00C2526A"/>
    <w:rsid w:val="00CE1019"/>
    <w:rsid w:val="00D7039E"/>
    <w:rsid w:val="00EA0194"/>
    <w:rsid w:val="00EA59DF"/>
    <w:rsid w:val="00EE4070"/>
    <w:rsid w:val="00F12C76"/>
    <w:rsid w:val="00F2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B22F"/>
  <w15:chartTrackingRefBased/>
  <w15:docId w15:val="{EAE9D9CF-5833-401F-B596-D62563A4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9E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9E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9E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9E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9E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9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9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9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9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703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9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9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7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9E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03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D3F1E-6D28-4BE4-8E30-83EC581AB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Munteanu Alexandru</dc:creator>
  <cp:keywords/>
  <dc:description/>
  <cp:lastModifiedBy>Munteanu Alexandru</cp:lastModifiedBy>
  <cp:revision>3</cp:revision>
  <dcterms:created xsi:type="dcterms:W3CDTF">2026-01-24T17:50:00Z</dcterms:created>
  <dcterms:modified xsi:type="dcterms:W3CDTF">2026-01-25T21:53:00Z</dcterms:modified>
</cp:coreProperties>
</file>