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2ACB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gz5yejew6294" w:colFirst="0" w:colLast="0"/>
      <w:bookmarkEnd w:id="0"/>
      <w:r>
        <w:rPr>
          <w:b/>
          <w:bCs/>
        </w:rPr>
        <w:t>TEMA: L3. Analytical Integration Model: Implementare OLAP views</w:t>
      </w:r>
    </w:p>
    <w:p w14:paraId="00000002" w14:textId="032DA1B3" w:rsidR="00AF2ACB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</w:pPr>
      <w:bookmarkStart w:id="1" w:name="_ju71cvkvb3x9" w:colFirst="0" w:colLast="0"/>
      <w:bookmarkEnd w:id="1"/>
      <w:r>
        <w:t xml:space="preserve">Indicativ_echipa: </w:t>
      </w:r>
      <w:r>
        <w:rPr>
          <w:b/>
          <w:bCs/>
        </w:rPr>
        <w:t>SIA_</w:t>
      </w:r>
      <w:r w:rsidR="00057537">
        <w:rPr>
          <w:b/>
          <w:bCs/>
        </w:rPr>
        <w:t>13</w:t>
      </w:r>
    </w:p>
    <w:p w14:paraId="00000003" w14:textId="77777777" w:rsidR="00AF2ACB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>Descrieți modul de implementare pentru fiecare resursă și pagină Web (adică documente-resurse REST și pagini APEX cu regiuni  de tip REPORT și CHART) într-un fișier sintetic (Word, PPT sau PDF) și încărcați pe repository-ul Git (github, gitlab etc.) codul sursă, scripturile necesare etc. Eventual adăugați în mesaj alte fișiere de creare/configurare pe care le considerați complementar-necesare).</w:t>
      </w:r>
    </w:p>
    <w:p w14:paraId="00000004" w14:textId="77777777" w:rsidR="00AF2ACB" w:rsidRDefault="00AF2ACB">
      <w:pPr>
        <w:spacing w:line="342" w:lineRule="auto"/>
        <w:ind w:left="720"/>
        <w:rPr>
          <w:sz w:val="21"/>
          <w:szCs w:val="21"/>
        </w:rPr>
      </w:pPr>
    </w:p>
    <w:p w14:paraId="00000005" w14:textId="77777777" w:rsidR="00AF2ACB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 </w:t>
      </w:r>
      <w:r>
        <w:rPr>
          <w:b/>
          <w:bCs/>
          <w:color w:val="FF0000"/>
          <w:sz w:val="21"/>
          <w:szCs w:val="21"/>
        </w:rPr>
        <w:t>CONSOLIDARE</w:t>
      </w:r>
      <w:r>
        <w:rPr>
          <w:b/>
          <w:bCs/>
          <w:sz w:val="21"/>
          <w:szCs w:val="21"/>
        </w:rPr>
        <w:t xml:space="preserve"> date - </w:t>
      </w:r>
      <w:r>
        <w:rPr>
          <w:b/>
          <w:bCs/>
          <w:color w:val="FF0000"/>
          <w:sz w:val="21"/>
          <w:szCs w:val="21"/>
        </w:rPr>
        <w:t>dacă este cazul</w:t>
      </w:r>
      <w:r>
        <w:rPr>
          <w:b/>
          <w:bCs/>
          <w:sz w:val="21"/>
          <w:szCs w:val="21"/>
        </w:rPr>
        <w:t>, de exemplu joncționare(JOIN) a structurilor de access la surse de date diferite (view-uri, tabele externe)</w:t>
      </w:r>
    </w:p>
    <w:p w14:paraId="00000006" w14:textId="27D17EE7" w:rsidR="00AF2ACB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View_Consolidare_1</w:t>
      </w:r>
      <w:r>
        <w:rPr>
          <w:sz w:val="21"/>
          <w:szCs w:val="21"/>
        </w:rPr>
        <w:t xml:space="preserve">: </w:t>
      </w:r>
      <w:r w:rsidR="00057537" w:rsidRPr="00057537">
        <w:rPr>
          <w:sz w:val="21"/>
          <w:szCs w:val="21"/>
        </w:rPr>
        <w:t>_author_global_performance</w:t>
      </w:r>
    </w:p>
    <w:p w14:paraId="00000007" w14:textId="77777777" w:rsidR="00AF2ACB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24BE73D2" w14:textId="77777777" w:rsidR="00057537" w:rsidRPr="00057537" w:rsidRDefault="00057537">
      <w:pPr>
        <w:numPr>
          <w:ilvl w:val="2"/>
          <w:numId w:val="1"/>
        </w:numPr>
        <w:spacing w:line="342" w:lineRule="auto"/>
      </w:pPr>
      <w:r w:rsidRPr="00057537">
        <w:rPr>
          <w:sz w:val="21"/>
          <w:szCs w:val="21"/>
        </w:rPr>
        <w:t>DS_3 (Oracle Local) + DS_1 (PostgreSQL via V_SWAPPED_BOOKS_PG).</w:t>
      </w:r>
      <w:r>
        <w:rPr>
          <w:sz w:val="21"/>
          <w:szCs w:val="21"/>
        </w:rPr>
        <w:t xml:space="preserve"> </w:t>
      </w:r>
    </w:p>
    <w:p w14:paraId="273D90B8" w14:textId="77777777" w:rsidR="00057537" w:rsidRPr="00057537" w:rsidRDefault="00057537">
      <w:pPr>
        <w:numPr>
          <w:ilvl w:val="2"/>
          <w:numId w:val="1"/>
        </w:numPr>
        <w:spacing w:line="342" w:lineRule="auto"/>
      </w:pPr>
      <w:r w:rsidRPr="00057537">
        <w:rPr>
          <w:sz w:val="21"/>
          <w:szCs w:val="21"/>
        </w:rPr>
        <w:t>Combină veniturile locale cu prezența autorilor pe platforma externă de schimb.</w:t>
      </w:r>
    </w:p>
    <w:p w14:paraId="238E2B59" w14:textId="7C4398C1" w:rsidR="00057537" w:rsidRDefault="00000000" w:rsidP="00057537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Definiție: fraza </w:t>
      </w:r>
    </w:p>
    <w:p w14:paraId="0000000A" w14:textId="6A0C4422" w:rsidR="00AF2ACB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View_Consolidare_2</w:t>
      </w:r>
      <w:r>
        <w:rPr>
          <w:sz w:val="21"/>
          <w:szCs w:val="21"/>
        </w:rPr>
        <w:t xml:space="preserve">: </w:t>
      </w:r>
      <w:r w:rsidR="00057537" w:rsidRPr="00057537">
        <w:rPr>
          <w:sz w:val="21"/>
          <w:szCs w:val="21"/>
        </w:rPr>
        <w:t>V_BOOKS_ENRICHED</w:t>
      </w:r>
    </w:p>
    <w:p w14:paraId="0000000B" w14:textId="77777777" w:rsidR="00AF2ACB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70D2C6B6" w14:textId="77777777" w:rsidR="00057537" w:rsidRPr="00057537" w:rsidRDefault="00057537">
      <w:pPr>
        <w:numPr>
          <w:ilvl w:val="2"/>
          <w:numId w:val="1"/>
        </w:numPr>
        <w:spacing w:line="342" w:lineRule="auto"/>
      </w:pPr>
      <w:r w:rsidRPr="00057537">
        <w:rPr>
          <w:sz w:val="21"/>
          <w:szCs w:val="21"/>
        </w:rPr>
        <w:t>DS_2 (MongoDB - Colecția Books + Colecția Series).</w:t>
      </w:r>
      <w:r>
        <w:rPr>
          <w:sz w:val="21"/>
          <w:szCs w:val="21"/>
        </w:rPr>
        <w:t xml:space="preserve"> </w:t>
      </w:r>
    </w:p>
    <w:p w14:paraId="6338D03C" w14:textId="77777777" w:rsidR="00057537" w:rsidRPr="00057537" w:rsidRDefault="00000000" w:rsidP="00057537">
      <w:pPr>
        <w:numPr>
          <w:ilvl w:val="1"/>
          <w:numId w:val="1"/>
        </w:numPr>
        <w:spacing w:line="342" w:lineRule="auto"/>
        <w:rPr>
          <w:color w:val="000000"/>
        </w:rPr>
      </w:pPr>
      <w:r w:rsidRPr="00057537">
        <w:rPr>
          <w:sz w:val="21"/>
          <w:szCs w:val="21"/>
        </w:rPr>
        <w:t xml:space="preserve">Definiție: </w:t>
      </w:r>
      <w:r w:rsidR="00057537" w:rsidRPr="00057537">
        <w:rPr>
          <w:sz w:val="21"/>
          <w:szCs w:val="21"/>
        </w:rPr>
        <w:t>Îmbogățește metadatele cărților prin joncționarea (JOIN) a două surse NoSQL diferite pentru a identifica apartenența la o serie literară.</w:t>
      </w:r>
    </w:p>
    <w:p w14:paraId="0000000E" w14:textId="7D37DD7C" w:rsidR="00AF2ACB" w:rsidRPr="00057537" w:rsidRDefault="00000000" w:rsidP="00057537">
      <w:pPr>
        <w:numPr>
          <w:ilvl w:val="1"/>
          <w:numId w:val="1"/>
        </w:numPr>
        <w:spacing w:line="342" w:lineRule="auto"/>
        <w:rPr>
          <w:color w:val="000000"/>
        </w:rPr>
      </w:pPr>
      <w:r w:rsidRPr="00057537">
        <w:rPr>
          <w:b/>
          <w:bCs/>
          <w:sz w:val="21"/>
          <w:szCs w:val="21"/>
        </w:rPr>
        <w:t>View_Consolidare_n…</w:t>
      </w:r>
    </w:p>
    <w:p w14:paraId="0000000F" w14:textId="77777777" w:rsidR="00AF2ACB" w:rsidRDefault="00AF2ACB">
      <w:pPr>
        <w:spacing w:line="342" w:lineRule="auto"/>
        <w:ind w:left="1440"/>
        <w:rPr>
          <w:b/>
          <w:bCs/>
          <w:sz w:val="21"/>
          <w:szCs w:val="21"/>
        </w:rPr>
      </w:pPr>
    </w:p>
    <w:p w14:paraId="00000010" w14:textId="77777777" w:rsidR="00AF2ACB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Schema analitică </w:t>
      </w:r>
      <w:r>
        <w:rPr>
          <w:b/>
          <w:bCs/>
          <w:color w:val="FF0000"/>
          <w:sz w:val="21"/>
          <w:szCs w:val="21"/>
        </w:rPr>
        <w:t>ROLAP</w:t>
      </w:r>
      <w:r>
        <w:rPr>
          <w:b/>
          <w:bCs/>
          <w:sz w:val="21"/>
          <w:szCs w:val="21"/>
        </w:rPr>
        <w:t xml:space="preserve"> - dacă urmați strategia bazelor de date multidimensionale din cursul T2.2.FDB_ORCL.Integration_OLAP_Views:</w:t>
      </w:r>
    </w:p>
    <w:p w14:paraId="00000011" w14:textId="77777777" w:rsidR="00AF2ACB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Tabele/view-uri cu date cantitative agregabile (Tabele de fapte - ROLAP Fact Views)</w:t>
      </w:r>
    </w:p>
    <w:p w14:paraId="00000012" w14:textId="78746A84" w:rsidR="00AF2ACB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Tabela_de_fapte_1: </w:t>
      </w:r>
      <w:r w:rsidR="00057537" w:rsidRPr="00057537">
        <w:rPr>
          <w:sz w:val="21"/>
          <w:szCs w:val="21"/>
        </w:rPr>
        <w:t>OLAP_FACTS_BOOK_PERFORMANCE</w:t>
      </w:r>
      <w:r w:rsidR="00057537">
        <w:rPr>
          <w:sz w:val="21"/>
          <w:szCs w:val="21"/>
        </w:rPr>
        <w:t xml:space="preserve"> </w:t>
      </w:r>
      <w:r w:rsidR="00057537" w:rsidRPr="00057537">
        <w:rPr>
          <w:sz w:val="21"/>
          <w:szCs w:val="21"/>
        </w:rPr>
        <w:t>Extrage indicatori cantitativi din date nestructurate: număr total recenzii, rating mediu și număr de „spoilers”.</w:t>
      </w:r>
    </w:p>
    <w:p w14:paraId="00000013" w14:textId="77777777" w:rsidR="00AF2ACB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00000015" w14:textId="022215EE" w:rsidR="00AF2ACB" w:rsidRDefault="00057537">
      <w:pPr>
        <w:numPr>
          <w:ilvl w:val="3"/>
          <w:numId w:val="1"/>
        </w:numPr>
        <w:spacing w:line="342" w:lineRule="auto"/>
      </w:pPr>
      <w:r w:rsidRPr="00057537">
        <w:rPr>
          <w:sz w:val="21"/>
          <w:szCs w:val="21"/>
        </w:rPr>
        <w:t>DS_2 (MongoDB - Reviews).</w:t>
      </w:r>
      <w:r w:rsidR="00000000">
        <w:rPr>
          <w:sz w:val="21"/>
          <w:szCs w:val="21"/>
        </w:rPr>
        <w:t>Definiție: fraza DDL SQL</w:t>
      </w:r>
    </w:p>
    <w:p w14:paraId="00000017" w14:textId="77777777" w:rsidR="00AF2ACB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Tabele cu criterii/categorii de agregare (Tabele/view-uri dimensionale - OLAP Dimensional Views )</w:t>
      </w:r>
    </w:p>
    <w:p w14:paraId="00000018" w14:textId="59CE09BE" w:rsidR="00AF2ACB" w:rsidRPr="00057537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lastRenderedPageBreak/>
        <w:t xml:space="preserve">Tabela_dimensionala_1: </w:t>
      </w:r>
      <w:r w:rsidR="00057537" w:rsidRPr="00057537">
        <w:rPr>
          <w:sz w:val="21"/>
          <w:szCs w:val="21"/>
        </w:rPr>
        <w:t>V_AUTHOR_SWAP_SUMMARY</w:t>
      </w:r>
      <w:r w:rsidR="00057537">
        <w:rPr>
          <w:sz w:val="21"/>
          <w:szCs w:val="21"/>
        </w:rPr>
        <w:t xml:space="preserve"> </w:t>
      </w:r>
      <w:r w:rsidR="00057537" w:rsidRPr="00057537">
        <w:rPr>
          <w:sz w:val="21"/>
          <w:szCs w:val="21"/>
        </w:rPr>
        <w:t>Grupează autorii în funcție de volumul de inventar local vs. volumul de piață extern (Postgres). Servește ca dimensiune de analiză pentru popularitate.</w:t>
      </w:r>
      <w:r w:rsidR="00057537">
        <w:rPr>
          <w:sz w:val="21"/>
          <w:szCs w:val="21"/>
        </w:rPr>
        <w:t xml:space="preserve"> </w:t>
      </w:r>
    </w:p>
    <w:p w14:paraId="7416F050" w14:textId="77777777" w:rsidR="00057537" w:rsidRDefault="00057537" w:rsidP="00057537">
      <w:pPr>
        <w:spacing w:line="342" w:lineRule="auto"/>
        <w:ind w:left="2160"/>
        <w:rPr>
          <w:color w:val="000000"/>
        </w:rPr>
      </w:pPr>
    </w:p>
    <w:p w14:paraId="00000019" w14:textId="77777777" w:rsidR="00AF2ACB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1ED0C101" w14:textId="77777777" w:rsidR="00057537" w:rsidRPr="00057537" w:rsidRDefault="00057537">
      <w:pPr>
        <w:numPr>
          <w:ilvl w:val="3"/>
          <w:numId w:val="1"/>
        </w:numPr>
        <w:spacing w:line="342" w:lineRule="auto"/>
      </w:pPr>
      <w:r w:rsidRPr="00057537">
        <w:rPr>
          <w:sz w:val="21"/>
          <w:szCs w:val="21"/>
        </w:rPr>
        <w:t>DS_3 + DS_1.</w:t>
      </w:r>
      <w:r>
        <w:rPr>
          <w:sz w:val="21"/>
          <w:szCs w:val="21"/>
        </w:rPr>
        <w:t xml:space="preserve"> </w:t>
      </w:r>
    </w:p>
    <w:p w14:paraId="0000001D" w14:textId="77777777" w:rsidR="00AF2ACB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Tabele/view-uri cu agregări analitice (Tabele/view-uri dimensionale cu funcții de agregare, statistice, clauze ROLLUP, CUBE etc. - OLAP Analytical Views</w:t>
      </w:r>
      <w:r>
        <w:rPr>
          <w:sz w:val="21"/>
          <w:szCs w:val="21"/>
        </w:rPr>
        <w:t>)</w:t>
      </w:r>
    </w:p>
    <w:p w14:paraId="2FF5AF5E" w14:textId="77777777" w:rsidR="00057537" w:rsidRPr="00057537" w:rsidRDefault="00000000" w:rsidP="00057537">
      <w:pPr>
        <w:numPr>
          <w:ilvl w:val="3"/>
          <w:numId w:val="1"/>
        </w:numPr>
        <w:spacing w:line="342" w:lineRule="auto"/>
      </w:pPr>
      <w:r w:rsidRPr="00057537">
        <w:rPr>
          <w:sz w:val="21"/>
          <w:szCs w:val="21"/>
        </w:rPr>
        <w:t xml:space="preserve">View_Analitic_OLAP_1: </w:t>
      </w:r>
      <w:r w:rsidR="00057537" w:rsidRPr="00057537">
        <w:rPr>
          <w:sz w:val="21"/>
          <w:szCs w:val="21"/>
        </w:rPr>
        <w:t>OLAP_VIEW_BOOK_HIERARCHY_PERF</w:t>
      </w:r>
    </w:p>
    <w:p w14:paraId="0000001F" w14:textId="4C6CE260" w:rsidR="00AF2ACB" w:rsidRDefault="00000000" w:rsidP="00057537">
      <w:pPr>
        <w:numPr>
          <w:ilvl w:val="3"/>
          <w:numId w:val="1"/>
        </w:numPr>
        <w:spacing w:line="342" w:lineRule="auto"/>
      </w:pPr>
      <w:r w:rsidRPr="00057537">
        <w:rPr>
          <w:sz w:val="21"/>
          <w:szCs w:val="21"/>
        </w:rPr>
        <w:t xml:space="preserve">Tip procesare analitică: </w:t>
      </w:r>
      <w:r w:rsidR="00057537" w:rsidRPr="00057537">
        <w:rPr>
          <w:sz w:val="21"/>
          <w:szCs w:val="21"/>
        </w:rPr>
        <w:t>Agregare ierarhică</w:t>
      </w:r>
    </w:p>
    <w:p w14:paraId="1FC1D106" w14:textId="77777777" w:rsidR="00057537" w:rsidRPr="00057537" w:rsidRDefault="00000000" w:rsidP="00057537">
      <w:pPr>
        <w:numPr>
          <w:ilvl w:val="2"/>
          <w:numId w:val="1"/>
        </w:numPr>
        <w:spacing w:line="342" w:lineRule="auto"/>
      </w:pPr>
      <w:r w:rsidRPr="00057537">
        <w:rPr>
          <w:sz w:val="21"/>
          <w:szCs w:val="21"/>
        </w:rPr>
        <w:t xml:space="preserve">Definiție: </w:t>
      </w:r>
      <w:r w:rsidR="00057537" w:rsidRPr="00057537">
        <w:rPr>
          <w:sz w:val="21"/>
          <w:szCs w:val="21"/>
        </w:rPr>
        <w:t>Calculează automat subtotaluri pe Autor și Titlu, oferind o structură gata pentru "Drill-down" în interfața de raportare.</w:t>
      </w:r>
    </w:p>
    <w:p w14:paraId="00000021" w14:textId="1B2E09A7" w:rsidR="00AF2ACB" w:rsidRPr="00057537" w:rsidRDefault="00000000" w:rsidP="00057537">
      <w:pPr>
        <w:numPr>
          <w:ilvl w:val="2"/>
          <w:numId w:val="1"/>
        </w:numPr>
        <w:spacing w:line="342" w:lineRule="auto"/>
      </w:pPr>
      <w:r w:rsidRPr="00057537">
        <w:rPr>
          <w:sz w:val="21"/>
          <w:szCs w:val="21"/>
        </w:rPr>
        <w:t>View_Analitic_OLAP_</w:t>
      </w:r>
      <w:r w:rsidR="00057537">
        <w:rPr>
          <w:sz w:val="21"/>
          <w:szCs w:val="21"/>
        </w:rPr>
        <w:t xml:space="preserve">2 </w:t>
      </w:r>
      <w:r w:rsidR="00057537" w:rsidRPr="00057537">
        <w:rPr>
          <w:sz w:val="21"/>
          <w:szCs w:val="21"/>
        </w:rPr>
        <w:t>OLAP_TOP_10_AUTHORS_BY_COUNTRY</w:t>
      </w:r>
      <w:r w:rsidR="00057537">
        <w:rPr>
          <w:sz w:val="21"/>
          <w:szCs w:val="21"/>
        </w:rPr>
        <w:t xml:space="preserve">  </w:t>
      </w:r>
    </w:p>
    <w:p w14:paraId="4C5E9C05" w14:textId="7E3A273F" w:rsidR="00057537" w:rsidRDefault="00057537" w:rsidP="00057537">
      <w:pPr>
        <w:numPr>
          <w:ilvl w:val="2"/>
          <w:numId w:val="1"/>
        </w:numPr>
        <w:spacing w:line="342" w:lineRule="auto"/>
      </w:pPr>
      <w:r>
        <w:t>Tip procesare: Statistici avansate (RATIO_TO_REPORT, DENSE_RANK).</w:t>
      </w:r>
    </w:p>
    <w:p w14:paraId="1BABA5EF" w14:textId="64944D25" w:rsidR="00057537" w:rsidRDefault="00057537" w:rsidP="00057537">
      <w:pPr>
        <w:numPr>
          <w:ilvl w:val="2"/>
          <w:numId w:val="1"/>
        </w:numPr>
        <w:spacing w:line="342" w:lineRule="auto"/>
      </w:pPr>
      <w:r>
        <w:t>Descriere: Determină cota de piață a fiecărui autor în cadrul fiecărei țări și realizează un clasament (Top 10) bazat pe performanța vânzărilor.</w:t>
      </w:r>
    </w:p>
    <w:p w14:paraId="1985A2D9" w14:textId="77777777" w:rsidR="00057537" w:rsidRDefault="00057537" w:rsidP="00057537">
      <w:pPr>
        <w:spacing w:line="342" w:lineRule="auto"/>
        <w:ind w:left="2160"/>
      </w:pPr>
    </w:p>
    <w:p w14:paraId="68182B34" w14:textId="2A8B648B" w:rsidR="00057537" w:rsidRDefault="00057537" w:rsidP="00057537">
      <w:pPr>
        <w:spacing w:line="342" w:lineRule="auto"/>
        <w:ind w:left="2160"/>
      </w:pPr>
      <w:r>
        <w:t xml:space="preserve">Toate sunt vizibile in </w:t>
      </w:r>
      <w:r w:rsidR="00B92B67" w:rsidRPr="00B92B67">
        <w:t>OLAPInterogariPart3</w:t>
      </w:r>
      <w:r w:rsidR="00B92B67">
        <w:t>.sql</w:t>
      </w:r>
    </w:p>
    <w:p w14:paraId="00000023" w14:textId="77777777" w:rsidR="00AF2ACB" w:rsidRDefault="00000000">
      <w:pPr>
        <w:spacing w:after="320" w:line="342" w:lineRule="auto"/>
      </w:pPr>
      <w:r>
        <w:rPr>
          <w:b/>
          <w:bCs/>
          <w:sz w:val="21"/>
          <w:szCs w:val="21"/>
        </w:rPr>
        <w:t>Observație</w:t>
      </w:r>
      <w:r>
        <w:rPr>
          <w:sz w:val="21"/>
          <w:szCs w:val="21"/>
        </w:rPr>
        <w:t xml:space="preserve">: Funcție de strategia pe care ați decis să o urmați, puteți construi un model analitc simplu - fără valențe ROLAP </w:t>
      </w:r>
      <w:r>
        <w:rPr>
          <w:b/>
          <w:bCs/>
          <w:color w:val="FF0000"/>
          <w:sz w:val="21"/>
          <w:szCs w:val="21"/>
        </w:rPr>
        <w:t>SAU</w:t>
      </w:r>
      <w:r>
        <w:rPr>
          <w:sz w:val="21"/>
          <w:szCs w:val="21"/>
        </w:rPr>
        <w:t xml:space="preserve"> (pentru un punctaj de evaluare mai bun) puteți alege un model dimensional mai complex.</w:t>
      </w:r>
    </w:p>
    <w:sectPr w:rsidR="00AF2A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E81B8-EE1C-4033-83C0-20A07C44C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EF4973-7E78-4752-BD4B-17A13F55DC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E4"/>
    <w:multiLevelType w:val="multilevel"/>
    <w:tmpl w:val="1F6251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605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CB"/>
    <w:rsid w:val="00057537"/>
    <w:rsid w:val="00AF2ACB"/>
    <w:rsid w:val="00B92B67"/>
    <w:rsid w:val="00CC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8D8A"/>
  <w15:docId w15:val="{C4D53B81-9F54-4954-9908-D86BDB47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f">
    <w:name w:val="List Paragraph"/>
    <w:basedOn w:val="Normal"/>
    <w:uiPriority w:val="34"/>
    <w:qFormat/>
    <w:rsid w:val="00057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ioan.andries</cp:lastModifiedBy>
  <cp:revision>2</cp:revision>
  <dcterms:created xsi:type="dcterms:W3CDTF">2026-03-31T03:56:00Z</dcterms:created>
  <dcterms:modified xsi:type="dcterms:W3CDTF">2026-03-31T04:07:00Z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