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4BA" w:rsidRPr="005714BA" w:rsidRDefault="005714BA" w:rsidP="005714BA">
      <w:pPr>
        <w:pStyle w:val="Heading1"/>
      </w:pPr>
      <w:r w:rsidRPr="005714BA">
        <w:t>Romania and Integration into the European Union: Benefits vs. Costs – Argumentative Essay</w:t>
      </w:r>
    </w:p>
    <w:p w:rsidR="003C3495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Write an argumentative essay of approximately 1–2 pages in which you analyze Romania’s integration process into the European Union by an</w:t>
      </w:r>
      <w:r w:rsidR="000F06C7">
        <w:rPr>
          <w:rFonts w:ascii="Times New Roman" w:hAnsi="Times New Roman" w:cs="Times New Roman"/>
          <w:sz w:val="24"/>
          <w:szCs w:val="24"/>
        </w:rPr>
        <w:t>swering the following question: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“To what extent do the benefits gained justify the efforts and costs undertaken by the Romanian state on its path to EU accession?”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In developing your response, use the following guidelines: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Analysis of the integration process: How did Romania’s rapprochement with the EU begin? What were the first significant stages?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The negotiation process: Briefly explain what the accession negotiations involved.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Assessment of benefits: What has Roma</w:t>
      </w:r>
      <w:r w:rsidR="00F44766" w:rsidRPr="00F9421C">
        <w:rPr>
          <w:rFonts w:ascii="Times New Roman" w:hAnsi="Times New Roman" w:cs="Times New Roman"/>
          <w:sz w:val="24"/>
          <w:szCs w:val="24"/>
        </w:rPr>
        <w:t xml:space="preserve">nia gained after joining the EU </w:t>
      </w:r>
      <w:r w:rsidRPr="00F9421C">
        <w:rPr>
          <w:rFonts w:ascii="Times New Roman" w:hAnsi="Times New Roman" w:cs="Times New Roman"/>
          <w:sz w:val="24"/>
          <w:szCs w:val="24"/>
        </w:rPr>
        <w:t>economically, politically, socially, and for its citizens?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Analysis of costs and risks: What did Romania have to change or sacrifice? What issues or challenges have emerged?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Personal stance: Do you believe, overall, that this process was worthwhile? Support your position with clear arguments and examples.</w:t>
      </w:r>
    </w:p>
    <w:p w:rsidR="005714BA" w:rsidRPr="005714BA" w:rsidRDefault="005714BA" w:rsidP="0036671A">
      <w:pPr>
        <w:pStyle w:val="Heading3"/>
      </w:pPr>
      <w:r w:rsidRPr="005714BA">
        <w:t>Evaluation criteria: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Historical accuracy: Respecting major dates, stages, and information presented during the course.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Use of specialized terminology: Correct use of key concepts discussed in class/seminars.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Critical thinking: Ability to evaluate both the benefits and the costs, not just list them.</w:t>
      </w:r>
    </w:p>
    <w:p w:rsidR="005714BA" w:rsidRPr="00F9421C" w:rsidRDefault="005714BA" w:rsidP="00F94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Coherence and structure: Clear organization of the text (introduction, body, conclusion), logical argumentation, and clear expression</w:t>
      </w:r>
    </w:p>
    <w:p w:rsidR="0036671A" w:rsidRPr="0036671A" w:rsidRDefault="0036671A" w:rsidP="0036671A">
      <w:pPr>
        <w:pStyle w:val="Heading3"/>
      </w:pPr>
      <w:r w:rsidRPr="0036671A">
        <w:t>Writing Guidelines:</w:t>
      </w:r>
    </w:p>
    <w:p w:rsidR="0036671A" w:rsidRPr="00F9421C" w:rsidRDefault="0036671A" w:rsidP="0036671A">
      <w:pPr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Font: Times New Roman, size 12</w:t>
      </w:r>
    </w:p>
    <w:p w:rsidR="0036671A" w:rsidRPr="00F9421C" w:rsidRDefault="0036671A" w:rsidP="0036671A">
      <w:pPr>
        <w:rPr>
          <w:rFonts w:ascii="Times New Roman" w:hAnsi="Times New Roman" w:cs="Times New Roman"/>
          <w:sz w:val="24"/>
          <w:szCs w:val="24"/>
        </w:rPr>
      </w:pPr>
      <w:r w:rsidRPr="00F9421C">
        <w:rPr>
          <w:rFonts w:ascii="Times New Roman" w:hAnsi="Times New Roman" w:cs="Times New Roman"/>
          <w:sz w:val="24"/>
          <w:szCs w:val="24"/>
        </w:rPr>
        <w:t>Line spacing: 1.5</w:t>
      </w:r>
      <w:r w:rsidR="000F06C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421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9421C">
        <w:rPr>
          <w:rFonts w:ascii="Times New Roman" w:hAnsi="Times New Roman" w:cs="Times New Roman"/>
          <w:sz w:val="24"/>
          <w:szCs w:val="24"/>
        </w:rPr>
        <w:t> artificial intelligence (AI) is used for writing, formulating, or revising the text, a disclaimer must be included at the end of the paper</w:t>
      </w:r>
      <w:r w:rsidR="000F06C7">
        <w:rPr>
          <w:rFonts w:ascii="Times New Roman" w:hAnsi="Times New Roman" w:cs="Times New Roman"/>
          <w:sz w:val="24"/>
          <w:szCs w:val="24"/>
        </w:rPr>
        <w:t>.</w:t>
      </w:r>
      <w:r w:rsidRPr="00F9421C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36671A" w:rsidRPr="00F9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3150E"/>
    <w:multiLevelType w:val="multilevel"/>
    <w:tmpl w:val="ED1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4E74E3"/>
    <w:multiLevelType w:val="multilevel"/>
    <w:tmpl w:val="06F4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0A2BAA"/>
    <w:multiLevelType w:val="multilevel"/>
    <w:tmpl w:val="CD9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B330F3"/>
    <w:multiLevelType w:val="multilevel"/>
    <w:tmpl w:val="285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4B43E2"/>
    <w:multiLevelType w:val="multilevel"/>
    <w:tmpl w:val="CD1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D7F"/>
    <w:rsid w:val="000F06C7"/>
    <w:rsid w:val="00136720"/>
    <w:rsid w:val="00283BE0"/>
    <w:rsid w:val="0036671A"/>
    <w:rsid w:val="003C3495"/>
    <w:rsid w:val="004159E1"/>
    <w:rsid w:val="00470AC9"/>
    <w:rsid w:val="005714BA"/>
    <w:rsid w:val="00623875"/>
    <w:rsid w:val="00760400"/>
    <w:rsid w:val="00950EF1"/>
    <w:rsid w:val="00E51D7F"/>
    <w:rsid w:val="00F44766"/>
    <w:rsid w:val="00F9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253A"/>
  <w15:chartTrackingRefBased/>
  <w15:docId w15:val="{8BB0BA5C-0035-4433-A41F-358E6B56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70A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0AC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470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0E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714B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667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8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3031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2090475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8378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814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671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353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941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899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750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25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748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774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574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503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4884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Stanici</dc:creator>
  <cp:keywords/>
  <dc:description/>
  <cp:lastModifiedBy>Miroslav Stanici</cp:lastModifiedBy>
  <cp:revision>1</cp:revision>
  <dcterms:created xsi:type="dcterms:W3CDTF">2026-03-29T07:30:00Z</dcterms:created>
  <dcterms:modified xsi:type="dcterms:W3CDTF">2026-03-29T07:58:00Z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0661acb3-ac4d-442e-9bf8-0105dae6b413</vt:lpwstr>
  </property>
</Properties>
</file>