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8/2/2012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store\EDGE\cats\Web\Templates\FederalMinistryofFinance.dotx" TargetMode="External" Id="Rb45edd79586444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