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441" w:rsidRPr="00393441" w:rsidRDefault="00393441">
      <w:pPr>
        <w:rPr>
          <w:sz w:val="24"/>
          <w:szCs w:val="24"/>
        </w:rPr>
      </w:pPr>
      <w:proofErr w:type="spellStart"/>
      <w:r w:rsidRPr="00393441">
        <w:rPr>
          <w:sz w:val="24"/>
          <w:szCs w:val="24"/>
        </w:rPr>
        <w:t>Какво</w:t>
      </w:r>
      <w:proofErr w:type="spellEnd"/>
      <w:r w:rsidRPr="00393441">
        <w:rPr>
          <w:sz w:val="24"/>
          <w:szCs w:val="24"/>
        </w:rPr>
        <w:t xml:space="preserve"> е </w:t>
      </w:r>
      <w:proofErr w:type="spellStart"/>
      <w:r w:rsidRPr="00393441">
        <w:rPr>
          <w:sz w:val="24"/>
          <w:szCs w:val="24"/>
        </w:rPr>
        <w:t>философията</w:t>
      </w:r>
      <w:proofErr w:type="spellEnd"/>
      <w:r w:rsidRPr="00393441">
        <w:rPr>
          <w:sz w:val="24"/>
          <w:szCs w:val="24"/>
        </w:rPr>
        <w:t xml:space="preserve">, </w:t>
      </w:r>
      <w:proofErr w:type="spellStart"/>
      <w:r w:rsidRPr="00393441">
        <w:rPr>
          <w:sz w:val="24"/>
          <w:szCs w:val="24"/>
        </w:rPr>
        <w:t>според</w:t>
      </w:r>
      <w:proofErr w:type="spellEnd"/>
      <w:r w:rsidRPr="00393441">
        <w:rPr>
          <w:sz w:val="24"/>
          <w:szCs w:val="24"/>
        </w:rPr>
        <w:t xml:space="preserve"> </w:t>
      </w:r>
      <w:proofErr w:type="spellStart"/>
      <w:r w:rsidRPr="00393441">
        <w:rPr>
          <w:sz w:val="24"/>
          <w:szCs w:val="24"/>
        </w:rPr>
        <w:t>Вас</w:t>
      </w:r>
      <w:proofErr w:type="spellEnd"/>
      <w:r w:rsidRPr="00393441">
        <w:rPr>
          <w:sz w:val="24"/>
          <w:szCs w:val="24"/>
        </w:rPr>
        <w:t xml:space="preserve">? </w:t>
      </w:r>
    </w:p>
    <w:p w:rsidR="00393441" w:rsidRPr="00393441" w:rsidRDefault="00393441" w:rsidP="00393441">
      <w:pPr>
        <w:rPr>
          <w:sz w:val="24"/>
          <w:szCs w:val="24"/>
          <w:shd w:val="clear" w:color="auto" w:fill="FFFFFF"/>
        </w:rPr>
      </w:pPr>
    </w:p>
    <w:p w:rsidR="00393441" w:rsidRPr="00393441" w:rsidRDefault="00393441" w:rsidP="00393441">
      <w:pPr>
        <w:rPr>
          <w:sz w:val="24"/>
          <w:szCs w:val="24"/>
          <w:lang w:val="bg-BG"/>
        </w:rPr>
      </w:pPr>
      <w:r w:rsidRPr="00393441">
        <w:rPr>
          <w:sz w:val="24"/>
          <w:szCs w:val="24"/>
          <w:lang w:val="bg-BG"/>
        </w:rPr>
        <w:t xml:space="preserve">Терминът </w:t>
      </w:r>
      <w:proofErr w:type="spellStart"/>
      <w:r w:rsidRPr="00393441">
        <w:rPr>
          <w:sz w:val="24"/>
          <w:szCs w:val="24"/>
          <w:lang w:val="bg-BG"/>
        </w:rPr>
        <w:t>философия</w:t>
      </w:r>
      <w:proofErr w:type="spellEnd"/>
      <w:r w:rsidRPr="00393441">
        <w:rPr>
          <w:sz w:val="24"/>
          <w:szCs w:val="24"/>
          <w:lang w:val="bg-BG"/>
        </w:rPr>
        <w:t xml:space="preserve"> </w:t>
      </w:r>
      <w:proofErr w:type="spellStart"/>
      <w:r w:rsidRPr="00393441">
        <w:rPr>
          <w:sz w:val="24"/>
          <w:szCs w:val="24"/>
          <w:lang w:val="bg-BG"/>
        </w:rPr>
        <w:t>произлиза</w:t>
      </w:r>
      <w:proofErr w:type="spellEnd"/>
      <w:r w:rsidRPr="00393441">
        <w:rPr>
          <w:sz w:val="24"/>
          <w:szCs w:val="24"/>
          <w:lang w:val="bg-BG"/>
        </w:rPr>
        <w:t xml:space="preserve"> </w:t>
      </w:r>
      <w:proofErr w:type="spellStart"/>
      <w:r w:rsidRPr="00393441">
        <w:rPr>
          <w:sz w:val="24"/>
          <w:szCs w:val="24"/>
          <w:lang w:val="bg-BG"/>
        </w:rPr>
        <w:t>от</w:t>
      </w:r>
      <w:proofErr w:type="spellEnd"/>
      <w:r w:rsidRPr="00393441">
        <w:rPr>
          <w:sz w:val="24"/>
          <w:szCs w:val="24"/>
          <w:lang w:val="bg-BG"/>
        </w:rPr>
        <w:t xml:space="preserve"> </w:t>
      </w:r>
      <w:proofErr w:type="spellStart"/>
      <w:r w:rsidRPr="00393441">
        <w:rPr>
          <w:sz w:val="24"/>
          <w:szCs w:val="24"/>
          <w:lang w:val="bg-BG"/>
        </w:rPr>
        <w:t>гръцките</w:t>
      </w:r>
      <w:proofErr w:type="spellEnd"/>
      <w:r w:rsidRPr="00393441">
        <w:rPr>
          <w:sz w:val="24"/>
          <w:szCs w:val="24"/>
          <w:lang w:val="bg-BG"/>
        </w:rPr>
        <w:t xml:space="preserve"> думи</w:t>
      </w:r>
      <w:r w:rsidRPr="00393441">
        <w:rPr>
          <w:sz w:val="24"/>
          <w:szCs w:val="24"/>
          <w:lang w:val="bg-BG"/>
        </w:rPr>
        <w:t> </w:t>
      </w:r>
      <w:proofErr w:type="spellStart"/>
      <w:r w:rsidRPr="00393441">
        <w:rPr>
          <w:sz w:val="24"/>
          <w:szCs w:val="24"/>
          <w:lang w:val="bg-BG"/>
        </w:rPr>
        <w:fldChar w:fldCharType="begin"/>
      </w:r>
      <w:r w:rsidRPr="00393441">
        <w:rPr>
          <w:sz w:val="24"/>
          <w:szCs w:val="24"/>
          <w:lang w:val="bg-BG"/>
        </w:rPr>
        <w:instrText xml:space="preserve"> HYPERLINK "https://bg.wikipedia.org/wiki/%D0%9B%D1%8E%D0%B1%D0%BE%D0%B2" \o "Любов" </w:instrText>
      </w:r>
      <w:r w:rsidRPr="00393441">
        <w:rPr>
          <w:sz w:val="24"/>
          <w:szCs w:val="24"/>
          <w:lang w:val="bg-BG"/>
        </w:rPr>
        <w:fldChar w:fldCharType="separate"/>
      </w:r>
      <w:r w:rsidRPr="00393441">
        <w:rPr>
          <w:sz w:val="24"/>
          <w:szCs w:val="24"/>
          <w:lang w:val="bg-BG"/>
        </w:rPr>
        <w:t>обичам</w:t>
      </w:r>
      <w:proofErr w:type="spellEnd"/>
      <w:r w:rsidRPr="00393441">
        <w:rPr>
          <w:sz w:val="24"/>
          <w:szCs w:val="24"/>
          <w:lang w:val="bg-BG"/>
        </w:rPr>
        <w:fldChar w:fldCharType="end"/>
      </w:r>
      <w:r w:rsidRPr="00393441">
        <w:rPr>
          <w:sz w:val="24"/>
          <w:szCs w:val="24"/>
          <w:lang w:val="bg-BG"/>
        </w:rPr>
        <w:t> и </w:t>
      </w:r>
      <w:proofErr w:type="spellStart"/>
      <w:r w:rsidRPr="00393441">
        <w:rPr>
          <w:sz w:val="24"/>
          <w:szCs w:val="24"/>
          <w:lang w:val="bg-BG"/>
        </w:rPr>
        <w:fldChar w:fldCharType="begin"/>
      </w:r>
      <w:r w:rsidRPr="00393441">
        <w:rPr>
          <w:sz w:val="24"/>
          <w:szCs w:val="24"/>
          <w:lang w:val="bg-BG"/>
        </w:rPr>
        <w:instrText xml:space="preserve"> HYPERLINK "https://bg.wikipedia.org/wiki/%D0%9C%D1%8A%D0%B4%D1%80%D0%BE%D1%81%D1%82" \o "Мъдрост" </w:instrText>
      </w:r>
      <w:r w:rsidRPr="00393441">
        <w:rPr>
          <w:sz w:val="24"/>
          <w:szCs w:val="24"/>
          <w:lang w:val="bg-BG"/>
        </w:rPr>
        <w:fldChar w:fldCharType="separate"/>
      </w:r>
      <w:r w:rsidRPr="00393441">
        <w:rPr>
          <w:sz w:val="24"/>
          <w:szCs w:val="24"/>
          <w:lang w:val="bg-BG"/>
        </w:rPr>
        <w:t>мъдрост</w:t>
      </w:r>
      <w:proofErr w:type="spellEnd"/>
      <w:r w:rsidRPr="00393441">
        <w:rPr>
          <w:sz w:val="24"/>
          <w:szCs w:val="24"/>
          <w:lang w:val="bg-BG"/>
        </w:rPr>
        <w:fldChar w:fldCharType="end"/>
      </w:r>
      <w:r w:rsidRPr="00393441">
        <w:rPr>
          <w:sz w:val="24"/>
          <w:szCs w:val="24"/>
          <w:lang w:val="bg-BG"/>
        </w:rPr>
        <w:t xml:space="preserve">. По дефиниция </w:t>
      </w:r>
      <w:r w:rsidRPr="00393441">
        <w:rPr>
          <w:sz w:val="24"/>
          <w:szCs w:val="24"/>
          <w:lang w:val="bg-BG"/>
        </w:rPr>
        <w:t>е</w:t>
      </w:r>
      <w:r w:rsidR="00D665D7">
        <w:rPr>
          <w:sz w:val="24"/>
          <w:szCs w:val="24"/>
          <w:lang w:val="bg-BG"/>
        </w:rPr>
        <w:t xml:space="preserve">       </w:t>
      </w:r>
      <w:r w:rsidRPr="00393441">
        <w:rPr>
          <w:sz w:val="24"/>
          <w:szCs w:val="24"/>
          <w:lang w:val="bg-BG"/>
        </w:rPr>
        <w:t>„</w:t>
      </w:r>
      <w:r w:rsidRPr="00393441">
        <w:rPr>
          <w:sz w:val="24"/>
          <w:szCs w:val="24"/>
          <w:lang w:val="bg-BG"/>
        </w:rPr>
        <w:t xml:space="preserve"> изследване на общите и фундаментални въпроси, засягащи </w:t>
      </w:r>
      <w:proofErr w:type="spellStart"/>
      <w:r w:rsidRPr="00393441">
        <w:rPr>
          <w:sz w:val="24"/>
          <w:szCs w:val="24"/>
          <w:lang w:val="bg-BG"/>
        </w:rPr>
        <w:fldChar w:fldCharType="begin"/>
      </w:r>
      <w:r w:rsidRPr="00393441">
        <w:rPr>
          <w:sz w:val="24"/>
          <w:szCs w:val="24"/>
          <w:lang w:val="bg-BG"/>
        </w:rPr>
        <w:instrText xml:space="preserve"> HYPERLINK "https://bg.wikipedia.org/wiki/%D0%A7%D0%BE%D0%B2%D0%B5%D0%BA" \o "Човек" </w:instrText>
      </w:r>
      <w:r w:rsidRPr="00393441">
        <w:rPr>
          <w:sz w:val="24"/>
          <w:szCs w:val="24"/>
          <w:lang w:val="bg-BG"/>
        </w:rPr>
        <w:fldChar w:fldCharType="separate"/>
      </w:r>
      <w:r w:rsidRPr="00393441">
        <w:rPr>
          <w:sz w:val="24"/>
          <w:szCs w:val="24"/>
          <w:lang w:val="bg-BG"/>
        </w:rPr>
        <w:t>човека</w:t>
      </w:r>
      <w:proofErr w:type="spellEnd"/>
      <w:r w:rsidRPr="00393441">
        <w:rPr>
          <w:sz w:val="24"/>
          <w:szCs w:val="24"/>
          <w:lang w:val="bg-BG"/>
        </w:rPr>
        <w:fldChar w:fldCharType="end"/>
      </w:r>
      <w:r w:rsidRPr="00393441">
        <w:rPr>
          <w:sz w:val="24"/>
          <w:szCs w:val="24"/>
          <w:lang w:val="bg-BG"/>
        </w:rPr>
        <w:t> и </w:t>
      </w:r>
      <w:hyperlink r:id="rId4" w:tooltip="Свет" w:history="1">
        <w:r w:rsidRPr="00393441">
          <w:rPr>
            <w:sz w:val="24"/>
            <w:szCs w:val="24"/>
            <w:lang w:val="bg-BG"/>
          </w:rPr>
          <w:t>света</w:t>
        </w:r>
      </w:hyperlink>
      <w:r w:rsidRPr="00393441">
        <w:rPr>
          <w:sz w:val="24"/>
          <w:szCs w:val="24"/>
          <w:lang w:val="bg-BG"/>
        </w:rPr>
        <w:t>“</w:t>
      </w:r>
      <w:r w:rsidRPr="00393441">
        <w:rPr>
          <w:sz w:val="24"/>
          <w:szCs w:val="24"/>
          <w:lang w:val="bg-BG"/>
        </w:rPr>
        <w:t>.</w:t>
      </w:r>
    </w:p>
    <w:p w:rsidR="00177CCA" w:rsidRDefault="00D665D7" w:rsidP="00393441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Според мен, н</w:t>
      </w:r>
      <w:r w:rsidR="00393441" w:rsidRPr="00393441">
        <w:rPr>
          <w:sz w:val="24"/>
          <w:szCs w:val="24"/>
          <w:lang w:val="bg-BG"/>
        </w:rPr>
        <w:t xml:space="preserve">ай-общо казано тя ни дава </w:t>
      </w:r>
      <w:proofErr w:type="spellStart"/>
      <w:r w:rsidR="00393441" w:rsidRPr="00393441">
        <w:rPr>
          <w:sz w:val="24"/>
          <w:szCs w:val="24"/>
          <w:lang w:val="bg-BG"/>
        </w:rPr>
        <w:t>отговори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на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въпроси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за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живота</w:t>
      </w:r>
      <w:proofErr w:type="spellEnd"/>
      <w:r w:rsidR="00393441" w:rsidRPr="00393441">
        <w:rPr>
          <w:sz w:val="24"/>
          <w:szCs w:val="24"/>
          <w:lang w:val="bg-BG"/>
        </w:rPr>
        <w:t xml:space="preserve">, </w:t>
      </w:r>
      <w:proofErr w:type="spellStart"/>
      <w:r w:rsidR="00393441" w:rsidRPr="00393441">
        <w:rPr>
          <w:sz w:val="24"/>
          <w:szCs w:val="24"/>
          <w:lang w:val="bg-BG"/>
        </w:rPr>
        <w:t>морала</w:t>
      </w:r>
      <w:proofErr w:type="spellEnd"/>
      <w:r w:rsidR="00393441" w:rsidRPr="00393441">
        <w:rPr>
          <w:sz w:val="24"/>
          <w:szCs w:val="24"/>
          <w:lang w:val="bg-BG"/>
        </w:rPr>
        <w:t xml:space="preserve">, </w:t>
      </w:r>
      <w:proofErr w:type="spellStart"/>
      <w:r w:rsidR="00393441" w:rsidRPr="00393441">
        <w:rPr>
          <w:sz w:val="24"/>
          <w:szCs w:val="24"/>
          <w:lang w:val="bg-BG"/>
        </w:rPr>
        <w:t>доброто</w:t>
      </w:r>
      <w:proofErr w:type="spellEnd"/>
      <w:r w:rsidR="00393441" w:rsidRPr="00393441">
        <w:rPr>
          <w:sz w:val="24"/>
          <w:szCs w:val="24"/>
          <w:lang w:val="bg-BG"/>
        </w:rPr>
        <w:t xml:space="preserve">, </w:t>
      </w:r>
      <w:proofErr w:type="spellStart"/>
      <w:r w:rsidR="00393441" w:rsidRPr="00393441">
        <w:rPr>
          <w:sz w:val="24"/>
          <w:szCs w:val="24"/>
          <w:lang w:val="bg-BG"/>
        </w:rPr>
        <w:t>злото</w:t>
      </w:r>
      <w:proofErr w:type="spellEnd"/>
      <w:r w:rsidR="00393441" w:rsidRPr="00393441">
        <w:rPr>
          <w:sz w:val="24"/>
          <w:szCs w:val="24"/>
          <w:lang w:val="bg-BG"/>
        </w:rPr>
        <w:t xml:space="preserve">, </w:t>
      </w:r>
      <w:proofErr w:type="spellStart"/>
      <w:r w:rsidR="00393441" w:rsidRPr="00393441">
        <w:rPr>
          <w:sz w:val="24"/>
          <w:szCs w:val="24"/>
          <w:lang w:val="bg-BG"/>
        </w:rPr>
        <w:t>смисъла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на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нещата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около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нас</w:t>
      </w:r>
      <w:proofErr w:type="spellEnd"/>
      <w:r w:rsidR="00393441" w:rsidRPr="00393441">
        <w:rPr>
          <w:sz w:val="24"/>
          <w:szCs w:val="24"/>
          <w:lang w:val="bg-BG"/>
        </w:rPr>
        <w:t xml:space="preserve"> и често ни помага да си обясним </w:t>
      </w:r>
      <w:proofErr w:type="spellStart"/>
      <w:r w:rsidR="00393441" w:rsidRPr="00393441">
        <w:rPr>
          <w:sz w:val="24"/>
          <w:szCs w:val="24"/>
          <w:lang w:val="bg-BG"/>
        </w:rPr>
        <w:t>действията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на</w:t>
      </w:r>
      <w:proofErr w:type="spellEnd"/>
      <w:r w:rsidR="00393441" w:rsidRPr="00393441">
        <w:rPr>
          <w:sz w:val="24"/>
          <w:szCs w:val="24"/>
          <w:lang w:val="bg-BG"/>
        </w:rPr>
        <w:t xml:space="preserve"> </w:t>
      </w:r>
      <w:proofErr w:type="spellStart"/>
      <w:r w:rsidR="00393441" w:rsidRPr="00393441">
        <w:rPr>
          <w:sz w:val="24"/>
          <w:szCs w:val="24"/>
          <w:lang w:val="bg-BG"/>
        </w:rPr>
        <w:t>хората</w:t>
      </w:r>
      <w:proofErr w:type="spellEnd"/>
      <w:r w:rsidR="00393441" w:rsidRPr="00393441">
        <w:rPr>
          <w:sz w:val="24"/>
          <w:szCs w:val="24"/>
          <w:lang w:val="bg-BG"/>
        </w:rPr>
        <w:t>.</w:t>
      </w:r>
      <w:r>
        <w:rPr>
          <w:sz w:val="24"/>
          <w:szCs w:val="24"/>
          <w:lang w:val="bg-BG"/>
        </w:rPr>
        <w:t xml:space="preserve"> </w:t>
      </w:r>
      <w:r w:rsidR="000D5B4E">
        <w:rPr>
          <w:sz w:val="24"/>
          <w:szCs w:val="24"/>
          <w:lang w:val="bg-BG"/>
        </w:rPr>
        <w:t>С</w:t>
      </w:r>
      <w:r w:rsidR="000D5B4E" w:rsidRPr="00393441">
        <w:rPr>
          <w:sz w:val="24"/>
          <w:szCs w:val="24"/>
          <w:lang w:val="bg-BG"/>
        </w:rPr>
        <w:t xml:space="preserve"> времето те се превръщат</w:t>
      </w:r>
      <w:r w:rsidR="005D4ED8">
        <w:rPr>
          <w:sz w:val="24"/>
          <w:szCs w:val="24"/>
          <w:lang w:val="bg-BG"/>
        </w:rPr>
        <w:t xml:space="preserve"> в</w:t>
      </w:r>
      <w:r w:rsidR="000D5B4E" w:rsidRPr="00393441">
        <w:rPr>
          <w:sz w:val="24"/>
          <w:szCs w:val="24"/>
          <w:lang w:val="bg-BG"/>
        </w:rPr>
        <w:t xml:space="preserve"> норми, които определят какво хоратат могат да правят или не за да не вредят на останалата част от обществото. </w:t>
      </w:r>
      <w:r w:rsidR="005D4ED8">
        <w:rPr>
          <w:sz w:val="24"/>
          <w:szCs w:val="24"/>
          <w:lang w:val="bg-BG"/>
        </w:rPr>
        <w:t>Така философията въвежда</w:t>
      </w:r>
      <w:r>
        <w:rPr>
          <w:sz w:val="24"/>
          <w:szCs w:val="24"/>
          <w:lang w:val="bg-BG"/>
        </w:rPr>
        <w:t xml:space="preserve"> </w:t>
      </w:r>
      <w:r w:rsidR="00393441" w:rsidRPr="00393441">
        <w:rPr>
          <w:sz w:val="24"/>
          <w:szCs w:val="24"/>
          <w:lang w:val="bg-BG"/>
        </w:rPr>
        <w:t>общо приет</w:t>
      </w:r>
      <w:r w:rsidR="000D5B4E">
        <w:rPr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 xml:space="preserve"> правила и тълкувания на </w:t>
      </w:r>
      <w:r w:rsidR="00393441" w:rsidRPr="00393441">
        <w:rPr>
          <w:sz w:val="24"/>
          <w:szCs w:val="24"/>
          <w:lang w:val="bg-BG"/>
        </w:rPr>
        <w:t>поведението на хората, както и</w:t>
      </w:r>
      <w:r>
        <w:rPr>
          <w:sz w:val="24"/>
          <w:szCs w:val="24"/>
          <w:lang w:val="bg-BG"/>
        </w:rPr>
        <w:t xml:space="preserve"> ни дава</w:t>
      </w:r>
      <w:r w:rsidR="00393441" w:rsidRPr="00393441">
        <w:rPr>
          <w:sz w:val="24"/>
          <w:szCs w:val="24"/>
          <w:lang w:val="bg-BG"/>
        </w:rPr>
        <w:t xml:space="preserve"> рецептата за нашето собствено поведение</w:t>
      </w:r>
      <w:r>
        <w:rPr>
          <w:sz w:val="24"/>
          <w:szCs w:val="24"/>
          <w:lang w:val="bg-BG"/>
        </w:rPr>
        <w:t xml:space="preserve">, базирана </w:t>
      </w:r>
      <w:r w:rsidR="005D4ED8">
        <w:rPr>
          <w:sz w:val="24"/>
          <w:szCs w:val="24"/>
          <w:lang w:val="bg-BG"/>
        </w:rPr>
        <w:t xml:space="preserve">именно на тези общоприети ценности </w:t>
      </w:r>
      <w:r>
        <w:rPr>
          <w:sz w:val="24"/>
          <w:szCs w:val="24"/>
          <w:lang w:val="bg-BG"/>
        </w:rPr>
        <w:t>и правила</w:t>
      </w:r>
      <w:r w:rsidR="00393441" w:rsidRPr="00393441">
        <w:rPr>
          <w:sz w:val="24"/>
          <w:szCs w:val="24"/>
          <w:lang w:val="bg-BG"/>
        </w:rPr>
        <w:t>.</w:t>
      </w:r>
      <w:r>
        <w:rPr>
          <w:sz w:val="24"/>
          <w:szCs w:val="24"/>
          <w:lang w:val="bg-BG"/>
        </w:rPr>
        <w:t xml:space="preserve"> Не бива да забравяме обаче, че моралът и нравствеността са</w:t>
      </w:r>
      <w:r w:rsidR="00393441" w:rsidRPr="00393441">
        <w:rPr>
          <w:sz w:val="24"/>
          <w:szCs w:val="24"/>
          <w:lang w:val="bg-BG"/>
        </w:rPr>
        <w:t xml:space="preserve"> </w:t>
      </w:r>
      <w:r w:rsidR="000D5B4E">
        <w:rPr>
          <w:sz w:val="24"/>
          <w:szCs w:val="24"/>
          <w:lang w:val="bg-BG"/>
        </w:rPr>
        <w:t>субективни понятия защото в крайна сметка това кое е добро и кое не е хората</w:t>
      </w:r>
      <w:r w:rsidR="00393441" w:rsidRPr="00393441">
        <w:rPr>
          <w:sz w:val="24"/>
          <w:szCs w:val="24"/>
          <w:lang w:val="bg-BG"/>
        </w:rPr>
        <w:t xml:space="preserve"> определят </w:t>
      </w:r>
      <w:r w:rsidR="000D5B4E">
        <w:rPr>
          <w:sz w:val="24"/>
          <w:szCs w:val="24"/>
          <w:lang w:val="bg-BG"/>
        </w:rPr>
        <w:t xml:space="preserve">съгласно техните гледна точка, </w:t>
      </w:r>
      <w:r w:rsidR="00393441" w:rsidRPr="00393441">
        <w:rPr>
          <w:sz w:val="24"/>
          <w:szCs w:val="24"/>
          <w:lang w:val="bg-BG"/>
        </w:rPr>
        <w:t>интерес</w:t>
      </w:r>
      <w:r w:rsidR="000D5B4E">
        <w:rPr>
          <w:sz w:val="24"/>
          <w:szCs w:val="24"/>
          <w:lang w:val="bg-BG"/>
        </w:rPr>
        <w:t>и или изгода.</w:t>
      </w:r>
      <w:r w:rsidR="00393441" w:rsidRPr="00393441">
        <w:rPr>
          <w:sz w:val="24"/>
          <w:szCs w:val="24"/>
          <w:lang w:val="bg-BG"/>
        </w:rPr>
        <w:t xml:space="preserve"> </w:t>
      </w:r>
      <w:r w:rsidR="00177CCA">
        <w:rPr>
          <w:sz w:val="24"/>
          <w:szCs w:val="24"/>
          <w:lang w:val="bg-BG"/>
        </w:rPr>
        <w:t>И п</w:t>
      </w:r>
      <w:bookmarkStart w:id="0" w:name="_GoBack"/>
      <w:bookmarkEnd w:id="0"/>
      <w:r w:rsidR="000D5B4E" w:rsidRPr="00393441">
        <w:rPr>
          <w:sz w:val="24"/>
          <w:szCs w:val="24"/>
          <w:lang w:val="bg-BG"/>
        </w:rPr>
        <w:t xml:space="preserve">онеже това не е твърдо създадено от природата </w:t>
      </w:r>
      <w:r w:rsidR="005D4ED8">
        <w:rPr>
          <w:sz w:val="24"/>
          <w:szCs w:val="24"/>
          <w:lang w:val="bg-BG"/>
        </w:rPr>
        <w:t>и не е плод на природните закони</w:t>
      </w:r>
      <w:r w:rsidR="000D5B4E" w:rsidRPr="00393441">
        <w:rPr>
          <w:sz w:val="24"/>
          <w:szCs w:val="24"/>
          <w:lang w:val="bg-BG"/>
        </w:rPr>
        <w:t xml:space="preserve">, а произлиза от интересите на различни хора , </w:t>
      </w:r>
      <w:r w:rsidR="000D5B4E">
        <w:rPr>
          <w:sz w:val="24"/>
          <w:szCs w:val="24"/>
          <w:lang w:val="bg-BG"/>
        </w:rPr>
        <w:t xml:space="preserve">възгледите за </w:t>
      </w:r>
      <w:r w:rsidR="000D5B4E" w:rsidRPr="00393441">
        <w:rPr>
          <w:sz w:val="24"/>
          <w:szCs w:val="24"/>
          <w:lang w:val="bg-BG"/>
        </w:rPr>
        <w:t xml:space="preserve">това кое е добро или зло се различава </w:t>
      </w:r>
      <w:r w:rsidR="000D5B4E">
        <w:rPr>
          <w:sz w:val="24"/>
          <w:szCs w:val="24"/>
          <w:lang w:val="bg-BG"/>
        </w:rPr>
        <w:t xml:space="preserve">за различните </w:t>
      </w:r>
      <w:r w:rsidR="0036682F">
        <w:rPr>
          <w:sz w:val="24"/>
          <w:szCs w:val="24"/>
          <w:lang w:val="bg-BG"/>
        </w:rPr>
        <w:t>индивиди</w:t>
      </w:r>
      <w:r w:rsidR="000D5B4E">
        <w:rPr>
          <w:sz w:val="24"/>
          <w:szCs w:val="24"/>
          <w:lang w:val="bg-BG"/>
        </w:rPr>
        <w:t xml:space="preserve"> и всеки тълкува тези закони както му е угодно</w:t>
      </w:r>
      <w:r w:rsidR="005D4ED8">
        <w:rPr>
          <w:sz w:val="24"/>
          <w:szCs w:val="24"/>
          <w:lang w:val="bg-BG"/>
        </w:rPr>
        <w:t xml:space="preserve">. </w:t>
      </w:r>
      <w:r w:rsidR="00393441" w:rsidRPr="00393441">
        <w:rPr>
          <w:sz w:val="24"/>
          <w:szCs w:val="24"/>
          <w:lang w:val="bg-BG"/>
        </w:rPr>
        <w:t xml:space="preserve"> </w:t>
      </w:r>
      <w:r w:rsidR="00177CCA">
        <w:rPr>
          <w:sz w:val="24"/>
          <w:szCs w:val="24"/>
          <w:lang w:val="bg-BG"/>
        </w:rPr>
        <w:t>П</w:t>
      </w:r>
      <w:r w:rsidR="00177CCA" w:rsidRPr="005D4ED8">
        <w:rPr>
          <w:sz w:val="24"/>
          <w:szCs w:val="24"/>
          <w:lang w:val="bg-BG"/>
        </w:rPr>
        <w:t xml:space="preserve">онеже целта на тези </w:t>
      </w:r>
      <w:r w:rsidR="00177CCA">
        <w:rPr>
          <w:sz w:val="24"/>
          <w:szCs w:val="24"/>
          <w:lang w:val="bg-BG"/>
        </w:rPr>
        <w:t>нравствени норми е</w:t>
      </w:r>
      <w:r w:rsidR="00177CCA" w:rsidRPr="005D4ED8">
        <w:rPr>
          <w:sz w:val="24"/>
          <w:szCs w:val="24"/>
          <w:lang w:val="bg-BG"/>
        </w:rPr>
        <w:t xml:space="preserve"> да се защитават околните и да не им се причинява мъка</w:t>
      </w:r>
      <w:r w:rsidR="00177CCA">
        <w:rPr>
          <w:sz w:val="24"/>
          <w:szCs w:val="24"/>
          <w:lang w:val="bg-BG"/>
        </w:rPr>
        <w:t>,то</w:t>
      </w:r>
      <w:r w:rsidR="00177CCA" w:rsidRPr="005D4ED8">
        <w:rPr>
          <w:sz w:val="24"/>
          <w:szCs w:val="24"/>
          <w:lang w:val="bg-BG"/>
        </w:rPr>
        <w:t xml:space="preserve"> ако някой е видял или изпитал </w:t>
      </w:r>
      <w:r w:rsidR="00177CCA">
        <w:rPr>
          <w:sz w:val="24"/>
          <w:szCs w:val="24"/>
          <w:lang w:val="bg-BG"/>
        </w:rPr>
        <w:t>болка</w:t>
      </w:r>
      <w:r w:rsidR="00177CCA" w:rsidRPr="005D4ED8">
        <w:rPr>
          <w:sz w:val="24"/>
          <w:szCs w:val="24"/>
          <w:lang w:val="bg-BG"/>
        </w:rPr>
        <w:t xml:space="preserve"> от нещо то тогава той ще го счита за зло, ако някой не е виждал или изпитвал мъка от това</w:t>
      </w:r>
      <w:r w:rsidR="00177CCA">
        <w:rPr>
          <w:sz w:val="24"/>
          <w:szCs w:val="24"/>
          <w:lang w:val="bg-BG"/>
        </w:rPr>
        <w:t>,</w:t>
      </w:r>
      <w:r w:rsidR="00177CCA" w:rsidRPr="005D4ED8">
        <w:rPr>
          <w:sz w:val="24"/>
          <w:szCs w:val="24"/>
          <w:lang w:val="bg-BG"/>
        </w:rPr>
        <w:t xml:space="preserve"> то тогава най</w:t>
      </w:r>
      <w:r w:rsidR="00177CCA">
        <w:rPr>
          <w:sz w:val="24"/>
          <w:szCs w:val="24"/>
          <w:lang w:val="bg-BG"/>
        </w:rPr>
        <w:t>-</w:t>
      </w:r>
      <w:r w:rsidR="00177CCA" w:rsidRPr="005D4ED8">
        <w:rPr>
          <w:sz w:val="24"/>
          <w:szCs w:val="24"/>
          <w:lang w:val="bg-BG"/>
        </w:rPr>
        <w:t xml:space="preserve"> вероятно няма да го счита за лошо</w:t>
      </w:r>
      <w:r w:rsidR="00177CCA">
        <w:rPr>
          <w:sz w:val="24"/>
          <w:szCs w:val="24"/>
          <w:lang w:val="bg-BG"/>
        </w:rPr>
        <w:t>.</w:t>
      </w:r>
    </w:p>
    <w:p w:rsidR="00152041" w:rsidRDefault="005D4ED8" w:rsidP="00393441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 много случай попадаме в сложни ситуации, за които няма еднозначен правилен отговор и това което е добро и справедливо за един е неприемливо и нечестно за друг. Така се появяват изрази като „благородна лъжа“, „неизбежна отбрана“, </w:t>
      </w:r>
      <w:r w:rsidR="004E2BCC">
        <w:rPr>
          <w:sz w:val="24"/>
          <w:szCs w:val="24"/>
          <w:lang w:val="bg-BG"/>
        </w:rPr>
        <w:t>„животът никога не е черно-бял“.</w:t>
      </w:r>
      <w:r w:rsidR="0036682F">
        <w:rPr>
          <w:sz w:val="24"/>
          <w:szCs w:val="24"/>
          <w:lang w:val="bg-BG"/>
        </w:rPr>
        <w:t xml:space="preserve"> Във всички тези случаи сме принудени да пристъпим някаква ценност с цел да предпазим себе се или околните.</w:t>
      </w:r>
    </w:p>
    <w:p w:rsidR="000D5B4E" w:rsidRPr="00393441" w:rsidRDefault="00177CCA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 заключение бих казал, че философията дава основни правила и насоки за нашето поведение, но е наша лична отговорността дали да се съобразяваме с тях и дали ще успеем да намерим точното и мъдро решение на даден проблем или ситуация. </w:t>
      </w:r>
    </w:p>
    <w:sectPr w:rsidR="000D5B4E" w:rsidRPr="003934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441"/>
    <w:rsid w:val="000D5B4E"/>
    <w:rsid w:val="00152041"/>
    <w:rsid w:val="00177CCA"/>
    <w:rsid w:val="0036682F"/>
    <w:rsid w:val="00393441"/>
    <w:rsid w:val="004E2BCC"/>
    <w:rsid w:val="005D4ED8"/>
    <w:rsid w:val="00D6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B2124C-6ED9-4CF0-ADFE-1A14781F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93441"/>
    <w:rPr>
      <w:color w:val="0000FF"/>
      <w:u w:val="single"/>
    </w:rPr>
  </w:style>
  <w:style w:type="paragraph" w:styleId="NoSpacing">
    <w:name w:val="No Spacing"/>
    <w:uiPriority w:val="1"/>
    <w:qFormat/>
    <w:rsid w:val="003934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g.wikipedia.org/wiki/%D0%A1%D0%B2%D0%B5%D1%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</dc:creator>
  <cp:keywords/>
  <dc:description/>
  <cp:lastModifiedBy>Valeri</cp:lastModifiedBy>
  <cp:revision>1</cp:revision>
  <dcterms:created xsi:type="dcterms:W3CDTF">2022-09-24T10:44:00Z</dcterms:created>
  <dcterms:modified xsi:type="dcterms:W3CDTF">2022-09-24T12:11:00Z</dcterms:modified>
</cp:coreProperties>
</file>