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kern w:val="2"/>
          <w:sz w:val="2"/>
          <w:lang w:eastAsia="en-US"/>
          <w14:ligatures w14:val="standardContextual"/>
        </w:rPr>
        <w:id w:val="-1395425337"/>
        <w:docPartObj>
          <w:docPartGallery w:val="Cover Pages"/>
          <w:docPartUnique/>
        </w:docPartObj>
      </w:sdtPr>
      <w:sdtEndPr>
        <w:rPr>
          <w:sz w:val="22"/>
        </w:rPr>
      </w:sdtEndPr>
      <w:sdtContent>
        <w:p w14:paraId="124945E9" w14:textId="0913C49B" w:rsidR="00DE2405" w:rsidRDefault="00DE2405">
          <w:pPr>
            <w:pStyle w:val="Sinespaciado"/>
            <w:rPr>
              <w:sz w:val="2"/>
            </w:rPr>
          </w:pPr>
        </w:p>
        <w:p w14:paraId="200BB3D8" w14:textId="6494C23A" w:rsidR="00DE2405" w:rsidRDefault="00DE2405">
          <w:r>
            <w:rPr>
              <w:noProof/>
              <w:lang w:val="en-US"/>
            </w:rPr>
            <mc:AlternateContent>
              <mc:Choice Requires="wps">
                <w:drawing>
                  <wp:anchor distT="0" distB="0" distL="114300" distR="114300" simplePos="0" relativeHeight="251661312" behindDoc="0" locked="0" layoutInCell="1" allowOverlap="1" wp14:anchorId="7BFF21C8" wp14:editId="05BFFE54">
                    <wp:simplePos x="0" y="0"/>
                    <wp:positionH relativeFrom="page">
                      <wp:align>center</wp:align>
                    </wp:positionH>
                    <wp:positionV relativeFrom="margin">
                      <wp:align>top</wp:align>
                    </wp:positionV>
                    <wp:extent cx="5943600" cy="914400"/>
                    <wp:effectExtent l="0" t="0" r="0" b="3810"/>
                    <wp:wrapNone/>
                    <wp:docPr id="62" name="Cuadro de texto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871B23E" w14:textId="02EA5719" w:rsidR="00DE2405" w:rsidRDefault="00DE2405">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Comunicaciones Opticas</w:t>
                                    </w:r>
                                  </w:p>
                                </w:sdtContent>
                              </w:sdt>
                              <w:p w14:paraId="7CCFBAE1" w14:textId="552C7534" w:rsidR="00DE2405" w:rsidRDefault="00B90ED0">
                                <w:pPr>
                                  <w:pStyle w:val="Sinespaciado"/>
                                  <w:spacing w:before="120"/>
                                  <w:rPr>
                                    <w:color w:val="4472C4" w:themeColor="accent1"/>
                                    <w:sz w:val="36"/>
                                    <w:szCs w:val="36"/>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DE2405">
                                      <w:rPr>
                                        <w:color w:val="4472C4" w:themeColor="accent1"/>
                                        <w:sz w:val="36"/>
                                        <w:szCs w:val="36"/>
                                      </w:rPr>
                                      <w:t>CAPITULO II</w:t>
                                    </w:r>
                                  </w:sdtContent>
                                </w:sdt>
                                <w:r w:rsidR="00DE2405">
                                  <w:t xml:space="preserve"> </w:t>
                                </w:r>
                              </w:p>
                              <w:p w14:paraId="48413915" w14:textId="77777777" w:rsidR="00DE2405" w:rsidRDefault="00DE24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BFF21C8" id="_x0000_t202" coordsize="21600,21600" o:spt="202" path="m,l,21600r21600,l21600,xe">
                    <v:stroke joinstyle="miter"/>
                    <v:path gradientshapeok="t" o:connecttype="rect"/>
                  </v:shapetype>
                  <v:shape id="Cuadro de texto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871B23E" w14:textId="02EA5719" w:rsidR="00DE2405" w:rsidRDefault="00DE2405">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Comunicaciones Opticas</w:t>
                              </w:r>
                            </w:p>
                          </w:sdtContent>
                        </w:sdt>
                        <w:p w14:paraId="7CCFBAE1" w14:textId="552C7534" w:rsidR="00DE2405" w:rsidRDefault="003C39D5">
                          <w:pPr>
                            <w:pStyle w:val="Sinespaciado"/>
                            <w:spacing w:before="120"/>
                            <w:rPr>
                              <w:color w:val="4472C4" w:themeColor="accent1"/>
                              <w:sz w:val="36"/>
                              <w:szCs w:val="36"/>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DE2405">
                                <w:rPr>
                                  <w:color w:val="4472C4" w:themeColor="accent1"/>
                                  <w:sz w:val="36"/>
                                  <w:szCs w:val="36"/>
                                </w:rPr>
                                <w:t>CAPITULO II</w:t>
                              </w:r>
                            </w:sdtContent>
                          </w:sdt>
                          <w:r w:rsidR="00DE2405">
                            <w:t xml:space="preserve"> </w:t>
                          </w:r>
                        </w:p>
                        <w:p w14:paraId="48413915" w14:textId="77777777" w:rsidR="00DE2405" w:rsidRDefault="00DE2405"/>
                      </w:txbxContent>
                    </v:textbox>
                    <w10:wrap anchorx="page" anchory="margin"/>
                  </v:shape>
                </w:pict>
              </mc:Fallback>
            </mc:AlternateContent>
          </w:r>
          <w:r>
            <w:rPr>
              <w:noProof/>
              <w:color w:val="4472C4" w:themeColor="accent1"/>
              <w:sz w:val="36"/>
              <w:szCs w:val="36"/>
              <w:lang w:val="en-US"/>
            </w:rPr>
            <mc:AlternateContent>
              <mc:Choice Requires="wpg">
                <w:drawing>
                  <wp:anchor distT="0" distB="0" distL="114300" distR="114300" simplePos="0" relativeHeight="251660288" behindDoc="1" locked="0" layoutInCell="1" allowOverlap="1" wp14:anchorId="318C9BFB" wp14:editId="7A48C040">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7BA1E20"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Wr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EclJas8BgAAECEAAA4AAAAAAAAAAAAA&#10;AAAALgIAAGRycy9lMm9Eb2MueG1sUEsBAi0AFAAGAAgAAAAhAAog1ILaAAAABQEAAA8AAAAAAAAA&#10;AAAAAAAAlggAAGRycy9kb3ducmV2LnhtbFBLBQYAAAAABAAEAPMAAACdCQ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7C3CE58C" w14:textId="77777777" w:rsidR="00DE2405" w:rsidRDefault="00DE2405"/>
        <w:p w14:paraId="104A4DB7" w14:textId="22BB085F" w:rsidR="00DE2405" w:rsidRDefault="00DE2405">
          <w:r>
            <w:rPr>
              <w:noProof/>
              <w:lang w:val="en-US"/>
            </w:rPr>
            <mc:AlternateContent>
              <mc:Choice Requires="wps">
                <w:drawing>
                  <wp:anchor distT="45720" distB="45720" distL="114300" distR="114300" simplePos="0" relativeHeight="251663360" behindDoc="0" locked="0" layoutInCell="1" allowOverlap="1" wp14:anchorId="0F0DCFAB" wp14:editId="302E8711">
                    <wp:simplePos x="0" y="0"/>
                    <wp:positionH relativeFrom="column">
                      <wp:posOffset>2569845</wp:posOffset>
                    </wp:positionH>
                    <wp:positionV relativeFrom="paragraph">
                      <wp:posOffset>7668895</wp:posOffset>
                    </wp:positionV>
                    <wp:extent cx="357378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3780" cy="1404620"/>
                            </a:xfrm>
                            <a:prstGeom prst="rect">
                              <a:avLst/>
                            </a:prstGeom>
                            <a:noFill/>
                            <a:ln w="9525">
                              <a:noFill/>
                              <a:miter lim="800000"/>
                              <a:headEnd/>
                              <a:tailEnd/>
                            </a:ln>
                          </wps:spPr>
                          <wps:txbx>
                            <w:txbxContent>
                              <w:p w14:paraId="5AD18664" w14:textId="513B228C" w:rsidR="00DE2405" w:rsidRPr="00DE2405" w:rsidRDefault="00DE2405">
                                <w:pPr>
                                  <w:rPr>
                                    <w:color w:val="0070C0"/>
                                    <w:sz w:val="36"/>
                                    <w:szCs w:val="36"/>
                                  </w:rPr>
                                </w:pPr>
                                <w:r w:rsidRPr="00DE2405">
                                  <w:rPr>
                                    <w:color w:val="0070C0"/>
                                    <w:sz w:val="36"/>
                                    <w:szCs w:val="36"/>
                                  </w:rPr>
                                  <w:t>Ing. Juan Pablo Pallo Noroña, Mg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0DCFAB" id="Cuadro de texto 2" o:spid="_x0000_s1027" type="#_x0000_t202" style="position:absolute;margin-left:202.35pt;margin-top:603.85pt;width:281.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" filled="f" stroked="f">
                    <v:textbox style="mso-fit-shape-to-text:t">
                      <w:txbxContent>
                        <w:p w14:paraId="5AD18664" w14:textId="513B228C" w:rsidR="00DE2405" w:rsidRPr="00DE2405" w:rsidRDefault="00DE2405">
                          <w:pPr>
                            <w:rPr>
                              <w:color w:val="0070C0"/>
                              <w:sz w:val="36"/>
                              <w:szCs w:val="36"/>
                            </w:rPr>
                          </w:pPr>
                          <w:r w:rsidRPr="00DE2405">
                            <w:rPr>
                              <w:color w:val="0070C0"/>
                              <w:sz w:val="36"/>
                              <w:szCs w:val="36"/>
                            </w:rPr>
                            <w:t>Ing. Juan Pablo Pallo Noroña, Mg</w:t>
                          </w:r>
                        </w:p>
                      </w:txbxContent>
                    </v:textbox>
                    <w10:wrap type="square"/>
                  </v:shape>
                </w:pict>
              </mc:Fallback>
            </mc:AlternateContent>
          </w:r>
          <w:r>
            <w:rPr>
              <w:noProof/>
              <w:lang w:val="en-US"/>
            </w:rPr>
            <mc:AlternateContent>
              <mc:Choice Requires="wps">
                <w:drawing>
                  <wp:anchor distT="0" distB="0" distL="114300" distR="114300" simplePos="0" relativeHeight="251659264" behindDoc="0" locked="0" layoutInCell="1" allowOverlap="1" wp14:anchorId="54044FCF" wp14:editId="0ED24B9F">
                    <wp:simplePos x="0" y="0"/>
                    <wp:positionH relativeFrom="margin">
                      <wp:posOffset>-203835</wp:posOffset>
                    </wp:positionH>
                    <wp:positionV relativeFrom="margin">
                      <wp:posOffset>7482205</wp:posOffset>
                    </wp:positionV>
                    <wp:extent cx="5905500" cy="541020"/>
                    <wp:effectExtent l="0" t="0" r="0" b="11430"/>
                    <wp:wrapNone/>
                    <wp:docPr id="69" name="Cuadro de texto 16"/>
                    <wp:cNvGraphicFramePr/>
                    <a:graphic xmlns:a="http://schemas.openxmlformats.org/drawingml/2006/main">
                      <a:graphicData uri="http://schemas.microsoft.com/office/word/2010/wordprocessingShape">
                        <wps:wsp>
                          <wps:cNvSpPr txBox="1"/>
                          <wps:spPr>
                            <a:xfrm>
                              <a:off x="0" y="0"/>
                              <a:ext cx="5905500" cy="541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A03670" w14:textId="277DABFB" w:rsidR="00DE2405" w:rsidRDefault="00B90ED0">
                                <w:pPr>
                                  <w:pStyle w:val="Sinespaciado"/>
                                  <w:jc w:val="right"/>
                                  <w:rPr>
                                    <w:color w:val="4472C4" w:themeColor="accent1"/>
                                    <w:sz w:val="36"/>
                                    <w:szCs w:val="36"/>
                                  </w:rPr>
                                </w:pPr>
                                <w:sdt>
                                  <w:sdtPr>
                                    <w:rPr>
                                      <w:color w:val="0070C0"/>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DE2405" w:rsidRPr="00DE2405">
                                      <w:rPr>
                                        <w:color w:val="0070C0"/>
                                        <w:sz w:val="36"/>
                                        <w:szCs w:val="36"/>
                                      </w:rPr>
                                      <w:t xml:space="preserve">Universidad </w:t>
                                    </w:r>
                                    <w:r w:rsidR="00DE2405">
                                      <w:rPr>
                                        <w:color w:val="0070C0"/>
                                        <w:sz w:val="36"/>
                                        <w:szCs w:val="36"/>
                                      </w:rPr>
                                      <w:t>T</w:t>
                                    </w:r>
                                    <w:r w:rsidR="00DE2405" w:rsidRPr="00DE2405">
                                      <w:rPr>
                                        <w:color w:val="0070C0"/>
                                        <w:sz w:val="36"/>
                                        <w:szCs w:val="36"/>
                                      </w:rPr>
                                      <w:t>écnica de Ambato</w:t>
                                    </w:r>
                                  </w:sdtContent>
                                </w:sdt>
                              </w:p>
                              <w:sdt>
                                <w:sdtPr>
                                  <w:rPr>
                                    <w:color w:val="0070C0"/>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75554B77" w14:textId="6B9825C6" w:rsidR="00DE2405" w:rsidRDefault="00DE2405">
                                    <w:pPr>
                                      <w:pStyle w:val="Sinespaciado"/>
                                      <w:jc w:val="right"/>
                                      <w:rPr>
                                        <w:color w:val="4472C4" w:themeColor="accent1"/>
                                        <w:sz w:val="36"/>
                                        <w:szCs w:val="36"/>
                                      </w:rPr>
                                    </w:pPr>
                                    <w:r w:rsidRPr="00DE2405">
                                      <w:rPr>
                                        <w:color w:val="0070C0"/>
                                        <w:sz w:val="36"/>
                                        <w:szCs w:val="36"/>
                                      </w:rPr>
                                      <w:t>Octavo A</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4044FCF" id="Cuadro de texto 16" o:spid="_x0000_s1028" type="#_x0000_t202" style="position:absolute;margin-left:-16.05pt;margin-top:589.15pt;width:465pt;height:42.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" filled="f" stroked="f" strokeweight=".5pt">
                    <v:textbox inset="0,0,0,0">
                      <w:txbxContent>
                        <w:p w14:paraId="38A03670" w14:textId="277DABFB" w:rsidR="00DE2405" w:rsidRDefault="003C39D5">
                          <w:pPr>
                            <w:pStyle w:val="Sinespaciado"/>
                            <w:jc w:val="right"/>
                            <w:rPr>
                              <w:color w:val="4472C4" w:themeColor="accent1"/>
                              <w:sz w:val="36"/>
                              <w:szCs w:val="36"/>
                            </w:rPr>
                          </w:pPr>
                          <w:sdt>
                            <w:sdtPr>
                              <w:rPr>
                                <w:color w:val="0070C0"/>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DE2405" w:rsidRPr="00DE2405">
                                <w:rPr>
                                  <w:color w:val="0070C0"/>
                                  <w:sz w:val="36"/>
                                  <w:szCs w:val="36"/>
                                </w:rPr>
                                <w:t xml:space="preserve">Universidad </w:t>
                              </w:r>
                              <w:r w:rsidR="00DE2405">
                                <w:rPr>
                                  <w:color w:val="0070C0"/>
                                  <w:sz w:val="36"/>
                                  <w:szCs w:val="36"/>
                                </w:rPr>
                                <w:t>T</w:t>
                              </w:r>
                              <w:r w:rsidR="00DE2405" w:rsidRPr="00DE2405">
                                <w:rPr>
                                  <w:color w:val="0070C0"/>
                                  <w:sz w:val="36"/>
                                  <w:szCs w:val="36"/>
                                </w:rPr>
                                <w:t>écnica de Ambato</w:t>
                              </w:r>
                            </w:sdtContent>
                          </w:sdt>
                        </w:p>
                        <w:sdt>
                          <w:sdtPr>
                            <w:rPr>
                              <w:color w:val="0070C0"/>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75554B77" w14:textId="6B9825C6" w:rsidR="00DE2405" w:rsidRDefault="00DE2405">
                              <w:pPr>
                                <w:pStyle w:val="Sinespaciado"/>
                                <w:jc w:val="right"/>
                                <w:rPr>
                                  <w:color w:val="4472C4" w:themeColor="accent1"/>
                                  <w:sz w:val="36"/>
                                  <w:szCs w:val="36"/>
                                </w:rPr>
                              </w:pPr>
                              <w:r w:rsidRPr="00DE2405">
                                <w:rPr>
                                  <w:color w:val="0070C0"/>
                                  <w:sz w:val="36"/>
                                  <w:szCs w:val="36"/>
                                </w:rPr>
                                <w:t>Octavo A</w:t>
                              </w:r>
                            </w:p>
                          </w:sdtContent>
                        </w:sdt>
                      </w:txbxContent>
                    </v:textbox>
                    <w10:wrap anchorx="margin" anchory="margin"/>
                  </v:shape>
                </w:pict>
              </mc:Fallback>
            </mc:AlternateContent>
          </w:r>
          <w:r>
            <w:br w:type="page"/>
          </w:r>
        </w:p>
      </w:sdtContent>
    </w:sdt>
    <w:tbl>
      <w:tblPr>
        <w:tblStyle w:val="Tabladecuadrcula4"/>
        <w:tblpPr w:leftFromText="141" w:rightFromText="141" w:vertAnchor="page" w:horzAnchor="margin" w:tblpY="1957"/>
        <w:tblW w:w="9069" w:type="dxa"/>
        <w:tblLook w:val="04A0" w:firstRow="1" w:lastRow="0" w:firstColumn="1" w:lastColumn="0" w:noHBand="0" w:noVBand="1"/>
      </w:tblPr>
      <w:tblGrid>
        <w:gridCol w:w="4536"/>
        <w:gridCol w:w="4533"/>
      </w:tblGrid>
      <w:tr w:rsidR="00DE2405" w14:paraId="6F846196" w14:textId="77777777" w:rsidTr="00DE2405">
        <w:trPr>
          <w:cnfStyle w:val="100000000000" w:firstRow="1" w:lastRow="0" w:firstColumn="0" w:lastColumn="0" w:oddVBand="0" w:evenVBand="0" w:oddHBand="0"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0" w:type="auto"/>
            <w:gridSpan w:val="2"/>
          </w:tcPr>
          <w:p w14:paraId="0AF18B94" w14:textId="48D36001" w:rsidR="00DE2405" w:rsidRPr="004F10C0" w:rsidRDefault="00143033" w:rsidP="00DE2405">
            <w:pPr>
              <w:jc w:val="center"/>
            </w:pPr>
            <w:r>
              <w:lastRenderedPageBreak/>
              <w:t>Tipo de Fibra ó</w:t>
            </w:r>
            <w:r w:rsidR="00DE2405">
              <w:t>pticas</w:t>
            </w:r>
          </w:p>
        </w:tc>
      </w:tr>
      <w:tr w:rsidR="00DE2405" w14:paraId="15670184" w14:textId="77777777" w:rsidTr="00DE2405">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0" w:type="auto"/>
          </w:tcPr>
          <w:p w14:paraId="434CDC2D" w14:textId="1330D7BE" w:rsidR="00DE2405" w:rsidRPr="004F10C0" w:rsidRDefault="00DE2405" w:rsidP="00DE2405">
            <w:pPr>
              <w:jc w:val="center"/>
              <w:rPr>
                <w:b w:val="0"/>
                <w:bCs w:val="0"/>
              </w:rPr>
            </w:pPr>
            <w:r w:rsidRPr="00DE2405">
              <w:rPr>
                <w:b w:val="0"/>
                <w:bCs w:val="0"/>
              </w:rPr>
              <w:t>FIBRAS MULTIMODO</w:t>
            </w:r>
          </w:p>
        </w:tc>
        <w:tc>
          <w:tcPr>
            <w:tcW w:w="0" w:type="auto"/>
          </w:tcPr>
          <w:p w14:paraId="76A790B2" w14:textId="392C0578" w:rsidR="00DE2405" w:rsidRPr="004F10C0" w:rsidRDefault="00DE2405" w:rsidP="00DE2405">
            <w:pPr>
              <w:jc w:val="center"/>
              <w:cnfStyle w:val="000000100000" w:firstRow="0" w:lastRow="0" w:firstColumn="0" w:lastColumn="0" w:oddVBand="0" w:evenVBand="0" w:oddHBand="1" w:evenHBand="0" w:firstRowFirstColumn="0" w:firstRowLastColumn="0" w:lastRowFirstColumn="0" w:lastRowLastColumn="0"/>
              <w:rPr>
                <w:b/>
                <w:bCs/>
              </w:rPr>
            </w:pPr>
            <w:r w:rsidRPr="00DE2405">
              <w:t>FIBRAS MONOMODO</w:t>
            </w:r>
          </w:p>
        </w:tc>
      </w:tr>
      <w:tr w:rsidR="00DE2405" w14:paraId="44797266" w14:textId="77777777" w:rsidTr="00DE2405">
        <w:trPr>
          <w:trHeight w:val="1435"/>
        </w:trPr>
        <w:tc>
          <w:tcPr>
            <w:cnfStyle w:val="001000000000" w:firstRow="0" w:lastRow="0" w:firstColumn="1" w:lastColumn="0" w:oddVBand="0" w:evenVBand="0" w:oddHBand="0" w:evenHBand="0" w:firstRowFirstColumn="0" w:firstRowLastColumn="0" w:lastRowFirstColumn="0" w:lastRowLastColumn="0"/>
            <w:tcW w:w="0" w:type="auto"/>
          </w:tcPr>
          <w:p w14:paraId="2BB1DA61" w14:textId="6EAE9BB9" w:rsidR="00DE2405" w:rsidRPr="00DE2405" w:rsidRDefault="00DE2405" w:rsidP="00DE2405">
            <w:pPr>
              <w:jc w:val="both"/>
              <w:rPr>
                <w:b w:val="0"/>
                <w:bCs w:val="0"/>
              </w:rPr>
            </w:pPr>
            <w:r w:rsidRPr="00DE2405">
              <w:rPr>
                <w:b w:val="0"/>
                <w:bCs w:val="0"/>
              </w:rPr>
              <w:t>Estas fibras permiten la propagación de múltiples modos para una misma longitud de onda, lo que implica que un haz de luz sigue trayectorias diversas.</w:t>
            </w:r>
          </w:p>
        </w:tc>
        <w:tc>
          <w:tcPr>
            <w:tcW w:w="0" w:type="auto"/>
          </w:tcPr>
          <w:p w14:paraId="61138245" w14:textId="18D5C7F8" w:rsidR="00DE2405" w:rsidRDefault="00DE2405" w:rsidP="00143033">
            <w:pPr>
              <w:jc w:val="both"/>
              <w:cnfStyle w:val="000000000000" w:firstRow="0" w:lastRow="0" w:firstColumn="0" w:lastColumn="0" w:oddVBand="0" w:evenVBand="0" w:oddHBand="0" w:evenHBand="0" w:firstRowFirstColumn="0" w:firstRowLastColumn="0" w:lastRowFirstColumn="0" w:lastRowLastColumn="0"/>
            </w:pPr>
            <w:r w:rsidRPr="00DE2405">
              <w:t>En este tipo de fibra, la propagación se limita a un solo modo, lo que significa que la luz viaja prácticamente en paralelo al eje de la fibra. Esta característica ayuda a evitar retardos o dispersión causados por trayectorias multimodales. El principio es similar al de las fibras anteriores, pero en este caso, el diámetro del núcleo se reduce significativamente, llegando a ser tan solo de 5 a 10 micras.</w:t>
            </w:r>
          </w:p>
        </w:tc>
      </w:tr>
      <w:tr w:rsidR="00DE2405" w14:paraId="495AE8BA" w14:textId="77777777" w:rsidTr="00DE2405">
        <w:trPr>
          <w:cnfStyle w:val="000000100000" w:firstRow="0" w:lastRow="0" w:firstColumn="0" w:lastColumn="0" w:oddVBand="0" w:evenVBand="0" w:oddHBand="1" w:evenHBand="0" w:firstRowFirstColumn="0" w:firstRowLastColumn="0" w:lastRowFirstColumn="0" w:lastRowLastColumn="0"/>
          <w:trHeight w:val="3264"/>
        </w:trPr>
        <w:tc>
          <w:tcPr>
            <w:cnfStyle w:val="001000000000" w:firstRow="0" w:lastRow="0" w:firstColumn="1" w:lastColumn="0" w:oddVBand="0" w:evenVBand="0" w:oddHBand="0" w:evenHBand="0" w:firstRowFirstColumn="0" w:firstRowLastColumn="0" w:lastRowFirstColumn="0" w:lastRowLastColumn="0"/>
            <w:tcW w:w="0" w:type="auto"/>
          </w:tcPr>
          <w:p w14:paraId="02268B06" w14:textId="77777777" w:rsidR="00DE2405" w:rsidRDefault="00DE2405" w:rsidP="00DE2405">
            <w:pPr>
              <w:jc w:val="center"/>
            </w:pPr>
          </w:p>
          <w:p w14:paraId="1BB02219" w14:textId="44D67210" w:rsidR="00DE2405" w:rsidRDefault="00DE2405" w:rsidP="00DE2405">
            <w:pPr>
              <w:jc w:val="center"/>
            </w:pPr>
            <w:r w:rsidRPr="00DE2405">
              <w:rPr>
                <w:noProof/>
                <w:lang w:val="en-US"/>
              </w:rPr>
              <w:drawing>
                <wp:inline distT="0" distB="0" distL="0" distR="0" wp14:anchorId="71E2A3BB" wp14:editId="17AB2A9D">
                  <wp:extent cx="2717781" cy="1356360"/>
                  <wp:effectExtent l="0" t="0" r="6985" b="0"/>
                  <wp:docPr id="536772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72470" name=""/>
                          <pic:cNvPicPr/>
                        </pic:nvPicPr>
                        <pic:blipFill>
                          <a:blip r:embed="rId7"/>
                          <a:stretch>
                            <a:fillRect/>
                          </a:stretch>
                        </pic:blipFill>
                        <pic:spPr>
                          <a:xfrm>
                            <a:off x="0" y="0"/>
                            <a:ext cx="2728449" cy="1361684"/>
                          </a:xfrm>
                          <a:prstGeom prst="rect">
                            <a:avLst/>
                          </a:prstGeom>
                        </pic:spPr>
                      </pic:pic>
                    </a:graphicData>
                  </a:graphic>
                </wp:inline>
              </w:drawing>
            </w:r>
          </w:p>
        </w:tc>
        <w:tc>
          <w:tcPr>
            <w:tcW w:w="0" w:type="auto"/>
          </w:tcPr>
          <w:p w14:paraId="4F18E669" w14:textId="77777777" w:rsidR="00DE2405" w:rsidRDefault="00DE2405" w:rsidP="00DE2405">
            <w:pPr>
              <w:jc w:val="center"/>
              <w:cnfStyle w:val="000000100000" w:firstRow="0" w:lastRow="0" w:firstColumn="0" w:lastColumn="0" w:oddVBand="0" w:evenVBand="0" w:oddHBand="1" w:evenHBand="0" w:firstRowFirstColumn="0" w:firstRowLastColumn="0" w:lastRowFirstColumn="0" w:lastRowLastColumn="0"/>
            </w:pPr>
          </w:p>
          <w:p w14:paraId="094C2603" w14:textId="53C55936" w:rsidR="00DE2405" w:rsidRDefault="00DE2405" w:rsidP="00DE2405">
            <w:pPr>
              <w:jc w:val="center"/>
              <w:cnfStyle w:val="000000100000" w:firstRow="0" w:lastRow="0" w:firstColumn="0" w:lastColumn="0" w:oddVBand="0" w:evenVBand="0" w:oddHBand="1" w:evenHBand="0" w:firstRowFirstColumn="0" w:firstRowLastColumn="0" w:lastRowFirstColumn="0" w:lastRowLastColumn="0"/>
            </w:pPr>
            <w:r w:rsidRPr="00DE2405">
              <w:rPr>
                <w:noProof/>
                <w:lang w:val="en-US"/>
              </w:rPr>
              <w:drawing>
                <wp:inline distT="0" distB="0" distL="0" distR="0" wp14:anchorId="54FC51C5" wp14:editId="17CF0B41">
                  <wp:extent cx="2677160" cy="1386840"/>
                  <wp:effectExtent l="0" t="0" r="8890" b="3810"/>
                  <wp:docPr id="14493817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81718" name=""/>
                          <pic:cNvPicPr/>
                        </pic:nvPicPr>
                        <pic:blipFill>
                          <a:blip r:embed="rId8"/>
                          <a:stretch>
                            <a:fillRect/>
                          </a:stretch>
                        </pic:blipFill>
                        <pic:spPr>
                          <a:xfrm>
                            <a:off x="0" y="0"/>
                            <a:ext cx="2686326" cy="1391588"/>
                          </a:xfrm>
                          <a:prstGeom prst="rect">
                            <a:avLst/>
                          </a:prstGeom>
                        </pic:spPr>
                      </pic:pic>
                    </a:graphicData>
                  </a:graphic>
                </wp:inline>
              </w:drawing>
            </w:r>
          </w:p>
        </w:tc>
      </w:tr>
    </w:tbl>
    <w:p w14:paraId="57704BEF" w14:textId="22D82D6B" w:rsidR="00727242" w:rsidRDefault="00DE2405">
      <w:pPr>
        <w:rPr>
          <w:b/>
          <w:bCs/>
        </w:rPr>
      </w:pPr>
      <w:r w:rsidRPr="00DE2405">
        <w:rPr>
          <w:b/>
          <w:bCs/>
        </w:rPr>
        <w:t>2.1 Tipos de fibra óptica</w:t>
      </w:r>
    </w:p>
    <w:p w14:paraId="3208813C" w14:textId="77777777" w:rsidR="00DE2405" w:rsidRDefault="00DE2405">
      <w:pPr>
        <w:rPr>
          <w:b/>
          <w:bCs/>
        </w:rPr>
      </w:pPr>
    </w:p>
    <w:p w14:paraId="0CEAB17B" w14:textId="0E5752F0" w:rsidR="000A589C" w:rsidRPr="000A589C" w:rsidRDefault="00DE2405" w:rsidP="000A589C">
      <w:pPr>
        <w:rPr>
          <w:b/>
          <w:bCs/>
        </w:rPr>
      </w:pPr>
      <w:r>
        <w:rPr>
          <w:b/>
          <w:bCs/>
        </w:rPr>
        <w:t xml:space="preserve">2.2 Perfil del índice </w:t>
      </w:r>
    </w:p>
    <w:p w14:paraId="27E4DEA6" w14:textId="22A77C46" w:rsidR="00DE2405" w:rsidRDefault="000A589C" w:rsidP="00143033">
      <w:pPr>
        <w:jc w:val="both"/>
      </w:pPr>
      <w:r w:rsidRPr="000A589C">
        <w:t>La descripción del perfil del índice en una fibra óptica consiste en una representación visual que muestra los valores del índice refractivo a lo largo de la fibra. El eje horizontal representa el índice refractivo, mientras que en el eje vertical se representa la distancia radial desde el centro del núcleo de la fibra.</w:t>
      </w:r>
    </w:p>
    <w:p w14:paraId="1E4042E3" w14:textId="5CC5B696" w:rsidR="000A589C" w:rsidRDefault="000A589C" w:rsidP="000A589C">
      <w:r>
        <w:rPr>
          <w:noProof/>
          <w:lang w:val="en-US"/>
        </w:rPr>
        <w:lastRenderedPageBreak/>
        <w:drawing>
          <wp:inline distT="0" distB="0" distL="0" distR="0" wp14:anchorId="27FA8E48" wp14:editId="6AA6305F">
            <wp:extent cx="5989320" cy="3444240"/>
            <wp:effectExtent l="0" t="0" r="0" b="22860"/>
            <wp:docPr id="79582005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06843487" w14:textId="3CD7081F" w:rsidR="000A589C" w:rsidRDefault="000A589C" w:rsidP="000A589C">
      <w:pPr>
        <w:rPr>
          <w:b/>
          <w:bCs/>
        </w:rPr>
      </w:pPr>
      <w:r w:rsidRPr="000A589C">
        <w:rPr>
          <w:b/>
          <w:bCs/>
        </w:rPr>
        <w:t>2.3 COMPARACIÓN DE LOS TRES TIPOS DE FIBRAS ÓPTICAS</w:t>
      </w:r>
    </w:p>
    <w:p w14:paraId="1A1BD86B" w14:textId="3D26ADB6" w:rsidR="000A589C" w:rsidRDefault="00111996" w:rsidP="000A589C">
      <w:pPr>
        <w:rPr>
          <w:b/>
          <w:bCs/>
        </w:rPr>
      </w:pPr>
      <w:r>
        <w:rPr>
          <w:b/>
          <w:bCs/>
        </w:rPr>
        <w:t xml:space="preserve">2.3.1 </w:t>
      </w:r>
      <w:r w:rsidRPr="00111996">
        <w:rPr>
          <w:b/>
          <w:bCs/>
        </w:rPr>
        <w:t>FIBRA DE ÍNDICE DE ESCALÓN DE MODO SENCILLO</w:t>
      </w:r>
    </w:p>
    <w:p w14:paraId="07DAB86C" w14:textId="2A600E51" w:rsidR="000A589C" w:rsidRDefault="000A589C" w:rsidP="000A589C">
      <w:pPr>
        <w:rPr>
          <w:b/>
          <w:bCs/>
        </w:rPr>
      </w:pPr>
      <w:r>
        <w:rPr>
          <w:b/>
          <w:bCs/>
          <w:noProof/>
          <w:lang w:val="en-US"/>
        </w:rPr>
        <w:drawing>
          <wp:inline distT="0" distB="0" distL="0" distR="0" wp14:anchorId="421209AD" wp14:editId="39985192">
            <wp:extent cx="5935980" cy="3253740"/>
            <wp:effectExtent l="38100" t="0" r="26670" b="0"/>
            <wp:docPr id="303667815"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08AFDFD" w14:textId="54A30D65" w:rsidR="00111996" w:rsidRDefault="00111996" w:rsidP="000A589C">
      <w:pPr>
        <w:rPr>
          <w:b/>
          <w:bCs/>
        </w:rPr>
      </w:pPr>
      <w:r>
        <w:rPr>
          <w:b/>
          <w:bCs/>
        </w:rPr>
        <w:lastRenderedPageBreak/>
        <w:t xml:space="preserve">2.3.2 </w:t>
      </w:r>
      <w:r w:rsidRPr="00111996">
        <w:rPr>
          <w:b/>
          <w:bCs/>
        </w:rPr>
        <w:t>FIBRA DE ÍNDICE DE ESCALÓN MULTIMODO</w:t>
      </w:r>
      <w:r w:rsidRPr="00111996">
        <w:rPr>
          <w:b/>
          <w:bCs/>
        </w:rPr>
        <w:cr/>
      </w:r>
      <w:r>
        <w:rPr>
          <w:b/>
          <w:bCs/>
          <w:noProof/>
          <w:lang w:val="en-US"/>
        </w:rPr>
        <w:drawing>
          <wp:inline distT="0" distB="0" distL="0" distR="0" wp14:anchorId="0E45BEFA" wp14:editId="237E227C">
            <wp:extent cx="5524500" cy="2948940"/>
            <wp:effectExtent l="38100" t="19050" r="19050" b="3810"/>
            <wp:docPr id="1590621982" name="Diagrama 159062198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1356451F" w14:textId="383D88A1" w:rsidR="00111996" w:rsidRDefault="00111996" w:rsidP="000A589C">
      <w:pPr>
        <w:rPr>
          <w:b/>
          <w:bCs/>
        </w:rPr>
      </w:pPr>
      <w:r>
        <w:rPr>
          <w:b/>
          <w:bCs/>
        </w:rPr>
        <w:t xml:space="preserve">2.3.3 </w:t>
      </w:r>
      <w:r w:rsidRPr="00111996">
        <w:rPr>
          <w:b/>
          <w:bCs/>
        </w:rPr>
        <w:t>FIBRA DE ÍNDICE GRADUADO MULTIMODO</w:t>
      </w:r>
    </w:p>
    <w:p w14:paraId="341F501C" w14:textId="72905349" w:rsidR="00111996" w:rsidRDefault="00111996" w:rsidP="000A589C">
      <w:pPr>
        <w:rPr>
          <w:b/>
          <w:bCs/>
        </w:rPr>
      </w:pPr>
      <w:r>
        <w:rPr>
          <w:b/>
          <w:bCs/>
          <w:noProof/>
          <w:lang w:val="en-US"/>
        </w:rPr>
        <w:drawing>
          <wp:inline distT="0" distB="0" distL="0" distR="0" wp14:anchorId="25D81015" wp14:editId="510FE650">
            <wp:extent cx="6355080" cy="3409950"/>
            <wp:effectExtent l="0" t="19050" r="0" b="38100"/>
            <wp:docPr id="1298405332"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63558443" w14:textId="77777777" w:rsidR="007E4B30" w:rsidRDefault="007E4B30" w:rsidP="000A589C">
      <w:pPr>
        <w:rPr>
          <w:b/>
          <w:bCs/>
        </w:rPr>
      </w:pPr>
    </w:p>
    <w:p w14:paraId="76171FE5" w14:textId="77777777" w:rsidR="007E4B30" w:rsidRDefault="007E4B30" w:rsidP="000A589C">
      <w:pPr>
        <w:rPr>
          <w:b/>
          <w:bCs/>
        </w:rPr>
      </w:pPr>
    </w:p>
    <w:p w14:paraId="6C1D7B48" w14:textId="77777777" w:rsidR="007E4B30" w:rsidRDefault="007E4B30" w:rsidP="000A589C">
      <w:pPr>
        <w:rPr>
          <w:b/>
          <w:bCs/>
        </w:rPr>
      </w:pPr>
    </w:p>
    <w:p w14:paraId="64036EF2" w14:textId="77777777" w:rsidR="007E4B30" w:rsidRDefault="007E4B30" w:rsidP="000A589C">
      <w:pPr>
        <w:rPr>
          <w:b/>
          <w:bCs/>
        </w:rPr>
      </w:pPr>
    </w:p>
    <w:p w14:paraId="6B725407" w14:textId="77777777" w:rsidR="007E4B30" w:rsidRDefault="007E4B30" w:rsidP="000A589C">
      <w:pPr>
        <w:rPr>
          <w:b/>
          <w:bCs/>
        </w:rPr>
      </w:pPr>
    </w:p>
    <w:p w14:paraId="72E862C1" w14:textId="77777777" w:rsidR="007E4B30" w:rsidRDefault="007E4B30" w:rsidP="000A589C">
      <w:pPr>
        <w:rPr>
          <w:b/>
          <w:bCs/>
        </w:rPr>
      </w:pPr>
    </w:p>
    <w:p w14:paraId="0A429AE9" w14:textId="1C0E7D44" w:rsidR="00111996" w:rsidRDefault="00111996" w:rsidP="000A589C">
      <w:pPr>
        <w:rPr>
          <w:b/>
          <w:bCs/>
        </w:rPr>
      </w:pPr>
      <w:r>
        <w:rPr>
          <w:b/>
          <w:bCs/>
        </w:rPr>
        <w:lastRenderedPageBreak/>
        <w:t xml:space="preserve">2.4 </w:t>
      </w:r>
      <w:r w:rsidR="004A6727" w:rsidRPr="004A6727">
        <w:rPr>
          <w:b/>
          <w:bCs/>
        </w:rPr>
        <w:t>RECOMENDACIONES DE LA ITU –T PARA FIBRAS ÓPTICAS.</w:t>
      </w:r>
    </w:p>
    <w:p w14:paraId="72621BD9" w14:textId="6F36482B" w:rsidR="004A6727" w:rsidRDefault="004A6727" w:rsidP="000A589C">
      <w:pPr>
        <w:rPr>
          <w:b/>
          <w:bCs/>
        </w:rPr>
      </w:pPr>
      <w:r>
        <w:rPr>
          <w:b/>
          <w:bCs/>
          <w:noProof/>
          <w:lang w:val="en-US"/>
        </w:rPr>
        <w:drawing>
          <wp:inline distT="0" distB="0" distL="0" distR="0" wp14:anchorId="107B9807" wp14:editId="570E1262">
            <wp:extent cx="5518639" cy="3217984"/>
            <wp:effectExtent l="19050" t="0" r="25400" b="20955"/>
            <wp:docPr id="644008567"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695BF8BE" w14:textId="77777777" w:rsidR="007E4B30" w:rsidRDefault="007E4B30" w:rsidP="000A589C">
      <w:pPr>
        <w:rPr>
          <w:b/>
          <w:bCs/>
        </w:rPr>
      </w:pPr>
      <w:r w:rsidRPr="007E4B30">
        <w:rPr>
          <w:b/>
          <w:bCs/>
        </w:rPr>
        <w:t>2.5. ERROR DE CONCENTRICIDAD Y NO CIRCULARIDAD</w:t>
      </w:r>
    </w:p>
    <w:p w14:paraId="78A54297" w14:textId="60A1C721" w:rsidR="007E4B30" w:rsidRDefault="007E4B30" w:rsidP="00EA724E">
      <w:pPr>
        <w:jc w:val="both"/>
      </w:pPr>
      <w:r w:rsidRPr="007E4B30">
        <w:t>El error de concentricidad se refiere a la disparidad entre el centro del núcleo y el centro del revestimiento de la fibra óptica. Por otro lado, el error de no circularidad se aplica tanto al núcleo como al revestimiento y representa la relación entre los diámetros interno y externo de la fibra</w:t>
      </w:r>
      <w:r w:rsidR="00EA724E">
        <w:t>.</w:t>
      </w:r>
    </w:p>
    <w:p w14:paraId="3D42C77A" w14:textId="77777777" w:rsidR="007E4B30" w:rsidRDefault="007E4B30" w:rsidP="007E4B30">
      <w:pPr>
        <w:keepNext/>
        <w:jc w:val="center"/>
      </w:pPr>
      <w:r w:rsidRPr="007E4B30">
        <w:rPr>
          <w:noProof/>
          <w:lang w:val="en-US"/>
        </w:rPr>
        <w:drawing>
          <wp:inline distT="0" distB="0" distL="0" distR="0" wp14:anchorId="63AF9612" wp14:editId="621D202F">
            <wp:extent cx="4503810" cy="1943268"/>
            <wp:effectExtent l="0" t="0" r="0" b="0"/>
            <wp:docPr id="1111691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91273" name=""/>
                    <pic:cNvPicPr/>
                  </pic:nvPicPr>
                  <pic:blipFill>
                    <a:blip r:embed="rId34"/>
                    <a:stretch>
                      <a:fillRect/>
                    </a:stretch>
                  </pic:blipFill>
                  <pic:spPr>
                    <a:xfrm>
                      <a:off x="0" y="0"/>
                      <a:ext cx="4503810" cy="1943268"/>
                    </a:xfrm>
                    <a:prstGeom prst="rect">
                      <a:avLst/>
                    </a:prstGeom>
                  </pic:spPr>
                </pic:pic>
              </a:graphicData>
            </a:graphic>
          </wp:inline>
        </w:drawing>
      </w:r>
    </w:p>
    <w:p w14:paraId="5B479707" w14:textId="255ED077" w:rsidR="007E4B30" w:rsidRDefault="007E4B30" w:rsidP="007E4B30">
      <w:pPr>
        <w:pStyle w:val="Descripcin"/>
        <w:jc w:val="center"/>
      </w:pPr>
      <w:r>
        <w:t xml:space="preserve">Ilustración </w:t>
      </w:r>
      <w:r w:rsidR="00B90ED0">
        <w:fldChar w:fldCharType="begin"/>
      </w:r>
      <w:r w:rsidR="00B90ED0">
        <w:instrText xml:space="preserve"> SEQ Ilustración \* ARABIC </w:instrText>
      </w:r>
      <w:r w:rsidR="00B90ED0">
        <w:fldChar w:fldCharType="separate"/>
      </w:r>
      <w:r w:rsidR="00915DDC">
        <w:rPr>
          <w:noProof/>
        </w:rPr>
        <w:t>1</w:t>
      </w:r>
      <w:r w:rsidR="00B90ED0">
        <w:rPr>
          <w:noProof/>
        </w:rPr>
        <w:fldChar w:fldCharType="end"/>
      </w:r>
      <w:r>
        <w:t xml:space="preserve"> </w:t>
      </w:r>
      <w:r w:rsidRPr="00FD7B2E">
        <w:t>ERROR DE CONCENTRICIDAD Y NO CIRCULARIDAD</w:t>
      </w:r>
    </w:p>
    <w:p w14:paraId="5622A35B" w14:textId="1200D153" w:rsidR="007E4B30" w:rsidRDefault="007E4B30" w:rsidP="007E4B30">
      <w:pPr>
        <w:rPr>
          <w:b/>
          <w:bCs/>
        </w:rPr>
      </w:pPr>
      <w:r w:rsidRPr="007E4B30">
        <w:rPr>
          <w:b/>
          <w:bCs/>
        </w:rPr>
        <w:t>2.6. COMPARACIONES TECNICAS DE LAS FIBRAS OPTICAS</w:t>
      </w:r>
    </w:p>
    <w:tbl>
      <w:tblPr>
        <w:tblStyle w:val="Tabladecuadrcula5oscura"/>
        <w:tblW w:w="0" w:type="auto"/>
        <w:tblLook w:val="04A0" w:firstRow="1" w:lastRow="0" w:firstColumn="1" w:lastColumn="0" w:noHBand="0" w:noVBand="1"/>
      </w:tblPr>
      <w:tblGrid>
        <w:gridCol w:w="2123"/>
        <w:gridCol w:w="2123"/>
        <w:gridCol w:w="2124"/>
        <w:gridCol w:w="2124"/>
      </w:tblGrid>
      <w:tr w:rsidR="007E4B30" w14:paraId="43F2B390" w14:textId="77777777" w:rsidTr="007E4B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34C4A42D" w14:textId="77777777" w:rsidR="007E4B30" w:rsidRDefault="007E4B30" w:rsidP="007E4B30">
            <w:pPr>
              <w:rPr>
                <w:b w:val="0"/>
                <w:bCs w:val="0"/>
              </w:rPr>
            </w:pPr>
          </w:p>
        </w:tc>
        <w:tc>
          <w:tcPr>
            <w:tcW w:w="2123" w:type="dxa"/>
          </w:tcPr>
          <w:p w14:paraId="76DB304E" w14:textId="4F7ED985" w:rsidR="007E4B30" w:rsidRDefault="007E4B30" w:rsidP="007E4B30">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Dimensiones</w:t>
            </w:r>
          </w:p>
        </w:tc>
        <w:tc>
          <w:tcPr>
            <w:tcW w:w="2124" w:type="dxa"/>
          </w:tcPr>
          <w:p w14:paraId="51D917FF" w14:textId="5156CAD9" w:rsidR="007E4B30" w:rsidRDefault="0035178B" w:rsidP="007E4B30">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Dispersió</w:t>
            </w:r>
            <w:r w:rsidR="007E4B30">
              <w:rPr>
                <w:b w:val="0"/>
                <w:bCs w:val="0"/>
              </w:rPr>
              <w:t>n</w:t>
            </w:r>
          </w:p>
        </w:tc>
        <w:tc>
          <w:tcPr>
            <w:tcW w:w="2124" w:type="dxa"/>
          </w:tcPr>
          <w:p w14:paraId="107A6EA0" w14:textId="0E01EDB3" w:rsidR="007E4B30" w:rsidRDefault="0035178B" w:rsidP="007E4B30">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Atenuació</w:t>
            </w:r>
            <w:r w:rsidR="007E4B30">
              <w:rPr>
                <w:b w:val="0"/>
                <w:bCs w:val="0"/>
              </w:rPr>
              <w:t>n</w:t>
            </w:r>
          </w:p>
        </w:tc>
      </w:tr>
      <w:tr w:rsidR="007E4B30" w14:paraId="7EE42DA5" w14:textId="77777777" w:rsidTr="007E4B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50DF6112" w14:textId="706755DA" w:rsidR="007E4B30" w:rsidRDefault="007E4B30" w:rsidP="007E4B30">
            <w:pPr>
              <w:rPr>
                <w:b w:val="0"/>
                <w:bCs w:val="0"/>
              </w:rPr>
            </w:pPr>
            <w:r>
              <w:rPr>
                <w:b w:val="0"/>
                <w:bCs w:val="0"/>
              </w:rPr>
              <w:t>Monomodo</w:t>
            </w:r>
          </w:p>
        </w:tc>
        <w:tc>
          <w:tcPr>
            <w:tcW w:w="2123" w:type="dxa"/>
          </w:tcPr>
          <w:p w14:paraId="249BCD80" w14:textId="6AD19D26" w:rsidR="007E4B30" w:rsidRDefault="00652522" w:rsidP="007E4B30">
            <w:pPr>
              <w:cnfStyle w:val="000000100000" w:firstRow="0" w:lastRow="0" w:firstColumn="0" w:lastColumn="0" w:oddVBand="0" w:evenVBand="0" w:oddHBand="1" w:evenHBand="0" w:firstRowFirstColumn="0" w:firstRowLastColumn="0" w:lastRowFirstColumn="0" w:lastRowLastColumn="0"/>
              <w:rPr>
                <w:b/>
                <w:bCs/>
              </w:rPr>
            </w:pPr>
            <w:r>
              <w:rPr>
                <w:b/>
                <w:bCs/>
              </w:rPr>
              <w:t>9/125 um</w:t>
            </w:r>
          </w:p>
        </w:tc>
        <w:tc>
          <w:tcPr>
            <w:tcW w:w="2124" w:type="dxa"/>
          </w:tcPr>
          <w:p w14:paraId="082778CD" w14:textId="64890959" w:rsidR="007E4B30" w:rsidRDefault="00652522" w:rsidP="007E4B30">
            <w:pPr>
              <w:cnfStyle w:val="000000100000" w:firstRow="0" w:lastRow="0" w:firstColumn="0" w:lastColumn="0" w:oddVBand="0" w:evenVBand="0" w:oddHBand="1" w:evenHBand="0" w:firstRowFirstColumn="0" w:firstRowLastColumn="0" w:lastRowFirstColumn="0" w:lastRowLastColumn="0"/>
              <w:rPr>
                <w:b/>
                <w:bCs/>
              </w:rPr>
            </w:pPr>
            <w:r>
              <w:rPr>
                <w:b/>
                <w:bCs/>
              </w:rPr>
              <w:t>Solo dispersión cromática</w:t>
            </w:r>
          </w:p>
        </w:tc>
        <w:tc>
          <w:tcPr>
            <w:tcW w:w="2124" w:type="dxa"/>
          </w:tcPr>
          <w:p w14:paraId="6D520705" w14:textId="28CCD110" w:rsidR="007E4B30" w:rsidRDefault="00652522" w:rsidP="007E4B30">
            <w:pPr>
              <w:cnfStyle w:val="000000100000" w:firstRow="0" w:lastRow="0" w:firstColumn="0" w:lastColumn="0" w:oddVBand="0" w:evenVBand="0" w:oddHBand="1" w:evenHBand="0" w:firstRowFirstColumn="0" w:firstRowLastColumn="0" w:lastRowFirstColumn="0" w:lastRowLastColumn="0"/>
              <w:rPr>
                <w:b/>
                <w:bCs/>
              </w:rPr>
            </w:pPr>
            <w:r>
              <w:rPr>
                <w:b/>
                <w:bCs/>
              </w:rPr>
              <w:t>Baja</w:t>
            </w:r>
          </w:p>
        </w:tc>
      </w:tr>
      <w:tr w:rsidR="007E4B30" w14:paraId="6D89C8E1" w14:textId="77777777" w:rsidTr="007E4B30">
        <w:tc>
          <w:tcPr>
            <w:cnfStyle w:val="001000000000" w:firstRow="0" w:lastRow="0" w:firstColumn="1" w:lastColumn="0" w:oddVBand="0" w:evenVBand="0" w:oddHBand="0" w:evenHBand="0" w:firstRowFirstColumn="0" w:firstRowLastColumn="0" w:lastRowFirstColumn="0" w:lastRowLastColumn="0"/>
            <w:tcW w:w="2123" w:type="dxa"/>
          </w:tcPr>
          <w:p w14:paraId="12B80343" w14:textId="40BA3C8C" w:rsidR="007E4B30" w:rsidRDefault="007E4B30" w:rsidP="007E4B30">
            <w:pPr>
              <w:rPr>
                <w:b w:val="0"/>
                <w:bCs w:val="0"/>
              </w:rPr>
            </w:pPr>
            <w:r>
              <w:rPr>
                <w:b w:val="0"/>
                <w:bCs w:val="0"/>
              </w:rPr>
              <w:t>Multimodo de índice gradual</w:t>
            </w:r>
          </w:p>
        </w:tc>
        <w:tc>
          <w:tcPr>
            <w:tcW w:w="2123" w:type="dxa"/>
          </w:tcPr>
          <w:p w14:paraId="5135804C" w14:textId="77777777" w:rsidR="007E4B30" w:rsidRDefault="00652522" w:rsidP="007E4B30">
            <w:pPr>
              <w:cnfStyle w:val="000000000000" w:firstRow="0" w:lastRow="0" w:firstColumn="0" w:lastColumn="0" w:oddVBand="0" w:evenVBand="0" w:oddHBand="0" w:evenHBand="0" w:firstRowFirstColumn="0" w:firstRowLastColumn="0" w:lastRowFirstColumn="0" w:lastRowLastColumn="0"/>
              <w:rPr>
                <w:b/>
                <w:bCs/>
              </w:rPr>
            </w:pPr>
            <w:r>
              <w:rPr>
                <w:b/>
                <w:bCs/>
              </w:rPr>
              <w:t>50/125</w:t>
            </w:r>
          </w:p>
          <w:p w14:paraId="3861DF9B" w14:textId="379D6911" w:rsidR="00652522" w:rsidRDefault="00652522" w:rsidP="007E4B30">
            <w:pPr>
              <w:cnfStyle w:val="000000000000" w:firstRow="0" w:lastRow="0" w:firstColumn="0" w:lastColumn="0" w:oddVBand="0" w:evenVBand="0" w:oddHBand="0" w:evenHBand="0" w:firstRowFirstColumn="0" w:firstRowLastColumn="0" w:lastRowFirstColumn="0" w:lastRowLastColumn="0"/>
              <w:rPr>
                <w:b/>
                <w:bCs/>
              </w:rPr>
            </w:pPr>
            <w:r>
              <w:rPr>
                <w:b/>
                <w:bCs/>
              </w:rPr>
              <w:t>60/125</w:t>
            </w:r>
          </w:p>
        </w:tc>
        <w:tc>
          <w:tcPr>
            <w:tcW w:w="2124" w:type="dxa"/>
          </w:tcPr>
          <w:p w14:paraId="1DCC14FA" w14:textId="5F579B93" w:rsidR="007E4B30" w:rsidRDefault="00652522" w:rsidP="007E4B30">
            <w:pPr>
              <w:cnfStyle w:val="000000000000" w:firstRow="0" w:lastRow="0" w:firstColumn="0" w:lastColumn="0" w:oddVBand="0" w:evenVBand="0" w:oddHBand="0" w:evenHBand="0" w:firstRowFirstColumn="0" w:firstRowLastColumn="0" w:lastRowFirstColumn="0" w:lastRowLastColumn="0"/>
              <w:rPr>
                <w:b/>
                <w:bCs/>
              </w:rPr>
            </w:pPr>
            <w:r>
              <w:rPr>
                <w:b/>
                <w:bCs/>
              </w:rPr>
              <w:t xml:space="preserve">Dispersión modal y </w:t>
            </w:r>
            <w:r w:rsidR="0035178B">
              <w:rPr>
                <w:b/>
                <w:bCs/>
              </w:rPr>
              <w:t>cromática</w:t>
            </w:r>
          </w:p>
        </w:tc>
        <w:tc>
          <w:tcPr>
            <w:tcW w:w="2124" w:type="dxa"/>
          </w:tcPr>
          <w:p w14:paraId="394D823A" w14:textId="044291F3" w:rsidR="007E4B30" w:rsidRDefault="00652522" w:rsidP="007E4B30">
            <w:pPr>
              <w:cnfStyle w:val="000000000000" w:firstRow="0" w:lastRow="0" w:firstColumn="0" w:lastColumn="0" w:oddVBand="0" w:evenVBand="0" w:oddHBand="0" w:evenHBand="0" w:firstRowFirstColumn="0" w:firstRowLastColumn="0" w:lastRowFirstColumn="0" w:lastRowLastColumn="0"/>
              <w:rPr>
                <w:b/>
                <w:bCs/>
              </w:rPr>
            </w:pPr>
            <w:r>
              <w:rPr>
                <w:b/>
                <w:bCs/>
              </w:rPr>
              <w:t xml:space="preserve">Media </w:t>
            </w:r>
          </w:p>
        </w:tc>
      </w:tr>
      <w:tr w:rsidR="007E4B30" w14:paraId="725886F5" w14:textId="77777777" w:rsidTr="007E4B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59EC4976" w14:textId="47A4F249" w:rsidR="007E4B30" w:rsidRDefault="00652522" w:rsidP="007E4B30">
            <w:pPr>
              <w:rPr>
                <w:b w:val="0"/>
                <w:bCs w:val="0"/>
              </w:rPr>
            </w:pPr>
            <w:r>
              <w:rPr>
                <w:b w:val="0"/>
                <w:bCs w:val="0"/>
              </w:rPr>
              <w:t>Multimodo de índice gradual</w:t>
            </w:r>
          </w:p>
        </w:tc>
        <w:tc>
          <w:tcPr>
            <w:tcW w:w="2123" w:type="dxa"/>
          </w:tcPr>
          <w:p w14:paraId="2B3A85A6" w14:textId="77777777" w:rsidR="007E4B30" w:rsidRDefault="00652522" w:rsidP="007E4B30">
            <w:pPr>
              <w:cnfStyle w:val="000000100000" w:firstRow="0" w:lastRow="0" w:firstColumn="0" w:lastColumn="0" w:oddVBand="0" w:evenVBand="0" w:oddHBand="1" w:evenHBand="0" w:firstRowFirstColumn="0" w:firstRowLastColumn="0" w:lastRowFirstColumn="0" w:lastRowLastColumn="0"/>
              <w:rPr>
                <w:b/>
                <w:bCs/>
              </w:rPr>
            </w:pPr>
            <w:r>
              <w:rPr>
                <w:b/>
                <w:bCs/>
              </w:rPr>
              <w:t>50/125</w:t>
            </w:r>
          </w:p>
          <w:p w14:paraId="58CB1918" w14:textId="61544D8C" w:rsidR="00652522" w:rsidRDefault="00652522" w:rsidP="007E4B30">
            <w:pPr>
              <w:cnfStyle w:val="000000100000" w:firstRow="0" w:lastRow="0" w:firstColumn="0" w:lastColumn="0" w:oddVBand="0" w:evenVBand="0" w:oddHBand="1" w:evenHBand="0" w:firstRowFirstColumn="0" w:firstRowLastColumn="0" w:lastRowFirstColumn="0" w:lastRowLastColumn="0"/>
              <w:rPr>
                <w:b/>
                <w:bCs/>
              </w:rPr>
            </w:pPr>
            <w:r>
              <w:rPr>
                <w:b/>
                <w:bCs/>
              </w:rPr>
              <w:t>60/125</w:t>
            </w:r>
          </w:p>
        </w:tc>
        <w:tc>
          <w:tcPr>
            <w:tcW w:w="2124" w:type="dxa"/>
          </w:tcPr>
          <w:p w14:paraId="028E96C6" w14:textId="28503D75" w:rsidR="007E4B30" w:rsidRDefault="00652522" w:rsidP="007E4B30">
            <w:pPr>
              <w:cnfStyle w:val="000000100000" w:firstRow="0" w:lastRow="0" w:firstColumn="0" w:lastColumn="0" w:oddVBand="0" w:evenVBand="0" w:oddHBand="1" w:evenHBand="0" w:firstRowFirstColumn="0" w:firstRowLastColumn="0" w:lastRowFirstColumn="0" w:lastRowLastColumn="0"/>
              <w:rPr>
                <w:b/>
                <w:bCs/>
              </w:rPr>
            </w:pPr>
            <w:r>
              <w:rPr>
                <w:b/>
                <w:bCs/>
              </w:rPr>
              <w:t>Dispersión modal y cromática</w:t>
            </w:r>
          </w:p>
        </w:tc>
        <w:tc>
          <w:tcPr>
            <w:tcW w:w="2124" w:type="dxa"/>
          </w:tcPr>
          <w:p w14:paraId="333AD05E" w14:textId="1CD1AA68" w:rsidR="007E4B30" w:rsidRDefault="00652522" w:rsidP="007E4B30">
            <w:pPr>
              <w:cnfStyle w:val="000000100000" w:firstRow="0" w:lastRow="0" w:firstColumn="0" w:lastColumn="0" w:oddVBand="0" w:evenVBand="0" w:oddHBand="1" w:evenHBand="0" w:firstRowFirstColumn="0" w:firstRowLastColumn="0" w:lastRowFirstColumn="0" w:lastRowLastColumn="0"/>
              <w:rPr>
                <w:b/>
                <w:bCs/>
              </w:rPr>
            </w:pPr>
            <w:r>
              <w:rPr>
                <w:b/>
                <w:bCs/>
              </w:rPr>
              <w:t>Alta</w:t>
            </w:r>
          </w:p>
        </w:tc>
      </w:tr>
    </w:tbl>
    <w:p w14:paraId="5D01C449" w14:textId="77777777" w:rsidR="007E4B30" w:rsidRPr="007E4B30" w:rsidRDefault="007E4B30" w:rsidP="007E4B30">
      <w:pPr>
        <w:rPr>
          <w:b/>
          <w:bCs/>
        </w:rPr>
      </w:pPr>
    </w:p>
    <w:p w14:paraId="32832EA6" w14:textId="25247C77" w:rsidR="007E4B30" w:rsidRDefault="00652522" w:rsidP="000A589C">
      <w:pPr>
        <w:rPr>
          <w:b/>
          <w:bCs/>
        </w:rPr>
      </w:pPr>
      <w:r w:rsidRPr="00652522">
        <w:rPr>
          <w:b/>
          <w:bCs/>
        </w:rPr>
        <w:t>2.7. FIBRAS CON DISPERSIÓN MODIFICADA</w:t>
      </w:r>
    </w:p>
    <w:p w14:paraId="7FC7EBA1" w14:textId="3FF59333" w:rsidR="00652522" w:rsidRDefault="00652522" w:rsidP="000A589C">
      <w:pPr>
        <w:rPr>
          <w:b/>
          <w:bCs/>
        </w:rPr>
      </w:pPr>
      <w:r>
        <w:rPr>
          <w:b/>
          <w:bCs/>
          <w:noProof/>
          <w:lang w:val="en-US"/>
        </w:rPr>
        <w:lastRenderedPageBreak/>
        <w:drawing>
          <wp:inline distT="0" distB="0" distL="0" distR="0" wp14:anchorId="4B1CE42B" wp14:editId="77CD66A9">
            <wp:extent cx="5400040" cy="3150235"/>
            <wp:effectExtent l="0" t="0" r="10160" b="12065"/>
            <wp:docPr id="792598716"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62DA6FB7" w14:textId="0F980411" w:rsidR="00C37103" w:rsidRDefault="00C37103" w:rsidP="000A589C">
      <w:pPr>
        <w:rPr>
          <w:b/>
          <w:bCs/>
        </w:rPr>
      </w:pPr>
      <w:r>
        <w:rPr>
          <w:b/>
          <w:bCs/>
        </w:rPr>
        <w:t xml:space="preserve">2.8 </w:t>
      </w:r>
      <w:r w:rsidRPr="00C37103">
        <w:rPr>
          <w:b/>
          <w:bCs/>
        </w:rPr>
        <w:t>FABRICACIÓN DE LAS FIBRAS DE VIDRIO</w:t>
      </w:r>
    </w:p>
    <w:p w14:paraId="0837745D" w14:textId="7EC54A02" w:rsidR="001B4A67" w:rsidRPr="001B4A67" w:rsidRDefault="001B4A67" w:rsidP="000A589C">
      <w:r>
        <w:t>E</w:t>
      </w:r>
      <w:r w:rsidRPr="001B4A67">
        <w:t>tapas principales</w:t>
      </w:r>
    </w:p>
    <w:p w14:paraId="42383F6D" w14:textId="513E2EC3" w:rsidR="001B4A67" w:rsidRDefault="001B4A67" w:rsidP="000A589C">
      <w:pPr>
        <w:rPr>
          <w:b/>
          <w:bCs/>
        </w:rPr>
      </w:pPr>
      <w:r>
        <w:rPr>
          <w:b/>
          <w:bCs/>
          <w:noProof/>
          <w:lang w:val="en-US"/>
        </w:rPr>
        <w:drawing>
          <wp:inline distT="0" distB="0" distL="0" distR="0" wp14:anchorId="5994CA8E" wp14:editId="259831A3">
            <wp:extent cx="5767754" cy="2508738"/>
            <wp:effectExtent l="0" t="19050" r="0" b="0"/>
            <wp:docPr id="601478085"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6C42D79F" w14:textId="394FC970" w:rsidR="001B4A67" w:rsidRDefault="001B4A67" w:rsidP="000A589C">
      <w:pPr>
        <w:rPr>
          <w:b/>
          <w:bCs/>
        </w:rPr>
      </w:pPr>
      <w:r w:rsidRPr="001B4A67">
        <w:rPr>
          <w:b/>
          <w:bCs/>
        </w:rPr>
        <w:t>2.8.1. TECNICA DE DEPOSICIÓN DE VAPOR</w:t>
      </w:r>
    </w:p>
    <w:p w14:paraId="76EBEAFD" w14:textId="4150811E" w:rsidR="001B4A67" w:rsidRDefault="001B4A67" w:rsidP="000A589C">
      <w:pPr>
        <w:rPr>
          <w:b/>
          <w:bCs/>
        </w:rPr>
      </w:pPr>
      <w:r>
        <w:rPr>
          <w:b/>
          <w:bCs/>
          <w:noProof/>
          <w:lang w:val="en-US"/>
        </w:rPr>
        <w:lastRenderedPageBreak/>
        <w:drawing>
          <wp:inline distT="0" distB="0" distL="0" distR="0" wp14:anchorId="48763AAF" wp14:editId="6D0FD080">
            <wp:extent cx="5400040" cy="3150235"/>
            <wp:effectExtent l="38100" t="0" r="29210" b="0"/>
            <wp:docPr id="1358592988"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0AAD1B5E" w14:textId="60C85604" w:rsidR="00722A8D" w:rsidRDefault="00722A8D" w:rsidP="000A589C">
      <w:pPr>
        <w:rPr>
          <w:b/>
          <w:bCs/>
        </w:rPr>
      </w:pPr>
      <w:r w:rsidRPr="00722A8D">
        <w:rPr>
          <w:b/>
          <w:bCs/>
        </w:rPr>
        <w:t>EJEMPLO DE FABRICACION</w:t>
      </w:r>
    </w:p>
    <w:p w14:paraId="7E4EEAF9" w14:textId="04A5D92C" w:rsidR="00722A8D" w:rsidRDefault="00722A8D" w:rsidP="000A589C">
      <w:pPr>
        <w:rPr>
          <w:b/>
          <w:bCs/>
        </w:rPr>
      </w:pPr>
      <w:r>
        <w:rPr>
          <w:b/>
          <w:bCs/>
          <w:noProof/>
          <w:lang w:val="en-US"/>
        </w:rPr>
        <w:drawing>
          <wp:inline distT="0" distB="0" distL="0" distR="0" wp14:anchorId="69892F72" wp14:editId="34158A09">
            <wp:extent cx="6011008" cy="3597519"/>
            <wp:effectExtent l="19050" t="0" r="46990" b="22225"/>
            <wp:docPr id="195686476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14:paraId="276C5787" w14:textId="77777777" w:rsidR="00722A8D" w:rsidRDefault="00722A8D" w:rsidP="000A589C">
      <w:pPr>
        <w:rPr>
          <w:b/>
          <w:bCs/>
        </w:rPr>
      </w:pPr>
    </w:p>
    <w:p w14:paraId="355A0699" w14:textId="77777777" w:rsidR="00722A8D" w:rsidRDefault="00722A8D" w:rsidP="000A589C">
      <w:pPr>
        <w:rPr>
          <w:b/>
          <w:bCs/>
        </w:rPr>
      </w:pPr>
    </w:p>
    <w:p w14:paraId="194A89DB" w14:textId="77777777" w:rsidR="00722A8D" w:rsidRDefault="00722A8D" w:rsidP="000A589C">
      <w:pPr>
        <w:rPr>
          <w:b/>
          <w:bCs/>
        </w:rPr>
      </w:pPr>
    </w:p>
    <w:p w14:paraId="54FD5894" w14:textId="77777777" w:rsidR="00722A8D" w:rsidRDefault="00722A8D" w:rsidP="000A589C">
      <w:pPr>
        <w:rPr>
          <w:b/>
          <w:bCs/>
        </w:rPr>
      </w:pPr>
    </w:p>
    <w:p w14:paraId="1A8F8388" w14:textId="77777777" w:rsidR="00722A8D" w:rsidRDefault="00722A8D" w:rsidP="000A589C">
      <w:pPr>
        <w:rPr>
          <w:b/>
          <w:bCs/>
        </w:rPr>
      </w:pPr>
    </w:p>
    <w:p w14:paraId="7FC170B7" w14:textId="77777777" w:rsidR="00722A8D" w:rsidRDefault="00722A8D" w:rsidP="000A589C">
      <w:pPr>
        <w:rPr>
          <w:b/>
          <w:bCs/>
        </w:rPr>
      </w:pPr>
      <w:r w:rsidRPr="00722A8D">
        <w:rPr>
          <w:b/>
          <w:bCs/>
        </w:rPr>
        <w:lastRenderedPageBreak/>
        <w:t>2.9. FABRICANTES DE FIBRA ÓPTICA EN EL MUNDO.</w:t>
      </w:r>
      <w:r w:rsidRPr="00722A8D">
        <w:rPr>
          <w:b/>
          <w:bCs/>
        </w:rPr>
        <w:cr/>
      </w:r>
    </w:p>
    <w:p w14:paraId="2C1EB3E3" w14:textId="2B874727" w:rsidR="00C37103" w:rsidRDefault="00722A8D" w:rsidP="000A589C">
      <w:pPr>
        <w:rPr>
          <w:b/>
          <w:bCs/>
        </w:rPr>
      </w:pPr>
      <w:r>
        <w:rPr>
          <w:b/>
          <w:bCs/>
          <w:noProof/>
          <w:lang w:val="en-US"/>
        </w:rPr>
        <w:drawing>
          <wp:inline distT="0" distB="0" distL="0" distR="0" wp14:anchorId="7EDEC60A" wp14:editId="33134923">
            <wp:extent cx="5849815" cy="3358661"/>
            <wp:effectExtent l="0" t="0" r="0" b="13335"/>
            <wp:docPr id="24410912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14:paraId="28EB44C6" w14:textId="77777777" w:rsidR="0030592D" w:rsidRDefault="0030592D" w:rsidP="000A589C">
      <w:pPr>
        <w:rPr>
          <w:b/>
          <w:bCs/>
        </w:rPr>
      </w:pPr>
    </w:p>
    <w:tbl>
      <w:tblPr>
        <w:tblStyle w:val="Tabladecuadrcula1clara-nfasis1"/>
        <w:tblW w:w="0" w:type="auto"/>
        <w:tblLook w:val="04A0" w:firstRow="1" w:lastRow="0" w:firstColumn="1" w:lastColumn="0" w:noHBand="0" w:noVBand="1"/>
      </w:tblPr>
      <w:tblGrid>
        <w:gridCol w:w="2724"/>
        <w:gridCol w:w="4427"/>
        <w:gridCol w:w="1343"/>
      </w:tblGrid>
      <w:tr w:rsidR="0030592D" w14:paraId="382EEE9D" w14:textId="77777777" w:rsidTr="00305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8" w:type="dxa"/>
            <w:gridSpan w:val="2"/>
          </w:tcPr>
          <w:p w14:paraId="4B59DA7A" w14:textId="3CAA4131" w:rsidR="0030592D" w:rsidRDefault="0030592D" w:rsidP="0030592D">
            <w:pPr>
              <w:jc w:val="center"/>
              <w:rPr>
                <w:b w:val="0"/>
                <w:bCs w:val="0"/>
              </w:rPr>
            </w:pPr>
            <w:r w:rsidRPr="0030592D">
              <w:t>PRODUCTO/SERVICIO</w:t>
            </w:r>
          </w:p>
        </w:tc>
        <w:tc>
          <w:tcPr>
            <w:tcW w:w="986" w:type="dxa"/>
          </w:tcPr>
          <w:p w14:paraId="511F488B" w14:textId="178909A7" w:rsidR="0030592D" w:rsidRDefault="0030592D" w:rsidP="000A589C">
            <w:pPr>
              <w:cnfStyle w:val="100000000000" w:firstRow="1" w:lastRow="0" w:firstColumn="0" w:lastColumn="0" w:oddVBand="0" w:evenVBand="0" w:oddHBand="0" w:evenHBand="0" w:firstRowFirstColumn="0" w:firstRowLastColumn="0" w:lastRowFirstColumn="0" w:lastRowLastColumn="0"/>
              <w:rPr>
                <w:b w:val="0"/>
                <w:bCs w:val="0"/>
              </w:rPr>
            </w:pPr>
            <w:r w:rsidRPr="0030592D">
              <w:t>PAIS</w:t>
            </w:r>
          </w:p>
        </w:tc>
      </w:tr>
      <w:tr w:rsidR="00722A8D" w14:paraId="40215856" w14:textId="77777777" w:rsidTr="0030592D">
        <w:tc>
          <w:tcPr>
            <w:cnfStyle w:val="001000000000" w:firstRow="0" w:lastRow="0" w:firstColumn="1" w:lastColumn="0" w:oddVBand="0" w:evenVBand="0" w:oddHBand="0" w:evenHBand="0" w:firstRowFirstColumn="0" w:firstRowLastColumn="0" w:lastRowFirstColumn="0" w:lastRowLastColumn="0"/>
            <w:tcW w:w="2831" w:type="dxa"/>
          </w:tcPr>
          <w:p w14:paraId="7B84C902" w14:textId="2F9A3499" w:rsidR="00722A8D" w:rsidRDefault="0030592D" w:rsidP="000A589C">
            <w:pPr>
              <w:rPr>
                <w:b w:val="0"/>
                <w:bCs w:val="0"/>
              </w:rPr>
            </w:pPr>
            <w:r>
              <w:t>ALCATEL</w:t>
            </w:r>
          </w:p>
        </w:tc>
        <w:tc>
          <w:tcPr>
            <w:tcW w:w="4677" w:type="dxa"/>
          </w:tcPr>
          <w:p w14:paraId="302058F9" w14:textId="43A02671" w:rsidR="00722A8D" w:rsidRDefault="0030592D" w:rsidP="00174F75">
            <w:pPr>
              <w:jc w:val="both"/>
              <w:cnfStyle w:val="000000000000" w:firstRow="0" w:lastRow="0" w:firstColumn="0" w:lastColumn="0" w:oddVBand="0" w:evenVBand="0" w:oddHBand="0" w:evenHBand="0" w:firstRowFirstColumn="0" w:firstRowLastColumn="0" w:lastRowFirstColumn="0" w:lastRowLastColumn="0"/>
              <w:rPr>
                <w:b/>
                <w:bCs/>
              </w:rPr>
            </w:pPr>
            <w:r>
              <w:t>Equipamiento para redes de telefonía fija y móvil y redes de datos.</w:t>
            </w:r>
          </w:p>
        </w:tc>
        <w:tc>
          <w:tcPr>
            <w:tcW w:w="986" w:type="dxa"/>
          </w:tcPr>
          <w:p w14:paraId="64021D0D" w14:textId="7D4E11BD" w:rsidR="00722A8D" w:rsidRDefault="0030592D" w:rsidP="000A589C">
            <w:pPr>
              <w:cnfStyle w:val="000000000000" w:firstRow="0" w:lastRow="0" w:firstColumn="0" w:lastColumn="0" w:oddVBand="0" w:evenVBand="0" w:oddHBand="0" w:evenHBand="0" w:firstRowFirstColumn="0" w:firstRowLastColumn="0" w:lastRowFirstColumn="0" w:lastRowLastColumn="0"/>
              <w:rPr>
                <w:b/>
                <w:bCs/>
              </w:rPr>
            </w:pPr>
            <w:r>
              <w:t>Francia</w:t>
            </w:r>
          </w:p>
        </w:tc>
      </w:tr>
      <w:tr w:rsidR="00722A8D" w14:paraId="543739EA" w14:textId="77777777" w:rsidTr="0030592D">
        <w:tc>
          <w:tcPr>
            <w:cnfStyle w:val="001000000000" w:firstRow="0" w:lastRow="0" w:firstColumn="1" w:lastColumn="0" w:oddVBand="0" w:evenVBand="0" w:oddHBand="0" w:evenHBand="0" w:firstRowFirstColumn="0" w:firstRowLastColumn="0" w:lastRowFirstColumn="0" w:lastRowLastColumn="0"/>
            <w:tcW w:w="2831" w:type="dxa"/>
          </w:tcPr>
          <w:p w14:paraId="5A46A233" w14:textId="2B80B4D1" w:rsidR="00722A8D" w:rsidRDefault="0030592D" w:rsidP="000A589C">
            <w:pPr>
              <w:rPr>
                <w:b w:val="0"/>
                <w:bCs w:val="0"/>
              </w:rPr>
            </w:pPr>
            <w:r>
              <w:t>LUCENT</w:t>
            </w:r>
          </w:p>
        </w:tc>
        <w:tc>
          <w:tcPr>
            <w:tcW w:w="4677" w:type="dxa"/>
          </w:tcPr>
          <w:p w14:paraId="62C958E4" w14:textId="4CE31E44" w:rsidR="00722A8D" w:rsidRDefault="0030592D" w:rsidP="00174F75">
            <w:pPr>
              <w:jc w:val="both"/>
              <w:cnfStyle w:val="000000000000" w:firstRow="0" w:lastRow="0" w:firstColumn="0" w:lastColumn="0" w:oddVBand="0" w:evenVBand="0" w:oddHBand="0" w:evenHBand="0" w:firstRowFirstColumn="0" w:firstRowLastColumn="0" w:lastRowFirstColumn="0" w:lastRowLastColumn="0"/>
              <w:rPr>
                <w:b/>
                <w:bCs/>
              </w:rPr>
            </w:pPr>
            <w:r>
              <w:t>Fue fundada en 2006 Proveedores-Fabricantes</w:t>
            </w:r>
          </w:p>
        </w:tc>
        <w:tc>
          <w:tcPr>
            <w:tcW w:w="986" w:type="dxa"/>
          </w:tcPr>
          <w:p w14:paraId="6163FEEA" w14:textId="27C68B46" w:rsidR="00722A8D" w:rsidRDefault="0030592D" w:rsidP="000A589C">
            <w:pPr>
              <w:cnfStyle w:val="000000000000" w:firstRow="0" w:lastRow="0" w:firstColumn="0" w:lastColumn="0" w:oddVBand="0" w:evenVBand="0" w:oddHBand="0" w:evenHBand="0" w:firstRowFirstColumn="0" w:firstRowLastColumn="0" w:lastRowFirstColumn="0" w:lastRowLastColumn="0"/>
              <w:rPr>
                <w:b/>
                <w:bCs/>
              </w:rPr>
            </w:pPr>
            <w:r>
              <w:t>Francia</w:t>
            </w:r>
          </w:p>
        </w:tc>
      </w:tr>
      <w:tr w:rsidR="00722A8D" w14:paraId="17B04A83" w14:textId="77777777" w:rsidTr="0030592D">
        <w:tc>
          <w:tcPr>
            <w:cnfStyle w:val="001000000000" w:firstRow="0" w:lastRow="0" w:firstColumn="1" w:lastColumn="0" w:oddVBand="0" w:evenVBand="0" w:oddHBand="0" w:evenHBand="0" w:firstRowFirstColumn="0" w:firstRowLastColumn="0" w:lastRowFirstColumn="0" w:lastRowLastColumn="0"/>
            <w:tcW w:w="2831" w:type="dxa"/>
          </w:tcPr>
          <w:p w14:paraId="65B596DA" w14:textId="476FAC2B" w:rsidR="00722A8D" w:rsidRDefault="0030592D" w:rsidP="000A589C">
            <w:pPr>
              <w:rPr>
                <w:b w:val="0"/>
                <w:bCs w:val="0"/>
              </w:rPr>
            </w:pPr>
            <w:r>
              <w:t>ROCKWELL</w:t>
            </w:r>
          </w:p>
        </w:tc>
        <w:tc>
          <w:tcPr>
            <w:tcW w:w="4677" w:type="dxa"/>
          </w:tcPr>
          <w:p w14:paraId="02692907" w14:textId="312A5973" w:rsidR="00722A8D" w:rsidRDefault="0030592D" w:rsidP="00174F75">
            <w:pPr>
              <w:jc w:val="both"/>
              <w:cnfStyle w:val="000000000000" w:firstRow="0" w:lastRow="0" w:firstColumn="0" w:lastColumn="0" w:oddVBand="0" w:evenVBand="0" w:oddHBand="0" w:evenHBand="0" w:firstRowFirstColumn="0" w:firstRowLastColumn="0" w:lastRowFirstColumn="0" w:lastRowLastColumn="0"/>
              <w:rPr>
                <w:b/>
                <w:bCs/>
              </w:rPr>
            </w:pPr>
            <w:r>
              <w:t>Fue fundada en 1903 Tienen un amplio despliegue de Ethernet en el área de planta externa.</w:t>
            </w:r>
          </w:p>
        </w:tc>
        <w:tc>
          <w:tcPr>
            <w:tcW w:w="986" w:type="dxa"/>
          </w:tcPr>
          <w:p w14:paraId="1757A060" w14:textId="607F9757" w:rsidR="00722A8D" w:rsidRDefault="0030592D" w:rsidP="000A589C">
            <w:pPr>
              <w:cnfStyle w:val="000000000000" w:firstRow="0" w:lastRow="0" w:firstColumn="0" w:lastColumn="0" w:oddVBand="0" w:evenVBand="0" w:oddHBand="0" w:evenHBand="0" w:firstRowFirstColumn="0" w:firstRowLastColumn="0" w:lastRowFirstColumn="0" w:lastRowLastColumn="0"/>
              <w:rPr>
                <w:b/>
                <w:bCs/>
              </w:rPr>
            </w:pPr>
            <w:r>
              <w:t>EEUU</w:t>
            </w:r>
          </w:p>
        </w:tc>
      </w:tr>
      <w:tr w:rsidR="00722A8D" w14:paraId="30D560AF" w14:textId="77777777" w:rsidTr="0030592D">
        <w:tc>
          <w:tcPr>
            <w:cnfStyle w:val="001000000000" w:firstRow="0" w:lastRow="0" w:firstColumn="1" w:lastColumn="0" w:oddVBand="0" w:evenVBand="0" w:oddHBand="0" w:evenHBand="0" w:firstRowFirstColumn="0" w:firstRowLastColumn="0" w:lastRowFirstColumn="0" w:lastRowLastColumn="0"/>
            <w:tcW w:w="2831" w:type="dxa"/>
          </w:tcPr>
          <w:p w14:paraId="61274094" w14:textId="6C3A9FB6" w:rsidR="00722A8D" w:rsidRDefault="0030592D" w:rsidP="000A589C">
            <w:pPr>
              <w:rPr>
                <w:b w:val="0"/>
                <w:bCs w:val="0"/>
              </w:rPr>
            </w:pPr>
            <w:r>
              <w:t>O CORNING</w:t>
            </w:r>
          </w:p>
        </w:tc>
        <w:tc>
          <w:tcPr>
            <w:tcW w:w="4677" w:type="dxa"/>
          </w:tcPr>
          <w:p w14:paraId="39E5686D" w14:textId="69503F5B" w:rsidR="00722A8D" w:rsidRDefault="0030592D" w:rsidP="00174F75">
            <w:pPr>
              <w:jc w:val="both"/>
              <w:cnfStyle w:val="000000000000" w:firstRow="0" w:lastRow="0" w:firstColumn="0" w:lastColumn="0" w:oddVBand="0" w:evenVBand="0" w:oddHBand="0" w:evenHBand="0" w:firstRowFirstColumn="0" w:firstRowLastColumn="0" w:lastRowFirstColumn="0" w:lastRowLastColumn="0"/>
              <w:rPr>
                <w:b/>
                <w:bCs/>
              </w:rPr>
            </w:pPr>
            <w:r>
              <w:t>Fue fundada en 1851 Primero en utilizar mediciones RML</w:t>
            </w:r>
          </w:p>
        </w:tc>
        <w:tc>
          <w:tcPr>
            <w:tcW w:w="986" w:type="dxa"/>
          </w:tcPr>
          <w:p w14:paraId="30E3DE56" w14:textId="3097EB5F" w:rsidR="00722A8D" w:rsidRDefault="0030592D" w:rsidP="000A589C">
            <w:pPr>
              <w:cnfStyle w:val="000000000000" w:firstRow="0" w:lastRow="0" w:firstColumn="0" w:lastColumn="0" w:oddVBand="0" w:evenVBand="0" w:oddHBand="0" w:evenHBand="0" w:firstRowFirstColumn="0" w:firstRowLastColumn="0" w:lastRowFirstColumn="0" w:lastRowLastColumn="0"/>
              <w:rPr>
                <w:b/>
                <w:bCs/>
              </w:rPr>
            </w:pPr>
            <w:r>
              <w:t>EEUU</w:t>
            </w:r>
          </w:p>
        </w:tc>
      </w:tr>
      <w:tr w:rsidR="00722A8D" w14:paraId="6A6CBA08" w14:textId="77777777" w:rsidTr="0030592D">
        <w:tc>
          <w:tcPr>
            <w:cnfStyle w:val="001000000000" w:firstRow="0" w:lastRow="0" w:firstColumn="1" w:lastColumn="0" w:oddVBand="0" w:evenVBand="0" w:oddHBand="0" w:evenHBand="0" w:firstRowFirstColumn="0" w:firstRowLastColumn="0" w:lastRowFirstColumn="0" w:lastRowLastColumn="0"/>
            <w:tcW w:w="2831" w:type="dxa"/>
          </w:tcPr>
          <w:p w14:paraId="04EAF271" w14:textId="36DA97CC" w:rsidR="00722A8D" w:rsidRDefault="0030592D" w:rsidP="000A589C">
            <w:pPr>
              <w:rPr>
                <w:b w:val="0"/>
                <w:bCs w:val="0"/>
              </w:rPr>
            </w:pPr>
            <w:r>
              <w:t>ARMTEX FIBRE</w:t>
            </w:r>
          </w:p>
        </w:tc>
        <w:tc>
          <w:tcPr>
            <w:tcW w:w="4677" w:type="dxa"/>
          </w:tcPr>
          <w:p w14:paraId="44639CDC" w14:textId="237D23E2" w:rsidR="00722A8D" w:rsidRDefault="0030592D" w:rsidP="00174F75">
            <w:pPr>
              <w:jc w:val="both"/>
              <w:cnfStyle w:val="000000000000" w:firstRow="0" w:lastRow="0" w:firstColumn="0" w:lastColumn="0" w:oddVBand="0" w:evenVBand="0" w:oddHBand="0" w:evenHBand="0" w:firstRowFirstColumn="0" w:firstRowLastColumn="0" w:lastRowFirstColumn="0" w:lastRowLastColumn="0"/>
              <w:rPr>
                <w:b/>
                <w:bCs/>
              </w:rPr>
            </w:pPr>
            <w:r>
              <w:t>Fue fundada en 1979 Fabricación de laminados Tejidos técnicos para la industria de los compuestos de fibra óptica</w:t>
            </w:r>
          </w:p>
        </w:tc>
        <w:tc>
          <w:tcPr>
            <w:tcW w:w="986" w:type="dxa"/>
          </w:tcPr>
          <w:p w14:paraId="3C858C86" w14:textId="526F1C79" w:rsidR="00722A8D" w:rsidRDefault="0030592D" w:rsidP="000A589C">
            <w:pPr>
              <w:cnfStyle w:val="000000000000" w:firstRow="0" w:lastRow="0" w:firstColumn="0" w:lastColumn="0" w:oddVBand="0" w:evenVBand="0" w:oddHBand="0" w:evenHBand="0" w:firstRowFirstColumn="0" w:firstRowLastColumn="0" w:lastRowFirstColumn="0" w:lastRowLastColumn="0"/>
              <w:rPr>
                <w:b/>
                <w:bCs/>
              </w:rPr>
            </w:pPr>
            <w:r>
              <w:t>CANADA</w:t>
            </w:r>
          </w:p>
        </w:tc>
      </w:tr>
      <w:tr w:rsidR="00722A8D" w14:paraId="2188131A" w14:textId="77777777" w:rsidTr="0030592D">
        <w:tc>
          <w:tcPr>
            <w:cnfStyle w:val="001000000000" w:firstRow="0" w:lastRow="0" w:firstColumn="1" w:lastColumn="0" w:oddVBand="0" w:evenVBand="0" w:oddHBand="0" w:evenHBand="0" w:firstRowFirstColumn="0" w:firstRowLastColumn="0" w:lastRowFirstColumn="0" w:lastRowLastColumn="0"/>
            <w:tcW w:w="2831" w:type="dxa"/>
          </w:tcPr>
          <w:p w14:paraId="6829BE70" w14:textId="45F3B4DD" w:rsidR="00722A8D" w:rsidRDefault="0030592D" w:rsidP="000A589C">
            <w:pPr>
              <w:rPr>
                <w:b w:val="0"/>
                <w:bCs w:val="0"/>
              </w:rPr>
            </w:pPr>
            <w:r>
              <w:t>SCHOOT FIBRE OPTICS</w:t>
            </w:r>
          </w:p>
        </w:tc>
        <w:tc>
          <w:tcPr>
            <w:tcW w:w="4677" w:type="dxa"/>
          </w:tcPr>
          <w:p w14:paraId="247BC05B" w14:textId="5DDEB19A" w:rsidR="00722A8D" w:rsidRDefault="0030592D" w:rsidP="00174F75">
            <w:pPr>
              <w:jc w:val="both"/>
              <w:cnfStyle w:val="000000000000" w:firstRow="0" w:lastRow="0" w:firstColumn="0" w:lastColumn="0" w:oddVBand="0" w:evenVBand="0" w:oddHBand="0" w:evenHBand="0" w:firstRowFirstColumn="0" w:firstRowLastColumn="0" w:lastRowFirstColumn="0" w:lastRowLastColumn="0"/>
              <w:rPr>
                <w:b/>
                <w:bCs/>
              </w:rPr>
            </w:pPr>
            <w:r>
              <w:t>Empresa tecnológica y servicios de información Manufacturación de la fibra óptica</w:t>
            </w:r>
          </w:p>
        </w:tc>
        <w:tc>
          <w:tcPr>
            <w:tcW w:w="986" w:type="dxa"/>
          </w:tcPr>
          <w:p w14:paraId="3A8F2B97" w14:textId="5E7393D5" w:rsidR="00722A8D" w:rsidRDefault="0030592D" w:rsidP="000A589C">
            <w:pPr>
              <w:cnfStyle w:val="000000000000" w:firstRow="0" w:lastRow="0" w:firstColumn="0" w:lastColumn="0" w:oddVBand="0" w:evenVBand="0" w:oddHBand="0" w:evenHBand="0" w:firstRowFirstColumn="0" w:firstRowLastColumn="0" w:lastRowFirstColumn="0" w:lastRowLastColumn="0"/>
              <w:rPr>
                <w:b/>
                <w:bCs/>
              </w:rPr>
            </w:pPr>
            <w:r>
              <w:t>REINO UNIDO</w:t>
            </w:r>
          </w:p>
        </w:tc>
      </w:tr>
      <w:tr w:rsidR="00722A8D" w14:paraId="3AC0BE6B" w14:textId="77777777" w:rsidTr="0030592D">
        <w:tc>
          <w:tcPr>
            <w:cnfStyle w:val="001000000000" w:firstRow="0" w:lastRow="0" w:firstColumn="1" w:lastColumn="0" w:oddVBand="0" w:evenVBand="0" w:oddHBand="0" w:evenHBand="0" w:firstRowFirstColumn="0" w:firstRowLastColumn="0" w:lastRowFirstColumn="0" w:lastRowLastColumn="0"/>
            <w:tcW w:w="2831" w:type="dxa"/>
          </w:tcPr>
          <w:p w14:paraId="7C519EB7" w14:textId="154B9454" w:rsidR="00722A8D" w:rsidRDefault="0030592D" w:rsidP="000A589C">
            <w:pPr>
              <w:rPr>
                <w:b w:val="0"/>
                <w:bCs w:val="0"/>
              </w:rPr>
            </w:pPr>
            <w:r>
              <w:t>XERXES CORPORATION</w:t>
            </w:r>
          </w:p>
        </w:tc>
        <w:tc>
          <w:tcPr>
            <w:tcW w:w="4677" w:type="dxa"/>
          </w:tcPr>
          <w:p w14:paraId="6242BD40" w14:textId="3009ADF6" w:rsidR="00722A8D" w:rsidRDefault="0030592D" w:rsidP="00174F75">
            <w:pPr>
              <w:jc w:val="both"/>
              <w:cnfStyle w:val="000000000000" w:firstRow="0" w:lastRow="0" w:firstColumn="0" w:lastColumn="0" w:oddVBand="0" w:evenVBand="0" w:oddHBand="0" w:evenHBand="0" w:firstRowFirstColumn="0" w:firstRowLastColumn="0" w:lastRowFirstColumn="0" w:lastRowLastColumn="0"/>
              <w:rPr>
                <w:b/>
                <w:bCs/>
              </w:rPr>
            </w:pPr>
            <w:r>
              <w:t>Líder de la industria en el diseño, fabricación y venta de alta calidad de tanques de almacenamiento de fibra de vidrio y rentables para el petróleo.</w:t>
            </w:r>
          </w:p>
        </w:tc>
        <w:tc>
          <w:tcPr>
            <w:tcW w:w="986" w:type="dxa"/>
          </w:tcPr>
          <w:p w14:paraId="35633A4F" w14:textId="28ABCE99" w:rsidR="00722A8D" w:rsidRDefault="0030592D" w:rsidP="000A589C">
            <w:pPr>
              <w:cnfStyle w:val="000000000000" w:firstRow="0" w:lastRow="0" w:firstColumn="0" w:lastColumn="0" w:oddVBand="0" w:evenVBand="0" w:oddHBand="0" w:evenHBand="0" w:firstRowFirstColumn="0" w:firstRowLastColumn="0" w:lastRowFirstColumn="0" w:lastRowLastColumn="0"/>
              <w:rPr>
                <w:b/>
                <w:bCs/>
              </w:rPr>
            </w:pPr>
            <w:r>
              <w:t>MINEAPOLIS</w:t>
            </w:r>
          </w:p>
        </w:tc>
      </w:tr>
      <w:tr w:rsidR="00722A8D" w14:paraId="3FAA6224" w14:textId="77777777" w:rsidTr="0030592D">
        <w:tc>
          <w:tcPr>
            <w:cnfStyle w:val="001000000000" w:firstRow="0" w:lastRow="0" w:firstColumn="1" w:lastColumn="0" w:oddVBand="0" w:evenVBand="0" w:oddHBand="0" w:evenHBand="0" w:firstRowFirstColumn="0" w:firstRowLastColumn="0" w:lastRowFirstColumn="0" w:lastRowLastColumn="0"/>
            <w:tcW w:w="2831" w:type="dxa"/>
          </w:tcPr>
          <w:p w14:paraId="0F55E0EC" w14:textId="14581E09" w:rsidR="00722A8D" w:rsidRDefault="0030592D" w:rsidP="000A589C">
            <w:pPr>
              <w:rPr>
                <w:b w:val="0"/>
                <w:bCs w:val="0"/>
              </w:rPr>
            </w:pPr>
            <w:r>
              <w:t>GLASS FIBER REINFORCED</w:t>
            </w:r>
          </w:p>
        </w:tc>
        <w:tc>
          <w:tcPr>
            <w:tcW w:w="4677" w:type="dxa"/>
          </w:tcPr>
          <w:p w14:paraId="6CA26D3D" w14:textId="702178F2" w:rsidR="00722A8D" w:rsidRDefault="0030592D" w:rsidP="00174F75">
            <w:pPr>
              <w:jc w:val="both"/>
              <w:cnfStyle w:val="000000000000" w:firstRow="0" w:lastRow="0" w:firstColumn="0" w:lastColumn="0" w:oddVBand="0" w:evenVBand="0" w:oddHBand="0" w:evenHBand="0" w:firstRowFirstColumn="0" w:firstRowLastColumn="0" w:lastRowFirstColumn="0" w:lastRowLastColumn="0"/>
              <w:rPr>
                <w:b/>
                <w:bCs/>
              </w:rPr>
            </w:pPr>
            <w:r>
              <w:t>Esta empresa es líder en la fabricación de fibra de vidrio reforzando con plásticos especializados.</w:t>
            </w:r>
          </w:p>
        </w:tc>
        <w:tc>
          <w:tcPr>
            <w:tcW w:w="986" w:type="dxa"/>
          </w:tcPr>
          <w:p w14:paraId="2E459D25" w14:textId="37FEE179" w:rsidR="00722A8D" w:rsidRDefault="0030592D" w:rsidP="000A589C">
            <w:pPr>
              <w:cnfStyle w:val="000000000000" w:firstRow="0" w:lastRow="0" w:firstColumn="0" w:lastColumn="0" w:oddVBand="0" w:evenVBand="0" w:oddHBand="0" w:evenHBand="0" w:firstRowFirstColumn="0" w:firstRowLastColumn="0" w:lastRowFirstColumn="0" w:lastRowLastColumn="0"/>
              <w:rPr>
                <w:b/>
                <w:bCs/>
              </w:rPr>
            </w:pPr>
            <w:r>
              <w:t>EEUU</w:t>
            </w:r>
          </w:p>
        </w:tc>
      </w:tr>
      <w:tr w:rsidR="00722A8D" w14:paraId="280F05B4" w14:textId="77777777" w:rsidTr="0030592D">
        <w:tc>
          <w:tcPr>
            <w:cnfStyle w:val="001000000000" w:firstRow="0" w:lastRow="0" w:firstColumn="1" w:lastColumn="0" w:oddVBand="0" w:evenVBand="0" w:oddHBand="0" w:evenHBand="0" w:firstRowFirstColumn="0" w:firstRowLastColumn="0" w:lastRowFirstColumn="0" w:lastRowLastColumn="0"/>
            <w:tcW w:w="2831" w:type="dxa"/>
          </w:tcPr>
          <w:p w14:paraId="0683E6C8" w14:textId="45805E36" w:rsidR="00722A8D" w:rsidRDefault="0030592D" w:rsidP="000A589C">
            <w:pPr>
              <w:rPr>
                <w:b w:val="0"/>
                <w:bCs w:val="0"/>
              </w:rPr>
            </w:pPr>
            <w:r>
              <w:t>PPG INDUSTRIES</w:t>
            </w:r>
          </w:p>
        </w:tc>
        <w:tc>
          <w:tcPr>
            <w:tcW w:w="4677" w:type="dxa"/>
          </w:tcPr>
          <w:p w14:paraId="0D39491F" w14:textId="2B137604" w:rsidR="00722A8D" w:rsidRDefault="0030592D" w:rsidP="00174F75">
            <w:pPr>
              <w:jc w:val="both"/>
              <w:cnfStyle w:val="000000000000" w:firstRow="0" w:lastRow="0" w:firstColumn="0" w:lastColumn="0" w:oddVBand="0" w:evenVBand="0" w:oddHBand="0" w:evenHBand="0" w:firstRowFirstColumn="0" w:firstRowLastColumn="0" w:lastRowFirstColumn="0" w:lastRowLastColumn="0"/>
              <w:rPr>
                <w:b/>
                <w:bCs/>
              </w:rPr>
            </w:pPr>
            <w:r>
              <w:t>Está relacionada con productos ópticos y materiales especializados.</w:t>
            </w:r>
          </w:p>
        </w:tc>
        <w:tc>
          <w:tcPr>
            <w:tcW w:w="986" w:type="dxa"/>
          </w:tcPr>
          <w:p w14:paraId="69B6E228" w14:textId="4A47EDE5" w:rsidR="00722A8D" w:rsidRDefault="0030592D" w:rsidP="000A589C">
            <w:pPr>
              <w:cnfStyle w:val="000000000000" w:firstRow="0" w:lastRow="0" w:firstColumn="0" w:lastColumn="0" w:oddVBand="0" w:evenVBand="0" w:oddHBand="0" w:evenHBand="0" w:firstRowFirstColumn="0" w:firstRowLastColumn="0" w:lastRowFirstColumn="0" w:lastRowLastColumn="0"/>
              <w:rPr>
                <w:b/>
                <w:bCs/>
              </w:rPr>
            </w:pPr>
            <w:r>
              <w:t>CHINA EUROPA EEUU</w:t>
            </w:r>
          </w:p>
        </w:tc>
      </w:tr>
      <w:tr w:rsidR="00722A8D" w:rsidRPr="0030592D" w14:paraId="69857475" w14:textId="77777777" w:rsidTr="0030592D">
        <w:tc>
          <w:tcPr>
            <w:cnfStyle w:val="001000000000" w:firstRow="0" w:lastRow="0" w:firstColumn="1" w:lastColumn="0" w:oddVBand="0" w:evenVBand="0" w:oddHBand="0" w:evenHBand="0" w:firstRowFirstColumn="0" w:firstRowLastColumn="0" w:lastRowFirstColumn="0" w:lastRowLastColumn="0"/>
            <w:tcW w:w="2831" w:type="dxa"/>
          </w:tcPr>
          <w:p w14:paraId="635A96D1" w14:textId="5ABD3F4C" w:rsidR="00722A8D" w:rsidRPr="0030592D" w:rsidRDefault="0030592D" w:rsidP="000A589C">
            <w:pPr>
              <w:rPr>
                <w:b w:val="0"/>
                <w:bCs w:val="0"/>
                <w:lang w:val="en-US"/>
              </w:rPr>
            </w:pPr>
            <w:r w:rsidRPr="0030592D">
              <w:rPr>
                <w:lang w:val="en-US"/>
              </w:rPr>
              <w:t>HASTING FIBER GLASS PRODUCTS INC</w:t>
            </w:r>
          </w:p>
        </w:tc>
        <w:tc>
          <w:tcPr>
            <w:tcW w:w="4677" w:type="dxa"/>
          </w:tcPr>
          <w:p w14:paraId="2558B442" w14:textId="3044DEE0" w:rsidR="00722A8D" w:rsidRPr="0030592D" w:rsidRDefault="0030592D" w:rsidP="00174F75">
            <w:pPr>
              <w:jc w:val="both"/>
              <w:cnfStyle w:val="000000000000" w:firstRow="0" w:lastRow="0" w:firstColumn="0" w:lastColumn="0" w:oddVBand="0" w:evenVBand="0" w:oddHBand="0" w:evenHBand="0" w:firstRowFirstColumn="0" w:firstRowLastColumn="0" w:lastRowFirstColumn="0" w:lastRowLastColumn="0"/>
              <w:rPr>
                <w:b/>
                <w:bCs/>
                <w:lang w:val="es-EC"/>
              </w:rPr>
            </w:pPr>
            <w:r>
              <w:t>Ofrecen todo tipo de herramientas relacionado a la fibra óptica</w:t>
            </w:r>
          </w:p>
        </w:tc>
        <w:tc>
          <w:tcPr>
            <w:tcW w:w="986" w:type="dxa"/>
          </w:tcPr>
          <w:p w14:paraId="570803C5" w14:textId="5792C885" w:rsidR="00722A8D" w:rsidRPr="0030592D" w:rsidRDefault="0030592D" w:rsidP="000A589C">
            <w:pPr>
              <w:cnfStyle w:val="000000000000" w:firstRow="0" w:lastRow="0" w:firstColumn="0" w:lastColumn="0" w:oddVBand="0" w:evenVBand="0" w:oddHBand="0" w:evenHBand="0" w:firstRowFirstColumn="0" w:firstRowLastColumn="0" w:lastRowFirstColumn="0" w:lastRowLastColumn="0"/>
              <w:rPr>
                <w:b/>
                <w:bCs/>
                <w:lang w:val="es-EC"/>
              </w:rPr>
            </w:pPr>
            <w:r>
              <w:t>EEUU</w:t>
            </w:r>
          </w:p>
        </w:tc>
      </w:tr>
      <w:tr w:rsidR="00722A8D" w:rsidRPr="0030592D" w14:paraId="0D97F203" w14:textId="77777777" w:rsidTr="0030592D">
        <w:tc>
          <w:tcPr>
            <w:cnfStyle w:val="001000000000" w:firstRow="0" w:lastRow="0" w:firstColumn="1" w:lastColumn="0" w:oddVBand="0" w:evenVBand="0" w:oddHBand="0" w:evenHBand="0" w:firstRowFirstColumn="0" w:firstRowLastColumn="0" w:lastRowFirstColumn="0" w:lastRowLastColumn="0"/>
            <w:tcW w:w="2831" w:type="dxa"/>
          </w:tcPr>
          <w:p w14:paraId="3FD188D1" w14:textId="2C158CD4" w:rsidR="00722A8D" w:rsidRPr="0030592D" w:rsidRDefault="0030592D" w:rsidP="000A589C">
            <w:pPr>
              <w:rPr>
                <w:b w:val="0"/>
                <w:bCs w:val="0"/>
                <w:lang w:val="en-US"/>
              </w:rPr>
            </w:pPr>
            <w:r>
              <w:lastRenderedPageBreak/>
              <w:t>ARGLASS</w:t>
            </w:r>
          </w:p>
        </w:tc>
        <w:tc>
          <w:tcPr>
            <w:tcW w:w="4677" w:type="dxa"/>
          </w:tcPr>
          <w:p w14:paraId="647A8B5F" w14:textId="76FAEDCC" w:rsidR="00722A8D" w:rsidRPr="0030592D" w:rsidRDefault="0030592D" w:rsidP="000A589C">
            <w:pPr>
              <w:cnfStyle w:val="000000000000" w:firstRow="0" w:lastRow="0" w:firstColumn="0" w:lastColumn="0" w:oddVBand="0" w:evenVBand="0" w:oddHBand="0" w:evenHBand="0" w:firstRowFirstColumn="0" w:firstRowLastColumn="0" w:lastRowFirstColumn="0" w:lastRowLastColumn="0"/>
              <w:rPr>
                <w:b/>
                <w:bCs/>
                <w:lang w:val="es-EC"/>
              </w:rPr>
            </w:pPr>
            <w:r>
              <w:t>Ofrece la fibra de vidrio AR en el más alto contenido de óxido de circonio disponible.</w:t>
            </w:r>
          </w:p>
        </w:tc>
        <w:tc>
          <w:tcPr>
            <w:tcW w:w="986" w:type="dxa"/>
          </w:tcPr>
          <w:p w14:paraId="4C41A65C" w14:textId="16BD7928" w:rsidR="00722A8D" w:rsidRPr="0030592D" w:rsidRDefault="0030592D" w:rsidP="000A589C">
            <w:pPr>
              <w:cnfStyle w:val="000000000000" w:firstRow="0" w:lastRow="0" w:firstColumn="0" w:lastColumn="0" w:oddVBand="0" w:evenVBand="0" w:oddHBand="0" w:evenHBand="0" w:firstRowFirstColumn="0" w:firstRowLastColumn="0" w:lastRowFirstColumn="0" w:lastRowLastColumn="0"/>
              <w:rPr>
                <w:b/>
                <w:bCs/>
                <w:lang w:val="es-EC"/>
              </w:rPr>
            </w:pPr>
            <w:r>
              <w:t>EEUU</w:t>
            </w:r>
          </w:p>
        </w:tc>
      </w:tr>
      <w:tr w:rsidR="00722A8D" w:rsidRPr="0030592D" w14:paraId="2F9AA517" w14:textId="77777777" w:rsidTr="0030592D">
        <w:tc>
          <w:tcPr>
            <w:cnfStyle w:val="001000000000" w:firstRow="0" w:lastRow="0" w:firstColumn="1" w:lastColumn="0" w:oddVBand="0" w:evenVBand="0" w:oddHBand="0" w:evenHBand="0" w:firstRowFirstColumn="0" w:firstRowLastColumn="0" w:lastRowFirstColumn="0" w:lastRowLastColumn="0"/>
            <w:tcW w:w="2831" w:type="dxa"/>
          </w:tcPr>
          <w:p w14:paraId="192C27B9" w14:textId="011C477C" w:rsidR="00722A8D" w:rsidRPr="0030592D" w:rsidRDefault="0030592D" w:rsidP="000A589C">
            <w:pPr>
              <w:rPr>
                <w:b w:val="0"/>
                <w:bCs w:val="0"/>
                <w:lang w:val="en-US"/>
              </w:rPr>
            </w:pPr>
            <w:r>
              <w:t>VETROTEX</w:t>
            </w:r>
          </w:p>
        </w:tc>
        <w:tc>
          <w:tcPr>
            <w:tcW w:w="4677" w:type="dxa"/>
          </w:tcPr>
          <w:p w14:paraId="4DFC9463" w14:textId="12AA9767" w:rsidR="00722A8D" w:rsidRPr="0030592D" w:rsidRDefault="0030592D" w:rsidP="000A589C">
            <w:pPr>
              <w:cnfStyle w:val="000000000000" w:firstRow="0" w:lastRow="0" w:firstColumn="0" w:lastColumn="0" w:oddVBand="0" w:evenVBand="0" w:oddHBand="0" w:evenHBand="0" w:firstRowFirstColumn="0" w:firstRowLastColumn="0" w:lastRowFirstColumn="0" w:lastRowLastColumn="0"/>
              <w:rPr>
                <w:b/>
                <w:bCs/>
                <w:lang w:val="es-EC"/>
              </w:rPr>
            </w:pPr>
            <w:r>
              <w:t>Produce materiales de fibra de vidrio textiles para su utilización es muy diversas aplicaciones</w:t>
            </w:r>
          </w:p>
        </w:tc>
        <w:tc>
          <w:tcPr>
            <w:tcW w:w="986" w:type="dxa"/>
          </w:tcPr>
          <w:p w14:paraId="6DD56BEF" w14:textId="3F24FB33" w:rsidR="00722A8D" w:rsidRPr="0030592D" w:rsidRDefault="0030592D" w:rsidP="000A589C">
            <w:pPr>
              <w:cnfStyle w:val="000000000000" w:firstRow="0" w:lastRow="0" w:firstColumn="0" w:lastColumn="0" w:oddVBand="0" w:evenVBand="0" w:oddHBand="0" w:evenHBand="0" w:firstRowFirstColumn="0" w:firstRowLastColumn="0" w:lastRowFirstColumn="0" w:lastRowLastColumn="0"/>
              <w:rPr>
                <w:b/>
                <w:bCs/>
                <w:lang w:val="es-EC"/>
              </w:rPr>
            </w:pPr>
            <w:r>
              <w:t>EEUU</w:t>
            </w:r>
          </w:p>
        </w:tc>
      </w:tr>
      <w:tr w:rsidR="00722A8D" w:rsidRPr="0030592D" w14:paraId="226251D2" w14:textId="77777777" w:rsidTr="0030592D">
        <w:tc>
          <w:tcPr>
            <w:cnfStyle w:val="001000000000" w:firstRow="0" w:lastRow="0" w:firstColumn="1" w:lastColumn="0" w:oddVBand="0" w:evenVBand="0" w:oddHBand="0" w:evenHBand="0" w:firstRowFirstColumn="0" w:firstRowLastColumn="0" w:lastRowFirstColumn="0" w:lastRowLastColumn="0"/>
            <w:tcW w:w="2831" w:type="dxa"/>
          </w:tcPr>
          <w:p w14:paraId="5ABC212C" w14:textId="0E702761" w:rsidR="00722A8D" w:rsidRPr="0030592D" w:rsidRDefault="0030592D" w:rsidP="000A589C">
            <w:pPr>
              <w:rPr>
                <w:b w:val="0"/>
                <w:bCs w:val="0"/>
                <w:lang w:val="en-US"/>
              </w:rPr>
            </w:pPr>
            <w:r>
              <w:t>NIPPON SHEET GLASS</w:t>
            </w:r>
          </w:p>
        </w:tc>
        <w:tc>
          <w:tcPr>
            <w:tcW w:w="4677" w:type="dxa"/>
          </w:tcPr>
          <w:p w14:paraId="7E516933" w14:textId="5CB6E412" w:rsidR="00722A8D" w:rsidRPr="0030592D" w:rsidRDefault="0030592D" w:rsidP="000A589C">
            <w:pPr>
              <w:cnfStyle w:val="000000000000" w:firstRow="0" w:lastRow="0" w:firstColumn="0" w:lastColumn="0" w:oddVBand="0" w:evenVBand="0" w:oddHBand="0" w:evenHBand="0" w:firstRowFirstColumn="0" w:firstRowLastColumn="0" w:lastRowFirstColumn="0" w:lastRowLastColumn="0"/>
              <w:rPr>
                <w:b/>
                <w:bCs/>
                <w:lang w:val="es-EC"/>
              </w:rPr>
            </w:pPr>
            <w:r>
              <w:t>Empresa de vidrio más grande del mundo fundada en 1918.</w:t>
            </w:r>
          </w:p>
        </w:tc>
        <w:tc>
          <w:tcPr>
            <w:tcW w:w="986" w:type="dxa"/>
          </w:tcPr>
          <w:p w14:paraId="143DD007" w14:textId="624F8F29" w:rsidR="00722A8D" w:rsidRPr="0030592D" w:rsidRDefault="0030592D" w:rsidP="000A589C">
            <w:pPr>
              <w:cnfStyle w:val="000000000000" w:firstRow="0" w:lastRow="0" w:firstColumn="0" w:lastColumn="0" w:oddVBand="0" w:evenVBand="0" w:oddHBand="0" w:evenHBand="0" w:firstRowFirstColumn="0" w:firstRowLastColumn="0" w:lastRowFirstColumn="0" w:lastRowLastColumn="0"/>
              <w:rPr>
                <w:b/>
                <w:bCs/>
                <w:lang w:val="es-EC"/>
              </w:rPr>
            </w:pPr>
            <w:r>
              <w:t>JAPON</w:t>
            </w:r>
          </w:p>
        </w:tc>
      </w:tr>
      <w:tr w:rsidR="00722A8D" w:rsidRPr="0030592D" w14:paraId="5AFDD6A2" w14:textId="77777777" w:rsidTr="0030592D">
        <w:tc>
          <w:tcPr>
            <w:cnfStyle w:val="001000000000" w:firstRow="0" w:lastRow="0" w:firstColumn="1" w:lastColumn="0" w:oddVBand="0" w:evenVBand="0" w:oddHBand="0" w:evenHBand="0" w:firstRowFirstColumn="0" w:firstRowLastColumn="0" w:lastRowFirstColumn="0" w:lastRowLastColumn="0"/>
            <w:tcW w:w="2831" w:type="dxa"/>
          </w:tcPr>
          <w:p w14:paraId="30E99E63" w14:textId="1284510D" w:rsidR="00722A8D" w:rsidRPr="0030592D" w:rsidRDefault="0030592D" w:rsidP="000A589C">
            <w:pPr>
              <w:rPr>
                <w:b w:val="0"/>
                <w:bCs w:val="0"/>
                <w:lang w:val="en-US"/>
              </w:rPr>
            </w:pPr>
            <w:r>
              <w:t>NORTH SPEACILITY FIBER.INC</w:t>
            </w:r>
          </w:p>
        </w:tc>
        <w:tc>
          <w:tcPr>
            <w:tcW w:w="4677" w:type="dxa"/>
          </w:tcPr>
          <w:p w14:paraId="0D6DFF2E" w14:textId="5CD249E1" w:rsidR="00722A8D" w:rsidRPr="0030592D" w:rsidRDefault="0030592D" w:rsidP="000A589C">
            <w:pPr>
              <w:cnfStyle w:val="000000000000" w:firstRow="0" w:lastRow="0" w:firstColumn="0" w:lastColumn="0" w:oddVBand="0" w:evenVBand="0" w:oddHBand="0" w:evenHBand="0" w:firstRowFirstColumn="0" w:firstRowLastColumn="0" w:lastRowFirstColumn="0" w:lastRowLastColumn="0"/>
              <w:rPr>
                <w:b/>
                <w:bCs/>
                <w:lang w:val="es-EC"/>
              </w:rPr>
            </w:pPr>
            <w:r>
              <w:t>Distribuidor basado en materiales de fibra de vidrio.</w:t>
            </w:r>
          </w:p>
        </w:tc>
        <w:tc>
          <w:tcPr>
            <w:tcW w:w="986" w:type="dxa"/>
          </w:tcPr>
          <w:p w14:paraId="4FE33890" w14:textId="586958D3" w:rsidR="00722A8D" w:rsidRPr="0030592D" w:rsidRDefault="0030592D" w:rsidP="000A589C">
            <w:pPr>
              <w:cnfStyle w:val="000000000000" w:firstRow="0" w:lastRow="0" w:firstColumn="0" w:lastColumn="0" w:oddVBand="0" w:evenVBand="0" w:oddHBand="0" w:evenHBand="0" w:firstRowFirstColumn="0" w:firstRowLastColumn="0" w:lastRowFirstColumn="0" w:lastRowLastColumn="0"/>
              <w:rPr>
                <w:b/>
                <w:bCs/>
                <w:lang w:val="es-EC"/>
              </w:rPr>
            </w:pPr>
            <w:r>
              <w:t>EEUU</w:t>
            </w:r>
          </w:p>
        </w:tc>
      </w:tr>
    </w:tbl>
    <w:p w14:paraId="72202247" w14:textId="0172A538" w:rsidR="00722A8D" w:rsidRDefault="00722A8D" w:rsidP="000A589C">
      <w:pPr>
        <w:rPr>
          <w:b/>
          <w:bCs/>
          <w:lang w:val="es-EC"/>
        </w:rPr>
      </w:pPr>
    </w:p>
    <w:p w14:paraId="51FC75C0" w14:textId="4DCDEB98" w:rsidR="0030592D" w:rsidRDefault="0030592D" w:rsidP="000A589C">
      <w:pPr>
        <w:rPr>
          <w:b/>
          <w:bCs/>
          <w:lang w:val="es-EC"/>
        </w:rPr>
      </w:pPr>
      <w:r w:rsidRPr="0030592D">
        <w:rPr>
          <w:b/>
          <w:bCs/>
          <w:lang w:val="es-EC"/>
        </w:rPr>
        <w:t>2.10. CONSTRUCCIÓN DE LA FIBRA ÓPTICA</w:t>
      </w:r>
    </w:p>
    <w:p w14:paraId="32EDB2CE" w14:textId="7929426B" w:rsidR="0030592D" w:rsidRPr="0030592D" w:rsidRDefault="008B40FD" w:rsidP="000A589C">
      <w:pPr>
        <w:rPr>
          <w:b/>
          <w:bCs/>
          <w:lang w:val="es-EC"/>
        </w:rPr>
      </w:pPr>
      <w:r>
        <w:rPr>
          <w:b/>
          <w:bCs/>
          <w:noProof/>
          <w:lang w:val="en-US"/>
        </w:rPr>
        <w:drawing>
          <wp:inline distT="0" distB="0" distL="0" distR="0" wp14:anchorId="3EE5F330" wp14:editId="240AC28D">
            <wp:extent cx="6219092" cy="3464170"/>
            <wp:effectExtent l="0" t="0" r="0" b="3175"/>
            <wp:docPr id="74360300"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14:paraId="741CA5A2" w14:textId="0F3D996B" w:rsidR="0030592D" w:rsidRDefault="0016695A" w:rsidP="000A589C">
      <w:pPr>
        <w:rPr>
          <w:b/>
          <w:bCs/>
          <w:lang w:val="es-EC"/>
        </w:rPr>
      </w:pPr>
      <w:r w:rsidRPr="0016695A">
        <w:rPr>
          <w:b/>
          <w:bCs/>
          <w:lang w:val="es-EC"/>
        </w:rPr>
        <w:t>2.11</w:t>
      </w:r>
      <w:r>
        <w:rPr>
          <w:b/>
          <w:bCs/>
          <w:lang w:val="es-EC"/>
        </w:rPr>
        <w:t xml:space="preserve"> </w:t>
      </w:r>
      <w:r w:rsidRPr="0016695A">
        <w:rPr>
          <w:b/>
          <w:bCs/>
          <w:lang w:val="es-EC"/>
        </w:rPr>
        <w:t>TENDIDO DE LA FIBRA ÓPTICA</w:t>
      </w:r>
    </w:p>
    <w:p w14:paraId="4F85835C" w14:textId="36EE6418" w:rsidR="0016695A" w:rsidRDefault="0016695A" w:rsidP="000A589C">
      <w:pPr>
        <w:rPr>
          <w:b/>
          <w:bCs/>
          <w:lang w:val="es-EC"/>
        </w:rPr>
      </w:pPr>
      <w:r w:rsidRPr="0016695A">
        <w:rPr>
          <w:b/>
          <w:bCs/>
          <w:lang w:val="es-EC"/>
        </w:rPr>
        <w:t>TENDIDO ÁEREO</w:t>
      </w:r>
      <w:r w:rsidRPr="0016695A">
        <w:rPr>
          <w:b/>
          <w:bCs/>
          <w:lang w:val="es-EC"/>
        </w:rPr>
        <w:cr/>
      </w:r>
      <w:r>
        <w:rPr>
          <w:b/>
          <w:bCs/>
          <w:lang w:val="es-EC"/>
        </w:rPr>
        <w:t xml:space="preserve">Alternativas para el tendido </w:t>
      </w:r>
    </w:p>
    <w:p w14:paraId="2CD61137" w14:textId="3A67F220" w:rsidR="0016695A" w:rsidRDefault="0016695A" w:rsidP="000A589C">
      <w:pPr>
        <w:rPr>
          <w:b/>
          <w:bCs/>
          <w:lang w:val="es-EC"/>
        </w:rPr>
      </w:pPr>
      <w:r>
        <w:rPr>
          <w:b/>
          <w:bCs/>
          <w:noProof/>
          <w:lang w:val="en-US"/>
        </w:rPr>
        <w:lastRenderedPageBreak/>
        <w:drawing>
          <wp:inline distT="0" distB="0" distL="0" distR="0" wp14:anchorId="40C07936" wp14:editId="4CE46723">
            <wp:extent cx="5400040" cy="3150235"/>
            <wp:effectExtent l="0" t="0" r="0" b="0"/>
            <wp:docPr id="462028775"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14:paraId="1C1F839C" w14:textId="6EA684D6" w:rsidR="0016695A" w:rsidRDefault="0016695A" w:rsidP="000A589C">
      <w:pPr>
        <w:rPr>
          <w:b/>
          <w:bCs/>
          <w:lang w:val="es-EC"/>
        </w:rPr>
      </w:pPr>
      <w:r w:rsidRPr="0016695A">
        <w:rPr>
          <w:b/>
          <w:bCs/>
          <w:lang w:val="es-EC"/>
        </w:rPr>
        <w:t>PROCEDIMIENTO DE INSTALACIÓN AÉREA</w:t>
      </w:r>
    </w:p>
    <w:p w14:paraId="73C14F44" w14:textId="6E43738C" w:rsidR="0016695A" w:rsidRDefault="0016695A" w:rsidP="000A589C">
      <w:pPr>
        <w:rPr>
          <w:b/>
          <w:bCs/>
          <w:lang w:val="es-EC"/>
        </w:rPr>
      </w:pPr>
      <w:r>
        <w:rPr>
          <w:b/>
          <w:bCs/>
          <w:noProof/>
          <w:lang w:val="en-US"/>
        </w:rPr>
        <w:drawing>
          <wp:inline distT="0" distB="0" distL="0" distR="0" wp14:anchorId="2CB4AD9C" wp14:editId="2E4DE4A8">
            <wp:extent cx="5961185" cy="3985798"/>
            <wp:effectExtent l="19050" t="0" r="20955" b="0"/>
            <wp:docPr id="751744201"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3756758C" w14:textId="77777777" w:rsidR="0016695A" w:rsidRPr="0030592D" w:rsidRDefault="0016695A" w:rsidP="000A589C">
      <w:pPr>
        <w:rPr>
          <w:b/>
          <w:bCs/>
          <w:lang w:val="es-EC"/>
        </w:rPr>
      </w:pPr>
    </w:p>
    <w:p w14:paraId="6AD5EA38" w14:textId="77777777" w:rsidR="00722A8D" w:rsidRDefault="00722A8D" w:rsidP="000A589C">
      <w:pPr>
        <w:rPr>
          <w:b/>
          <w:bCs/>
          <w:lang w:val="es-EC"/>
        </w:rPr>
      </w:pPr>
    </w:p>
    <w:p w14:paraId="14F9EAC0" w14:textId="77777777" w:rsidR="003D596A" w:rsidRDefault="003D596A" w:rsidP="000A589C">
      <w:pPr>
        <w:rPr>
          <w:b/>
          <w:bCs/>
          <w:lang w:val="es-EC"/>
        </w:rPr>
      </w:pPr>
    </w:p>
    <w:p w14:paraId="30668181" w14:textId="77777777" w:rsidR="003D596A" w:rsidRDefault="003D596A" w:rsidP="000A589C">
      <w:pPr>
        <w:rPr>
          <w:b/>
          <w:bCs/>
          <w:lang w:val="es-EC"/>
        </w:rPr>
      </w:pPr>
    </w:p>
    <w:p w14:paraId="2756C1BB" w14:textId="3A325B22" w:rsidR="003D596A" w:rsidRDefault="003D596A" w:rsidP="000A589C">
      <w:pPr>
        <w:rPr>
          <w:b/>
          <w:bCs/>
          <w:lang w:val="es-EC"/>
        </w:rPr>
      </w:pPr>
      <w:r w:rsidRPr="003D596A">
        <w:rPr>
          <w:b/>
          <w:bCs/>
          <w:lang w:val="es-EC"/>
        </w:rPr>
        <w:lastRenderedPageBreak/>
        <w:t>TENDIDO SUBTERRÁNEO</w:t>
      </w:r>
      <w:r w:rsidRPr="003D596A">
        <w:rPr>
          <w:b/>
          <w:bCs/>
          <w:lang w:val="es-EC"/>
        </w:rPr>
        <w:cr/>
      </w:r>
    </w:p>
    <w:p w14:paraId="5C9F9918" w14:textId="17EC6C5D" w:rsidR="003D596A" w:rsidRDefault="003D596A" w:rsidP="000A589C">
      <w:pPr>
        <w:rPr>
          <w:b/>
          <w:bCs/>
          <w:lang w:val="es-EC"/>
        </w:rPr>
      </w:pPr>
      <w:r>
        <w:rPr>
          <w:b/>
          <w:bCs/>
          <w:noProof/>
          <w:lang w:val="en-US"/>
        </w:rPr>
        <w:drawing>
          <wp:inline distT="0" distB="0" distL="0" distR="0" wp14:anchorId="6405D991" wp14:editId="6AA362C1">
            <wp:extent cx="5400040" cy="3150235"/>
            <wp:effectExtent l="38100" t="0" r="10160" b="31115"/>
            <wp:docPr id="111041442"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14:paraId="29232CEE" w14:textId="20EA4E19" w:rsidR="003D596A" w:rsidRDefault="003D596A" w:rsidP="000A589C">
      <w:pPr>
        <w:rPr>
          <w:b/>
          <w:bCs/>
          <w:lang w:val="es-EC"/>
        </w:rPr>
      </w:pPr>
      <w:r w:rsidRPr="003D596A">
        <w:rPr>
          <w:b/>
          <w:bCs/>
          <w:lang w:val="es-EC"/>
        </w:rPr>
        <w:t>TENDIDO MARÍTIMO</w:t>
      </w:r>
    </w:p>
    <w:p w14:paraId="68FC0BF1" w14:textId="7D52E9C8" w:rsidR="003D596A" w:rsidRDefault="003D596A" w:rsidP="000A589C">
      <w:pPr>
        <w:rPr>
          <w:b/>
          <w:bCs/>
          <w:lang w:val="es-EC"/>
        </w:rPr>
      </w:pPr>
      <w:r>
        <w:rPr>
          <w:b/>
          <w:bCs/>
          <w:noProof/>
          <w:lang w:val="en-US"/>
        </w:rPr>
        <w:drawing>
          <wp:inline distT="0" distB="0" distL="0" distR="0" wp14:anchorId="70DF9D68" wp14:editId="1BE5036A">
            <wp:extent cx="5978330" cy="3089031"/>
            <wp:effectExtent l="19050" t="0" r="22860" b="0"/>
            <wp:docPr id="732389429"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p>
    <w:p w14:paraId="1AC68617" w14:textId="07DDA52A" w:rsidR="003D596A" w:rsidRDefault="003D596A" w:rsidP="000A589C">
      <w:pPr>
        <w:rPr>
          <w:b/>
          <w:bCs/>
          <w:lang w:val="es-EC"/>
        </w:rPr>
      </w:pPr>
      <w:r w:rsidRPr="003D596A">
        <w:rPr>
          <w:b/>
          <w:bCs/>
          <w:lang w:val="es-EC"/>
        </w:rPr>
        <w:t>2.12. EMPALMES Y CONECTORES</w:t>
      </w:r>
    </w:p>
    <w:p w14:paraId="68A77EF4" w14:textId="3B10FE4D" w:rsidR="00E82012" w:rsidRDefault="00E82012" w:rsidP="000A589C">
      <w:pPr>
        <w:rPr>
          <w:b/>
          <w:bCs/>
          <w:lang w:val="es-EC"/>
        </w:rPr>
      </w:pPr>
      <w:r>
        <w:rPr>
          <w:b/>
          <w:bCs/>
          <w:lang w:val="es-EC"/>
        </w:rPr>
        <w:t>Tipos de Empalmes</w:t>
      </w:r>
    </w:p>
    <w:p w14:paraId="2F6F5BE4" w14:textId="00268540" w:rsidR="003D596A" w:rsidRDefault="00E82012" w:rsidP="000A589C">
      <w:pPr>
        <w:rPr>
          <w:b/>
          <w:bCs/>
          <w:lang w:val="es-EC"/>
        </w:rPr>
      </w:pPr>
      <w:r>
        <w:rPr>
          <w:b/>
          <w:bCs/>
          <w:noProof/>
          <w:lang w:val="en-US"/>
        </w:rPr>
        <w:lastRenderedPageBreak/>
        <w:drawing>
          <wp:inline distT="0" distB="0" distL="0" distR="0" wp14:anchorId="60D2AA69" wp14:editId="57E80D0D">
            <wp:extent cx="5400040" cy="3150235"/>
            <wp:effectExtent l="38100" t="19050" r="10160" b="31115"/>
            <wp:docPr id="246847999"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5" r:lo="rId86" r:qs="rId87" r:cs="rId88"/>
              </a:graphicData>
            </a:graphic>
          </wp:inline>
        </w:drawing>
      </w:r>
    </w:p>
    <w:p w14:paraId="32B3E17E" w14:textId="77777777" w:rsidR="003D596A" w:rsidRPr="0030592D" w:rsidRDefault="003D596A" w:rsidP="000A589C">
      <w:pPr>
        <w:rPr>
          <w:b/>
          <w:bCs/>
          <w:lang w:val="es-EC"/>
        </w:rPr>
      </w:pPr>
    </w:p>
    <w:p w14:paraId="3BB20128" w14:textId="77777777" w:rsidR="00E82012" w:rsidRDefault="00E82012" w:rsidP="00E82012">
      <w:pPr>
        <w:keepNext/>
        <w:jc w:val="center"/>
      </w:pPr>
      <w:r w:rsidRPr="00E82012">
        <w:rPr>
          <w:b/>
          <w:bCs/>
          <w:noProof/>
          <w:lang w:val="en-US"/>
        </w:rPr>
        <w:drawing>
          <wp:inline distT="0" distB="0" distL="0" distR="0" wp14:anchorId="1F2B52C1" wp14:editId="436ED94C">
            <wp:extent cx="3093988" cy="922100"/>
            <wp:effectExtent l="0" t="0" r="0" b="0"/>
            <wp:docPr id="424414761"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14761" name="Imagen 1" descr="Imagen que contiene Diagrama&#10;&#10;Descripción generada automáticamente"/>
                    <pic:cNvPicPr/>
                  </pic:nvPicPr>
                  <pic:blipFill>
                    <a:blip r:embed="rId90"/>
                    <a:stretch>
                      <a:fillRect/>
                    </a:stretch>
                  </pic:blipFill>
                  <pic:spPr>
                    <a:xfrm>
                      <a:off x="0" y="0"/>
                      <a:ext cx="3093988" cy="922100"/>
                    </a:xfrm>
                    <a:prstGeom prst="rect">
                      <a:avLst/>
                    </a:prstGeom>
                  </pic:spPr>
                </pic:pic>
              </a:graphicData>
            </a:graphic>
          </wp:inline>
        </w:drawing>
      </w:r>
    </w:p>
    <w:p w14:paraId="484EED19" w14:textId="0702CE2E" w:rsidR="00111996" w:rsidRDefault="00E82012" w:rsidP="00E82012">
      <w:pPr>
        <w:pStyle w:val="Descripcin"/>
        <w:jc w:val="center"/>
      </w:pPr>
      <w:r>
        <w:t xml:space="preserve">Ilustración </w:t>
      </w:r>
      <w:r w:rsidR="00B90ED0">
        <w:fldChar w:fldCharType="begin"/>
      </w:r>
      <w:r w:rsidR="00B90ED0">
        <w:instrText xml:space="preserve"> SEQ Ilustración \* ARABIC </w:instrText>
      </w:r>
      <w:r w:rsidR="00B90ED0">
        <w:fldChar w:fldCharType="separate"/>
      </w:r>
      <w:r w:rsidR="00915DDC">
        <w:rPr>
          <w:noProof/>
        </w:rPr>
        <w:t>2</w:t>
      </w:r>
      <w:r w:rsidR="00B90ED0">
        <w:rPr>
          <w:noProof/>
        </w:rPr>
        <w:fldChar w:fldCharType="end"/>
      </w:r>
      <w:r>
        <w:t xml:space="preserve"> </w:t>
      </w:r>
      <w:r w:rsidRPr="009239F5">
        <w:t>Empalme por Fusión</w:t>
      </w:r>
    </w:p>
    <w:p w14:paraId="7E291662" w14:textId="77777777" w:rsidR="00E82012" w:rsidRDefault="00E82012" w:rsidP="00E82012">
      <w:pPr>
        <w:keepNext/>
        <w:jc w:val="center"/>
      </w:pPr>
      <w:r w:rsidRPr="00E82012">
        <w:rPr>
          <w:noProof/>
          <w:lang w:val="en-US"/>
        </w:rPr>
        <w:drawing>
          <wp:inline distT="0" distB="0" distL="0" distR="0" wp14:anchorId="54750FA7" wp14:editId="29E65C93">
            <wp:extent cx="2530059" cy="891617"/>
            <wp:effectExtent l="0" t="0" r="3810" b="3810"/>
            <wp:docPr id="122816999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69997" name="Imagen 1" descr="Captura de pantalla de un celular&#10;&#10;Descripción generada automáticamente"/>
                    <pic:cNvPicPr/>
                  </pic:nvPicPr>
                  <pic:blipFill>
                    <a:blip r:embed="rId91"/>
                    <a:stretch>
                      <a:fillRect/>
                    </a:stretch>
                  </pic:blipFill>
                  <pic:spPr>
                    <a:xfrm>
                      <a:off x="0" y="0"/>
                      <a:ext cx="2530059" cy="891617"/>
                    </a:xfrm>
                    <a:prstGeom prst="rect">
                      <a:avLst/>
                    </a:prstGeom>
                  </pic:spPr>
                </pic:pic>
              </a:graphicData>
            </a:graphic>
          </wp:inline>
        </w:drawing>
      </w:r>
    </w:p>
    <w:p w14:paraId="14F004D8" w14:textId="2D76C56A" w:rsidR="00E82012" w:rsidRDefault="00E82012" w:rsidP="00E82012">
      <w:pPr>
        <w:pStyle w:val="Descripcin"/>
        <w:jc w:val="center"/>
      </w:pPr>
      <w:r>
        <w:t xml:space="preserve">Ilustración </w:t>
      </w:r>
      <w:r w:rsidR="00B90ED0">
        <w:fldChar w:fldCharType="begin"/>
      </w:r>
      <w:r w:rsidR="00B90ED0">
        <w:instrText xml:space="preserve"> SEQ Ilustración \* ARABIC </w:instrText>
      </w:r>
      <w:r w:rsidR="00B90ED0">
        <w:fldChar w:fldCharType="separate"/>
      </w:r>
      <w:r w:rsidR="00915DDC">
        <w:rPr>
          <w:noProof/>
        </w:rPr>
        <w:t>3</w:t>
      </w:r>
      <w:r w:rsidR="00B90ED0">
        <w:rPr>
          <w:noProof/>
        </w:rPr>
        <w:fldChar w:fldCharType="end"/>
      </w:r>
      <w:r>
        <w:t xml:space="preserve"> </w:t>
      </w:r>
      <w:r w:rsidRPr="007A3E98">
        <w:t>Empalme mecánico con gel</w:t>
      </w:r>
    </w:p>
    <w:p w14:paraId="528CD467" w14:textId="66BED5E1" w:rsidR="00915DDC" w:rsidRDefault="00915DDC" w:rsidP="00915DDC">
      <w:pPr>
        <w:rPr>
          <w:b/>
          <w:bCs/>
        </w:rPr>
      </w:pPr>
      <w:r>
        <w:rPr>
          <w:b/>
          <w:bCs/>
        </w:rPr>
        <w:t>Conectores ópticos</w:t>
      </w:r>
    </w:p>
    <w:p w14:paraId="4BE9AD69" w14:textId="77777777" w:rsidR="00915DDC" w:rsidRPr="00915DDC" w:rsidRDefault="00915DDC" w:rsidP="00915DDC">
      <w:pPr>
        <w:rPr>
          <w:b/>
          <w:bCs/>
        </w:rPr>
      </w:pPr>
    </w:p>
    <w:p w14:paraId="019086A4" w14:textId="7DC5B72F" w:rsidR="00E82012" w:rsidRDefault="00E82012" w:rsidP="00E82012">
      <w:pPr>
        <w:rPr>
          <w:lang w:val="es-EC"/>
        </w:rPr>
      </w:pPr>
      <w:r>
        <w:rPr>
          <w:noProof/>
          <w:lang w:val="en-US"/>
        </w:rPr>
        <w:lastRenderedPageBreak/>
        <w:drawing>
          <wp:inline distT="0" distB="0" distL="0" distR="0" wp14:anchorId="25116EE7" wp14:editId="4E830AD9">
            <wp:extent cx="5727801" cy="2102485"/>
            <wp:effectExtent l="19050" t="19050" r="25400" b="31115"/>
            <wp:docPr id="194634506"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 r:lo="rId93" r:qs="rId94" r:cs="rId95"/>
              </a:graphicData>
            </a:graphic>
          </wp:inline>
        </w:drawing>
      </w:r>
    </w:p>
    <w:p w14:paraId="10D78CC7" w14:textId="77777777" w:rsidR="004D6D41" w:rsidRDefault="004D6D41" w:rsidP="00915DDC">
      <w:pPr>
        <w:keepNext/>
        <w:jc w:val="center"/>
        <w:rPr>
          <w:noProof/>
          <w:lang w:val="en-US"/>
        </w:rPr>
      </w:pPr>
    </w:p>
    <w:p w14:paraId="5D86E2BC" w14:textId="14440745" w:rsidR="00915DDC" w:rsidRDefault="00915DDC" w:rsidP="00915DDC">
      <w:pPr>
        <w:keepNext/>
        <w:jc w:val="center"/>
      </w:pPr>
      <w:r w:rsidRPr="00915DDC">
        <w:rPr>
          <w:noProof/>
          <w:lang w:val="en-US"/>
        </w:rPr>
        <w:drawing>
          <wp:inline distT="0" distB="0" distL="0" distR="0" wp14:anchorId="13BD1427" wp14:editId="57BAD7F6">
            <wp:extent cx="3101609" cy="1051651"/>
            <wp:effectExtent l="0" t="0" r="3810" b="0"/>
            <wp:docPr id="812773301"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73301" name="Imagen 1" descr="Diagrama&#10;&#10;Descripción generada automáticamente con confianza media"/>
                    <pic:cNvPicPr/>
                  </pic:nvPicPr>
                  <pic:blipFill>
                    <a:blip r:embed="rId97"/>
                    <a:stretch>
                      <a:fillRect/>
                    </a:stretch>
                  </pic:blipFill>
                  <pic:spPr>
                    <a:xfrm>
                      <a:off x="0" y="0"/>
                      <a:ext cx="3101609" cy="1051651"/>
                    </a:xfrm>
                    <a:prstGeom prst="rect">
                      <a:avLst/>
                    </a:prstGeom>
                  </pic:spPr>
                </pic:pic>
              </a:graphicData>
            </a:graphic>
          </wp:inline>
        </w:drawing>
      </w:r>
    </w:p>
    <w:p w14:paraId="7713A25B" w14:textId="399E361E" w:rsidR="00915DDC" w:rsidRDefault="00915DDC" w:rsidP="00915DDC">
      <w:pPr>
        <w:pStyle w:val="Descripcin"/>
        <w:jc w:val="center"/>
      </w:pPr>
      <w:r>
        <w:t xml:space="preserve">Ilustración </w:t>
      </w:r>
      <w:r w:rsidR="00B90ED0">
        <w:fldChar w:fldCharType="begin"/>
      </w:r>
      <w:r w:rsidR="00B90ED0">
        <w:instrText xml:space="preserve"> SEQ Ilustración \* ARABIC </w:instrText>
      </w:r>
      <w:r w:rsidR="00B90ED0">
        <w:fldChar w:fldCharType="separate"/>
      </w:r>
      <w:r>
        <w:rPr>
          <w:noProof/>
        </w:rPr>
        <w:t>4</w:t>
      </w:r>
      <w:r w:rsidR="00B90ED0">
        <w:rPr>
          <w:noProof/>
        </w:rPr>
        <w:fldChar w:fldCharType="end"/>
      </w:r>
      <w:r>
        <w:t xml:space="preserve"> </w:t>
      </w:r>
      <w:r w:rsidRPr="00FB1871">
        <w:t>Conector Mecánico</w:t>
      </w:r>
    </w:p>
    <w:p w14:paraId="587A03E2" w14:textId="119D2A50" w:rsidR="00915DDC" w:rsidRDefault="00915DDC" w:rsidP="00915DDC">
      <w:pPr>
        <w:rPr>
          <w:b/>
          <w:bCs/>
          <w:lang w:val="es-EC"/>
        </w:rPr>
      </w:pPr>
      <w:r w:rsidRPr="00915DDC">
        <w:rPr>
          <w:b/>
          <w:bCs/>
          <w:lang w:val="es-EC"/>
        </w:rPr>
        <w:t>2.13. CABLES DE FIBRA OPTICA</w:t>
      </w:r>
    </w:p>
    <w:p w14:paraId="67EA439B" w14:textId="77777777" w:rsidR="00256E97" w:rsidRPr="00256E97" w:rsidRDefault="00256E97" w:rsidP="00256E97">
      <w:pPr>
        <w:jc w:val="both"/>
        <w:rPr>
          <w:lang w:val="es-EC"/>
        </w:rPr>
      </w:pPr>
      <w:r w:rsidRPr="00256E97">
        <w:rPr>
          <w:lang w:val="es-EC"/>
        </w:rPr>
        <w:t>La principal función de los cables ópticos es proporcionar robustez a las fibras ópticas para facilitar su manejo. Estos cables pueden constar de una sola fibra o múltiples fibras, y su estructura varía según la aplicación requerida.</w:t>
      </w:r>
    </w:p>
    <w:p w14:paraId="51537647" w14:textId="21308BD2" w:rsidR="00915DDC" w:rsidRDefault="00256E97" w:rsidP="00256E97">
      <w:pPr>
        <w:jc w:val="both"/>
        <w:rPr>
          <w:lang w:val="es-EC"/>
        </w:rPr>
      </w:pPr>
      <w:r w:rsidRPr="00256E97">
        <w:rPr>
          <w:lang w:val="es-EC"/>
        </w:rPr>
        <w:t>Aunque no existen estándares específicos para cada tipo de cable óptico, en cada aplicación suele haber consenso sobre el tipo de cable a elegir. Sin embargo, la estructura general de cada cable óptico está ampliamente aceptada y utilizada.</w:t>
      </w:r>
    </w:p>
    <w:p w14:paraId="233A140A" w14:textId="7E84364D" w:rsidR="00256E97" w:rsidRDefault="00256E97" w:rsidP="00256E97">
      <w:pPr>
        <w:jc w:val="both"/>
        <w:rPr>
          <w:b/>
          <w:bCs/>
          <w:lang w:val="es-EC"/>
        </w:rPr>
      </w:pPr>
      <w:r w:rsidRPr="00256E97">
        <w:rPr>
          <w:b/>
          <w:bCs/>
          <w:lang w:val="es-EC"/>
        </w:rPr>
        <w:t>2.13.1. ESTRUCTURA BÁSICA DE UN CABLE</w:t>
      </w:r>
    </w:p>
    <w:p w14:paraId="52CF23F3" w14:textId="5C294CD1" w:rsidR="00256E97" w:rsidRDefault="00256E97" w:rsidP="00256E97">
      <w:pPr>
        <w:jc w:val="both"/>
        <w:rPr>
          <w:b/>
          <w:bCs/>
          <w:lang w:val="es-EC"/>
        </w:rPr>
      </w:pPr>
      <w:r>
        <w:rPr>
          <w:b/>
          <w:bCs/>
          <w:noProof/>
          <w:lang w:val="en-US"/>
        </w:rPr>
        <w:drawing>
          <wp:inline distT="0" distB="0" distL="0" distR="0" wp14:anchorId="3774D7A7" wp14:editId="63F622CE">
            <wp:extent cx="5884985" cy="1547446"/>
            <wp:effectExtent l="0" t="0" r="20955" b="0"/>
            <wp:docPr id="1226412727"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8" r:lo="rId99" r:qs="rId100" r:cs="rId101"/>
              </a:graphicData>
            </a:graphic>
          </wp:inline>
        </w:drawing>
      </w:r>
    </w:p>
    <w:p w14:paraId="73413045" w14:textId="77777777" w:rsidR="0050647F" w:rsidRDefault="0050647F" w:rsidP="00256E97">
      <w:pPr>
        <w:jc w:val="both"/>
        <w:rPr>
          <w:b/>
          <w:bCs/>
          <w:lang w:val="es-EC"/>
        </w:rPr>
      </w:pPr>
    </w:p>
    <w:p w14:paraId="552C35A4" w14:textId="77777777" w:rsidR="0050647F" w:rsidRDefault="0050647F" w:rsidP="00256E97">
      <w:pPr>
        <w:jc w:val="both"/>
        <w:rPr>
          <w:b/>
          <w:bCs/>
          <w:lang w:val="es-EC"/>
        </w:rPr>
      </w:pPr>
    </w:p>
    <w:p w14:paraId="15F616CF" w14:textId="77777777" w:rsidR="0050647F" w:rsidRDefault="0050647F" w:rsidP="00256E97">
      <w:pPr>
        <w:jc w:val="both"/>
        <w:rPr>
          <w:b/>
          <w:bCs/>
          <w:lang w:val="es-EC"/>
        </w:rPr>
      </w:pPr>
    </w:p>
    <w:p w14:paraId="5151940A" w14:textId="77777777" w:rsidR="0050647F" w:rsidRDefault="0050647F" w:rsidP="00256E97">
      <w:pPr>
        <w:jc w:val="both"/>
        <w:rPr>
          <w:b/>
          <w:bCs/>
          <w:lang w:val="es-EC"/>
        </w:rPr>
      </w:pPr>
    </w:p>
    <w:p w14:paraId="11F60473" w14:textId="77777777" w:rsidR="0050647F" w:rsidRDefault="0050647F" w:rsidP="00256E97">
      <w:pPr>
        <w:jc w:val="both"/>
        <w:rPr>
          <w:b/>
          <w:bCs/>
          <w:lang w:val="es-EC"/>
        </w:rPr>
      </w:pPr>
    </w:p>
    <w:p w14:paraId="1CFAECE2" w14:textId="77777777" w:rsidR="0050647F" w:rsidRDefault="0050647F" w:rsidP="00256E97">
      <w:pPr>
        <w:jc w:val="both"/>
        <w:rPr>
          <w:b/>
          <w:bCs/>
          <w:lang w:val="es-EC"/>
        </w:rPr>
      </w:pPr>
    </w:p>
    <w:p w14:paraId="0B25EC54" w14:textId="39B34ACA" w:rsidR="00256E97" w:rsidRDefault="00256E97" w:rsidP="00256E97">
      <w:pPr>
        <w:jc w:val="both"/>
        <w:rPr>
          <w:b/>
          <w:bCs/>
          <w:lang w:val="es-EC"/>
        </w:rPr>
      </w:pPr>
      <w:r w:rsidRPr="00256E97">
        <w:rPr>
          <w:b/>
          <w:bCs/>
          <w:lang w:val="es-EC"/>
        </w:rPr>
        <w:t>2.13.2. TIPOS DE CABLES</w:t>
      </w:r>
    </w:p>
    <w:p w14:paraId="40174C85" w14:textId="0C6B6BB5" w:rsidR="00256E97" w:rsidRDefault="00256E97" w:rsidP="00256E97">
      <w:pPr>
        <w:jc w:val="both"/>
        <w:rPr>
          <w:b/>
          <w:bCs/>
          <w:lang w:val="es-EC"/>
        </w:rPr>
      </w:pPr>
      <w:r>
        <w:rPr>
          <w:b/>
          <w:bCs/>
          <w:noProof/>
          <w:lang w:val="en-US"/>
        </w:rPr>
        <w:drawing>
          <wp:inline distT="0" distB="0" distL="0" distR="0" wp14:anchorId="100FBAA0" wp14:editId="581EB040">
            <wp:extent cx="5902569" cy="1940169"/>
            <wp:effectExtent l="0" t="0" r="22225" b="3175"/>
            <wp:docPr id="529472148"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3" r:lo="rId104" r:qs="rId105" r:cs="rId106"/>
              </a:graphicData>
            </a:graphic>
          </wp:inline>
        </w:drawing>
      </w:r>
    </w:p>
    <w:p w14:paraId="5EDB3FF3" w14:textId="2E84DD45" w:rsidR="0050647F" w:rsidRDefault="0050647F" w:rsidP="00256E97">
      <w:pPr>
        <w:jc w:val="both"/>
        <w:rPr>
          <w:b/>
          <w:bCs/>
          <w:lang w:val="es-EC"/>
        </w:rPr>
      </w:pPr>
      <w:r>
        <w:rPr>
          <w:b/>
          <w:bCs/>
          <w:lang w:val="es-EC"/>
        </w:rPr>
        <w:t>Las fibras se dividen en 2 grandes grupos</w:t>
      </w:r>
    </w:p>
    <w:p w14:paraId="647B87D9" w14:textId="09996200" w:rsidR="0050647F" w:rsidRDefault="0050647F" w:rsidP="00256E97">
      <w:pPr>
        <w:jc w:val="both"/>
        <w:rPr>
          <w:b/>
          <w:bCs/>
          <w:lang w:val="es-EC"/>
        </w:rPr>
      </w:pPr>
      <w:r>
        <w:rPr>
          <w:b/>
          <w:bCs/>
          <w:noProof/>
          <w:lang w:val="en-US"/>
        </w:rPr>
        <w:drawing>
          <wp:inline distT="0" distB="0" distL="0" distR="0" wp14:anchorId="5C515DF5" wp14:editId="11268B8C">
            <wp:extent cx="5400040" cy="3150235"/>
            <wp:effectExtent l="0" t="0" r="10160" b="12065"/>
            <wp:docPr id="1869547885"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8" r:lo="rId109" r:qs="rId110" r:cs="rId111"/>
              </a:graphicData>
            </a:graphic>
          </wp:inline>
        </w:drawing>
      </w:r>
    </w:p>
    <w:p w14:paraId="0FDB65A2" w14:textId="5BCA6F53" w:rsidR="00107F4C" w:rsidRDefault="00107F4C" w:rsidP="00256E97">
      <w:pPr>
        <w:jc w:val="both"/>
        <w:rPr>
          <w:b/>
          <w:bCs/>
          <w:lang w:val="es-EC"/>
        </w:rPr>
      </w:pPr>
      <w:r>
        <w:rPr>
          <w:b/>
          <w:bCs/>
          <w:lang w:val="es-EC"/>
        </w:rPr>
        <w:t xml:space="preserve">2.14 </w:t>
      </w:r>
      <w:r w:rsidRPr="00107F4C">
        <w:rPr>
          <w:b/>
          <w:bCs/>
          <w:lang w:val="es-EC"/>
        </w:rPr>
        <w:t>SELECCIÓN DE CABLE ÓPTICO</w:t>
      </w:r>
    </w:p>
    <w:p w14:paraId="0CF3F8BD" w14:textId="6300F6B5" w:rsidR="00B43531" w:rsidRDefault="00B43531" w:rsidP="00256E97">
      <w:pPr>
        <w:jc w:val="both"/>
        <w:rPr>
          <w:b/>
          <w:bCs/>
          <w:lang w:val="es-EC"/>
        </w:rPr>
      </w:pPr>
      <w:r w:rsidRPr="00B43531">
        <w:rPr>
          <w:b/>
          <w:bCs/>
          <w:noProof/>
          <w:lang w:val="en-US"/>
        </w:rPr>
        <w:lastRenderedPageBreak/>
        <w:drawing>
          <wp:inline distT="0" distB="0" distL="0" distR="0" wp14:anchorId="37056B3A" wp14:editId="65EF5201">
            <wp:extent cx="4968671" cy="3589331"/>
            <wp:effectExtent l="0" t="0" r="3810" b="0"/>
            <wp:docPr id="5796888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88822" name=""/>
                    <pic:cNvPicPr/>
                  </pic:nvPicPr>
                  <pic:blipFill>
                    <a:blip r:embed="rId113"/>
                    <a:stretch>
                      <a:fillRect/>
                    </a:stretch>
                  </pic:blipFill>
                  <pic:spPr>
                    <a:xfrm>
                      <a:off x="0" y="0"/>
                      <a:ext cx="4968671" cy="3589331"/>
                    </a:xfrm>
                    <a:prstGeom prst="rect">
                      <a:avLst/>
                    </a:prstGeom>
                  </pic:spPr>
                </pic:pic>
              </a:graphicData>
            </a:graphic>
          </wp:inline>
        </w:drawing>
      </w:r>
      <w:bookmarkStart w:id="0" w:name="_GoBack"/>
      <w:bookmarkEnd w:id="0"/>
    </w:p>
    <w:p w14:paraId="4818C6B2" w14:textId="400CBC5B" w:rsidR="00B43531" w:rsidRPr="00FB6DC5" w:rsidRDefault="00B43531" w:rsidP="00256E97">
      <w:pPr>
        <w:jc w:val="both"/>
        <w:rPr>
          <w:rFonts w:ascii="Times New Roman" w:hAnsi="Times New Roman" w:cs="Times New Roman"/>
          <w:b/>
          <w:bCs/>
          <w:sz w:val="24"/>
          <w:szCs w:val="24"/>
          <w:lang w:val="es-EC"/>
        </w:rPr>
      </w:pPr>
      <w:r w:rsidRPr="00FB6DC5">
        <w:rPr>
          <w:rFonts w:ascii="Times New Roman" w:hAnsi="Times New Roman" w:cs="Times New Roman"/>
          <w:b/>
          <w:bCs/>
          <w:sz w:val="24"/>
          <w:szCs w:val="24"/>
          <w:lang w:val="es-EC"/>
        </w:rPr>
        <w:t xml:space="preserve">Reactivos </w:t>
      </w:r>
    </w:p>
    <w:p w14:paraId="33B66E90" w14:textId="77777777" w:rsidR="00B43531" w:rsidRPr="00FB6DC5" w:rsidRDefault="00B43531" w:rsidP="00B43531">
      <w:pPr>
        <w:jc w:val="both"/>
        <w:rPr>
          <w:rFonts w:ascii="Times New Roman" w:hAnsi="Times New Roman" w:cs="Times New Roman"/>
          <w:sz w:val="24"/>
          <w:szCs w:val="24"/>
          <w:lang w:val="es-EC"/>
        </w:rPr>
      </w:pPr>
      <w:r w:rsidRPr="00FB6DC5">
        <w:rPr>
          <w:rFonts w:ascii="Times New Roman" w:hAnsi="Times New Roman" w:cs="Times New Roman"/>
          <w:sz w:val="24"/>
          <w:szCs w:val="24"/>
          <w:lang w:val="es-EC"/>
        </w:rPr>
        <w:t>¿Cuál es una ventaja de las fibras de índice de escalón de modo sencillo en comparación con otros tipos de fibras?</w:t>
      </w:r>
    </w:p>
    <w:p w14:paraId="78BC52FD" w14:textId="77777777" w:rsidR="00B43531" w:rsidRPr="00FB6DC5" w:rsidRDefault="00B43531" w:rsidP="00B43531">
      <w:pPr>
        <w:jc w:val="both"/>
        <w:rPr>
          <w:rFonts w:ascii="Times New Roman" w:hAnsi="Times New Roman" w:cs="Times New Roman"/>
          <w:sz w:val="24"/>
          <w:szCs w:val="24"/>
          <w:lang w:val="es-EC"/>
        </w:rPr>
      </w:pPr>
      <w:r w:rsidRPr="00FB6DC5">
        <w:rPr>
          <w:rFonts w:ascii="Times New Roman" w:hAnsi="Times New Roman" w:cs="Times New Roman"/>
          <w:sz w:val="24"/>
          <w:szCs w:val="24"/>
          <w:lang w:val="es-EC"/>
        </w:rPr>
        <w:t>¿Cuál es una desventaja de las fibras de índice de escalón de modo sencillo en términos de acoplar la luz?</w:t>
      </w:r>
    </w:p>
    <w:p w14:paraId="6BC8BB74" w14:textId="77777777" w:rsidR="00B43531" w:rsidRPr="00FB6DC5" w:rsidRDefault="00B43531" w:rsidP="00B43531">
      <w:pPr>
        <w:jc w:val="both"/>
        <w:rPr>
          <w:rFonts w:ascii="Times New Roman" w:hAnsi="Times New Roman" w:cs="Times New Roman"/>
          <w:sz w:val="24"/>
          <w:szCs w:val="24"/>
          <w:lang w:val="es-EC"/>
        </w:rPr>
      </w:pPr>
      <w:r w:rsidRPr="00FB6DC5">
        <w:rPr>
          <w:rFonts w:ascii="Times New Roman" w:hAnsi="Times New Roman" w:cs="Times New Roman"/>
          <w:sz w:val="24"/>
          <w:szCs w:val="24"/>
          <w:lang w:val="es-EC"/>
        </w:rPr>
        <w:t>¿Cuál es una ventaja de las fibras de índice de escalón multimodo en comparación con otros tipos de fibras?</w:t>
      </w:r>
    </w:p>
    <w:p w14:paraId="0ECC419C" w14:textId="77777777" w:rsidR="00B43531" w:rsidRPr="00FB6DC5" w:rsidRDefault="00B43531" w:rsidP="00B43531">
      <w:pPr>
        <w:jc w:val="both"/>
        <w:rPr>
          <w:rFonts w:ascii="Times New Roman" w:hAnsi="Times New Roman" w:cs="Times New Roman"/>
          <w:sz w:val="24"/>
          <w:szCs w:val="24"/>
          <w:lang w:val="es-EC"/>
        </w:rPr>
      </w:pPr>
      <w:r w:rsidRPr="00FB6DC5">
        <w:rPr>
          <w:rFonts w:ascii="Times New Roman" w:hAnsi="Times New Roman" w:cs="Times New Roman"/>
          <w:sz w:val="24"/>
          <w:szCs w:val="24"/>
          <w:lang w:val="es-EC"/>
        </w:rPr>
        <w:t>¿Cuál es una desventaja de las fibras de índice de escalón multimodo en términos de distorsión de la señal?</w:t>
      </w:r>
    </w:p>
    <w:p w14:paraId="57FC05F9" w14:textId="4CFDC9E0" w:rsidR="00B43531" w:rsidRPr="00FB6DC5" w:rsidRDefault="00B43531" w:rsidP="00B43531">
      <w:pPr>
        <w:jc w:val="both"/>
        <w:rPr>
          <w:rFonts w:ascii="Times New Roman" w:hAnsi="Times New Roman" w:cs="Times New Roman"/>
          <w:sz w:val="24"/>
          <w:szCs w:val="24"/>
          <w:lang w:val="es-EC"/>
        </w:rPr>
      </w:pPr>
      <w:r w:rsidRPr="00FB6DC5">
        <w:rPr>
          <w:rFonts w:ascii="Times New Roman" w:hAnsi="Times New Roman" w:cs="Times New Roman"/>
          <w:sz w:val="24"/>
          <w:szCs w:val="24"/>
          <w:lang w:val="es-EC"/>
        </w:rPr>
        <w:t>¿Cuál es una característica de las fibras de índice graduado multimodo en comparación con otros tipos de fibras en términos de fabricación?</w:t>
      </w:r>
    </w:p>
    <w:p w14:paraId="2BC8870A" w14:textId="77777777" w:rsidR="00B43531" w:rsidRPr="00FB6DC5" w:rsidRDefault="00B43531" w:rsidP="00B43531">
      <w:pPr>
        <w:jc w:val="both"/>
        <w:rPr>
          <w:rFonts w:ascii="Times New Roman" w:hAnsi="Times New Roman" w:cs="Times New Roman"/>
          <w:sz w:val="24"/>
          <w:szCs w:val="24"/>
          <w:lang w:val="es-EC"/>
        </w:rPr>
      </w:pPr>
      <w:r w:rsidRPr="00FB6DC5">
        <w:rPr>
          <w:rFonts w:ascii="Times New Roman" w:hAnsi="Times New Roman" w:cs="Times New Roman"/>
          <w:sz w:val="24"/>
          <w:szCs w:val="24"/>
          <w:lang w:val="es-EC"/>
        </w:rPr>
        <w:t>¿Cuál es el proceso utilizado para alcanzar el valor del índice de refracción del núcleo en la fabricación de fibras ópticas?</w:t>
      </w:r>
    </w:p>
    <w:p w14:paraId="60CDD87D" w14:textId="46F1587C" w:rsidR="00B43531" w:rsidRPr="00FB6DC5" w:rsidRDefault="00B43531" w:rsidP="00B43531">
      <w:pPr>
        <w:jc w:val="both"/>
        <w:rPr>
          <w:rFonts w:ascii="Times New Roman" w:hAnsi="Times New Roman" w:cs="Times New Roman"/>
          <w:sz w:val="24"/>
          <w:szCs w:val="24"/>
          <w:lang w:val="es-EC"/>
        </w:rPr>
      </w:pPr>
      <w:r w:rsidRPr="00FB6DC5">
        <w:rPr>
          <w:rFonts w:ascii="Times New Roman" w:hAnsi="Times New Roman" w:cs="Times New Roman"/>
          <w:sz w:val="24"/>
          <w:szCs w:val="24"/>
          <w:lang w:val="es-EC"/>
        </w:rPr>
        <w:t>¿Qué ocurre durante el proceso de estiramiento en la fabricación de fibras ópticas y cómo se controla el diámetro de la fibra?</w:t>
      </w:r>
    </w:p>
    <w:p w14:paraId="24EC31A1" w14:textId="0A3255D9" w:rsidR="00B43531" w:rsidRPr="00FB6DC5" w:rsidRDefault="005F32FB" w:rsidP="00B43531">
      <w:pPr>
        <w:jc w:val="both"/>
        <w:rPr>
          <w:rFonts w:ascii="Times New Roman" w:hAnsi="Times New Roman" w:cs="Times New Roman"/>
          <w:b/>
          <w:sz w:val="24"/>
          <w:szCs w:val="24"/>
          <w:lang w:val="es-EC"/>
        </w:rPr>
      </w:pPr>
      <w:r w:rsidRPr="00FB6DC5">
        <w:rPr>
          <w:rFonts w:ascii="Times New Roman" w:hAnsi="Times New Roman" w:cs="Times New Roman"/>
          <w:b/>
          <w:sz w:val="24"/>
          <w:szCs w:val="24"/>
          <w:lang w:val="es-EC"/>
        </w:rPr>
        <w:t>Bibliografía</w:t>
      </w:r>
    </w:p>
    <w:p w14:paraId="739E09E6" w14:textId="77777777" w:rsidR="005F32FB" w:rsidRPr="00FB6DC5" w:rsidRDefault="005F32FB" w:rsidP="005F32FB">
      <w:pPr>
        <w:pStyle w:val="NormalWeb"/>
        <w:ind w:left="567" w:hanging="567"/>
        <w:rPr>
          <w:lang w:val="es-EC"/>
        </w:rPr>
      </w:pPr>
      <w:r w:rsidRPr="00FB6DC5">
        <w:rPr>
          <w:lang w:val="es-EC"/>
        </w:rPr>
        <w:t xml:space="preserve">[1] Admin, “Tipos de Fibra óptica,” Citelia, https://citelia.es/blog/tipos-fibra-optica-internet/ (accessed Jul. 17, 2023). </w:t>
      </w:r>
    </w:p>
    <w:p w14:paraId="31B87212" w14:textId="16A64C1E" w:rsidR="00EA724E" w:rsidRPr="00256E97" w:rsidRDefault="00EA724E" w:rsidP="00256E97">
      <w:pPr>
        <w:jc w:val="both"/>
        <w:rPr>
          <w:b/>
          <w:bCs/>
          <w:lang w:val="es-EC"/>
        </w:rPr>
      </w:pPr>
    </w:p>
    <w:sectPr w:rsidR="00EA724E" w:rsidRPr="00256E97" w:rsidSect="00DE240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67B1CF" w14:textId="77777777" w:rsidR="00B90ED0" w:rsidRDefault="00B90ED0" w:rsidP="00DE2405">
      <w:pPr>
        <w:spacing w:after="0" w:line="240" w:lineRule="auto"/>
      </w:pPr>
      <w:r>
        <w:separator/>
      </w:r>
    </w:p>
  </w:endnote>
  <w:endnote w:type="continuationSeparator" w:id="0">
    <w:p w14:paraId="06E00180" w14:textId="77777777" w:rsidR="00B90ED0" w:rsidRDefault="00B90ED0" w:rsidP="00DE2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79CF76" w14:textId="77777777" w:rsidR="00B90ED0" w:rsidRDefault="00B90ED0" w:rsidP="00DE2405">
      <w:pPr>
        <w:spacing w:after="0" w:line="240" w:lineRule="auto"/>
      </w:pPr>
      <w:r>
        <w:separator/>
      </w:r>
    </w:p>
  </w:footnote>
  <w:footnote w:type="continuationSeparator" w:id="0">
    <w:p w14:paraId="40FCB3E2" w14:textId="77777777" w:rsidR="00B90ED0" w:rsidRDefault="00B90ED0" w:rsidP="00DE240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405"/>
    <w:rsid w:val="000A589C"/>
    <w:rsid w:val="00107F4C"/>
    <w:rsid w:val="00111996"/>
    <w:rsid w:val="00143033"/>
    <w:rsid w:val="0016695A"/>
    <w:rsid w:val="00174F75"/>
    <w:rsid w:val="001B4A67"/>
    <w:rsid w:val="00256E97"/>
    <w:rsid w:val="0030592D"/>
    <w:rsid w:val="00313C07"/>
    <w:rsid w:val="0035178B"/>
    <w:rsid w:val="003C39D5"/>
    <w:rsid w:val="003D596A"/>
    <w:rsid w:val="00442097"/>
    <w:rsid w:val="004A6727"/>
    <w:rsid w:val="004D6D41"/>
    <w:rsid w:val="0050647F"/>
    <w:rsid w:val="005F32FB"/>
    <w:rsid w:val="00652522"/>
    <w:rsid w:val="006D2D58"/>
    <w:rsid w:val="00722A8D"/>
    <w:rsid w:val="00727242"/>
    <w:rsid w:val="007B4B97"/>
    <w:rsid w:val="007E4B30"/>
    <w:rsid w:val="008A583E"/>
    <w:rsid w:val="008B40FD"/>
    <w:rsid w:val="00915DDC"/>
    <w:rsid w:val="00AA0CF1"/>
    <w:rsid w:val="00B43531"/>
    <w:rsid w:val="00B90ED0"/>
    <w:rsid w:val="00BB53E1"/>
    <w:rsid w:val="00C06B47"/>
    <w:rsid w:val="00C37103"/>
    <w:rsid w:val="00CE2CC8"/>
    <w:rsid w:val="00DE2405"/>
    <w:rsid w:val="00E82012"/>
    <w:rsid w:val="00EA724E"/>
    <w:rsid w:val="00F26CEC"/>
    <w:rsid w:val="00F6488E"/>
    <w:rsid w:val="00FB6D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7BE18"/>
  <w15:chartTrackingRefBased/>
  <w15:docId w15:val="{2CE8FD23-8895-44BD-BDA4-7554F5332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E2405"/>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DE2405"/>
    <w:rPr>
      <w:rFonts w:eastAsiaTheme="minorEastAsia"/>
      <w:kern w:val="0"/>
      <w:lang w:eastAsia="es-ES"/>
      <w14:ligatures w14:val="none"/>
    </w:rPr>
  </w:style>
  <w:style w:type="paragraph" w:customStyle="1" w:styleId="Level1">
    <w:name w:val="Level 1"/>
    <w:basedOn w:val="TDC1"/>
    <w:qFormat/>
    <w:rsid w:val="00DE2405"/>
    <w:pPr>
      <w:tabs>
        <w:tab w:val="right" w:pos="8630"/>
      </w:tabs>
      <w:spacing w:before="360" w:after="360" w:line="240" w:lineRule="auto"/>
    </w:pPr>
    <w:rPr>
      <w:rFonts w:asciiTheme="majorHAnsi" w:eastAsia="Times New Roman" w:hAnsiTheme="majorHAnsi" w:cs="Times New Roman"/>
      <w:b/>
      <w:bCs/>
      <w:caps/>
      <w:kern w:val="0"/>
      <w:u w:val="single"/>
      <w:lang w:val="es-EC"/>
      <w14:ligatures w14:val="none"/>
    </w:rPr>
  </w:style>
  <w:style w:type="table" w:styleId="Tabladecuadrcula4">
    <w:name w:val="Grid Table 4"/>
    <w:basedOn w:val="Tablanormal"/>
    <w:uiPriority w:val="49"/>
    <w:rsid w:val="00DE2405"/>
    <w:pPr>
      <w:spacing w:after="0" w:line="240" w:lineRule="auto"/>
    </w:pPr>
    <w:rPr>
      <w:kern w:val="0"/>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DC1">
    <w:name w:val="toc 1"/>
    <w:basedOn w:val="Normal"/>
    <w:next w:val="Normal"/>
    <w:autoRedefine/>
    <w:uiPriority w:val="39"/>
    <w:semiHidden/>
    <w:unhideWhenUsed/>
    <w:rsid w:val="00DE2405"/>
    <w:pPr>
      <w:spacing w:after="100"/>
    </w:pPr>
  </w:style>
  <w:style w:type="paragraph" w:styleId="Encabezado">
    <w:name w:val="header"/>
    <w:basedOn w:val="Normal"/>
    <w:link w:val="EncabezadoCar"/>
    <w:uiPriority w:val="99"/>
    <w:unhideWhenUsed/>
    <w:rsid w:val="00DE240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E2405"/>
  </w:style>
  <w:style w:type="paragraph" w:styleId="Piedepgina">
    <w:name w:val="footer"/>
    <w:basedOn w:val="Normal"/>
    <w:link w:val="PiedepginaCar"/>
    <w:uiPriority w:val="99"/>
    <w:unhideWhenUsed/>
    <w:rsid w:val="00DE240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E2405"/>
  </w:style>
  <w:style w:type="paragraph" w:styleId="Descripcin">
    <w:name w:val="caption"/>
    <w:basedOn w:val="Normal"/>
    <w:next w:val="Normal"/>
    <w:uiPriority w:val="35"/>
    <w:unhideWhenUsed/>
    <w:qFormat/>
    <w:rsid w:val="007E4B30"/>
    <w:pPr>
      <w:spacing w:after="200" w:line="240" w:lineRule="auto"/>
    </w:pPr>
    <w:rPr>
      <w:i/>
      <w:iCs/>
      <w:color w:val="44546A" w:themeColor="text2"/>
      <w:sz w:val="18"/>
      <w:szCs w:val="18"/>
    </w:rPr>
  </w:style>
  <w:style w:type="table" w:styleId="Tablaconcuadrcula">
    <w:name w:val="Table Grid"/>
    <w:basedOn w:val="Tablanormal"/>
    <w:uiPriority w:val="39"/>
    <w:rsid w:val="007E4B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
    <w:name w:val="Grid Table 5 Dark"/>
    <w:basedOn w:val="Tablanormal"/>
    <w:uiPriority w:val="50"/>
    <w:rsid w:val="007E4B3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1clara-nfasis1">
    <w:name w:val="Grid Table 1 Light Accent 1"/>
    <w:basedOn w:val="Tablanormal"/>
    <w:uiPriority w:val="46"/>
    <w:rsid w:val="0030592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5F32FB"/>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2874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4.xml"/><Relationship Id="rId21" Type="http://schemas.openxmlformats.org/officeDocument/2006/relationships/diagramQuickStyle" Target="diagrams/quickStyle3.xml"/><Relationship Id="rId42" Type="http://schemas.openxmlformats.org/officeDocument/2006/relationships/diagramQuickStyle" Target="diagrams/quickStyle7.xml"/><Relationship Id="rId47" Type="http://schemas.openxmlformats.org/officeDocument/2006/relationships/diagramQuickStyle" Target="diagrams/quickStyle8.xml"/><Relationship Id="rId63" Type="http://schemas.openxmlformats.org/officeDocument/2006/relationships/diagramColors" Target="diagrams/colors11.xml"/><Relationship Id="rId68" Type="http://schemas.openxmlformats.org/officeDocument/2006/relationships/diagramColors" Target="diagrams/colors12.xml"/><Relationship Id="rId84" Type="http://schemas.microsoft.com/office/2007/relationships/diagramDrawing" Target="diagrams/drawing15.xml"/><Relationship Id="rId89" Type="http://schemas.microsoft.com/office/2007/relationships/diagramDrawing" Target="diagrams/drawing16.xml"/><Relationship Id="rId112" Type="http://schemas.microsoft.com/office/2007/relationships/diagramDrawing" Target="diagrams/drawing20.xml"/><Relationship Id="rId16" Type="http://schemas.openxmlformats.org/officeDocument/2006/relationships/diagramQuickStyle" Target="diagrams/quickStyle2.xml"/><Relationship Id="rId107" Type="http://schemas.microsoft.com/office/2007/relationships/diagramDrawing" Target="diagrams/drawing19.xml"/><Relationship Id="rId11" Type="http://schemas.openxmlformats.org/officeDocument/2006/relationships/diagramQuickStyle" Target="diagrams/quickStyle1.xml"/><Relationship Id="rId32" Type="http://schemas.openxmlformats.org/officeDocument/2006/relationships/diagramColors" Target="diagrams/colors5.xml"/><Relationship Id="rId37" Type="http://schemas.openxmlformats.org/officeDocument/2006/relationships/diagramQuickStyle" Target="diagrams/quickStyle6.xml"/><Relationship Id="rId53" Type="http://schemas.openxmlformats.org/officeDocument/2006/relationships/diagramColors" Target="diagrams/colors9.xml"/><Relationship Id="rId58" Type="http://schemas.openxmlformats.org/officeDocument/2006/relationships/diagramColors" Target="diagrams/colors10.xml"/><Relationship Id="rId74" Type="http://schemas.microsoft.com/office/2007/relationships/diagramDrawing" Target="diagrams/drawing13.xml"/><Relationship Id="rId79" Type="http://schemas.microsoft.com/office/2007/relationships/diagramDrawing" Target="diagrams/drawing14.xml"/><Relationship Id="rId102" Type="http://schemas.microsoft.com/office/2007/relationships/diagramDrawing" Target="diagrams/drawing18.xml"/><Relationship Id="rId5" Type="http://schemas.openxmlformats.org/officeDocument/2006/relationships/footnotes" Target="footnotes.xml"/><Relationship Id="rId90" Type="http://schemas.openxmlformats.org/officeDocument/2006/relationships/image" Target="media/image14.png"/><Relationship Id="rId95" Type="http://schemas.openxmlformats.org/officeDocument/2006/relationships/diagramColors" Target="diagrams/colors17.xml"/><Relationship Id="rId22" Type="http://schemas.openxmlformats.org/officeDocument/2006/relationships/diagramColors" Target="diagrams/colors3.xml"/><Relationship Id="rId27" Type="http://schemas.openxmlformats.org/officeDocument/2006/relationships/diagramColors" Target="diagrams/colors4.xml"/><Relationship Id="rId43" Type="http://schemas.openxmlformats.org/officeDocument/2006/relationships/diagramColors" Target="diagrams/colors7.xml"/><Relationship Id="rId48" Type="http://schemas.openxmlformats.org/officeDocument/2006/relationships/diagramColors" Target="diagrams/colors8.xml"/><Relationship Id="rId64" Type="http://schemas.microsoft.com/office/2007/relationships/diagramDrawing" Target="diagrams/drawing11.xml"/><Relationship Id="rId69" Type="http://schemas.microsoft.com/office/2007/relationships/diagramDrawing" Target="diagrams/drawing12.xml"/><Relationship Id="rId113" Type="http://schemas.openxmlformats.org/officeDocument/2006/relationships/image" Target="media/image22.png"/><Relationship Id="rId80" Type="http://schemas.openxmlformats.org/officeDocument/2006/relationships/diagramData" Target="diagrams/data15.xml"/><Relationship Id="rId85" Type="http://schemas.openxmlformats.org/officeDocument/2006/relationships/diagramData" Target="diagrams/data16.xml"/><Relationship Id="rId12" Type="http://schemas.openxmlformats.org/officeDocument/2006/relationships/diagramColors" Target="diagrams/colors1.xml"/><Relationship Id="rId17" Type="http://schemas.openxmlformats.org/officeDocument/2006/relationships/diagramColors" Target="diagrams/colors2.xml"/><Relationship Id="rId33" Type="http://schemas.microsoft.com/office/2007/relationships/diagramDrawing" Target="diagrams/drawing5.xml"/><Relationship Id="rId38" Type="http://schemas.openxmlformats.org/officeDocument/2006/relationships/diagramColors" Target="diagrams/colors6.xml"/><Relationship Id="rId59" Type="http://schemas.microsoft.com/office/2007/relationships/diagramDrawing" Target="diagrams/drawing10.xml"/><Relationship Id="rId103" Type="http://schemas.openxmlformats.org/officeDocument/2006/relationships/diagramData" Target="diagrams/data19.xml"/><Relationship Id="rId108" Type="http://schemas.openxmlformats.org/officeDocument/2006/relationships/diagramData" Target="diagrams/data20.xml"/><Relationship Id="rId54" Type="http://schemas.microsoft.com/office/2007/relationships/diagramDrawing" Target="diagrams/drawing9.xml"/><Relationship Id="rId70" Type="http://schemas.openxmlformats.org/officeDocument/2006/relationships/diagramData" Target="diagrams/data13.xml"/><Relationship Id="rId75" Type="http://schemas.openxmlformats.org/officeDocument/2006/relationships/diagramData" Target="diagrams/data14.xml"/><Relationship Id="rId91" Type="http://schemas.openxmlformats.org/officeDocument/2006/relationships/image" Target="media/image15.png"/><Relationship Id="rId96" Type="http://schemas.microsoft.com/office/2007/relationships/diagramDrawing" Target="diagrams/drawing17.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diagramLayout" Target="diagrams/layout2.xml"/><Relationship Id="rId23" Type="http://schemas.microsoft.com/office/2007/relationships/diagramDrawing" Target="diagrams/drawing3.xml"/><Relationship Id="rId28" Type="http://schemas.microsoft.com/office/2007/relationships/diagramDrawing" Target="diagrams/drawing4.xml"/><Relationship Id="rId36" Type="http://schemas.openxmlformats.org/officeDocument/2006/relationships/diagramLayout" Target="diagrams/layout6.xml"/><Relationship Id="rId49" Type="http://schemas.microsoft.com/office/2007/relationships/diagramDrawing" Target="diagrams/drawing8.xml"/><Relationship Id="rId57" Type="http://schemas.openxmlformats.org/officeDocument/2006/relationships/diagramQuickStyle" Target="diagrams/quickStyle10.xml"/><Relationship Id="rId106" Type="http://schemas.openxmlformats.org/officeDocument/2006/relationships/diagramColors" Target="diagrams/colors19.xml"/><Relationship Id="rId114" Type="http://schemas.openxmlformats.org/officeDocument/2006/relationships/fontTable" Target="fontTable.xml"/><Relationship Id="rId10" Type="http://schemas.openxmlformats.org/officeDocument/2006/relationships/diagramLayout" Target="diagrams/layout1.xml"/><Relationship Id="rId31" Type="http://schemas.openxmlformats.org/officeDocument/2006/relationships/diagramQuickStyle" Target="diagrams/quickStyle5.xml"/><Relationship Id="rId44" Type="http://schemas.microsoft.com/office/2007/relationships/diagramDrawing" Target="diagrams/drawing7.xml"/><Relationship Id="rId52" Type="http://schemas.openxmlformats.org/officeDocument/2006/relationships/diagramQuickStyle" Target="diagrams/quickStyle9.xml"/><Relationship Id="rId60" Type="http://schemas.openxmlformats.org/officeDocument/2006/relationships/diagramData" Target="diagrams/data11.xml"/><Relationship Id="rId65" Type="http://schemas.openxmlformats.org/officeDocument/2006/relationships/diagramData" Target="diagrams/data12.xml"/><Relationship Id="rId73" Type="http://schemas.openxmlformats.org/officeDocument/2006/relationships/diagramColors" Target="diagrams/colors13.xml"/><Relationship Id="rId78" Type="http://schemas.openxmlformats.org/officeDocument/2006/relationships/diagramColors" Target="diagrams/colors14.xml"/><Relationship Id="rId81" Type="http://schemas.openxmlformats.org/officeDocument/2006/relationships/diagramLayout" Target="diagrams/layout15.xml"/><Relationship Id="rId86" Type="http://schemas.openxmlformats.org/officeDocument/2006/relationships/diagramLayout" Target="diagrams/layout16.xml"/><Relationship Id="rId94" Type="http://schemas.openxmlformats.org/officeDocument/2006/relationships/diagramQuickStyle" Target="diagrams/quickStyle17.xml"/><Relationship Id="rId99" Type="http://schemas.openxmlformats.org/officeDocument/2006/relationships/diagramLayout" Target="diagrams/layout18.xml"/><Relationship Id="rId101" Type="http://schemas.openxmlformats.org/officeDocument/2006/relationships/diagramColors" Target="diagrams/colors18.xml"/><Relationship Id="rId4" Type="http://schemas.openxmlformats.org/officeDocument/2006/relationships/webSettings" Target="webSettings.xml"/><Relationship Id="rId9" Type="http://schemas.openxmlformats.org/officeDocument/2006/relationships/diagramData" Target="diagrams/data1.xml"/><Relationship Id="rId13" Type="http://schemas.microsoft.com/office/2007/relationships/diagramDrawing" Target="diagrams/drawing1.xml"/><Relationship Id="rId18" Type="http://schemas.microsoft.com/office/2007/relationships/diagramDrawing" Target="diagrams/drawing2.xml"/><Relationship Id="rId39" Type="http://schemas.microsoft.com/office/2007/relationships/diagramDrawing" Target="diagrams/drawing6.xml"/><Relationship Id="rId109" Type="http://schemas.openxmlformats.org/officeDocument/2006/relationships/diagramLayout" Target="diagrams/layout20.xml"/><Relationship Id="rId34" Type="http://schemas.openxmlformats.org/officeDocument/2006/relationships/image" Target="media/image3.png"/><Relationship Id="rId50" Type="http://schemas.openxmlformats.org/officeDocument/2006/relationships/diagramData" Target="diagrams/data9.xml"/><Relationship Id="rId55" Type="http://schemas.openxmlformats.org/officeDocument/2006/relationships/diagramData" Target="diagrams/data10.xml"/><Relationship Id="rId76" Type="http://schemas.openxmlformats.org/officeDocument/2006/relationships/diagramLayout" Target="diagrams/layout14.xml"/><Relationship Id="rId97" Type="http://schemas.openxmlformats.org/officeDocument/2006/relationships/image" Target="media/image16.png"/><Relationship Id="rId104" Type="http://schemas.openxmlformats.org/officeDocument/2006/relationships/diagramLayout" Target="diagrams/layout19.xml"/><Relationship Id="rId7" Type="http://schemas.openxmlformats.org/officeDocument/2006/relationships/image" Target="media/image1.png"/><Relationship Id="rId71" Type="http://schemas.openxmlformats.org/officeDocument/2006/relationships/diagramLayout" Target="diagrams/layout13.xml"/><Relationship Id="rId92" Type="http://schemas.openxmlformats.org/officeDocument/2006/relationships/diagramData" Target="diagrams/data17.xml"/><Relationship Id="rId2" Type="http://schemas.openxmlformats.org/officeDocument/2006/relationships/styles" Target="styles.xml"/><Relationship Id="rId29" Type="http://schemas.openxmlformats.org/officeDocument/2006/relationships/diagramData" Target="diagrams/data5.xml"/><Relationship Id="rId24" Type="http://schemas.openxmlformats.org/officeDocument/2006/relationships/diagramData" Target="diagrams/data4.xml"/><Relationship Id="rId40" Type="http://schemas.openxmlformats.org/officeDocument/2006/relationships/diagramData" Target="diagrams/data7.xml"/><Relationship Id="rId45" Type="http://schemas.openxmlformats.org/officeDocument/2006/relationships/diagramData" Target="diagrams/data8.xml"/><Relationship Id="rId66" Type="http://schemas.openxmlformats.org/officeDocument/2006/relationships/diagramLayout" Target="diagrams/layout12.xml"/><Relationship Id="rId87" Type="http://schemas.openxmlformats.org/officeDocument/2006/relationships/diagramQuickStyle" Target="diagrams/quickStyle16.xml"/><Relationship Id="rId110" Type="http://schemas.openxmlformats.org/officeDocument/2006/relationships/diagramQuickStyle" Target="diagrams/quickStyle20.xml"/><Relationship Id="rId115" Type="http://schemas.openxmlformats.org/officeDocument/2006/relationships/theme" Target="theme/theme1.xml"/><Relationship Id="rId61" Type="http://schemas.openxmlformats.org/officeDocument/2006/relationships/diagramLayout" Target="diagrams/layout11.xml"/><Relationship Id="rId82" Type="http://schemas.openxmlformats.org/officeDocument/2006/relationships/diagramQuickStyle" Target="diagrams/quickStyle15.xml"/><Relationship Id="rId19" Type="http://schemas.openxmlformats.org/officeDocument/2006/relationships/diagramData" Target="diagrams/data3.xml"/><Relationship Id="rId14" Type="http://schemas.openxmlformats.org/officeDocument/2006/relationships/diagramData" Target="diagrams/data2.xml"/><Relationship Id="rId30" Type="http://schemas.openxmlformats.org/officeDocument/2006/relationships/diagramLayout" Target="diagrams/layout5.xml"/><Relationship Id="rId35" Type="http://schemas.openxmlformats.org/officeDocument/2006/relationships/diagramData" Target="diagrams/data6.xml"/><Relationship Id="rId56" Type="http://schemas.openxmlformats.org/officeDocument/2006/relationships/diagramLayout" Target="diagrams/layout10.xml"/><Relationship Id="rId77" Type="http://schemas.openxmlformats.org/officeDocument/2006/relationships/diagramQuickStyle" Target="diagrams/quickStyle14.xml"/><Relationship Id="rId100" Type="http://schemas.openxmlformats.org/officeDocument/2006/relationships/diagramQuickStyle" Target="diagrams/quickStyle18.xml"/><Relationship Id="rId105" Type="http://schemas.openxmlformats.org/officeDocument/2006/relationships/diagramQuickStyle" Target="diagrams/quickStyle19.xml"/><Relationship Id="rId8" Type="http://schemas.openxmlformats.org/officeDocument/2006/relationships/image" Target="media/image2.png"/><Relationship Id="rId51" Type="http://schemas.openxmlformats.org/officeDocument/2006/relationships/diagramLayout" Target="diagrams/layout9.xml"/><Relationship Id="rId72" Type="http://schemas.openxmlformats.org/officeDocument/2006/relationships/diagramQuickStyle" Target="diagrams/quickStyle13.xml"/><Relationship Id="rId93" Type="http://schemas.openxmlformats.org/officeDocument/2006/relationships/diagramLayout" Target="diagrams/layout17.xml"/><Relationship Id="rId98" Type="http://schemas.openxmlformats.org/officeDocument/2006/relationships/diagramData" Target="diagrams/data18.xml"/><Relationship Id="rId3" Type="http://schemas.openxmlformats.org/officeDocument/2006/relationships/settings" Target="settings.xml"/><Relationship Id="rId25" Type="http://schemas.openxmlformats.org/officeDocument/2006/relationships/diagramLayout" Target="diagrams/layout4.xml"/><Relationship Id="rId46" Type="http://schemas.openxmlformats.org/officeDocument/2006/relationships/diagramLayout" Target="diagrams/layout8.xml"/><Relationship Id="rId67" Type="http://schemas.openxmlformats.org/officeDocument/2006/relationships/diagramQuickStyle" Target="diagrams/quickStyle12.xml"/><Relationship Id="rId20" Type="http://schemas.openxmlformats.org/officeDocument/2006/relationships/diagramLayout" Target="diagrams/layout3.xml"/><Relationship Id="rId41" Type="http://schemas.openxmlformats.org/officeDocument/2006/relationships/diagramLayout" Target="diagrams/layout7.xml"/><Relationship Id="rId62" Type="http://schemas.openxmlformats.org/officeDocument/2006/relationships/diagramQuickStyle" Target="diagrams/quickStyle11.xml"/><Relationship Id="rId83" Type="http://schemas.openxmlformats.org/officeDocument/2006/relationships/diagramColors" Target="diagrams/colors15.xml"/><Relationship Id="rId88" Type="http://schemas.openxmlformats.org/officeDocument/2006/relationships/diagramColors" Target="diagrams/colors16.xml"/><Relationship Id="rId111" Type="http://schemas.openxmlformats.org/officeDocument/2006/relationships/diagramColors" Target="diagrams/colors20.xml"/></Relationships>
</file>

<file path=word/diagrams/_rels/data10.xml.rels><?xml version="1.0" encoding="UTF-8" standalone="yes"?>
<Relationships xmlns="http://schemas.openxmlformats.org/package/2006/relationships"><Relationship Id="rId3" Type="http://schemas.openxmlformats.org/officeDocument/2006/relationships/image" Target="../media/image9.jpeg"/><Relationship Id="rId2" Type="http://schemas.openxmlformats.org/officeDocument/2006/relationships/image" Target="../media/image8.jpeg"/><Relationship Id="rId1" Type="http://schemas.openxmlformats.org/officeDocument/2006/relationships/image" Target="../media/image7.jpg"/></Relationships>
</file>

<file path=word/diagrams/_rels/data11.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 Id="rId4" Type="http://schemas.openxmlformats.org/officeDocument/2006/relationships/image" Target="../media/image13.png"/></Relationships>
</file>

<file path=word/diagrams/_rels/data19.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s>
</file>

<file path=word/diagrams/_rels/data20.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diagrams/_rels/data6.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png"/></Relationships>
</file>

<file path=word/diagrams/_rels/drawing10.xml.rels><?xml version="1.0" encoding="UTF-8" standalone="yes"?>
<Relationships xmlns="http://schemas.openxmlformats.org/package/2006/relationships"><Relationship Id="rId3" Type="http://schemas.openxmlformats.org/officeDocument/2006/relationships/image" Target="../media/image9.jpeg"/><Relationship Id="rId2" Type="http://schemas.openxmlformats.org/officeDocument/2006/relationships/image" Target="../media/image8.jpeg"/><Relationship Id="rId1" Type="http://schemas.openxmlformats.org/officeDocument/2006/relationships/image" Target="../media/image7.jpg"/></Relationships>
</file>

<file path=word/diagrams/_rels/drawing11.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 Id="rId4" Type="http://schemas.openxmlformats.org/officeDocument/2006/relationships/image" Target="../media/image13.png"/></Relationships>
</file>

<file path=word/diagrams/_rels/drawing19.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s>
</file>

<file path=word/diagrams/_rels/drawing20.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diagrams/_rels/drawing6.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5_1">
  <dgm:title val=""/>
  <dgm:desc val=""/>
  <dgm:catLst>
    <dgm:cat type="accent5" pri="11100"/>
  </dgm:catLst>
  <dgm:styleLbl name="node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5">
        <a:shade val="80000"/>
      </a:schemeClr>
    </dgm:linClrLst>
    <dgm:effectClrLst/>
    <dgm:txLinClrLst/>
    <dgm:txFillClrLst/>
    <dgm:txEffectClrLst/>
  </dgm:styleLbl>
  <dgm:styleLbl name="node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f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align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b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dgm:txEffectClrLst/>
  </dgm:styleLbl>
  <dgm:styleLbl name="parChTrans2D2">
    <dgm:fillClrLst meth="repeat">
      <a:schemeClr val="accent5"/>
    </dgm:fillClrLst>
    <dgm:linClrLst meth="repeat">
      <a:schemeClr val="accent5"/>
    </dgm:linClrLst>
    <dgm:effectClrLst/>
    <dgm:txLinClrLst/>
    <dgm:txFillClrLst/>
    <dgm:txEffectClrLst/>
  </dgm:styleLbl>
  <dgm:styleLbl name="parChTrans2D3">
    <dgm:fillClrLst meth="repeat">
      <a:schemeClr val="accent5"/>
    </dgm:fillClrLst>
    <dgm:linClrLst meth="repeat">
      <a:schemeClr val="accent5"/>
    </dgm:linClrLst>
    <dgm:effectClrLst/>
    <dgm:txLinClrLst/>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con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align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trAlignAcc1">
    <dgm:fillClrLst meth="repeat">
      <a:schemeClr val="accent5">
        <a:alpha val="40000"/>
        <a:tint val="40000"/>
      </a:schemeClr>
    </dgm:fillClrLst>
    <dgm:linClrLst meth="repeat">
      <a:schemeClr val="accent5"/>
    </dgm:linClrLst>
    <dgm:effectClrLst/>
    <dgm:txLinClrLst/>
    <dgm:txFillClrLst meth="repeat">
      <a:schemeClr val="dk1"/>
    </dgm:txFillClrLst>
    <dgm:txEffectClrLst/>
  </dgm:styleLbl>
  <dgm:styleLbl name="b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fgAcc0">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2">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3">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4">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357142F-A4BA-4262-B97F-A33C661F3684}" type="doc">
      <dgm:prSet loTypeId="urn:microsoft.com/office/officeart/2008/layout/PictureAccentList" loCatId="list" qsTypeId="urn:microsoft.com/office/officeart/2005/8/quickstyle/simple1" qsCatId="simple" csTypeId="urn:microsoft.com/office/officeart/2005/8/colors/accent6_1" csCatId="accent6" phldr="1"/>
      <dgm:spPr/>
      <dgm:t>
        <a:bodyPr/>
        <a:lstStyle/>
        <a:p>
          <a:endParaRPr lang="es-EC"/>
        </a:p>
      </dgm:t>
    </dgm:pt>
    <dgm:pt modelId="{77D1BE82-9FBF-4C7F-B706-3AC3D2278598}">
      <dgm:prSet phldrT="[Texto]"/>
      <dgm:spPr/>
      <dgm:t>
        <a:bodyPr/>
        <a:lstStyle/>
        <a:p>
          <a:r>
            <a:rPr lang="es-EC"/>
            <a:t>CONFIGURACIONES DE LA FIBRA ÓPTICA</a:t>
          </a:r>
        </a:p>
      </dgm:t>
    </dgm:pt>
    <dgm:pt modelId="{D661157B-1BAE-420A-A014-781CB47B632B}" type="parTrans" cxnId="{379FC24E-7136-4BA4-9E16-2D63F9D84029}">
      <dgm:prSet/>
      <dgm:spPr/>
      <dgm:t>
        <a:bodyPr/>
        <a:lstStyle/>
        <a:p>
          <a:endParaRPr lang="es-EC"/>
        </a:p>
      </dgm:t>
    </dgm:pt>
    <dgm:pt modelId="{9CF0EA1F-D271-4C7A-AD13-1E0325352872}" type="sibTrans" cxnId="{379FC24E-7136-4BA4-9E16-2D63F9D84029}">
      <dgm:prSet/>
      <dgm:spPr/>
      <dgm:t>
        <a:bodyPr/>
        <a:lstStyle/>
        <a:p>
          <a:endParaRPr lang="es-EC"/>
        </a:p>
      </dgm:t>
    </dgm:pt>
    <dgm:pt modelId="{3B863A49-2AD2-4577-A045-08DCCADFF0D4}">
      <dgm:prSet/>
      <dgm:spPr/>
      <dgm:t>
        <a:bodyPr/>
        <a:lstStyle/>
        <a:p>
          <a:r>
            <a:rPr lang="es-EC"/>
            <a:t> FIBRA DE ÍNDICE DE ESCALÓN DE MODO SENCILLO</a:t>
          </a:r>
        </a:p>
      </dgm:t>
    </dgm:pt>
    <dgm:pt modelId="{E6B19C39-13E1-4739-BE01-0DEB9DA4E13F}" type="parTrans" cxnId="{ADB20097-5B27-46E9-BC70-F87F9E20D251}">
      <dgm:prSet/>
      <dgm:spPr/>
      <dgm:t>
        <a:bodyPr/>
        <a:lstStyle/>
        <a:p>
          <a:endParaRPr lang="es-EC"/>
        </a:p>
      </dgm:t>
    </dgm:pt>
    <dgm:pt modelId="{B86F0161-0B4B-4F79-A687-F9A37DA19F2E}" type="sibTrans" cxnId="{ADB20097-5B27-46E9-BC70-F87F9E20D251}">
      <dgm:prSet/>
      <dgm:spPr/>
      <dgm:t>
        <a:bodyPr/>
        <a:lstStyle/>
        <a:p>
          <a:endParaRPr lang="es-EC"/>
        </a:p>
      </dgm:t>
    </dgm:pt>
    <dgm:pt modelId="{1BA43A1A-83E3-43FF-A5F8-F5287AC97E80}">
      <dgm:prSet/>
      <dgm:spPr/>
      <dgm:t>
        <a:bodyPr/>
        <a:lstStyle/>
        <a:p>
          <a:r>
            <a:rPr lang="es-EC"/>
            <a:t>FIBRA DE ÍNDICE DE ESCALÓN MULTIMODO</a:t>
          </a:r>
        </a:p>
      </dgm:t>
    </dgm:pt>
    <dgm:pt modelId="{7FD70EBC-3FFC-4AC7-96B3-3A21C3FFC1C9}" type="parTrans" cxnId="{FB2DD638-C4E5-4A6E-B056-501A44DCEAC3}">
      <dgm:prSet/>
      <dgm:spPr/>
      <dgm:t>
        <a:bodyPr/>
        <a:lstStyle/>
        <a:p>
          <a:endParaRPr lang="es-EC"/>
        </a:p>
      </dgm:t>
    </dgm:pt>
    <dgm:pt modelId="{0FE60760-5037-49A0-80D4-55BD749F531D}" type="sibTrans" cxnId="{FB2DD638-C4E5-4A6E-B056-501A44DCEAC3}">
      <dgm:prSet/>
      <dgm:spPr/>
      <dgm:t>
        <a:bodyPr/>
        <a:lstStyle/>
        <a:p>
          <a:endParaRPr lang="es-EC"/>
        </a:p>
      </dgm:t>
    </dgm:pt>
    <dgm:pt modelId="{8B9BBA37-B393-44B8-A343-E672553252EB}">
      <dgm:prSet/>
      <dgm:spPr/>
      <dgm:t>
        <a:bodyPr/>
        <a:lstStyle/>
        <a:p>
          <a:r>
            <a:rPr lang="es-EC"/>
            <a:t>FIBRA DE ÍNDICE GRADUADO MULTIMODO</a:t>
          </a:r>
        </a:p>
      </dgm:t>
    </dgm:pt>
    <dgm:pt modelId="{8EF05183-2157-483F-A11D-2DC4A46E431C}" type="parTrans" cxnId="{545FBAA3-0965-4033-9CB4-7503E7B12ABE}">
      <dgm:prSet/>
      <dgm:spPr/>
      <dgm:t>
        <a:bodyPr/>
        <a:lstStyle/>
        <a:p>
          <a:endParaRPr lang="es-EC"/>
        </a:p>
      </dgm:t>
    </dgm:pt>
    <dgm:pt modelId="{989A4611-F75D-49BD-BE64-7CAD19E4C7BB}" type="sibTrans" cxnId="{545FBAA3-0965-4033-9CB4-7503E7B12ABE}">
      <dgm:prSet/>
      <dgm:spPr/>
      <dgm:t>
        <a:bodyPr/>
        <a:lstStyle/>
        <a:p>
          <a:endParaRPr lang="es-EC"/>
        </a:p>
      </dgm:t>
    </dgm:pt>
    <dgm:pt modelId="{18CCF6FD-6749-4871-8A8F-EF612639F753}" type="pres">
      <dgm:prSet presAssocID="{9357142F-A4BA-4262-B97F-A33C661F3684}" presName="layout" presStyleCnt="0">
        <dgm:presLayoutVars>
          <dgm:chMax/>
          <dgm:chPref/>
          <dgm:dir/>
          <dgm:animOne val="branch"/>
          <dgm:animLvl val="lvl"/>
          <dgm:resizeHandles/>
        </dgm:presLayoutVars>
      </dgm:prSet>
      <dgm:spPr/>
      <dgm:t>
        <a:bodyPr/>
        <a:lstStyle/>
        <a:p>
          <a:endParaRPr lang="es-ES"/>
        </a:p>
      </dgm:t>
    </dgm:pt>
    <dgm:pt modelId="{CD542464-F260-4D78-B965-0835F73C14D3}" type="pres">
      <dgm:prSet presAssocID="{77D1BE82-9FBF-4C7F-B706-3AC3D2278598}" presName="root" presStyleCnt="0">
        <dgm:presLayoutVars>
          <dgm:chMax/>
          <dgm:chPref val="4"/>
        </dgm:presLayoutVars>
      </dgm:prSet>
      <dgm:spPr/>
    </dgm:pt>
    <dgm:pt modelId="{BD33A129-ECDD-494A-AA35-03DAC0CF3481}" type="pres">
      <dgm:prSet presAssocID="{77D1BE82-9FBF-4C7F-B706-3AC3D2278598}" presName="rootComposite" presStyleCnt="0">
        <dgm:presLayoutVars/>
      </dgm:prSet>
      <dgm:spPr/>
    </dgm:pt>
    <dgm:pt modelId="{6572EBC4-544C-4796-89A0-A16A3A070065}" type="pres">
      <dgm:prSet presAssocID="{77D1BE82-9FBF-4C7F-B706-3AC3D2278598}" presName="rootText" presStyleLbl="node0" presStyleIdx="0" presStyleCnt="1">
        <dgm:presLayoutVars>
          <dgm:chMax/>
          <dgm:chPref val="4"/>
        </dgm:presLayoutVars>
      </dgm:prSet>
      <dgm:spPr/>
      <dgm:t>
        <a:bodyPr/>
        <a:lstStyle/>
        <a:p>
          <a:endParaRPr lang="es-ES"/>
        </a:p>
      </dgm:t>
    </dgm:pt>
    <dgm:pt modelId="{84853D30-18F3-4421-A417-6C27B53D4D6C}" type="pres">
      <dgm:prSet presAssocID="{77D1BE82-9FBF-4C7F-B706-3AC3D2278598}" presName="childShape" presStyleCnt="0">
        <dgm:presLayoutVars>
          <dgm:chMax val="0"/>
          <dgm:chPref val="0"/>
        </dgm:presLayoutVars>
      </dgm:prSet>
      <dgm:spPr/>
    </dgm:pt>
    <dgm:pt modelId="{8325F08C-4D18-433C-9D6D-D544DB2DFD38}" type="pres">
      <dgm:prSet presAssocID="{3B863A49-2AD2-4577-A045-08DCCADFF0D4}" presName="childComposite" presStyleCnt="0">
        <dgm:presLayoutVars>
          <dgm:chMax val="0"/>
          <dgm:chPref val="0"/>
        </dgm:presLayoutVars>
      </dgm:prSet>
      <dgm:spPr/>
    </dgm:pt>
    <dgm:pt modelId="{BFDF58F9-AB88-4D3B-B9F2-DCB31BE78B76}" type="pres">
      <dgm:prSet presAssocID="{3B863A49-2AD2-4577-A045-08DCCADFF0D4}" presName="Image" presStyleLbl="node1" presStyleIdx="0" presStyleCnt="3"/>
      <dgm:spPr/>
    </dgm:pt>
    <dgm:pt modelId="{F4295873-8A98-46DA-9222-DD766DCC85F9}" type="pres">
      <dgm:prSet presAssocID="{3B863A49-2AD2-4577-A045-08DCCADFF0D4}" presName="childText" presStyleLbl="lnNode1" presStyleIdx="0" presStyleCnt="3">
        <dgm:presLayoutVars>
          <dgm:chMax val="0"/>
          <dgm:chPref val="0"/>
          <dgm:bulletEnabled val="1"/>
        </dgm:presLayoutVars>
      </dgm:prSet>
      <dgm:spPr/>
      <dgm:t>
        <a:bodyPr/>
        <a:lstStyle/>
        <a:p>
          <a:endParaRPr lang="es-ES"/>
        </a:p>
      </dgm:t>
    </dgm:pt>
    <dgm:pt modelId="{6F884CAA-4FDE-44B6-90BB-D2CF7BFEC25D}" type="pres">
      <dgm:prSet presAssocID="{1BA43A1A-83E3-43FF-A5F8-F5287AC97E80}" presName="childComposite" presStyleCnt="0">
        <dgm:presLayoutVars>
          <dgm:chMax val="0"/>
          <dgm:chPref val="0"/>
        </dgm:presLayoutVars>
      </dgm:prSet>
      <dgm:spPr/>
    </dgm:pt>
    <dgm:pt modelId="{2AA39389-C5D6-4D22-90E0-F9ED39AC7351}" type="pres">
      <dgm:prSet presAssocID="{1BA43A1A-83E3-43FF-A5F8-F5287AC97E80}" presName="Image" presStyleLbl="node1" presStyleIdx="1" presStyleCnt="3"/>
      <dgm:spPr/>
    </dgm:pt>
    <dgm:pt modelId="{B89E646B-BF97-479B-909F-2A74656C01DE}" type="pres">
      <dgm:prSet presAssocID="{1BA43A1A-83E3-43FF-A5F8-F5287AC97E80}" presName="childText" presStyleLbl="lnNode1" presStyleIdx="1" presStyleCnt="3">
        <dgm:presLayoutVars>
          <dgm:chMax val="0"/>
          <dgm:chPref val="0"/>
          <dgm:bulletEnabled val="1"/>
        </dgm:presLayoutVars>
      </dgm:prSet>
      <dgm:spPr/>
      <dgm:t>
        <a:bodyPr/>
        <a:lstStyle/>
        <a:p>
          <a:endParaRPr lang="es-ES"/>
        </a:p>
      </dgm:t>
    </dgm:pt>
    <dgm:pt modelId="{253C0789-596F-4C11-8203-E2B97544354E}" type="pres">
      <dgm:prSet presAssocID="{8B9BBA37-B393-44B8-A343-E672553252EB}" presName="childComposite" presStyleCnt="0">
        <dgm:presLayoutVars>
          <dgm:chMax val="0"/>
          <dgm:chPref val="0"/>
        </dgm:presLayoutVars>
      </dgm:prSet>
      <dgm:spPr/>
    </dgm:pt>
    <dgm:pt modelId="{F61B5DC6-50E4-4058-8E0A-F7F2C56BB5B2}" type="pres">
      <dgm:prSet presAssocID="{8B9BBA37-B393-44B8-A343-E672553252EB}" presName="Image" presStyleLbl="node1" presStyleIdx="2" presStyleCnt="3"/>
      <dgm:spPr/>
    </dgm:pt>
    <dgm:pt modelId="{48CF3E63-AC53-4699-B67C-91148B9575FC}" type="pres">
      <dgm:prSet presAssocID="{8B9BBA37-B393-44B8-A343-E672553252EB}" presName="childText" presStyleLbl="lnNode1" presStyleIdx="2" presStyleCnt="3">
        <dgm:presLayoutVars>
          <dgm:chMax val="0"/>
          <dgm:chPref val="0"/>
          <dgm:bulletEnabled val="1"/>
        </dgm:presLayoutVars>
      </dgm:prSet>
      <dgm:spPr/>
      <dgm:t>
        <a:bodyPr/>
        <a:lstStyle/>
        <a:p>
          <a:endParaRPr lang="es-ES"/>
        </a:p>
      </dgm:t>
    </dgm:pt>
  </dgm:ptLst>
  <dgm:cxnLst>
    <dgm:cxn modelId="{2390BBB0-518F-4A9C-A5B9-ADD6D6512A3C}" type="presOf" srcId="{1BA43A1A-83E3-43FF-A5F8-F5287AC97E80}" destId="{B89E646B-BF97-479B-909F-2A74656C01DE}" srcOrd="0" destOrd="0" presId="urn:microsoft.com/office/officeart/2008/layout/PictureAccentList"/>
    <dgm:cxn modelId="{4D478158-27B4-475C-8A3E-AD44000C0B1C}" type="presOf" srcId="{9357142F-A4BA-4262-B97F-A33C661F3684}" destId="{18CCF6FD-6749-4871-8A8F-EF612639F753}" srcOrd="0" destOrd="0" presId="urn:microsoft.com/office/officeart/2008/layout/PictureAccentList"/>
    <dgm:cxn modelId="{379FC24E-7136-4BA4-9E16-2D63F9D84029}" srcId="{9357142F-A4BA-4262-B97F-A33C661F3684}" destId="{77D1BE82-9FBF-4C7F-B706-3AC3D2278598}" srcOrd="0" destOrd="0" parTransId="{D661157B-1BAE-420A-A014-781CB47B632B}" sibTransId="{9CF0EA1F-D271-4C7A-AD13-1E0325352872}"/>
    <dgm:cxn modelId="{545FBAA3-0965-4033-9CB4-7503E7B12ABE}" srcId="{77D1BE82-9FBF-4C7F-B706-3AC3D2278598}" destId="{8B9BBA37-B393-44B8-A343-E672553252EB}" srcOrd="2" destOrd="0" parTransId="{8EF05183-2157-483F-A11D-2DC4A46E431C}" sibTransId="{989A4611-F75D-49BD-BE64-7CAD19E4C7BB}"/>
    <dgm:cxn modelId="{34ADDA89-7616-4EE7-8981-0FE92110DCBD}" type="presOf" srcId="{8B9BBA37-B393-44B8-A343-E672553252EB}" destId="{48CF3E63-AC53-4699-B67C-91148B9575FC}" srcOrd="0" destOrd="0" presId="urn:microsoft.com/office/officeart/2008/layout/PictureAccentList"/>
    <dgm:cxn modelId="{BF5A5574-22B6-4441-B295-4899748F9B73}" type="presOf" srcId="{3B863A49-2AD2-4577-A045-08DCCADFF0D4}" destId="{F4295873-8A98-46DA-9222-DD766DCC85F9}" srcOrd="0" destOrd="0" presId="urn:microsoft.com/office/officeart/2008/layout/PictureAccentList"/>
    <dgm:cxn modelId="{E9B03A96-7042-4ABA-8D19-5B8BE72AA033}" type="presOf" srcId="{77D1BE82-9FBF-4C7F-B706-3AC3D2278598}" destId="{6572EBC4-544C-4796-89A0-A16A3A070065}" srcOrd="0" destOrd="0" presId="urn:microsoft.com/office/officeart/2008/layout/PictureAccentList"/>
    <dgm:cxn modelId="{FB2DD638-C4E5-4A6E-B056-501A44DCEAC3}" srcId="{77D1BE82-9FBF-4C7F-B706-3AC3D2278598}" destId="{1BA43A1A-83E3-43FF-A5F8-F5287AC97E80}" srcOrd="1" destOrd="0" parTransId="{7FD70EBC-3FFC-4AC7-96B3-3A21C3FFC1C9}" sibTransId="{0FE60760-5037-49A0-80D4-55BD749F531D}"/>
    <dgm:cxn modelId="{ADB20097-5B27-46E9-BC70-F87F9E20D251}" srcId="{77D1BE82-9FBF-4C7F-B706-3AC3D2278598}" destId="{3B863A49-2AD2-4577-A045-08DCCADFF0D4}" srcOrd="0" destOrd="0" parTransId="{E6B19C39-13E1-4739-BE01-0DEB9DA4E13F}" sibTransId="{B86F0161-0B4B-4F79-A687-F9A37DA19F2E}"/>
    <dgm:cxn modelId="{DF68AA4D-AEF7-423C-A10B-4DEB645A9628}" type="presParOf" srcId="{18CCF6FD-6749-4871-8A8F-EF612639F753}" destId="{CD542464-F260-4D78-B965-0835F73C14D3}" srcOrd="0" destOrd="0" presId="urn:microsoft.com/office/officeart/2008/layout/PictureAccentList"/>
    <dgm:cxn modelId="{21ED1070-BC7C-4021-9BBD-C28079D7FC39}" type="presParOf" srcId="{CD542464-F260-4D78-B965-0835F73C14D3}" destId="{BD33A129-ECDD-494A-AA35-03DAC0CF3481}" srcOrd="0" destOrd="0" presId="urn:microsoft.com/office/officeart/2008/layout/PictureAccentList"/>
    <dgm:cxn modelId="{22F7D883-7BD2-49B3-806F-AAAA1D8D7480}" type="presParOf" srcId="{BD33A129-ECDD-494A-AA35-03DAC0CF3481}" destId="{6572EBC4-544C-4796-89A0-A16A3A070065}" srcOrd="0" destOrd="0" presId="urn:microsoft.com/office/officeart/2008/layout/PictureAccentList"/>
    <dgm:cxn modelId="{66DB4281-672C-4CB8-A421-E432978B540F}" type="presParOf" srcId="{CD542464-F260-4D78-B965-0835F73C14D3}" destId="{84853D30-18F3-4421-A417-6C27B53D4D6C}" srcOrd="1" destOrd="0" presId="urn:microsoft.com/office/officeart/2008/layout/PictureAccentList"/>
    <dgm:cxn modelId="{151FA2F0-8238-4D4B-B9B4-FDEF2847FB29}" type="presParOf" srcId="{84853D30-18F3-4421-A417-6C27B53D4D6C}" destId="{8325F08C-4D18-433C-9D6D-D544DB2DFD38}" srcOrd="0" destOrd="0" presId="urn:microsoft.com/office/officeart/2008/layout/PictureAccentList"/>
    <dgm:cxn modelId="{66AE96C5-7888-4EFA-92BE-2BCC40D01F60}" type="presParOf" srcId="{8325F08C-4D18-433C-9D6D-D544DB2DFD38}" destId="{BFDF58F9-AB88-4D3B-B9F2-DCB31BE78B76}" srcOrd="0" destOrd="0" presId="urn:microsoft.com/office/officeart/2008/layout/PictureAccentList"/>
    <dgm:cxn modelId="{15C4F212-75A8-457D-BC0C-D1103485A879}" type="presParOf" srcId="{8325F08C-4D18-433C-9D6D-D544DB2DFD38}" destId="{F4295873-8A98-46DA-9222-DD766DCC85F9}" srcOrd="1" destOrd="0" presId="urn:microsoft.com/office/officeart/2008/layout/PictureAccentList"/>
    <dgm:cxn modelId="{6CAC3C00-FAD2-4584-A376-092FBC9BC5F4}" type="presParOf" srcId="{84853D30-18F3-4421-A417-6C27B53D4D6C}" destId="{6F884CAA-4FDE-44B6-90BB-D2CF7BFEC25D}" srcOrd="1" destOrd="0" presId="urn:microsoft.com/office/officeart/2008/layout/PictureAccentList"/>
    <dgm:cxn modelId="{A590DC17-C9FE-4DD6-9D82-AD8B9905543B}" type="presParOf" srcId="{6F884CAA-4FDE-44B6-90BB-D2CF7BFEC25D}" destId="{2AA39389-C5D6-4D22-90E0-F9ED39AC7351}" srcOrd="0" destOrd="0" presId="urn:microsoft.com/office/officeart/2008/layout/PictureAccentList"/>
    <dgm:cxn modelId="{85EC3DB0-A6AC-4F99-9C42-06665E616FD2}" type="presParOf" srcId="{6F884CAA-4FDE-44B6-90BB-D2CF7BFEC25D}" destId="{B89E646B-BF97-479B-909F-2A74656C01DE}" srcOrd="1" destOrd="0" presId="urn:microsoft.com/office/officeart/2008/layout/PictureAccentList"/>
    <dgm:cxn modelId="{12A4C687-90DA-4285-8263-AB8C5D057D3F}" type="presParOf" srcId="{84853D30-18F3-4421-A417-6C27B53D4D6C}" destId="{253C0789-596F-4C11-8203-E2B97544354E}" srcOrd="2" destOrd="0" presId="urn:microsoft.com/office/officeart/2008/layout/PictureAccentList"/>
    <dgm:cxn modelId="{F0599831-A4BE-40AC-B128-9C7E3663265B}" type="presParOf" srcId="{253C0789-596F-4C11-8203-E2B97544354E}" destId="{F61B5DC6-50E4-4058-8E0A-F7F2C56BB5B2}" srcOrd="0" destOrd="0" presId="urn:microsoft.com/office/officeart/2008/layout/PictureAccentList"/>
    <dgm:cxn modelId="{6544275F-6DC1-4862-81E4-E612F551D6DA}" type="presParOf" srcId="{253C0789-596F-4C11-8203-E2B97544354E}" destId="{48CF3E63-AC53-4699-B67C-91148B9575FC}" srcOrd="1" destOrd="0" presId="urn:microsoft.com/office/officeart/2008/layout/PictureAccentLis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BCD97158-D38F-4F2D-9F0C-EC4D4AD88719}" type="doc">
      <dgm:prSet loTypeId="urn:microsoft.com/office/officeart/2008/layout/PictureAccentList" loCatId="list" qsTypeId="urn:microsoft.com/office/officeart/2005/8/quickstyle/simple1" qsCatId="simple" csTypeId="urn:microsoft.com/office/officeart/2005/8/colors/accent0_1" csCatId="mainScheme" phldr="1"/>
      <dgm:spPr/>
      <dgm:t>
        <a:bodyPr/>
        <a:lstStyle/>
        <a:p>
          <a:endParaRPr lang="es-EC"/>
        </a:p>
      </dgm:t>
    </dgm:pt>
    <dgm:pt modelId="{B7EF1844-B3CB-41CF-AF65-AC30D31599AC}">
      <dgm:prSet phldrT="[Texto]"/>
      <dgm:spPr/>
      <dgm:t>
        <a:bodyPr/>
        <a:lstStyle/>
        <a:p>
          <a:r>
            <a:rPr lang="es-EC"/>
            <a:t>Clasificacion según su composición</a:t>
          </a:r>
        </a:p>
      </dgm:t>
    </dgm:pt>
    <dgm:pt modelId="{17A82BE2-9372-405B-B7FC-D2D36CE2332E}" type="parTrans" cxnId="{072AF1A0-0960-449D-9B91-A02E48C83663}">
      <dgm:prSet/>
      <dgm:spPr/>
      <dgm:t>
        <a:bodyPr/>
        <a:lstStyle/>
        <a:p>
          <a:endParaRPr lang="es-EC"/>
        </a:p>
      </dgm:t>
    </dgm:pt>
    <dgm:pt modelId="{3BCE5612-B973-49C3-A8C8-AABEAC50042A}" type="sibTrans" cxnId="{072AF1A0-0960-449D-9B91-A02E48C83663}">
      <dgm:prSet/>
      <dgm:spPr/>
      <dgm:t>
        <a:bodyPr/>
        <a:lstStyle/>
        <a:p>
          <a:endParaRPr lang="es-EC"/>
        </a:p>
      </dgm:t>
    </dgm:pt>
    <dgm:pt modelId="{0D4D5E79-4AEB-493F-9B9B-69A94E9E62EF}">
      <dgm:prSet phldrT="[Texto]"/>
      <dgm:spPr/>
      <dgm:t>
        <a:bodyPr/>
        <a:lstStyle/>
        <a:p>
          <a:r>
            <a:rPr lang="es-EC"/>
            <a:t>Fibras de silicio, Fibras de vidrios poli componentes</a:t>
          </a:r>
        </a:p>
      </dgm:t>
    </dgm:pt>
    <dgm:pt modelId="{29A82FDD-44D8-43AA-A2C4-A9178475B117}" type="parTrans" cxnId="{5962AF84-E68F-4ED8-9887-FDC2D8627AAD}">
      <dgm:prSet/>
      <dgm:spPr/>
      <dgm:t>
        <a:bodyPr/>
        <a:lstStyle/>
        <a:p>
          <a:endParaRPr lang="es-EC"/>
        </a:p>
      </dgm:t>
    </dgm:pt>
    <dgm:pt modelId="{E5A783D6-15D3-45A3-A367-27ADCD60C94A}" type="sibTrans" cxnId="{5962AF84-E68F-4ED8-9887-FDC2D8627AAD}">
      <dgm:prSet/>
      <dgm:spPr/>
      <dgm:t>
        <a:bodyPr/>
        <a:lstStyle/>
        <a:p>
          <a:endParaRPr lang="es-EC"/>
        </a:p>
      </dgm:t>
    </dgm:pt>
    <dgm:pt modelId="{47880856-6079-46B0-9593-548BA6E82B83}">
      <dgm:prSet phldrT="[Texto]"/>
      <dgm:spPr/>
      <dgm:t>
        <a:bodyPr/>
        <a:lstStyle/>
        <a:p>
          <a:r>
            <a:rPr lang="es-EC"/>
            <a:t>Fibras con revestimiento de plástico </a:t>
          </a:r>
        </a:p>
      </dgm:t>
    </dgm:pt>
    <dgm:pt modelId="{FB5C43E5-169E-47CE-9634-F0A74BE440EF}" type="parTrans" cxnId="{DB001400-F9DA-492F-A66C-22F18E1F3A62}">
      <dgm:prSet/>
      <dgm:spPr/>
      <dgm:t>
        <a:bodyPr/>
        <a:lstStyle/>
        <a:p>
          <a:endParaRPr lang="es-EC"/>
        </a:p>
      </dgm:t>
    </dgm:pt>
    <dgm:pt modelId="{91370103-62FA-4700-AC70-4F39CB6F632C}" type="sibTrans" cxnId="{DB001400-F9DA-492F-A66C-22F18E1F3A62}">
      <dgm:prSet/>
      <dgm:spPr/>
      <dgm:t>
        <a:bodyPr/>
        <a:lstStyle/>
        <a:p>
          <a:endParaRPr lang="es-EC"/>
        </a:p>
      </dgm:t>
    </dgm:pt>
    <dgm:pt modelId="{94595E65-DF5F-4D30-B0CF-318731E78FDF}">
      <dgm:prSet phldrT="[Texto]"/>
      <dgm:spPr/>
      <dgm:t>
        <a:bodyPr/>
        <a:lstStyle/>
        <a:p>
          <a:r>
            <a:rPr lang="es-EC"/>
            <a:t>Fibras de plástico. </a:t>
          </a:r>
        </a:p>
      </dgm:t>
    </dgm:pt>
    <dgm:pt modelId="{1F66B353-5F61-4CE3-B6C7-979EC4673B26}" type="parTrans" cxnId="{745ADEF9-CF0B-4407-AFD9-D16F2B0FBCBC}">
      <dgm:prSet/>
      <dgm:spPr/>
      <dgm:t>
        <a:bodyPr/>
        <a:lstStyle/>
        <a:p>
          <a:endParaRPr lang="es-EC"/>
        </a:p>
      </dgm:t>
    </dgm:pt>
    <dgm:pt modelId="{C1DCF9C6-83D2-4156-A394-67F90A26C359}" type="sibTrans" cxnId="{745ADEF9-CF0B-4407-AFD9-D16F2B0FBCBC}">
      <dgm:prSet/>
      <dgm:spPr/>
      <dgm:t>
        <a:bodyPr/>
        <a:lstStyle/>
        <a:p>
          <a:endParaRPr lang="es-EC"/>
        </a:p>
      </dgm:t>
    </dgm:pt>
    <dgm:pt modelId="{1B18CDEE-A929-49D0-AFBD-46C2A3DAFE18}" type="pres">
      <dgm:prSet presAssocID="{BCD97158-D38F-4F2D-9F0C-EC4D4AD88719}" presName="layout" presStyleCnt="0">
        <dgm:presLayoutVars>
          <dgm:chMax/>
          <dgm:chPref/>
          <dgm:dir/>
          <dgm:animOne val="branch"/>
          <dgm:animLvl val="lvl"/>
          <dgm:resizeHandles/>
        </dgm:presLayoutVars>
      </dgm:prSet>
      <dgm:spPr/>
      <dgm:t>
        <a:bodyPr/>
        <a:lstStyle/>
        <a:p>
          <a:endParaRPr lang="es-ES"/>
        </a:p>
      </dgm:t>
    </dgm:pt>
    <dgm:pt modelId="{776FEE12-3257-4FCB-BE1F-415FBEED0579}" type="pres">
      <dgm:prSet presAssocID="{B7EF1844-B3CB-41CF-AF65-AC30D31599AC}" presName="root" presStyleCnt="0">
        <dgm:presLayoutVars>
          <dgm:chMax/>
          <dgm:chPref val="4"/>
        </dgm:presLayoutVars>
      </dgm:prSet>
      <dgm:spPr/>
    </dgm:pt>
    <dgm:pt modelId="{6CCBA7DE-5252-4F90-A696-881E83C0E12C}" type="pres">
      <dgm:prSet presAssocID="{B7EF1844-B3CB-41CF-AF65-AC30D31599AC}" presName="rootComposite" presStyleCnt="0">
        <dgm:presLayoutVars/>
      </dgm:prSet>
      <dgm:spPr/>
    </dgm:pt>
    <dgm:pt modelId="{90F0A861-7E04-43F1-8C57-32A89946FF6A}" type="pres">
      <dgm:prSet presAssocID="{B7EF1844-B3CB-41CF-AF65-AC30D31599AC}" presName="rootText" presStyleLbl="node0" presStyleIdx="0" presStyleCnt="1">
        <dgm:presLayoutVars>
          <dgm:chMax/>
          <dgm:chPref val="4"/>
        </dgm:presLayoutVars>
      </dgm:prSet>
      <dgm:spPr/>
      <dgm:t>
        <a:bodyPr/>
        <a:lstStyle/>
        <a:p>
          <a:endParaRPr lang="es-ES"/>
        </a:p>
      </dgm:t>
    </dgm:pt>
    <dgm:pt modelId="{A41F7FC3-1907-46A2-B6C6-74DEBBF995F1}" type="pres">
      <dgm:prSet presAssocID="{B7EF1844-B3CB-41CF-AF65-AC30D31599AC}" presName="childShape" presStyleCnt="0">
        <dgm:presLayoutVars>
          <dgm:chMax val="0"/>
          <dgm:chPref val="0"/>
        </dgm:presLayoutVars>
      </dgm:prSet>
      <dgm:spPr/>
    </dgm:pt>
    <dgm:pt modelId="{4283AFE7-704D-40A2-A538-1E2C3F290449}" type="pres">
      <dgm:prSet presAssocID="{0D4D5E79-4AEB-493F-9B9B-69A94E9E62EF}" presName="childComposite" presStyleCnt="0">
        <dgm:presLayoutVars>
          <dgm:chMax val="0"/>
          <dgm:chPref val="0"/>
        </dgm:presLayoutVars>
      </dgm:prSet>
      <dgm:spPr/>
    </dgm:pt>
    <dgm:pt modelId="{2CA33FA9-6D90-4CF1-AA5C-9E8FE74C8D2A}" type="pres">
      <dgm:prSet presAssocID="{0D4D5E79-4AEB-493F-9B9B-69A94E9E62EF}" presName="Image" presStyleLbl="node1" presStyleIdx="0" presStyleCnt="3"/>
      <dgm:spPr>
        <a:blipFill>
          <a:blip xmlns:r="http://schemas.openxmlformats.org/officeDocument/2006/relationships" r:embed="rId1"/>
          <a:srcRect/>
          <a:stretch>
            <a:fillRect l="-25000" r="-25000"/>
          </a:stretch>
        </a:blipFill>
      </dgm:spPr>
    </dgm:pt>
    <dgm:pt modelId="{45E4C43D-27E6-473C-9FD2-0B91A9A16B75}" type="pres">
      <dgm:prSet presAssocID="{0D4D5E79-4AEB-493F-9B9B-69A94E9E62EF}" presName="childText" presStyleLbl="lnNode1" presStyleIdx="0" presStyleCnt="3">
        <dgm:presLayoutVars>
          <dgm:chMax val="0"/>
          <dgm:chPref val="0"/>
          <dgm:bulletEnabled val="1"/>
        </dgm:presLayoutVars>
      </dgm:prSet>
      <dgm:spPr/>
      <dgm:t>
        <a:bodyPr/>
        <a:lstStyle/>
        <a:p>
          <a:endParaRPr lang="es-ES"/>
        </a:p>
      </dgm:t>
    </dgm:pt>
    <dgm:pt modelId="{57206823-37AB-4D69-9F2A-9EAADD1B97C8}" type="pres">
      <dgm:prSet presAssocID="{47880856-6079-46B0-9593-548BA6E82B83}" presName="childComposite" presStyleCnt="0">
        <dgm:presLayoutVars>
          <dgm:chMax val="0"/>
          <dgm:chPref val="0"/>
        </dgm:presLayoutVars>
      </dgm:prSet>
      <dgm:spPr/>
    </dgm:pt>
    <dgm:pt modelId="{3839BA01-8341-44CA-B4AD-10728BD900D5}" type="pres">
      <dgm:prSet presAssocID="{47880856-6079-46B0-9593-548BA6E82B83}" presName="Image" presStyleLbl="node1" presStyleIdx="1" presStyleCnt="3"/>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33000" r="-33000"/>
          </a:stretch>
        </a:blipFill>
      </dgm:spPr>
    </dgm:pt>
    <dgm:pt modelId="{DDC8A220-BD8F-4017-9D50-DC021893CFBA}" type="pres">
      <dgm:prSet presAssocID="{47880856-6079-46B0-9593-548BA6E82B83}" presName="childText" presStyleLbl="lnNode1" presStyleIdx="1" presStyleCnt="3">
        <dgm:presLayoutVars>
          <dgm:chMax val="0"/>
          <dgm:chPref val="0"/>
          <dgm:bulletEnabled val="1"/>
        </dgm:presLayoutVars>
      </dgm:prSet>
      <dgm:spPr/>
      <dgm:t>
        <a:bodyPr/>
        <a:lstStyle/>
        <a:p>
          <a:endParaRPr lang="es-ES"/>
        </a:p>
      </dgm:t>
    </dgm:pt>
    <dgm:pt modelId="{AD23C5E1-63F4-4E46-B03B-6C7CAE3D36F4}" type="pres">
      <dgm:prSet presAssocID="{94595E65-DF5F-4D30-B0CF-318731E78FDF}" presName="childComposite" presStyleCnt="0">
        <dgm:presLayoutVars>
          <dgm:chMax val="0"/>
          <dgm:chPref val="0"/>
        </dgm:presLayoutVars>
      </dgm:prSet>
      <dgm:spPr/>
    </dgm:pt>
    <dgm:pt modelId="{76DA0762-79A2-4AB3-AA3D-80FD515CD7EC}" type="pres">
      <dgm:prSet presAssocID="{94595E65-DF5F-4D30-B0CF-318731E78FDF}" presName="Image" presStyleLbl="node1" presStyleIdx="2" presStyleCnt="3"/>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25000" r="-25000"/>
          </a:stretch>
        </a:blipFill>
      </dgm:spPr>
    </dgm:pt>
    <dgm:pt modelId="{C7DD8C3C-C5CF-4EE0-B051-8FE69E191E89}" type="pres">
      <dgm:prSet presAssocID="{94595E65-DF5F-4D30-B0CF-318731E78FDF}" presName="childText" presStyleLbl="lnNode1" presStyleIdx="2" presStyleCnt="3">
        <dgm:presLayoutVars>
          <dgm:chMax val="0"/>
          <dgm:chPref val="0"/>
          <dgm:bulletEnabled val="1"/>
        </dgm:presLayoutVars>
      </dgm:prSet>
      <dgm:spPr/>
      <dgm:t>
        <a:bodyPr/>
        <a:lstStyle/>
        <a:p>
          <a:endParaRPr lang="es-ES"/>
        </a:p>
      </dgm:t>
    </dgm:pt>
  </dgm:ptLst>
  <dgm:cxnLst>
    <dgm:cxn modelId="{4281377E-0A15-4732-B4B8-7B4C2F4BB9A5}" type="presOf" srcId="{47880856-6079-46B0-9593-548BA6E82B83}" destId="{DDC8A220-BD8F-4017-9D50-DC021893CFBA}" srcOrd="0" destOrd="0" presId="urn:microsoft.com/office/officeart/2008/layout/PictureAccentList"/>
    <dgm:cxn modelId="{072AF1A0-0960-449D-9B91-A02E48C83663}" srcId="{BCD97158-D38F-4F2D-9F0C-EC4D4AD88719}" destId="{B7EF1844-B3CB-41CF-AF65-AC30D31599AC}" srcOrd="0" destOrd="0" parTransId="{17A82BE2-9372-405B-B7FC-D2D36CE2332E}" sibTransId="{3BCE5612-B973-49C3-A8C8-AABEAC50042A}"/>
    <dgm:cxn modelId="{8BCD6CAA-793F-481F-B261-5AE9AEB3E9B2}" type="presOf" srcId="{BCD97158-D38F-4F2D-9F0C-EC4D4AD88719}" destId="{1B18CDEE-A929-49D0-AFBD-46C2A3DAFE18}" srcOrd="0" destOrd="0" presId="urn:microsoft.com/office/officeart/2008/layout/PictureAccentList"/>
    <dgm:cxn modelId="{C06EB531-8E10-4B37-9D37-EFA850A2421B}" type="presOf" srcId="{94595E65-DF5F-4D30-B0CF-318731E78FDF}" destId="{C7DD8C3C-C5CF-4EE0-B051-8FE69E191E89}" srcOrd="0" destOrd="0" presId="urn:microsoft.com/office/officeart/2008/layout/PictureAccentList"/>
    <dgm:cxn modelId="{745ADEF9-CF0B-4407-AFD9-D16F2B0FBCBC}" srcId="{B7EF1844-B3CB-41CF-AF65-AC30D31599AC}" destId="{94595E65-DF5F-4D30-B0CF-318731E78FDF}" srcOrd="2" destOrd="0" parTransId="{1F66B353-5F61-4CE3-B6C7-979EC4673B26}" sibTransId="{C1DCF9C6-83D2-4156-A394-67F90A26C359}"/>
    <dgm:cxn modelId="{DB001400-F9DA-492F-A66C-22F18E1F3A62}" srcId="{B7EF1844-B3CB-41CF-AF65-AC30D31599AC}" destId="{47880856-6079-46B0-9593-548BA6E82B83}" srcOrd="1" destOrd="0" parTransId="{FB5C43E5-169E-47CE-9634-F0A74BE440EF}" sibTransId="{91370103-62FA-4700-AC70-4F39CB6F632C}"/>
    <dgm:cxn modelId="{116431C6-830E-4CD5-A670-5D0FA89262DA}" type="presOf" srcId="{B7EF1844-B3CB-41CF-AF65-AC30D31599AC}" destId="{90F0A861-7E04-43F1-8C57-32A89946FF6A}" srcOrd="0" destOrd="0" presId="urn:microsoft.com/office/officeart/2008/layout/PictureAccentList"/>
    <dgm:cxn modelId="{5962AF84-E68F-4ED8-9887-FDC2D8627AAD}" srcId="{B7EF1844-B3CB-41CF-AF65-AC30D31599AC}" destId="{0D4D5E79-4AEB-493F-9B9B-69A94E9E62EF}" srcOrd="0" destOrd="0" parTransId="{29A82FDD-44D8-43AA-A2C4-A9178475B117}" sibTransId="{E5A783D6-15D3-45A3-A367-27ADCD60C94A}"/>
    <dgm:cxn modelId="{9DB6453A-6BE8-4DAC-9455-6CBCF5BC7A1A}" type="presOf" srcId="{0D4D5E79-4AEB-493F-9B9B-69A94E9E62EF}" destId="{45E4C43D-27E6-473C-9FD2-0B91A9A16B75}" srcOrd="0" destOrd="0" presId="urn:microsoft.com/office/officeart/2008/layout/PictureAccentList"/>
    <dgm:cxn modelId="{42E6181F-4D18-487A-85EA-722B4AA3B932}" type="presParOf" srcId="{1B18CDEE-A929-49D0-AFBD-46C2A3DAFE18}" destId="{776FEE12-3257-4FCB-BE1F-415FBEED0579}" srcOrd="0" destOrd="0" presId="urn:microsoft.com/office/officeart/2008/layout/PictureAccentList"/>
    <dgm:cxn modelId="{B0E79A51-DC50-4774-B1F8-908864D01A88}" type="presParOf" srcId="{776FEE12-3257-4FCB-BE1F-415FBEED0579}" destId="{6CCBA7DE-5252-4F90-A696-881E83C0E12C}" srcOrd="0" destOrd="0" presId="urn:microsoft.com/office/officeart/2008/layout/PictureAccentList"/>
    <dgm:cxn modelId="{96AF37DD-0D16-41CF-A0BE-BF8B46E25F21}" type="presParOf" srcId="{6CCBA7DE-5252-4F90-A696-881E83C0E12C}" destId="{90F0A861-7E04-43F1-8C57-32A89946FF6A}" srcOrd="0" destOrd="0" presId="urn:microsoft.com/office/officeart/2008/layout/PictureAccentList"/>
    <dgm:cxn modelId="{54F6CD3A-3C01-45DB-8526-AD9DC9E513B3}" type="presParOf" srcId="{776FEE12-3257-4FCB-BE1F-415FBEED0579}" destId="{A41F7FC3-1907-46A2-B6C6-74DEBBF995F1}" srcOrd="1" destOrd="0" presId="urn:microsoft.com/office/officeart/2008/layout/PictureAccentList"/>
    <dgm:cxn modelId="{A7F3A492-B1E0-47CA-B8CE-9FDC43489FFF}" type="presParOf" srcId="{A41F7FC3-1907-46A2-B6C6-74DEBBF995F1}" destId="{4283AFE7-704D-40A2-A538-1E2C3F290449}" srcOrd="0" destOrd="0" presId="urn:microsoft.com/office/officeart/2008/layout/PictureAccentList"/>
    <dgm:cxn modelId="{A39B853B-AA6C-485B-B0F4-BA125B9BE7CA}" type="presParOf" srcId="{4283AFE7-704D-40A2-A538-1E2C3F290449}" destId="{2CA33FA9-6D90-4CF1-AA5C-9E8FE74C8D2A}" srcOrd="0" destOrd="0" presId="urn:microsoft.com/office/officeart/2008/layout/PictureAccentList"/>
    <dgm:cxn modelId="{8815C2EF-8C17-4DF9-BFB8-73CB5CA5CBE1}" type="presParOf" srcId="{4283AFE7-704D-40A2-A538-1E2C3F290449}" destId="{45E4C43D-27E6-473C-9FD2-0B91A9A16B75}" srcOrd="1" destOrd="0" presId="urn:microsoft.com/office/officeart/2008/layout/PictureAccentList"/>
    <dgm:cxn modelId="{BA1BA4CB-0CD2-43BC-BC1F-0E7206796CDB}" type="presParOf" srcId="{A41F7FC3-1907-46A2-B6C6-74DEBBF995F1}" destId="{57206823-37AB-4D69-9F2A-9EAADD1B97C8}" srcOrd="1" destOrd="0" presId="urn:microsoft.com/office/officeart/2008/layout/PictureAccentList"/>
    <dgm:cxn modelId="{D9C56559-41A7-4EAC-9D0F-549875DF5BCD}" type="presParOf" srcId="{57206823-37AB-4D69-9F2A-9EAADD1B97C8}" destId="{3839BA01-8341-44CA-B4AD-10728BD900D5}" srcOrd="0" destOrd="0" presId="urn:microsoft.com/office/officeart/2008/layout/PictureAccentList"/>
    <dgm:cxn modelId="{9B28F045-0EC3-4592-9601-165E4EC8D71F}" type="presParOf" srcId="{57206823-37AB-4D69-9F2A-9EAADD1B97C8}" destId="{DDC8A220-BD8F-4017-9D50-DC021893CFBA}" srcOrd="1" destOrd="0" presId="urn:microsoft.com/office/officeart/2008/layout/PictureAccentList"/>
    <dgm:cxn modelId="{22525111-B35C-438B-B7B4-A9663EC350FA}" type="presParOf" srcId="{A41F7FC3-1907-46A2-B6C6-74DEBBF995F1}" destId="{AD23C5E1-63F4-4E46-B03B-6C7CAE3D36F4}" srcOrd="2" destOrd="0" presId="urn:microsoft.com/office/officeart/2008/layout/PictureAccentList"/>
    <dgm:cxn modelId="{4AFB4030-16B8-49B4-AA2B-B165C4D292BD}" type="presParOf" srcId="{AD23C5E1-63F4-4E46-B03B-6C7CAE3D36F4}" destId="{76DA0762-79A2-4AB3-AA3D-80FD515CD7EC}" srcOrd="0" destOrd="0" presId="urn:microsoft.com/office/officeart/2008/layout/PictureAccentList"/>
    <dgm:cxn modelId="{0FEA0FB4-FC9B-4C90-B09E-37A109CBC193}" type="presParOf" srcId="{AD23C5E1-63F4-4E46-B03B-6C7CAE3D36F4}" destId="{C7DD8C3C-C5CF-4EE0-B051-8FE69E191E89}" srcOrd="1" destOrd="0" presId="urn:microsoft.com/office/officeart/2008/layout/PictureAccentList"/>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E89282A1-921F-4B34-80DF-E83EA2010A5B}" type="doc">
      <dgm:prSet loTypeId="urn:microsoft.com/office/officeart/2008/layout/TitledPictureBlocks" loCatId="picture" qsTypeId="urn:microsoft.com/office/officeart/2005/8/quickstyle/simple1" qsCatId="simple" csTypeId="urn:microsoft.com/office/officeart/2005/8/colors/accent1_2" csCatId="accent1" phldr="1"/>
      <dgm:spPr/>
      <dgm:t>
        <a:bodyPr/>
        <a:lstStyle/>
        <a:p>
          <a:endParaRPr lang="es-EC"/>
        </a:p>
      </dgm:t>
    </dgm:pt>
    <dgm:pt modelId="{91140A91-C51B-416B-865E-60AA3513413D}">
      <dgm:prSet phldrT="[Texto]"/>
      <dgm:spPr/>
      <dgm:t>
        <a:bodyPr/>
        <a:lstStyle/>
        <a:p>
          <a:r>
            <a:rPr lang="es-EC"/>
            <a:t>FIBRA ÓPTICA RESTRINGIDA</a:t>
          </a:r>
        </a:p>
      </dgm:t>
    </dgm:pt>
    <dgm:pt modelId="{C9124434-28AE-43EA-AB0B-45145422DDBF}" type="parTrans" cxnId="{E1001F49-F024-42E5-9C0D-C508E7F1831B}">
      <dgm:prSet/>
      <dgm:spPr/>
      <dgm:t>
        <a:bodyPr/>
        <a:lstStyle/>
        <a:p>
          <a:endParaRPr lang="es-EC"/>
        </a:p>
      </dgm:t>
    </dgm:pt>
    <dgm:pt modelId="{F807EB02-13D8-48F7-9A5C-79EB6B9EFD61}" type="sibTrans" cxnId="{E1001F49-F024-42E5-9C0D-C508E7F1831B}">
      <dgm:prSet/>
      <dgm:spPr/>
      <dgm:t>
        <a:bodyPr/>
        <a:lstStyle/>
        <a:p>
          <a:endParaRPr lang="es-EC"/>
        </a:p>
      </dgm:t>
    </dgm:pt>
    <dgm:pt modelId="{24B6F7DE-C5B2-4554-9D0E-D520D69EE20A}">
      <dgm:prSet phldrT="[Texto]"/>
      <dgm:spPr/>
      <dgm:t>
        <a:bodyPr/>
        <a:lstStyle/>
        <a:p>
          <a:r>
            <a:rPr lang="es-EC"/>
            <a:t>HILOS MÚLTIPLES</a:t>
          </a:r>
        </a:p>
      </dgm:t>
    </dgm:pt>
    <dgm:pt modelId="{3ACB1ED6-C4B2-4156-A2DA-BE4FAB63016D}" type="parTrans" cxnId="{C57CDAAD-E0F3-4D57-BEB7-D599AA28029B}">
      <dgm:prSet/>
      <dgm:spPr/>
      <dgm:t>
        <a:bodyPr/>
        <a:lstStyle/>
        <a:p>
          <a:endParaRPr lang="es-EC"/>
        </a:p>
      </dgm:t>
    </dgm:pt>
    <dgm:pt modelId="{D2255E6D-C3E2-4FC1-85E1-2DC95CE7D81C}" type="sibTrans" cxnId="{C57CDAAD-E0F3-4D57-BEB7-D599AA28029B}">
      <dgm:prSet/>
      <dgm:spPr/>
      <dgm:t>
        <a:bodyPr/>
        <a:lstStyle/>
        <a:p>
          <a:endParaRPr lang="es-EC"/>
        </a:p>
      </dgm:t>
    </dgm:pt>
    <dgm:pt modelId="{CB3969AF-8996-4D5A-96DD-2589EBA2D32E}">
      <dgm:prSet phldrT="[Texto]"/>
      <dgm:spPr/>
      <dgm:t>
        <a:bodyPr/>
        <a:lstStyle/>
        <a:p>
          <a:r>
            <a:rPr lang="es-EC"/>
            <a:t>LISTÓN</a:t>
          </a:r>
        </a:p>
      </dgm:t>
    </dgm:pt>
    <dgm:pt modelId="{732187E0-B2E3-472D-A5BD-161517DB7BFC}" type="parTrans" cxnId="{7DC750EE-FE4B-49B4-A086-285474C0904D}">
      <dgm:prSet/>
      <dgm:spPr/>
      <dgm:t>
        <a:bodyPr/>
        <a:lstStyle/>
        <a:p>
          <a:endParaRPr lang="es-EC"/>
        </a:p>
      </dgm:t>
    </dgm:pt>
    <dgm:pt modelId="{F45D652C-F7F0-4FA7-A57A-75D6E0FAD9A3}" type="sibTrans" cxnId="{7DC750EE-FE4B-49B4-A086-285474C0904D}">
      <dgm:prSet/>
      <dgm:spPr/>
      <dgm:t>
        <a:bodyPr/>
        <a:lstStyle/>
        <a:p>
          <a:endParaRPr lang="es-EC"/>
        </a:p>
      </dgm:t>
    </dgm:pt>
    <dgm:pt modelId="{4CCC6F30-C37E-410D-B764-AD343375044E}">
      <dgm:prSet phldrT="[Texto]"/>
      <dgm:spPr/>
      <dgm:t>
        <a:bodyPr/>
        <a:lstStyle/>
        <a:p>
          <a:r>
            <a:rPr lang="es-EC"/>
            <a:t>TUBO SUELTO</a:t>
          </a:r>
        </a:p>
      </dgm:t>
    </dgm:pt>
    <dgm:pt modelId="{74B331BA-C47E-4784-A154-C099893F4474}" type="parTrans" cxnId="{A33AFDE8-513F-4C7A-BE53-2DC78F8AA8B1}">
      <dgm:prSet/>
      <dgm:spPr/>
      <dgm:t>
        <a:bodyPr/>
        <a:lstStyle/>
        <a:p>
          <a:endParaRPr lang="es-EC"/>
        </a:p>
      </dgm:t>
    </dgm:pt>
    <dgm:pt modelId="{C0FBFB74-77D9-4864-8738-95F988B8962F}" type="sibTrans" cxnId="{A33AFDE8-513F-4C7A-BE53-2DC78F8AA8B1}">
      <dgm:prSet/>
      <dgm:spPr/>
      <dgm:t>
        <a:bodyPr/>
        <a:lstStyle/>
        <a:p>
          <a:endParaRPr lang="es-EC"/>
        </a:p>
      </dgm:t>
    </dgm:pt>
    <dgm:pt modelId="{90652EF2-A9C1-4165-BAEF-9FF4BF93E7B7}" type="pres">
      <dgm:prSet presAssocID="{E89282A1-921F-4B34-80DF-E83EA2010A5B}" presName="rootNode" presStyleCnt="0">
        <dgm:presLayoutVars>
          <dgm:chMax/>
          <dgm:chPref/>
          <dgm:dir/>
          <dgm:animLvl val="lvl"/>
        </dgm:presLayoutVars>
      </dgm:prSet>
      <dgm:spPr/>
      <dgm:t>
        <a:bodyPr/>
        <a:lstStyle/>
        <a:p>
          <a:endParaRPr lang="es-ES"/>
        </a:p>
      </dgm:t>
    </dgm:pt>
    <dgm:pt modelId="{BFD3A57D-6FCA-4033-B964-8A7D0967F04E}" type="pres">
      <dgm:prSet presAssocID="{91140A91-C51B-416B-865E-60AA3513413D}" presName="composite" presStyleCnt="0"/>
      <dgm:spPr/>
    </dgm:pt>
    <dgm:pt modelId="{532FD9AA-E8D3-432A-AD80-397A97731014}" type="pres">
      <dgm:prSet presAssocID="{91140A91-C51B-416B-865E-60AA3513413D}" presName="ParentText" presStyleLbl="node1" presStyleIdx="0" presStyleCnt="4">
        <dgm:presLayoutVars>
          <dgm:chMax val="1"/>
          <dgm:chPref val="1"/>
          <dgm:bulletEnabled val="1"/>
        </dgm:presLayoutVars>
      </dgm:prSet>
      <dgm:spPr/>
      <dgm:t>
        <a:bodyPr/>
        <a:lstStyle/>
        <a:p>
          <a:endParaRPr lang="es-ES"/>
        </a:p>
      </dgm:t>
    </dgm:pt>
    <dgm:pt modelId="{47C758FC-B750-4570-99D0-BAA82C52B74A}" type="pres">
      <dgm:prSet presAssocID="{91140A91-C51B-416B-865E-60AA3513413D}" presName="Image" presStyleLbl="bgImgPlace1" presStyleIdx="0" presStyleCnt="4"/>
      <dgm:spPr>
        <a:blipFill rotWithShape="1">
          <a:blip xmlns:r="http://schemas.openxmlformats.org/officeDocument/2006/relationships" r:embed="rId1"/>
          <a:srcRect/>
          <a:stretch>
            <a:fillRect l="-18000" r="-18000"/>
          </a:stretch>
        </a:blipFill>
      </dgm:spPr>
    </dgm:pt>
    <dgm:pt modelId="{1EF51CA9-89F6-4C31-BA29-CBB953ADE05A}" type="pres">
      <dgm:prSet presAssocID="{91140A91-C51B-416B-865E-60AA3513413D}" presName="ChildText" presStyleLbl="fgAcc1" presStyleIdx="0" presStyleCnt="0">
        <dgm:presLayoutVars>
          <dgm:chMax val="0"/>
          <dgm:chPref val="0"/>
          <dgm:bulletEnabled val="1"/>
        </dgm:presLayoutVars>
      </dgm:prSet>
      <dgm:spPr/>
    </dgm:pt>
    <dgm:pt modelId="{A2F0A4DD-5C4A-4279-998C-1DE125E78B48}" type="pres">
      <dgm:prSet presAssocID="{F807EB02-13D8-48F7-9A5C-79EB6B9EFD61}" presName="sibTrans" presStyleCnt="0"/>
      <dgm:spPr/>
    </dgm:pt>
    <dgm:pt modelId="{020F1B2A-EFFE-4998-8747-B43FF4DE9209}" type="pres">
      <dgm:prSet presAssocID="{4CCC6F30-C37E-410D-B764-AD343375044E}" presName="composite" presStyleCnt="0"/>
      <dgm:spPr/>
    </dgm:pt>
    <dgm:pt modelId="{0CA0D115-D2C8-4F43-9C71-FAC43E7386E3}" type="pres">
      <dgm:prSet presAssocID="{4CCC6F30-C37E-410D-B764-AD343375044E}" presName="ParentText" presStyleLbl="node1" presStyleIdx="1" presStyleCnt="4">
        <dgm:presLayoutVars>
          <dgm:chMax val="1"/>
          <dgm:chPref val="1"/>
          <dgm:bulletEnabled val="1"/>
        </dgm:presLayoutVars>
      </dgm:prSet>
      <dgm:spPr/>
      <dgm:t>
        <a:bodyPr/>
        <a:lstStyle/>
        <a:p>
          <a:endParaRPr lang="es-ES"/>
        </a:p>
      </dgm:t>
    </dgm:pt>
    <dgm:pt modelId="{1926BA5E-7983-4CB5-9973-50C05F010D67}" type="pres">
      <dgm:prSet presAssocID="{4CCC6F30-C37E-410D-B764-AD343375044E}" presName="Image" presStyleLbl="bgImgPlace1" presStyleIdx="1" presStyleCnt="4"/>
      <dgm:spPr>
        <a:blipFill rotWithShape="1">
          <a:blip xmlns:r="http://schemas.openxmlformats.org/officeDocument/2006/relationships" r:embed="rId2"/>
          <a:srcRect/>
          <a:stretch>
            <a:fillRect l="-27000" r="-27000"/>
          </a:stretch>
        </a:blipFill>
      </dgm:spPr>
    </dgm:pt>
    <dgm:pt modelId="{D0ABDE8C-C62E-4F53-B884-C164C429E121}" type="pres">
      <dgm:prSet presAssocID="{4CCC6F30-C37E-410D-B764-AD343375044E}" presName="ChildText" presStyleLbl="fgAcc1" presStyleIdx="0" presStyleCnt="0">
        <dgm:presLayoutVars>
          <dgm:chMax val="0"/>
          <dgm:chPref val="0"/>
          <dgm:bulletEnabled val="1"/>
        </dgm:presLayoutVars>
      </dgm:prSet>
      <dgm:spPr/>
    </dgm:pt>
    <dgm:pt modelId="{193CCC2C-11AC-4FDC-A635-65E02683717D}" type="pres">
      <dgm:prSet presAssocID="{C0FBFB74-77D9-4864-8738-95F988B8962F}" presName="sibTrans" presStyleCnt="0"/>
      <dgm:spPr/>
    </dgm:pt>
    <dgm:pt modelId="{64D497F3-A41D-4785-93A7-B2A3F5E545F7}" type="pres">
      <dgm:prSet presAssocID="{24B6F7DE-C5B2-4554-9D0E-D520D69EE20A}" presName="composite" presStyleCnt="0"/>
      <dgm:spPr/>
    </dgm:pt>
    <dgm:pt modelId="{EF46FFD9-34C2-479B-A556-1CA6AC4A98BF}" type="pres">
      <dgm:prSet presAssocID="{24B6F7DE-C5B2-4554-9D0E-D520D69EE20A}" presName="ParentText" presStyleLbl="node1" presStyleIdx="2" presStyleCnt="4">
        <dgm:presLayoutVars>
          <dgm:chMax val="1"/>
          <dgm:chPref val="1"/>
          <dgm:bulletEnabled val="1"/>
        </dgm:presLayoutVars>
      </dgm:prSet>
      <dgm:spPr/>
      <dgm:t>
        <a:bodyPr/>
        <a:lstStyle/>
        <a:p>
          <a:endParaRPr lang="es-ES"/>
        </a:p>
      </dgm:t>
    </dgm:pt>
    <dgm:pt modelId="{22F985AB-49EF-4E9D-BA03-4AA8EB78A38D}" type="pres">
      <dgm:prSet presAssocID="{24B6F7DE-C5B2-4554-9D0E-D520D69EE20A}" presName="Image" presStyleLbl="bgImgPlace1" presStyleIdx="2" presStyleCnt="4" custScaleX="101146" custScaleY="103363"/>
      <dgm:spPr>
        <a:blipFill rotWithShape="1">
          <a:blip xmlns:r="http://schemas.openxmlformats.org/officeDocument/2006/relationships" r:embed="rId3"/>
          <a:srcRect/>
          <a:stretch>
            <a:fillRect l="-31000" r="-31000"/>
          </a:stretch>
        </a:blipFill>
      </dgm:spPr>
    </dgm:pt>
    <dgm:pt modelId="{E77763B6-EBCB-4408-9C11-E08767C485A6}" type="pres">
      <dgm:prSet presAssocID="{24B6F7DE-C5B2-4554-9D0E-D520D69EE20A}" presName="ChildText" presStyleLbl="fgAcc1" presStyleIdx="0" presStyleCnt="0">
        <dgm:presLayoutVars>
          <dgm:chMax val="0"/>
          <dgm:chPref val="0"/>
          <dgm:bulletEnabled val="1"/>
        </dgm:presLayoutVars>
      </dgm:prSet>
      <dgm:spPr/>
    </dgm:pt>
    <dgm:pt modelId="{E8961D9A-C00A-492A-A951-E49A611F51B2}" type="pres">
      <dgm:prSet presAssocID="{D2255E6D-C3E2-4FC1-85E1-2DC95CE7D81C}" presName="sibTrans" presStyleCnt="0"/>
      <dgm:spPr/>
    </dgm:pt>
    <dgm:pt modelId="{45AB1CD2-54B6-4047-9176-589D3D1D9ED4}" type="pres">
      <dgm:prSet presAssocID="{CB3969AF-8996-4D5A-96DD-2589EBA2D32E}" presName="composite" presStyleCnt="0"/>
      <dgm:spPr/>
    </dgm:pt>
    <dgm:pt modelId="{F824B622-82EE-4B77-BF03-1F8F21522852}" type="pres">
      <dgm:prSet presAssocID="{CB3969AF-8996-4D5A-96DD-2589EBA2D32E}" presName="ParentText" presStyleLbl="node1" presStyleIdx="3" presStyleCnt="4">
        <dgm:presLayoutVars>
          <dgm:chMax val="1"/>
          <dgm:chPref val="1"/>
          <dgm:bulletEnabled val="1"/>
        </dgm:presLayoutVars>
      </dgm:prSet>
      <dgm:spPr/>
      <dgm:t>
        <a:bodyPr/>
        <a:lstStyle/>
        <a:p>
          <a:endParaRPr lang="es-ES"/>
        </a:p>
      </dgm:t>
    </dgm:pt>
    <dgm:pt modelId="{F58CB296-AE7A-4DB9-B8E5-1CF1FA8637A0}" type="pres">
      <dgm:prSet presAssocID="{CB3969AF-8996-4D5A-96DD-2589EBA2D32E}" presName="Image" presStyleLbl="bgImgPlace1" presStyleIdx="3" presStyleCnt="4"/>
      <dgm:spPr>
        <a:blipFill rotWithShape="1">
          <a:blip xmlns:r="http://schemas.openxmlformats.org/officeDocument/2006/relationships" r:embed="rId4"/>
          <a:srcRect/>
          <a:stretch>
            <a:fillRect l="-30000" r="-30000"/>
          </a:stretch>
        </a:blipFill>
      </dgm:spPr>
    </dgm:pt>
    <dgm:pt modelId="{BFD4013A-E0F2-41A8-94F0-75DAFBF981FE}" type="pres">
      <dgm:prSet presAssocID="{CB3969AF-8996-4D5A-96DD-2589EBA2D32E}" presName="ChildText" presStyleLbl="fgAcc1" presStyleIdx="0" presStyleCnt="0">
        <dgm:presLayoutVars>
          <dgm:chMax val="0"/>
          <dgm:chPref val="0"/>
          <dgm:bulletEnabled val="1"/>
        </dgm:presLayoutVars>
      </dgm:prSet>
      <dgm:spPr/>
    </dgm:pt>
  </dgm:ptLst>
  <dgm:cxnLst>
    <dgm:cxn modelId="{7DC750EE-FE4B-49B4-A086-285474C0904D}" srcId="{E89282A1-921F-4B34-80DF-E83EA2010A5B}" destId="{CB3969AF-8996-4D5A-96DD-2589EBA2D32E}" srcOrd="3" destOrd="0" parTransId="{732187E0-B2E3-472D-A5BD-161517DB7BFC}" sibTransId="{F45D652C-F7F0-4FA7-A57A-75D6E0FAD9A3}"/>
    <dgm:cxn modelId="{71231DB4-7C99-4EE7-9B77-DD32A75F9B78}" type="presOf" srcId="{24B6F7DE-C5B2-4554-9D0E-D520D69EE20A}" destId="{EF46FFD9-34C2-479B-A556-1CA6AC4A98BF}" srcOrd="0" destOrd="0" presId="urn:microsoft.com/office/officeart/2008/layout/TitledPictureBlocks"/>
    <dgm:cxn modelId="{7A104748-19B1-44BC-A3DB-62C9CB442D96}" type="presOf" srcId="{CB3969AF-8996-4D5A-96DD-2589EBA2D32E}" destId="{F824B622-82EE-4B77-BF03-1F8F21522852}" srcOrd="0" destOrd="0" presId="urn:microsoft.com/office/officeart/2008/layout/TitledPictureBlocks"/>
    <dgm:cxn modelId="{E1001F49-F024-42E5-9C0D-C508E7F1831B}" srcId="{E89282A1-921F-4B34-80DF-E83EA2010A5B}" destId="{91140A91-C51B-416B-865E-60AA3513413D}" srcOrd="0" destOrd="0" parTransId="{C9124434-28AE-43EA-AB0B-45145422DDBF}" sibTransId="{F807EB02-13D8-48F7-9A5C-79EB6B9EFD61}"/>
    <dgm:cxn modelId="{A33AFDE8-513F-4C7A-BE53-2DC78F8AA8B1}" srcId="{E89282A1-921F-4B34-80DF-E83EA2010A5B}" destId="{4CCC6F30-C37E-410D-B764-AD343375044E}" srcOrd="1" destOrd="0" parTransId="{74B331BA-C47E-4784-A154-C099893F4474}" sibTransId="{C0FBFB74-77D9-4864-8738-95F988B8962F}"/>
    <dgm:cxn modelId="{C57CDAAD-E0F3-4D57-BEB7-D599AA28029B}" srcId="{E89282A1-921F-4B34-80DF-E83EA2010A5B}" destId="{24B6F7DE-C5B2-4554-9D0E-D520D69EE20A}" srcOrd="2" destOrd="0" parTransId="{3ACB1ED6-C4B2-4156-A2DA-BE4FAB63016D}" sibTransId="{D2255E6D-C3E2-4FC1-85E1-2DC95CE7D81C}"/>
    <dgm:cxn modelId="{E28C00FC-A301-4120-B82E-D5A202D3BD35}" type="presOf" srcId="{4CCC6F30-C37E-410D-B764-AD343375044E}" destId="{0CA0D115-D2C8-4F43-9C71-FAC43E7386E3}" srcOrd="0" destOrd="0" presId="urn:microsoft.com/office/officeart/2008/layout/TitledPictureBlocks"/>
    <dgm:cxn modelId="{FBB1AB2F-374F-408A-BB56-075456A67800}" type="presOf" srcId="{E89282A1-921F-4B34-80DF-E83EA2010A5B}" destId="{90652EF2-A9C1-4165-BAEF-9FF4BF93E7B7}" srcOrd="0" destOrd="0" presId="urn:microsoft.com/office/officeart/2008/layout/TitledPictureBlocks"/>
    <dgm:cxn modelId="{D7D58F23-73D0-48A3-BF96-9E90CA5EF46D}" type="presOf" srcId="{91140A91-C51B-416B-865E-60AA3513413D}" destId="{532FD9AA-E8D3-432A-AD80-397A97731014}" srcOrd="0" destOrd="0" presId="urn:microsoft.com/office/officeart/2008/layout/TitledPictureBlocks"/>
    <dgm:cxn modelId="{A4170E83-F603-452A-9297-F13EB9F09377}" type="presParOf" srcId="{90652EF2-A9C1-4165-BAEF-9FF4BF93E7B7}" destId="{BFD3A57D-6FCA-4033-B964-8A7D0967F04E}" srcOrd="0" destOrd="0" presId="urn:microsoft.com/office/officeart/2008/layout/TitledPictureBlocks"/>
    <dgm:cxn modelId="{25EB60E5-80A4-4C66-B5F6-38586C0E5830}" type="presParOf" srcId="{BFD3A57D-6FCA-4033-B964-8A7D0967F04E}" destId="{532FD9AA-E8D3-432A-AD80-397A97731014}" srcOrd="0" destOrd="0" presId="urn:microsoft.com/office/officeart/2008/layout/TitledPictureBlocks"/>
    <dgm:cxn modelId="{9F78013F-0569-4C92-B3D7-FF7814E1C377}" type="presParOf" srcId="{BFD3A57D-6FCA-4033-B964-8A7D0967F04E}" destId="{47C758FC-B750-4570-99D0-BAA82C52B74A}" srcOrd="1" destOrd="0" presId="urn:microsoft.com/office/officeart/2008/layout/TitledPictureBlocks"/>
    <dgm:cxn modelId="{37EA6C51-48E6-4ED9-8DC4-F52B3E25E60E}" type="presParOf" srcId="{BFD3A57D-6FCA-4033-B964-8A7D0967F04E}" destId="{1EF51CA9-89F6-4C31-BA29-CBB953ADE05A}" srcOrd="2" destOrd="0" presId="urn:microsoft.com/office/officeart/2008/layout/TitledPictureBlocks"/>
    <dgm:cxn modelId="{5E1F9B0D-2A5D-41B3-9745-F73F156FF725}" type="presParOf" srcId="{90652EF2-A9C1-4165-BAEF-9FF4BF93E7B7}" destId="{A2F0A4DD-5C4A-4279-998C-1DE125E78B48}" srcOrd="1" destOrd="0" presId="urn:microsoft.com/office/officeart/2008/layout/TitledPictureBlocks"/>
    <dgm:cxn modelId="{A5176793-7B82-438D-9DA4-FBDA24DB8364}" type="presParOf" srcId="{90652EF2-A9C1-4165-BAEF-9FF4BF93E7B7}" destId="{020F1B2A-EFFE-4998-8747-B43FF4DE9209}" srcOrd="2" destOrd="0" presId="urn:microsoft.com/office/officeart/2008/layout/TitledPictureBlocks"/>
    <dgm:cxn modelId="{6D726A01-0799-4D24-B640-64ED07CF272D}" type="presParOf" srcId="{020F1B2A-EFFE-4998-8747-B43FF4DE9209}" destId="{0CA0D115-D2C8-4F43-9C71-FAC43E7386E3}" srcOrd="0" destOrd="0" presId="urn:microsoft.com/office/officeart/2008/layout/TitledPictureBlocks"/>
    <dgm:cxn modelId="{E6C4AF4E-C8BE-42F1-8282-E362E732A3ED}" type="presParOf" srcId="{020F1B2A-EFFE-4998-8747-B43FF4DE9209}" destId="{1926BA5E-7983-4CB5-9973-50C05F010D67}" srcOrd="1" destOrd="0" presId="urn:microsoft.com/office/officeart/2008/layout/TitledPictureBlocks"/>
    <dgm:cxn modelId="{057A896A-6E08-46D6-B827-C2FA5F16A306}" type="presParOf" srcId="{020F1B2A-EFFE-4998-8747-B43FF4DE9209}" destId="{D0ABDE8C-C62E-4F53-B884-C164C429E121}" srcOrd="2" destOrd="0" presId="urn:microsoft.com/office/officeart/2008/layout/TitledPictureBlocks"/>
    <dgm:cxn modelId="{FE436FDB-2D82-4ADC-9F7D-11359C7B0179}" type="presParOf" srcId="{90652EF2-A9C1-4165-BAEF-9FF4BF93E7B7}" destId="{193CCC2C-11AC-4FDC-A635-65E02683717D}" srcOrd="3" destOrd="0" presId="urn:microsoft.com/office/officeart/2008/layout/TitledPictureBlocks"/>
    <dgm:cxn modelId="{D2109CC0-5653-4D5D-AC05-65572180BD8A}" type="presParOf" srcId="{90652EF2-A9C1-4165-BAEF-9FF4BF93E7B7}" destId="{64D497F3-A41D-4785-93A7-B2A3F5E545F7}" srcOrd="4" destOrd="0" presId="urn:microsoft.com/office/officeart/2008/layout/TitledPictureBlocks"/>
    <dgm:cxn modelId="{58A3AC63-5C87-4607-97AD-5CFA883B02D1}" type="presParOf" srcId="{64D497F3-A41D-4785-93A7-B2A3F5E545F7}" destId="{EF46FFD9-34C2-479B-A556-1CA6AC4A98BF}" srcOrd="0" destOrd="0" presId="urn:microsoft.com/office/officeart/2008/layout/TitledPictureBlocks"/>
    <dgm:cxn modelId="{66FBD6AF-0443-4411-B6B8-A270EEFAB4B1}" type="presParOf" srcId="{64D497F3-A41D-4785-93A7-B2A3F5E545F7}" destId="{22F985AB-49EF-4E9D-BA03-4AA8EB78A38D}" srcOrd="1" destOrd="0" presId="urn:microsoft.com/office/officeart/2008/layout/TitledPictureBlocks"/>
    <dgm:cxn modelId="{F1197BB8-8333-4D49-8BDC-1EED3A6A6987}" type="presParOf" srcId="{64D497F3-A41D-4785-93A7-B2A3F5E545F7}" destId="{E77763B6-EBCB-4408-9C11-E08767C485A6}" srcOrd="2" destOrd="0" presId="urn:microsoft.com/office/officeart/2008/layout/TitledPictureBlocks"/>
    <dgm:cxn modelId="{2A3A8032-8132-4755-8A93-2F42820D1F65}" type="presParOf" srcId="{90652EF2-A9C1-4165-BAEF-9FF4BF93E7B7}" destId="{E8961D9A-C00A-492A-A951-E49A611F51B2}" srcOrd="5" destOrd="0" presId="urn:microsoft.com/office/officeart/2008/layout/TitledPictureBlocks"/>
    <dgm:cxn modelId="{5DFA84B1-A5A8-4953-8B33-E335D8034F22}" type="presParOf" srcId="{90652EF2-A9C1-4165-BAEF-9FF4BF93E7B7}" destId="{45AB1CD2-54B6-4047-9176-589D3D1D9ED4}" srcOrd="6" destOrd="0" presId="urn:microsoft.com/office/officeart/2008/layout/TitledPictureBlocks"/>
    <dgm:cxn modelId="{021FF3C7-CB9C-459D-B5F1-2BE451DAB7B3}" type="presParOf" srcId="{45AB1CD2-54B6-4047-9176-589D3D1D9ED4}" destId="{F824B622-82EE-4B77-BF03-1F8F21522852}" srcOrd="0" destOrd="0" presId="urn:microsoft.com/office/officeart/2008/layout/TitledPictureBlocks"/>
    <dgm:cxn modelId="{9A599219-887E-4B1E-AF31-749CF2FABBB0}" type="presParOf" srcId="{45AB1CD2-54B6-4047-9176-589D3D1D9ED4}" destId="{F58CB296-AE7A-4DB9-B8E5-1CF1FA8637A0}" srcOrd="1" destOrd="0" presId="urn:microsoft.com/office/officeart/2008/layout/TitledPictureBlocks"/>
    <dgm:cxn modelId="{75FF7F98-89DF-4932-9573-7FE533D8BB62}" type="presParOf" srcId="{45AB1CD2-54B6-4047-9176-589D3D1D9ED4}" destId="{BFD4013A-E0F2-41A8-94F0-75DAFBF981FE}" srcOrd="2" destOrd="0" presId="urn:microsoft.com/office/officeart/2008/layout/TitledPictureBlocks"/>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7A513532-FFB5-4391-8E57-4E67EBBD719F}" type="doc">
      <dgm:prSet loTypeId="urn:microsoft.com/office/officeart/2005/8/layout/chart3" loCatId="cycle" qsTypeId="urn:microsoft.com/office/officeart/2005/8/quickstyle/simple1" qsCatId="simple" csTypeId="urn:microsoft.com/office/officeart/2005/8/colors/accent2_1" csCatId="accent2" phldr="1"/>
      <dgm:spPr/>
    </dgm:pt>
    <dgm:pt modelId="{B4D30AE1-6E36-4337-91A3-F4421B894FEF}">
      <dgm:prSet phldrT="[Texto]"/>
      <dgm:spPr/>
      <dgm:t>
        <a:bodyPr/>
        <a:lstStyle/>
        <a:p>
          <a:r>
            <a:rPr lang="es-EC"/>
            <a:t>Colgado por las líneas de alta tensión usando cable ADSS (All Dielectric selfSupported)	</a:t>
          </a:r>
        </a:p>
      </dgm:t>
    </dgm:pt>
    <dgm:pt modelId="{55446494-A357-421A-AEC8-7FB55A5C0B8A}" type="parTrans" cxnId="{80CB9740-65F9-4256-89DD-250E1E9C0FB9}">
      <dgm:prSet/>
      <dgm:spPr/>
      <dgm:t>
        <a:bodyPr/>
        <a:lstStyle/>
        <a:p>
          <a:endParaRPr lang="es-EC"/>
        </a:p>
      </dgm:t>
    </dgm:pt>
    <dgm:pt modelId="{33E7FFE0-CDDF-43A0-84AD-909F1398F12A}" type="sibTrans" cxnId="{80CB9740-65F9-4256-89DD-250E1E9C0FB9}">
      <dgm:prSet/>
      <dgm:spPr/>
      <dgm:t>
        <a:bodyPr/>
        <a:lstStyle/>
        <a:p>
          <a:endParaRPr lang="es-EC"/>
        </a:p>
      </dgm:t>
    </dgm:pt>
    <dgm:pt modelId="{29635840-9671-473D-A69B-30BEB964F547}">
      <dgm:prSet phldrT="[Texto]"/>
      <dgm:spPr/>
      <dgm:t>
        <a:bodyPr/>
        <a:lstStyle/>
        <a:p>
          <a:r>
            <a:rPr lang="es-EC"/>
            <a:t>Embutido en cable de guarda tipo OPGW (Óptica Ground Wire)</a:t>
          </a:r>
        </a:p>
      </dgm:t>
    </dgm:pt>
    <dgm:pt modelId="{5125BB0A-ED6C-4789-9832-13398524393B}" type="parTrans" cxnId="{D628AC20-D783-447D-984A-BDC7943E8EAD}">
      <dgm:prSet/>
      <dgm:spPr/>
      <dgm:t>
        <a:bodyPr/>
        <a:lstStyle/>
        <a:p>
          <a:endParaRPr lang="es-EC"/>
        </a:p>
      </dgm:t>
    </dgm:pt>
    <dgm:pt modelId="{6809A41E-2BFD-4FAE-814A-7DFB5257BE2D}" type="sibTrans" cxnId="{D628AC20-D783-447D-984A-BDC7943E8EAD}">
      <dgm:prSet/>
      <dgm:spPr/>
      <dgm:t>
        <a:bodyPr/>
        <a:lstStyle/>
        <a:p>
          <a:endParaRPr lang="es-EC"/>
        </a:p>
      </dgm:t>
    </dgm:pt>
    <dgm:pt modelId="{8F65ACF4-133A-4F5D-A21A-D2E871E6C3B9}">
      <dgm:prSet phldrT="[Texto]"/>
      <dgm:spPr/>
      <dgm:t>
        <a:bodyPr/>
        <a:lstStyle/>
        <a:p>
          <a:r>
            <a:rPr lang="es-EC"/>
            <a:t>Adosado el cable de guarda a una de las líneas de fase.</a:t>
          </a:r>
        </a:p>
      </dgm:t>
    </dgm:pt>
    <dgm:pt modelId="{AB0F1734-320D-429C-B427-FC3BDD606757}" type="parTrans" cxnId="{3AFE1EC9-8202-42B9-95C6-68496236F093}">
      <dgm:prSet/>
      <dgm:spPr/>
      <dgm:t>
        <a:bodyPr/>
        <a:lstStyle/>
        <a:p>
          <a:endParaRPr lang="es-EC"/>
        </a:p>
      </dgm:t>
    </dgm:pt>
    <dgm:pt modelId="{CAFF6939-B89F-4720-AD41-4B0BEB2C67A8}" type="sibTrans" cxnId="{3AFE1EC9-8202-42B9-95C6-68496236F093}">
      <dgm:prSet/>
      <dgm:spPr/>
      <dgm:t>
        <a:bodyPr/>
        <a:lstStyle/>
        <a:p>
          <a:endParaRPr lang="es-EC"/>
        </a:p>
      </dgm:t>
    </dgm:pt>
    <dgm:pt modelId="{78E34B9E-0687-41A3-BD61-DD5592BBBC21}" type="pres">
      <dgm:prSet presAssocID="{7A513532-FFB5-4391-8E57-4E67EBBD719F}" presName="compositeShape" presStyleCnt="0">
        <dgm:presLayoutVars>
          <dgm:chMax val="7"/>
          <dgm:dir/>
          <dgm:resizeHandles val="exact"/>
        </dgm:presLayoutVars>
      </dgm:prSet>
      <dgm:spPr/>
    </dgm:pt>
    <dgm:pt modelId="{D85CD457-D6C4-497E-A6C1-63157907EA38}" type="pres">
      <dgm:prSet presAssocID="{7A513532-FFB5-4391-8E57-4E67EBBD719F}" presName="wedge1" presStyleLbl="node1" presStyleIdx="0" presStyleCnt="3"/>
      <dgm:spPr/>
      <dgm:t>
        <a:bodyPr/>
        <a:lstStyle/>
        <a:p>
          <a:endParaRPr lang="es-ES"/>
        </a:p>
      </dgm:t>
    </dgm:pt>
    <dgm:pt modelId="{D810C33F-08A7-46D9-AC5C-AEF18152E96C}" type="pres">
      <dgm:prSet presAssocID="{7A513532-FFB5-4391-8E57-4E67EBBD719F}" presName="wedge1Tx" presStyleLbl="node1" presStyleIdx="0" presStyleCnt="3">
        <dgm:presLayoutVars>
          <dgm:chMax val="0"/>
          <dgm:chPref val="0"/>
          <dgm:bulletEnabled val="1"/>
        </dgm:presLayoutVars>
      </dgm:prSet>
      <dgm:spPr/>
      <dgm:t>
        <a:bodyPr/>
        <a:lstStyle/>
        <a:p>
          <a:endParaRPr lang="es-ES"/>
        </a:p>
      </dgm:t>
    </dgm:pt>
    <dgm:pt modelId="{8B7878BD-C0C5-4460-85B8-8CF31C03CBA2}" type="pres">
      <dgm:prSet presAssocID="{7A513532-FFB5-4391-8E57-4E67EBBD719F}" presName="wedge2" presStyleLbl="node1" presStyleIdx="1" presStyleCnt="3"/>
      <dgm:spPr/>
      <dgm:t>
        <a:bodyPr/>
        <a:lstStyle/>
        <a:p>
          <a:endParaRPr lang="es-ES"/>
        </a:p>
      </dgm:t>
    </dgm:pt>
    <dgm:pt modelId="{B9256F34-66D0-4DD5-A821-9ABDE2957A36}" type="pres">
      <dgm:prSet presAssocID="{7A513532-FFB5-4391-8E57-4E67EBBD719F}" presName="wedge2Tx" presStyleLbl="node1" presStyleIdx="1" presStyleCnt="3">
        <dgm:presLayoutVars>
          <dgm:chMax val="0"/>
          <dgm:chPref val="0"/>
          <dgm:bulletEnabled val="1"/>
        </dgm:presLayoutVars>
      </dgm:prSet>
      <dgm:spPr/>
      <dgm:t>
        <a:bodyPr/>
        <a:lstStyle/>
        <a:p>
          <a:endParaRPr lang="es-ES"/>
        </a:p>
      </dgm:t>
    </dgm:pt>
    <dgm:pt modelId="{FAD509F2-E92C-44AC-A0BF-822711D71140}" type="pres">
      <dgm:prSet presAssocID="{7A513532-FFB5-4391-8E57-4E67EBBD719F}" presName="wedge3" presStyleLbl="node1" presStyleIdx="2" presStyleCnt="3"/>
      <dgm:spPr/>
      <dgm:t>
        <a:bodyPr/>
        <a:lstStyle/>
        <a:p>
          <a:endParaRPr lang="es-ES"/>
        </a:p>
      </dgm:t>
    </dgm:pt>
    <dgm:pt modelId="{D878FA79-16E4-46AD-A06B-E242F3AEA40D}" type="pres">
      <dgm:prSet presAssocID="{7A513532-FFB5-4391-8E57-4E67EBBD719F}" presName="wedge3Tx" presStyleLbl="node1" presStyleIdx="2" presStyleCnt="3">
        <dgm:presLayoutVars>
          <dgm:chMax val="0"/>
          <dgm:chPref val="0"/>
          <dgm:bulletEnabled val="1"/>
        </dgm:presLayoutVars>
      </dgm:prSet>
      <dgm:spPr/>
      <dgm:t>
        <a:bodyPr/>
        <a:lstStyle/>
        <a:p>
          <a:endParaRPr lang="es-ES"/>
        </a:p>
      </dgm:t>
    </dgm:pt>
  </dgm:ptLst>
  <dgm:cxnLst>
    <dgm:cxn modelId="{57D96FCE-2151-421A-8119-735E3354C276}" type="presOf" srcId="{8F65ACF4-133A-4F5D-A21A-D2E871E6C3B9}" destId="{FAD509F2-E92C-44AC-A0BF-822711D71140}" srcOrd="0" destOrd="0" presId="urn:microsoft.com/office/officeart/2005/8/layout/chart3"/>
    <dgm:cxn modelId="{33D860EF-4146-4AF2-8DA6-0BACE3CCE747}" type="presOf" srcId="{29635840-9671-473D-A69B-30BEB964F547}" destId="{8B7878BD-C0C5-4460-85B8-8CF31C03CBA2}" srcOrd="0" destOrd="0" presId="urn:microsoft.com/office/officeart/2005/8/layout/chart3"/>
    <dgm:cxn modelId="{D518DDC2-A1A5-492C-A9F8-C3C79B51AD4D}" type="presOf" srcId="{29635840-9671-473D-A69B-30BEB964F547}" destId="{B9256F34-66D0-4DD5-A821-9ABDE2957A36}" srcOrd="1" destOrd="0" presId="urn:microsoft.com/office/officeart/2005/8/layout/chart3"/>
    <dgm:cxn modelId="{C5F3B9C4-A0AC-47BA-8031-C23EDEAA123D}" type="presOf" srcId="{8F65ACF4-133A-4F5D-A21A-D2E871E6C3B9}" destId="{D878FA79-16E4-46AD-A06B-E242F3AEA40D}" srcOrd="1" destOrd="0" presId="urn:microsoft.com/office/officeart/2005/8/layout/chart3"/>
    <dgm:cxn modelId="{409E6665-AE89-4FAF-9E64-24674E8319AD}" type="presOf" srcId="{B4D30AE1-6E36-4337-91A3-F4421B894FEF}" destId="{D810C33F-08A7-46D9-AC5C-AEF18152E96C}" srcOrd="1" destOrd="0" presId="urn:microsoft.com/office/officeart/2005/8/layout/chart3"/>
    <dgm:cxn modelId="{80CB9740-65F9-4256-89DD-250E1E9C0FB9}" srcId="{7A513532-FFB5-4391-8E57-4E67EBBD719F}" destId="{B4D30AE1-6E36-4337-91A3-F4421B894FEF}" srcOrd="0" destOrd="0" parTransId="{55446494-A357-421A-AEC8-7FB55A5C0B8A}" sibTransId="{33E7FFE0-CDDF-43A0-84AD-909F1398F12A}"/>
    <dgm:cxn modelId="{BD99D078-9CF0-4198-B85A-1C6277D581B2}" type="presOf" srcId="{7A513532-FFB5-4391-8E57-4E67EBBD719F}" destId="{78E34B9E-0687-41A3-BD61-DD5592BBBC21}" srcOrd="0" destOrd="0" presId="urn:microsoft.com/office/officeart/2005/8/layout/chart3"/>
    <dgm:cxn modelId="{D628AC20-D783-447D-984A-BDC7943E8EAD}" srcId="{7A513532-FFB5-4391-8E57-4E67EBBD719F}" destId="{29635840-9671-473D-A69B-30BEB964F547}" srcOrd="1" destOrd="0" parTransId="{5125BB0A-ED6C-4789-9832-13398524393B}" sibTransId="{6809A41E-2BFD-4FAE-814A-7DFB5257BE2D}"/>
    <dgm:cxn modelId="{A0540720-A775-445D-A4E1-E57A4A24B888}" type="presOf" srcId="{B4D30AE1-6E36-4337-91A3-F4421B894FEF}" destId="{D85CD457-D6C4-497E-A6C1-63157907EA38}" srcOrd="0" destOrd="0" presId="urn:microsoft.com/office/officeart/2005/8/layout/chart3"/>
    <dgm:cxn modelId="{3AFE1EC9-8202-42B9-95C6-68496236F093}" srcId="{7A513532-FFB5-4391-8E57-4E67EBBD719F}" destId="{8F65ACF4-133A-4F5D-A21A-D2E871E6C3B9}" srcOrd="2" destOrd="0" parTransId="{AB0F1734-320D-429C-B427-FC3BDD606757}" sibTransId="{CAFF6939-B89F-4720-AD41-4B0BEB2C67A8}"/>
    <dgm:cxn modelId="{97472DA5-699F-45D3-803C-41F36340E051}" type="presParOf" srcId="{78E34B9E-0687-41A3-BD61-DD5592BBBC21}" destId="{D85CD457-D6C4-497E-A6C1-63157907EA38}" srcOrd="0" destOrd="0" presId="urn:microsoft.com/office/officeart/2005/8/layout/chart3"/>
    <dgm:cxn modelId="{DA5EDB4C-AFAB-4C76-8940-D7D3B076645A}" type="presParOf" srcId="{78E34B9E-0687-41A3-BD61-DD5592BBBC21}" destId="{D810C33F-08A7-46D9-AC5C-AEF18152E96C}" srcOrd="1" destOrd="0" presId="urn:microsoft.com/office/officeart/2005/8/layout/chart3"/>
    <dgm:cxn modelId="{BC6566FF-280E-4A49-9300-B591C14DC441}" type="presParOf" srcId="{78E34B9E-0687-41A3-BD61-DD5592BBBC21}" destId="{8B7878BD-C0C5-4460-85B8-8CF31C03CBA2}" srcOrd="2" destOrd="0" presId="urn:microsoft.com/office/officeart/2005/8/layout/chart3"/>
    <dgm:cxn modelId="{0FAA3486-1E8C-4B63-B341-6AEA2AC7E361}" type="presParOf" srcId="{78E34B9E-0687-41A3-BD61-DD5592BBBC21}" destId="{B9256F34-66D0-4DD5-A821-9ABDE2957A36}" srcOrd="3" destOrd="0" presId="urn:microsoft.com/office/officeart/2005/8/layout/chart3"/>
    <dgm:cxn modelId="{C2B5E068-3A1B-4E89-A2F7-1198A722DC1C}" type="presParOf" srcId="{78E34B9E-0687-41A3-BD61-DD5592BBBC21}" destId="{FAD509F2-E92C-44AC-A0BF-822711D71140}" srcOrd="4" destOrd="0" presId="urn:microsoft.com/office/officeart/2005/8/layout/chart3"/>
    <dgm:cxn modelId="{C7C28886-0C27-4C31-9238-A7519A4AD344}" type="presParOf" srcId="{78E34B9E-0687-41A3-BD61-DD5592BBBC21}" destId="{D878FA79-16E4-46AD-A06B-E242F3AEA40D}" srcOrd="5" destOrd="0" presId="urn:microsoft.com/office/officeart/2005/8/layout/chart3"/>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2B400504-D59B-4956-8717-E13C2462B178}" type="doc">
      <dgm:prSet loTypeId="urn:microsoft.com/office/officeart/2005/8/layout/bProcess3" loCatId="process" qsTypeId="urn:microsoft.com/office/officeart/2005/8/quickstyle/simple1" qsCatId="simple" csTypeId="urn:microsoft.com/office/officeart/2005/8/colors/accent5_1" csCatId="accent5" phldr="1"/>
      <dgm:spPr/>
      <dgm:t>
        <a:bodyPr/>
        <a:lstStyle/>
        <a:p>
          <a:endParaRPr lang="es-EC"/>
        </a:p>
      </dgm:t>
    </dgm:pt>
    <dgm:pt modelId="{3B444149-A37F-4D27-88E0-EB187E1DF327}">
      <dgm:prSet phldrT="[Texto]"/>
      <dgm:spPr/>
      <dgm:t>
        <a:bodyPr/>
        <a:lstStyle/>
        <a:p>
          <a:r>
            <a:rPr lang="es-EC"/>
            <a:t>Asegurarse de que se guardan todas las precauciones de seguridad. </a:t>
          </a:r>
        </a:p>
      </dgm:t>
    </dgm:pt>
    <dgm:pt modelId="{26F18341-F185-4F51-B7F8-B516360C69FF}" type="parTrans" cxnId="{CB0C9220-A3FD-4C27-A0BA-C7E701D4B551}">
      <dgm:prSet/>
      <dgm:spPr/>
      <dgm:t>
        <a:bodyPr/>
        <a:lstStyle/>
        <a:p>
          <a:endParaRPr lang="es-EC"/>
        </a:p>
      </dgm:t>
    </dgm:pt>
    <dgm:pt modelId="{97FA64F3-28E6-46C9-B713-198497D5F024}" type="sibTrans" cxnId="{CB0C9220-A3FD-4C27-A0BA-C7E701D4B551}">
      <dgm:prSet/>
      <dgm:spPr/>
      <dgm:t>
        <a:bodyPr/>
        <a:lstStyle/>
        <a:p>
          <a:endParaRPr lang="es-EC"/>
        </a:p>
      </dgm:t>
    </dgm:pt>
    <dgm:pt modelId="{F3EEA1A8-201D-4F08-ABC8-A1C8B669B2B8}">
      <dgm:prSet phldrT="[Texto]"/>
      <dgm:spPr/>
      <dgm:t>
        <a:bodyPr/>
        <a:lstStyle/>
        <a:p>
          <a:r>
            <a:rPr lang="es-EC"/>
            <a:t>Instalar el fijador con la tensión de comba adecuada y asegurarse de que se lleva a tierra adecuadamente</a:t>
          </a:r>
        </a:p>
      </dgm:t>
    </dgm:pt>
    <dgm:pt modelId="{EF26516E-F247-4C86-B627-EB4BE3878BED}" type="parTrans" cxnId="{6092CA09-F879-4764-8F6E-A86F95826A9D}">
      <dgm:prSet/>
      <dgm:spPr/>
      <dgm:t>
        <a:bodyPr/>
        <a:lstStyle/>
        <a:p>
          <a:endParaRPr lang="es-EC"/>
        </a:p>
      </dgm:t>
    </dgm:pt>
    <dgm:pt modelId="{3416BCCA-548B-4E0B-B052-B09EE7A610FE}" type="sibTrans" cxnId="{6092CA09-F879-4764-8F6E-A86F95826A9D}">
      <dgm:prSet/>
      <dgm:spPr/>
      <dgm:t>
        <a:bodyPr/>
        <a:lstStyle/>
        <a:p>
          <a:endParaRPr lang="es-EC"/>
        </a:p>
      </dgm:t>
    </dgm:pt>
    <dgm:pt modelId="{DFC76084-6126-4832-8098-BBE79D272184}">
      <dgm:prSet phldrT="[Texto]"/>
      <dgm:spPr/>
      <dgm:t>
        <a:bodyPr/>
        <a:lstStyle/>
        <a:p>
          <a:r>
            <a:rPr lang="es-EC"/>
            <a:t>Preparar el equipamiento. Instalar el cable de guía y el fijador al fiador. El cable guía debería mantenerse 4 pies por delante del fijador con una barra rígida. </a:t>
          </a:r>
        </a:p>
      </dgm:t>
    </dgm:pt>
    <dgm:pt modelId="{C0689627-8C88-4E11-91DC-9D8EA707DCCD}" type="parTrans" cxnId="{A7AB5EA1-8022-4A9B-83D1-2E9046ED6B69}">
      <dgm:prSet/>
      <dgm:spPr/>
      <dgm:t>
        <a:bodyPr/>
        <a:lstStyle/>
        <a:p>
          <a:endParaRPr lang="es-EC"/>
        </a:p>
      </dgm:t>
    </dgm:pt>
    <dgm:pt modelId="{FFF4317C-3246-4C8D-9256-1122FA5953A1}" type="sibTrans" cxnId="{A7AB5EA1-8022-4A9B-83D1-2E9046ED6B69}">
      <dgm:prSet/>
      <dgm:spPr/>
      <dgm:t>
        <a:bodyPr/>
        <a:lstStyle/>
        <a:p>
          <a:endParaRPr lang="es-EC"/>
        </a:p>
      </dgm:t>
    </dgm:pt>
    <dgm:pt modelId="{94D7BBB5-5269-4906-A7A1-06E5F1F9E6BC}">
      <dgm:prSet phldrT="[Texto]"/>
      <dgm:spPr/>
      <dgm:t>
        <a:bodyPr/>
        <a:lstStyle/>
        <a:p>
          <a:r>
            <a:rPr lang="es-EC"/>
            <a:t>Instalar donde se requieran etiquetas de aviso de cable de fibra óptica. </a:t>
          </a:r>
        </a:p>
      </dgm:t>
    </dgm:pt>
    <dgm:pt modelId="{0A122BAA-460F-4817-B1AC-9F3C64AA99D6}" type="parTrans" cxnId="{3881562F-3515-4845-BFC6-508C4F972403}">
      <dgm:prSet/>
      <dgm:spPr/>
      <dgm:t>
        <a:bodyPr/>
        <a:lstStyle/>
        <a:p>
          <a:endParaRPr lang="es-EC"/>
        </a:p>
      </dgm:t>
    </dgm:pt>
    <dgm:pt modelId="{9EAFD08A-07C4-4A4F-99B8-D6785C1AD891}" type="sibTrans" cxnId="{3881562F-3515-4845-BFC6-508C4F972403}">
      <dgm:prSet/>
      <dgm:spPr/>
      <dgm:t>
        <a:bodyPr/>
        <a:lstStyle/>
        <a:p>
          <a:endParaRPr lang="es-EC"/>
        </a:p>
      </dgm:t>
    </dgm:pt>
    <dgm:pt modelId="{D791FB68-890D-4507-A0DC-891B33248A21}">
      <dgm:prSet phldrT="[Texto]"/>
      <dgm:spPr/>
      <dgm:t>
        <a:bodyPr/>
        <a:lstStyle/>
        <a:p>
          <a:r>
            <a:rPr lang="es-EC"/>
            <a:t>Asegurarse de que la curvatura de canalón del cable guía es suave y mayor que el radio mínimo de instalación del cable. También se podría utilizar una polea de radio adecuado. </a:t>
          </a:r>
        </a:p>
      </dgm:t>
    </dgm:pt>
    <dgm:pt modelId="{229BD956-233F-4F84-B83B-12CC49833C3A}" type="parTrans" cxnId="{CA211142-9F95-4EC2-A619-18140A8B01DA}">
      <dgm:prSet/>
      <dgm:spPr/>
      <dgm:t>
        <a:bodyPr/>
        <a:lstStyle/>
        <a:p>
          <a:endParaRPr lang="es-EC"/>
        </a:p>
      </dgm:t>
    </dgm:pt>
    <dgm:pt modelId="{F6F31793-041C-4E06-84A8-16A35DDCFC79}" type="sibTrans" cxnId="{CA211142-9F95-4EC2-A619-18140A8B01DA}">
      <dgm:prSet/>
      <dgm:spPr/>
      <dgm:t>
        <a:bodyPr/>
        <a:lstStyle/>
        <a:p>
          <a:endParaRPr lang="es-EC"/>
        </a:p>
      </dgm:t>
    </dgm:pt>
    <dgm:pt modelId="{95660A87-AEEF-41C3-B1C5-124C4851FBF3}">
      <dgm:prSet phldrT="[Texto]"/>
      <dgm:spPr/>
      <dgm:t>
        <a:bodyPr/>
        <a:lstStyle/>
        <a:p>
          <a:r>
            <a:rPr lang="es-EC"/>
            <a:t>Elevar el cable hasta el cable guía y hasta el fijador. Mantener la bobina del cable al menos 15m (50 pies) separada del fijador. Asegurarse de que el cable no se curva más pronunciadamente que su radio e curvatura mínimo.</a:t>
          </a:r>
        </a:p>
      </dgm:t>
    </dgm:pt>
    <dgm:pt modelId="{C9B09531-7537-4E9C-A803-F58BC542351F}" type="parTrans" cxnId="{F7345EEC-3AB2-411F-86DA-DB4AB302F6C4}">
      <dgm:prSet/>
      <dgm:spPr/>
      <dgm:t>
        <a:bodyPr/>
        <a:lstStyle/>
        <a:p>
          <a:endParaRPr lang="es-EC"/>
        </a:p>
      </dgm:t>
    </dgm:pt>
    <dgm:pt modelId="{7DD725A2-4FBF-49AF-ADC2-736C0AB14B17}" type="sibTrans" cxnId="{F7345EEC-3AB2-411F-86DA-DB4AB302F6C4}">
      <dgm:prSet/>
      <dgm:spPr/>
      <dgm:t>
        <a:bodyPr/>
        <a:lstStyle/>
        <a:p>
          <a:endParaRPr lang="es-EC"/>
        </a:p>
      </dgm:t>
    </dgm:pt>
    <dgm:pt modelId="{EED039F1-3428-4071-8E9C-186A249DB053}">
      <dgm:prSet phldrT="[Texto]"/>
      <dgm:spPr/>
      <dgm:t>
        <a:bodyPr/>
        <a:lstStyle/>
        <a:p>
          <a:r>
            <a:rPr lang="es-EC"/>
            <a:t>Instalar el fijador y asegurarlo al fiador con una abrazadera. </a:t>
          </a:r>
        </a:p>
      </dgm:t>
    </dgm:pt>
    <dgm:pt modelId="{2786F1BF-A19E-4DD0-B205-FB5B6140FB3F}" type="parTrans" cxnId="{5FF51B87-59E3-400C-8B3F-A8C553D3C133}">
      <dgm:prSet/>
      <dgm:spPr/>
      <dgm:t>
        <a:bodyPr/>
        <a:lstStyle/>
        <a:p>
          <a:endParaRPr lang="es-EC"/>
        </a:p>
      </dgm:t>
    </dgm:pt>
    <dgm:pt modelId="{8BA6E63D-1ECA-4F2E-BF4A-035FC524A53B}" type="sibTrans" cxnId="{5FF51B87-59E3-400C-8B3F-A8C553D3C133}">
      <dgm:prSet/>
      <dgm:spPr/>
      <dgm:t>
        <a:bodyPr/>
        <a:lstStyle/>
        <a:p>
          <a:endParaRPr lang="es-EC"/>
        </a:p>
      </dgm:t>
    </dgm:pt>
    <dgm:pt modelId="{3733A70E-6A1F-43A9-8ECF-A607DA14FDC8}">
      <dgm:prSet phldrT="[Texto]"/>
      <dgm:spPr/>
      <dgm:t>
        <a:bodyPr/>
        <a:lstStyle/>
        <a:p>
          <a:r>
            <a:rPr lang="es-EC"/>
            <a:t>Para mantener temporalmente el cable sobre el fiador, atar el cable al fiador en la abrazadera</a:t>
          </a:r>
        </a:p>
      </dgm:t>
    </dgm:pt>
    <dgm:pt modelId="{6F172F8F-9BD6-44E2-93CD-9C4EB3ED8DD9}" type="parTrans" cxnId="{B1AFAE24-E674-4536-A998-6E5070A2E1D0}">
      <dgm:prSet/>
      <dgm:spPr/>
      <dgm:t>
        <a:bodyPr/>
        <a:lstStyle/>
        <a:p>
          <a:endParaRPr lang="es-EC"/>
        </a:p>
      </dgm:t>
    </dgm:pt>
    <dgm:pt modelId="{5800447F-E452-4F1F-A66F-51E31EFB8351}" type="sibTrans" cxnId="{B1AFAE24-E674-4536-A998-6E5070A2E1D0}">
      <dgm:prSet/>
      <dgm:spPr/>
      <dgm:t>
        <a:bodyPr/>
        <a:lstStyle/>
        <a:p>
          <a:endParaRPr lang="es-EC"/>
        </a:p>
      </dgm:t>
    </dgm:pt>
    <dgm:pt modelId="{59D61BE5-46BC-40BD-99B8-FFF7EB9F2D88}">
      <dgm:prSet phldrT="[Texto]"/>
      <dgm:spPr/>
      <dgm:t>
        <a:bodyPr/>
        <a:lstStyle/>
        <a:p>
          <a:r>
            <a:rPr lang="es-EC"/>
            <a:t>Ajustar el fijador para una operación adecuada. </a:t>
          </a:r>
        </a:p>
      </dgm:t>
    </dgm:pt>
    <dgm:pt modelId="{5E5212EB-75DA-4209-AA4B-73A94194D7AD}" type="parTrans" cxnId="{32AE3156-EAF2-4C00-B3D9-B5DD44EE06D1}">
      <dgm:prSet/>
      <dgm:spPr/>
      <dgm:t>
        <a:bodyPr/>
        <a:lstStyle/>
        <a:p>
          <a:endParaRPr lang="es-EC"/>
        </a:p>
      </dgm:t>
    </dgm:pt>
    <dgm:pt modelId="{2B74718A-A85A-4657-86B0-5125ADF5EDEC}" type="sibTrans" cxnId="{32AE3156-EAF2-4C00-B3D9-B5DD44EE06D1}">
      <dgm:prSet/>
      <dgm:spPr/>
      <dgm:t>
        <a:bodyPr/>
        <a:lstStyle/>
        <a:p>
          <a:endParaRPr lang="es-EC"/>
        </a:p>
      </dgm:t>
    </dgm:pt>
    <dgm:pt modelId="{65109F1A-9CC2-4510-9644-0394CB9C28E4}">
      <dgm:prSet phldrT="[Texto]"/>
      <dgm:spPr/>
      <dgm:t>
        <a:bodyPr/>
        <a:lstStyle/>
        <a:p>
          <a:r>
            <a:rPr lang="es-EC"/>
            <a:t>Fijar un cabo de tiro al fijador. Debería tirarse del cabo de tiro el fijador a mano. </a:t>
          </a:r>
        </a:p>
      </dgm:t>
    </dgm:pt>
    <dgm:pt modelId="{D3C61CC1-4893-44A3-9593-2F2506277EB9}" type="parTrans" cxnId="{B27DE077-E46B-4F38-9F01-C786D9B25B6D}">
      <dgm:prSet/>
      <dgm:spPr/>
      <dgm:t>
        <a:bodyPr/>
        <a:lstStyle/>
        <a:p>
          <a:endParaRPr lang="es-EC"/>
        </a:p>
      </dgm:t>
    </dgm:pt>
    <dgm:pt modelId="{EE7FA931-7889-4F0D-8138-6C319E27F598}" type="sibTrans" cxnId="{B27DE077-E46B-4F38-9F01-C786D9B25B6D}">
      <dgm:prSet/>
      <dgm:spPr/>
      <dgm:t>
        <a:bodyPr/>
        <a:lstStyle/>
        <a:p>
          <a:endParaRPr lang="es-EC"/>
        </a:p>
      </dgm:t>
    </dgm:pt>
    <dgm:pt modelId="{FF5CFCF0-41F0-4D6E-8EC5-39F4CE971641}">
      <dgm:prSet phldrT="[Texto]"/>
      <dgm:spPr/>
      <dgm:t>
        <a:bodyPr/>
        <a:lstStyle/>
        <a:p>
          <a:r>
            <a:rPr lang="es-EC"/>
            <a:t>Comenzar la operación de fijar a mano tirando del fijador a una velocidad constante y conduciendo el vehículo que lleva el carrete de tal manera que este a 50 pies del fijador.</a:t>
          </a:r>
        </a:p>
      </dgm:t>
    </dgm:pt>
    <dgm:pt modelId="{8060A397-2548-4BEE-990E-E0F1C40F3BD6}" type="parTrans" cxnId="{40306530-F262-4A01-85A3-018CC233F32A}">
      <dgm:prSet/>
      <dgm:spPr/>
      <dgm:t>
        <a:bodyPr/>
        <a:lstStyle/>
        <a:p>
          <a:endParaRPr lang="es-EC"/>
        </a:p>
      </dgm:t>
    </dgm:pt>
    <dgm:pt modelId="{48374376-CD10-4A46-A408-F3A3642B5777}" type="sibTrans" cxnId="{40306530-F262-4A01-85A3-018CC233F32A}">
      <dgm:prSet/>
      <dgm:spPr/>
      <dgm:t>
        <a:bodyPr/>
        <a:lstStyle/>
        <a:p>
          <a:endParaRPr lang="es-EC"/>
        </a:p>
      </dgm:t>
    </dgm:pt>
    <dgm:pt modelId="{51E05CA5-9F4B-48BF-BF22-E759172C1666}">
      <dgm:prSet phldrT="[Texto]"/>
      <dgm:spPr/>
      <dgm:t>
        <a:bodyPr/>
        <a:lstStyle/>
        <a:p>
          <a:r>
            <a:rPr lang="es-EC"/>
            <a:t>Una vez que se han situado el fijador y la guía en el otro lado del poste y se ha completado el lazo de expansión se continúa con la operación del fijador. </a:t>
          </a:r>
        </a:p>
      </dgm:t>
    </dgm:pt>
    <dgm:pt modelId="{2A8BC870-D090-4119-9801-B2C254D4D4D0}" type="parTrans" cxnId="{EB7B715E-A49F-4956-95B4-580B09516705}">
      <dgm:prSet/>
      <dgm:spPr/>
      <dgm:t>
        <a:bodyPr/>
        <a:lstStyle/>
        <a:p>
          <a:endParaRPr lang="es-EC"/>
        </a:p>
      </dgm:t>
    </dgm:pt>
    <dgm:pt modelId="{03BA535D-3E34-4C21-B67B-7AB4EF099ACD}" type="sibTrans" cxnId="{EB7B715E-A49F-4956-95B4-580B09516705}">
      <dgm:prSet/>
      <dgm:spPr/>
      <dgm:t>
        <a:bodyPr/>
        <a:lstStyle/>
        <a:p>
          <a:endParaRPr lang="es-EC"/>
        </a:p>
      </dgm:t>
    </dgm:pt>
    <dgm:pt modelId="{54CDEB34-13A3-4DCF-BF49-64D41C3F6A86}">
      <dgm:prSet phldrT="[Texto]"/>
      <dgm:spPr/>
      <dgm:t>
        <a:bodyPr/>
        <a:lstStyle/>
        <a:p>
          <a:r>
            <a:rPr lang="es-EC"/>
            <a:t>Siempre y cuando se alcance un poste debería detenerse el tendido. Se desconectan el fijador y la guía y se mueven al otro lado del poste. El hilo del fijador se termina con una abrazadera y se forma con el cable una lazo de expansión (si se requiere). </a:t>
          </a:r>
        </a:p>
      </dgm:t>
    </dgm:pt>
    <dgm:pt modelId="{F049B503-D275-427C-9722-BC4A3B2C94C2}" type="parTrans" cxnId="{2F96B7A0-E9D7-4DED-AA02-A034B8EEC87B}">
      <dgm:prSet/>
      <dgm:spPr/>
      <dgm:t>
        <a:bodyPr/>
        <a:lstStyle/>
        <a:p>
          <a:endParaRPr lang="es-EC"/>
        </a:p>
      </dgm:t>
    </dgm:pt>
    <dgm:pt modelId="{35D2C7DC-64A5-4603-A43E-CB77DAB968B2}" type="sibTrans" cxnId="{2F96B7A0-E9D7-4DED-AA02-A034B8EEC87B}">
      <dgm:prSet/>
      <dgm:spPr/>
      <dgm:t>
        <a:bodyPr/>
        <a:lstStyle/>
        <a:p>
          <a:endParaRPr lang="es-EC"/>
        </a:p>
      </dgm:t>
    </dgm:pt>
    <dgm:pt modelId="{85EACA09-53BF-45B4-9FA2-A5813108CFE8}" type="pres">
      <dgm:prSet presAssocID="{2B400504-D59B-4956-8717-E13C2462B178}" presName="Name0" presStyleCnt="0">
        <dgm:presLayoutVars>
          <dgm:dir/>
          <dgm:resizeHandles val="exact"/>
        </dgm:presLayoutVars>
      </dgm:prSet>
      <dgm:spPr/>
      <dgm:t>
        <a:bodyPr/>
        <a:lstStyle/>
        <a:p>
          <a:endParaRPr lang="es-ES"/>
        </a:p>
      </dgm:t>
    </dgm:pt>
    <dgm:pt modelId="{ABD27C23-DF1E-41D9-9046-B0A267D65BC2}" type="pres">
      <dgm:prSet presAssocID="{3B444149-A37F-4D27-88E0-EB187E1DF327}" presName="node" presStyleLbl="node1" presStyleIdx="0" presStyleCnt="13">
        <dgm:presLayoutVars>
          <dgm:bulletEnabled val="1"/>
        </dgm:presLayoutVars>
      </dgm:prSet>
      <dgm:spPr/>
      <dgm:t>
        <a:bodyPr/>
        <a:lstStyle/>
        <a:p>
          <a:endParaRPr lang="es-ES"/>
        </a:p>
      </dgm:t>
    </dgm:pt>
    <dgm:pt modelId="{B0CD0FF7-7C5D-42AD-86D7-746BC87AE57C}" type="pres">
      <dgm:prSet presAssocID="{97FA64F3-28E6-46C9-B713-198497D5F024}" presName="sibTrans" presStyleLbl="sibTrans1D1" presStyleIdx="0" presStyleCnt="12"/>
      <dgm:spPr/>
      <dgm:t>
        <a:bodyPr/>
        <a:lstStyle/>
        <a:p>
          <a:endParaRPr lang="es-ES"/>
        </a:p>
      </dgm:t>
    </dgm:pt>
    <dgm:pt modelId="{FCF4ABE3-474E-4FA7-A6FF-C734545BC6DA}" type="pres">
      <dgm:prSet presAssocID="{97FA64F3-28E6-46C9-B713-198497D5F024}" presName="connectorText" presStyleLbl="sibTrans1D1" presStyleIdx="0" presStyleCnt="12"/>
      <dgm:spPr/>
      <dgm:t>
        <a:bodyPr/>
        <a:lstStyle/>
        <a:p>
          <a:endParaRPr lang="es-ES"/>
        </a:p>
      </dgm:t>
    </dgm:pt>
    <dgm:pt modelId="{22FD28B5-6490-42B2-8662-6709D3F904F0}" type="pres">
      <dgm:prSet presAssocID="{F3EEA1A8-201D-4F08-ABC8-A1C8B669B2B8}" presName="node" presStyleLbl="node1" presStyleIdx="1" presStyleCnt="13">
        <dgm:presLayoutVars>
          <dgm:bulletEnabled val="1"/>
        </dgm:presLayoutVars>
      </dgm:prSet>
      <dgm:spPr/>
      <dgm:t>
        <a:bodyPr/>
        <a:lstStyle/>
        <a:p>
          <a:endParaRPr lang="es-ES"/>
        </a:p>
      </dgm:t>
    </dgm:pt>
    <dgm:pt modelId="{D7FCFF3D-8224-4FE4-8043-3EE6223D2FF6}" type="pres">
      <dgm:prSet presAssocID="{3416BCCA-548B-4E0B-B052-B09EE7A610FE}" presName="sibTrans" presStyleLbl="sibTrans1D1" presStyleIdx="1" presStyleCnt="12"/>
      <dgm:spPr/>
      <dgm:t>
        <a:bodyPr/>
        <a:lstStyle/>
        <a:p>
          <a:endParaRPr lang="es-ES"/>
        </a:p>
      </dgm:t>
    </dgm:pt>
    <dgm:pt modelId="{28492B90-7FB4-4127-843A-92AC0543AE84}" type="pres">
      <dgm:prSet presAssocID="{3416BCCA-548B-4E0B-B052-B09EE7A610FE}" presName="connectorText" presStyleLbl="sibTrans1D1" presStyleIdx="1" presStyleCnt="12"/>
      <dgm:spPr/>
      <dgm:t>
        <a:bodyPr/>
        <a:lstStyle/>
        <a:p>
          <a:endParaRPr lang="es-ES"/>
        </a:p>
      </dgm:t>
    </dgm:pt>
    <dgm:pt modelId="{B275E168-FEC7-4684-A0ED-A8481AAF6CD8}" type="pres">
      <dgm:prSet presAssocID="{DFC76084-6126-4832-8098-BBE79D272184}" presName="node" presStyleLbl="node1" presStyleIdx="2" presStyleCnt="13">
        <dgm:presLayoutVars>
          <dgm:bulletEnabled val="1"/>
        </dgm:presLayoutVars>
      </dgm:prSet>
      <dgm:spPr/>
      <dgm:t>
        <a:bodyPr/>
        <a:lstStyle/>
        <a:p>
          <a:endParaRPr lang="es-ES"/>
        </a:p>
      </dgm:t>
    </dgm:pt>
    <dgm:pt modelId="{22C6A2B2-822B-41FA-8B1C-9A65AF847F29}" type="pres">
      <dgm:prSet presAssocID="{FFF4317C-3246-4C8D-9256-1122FA5953A1}" presName="sibTrans" presStyleLbl="sibTrans1D1" presStyleIdx="2" presStyleCnt="12"/>
      <dgm:spPr/>
      <dgm:t>
        <a:bodyPr/>
        <a:lstStyle/>
        <a:p>
          <a:endParaRPr lang="es-ES"/>
        </a:p>
      </dgm:t>
    </dgm:pt>
    <dgm:pt modelId="{67DC8F13-E36E-4FF8-B84F-78FE622E4E6C}" type="pres">
      <dgm:prSet presAssocID="{FFF4317C-3246-4C8D-9256-1122FA5953A1}" presName="connectorText" presStyleLbl="sibTrans1D1" presStyleIdx="2" presStyleCnt="12"/>
      <dgm:spPr/>
      <dgm:t>
        <a:bodyPr/>
        <a:lstStyle/>
        <a:p>
          <a:endParaRPr lang="es-ES"/>
        </a:p>
      </dgm:t>
    </dgm:pt>
    <dgm:pt modelId="{369E17D0-5D3F-4D59-89C8-4FCCBC1036C4}" type="pres">
      <dgm:prSet presAssocID="{D791FB68-890D-4507-A0DC-891B33248A21}" presName="node" presStyleLbl="node1" presStyleIdx="3" presStyleCnt="13">
        <dgm:presLayoutVars>
          <dgm:bulletEnabled val="1"/>
        </dgm:presLayoutVars>
      </dgm:prSet>
      <dgm:spPr/>
      <dgm:t>
        <a:bodyPr/>
        <a:lstStyle/>
        <a:p>
          <a:endParaRPr lang="es-ES"/>
        </a:p>
      </dgm:t>
    </dgm:pt>
    <dgm:pt modelId="{4BB43453-016B-413B-B1CD-8882FA2B4351}" type="pres">
      <dgm:prSet presAssocID="{F6F31793-041C-4E06-84A8-16A35DDCFC79}" presName="sibTrans" presStyleLbl="sibTrans1D1" presStyleIdx="3" presStyleCnt="12"/>
      <dgm:spPr/>
      <dgm:t>
        <a:bodyPr/>
        <a:lstStyle/>
        <a:p>
          <a:endParaRPr lang="es-ES"/>
        </a:p>
      </dgm:t>
    </dgm:pt>
    <dgm:pt modelId="{C7332550-42CE-4609-9DB3-7815A873C05B}" type="pres">
      <dgm:prSet presAssocID="{F6F31793-041C-4E06-84A8-16A35DDCFC79}" presName="connectorText" presStyleLbl="sibTrans1D1" presStyleIdx="3" presStyleCnt="12"/>
      <dgm:spPr/>
      <dgm:t>
        <a:bodyPr/>
        <a:lstStyle/>
        <a:p>
          <a:endParaRPr lang="es-ES"/>
        </a:p>
      </dgm:t>
    </dgm:pt>
    <dgm:pt modelId="{B8A11DE9-F19B-42E0-9051-939ACA955321}" type="pres">
      <dgm:prSet presAssocID="{95660A87-AEEF-41C3-B1C5-124C4851FBF3}" presName="node" presStyleLbl="node1" presStyleIdx="4" presStyleCnt="13">
        <dgm:presLayoutVars>
          <dgm:bulletEnabled val="1"/>
        </dgm:presLayoutVars>
      </dgm:prSet>
      <dgm:spPr/>
      <dgm:t>
        <a:bodyPr/>
        <a:lstStyle/>
        <a:p>
          <a:endParaRPr lang="es-ES"/>
        </a:p>
      </dgm:t>
    </dgm:pt>
    <dgm:pt modelId="{E49C1D5C-D91F-4B1C-96B3-B902F9E6EF1F}" type="pres">
      <dgm:prSet presAssocID="{7DD725A2-4FBF-49AF-ADC2-736C0AB14B17}" presName="sibTrans" presStyleLbl="sibTrans1D1" presStyleIdx="4" presStyleCnt="12"/>
      <dgm:spPr/>
      <dgm:t>
        <a:bodyPr/>
        <a:lstStyle/>
        <a:p>
          <a:endParaRPr lang="es-ES"/>
        </a:p>
      </dgm:t>
    </dgm:pt>
    <dgm:pt modelId="{459607FF-8E8E-42B0-85DA-638D148E020F}" type="pres">
      <dgm:prSet presAssocID="{7DD725A2-4FBF-49AF-ADC2-736C0AB14B17}" presName="connectorText" presStyleLbl="sibTrans1D1" presStyleIdx="4" presStyleCnt="12"/>
      <dgm:spPr/>
      <dgm:t>
        <a:bodyPr/>
        <a:lstStyle/>
        <a:p>
          <a:endParaRPr lang="es-ES"/>
        </a:p>
      </dgm:t>
    </dgm:pt>
    <dgm:pt modelId="{B16F33EC-ACF0-441A-BAAC-9EA00B59D69A}" type="pres">
      <dgm:prSet presAssocID="{EED039F1-3428-4071-8E9C-186A249DB053}" presName="node" presStyleLbl="node1" presStyleIdx="5" presStyleCnt="13">
        <dgm:presLayoutVars>
          <dgm:bulletEnabled val="1"/>
        </dgm:presLayoutVars>
      </dgm:prSet>
      <dgm:spPr/>
      <dgm:t>
        <a:bodyPr/>
        <a:lstStyle/>
        <a:p>
          <a:endParaRPr lang="es-ES"/>
        </a:p>
      </dgm:t>
    </dgm:pt>
    <dgm:pt modelId="{D3E8348D-5BC1-4DEA-8664-ADF1010D4360}" type="pres">
      <dgm:prSet presAssocID="{8BA6E63D-1ECA-4F2E-BF4A-035FC524A53B}" presName="sibTrans" presStyleLbl="sibTrans1D1" presStyleIdx="5" presStyleCnt="12"/>
      <dgm:spPr/>
      <dgm:t>
        <a:bodyPr/>
        <a:lstStyle/>
        <a:p>
          <a:endParaRPr lang="es-ES"/>
        </a:p>
      </dgm:t>
    </dgm:pt>
    <dgm:pt modelId="{796E975F-8FF7-4465-A3B8-B4173B358FA6}" type="pres">
      <dgm:prSet presAssocID="{8BA6E63D-1ECA-4F2E-BF4A-035FC524A53B}" presName="connectorText" presStyleLbl="sibTrans1D1" presStyleIdx="5" presStyleCnt="12"/>
      <dgm:spPr/>
      <dgm:t>
        <a:bodyPr/>
        <a:lstStyle/>
        <a:p>
          <a:endParaRPr lang="es-ES"/>
        </a:p>
      </dgm:t>
    </dgm:pt>
    <dgm:pt modelId="{E6AC4D9D-C6B7-47EE-8B5A-5F735074332E}" type="pres">
      <dgm:prSet presAssocID="{3733A70E-6A1F-43A9-8ECF-A607DA14FDC8}" presName="node" presStyleLbl="node1" presStyleIdx="6" presStyleCnt="13">
        <dgm:presLayoutVars>
          <dgm:bulletEnabled val="1"/>
        </dgm:presLayoutVars>
      </dgm:prSet>
      <dgm:spPr/>
      <dgm:t>
        <a:bodyPr/>
        <a:lstStyle/>
        <a:p>
          <a:endParaRPr lang="es-ES"/>
        </a:p>
      </dgm:t>
    </dgm:pt>
    <dgm:pt modelId="{7E140B0D-560B-41BF-9411-E572DC2878C2}" type="pres">
      <dgm:prSet presAssocID="{5800447F-E452-4F1F-A66F-51E31EFB8351}" presName="sibTrans" presStyleLbl="sibTrans1D1" presStyleIdx="6" presStyleCnt="12"/>
      <dgm:spPr/>
      <dgm:t>
        <a:bodyPr/>
        <a:lstStyle/>
        <a:p>
          <a:endParaRPr lang="es-ES"/>
        </a:p>
      </dgm:t>
    </dgm:pt>
    <dgm:pt modelId="{01A616B5-B7AB-42DD-BA6A-B9CC77796D5B}" type="pres">
      <dgm:prSet presAssocID="{5800447F-E452-4F1F-A66F-51E31EFB8351}" presName="connectorText" presStyleLbl="sibTrans1D1" presStyleIdx="6" presStyleCnt="12"/>
      <dgm:spPr/>
      <dgm:t>
        <a:bodyPr/>
        <a:lstStyle/>
        <a:p>
          <a:endParaRPr lang="es-ES"/>
        </a:p>
      </dgm:t>
    </dgm:pt>
    <dgm:pt modelId="{05D1822C-C653-4D32-BCA1-D2D2F6670352}" type="pres">
      <dgm:prSet presAssocID="{59D61BE5-46BC-40BD-99B8-FFF7EB9F2D88}" presName="node" presStyleLbl="node1" presStyleIdx="7" presStyleCnt="13">
        <dgm:presLayoutVars>
          <dgm:bulletEnabled val="1"/>
        </dgm:presLayoutVars>
      </dgm:prSet>
      <dgm:spPr/>
      <dgm:t>
        <a:bodyPr/>
        <a:lstStyle/>
        <a:p>
          <a:endParaRPr lang="es-ES"/>
        </a:p>
      </dgm:t>
    </dgm:pt>
    <dgm:pt modelId="{C5610ED6-0501-4FF4-A67F-9C07418D5E25}" type="pres">
      <dgm:prSet presAssocID="{2B74718A-A85A-4657-86B0-5125ADF5EDEC}" presName="sibTrans" presStyleLbl="sibTrans1D1" presStyleIdx="7" presStyleCnt="12"/>
      <dgm:spPr/>
      <dgm:t>
        <a:bodyPr/>
        <a:lstStyle/>
        <a:p>
          <a:endParaRPr lang="es-ES"/>
        </a:p>
      </dgm:t>
    </dgm:pt>
    <dgm:pt modelId="{8078D221-CCC1-44EA-A6B5-0A6CAF4E03C9}" type="pres">
      <dgm:prSet presAssocID="{2B74718A-A85A-4657-86B0-5125ADF5EDEC}" presName="connectorText" presStyleLbl="sibTrans1D1" presStyleIdx="7" presStyleCnt="12"/>
      <dgm:spPr/>
      <dgm:t>
        <a:bodyPr/>
        <a:lstStyle/>
        <a:p>
          <a:endParaRPr lang="es-ES"/>
        </a:p>
      </dgm:t>
    </dgm:pt>
    <dgm:pt modelId="{BB96A33C-18B2-4F83-BBDA-3086728DDC1F}" type="pres">
      <dgm:prSet presAssocID="{65109F1A-9CC2-4510-9644-0394CB9C28E4}" presName="node" presStyleLbl="node1" presStyleIdx="8" presStyleCnt="13">
        <dgm:presLayoutVars>
          <dgm:bulletEnabled val="1"/>
        </dgm:presLayoutVars>
      </dgm:prSet>
      <dgm:spPr/>
      <dgm:t>
        <a:bodyPr/>
        <a:lstStyle/>
        <a:p>
          <a:endParaRPr lang="es-ES"/>
        </a:p>
      </dgm:t>
    </dgm:pt>
    <dgm:pt modelId="{EDFAB499-2053-4790-A136-3E60D02CBA50}" type="pres">
      <dgm:prSet presAssocID="{EE7FA931-7889-4F0D-8138-6C319E27F598}" presName="sibTrans" presStyleLbl="sibTrans1D1" presStyleIdx="8" presStyleCnt="12"/>
      <dgm:spPr/>
      <dgm:t>
        <a:bodyPr/>
        <a:lstStyle/>
        <a:p>
          <a:endParaRPr lang="es-ES"/>
        </a:p>
      </dgm:t>
    </dgm:pt>
    <dgm:pt modelId="{5DCEC496-6630-4156-9B00-FB6B2D677ACD}" type="pres">
      <dgm:prSet presAssocID="{EE7FA931-7889-4F0D-8138-6C319E27F598}" presName="connectorText" presStyleLbl="sibTrans1D1" presStyleIdx="8" presStyleCnt="12"/>
      <dgm:spPr/>
      <dgm:t>
        <a:bodyPr/>
        <a:lstStyle/>
        <a:p>
          <a:endParaRPr lang="es-ES"/>
        </a:p>
      </dgm:t>
    </dgm:pt>
    <dgm:pt modelId="{1D7B9C8E-8C7A-4570-AE6A-5F898710C02D}" type="pres">
      <dgm:prSet presAssocID="{FF5CFCF0-41F0-4D6E-8EC5-39F4CE971641}" presName="node" presStyleLbl="node1" presStyleIdx="9" presStyleCnt="13">
        <dgm:presLayoutVars>
          <dgm:bulletEnabled val="1"/>
        </dgm:presLayoutVars>
      </dgm:prSet>
      <dgm:spPr/>
      <dgm:t>
        <a:bodyPr/>
        <a:lstStyle/>
        <a:p>
          <a:endParaRPr lang="es-ES"/>
        </a:p>
      </dgm:t>
    </dgm:pt>
    <dgm:pt modelId="{3525CCF6-2D88-4647-927A-1C5541005336}" type="pres">
      <dgm:prSet presAssocID="{48374376-CD10-4A46-A408-F3A3642B5777}" presName="sibTrans" presStyleLbl="sibTrans1D1" presStyleIdx="9" presStyleCnt="12"/>
      <dgm:spPr/>
      <dgm:t>
        <a:bodyPr/>
        <a:lstStyle/>
        <a:p>
          <a:endParaRPr lang="es-ES"/>
        </a:p>
      </dgm:t>
    </dgm:pt>
    <dgm:pt modelId="{BC2BFEC4-B072-4572-947A-D6577B58A615}" type="pres">
      <dgm:prSet presAssocID="{48374376-CD10-4A46-A408-F3A3642B5777}" presName="connectorText" presStyleLbl="sibTrans1D1" presStyleIdx="9" presStyleCnt="12"/>
      <dgm:spPr/>
      <dgm:t>
        <a:bodyPr/>
        <a:lstStyle/>
        <a:p>
          <a:endParaRPr lang="es-ES"/>
        </a:p>
      </dgm:t>
    </dgm:pt>
    <dgm:pt modelId="{C9C44379-A438-4562-99AE-0328FF2D3612}" type="pres">
      <dgm:prSet presAssocID="{54CDEB34-13A3-4DCF-BF49-64D41C3F6A86}" presName="node" presStyleLbl="node1" presStyleIdx="10" presStyleCnt="13">
        <dgm:presLayoutVars>
          <dgm:bulletEnabled val="1"/>
        </dgm:presLayoutVars>
      </dgm:prSet>
      <dgm:spPr/>
      <dgm:t>
        <a:bodyPr/>
        <a:lstStyle/>
        <a:p>
          <a:endParaRPr lang="es-ES"/>
        </a:p>
      </dgm:t>
    </dgm:pt>
    <dgm:pt modelId="{91FF2AAE-3721-4042-B42C-1F257009E583}" type="pres">
      <dgm:prSet presAssocID="{35D2C7DC-64A5-4603-A43E-CB77DAB968B2}" presName="sibTrans" presStyleLbl="sibTrans1D1" presStyleIdx="10" presStyleCnt="12"/>
      <dgm:spPr/>
      <dgm:t>
        <a:bodyPr/>
        <a:lstStyle/>
        <a:p>
          <a:endParaRPr lang="es-ES"/>
        </a:p>
      </dgm:t>
    </dgm:pt>
    <dgm:pt modelId="{E3A31405-3D09-4676-B3E3-FF186B311AEE}" type="pres">
      <dgm:prSet presAssocID="{35D2C7DC-64A5-4603-A43E-CB77DAB968B2}" presName="connectorText" presStyleLbl="sibTrans1D1" presStyleIdx="10" presStyleCnt="12"/>
      <dgm:spPr/>
      <dgm:t>
        <a:bodyPr/>
        <a:lstStyle/>
        <a:p>
          <a:endParaRPr lang="es-ES"/>
        </a:p>
      </dgm:t>
    </dgm:pt>
    <dgm:pt modelId="{D81C5A95-0D4D-4A10-AD09-F807A3781134}" type="pres">
      <dgm:prSet presAssocID="{51E05CA5-9F4B-48BF-BF22-E759172C1666}" presName="node" presStyleLbl="node1" presStyleIdx="11" presStyleCnt="13">
        <dgm:presLayoutVars>
          <dgm:bulletEnabled val="1"/>
        </dgm:presLayoutVars>
      </dgm:prSet>
      <dgm:spPr/>
      <dgm:t>
        <a:bodyPr/>
        <a:lstStyle/>
        <a:p>
          <a:endParaRPr lang="es-ES"/>
        </a:p>
      </dgm:t>
    </dgm:pt>
    <dgm:pt modelId="{7CE942A9-D68F-4C7F-9226-6230DF36E21B}" type="pres">
      <dgm:prSet presAssocID="{03BA535D-3E34-4C21-B67B-7AB4EF099ACD}" presName="sibTrans" presStyleLbl="sibTrans1D1" presStyleIdx="11" presStyleCnt="12"/>
      <dgm:spPr/>
      <dgm:t>
        <a:bodyPr/>
        <a:lstStyle/>
        <a:p>
          <a:endParaRPr lang="es-ES"/>
        </a:p>
      </dgm:t>
    </dgm:pt>
    <dgm:pt modelId="{664D9F1A-2F58-4641-B722-5A481852FED5}" type="pres">
      <dgm:prSet presAssocID="{03BA535D-3E34-4C21-B67B-7AB4EF099ACD}" presName="connectorText" presStyleLbl="sibTrans1D1" presStyleIdx="11" presStyleCnt="12"/>
      <dgm:spPr/>
      <dgm:t>
        <a:bodyPr/>
        <a:lstStyle/>
        <a:p>
          <a:endParaRPr lang="es-ES"/>
        </a:p>
      </dgm:t>
    </dgm:pt>
    <dgm:pt modelId="{1BF2609D-CA0A-4852-8E82-9FCAF5DD2AEE}" type="pres">
      <dgm:prSet presAssocID="{94D7BBB5-5269-4906-A7A1-06E5F1F9E6BC}" presName="node" presStyleLbl="node1" presStyleIdx="12" presStyleCnt="13">
        <dgm:presLayoutVars>
          <dgm:bulletEnabled val="1"/>
        </dgm:presLayoutVars>
      </dgm:prSet>
      <dgm:spPr/>
      <dgm:t>
        <a:bodyPr/>
        <a:lstStyle/>
        <a:p>
          <a:endParaRPr lang="es-ES"/>
        </a:p>
      </dgm:t>
    </dgm:pt>
  </dgm:ptLst>
  <dgm:cxnLst>
    <dgm:cxn modelId="{D28E6F41-A836-4CA8-81EE-9984EC5373E5}" type="presOf" srcId="{2B400504-D59B-4956-8717-E13C2462B178}" destId="{85EACA09-53BF-45B4-9FA2-A5813108CFE8}" srcOrd="0" destOrd="0" presId="urn:microsoft.com/office/officeart/2005/8/layout/bProcess3"/>
    <dgm:cxn modelId="{CB0C9220-A3FD-4C27-A0BA-C7E701D4B551}" srcId="{2B400504-D59B-4956-8717-E13C2462B178}" destId="{3B444149-A37F-4D27-88E0-EB187E1DF327}" srcOrd="0" destOrd="0" parTransId="{26F18341-F185-4F51-B7F8-B516360C69FF}" sibTransId="{97FA64F3-28E6-46C9-B713-198497D5F024}"/>
    <dgm:cxn modelId="{FF5AF3AC-648D-4F8A-A98E-A56287B28F44}" type="presOf" srcId="{2B74718A-A85A-4657-86B0-5125ADF5EDEC}" destId="{8078D221-CCC1-44EA-A6B5-0A6CAF4E03C9}" srcOrd="1" destOrd="0" presId="urn:microsoft.com/office/officeart/2005/8/layout/bProcess3"/>
    <dgm:cxn modelId="{E810446C-FAA1-459F-8089-C7717DF8B1FA}" type="presOf" srcId="{35D2C7DC-64A5-4603-A43E-CB77DAB968B2}" destId="{E3A31405-3D09-4676-B3E3-FF186B311AEE}" srcOrd="1" destOrd="0" presId="urn:microsoft.com/office/officeart/2005/8/layout/bProcess3"/>
    <dgm:cxn modelId="{B27DE077-E46B-4F38-9F01-C786D9B25B6D}" srcId="{2B400504-D59B-4956-8717-E13C2462B178}" destId="{65109F1A-9CC2-4510-9644-0394CB9C28E4}" srcOrd="8" destOrd="0" parTransId="{D3C61CC1-4893-44A3-9593-2F2506277EB9}" sibTransId="{EE7FA931-7889-4F0D-8138-6C319E27F598}"/>
    <dgm:cxn modelId="{95D77F25-6B7C-469F-9C23-660B6571256C}" type="presOf" srcId="{FFF4317C-3246-4C8D-9256-1122FA5953A1}" destId="{22C6A2B2-822B-41FA-8B1C-9A65AF847F29}" srcOrd="0" destOrd="0" presId="urn:microsoft.com/office/officeart/2005/8/layout/bProcess3"/>
    <dgm:cxn modelId="{029B076C-7522-4494-83C9-864E3F47DCA7}" type="presOf" srcId="{3733A70E-6A1F-43A9-8ECF-A607DA14FDC8}" destId="{E6AC4D9D-C6B7-47EE-8B5A-5F735074332E}" srcOrd="0" destOrd="0" presId="urn:microsoft.com/office/officeart/2005/8/layout/bProcess3"/>
    <dgm:cxn modelId="{206CF967-33E5-451B-96CF-6F5FEF0BB18E}" type="presOf" srcId="{FF5CFCF0-41F0-4D6E-8EC5-39F4CE971641}" destId="{1D7B9C8E-8C7A-4570-AE6A-5F898710C02D}" srcOrd="0" destOrd="0" presId="urn:microsoft.com/office/officeart/2005/8/layout/bProcess3"/>
    <dgm:cxn modelId="{3881562F-3515-4845-BFC6-508C4F972403}" srcId="{2B400504-D59B-4956-8717-E13C2462B178}" destId="{94D7BBB5-5269-4906-A7A1-06E5F1F9E6BC}" srcOrd="12" destOrd="0" parTransId="{0A122BAA-460F-4817-B1AC-9F3C64AA99D6}" sibTransId="{9EAFD08A-07C4-4A4F-99B8-D6785C1AD891}"/>
    <dgm:cxn modelId="{B61A312E-D16A-44DC-91DA-7FEE7E6E7BE4}" type="presOf" srcId="{97FA64F3-28E6-46C9-B713-198497D5F024}" destId="{B0CD0FF7-7C5D-42AD-86D7-746BC87AE57C}" srcOrd="0" destOrd="0" presId="urn:microsoft.com/office/officeart/2005/8/layout/bProcess3"/>
    <dgm:cxn modelId="{4E6D09B0-50C2-4AD9-B130-F39A5F12DBD2}" type="presOf" srcId="{95660A87-AEEF-41C3-B1C5-124C4851FBF3}" destId="{B8A11DE9-F19B-42E0-9051-939ACA955321}" srcOrd="0" destOrd="0" presId="urn:microsoft.com/office/officeart/2005/8/layout/bProcess3"/>
    <dgm:cxn modelId="{C78DB7E2-EDF5-4B05-B071-F433CFD062A3}" type="presOf" srcId="{FFF4317C-3246-4C8D-9256-1122FA5953A1}" destId="{67DC8F13-E36E-4FF8-B84F-78FE622E4E6C}" srcOrd="1" destOrd="0" presId="urn:microsoft.com/office/officeart/2005/8/layout/bProcess3"/>
    <dgm:cxn modelId="{2F664AF6-C3B6-4A74-A054-0A3A504910D2}" type="presOf" srcId="{59D61BE5-46BC-40BD-99B8-FFF7EB9F2D88}" destId="{05D1822C-C653-4D32-BCA1-D2D2F6670352}" srcOrd="0" destOrd="0" presId="urn:microsoft.com/office/officeart/2005/8/layout/bProcess3"/>
    <dgm:cxn modelId="{4D5D3CA6-7B41-41B1-9694-3E543E2202DC}" type="presOf" srcId="{3416BCCA-548B-4E0B-B052-B09EE7A610FE}" destId="{28492B90-7FB4-4127-843A-92AC0543AE84}" srcOrd="1" destOrd="0" presId="urn:microsoft.com/office/officeart/2005/8/layout/bProcess3"/>
    <dgm:cxn modelId="{328F32FC-2C62-4F50-B110-33087813FCEF}" type="presOf" srcId="{97FA64F3-28E6-46C9-B713-198497D5F024}" destId="{FCF4ABE3-474E-4FA7-A6FF-C734545BC6DA}" srcOrd="1" destOrd="0" presId="urn:microsoft.com/office/officeart/2005/8/layout/bProcess3"/>
    <dgm:cxn modelId="{B1AFAE24-E674-4536-A998-6E5070A2E1D0}" srcId="{2B400504-D59B-4956-8717-E13C2462B178}" destId="{3733A70E-6A1F-43A9-8ECF-A607DA14FDC8}" srcOrd="6" destOrd="0" parTransId="{6F172F8F-9BD6-44E2-93CD-9C4EB3ED8DD9}" sibTransId="{5800447F-E452-4F1F-A66F-51E31EFB8351}"/>
    <dgm:cxn modelId="{6D9D9F34-7A61-4EEE-9FDD-BF6F2941CD6D}" type="presOf" srcId="{35D2C7DC-64A5-4603-A43E-CB77DAB968B2}" destId="{91FF2AAE-3721-4042-B42C-1F257009E583}" srcOrd="0" destOrd="0" presId="urn:microsoft.com/office/officeart/2005/8/layout/bProcess3"/>
    <dgm:cxn modelId="{A93633F9-9E05-4704-B05B-A3FD6232EF8A}" type="presOf" srcId="{7DD725A2-4FBF-49AF-ADC2-736C0AB14B17}" destId="{E49C1D5C-D91F-4B1C-96B3-B902F9E6EF1F}" srcOrd="0" destOrd="0" presId="urn:microsoft.com/office/officeart/2005/8/layout/bProcess3"/>
    <dgm:cxn modelId="{CA211142-9F95-4EC2-A619-18140A8B01DA}" srcId="{2B400504-D59B-4956-8717-E13C2462B178}" destId="{D791FB68-890D-4507-A0DC-891B33248A21}" srcOrd="3" destOrd="0" parTransId="{229BD956-233F-4F84-B83B-12CC49833C3A}" sibTransId="{F6F31793-041C-4E06-84A8-16A35DDCFC79}"/>
    <dgm:cxn modelId="{1C599DB8-5134-4509-AB15-CDBC4AAADA66}" type="presOf" srcId="{8BA6E63D-1ECA-4F2E-BF4A-035FC524A53B}" destId="{D3E8348D-5BC1-4DEA-8664-ADF1010D4360}" srcOrd="0" destOrd="0" presId="urn:microsoft.com/office/officeart/2005/8/layout/bProcess3"/>
    <dgm:cxn modelId="{90E24575-F57F-4EDD-8B9D-6BC1CAD26137}" type="presOf" srcId="{F6F31793-041C-4E06-84A8-16A35DDCFC79}" destId="{4BB43453-016B-413B-B1CD-8882FA2B4351}" srcOrd="0" destOrd="0" presId="urn:microsoft.com/office/officeart/2005/8/layout/bProcess3"/>
    <dgm:cxn modelId="{EF7F61E3-805A-40D3-8DB8-DF6CFF89038B}" type="presOf" srcId="{03BA535D-3E34-4C21-B67B-7AB4EF099ACD}" destId="{664D9F1A-2F58-4641-B722-5A481852FED5}" srcOrd="1" destOrd="0" presId="urn:microsoft.com/office/officeart/2005/8/layout/bProcess3"/>
    <dgm:cxn modelId="{08BB55E7-B440-49BC-A8E6-561BB35E497A}" type="presOf" srcId="{5800447F-E452-4F1F-A66F-51E31EFB8351}" destId="{01A616B5-B7AB-42DD-BA6A-B9CC77796D5B}" srcOrd="1" destOrd="0" presId="urn:microsoft.com/office/officeart/2005/8/layout/bProcess3"/>
    <dgm:cxn modelId="{32AE3156-EAF2-4C00-B3D9-B5DD44EE06D1}" srcId="{2B400504-D59B-4956-8717-E13C2462B178}" destId="{59D61BE5-46BC-40BD-99B8-FFF7EB9F2D88}" srcOrd="7" destOrd="0" parTransId="{5E5212EB-75DA-4209-AA4B-73A94194D7AD}" sibTransId="{2B74718A-A85A-4657-86B0-5125ADF5EDEC}"/>
    <dgm:cxn modelId="{893492EB-D578-46E0-A7DD-4C334FC1019E}" type="presOf" srcId="{5800447F-E452-4F1F-A66F-51E31EFB8351}" destId="{7E140B0D-560B-41BF-9411-E572DC2878C2}" srcOrd="0" destOrd="0" presId="urn:microsoft.com/office/officeart/2005/8/layout/bProcess3"/>
    <dgm:cxn modelId="{AADD56E6-46AC-4A24-B0F0-846E896D6396}" type="presOf" srcId="{48374376-CD10-4A46-A408-F3A3642B5777}" destId="{3525CCF6-2D88-4647-927A-1C5541005336}" srcOrd="0" destOrd="0" presId="urn:microsoft.com/office/officeart/2005/8/layout/bProcess3"/>
    <dgm:cxn modelId="{81970690-0958-4271-844E-66A51D1C3ED3}" type="presOf" srcId="{7DD725A2-4FBF-49AF-ADC2-736C0AB14B17}" destId="{459607FF-8E8E-42B0-85DA-638D148E020F}" srcOrd="1" destOrd="0" presId="urn:microsoft.com/office/officeart/2005/8/layout/bProcess3"/>
    <dgm:cxn modelId="{665E21A2-B3BE-4815-8176-68F54A9A8481}" type="presOf" srcId="{8BA6E63D-1ECA-4F2E-BF4A-035FC524A53B}" destId="{796E975F-8FF7-4465-A3B8-B4173B358FA6}" srcOrd="1" destOrd="0" presId="urn:microsoft.com/office/officeart/2005/8/layout/bProcess3"/>
    <dgm:cxn modelId="{8E2CC381-9FC1-4C14-BD06-84C9D9A4CCEE}" type="presOf" srcId="{F3EEA1A8-201D-4F08-ABC8-A1C8B669B2B8}" destId="{22FD28B5-6490-42B2-8662-6709D3F904F0}" srcOrd="0" destOrd="0" presId="urn:microsoft.com/office/officeart/2005/8/layout/bProcess3"/>
    <dgm:cxn modelId="{B2E13C47-3F1B-461C-9F78-585293C4255F}" type="presOf" srcId="{51E05CA5-9F4B-48BF-BF22-E759172C1666}" destId="{D81C5A95-0D4D-4A10-AD09-F807A3781134}" srcOrd="0" destOrd="0" presId="urn:microsoft.com/office/officeart/2005/8/layout/bProcess3"/>
    <dgm:cxn modelId="{40306530-F262-4A01-85A3-018CC233F32A}" srcId="{2B400504-D59B-4956-8717-E13C2462B178}" destId="{FF5CFCF0-41F0-4D6E-8EC5-39F4CE971641}" srcOrd="9" destOrd="0" parTransId="{8060A397-2548-4BEE-990E-E0F1C40F3BD6}" sibTransId="{48374376-CD10-4A46-A408-F3A3642B5777}"/>
    <dgm:cxn modelId="{FC442CD9-E3C7-40D4-BA3A-B2FCE5DEE242}" type="presOf" srcId="{54CDEB34-13A3-4DCF-BF49-64D41C3F6A86}" destId="{C9C44379-A438-4562-99AE-0328FF2D3612}" srcOrd="0" destOrd="0" presId="urn:microsoft.com/office/officeart/2005/8/layout/bProcess3"/>
    <dgm:cxn modelId="{6092CA09-F879-4764-8F6E-A86F95826A9D}" srcId="{2B400504-D59B-4956-8717-E13C2462B178}" destId="{F3EEA1A8-201D-4F08-ABC8-A1C8B669B2B8}" srcOrd="1" destOrd="0" parTransId="{EF26516E-F247-4C86-B627-EB4BE3878BED}" sibTransId="{3416BCCA-548B-4E0B-B052-B09EE7A610FE}"/>
    <dgm:cxn modelId="{899388F8-BE9C-46BA-80A1-9BE2C80F3D88}" type="presOf" srcId="{EED039F1-3428-4071-8E9C-186A249DB053}" destId="{B16F33EC-ACF0-441A-BAAC-9EA00B59D69A}" srcOrd="0" destOrd="0" presId="urn:microsoft.com/office/officeart/2005/8/layout/bProcess3"/>
    <dgm:cxn modelId="{3AF73DC7-4B57-49D8-9A27-14B3DA69CFC9}" type="presOf" srcId="{2B74718A-A85A-4657-86B0-5125ADF5EDEC}" destId="{C5610ED6-0501-4FF4-A67F-9C07418D5E25}" srcOrd="0" destOrd="0" presId="urn:microsoft.com/office/officeart/2005/8/layout/bProcess3"/>
    <dgm:cxn modelId="{D7A28217-D9EA-411A-A375-9A65573733A9}" type="presOf" srcId="{65109F1A-9CC2-4510-9644-0394CB9C28E4}" destId="{BB96A33C-18B2-4F83-BBDA-3086728DDC1F}" srcOrd="0" destOrd="0" presId="urn:microsoft.com/office/officeart/2005/8/layout/bProcess3"/>
    <dgm:cxn modelId="{F684A78F-45D2-4F14-955E-59F7EE970D22}" type="presOf" srcId="{EE7FA931-7889-4F0D-8138-6C319E27F598}" destId="{EDFAB499-2053-4790-A136-3E60D02CBA50}" srcOrd="0" destOrd="0" presId="urn:microsoft.com/office/officeart/2005/8/layout/bProcess3"/>
    <dgm:cxn modelId="{F0597B7F-FDC7-4A91-92C0-212B41FB2990}" type="presOf" srcId="{48374376-CD10-4A46-A408-F3A3642B5777}" destId="{BC2BFEC4-B072-4572-947A-D6577B58A615}" srcOrd="1" destOrd="0" presId="urn:microsoft.com/office/officeart/2005/8/layout/bProcess3"/>
    <dgm:cxn modelId="{2F96B7A0-E9D7-4DED-AA02-A034B8EEC87B}" srcId="{2B400504-D59B-4956-8717-E13C2462B178}" destId="{54CDEB34-13A3-4DCF-BF49-64D41C3F6A86}" srcOrd="10" destOrd="0" parTransId="{F049B503-D275-427C-9722-BC4A3B2C94C2}" sibTransId="{35D2C7DC-64A5-4603-A43E-CB77DAB968B2}"/>
    <dgm:cxn modelId="{61ED3AC9-EADB-410C-9367-D5C973377BCC}" type="presOf" srcId="{D791FB68-890D-4507-A0DC-891B33248A21}" destId="{369E17D0-5D3F-4D59-89C8-4FCCBC1036C4}" srcOrd="0" destOrd="0" presId="urn:microsoft.com/office/officeart/2005/8/layout/bProcess3"/>
    <dgm:cxn modelId="{3EF24017-56E5-40FC-B880-5E6C58512856}" type="presOf" srcId="{DFC76084-6126-4832-8098-BBE79D272184}" destId="{B275E168-FEC7-4684-A0ED-A8481AAF6CD8}" srcOrd="0" destOrd="0" presId="urn:microsoft.com/office/officeart/2005/8/layout/bProcess3"/>
    <dgm:cxn modelId="{5FF51B87-59E3-400C-8B3F-A8C553D3C133}" srcId="{2B400504-D59B-4956-8717-E13C2462B178}" destId="{EED039F1-3428-4071-8E9C-186A249DB053}" srcOrd="5" destOrd="0" parTransId="{2786F1BF-A19E-4DD0-B205-FB5B6140FB3F}" sibTransId="{8BA6E63D-1ECA-4F2E-BF4A-035FC524A53B}"/>
    <dgm:cxn modelId="{176E7BA9-8157-479F-AFF7-A14D0DF5B98C}" type="presOf" srcId="{EE7FA931-7889-4F0D-8138-6C319E27F598}" destId="{5DCEC496-6630-4156-9B00-FB6B2D677ACD}" srcOrd="1" destOrd="0" presId="urn:microsoft.com/office/officeart/2005/8/layout/bProcess3"/>
    <dgm:cxn modelId="{4881A578-A1FA-49BB-A552-B1FDD4CD813C}" type="presOf" srcId="{94D7BBB5-5269-4906-A7A1-06E5F1F9E6BC}" destId="{1BF2609D-CA0A-4852-8E82-9FCAF5DD2AEE}" srcOrd="0" destOrd="0" presId="urn:microsoft.com/office/officeart/2005/8/layout/bProcess3"/>
    <dgm:cxn modelId="{199C1CAD-6983-412F-9840-389EFB9E26BF}" type="presOf" srcId="{F6F31793-041C-4E06-84A8-16A35DDCFC79}" destId="{C7332550-42CE-4609-9DB3-7815A873C05B}" srcOrd="1" destOrd="0" presId="urn:microsoft.com/office/officeart/2005/8/layout/bProcess3"/>
    <dgm:cxn modelId="{F7345EEC-3AB2-411F-86DA-DB4AB302F6C4}" srcId="{2B400504-D59B-4956-8717-E13C2462B178}" destId="{95660A87-AEEF-41C3-B1C5-124C4851FBF3}" srcOrd="4" destOrd="0" parTransId="{C9B09531-7537-4E9C-A803-F58BC542351F}" sibTransId="{7DD725A2-4FBF-49AF-ADC2-736C0AB14B17}"/>
    <dgm:cxn modelId="{EB7B715E-A49F-4956-95B4-580B09516705}" srcId="{2B400504-D59B-4956-8717-E13C2462B178}" destId="{51E05CA5-9F4B-48BF-BF22-E759172C1666}" srcOrd="11" destOrd="0" parTransId="{2A8BC870-D090-4119-9801-B2C254D4D4D0}" sibTransId="{03BA535D-3E34-4C21-B67B-7AB4EF099ACD}"/>
    <dgm:cxn modelId="{F3497D2E-D594-4125-B01B-C67E10C82E71}" type="presOf" srcId="{03BA535D-3E34-4C21-B67B-7AB4EF099ACD}" destId="{7CE942A9-D68F-4C7F-9226-6230DF36E21B}" srcOrd="0" destOrd="0" presId="urn:microsoft.com/office/officeart/2005/8/layout/bProcess3"/>
    <dgm:cxn modelId="{F2842954-B031-4BA7-9F2A-EDA4D1AA56B8}" type="presOf" srcId="{3B444149-A37F-4D27-88E0-EB187E1DF327}" destId="{ABD27C23-DF1E-41D9-9046-B0A267D65BC2}" srcOrd="0" destOrd="0" presId="urn:microsoft.com/office/officeart/2005/8/layout/bProcess3"/>
    <dgm:cxn modelId="{209150D2-BD77-4BE3-B726-7F07BBD15D55}" type="presOf" srcId="{3416BCCA-548B-4E0B-B052-B09EE7A610FE}" destId="{D7FCFF3D-8224-4FE4-8043-3EE6223D2FF6}" srcOrd="0" destOrd="0" presId="urn:microsoft.com/office/officeart/2005/8/layout/bProcess3"/>
    <dgm:cxn modelId="{A7AB5EA1-8022-4A9B-83D1-2E9046ED6B69}" srcId="{2B400504-D59B-4956-8717-E13C2462B178}" destId="{DFC76084-6126-4832-8098-BBE79D272184}" srcOrd="2" destOrd="0" parTransId="{C0689627-8C88-4E11-91DC-9D8EA707DCCD}" sibTransId="{FFF4317C-3246-4C8D-9256-1122FA5953A1}"/>
    <dgm:cxn modelId="{4E681449-7781-430B-BF1E-F8769A291F05}" type="presParOf" srcId="{85EACA09-53BF-45B4-9FA2-A5813108CFE8}" destId="{ABD27C23-DF1E-41D9-9046-B0A267D65BC2}" srcOrd="0" destOrd="0" presId="urn:microsoft.com/office/officeart/2005/8/layout/bProcess3"/>
    <dgm:cxn modelId="{A33E42DE-F58D-4A3C-BDC5-7190C78206C0}" type="presParOf" srcId="{85EACA09-53BF-45B4-9FA2-A5813108CFE8}" destId="{B0CD0FF7-7C5D-42AD-86D7-746BC87AE57C}" srcOrd="1" destOrd="0" presId="urn:microsoft.com/office/officeart/2005/8/layout/bProcess3"/>
    <dgm:cxn modelId="{D071C485-4AC0-4CED-8DE9-D6DA6909C774}" type="presParOf" srcId="{B0CD0FF7-7C5D-42AD-86D7-746BC87AE57C}" destId="{FCF4ABE3-474E-4FA7-A6FF-C734545BC6DA}" srcOrd="0" destOrd="0" presId="urn:microsoft.com/office/officeart/2005/8/layout/bProcess3"/>
    <dgm:cxn modelId="{1365AC11-F4D0-492E-915A-C2AD65178FAF}" type="presParOf" srcId="{85EACA09-53BF-45B4-9FA2-A5813108CFE8}" destId="{22FD28B5-6490-42B2-8662-6709D3F904F0}" srcOrd="2" destOrd="0" presId="urn:microsoft.com/office/officeart/2005/8/layout/bProcess3"/>
    <dgm:cxn modelId="{998B0E6A-438A-475E-8E64-2EA1A2010C24}" type="presParOf" srcId="{85EACA09-53BF-45B4-9FA2-A5813108CFE8}" destId="{D7FCFF3D-8224-4FE4-8043-3EE6223D2FF6}" srcOrd="3" destOrd="0" presId="urn:microsoft.com/office/officeart/2005/8/layout/bProcess3"/>
    <dgm:cxn modelId="{3B0055B8-196E-416F-8A86-876BE40730E3}" type="presParOf" srcId="{D7FCFF3D-8224-4FE4-8043-3EE6223D2FF6}" destId="{28492B90-7FB4-4127-843A-92AC0543AE84}" srcOrd="0" destOrd="0" presId="urn:microsoft.com/office/officeart/2005/8/layout/bProcess3"/>
    <dgm:cxn modelId="{B55024A8-F539-4096-A0B8-373567900601}" type="presParOf" srcId="{85EACA09-53BF-45B4-9FA2-A5813108CFE8}" destId="{B275E168-FEC7-4684-A0ED-A8481AAF6CD8}" srcOrd="4" destOrd="0" presId="urn:microsoft.com/office/officeart/2005/8/layout/bProcess3"/>
    <dgm:cxn modelId="{E80DA435-C56F-4B4D-A628-E7D448DA8B2B}" type="presParOf" srcId="{85EACA09-53BF-45B4-9FA2-A5813108CFE8}" destId="{22C6A2B2-822B-41FA-8B1C-9A65AF847F29}" srcOrd="5" destOrd="0" presId="urn:microsoft.com/office/officeart/2005/8/layout/bProcess3"/>
    <dgm:cxn modelId="{9B9D4F6A-EBD1-4907-8E20-A9C312F17175}" type="presParOf" srcId="{22C6A2B2-822B-41FA-8B1C-9A65AF847F29}" destId="{67DC8F13-E36E-4FF8-B84F-78FE622E4E6C}" srcOrd="0" destOrd="0" presId="urn:microsoft.com/office/officeart/2005/8/layout/bProcess3"/>
    <dgm:cxn modelId="{45CD24CB-550F-4889-8BA0-7BAFDC022841}" type="presParOf" srcId="{85EACA09-53BF-45B4-9FA2-A5813108CFE8}" destId="{369E17D0-5D3F-4D59-89C8-4FCCBC1036C4}" srcOrd="6" destOrd="0" presId="urn:microsoft.com/office/officeart/2005/8/layout/bProcess3"/>
    <dgm:cxn modelId="{A94EB1F0-4B39-492C-9CF3-00D673597584}" type="presParOf" srcId="{85EACA09-53BF-45B4-9FA2-A5813108CFE8}" destId="{4BB43453-016B-413B-B1CD-8882FA2B4351}" srcOrd="7" destOrd="0" presId="urn:microsoft.com/office/officeart/2005/8/layout/bProcess3"/>
    <dgm:cxn modelId="{1F38B98E-35A7-4226-865F-C07A9259CB02}" type="presParOf" srcId="{4BB43453-016B-413B-B1CD-8882FA2B4351}" destId="{C7332550-42CE-4609-9DB3-7815A873C05B}" srcOrd="0" destOrd="0" presId="urn:microsoft.com/office/officeart/2005/8/layout/bProcess3"/>
    <dgm:cxn modelId="{EB61E134-F2A1-4D9E-8783-21D6C3615819}" type="presParOf" srcId="{85EACA09-53BF-45B4-9FA2-A5813108CFE8}" destId="{B8A11DE9-F19B-42E0-9051-939ACA955321}" srcOrd="8" destOrd="0" presId="urn:microsoft.com/office/officeart/2005/8/layout/bProcess3"/>
    <dgm:cxn modelId="{C6399850-7CA3-407C-B2C8-3E2D712603C9}" type="presParOf" srcId="{85EACA09-53BF-45B4-9FA2-A5813108CFE8}" destId="{E49C1D5C-D91F-4B1C-96B3-B902F9E6EF1F}" srcOrd="9" destOrd="0" presId="urn:microsoft.com/office/officeart/2005/8/layout/bProcess3"/>
    <dgm:cxn modelId="{9B30729C-0740-414B-B188-7EEB4280DEBD}" type="presParOf" srcId="{E49C1D5C-D91F-4B1C-96B3-B902F9E6EF1F}" destId="{459607FF-8E8E-42B0-85DA-638D148E020F}" srcOrd="0" destOrd="0" presId="urn:microsoft.com/office/officeart/2005/8/layout/bProcess3"/>
    <dgm:cxn modelId="{2BAF6971-AC2C-425A-AE21-022D7C9D78D6}" type="presParOf" srcId="{85EACA09-53BF-45B4-9FA2-A5813108CFE8}" destId="{B16F33EC-ACF0-441A-BAAC-9EA00B59D69A}" srcOrd="10" destOrd="0" presId="urn:microsoft.com/office/officeart/2005/8/layout/bProcess3"/>
    <dgm:cxn modelId="{6FA761DA-597F-414B-890D-DF3CC5D95BE1}" type="presParOf" srcId="{85EACA09-53BF-45B4-9FA2-A5813108CFE8}" destId="{D3E8348D-5BC1-4DEA-8664-ADF1010D4360}" srcOrd="11" destOrd="0" presId="urn:microsoft.com/office/officeart/2005/8/layout/bProcess3"/>
    <dgm:cxn modelId="{8496DE65-2BF8-4919-A591-86AF58D9E41D}" type="presParOf" srcId="{D3E8348D-5BC1-4DEA-8664-ADF1010D4360}" destId="{796E975F-8FF7-4465-A3B8-B4173B358FA6}" srcOrd="0" destOrd="0" presId="urn:microsoft.com/office/officeart/2005/8/layout/bProcess3"/>
    <dgm:cxn modelId="{9B9CDE83-CEC1-4642-8763-F2E47D849B70}" type="presParOf" srcId="{85EACA09-53BF-45B4-9FA2-A5813108CFE8}" destId="{E6AC4D9D-C6B7-47EE-8B5A-5F735074332E}" srcOrd="12" destOrd="0" presId="urn:microsoft.com/office/officeart/2005/8/layout/bProcess3"/>
    <dgm:cxn modelId="{D5C1EC26-34D9-4C15-80EF-F9D2E66EAB60}" type="presParOf" srcId="{85EACA09-53BF-45B4-9FA2-A5813108CFE8}" destId="{7E140B0D-560B-41BF-9411-E572DC2878C2}" srcOrd="13" destOrd="0" presId="urn:microsoft.com/office/officeart/2005/8/layout/bProcess3"/>
    <dgm:cxn modelId="{1C769B81-9B3D-4CAB-88EA-F53276F7D16A}" type="presParOf" srcId="{7E140B0D-560B-41BF-9411-E572DC2878C2}" destId="{01A616B5-B7AB-42DD-BA6A-B9CC77796D5B}" srcOrd="0" destOrd="0" presId="urn:microsoft.com/office/officeart/2005/8/layout/bProcess3"/>
    <dgm:cxn modelId="{8929E98D-2B22-440B-82C3-E0089EE74BEC}" type="presParOf" srcId="{85EACA09-53BF-45B4-9FA2-A5813108CFE8}" destId="{05D1822C-C653-4D32-BCA1-D2D2F6670352}" srcOrd="14" destOrd="0" presId="urn:microsoft.com/office/officeart/2005/8/layout/bProcess3"/>
    <dgm:cxn modelId="{E2D7C62B-76B4-47E1-92EB-C1606A34607B}" type="presParOf" srcId="{85EACA09-53BF-45B4-9FA2-A5813108CFE8}" destId="{C5610ED6-0501-4FF4-A67F-9C07418D5E25}" srcOrd="15" destOrd="0" presId="urn:microsoft.com/office/officeart/2005/8/layout/bProcess3"/>
    <dgm:cxn modelId="{871C5362-6E1D-41D8-A8D5-E814D1948B97}" type="presParOf" srcId="{C5610ED6-0501-4FF4-A67F-9C07418D5E25}" destId="{8078D221-CCC1-44EA-A6B5-0A6CAF4E03C9}" srcOrd="0" destOrd="0" presId="urn:microsoft.com/office/officeart/2005/8/layout/bProcess3"/>
    <dgm:cxn modelId="{6F85BB8F-0B79-4B76-9B27-F2CB1B599B56}" type="presParOf" srcId="{85EACA09-53BF-45B4-9FA2-A5813108CFE8}" destId="{BB96A33C-18B2-4F83-BBDA-3086728DDC1F}" srcOrd="16" destOrd="0" presId="urn:microsoft.com/office/officeart/2005/8/layout/bProcess3"/>
    <dgm:cxn modelId="{D4EC8EB4-820F-4EBA-812F-668440B8FCCD}" type="presParOf" srcId="{85EACA09-53BF-45B4-9FA2-A5813108CFE8}" destId="{EDFAB499-2053-4790-A136-3E60D02CBA50}" srcOrd="17" destOrd="0" presId="urn:microsoft.com/office/officeart/2005/8/layout/bProcess3"/>
    <dgm:cxn modelId="{05218809-A27E-4438-B413-6970C6B96B2C}" type="presParOf" srcId="{EDFAB499-2053-4790-A136-3E60D02CBA50}" destId="{5DCEC496-6630-4156-9B00-FB6B2D677ACD}" srcOrd="0" destOrd="0" presId="urn:microsoft.com/office/officeart/2005/8/layout/bProcess3"/>
    <dgm:cxn modelId="{F7438F2A-08AF-45BA-A78E-6A6FA751FC84}" type="presParOf" srcId="{85EACA09-53BF-45B4-9FA2-A5813108CFE8}" destId="{1D7B9C8E-8C7A-4570-AE6A-5F898710C02D}" srcOrd="18" destOrd="0" presId="urn:microsoft.com/office/officeart/2005/8/layout/bProcess3"/>
    <dgm:cxn modelId="{BB493E4E-A5D3-48B7-9003-11D393D8A326}" type="presParOf" srcId="{85EACA09-53BF-45B4-9FA2-A5813108CFE8}" destId="{3525CCF6-2D88-4647-927A-1C5541005336}" srcOrd="19" destOrd="0" presId="urn:microsoft.com/office/officeart/2005/8/layout/bProcess3"/>
    <dgm:cxn modelId="{1384F095-DF85-4CE9-8C92-2923AF18F15C}" type="presParOf" srcId="{3525CCF6-2D88-4647-927A-1C5541005336}" destId="{BC2BFEC4-B072-4572-947A-D6577B58A615}" srcOrd="0" destOrd="0" presId="urn:microsoft.com/office/officeart/2005/8/layout/bProcess3"/>
    <dgm:cxn modelId="{84B2F10A-E663-4560-95A8-86B96E4AF54C}" type="presParOf" srcId="{85EACA09-53BF-45B4-9FA2-A5813108CFE8}" destId="{C9C44379-A438-4562-99AE-0328FF2D3612}" srcOrd="20" destOrd="0" presId="urn:microsoft.com/office/officeart/2005/8/layout/bProcess3"/>
    <dgm:cxn modelId="{F46F94EF-1C24-4A5B-81CA-A9C3AF656BD5}" type="presParOf" srcId="{85EACA09-53BF-45B4-9FA2-A5813108CFE8}" destId="{91FF2AAE-3721-4042-B42C-1F257009E583}" srcOrd="21" destOrd="0" presId="urn:microsoft.com/office/officeart/2005/8/layout/bProcess3"/>
    <dgm:cxn modelId="{8A9DB350-683D-4047-A2E4-2BDC1FDF1004}" type="presParOf" srcId="{91FF2AAE-3721-4042-B42C-1F257009E583}" destId="{E3A31405-3D09-4676-B3E3-FF186B311AEE}" srcOrd="0" destOrd="0" presId="urn:microsoft.com/office/officeart/2005/8/layout/bProcess3"/>
    <dgm:cxn modelId="{CC923447-AC2B-49A8-B9D5-59D93725482F}" type="presParOf" srcId="{85EACA09-53BF-45B4-9FA2-A5813108CFE8}" destId="{D81C5A95-0D4D-4A10-AD09-F807A3781134}" srcOrd="22" destOrd="0" presId="urn:microsoft.com/office/officeart/2005/8/layout/bProcess3"/>
    <dgm:cxn modelId="{621DC4AD-825F-41BD-974F-6958F3D735C1}" type="presParOf" srcId="{85EACA09-53BF-45B4-9FA2-A5813108CFE8}" destId="{7CE942A9-D68F-4C7F-9226-6230DF36E21B}" srcOrd="23" destOrd="0" presId="urn:microsoft.com/office/officeart/2005/8/layout/bProcess3"/>
    <dgm:cxn modelId="{9D5DF572-FE77-49C3-ACD2-6F0A49923F9E}" type="presParOf" srcId="{7CE942A9-D68F-4C7F-9226-6230DF36E21B}" destId="{664D9F1A-2F58-4641-B722-5A481852FED5}" srcOrd="0" destOrd="0" presId="urn:microsoft.com/office/officeart/2005/8/layout/bProcess3"/>
    <dgm:cxn modelId="{957F7F09-2539-4818-AAB4-FC4B7036F234}" type="presParOf" srcId="{85EACA09-53BF-45B4-9FA2-A5813108CFE8}" destId="{1BF2609D-CA0A-4852-8E82-9FCAF5DD2AEE}" srcOrd="24" destOrd="0" presId="urn:microsoft.com/office/officeart/2005/8/layout/bProcess3"/>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45CC967A-B0A1-4677-BC90-B9109CEF42E0}" type="doc">
      <dgm:prSet loTypeId="urn:microsoft.com/office/officeart/2005/8/layout/vProcess5" loCatId="process" qsTypeId="urn:microsoft.com/office/officeart/2005/8/quickstyle/simple1" qsCatId="simple" csTypeId="urn:microsoft.com/office/officeart/2005/8/colors/accent0_1" csCatId="mainScheme" phldr="1"/>
      <dgm:spPr/>
      <dgm:t>
        <a:bodyPr/>
        <a:lstStyle/>
        <a:p>
          <a:endParaRPr lang="es-EC"/>
        </a:p>
      </dgm:t>
    </dgm:pt>
    <dgm:pt modelId="{B3920C99-3606-4FB8-8DF4-AAB33CF6B622}">
      <dgm:prSet phldrT="[Texto]"/>
      <dgm:spPr/>
      <dgm:t>
        <a:bodyPr/>
        <a:lstStyle/>
        <a:p>
          <a:r>
            <a:rPr lang="es-EC"/>
            <a:t>Se coloca cámaras de paso cada 550 metros y en puentes o cruces y con una reserva de 15 metros y cámaras de empalme cada 4 Km con una reserva de 30 metros.</a:t>
          </a:r>
        </a:p>
      </dgm:t>
    </dgm:pt>
    <dgm:pt modelId="{15829DFE-B180-4EE7-8EB9-0B1BA29B88FB}" type="sibTrans" cxnId="{5641B723-693A-4410-8FB2-54F536D0BEAC}">
      <dgm:prSet/>
      <dgm:spPr/>
      <dgm:t>
        <a:bodyPr/>
        <a:lstStyle/>
        <a:p>
          <a:endParaRPr lang="es-EC"/>
        </a:p>
      </dgm:t>
    </dgm:pt>
    <dgm:pt modelId="{34D8F1DF-4B28-41F0-B5B5-B44AD19B846D}" type="parTrans" cxnId="{5641B723-693A-4410-8FB2-54F536D0BEAC}">
      <dgm:prSet/>
      <dgm:spPr/>
      <dgm:t>
        <a:bodyPr/>
        <a:lstStyle/>
        <a:p>
          <a:endParaRPr lang="es-EC"/>
        </a:p>
      </dgm:t>
    </dgm:pt>
    <dgm:pt modelId="{F02A02B1-A81B-4241-943F-DF17FEE8E25E}">
      <dgm:prSet phldrT="[Texto]"/>
      <dgm:spPr/>
      <dgm:t>
        <a:bodyPr/>
        <a:lstStyle/>
        <a:p>
          <a:r>
            <a:rPr lang="es-EC"/>
            <a:t>Se cava alrededor de 120 metros</a:t>
          </a:r>
        </a:p>
      </dgm:t>
    </dgm:pt>
    <dgm:pt modelId="{B851BB75-CE0C-48D6-8F35-DE7AC8C87104}" type="sibTrans" cxnId="{D3187F87-4973-4C2A-AD44-D6E1ACB858E9}">
      <dgm:prSet/>
      <dgm:spPr/>
      <dgm:t>
        <a:bodyPr/>
        <a:lstStyle/>
        <a:p>
          <a:endParaRPr lang="es-EC"/>
        </a:p>
      </dgm:t>
    </dgm:pt>
    <dgm:pt modelId="{156CD150-8E78-45D4-86D4-1EFBBE1BEC3B}" type="parTrans" cxnId="{D3187F87-4973-4C2A-AD44-D6E1ACB858E9}">
      <dgm:prSet/>
      <dgm:spPr/>
      <dgm:t>
        <a:bodyPr/>
        <a:lstStyle/>
        <a:p>
          <a:endParaRPr lang="es-EC"/>
        </a:p>
      </dgm:t>
    </dgm:pt>
    <dgm:pt modelId="{B1D7BF5C-3E38-4B6F-8B40-AD847421C491}">
      <dgm:prSet phldrT="[Texto]"/>
      <dgm:spPr/>
      <dgm:t>
        <a:bodyPr/>
        <a:lstStyle/>
        <a:p>
          <a:r>
            <a:rPr lang="es-EC"/>
            <a:t>Se hace un estudio de suelos (manual o mecánico).</a:t>
          </a:r>
        </a:p>
      </dgm:t>
    </dgm:pt>
    <dgm:pt modelId="{09333C39-2050-4297-B5EA-685D6C92846A}" type="sibTrans" cxnId="{859A7562-ACC1-4F6D-9362-F2D0801B82E1}">
      <dgm:prSet/>
      <dgm:spPr/>
      <dgm:t>
        <a:bodyPr/>
        <a:lstStyle/>
        <a:p>
          <a:endParaRPr lang="es-EC"/>
        </a:p>
      </dgm:t>
    </dgm:pt>
    <dgm:pt modelId="{5D7DE1B2-46AD-4D1A-A21E-2D75CD98B091}" type="parTrans" cxnId="{859A7562-ACC1-4F6D-9362-F2D0801B82E1}">
      <dgm:prSet/>
      <dgm:spPr/>
      <dgm:t>
        <a:bodyPr/>
        <a:lstStyle/>
        <a:p>
          <a:endParaRPr lang="es-EC"/>
        </a:p>
      </dgm:t>
    </dgm:pt>
    <dgm:pt modelId="{16296B4D-574D-48F1-A18B-21B84868DC4F}" type="pres">
      <dgm:prSet presAssocID="{45CC967A-B0A1-4677-BC90-B9109CEF42E0}" presName="outerComposite" presStyleCnt="0">
        <dgm:presLayoutVars>
          <dgm:chMax val="5"/>
          <dgm:dir/>
          <dgm:resizeHandles val="exact"/>
        </dgm:presLayoutVars>
      </dgm:prSet>
      <dgm:spPr/>
      <dgm:t>
        <a:bodyPr/>
        <a:lstStyle/>
        <a:p>
          <a:endParaRPr lang="es-ES"/>
        </a:p>
      </dgm:t>
    </dgm:pt>
    <dgm:pt modelId="{2E445A1F-58FD-4D11-949F-16B9402AF48E}" type="pres">
      <dgm:prSet presAssocID="{45CC967A-B0A1-4677-BC90-B9109CEF42E0}" presName="dummyMaxCanvas" presStyleCnt="0">
        <dgm:presLayoutVars/>
      </dgm:prSet>
      <dgm:spPr/>
    </dgm:pt>
    <dgm:pt modelId="{7E373BB9-899A-4167-A43E-382E53EAB255}" type="pres">
      <dgm:prSet presAssocID="{45CC967A-B0A1-4677-BC90-B9109CEF42E0}" presName="ThreeNodes_1" presStyleLbl="node1" presStyleIdx="0" presStyleCnt="3">
        <dgm:presLayoutVars>
          <dgm:bulletEnabled val="1"/>
        </dgm:presLayoutVars>
      </dgm:prSet>
      <dgm:spPr/>
      <dgm:t>
        <a:bodyPr/>
        <a:lstStyle/>
        <a:p>
          <a:endParaRPr lang="es-ES"/>
        </a:p>
      </dgm:t>
    </dgm:pt>
    <dgm:pt modelId="{549FF1A0-2C98-4503-8FDE-2FC954CF7A63}" type="pres">
      <dgm:prSet presAssocID="{45CC967A-B0A1-4677-BC90-B9109CEF42E0}" presName="ThreeNodes_2" presStyleLbl="node1" presStyleIdx="1" presStyleCnt="3">
        <dgm:presLayoutVars>
          <dgm:bulletEnabled val="1"/>
        </dgm:presLayoutVars>
      </dgm:prSet>
      <dgm:spPr/>
      <dgm:t>
        <a:bodyPr/>
        <a:lstStyle/>
        <a:p>
          <a:endParaRPr lang="es-ES"/>
        </a:p>
      </dgm:t>
    </dgm:pt>
    <dgm:pt modelId="{B8A9A6D7-AB05-43E7-B017-C8B671045881}" type="pres">
      <dgm:prSet presAssocID="{45CC967A-B0A1-4677-BC90-B9109CEF42E0}" presName="ThreeNodes_3" presStyleLbl="node1" presStyleIdx="2" presStyleCnt="3">
        <dgm:presLayoutVars>
          <dgm:bulletEnabled val="1"/>
        </dgm:presLayoutVars>
      </dgm:prSet>
      <dgm:spPr/>
      <dgm:t>
        <a:bodyPr/>
        <a:lstStyle/>
        <a:p>
          <a:endParaRPr lang="es-ES"/>
        </a:p>
      </dgm:t>
    </dgm:pt>
    <dgm:pt modelId="{AB2A1781-214D-4728-BC4D-F4112628E3E5}" type="pres">
      <dgm:prSet presAssocID="{45CC967A-B0A1-4677-BC90-B9109CEF42E0}" presName="ThreeConn_1-2" presStyleLbl="fgAccFollowNode1" presStyleIdx="0" presStyleCnt="2">
        <dgm:presLayoutVars>
          <dgm:bulletEnabled val="1"/>
        </dgm:presLayoutVars>
      </dgm:prSet>
      <dgm:spPr/>
      <dgm:t>
        <a:bodyPr/>
        <a:lstStyle/>
        <a:p>
          <a:endParaRPr lang="es-ES"/>
        </a:p>
      </dgm:t>
    </dgm:pt>
    <dgm:pt modelId="{96619292-716E-4402-BDB4-9D7A0332CF05}" type="pres">
      <dgm:prSet presAssocID="{45CC967A-B0A1-4677-BC90-B9109CEF42E0}" presName="ThreeConn_2-3" presStyleLbl="fgAccFollowNode1" presStyleIdx="1" presStyleCnt="2">
        <dgm:presLayoutVars>
          <dgm:bulletEnabled val="1"/>
        </dgm:presLayoutVars>
      </dgm:prSet>
      <dgm:spPr/>
      <dgm:t>
        <a:bodyPr/>
        <a:lstStyle/>
        <a:p>
          <a:endParaRPr lang="es-ES"/>
        </a:p>
      </dgm:t>
    </dgm:pt>
    <dgm:pt modelId="{11F86AFC-5ED6-4E83-9C57-F68108420CFF}" type="pres">
      <dgm:prSet presAssocID="{45CC967A-B0A1-4677-BC90-B9109CEF42E0}" presName="ThreeNodes_1_text" presStyleLbl="node1" presStyleIdx="2" presStyleCnt="3">
        <dgm:presLayoutVars>
          <dgm:bulletEnabled val="1"/>
        </dgm:presLayoutVars>
      </dgm:prSet>
      <dgm:spPr/>
      <dgm:t>
        <a:bodyPr/>
        <a:lstStyle/>
        <a:p>
          <a:endParaRPr lang="es-ES"/>
        </a:p>
      </dgm:t>
    </dgm:pt>
    <dgm:pt modelId="{70682054-BBF2-4D40-B745-6B8A8CCDB3CA}" type="pres">
      <dgm:prSet presAssocID="{45CC967A-B0A1-4677-BC90-B9109CEF42E0}" presName="ThreeNodes_2_text" presStyleLbl="node1" presStyleIdx="2" presStyleCnt="3">
        <dgm:presLayoutVars>
          <dgm:bulletEnabled val="1"/>
        </dgm:presLayoutVars>
      </dgm:prSet>
      <dgm:spPr/>
      <dgm:t>
        <a:bodyPr/>
        <a:lstStyle/>
        <a:p>
          <a:endParaRPr lang="es-ES"/>
        </a:p>
      </dgm:t>
    </dgm:pt>
    <dgm:pt modelId="{8250832D-EB98-43AA-9214-30B3A8225B7C}" type="pres">
      <dgm:prSet presAssocID="{45CC967A-B0A1-4677-BC90-B9109CEF42E0}" presName="ThreeNodes_3_text" presStyleLbl="node1" presStyleIdx="2" presStyleCnt="3">
        <dgm:presLayoutVars>
          <dgm:bulletEnabled val="1"/>
        </dgm:presLayoutVars>
      </dgm:prSet>
      <dgm:spPr/>
      <dgm:t>
        <a:bodyPr/>
        <a:lstStyle/>
        <a:p>
          <a:endParaRPr lang="es-ES"/>
        </a:p>
      </dgm:t>
    </dgm:pt>
  </dgm:ptLst>
  <dgm:cxnLst>
    <dgm:cxn modelId="{535737AD-EC12-4B0F-B773-DFBF6F5439DA}" type="presOf" srcId="{B3920C99-3606-4FB8-8DF4-AAB33CF6B622}" destId="{B8A9A6D7-AB05-43E7-B017-C8B671045881}" srcOrd="0" destOrd="0" presId="urn:microsoft.com/office/officeart/2005/8/layout/vProcess5"/>
    <dgm:cxn modelId="{D3187F87-4973-4C2A-AD44-D6E1ACB858E9}" srcId="{45CC967A-B0A1-4677-BC90-B9109CEF42E0}" destId="{F02A02B1-A81B-4241-943F-DF17FEE8E25E}" srcOrd="1" destOrd="0" parTransId="{156CD150-8E78-45D4-86D4-1EFBBE1BEC3B}" sibTransId="{B851BB75-CE0C-48D6-8F35-DE7AC8C87104}"/>
    <dgm:cxn modelId="{5641B723-693A-4410-8FB2-54F536D0BEAC}" srcId="{45CC967A-B0A1-4677-BC90-B9109CEF42E0}" destId="{B3920C99-3606-4FB8-8DF4-AAB33CF6B622}" srcOrd="2" destOrd="0" parTransId="{34D8F1DF-4B28-41F0-B5B5-B44AD19B846D}" sibTransId="{15829DFE-B180-4EE7-8EB9-0B1BA29B88FB}"/>
    <dgm:cxn modelId="{571A32C0-0A2D-415F-9A30-C62A81058EFF}" type="presOf" srcId="{09333C39-2050-4297-B5EA-685D6C92846A}" destId="{AB2A1781-214D-4728-BC4D-F4112628E3E5}" srcOrd="0" destOrd="0" presId="urn:microsoft.com/office/officeart/2005/8/layout/vProcess5"/>
    <dgm:cxn modelId="{549E37D1-FEAC-481D-B896-92A863FD1140}" type="presOf" srcId="{F02A02B1-A81B-4241-943F-DF17FEE8E25E}" destId="{549FF1A0-2C98-4503-8FDE-2FC954CF7A63}" srcOrd="0" destOrd="0" presId="urn:microsoft.com/office/officeart/2005/8/layout/vProcess5"/>
    <dgm:cxn modelId="{859A7562-ACC1-4F6D-9362-F2D0801B82E1}" srcId="{45CC967A-B0A1-4677-BC90-B9109CEF42E0}" destId="{B1D7BF5C-3E38-4B6F-8B40-AD847421C491}" srcOrd="0" destOrd="0" parTransId="{5D7DE1B2-46AD-4D1A-A21E-2D75CD98B091}" sibTransId="{09333C39-2050-4297-B5EA-685D6C92846A}"/>
    <dgm:cxn modelId="{F5EFD09C-8391-4891-B1E1-77B2FCD19A1D}" type="presOf" srcId="{45CC967A-B0A1-4677-BC90-B9109CEF42E0}" destId="{16296B4D-574D-48F1-A18B-21B84868DC4F}" srcOrd="0" destOrd="0" presId="urn:microsoft.com/office/officeart/2005/8/layout/vProcess5"/>
    <dgm:cxn modelId="{74401509-D606-4695-AF24-1478AD2E8471}" type="presOf" srcId="{B851BB75-CE0C-48D6-8F35-DE7AC8C87104}" destId="{96619292-716E-4402-BDB4-9D7A0332CF05}" srcOrd="0" destOrd="0" presId="urn:microsoft.com/office/officeart/2005/8/layout/vProcess5"/>
    <dgm:cxn modelId="{C0958A52-A19E-4D60-8FFF-E0A4FC8A60C7}" type="presOf" srcId="{F02A02B1-A81B-4241-943F-DF17FEE8E25E}" destId="{70682054-BBF2-4D40-B745-6B8A8CCDB3CA}" srcOrd="1" destOrd="0" presId="urn:microsoft.com/office/officeart/2005/8/layout/vProcess5"/>
    <dgm:cxn modelId="{5E8E391A-D21D-44CD-B2D0-E44B010D8A6A}" type="presOf" srcId="{B1D7BF5C-3E38-4B6F-8B40-AD847421C491}" destId="{7E373BB9-899A-4167-A43E-382E53EAB255}" srcOrd="0" destOrd="0" presId="urn:microsoft.com/office/officeart/2005/8/layout/vProcess5"/>
    <dgm:cxn modelId="{87EA9730-6270-447C-9742-1BCCBBEC217F}" type="presOf" srcId="{B1D7BF5C-3E38-4B6F-8B40-AD847421C491}" destId="{11F86AFC-5ED6-4E83-9C57-F68108420CFF}" srcOrd="1" destOrd="0" presId="urn:microsoft.com/office/officeart/2005/8/layout/vProcess5"/>
    <dgm:cxn modelId="{C20A323D-2921-48BD-A2D7-50A2E6406E7A}" type="presOf" srcId="{B3920C99-3606-4FB8-8DF4-AAB33CF6B622}" destId="{8250832D-EB98-43AA-9214-30B3A8225B7C}" srcOrd="1" destOrd="0" presId="urn:microsoft.com/office/officeart/2005/8/layout/vProcess5"/>
    <dgm:cxn modelId="{99F4F613-737E-4D6A-81FC-6BE7BC0F4B25}" type="presParOf" srcId="{16296B4D-574D-48F1-A18B-21B84868DC4F}" destId="{2E445A1F-58FD-4D11-949F-16B9402AF48E}" srcOrd="0" destOrd="0" presId="urn:microsoft.com/office/officeart/2005/8/layout/vProcess5"/>
    <dgm:cxn modelId="{DB3327DE-2C02-4CF1-88E5-5FA5404C86B8}" type="presParOf" srcId="{16296B4D-574D-48F1-A18B-21B84868DC4F}" destId="{7E373BB9-899A-4167-A43E-382E53EAB255}" srcOrd="1" destOrd="0" presId="urn:microsoft.com/office/officeart/2005/8/layout/vProcess5"/>
    <dgm:cxn modelId="{2421E6E9-231A-4900-A9E9-3CED80526ED5}" type="presParOf" srcId="{16296B4D-574D-48F1-A18B-21B84868DC4F}" destId="{549FF1A0-2C98-4503-8FDE-2FC954CF7A63}" srcOrd="2" destOrd="0" presId="urn:microsoft.com/office/officeart/2005/8/layout/vProcess5"/>
    <dgm:cxn modelId="{DEF90736-EE9F-4FF2-B824-CC02160315CA}" type="presParOf" srcId="{16296B4D-574D-48F1-A18B-21B84868DC4F}" destId="{B8A9A6D7-AB05-43E7-B017-C8B671045881}" srcOrd="3" destOrd="0" presId="urn:microsoft.com/office/officeart/2005/8/layout/vProcess5"/>
    <dgm:cxn modelId="{654C1907-DA50-407A-B7B9-1A1DCD1BDE78}" type="presParOf" srcId="{16296B4D-574D-48F1-A18B-21B84868DC4F}" destId="{AB2A1781-214D-4728-BC4D-F4112628E3E5}" srcOrd="4" destOrd="0" presId="urn:microsoft.com/office/officeart/2005/8/layout/vProcess5"/>
    <dgm:cxn modelId="{E23229B7-AE82-4376-A005-D2E240CEA4AA}" type="presParOf" srcId="{16296B4D-574D-48F1-A18B-21B84868DC4F}" destId="{96619292-716E-4402-BDB4-9D7A0332CF05}" srcOrd="5" destOrd="0" presId="urn:microsoft.com/office/officeart/2005/8/layout/vProcess5"/>
    <dgm:cxn modelId="{3BBE5712-6BFA-4579-8D94-498E3BE8D2A5}" type="presParOf" srcId="{16296B4D-574D-48F1-A18B-21B84868DC4F}" destId="{11F86AFC-5ED6-4E83-9C57-F68108420CFF}" srcOrd="6" destOrd="0" presId="urn:microsoft.com/office/officeart/2005/8/layout/vProcess5"/>
    <dgm:cxn modelId="{17C23D3D-6F1B-4AB9-8D65-673E5631231D}" type="presParOf" srcId="{16296B4D-574D-48F1-A18B-21B84868DC4F}" destId="{70682054-BBF2-4D40-B745-6B8A8CCDB3CA}" srcOrd="7" destOrd="0" presId="urn:microsoft.com/office/officeart/2005/8/layout/vProcess5"/>
    <dgm:cxn modelId="{CEE670A7-DAFF-4209-AD9F-35B4B814B77E}" type="presParOf" srcId="{16296B4D-574D-48F1-A18B-21B84868DC4F}" destId="{8250832D-EB98-43AA-9214-30B3A8225B7C}" srcOrd="8" destOrd="0" presId="urn:microsoft.com/office/officeart/2005/8/layout/vProcess5"/>
  </dgm:cxnLst>
  <dgm:bg/>
  <dgm:whole/>
  <dgm:extLst>
    <a:ext uri="http://schemas.microsoft.com/office/drawing/2008/diagram">
      <dsp:dataModelExt xmlns:dsp="http://schemas.microsoft.com/office/drawing/2008/diagram" relId="rId79"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63CD36F5-8A2A-4B0E-9F05-485AD3B8D35F}" type="doc">
      <dgm:prSet loTypeId="urn:microsoft.com/office/officeart/2005/8/layout/process5" loCatId="process" qsTypeId="urn:microsoft.com/office/officeart/2005/8/quickstyle/simple1" qsCatId="simple" csTypeId="urn:microsoft.com/office/officeart/2005/8/colors/accent0_2" csCatId="mainScheme" phldr="1"/>
      <dgm:spPr/>
      <dgm:t>
        <a:bodyPr/>
        <a:lstStyle/>
        <a:p>
          <a:endParaRPr lang="es-EC"/>
        </a:p>
      </dgm:t>
    </dgm:pt>
    <dgm:pt modelId="{13F7247A-F86D-40B1-A358-BA6F463BB9BE}">
      <dgm:prSet phldrT="[Texto]" custT="1"/>
      <dgm:spPr/>
      <dgm:t>
        <a:bodyPr/>
        <a:lstStyle/>
        <a:p>
          <a:pPr algn="just"/>
          <a:r>
            <a:rPr lang="es-EC" sz="900">
              <a:solidFill>
                <a:sysClr val="windowText" lastClr="000000"/>
              </a:solidFill>
            </a:rPr>
            <a:t>Se tiene que disponer de cables especialmente diseñados para este uso, los cuales tienen protecciones especiales en contra de los efectos corrosivos del agua</a:t>
          </a:r>
        </a:p>
      </dgm:t>
    </dgm:pt>
    <dgm:pt modelId="{2665932D-55EE-4EF9-B611-B4885991B57F}" type="parTrans" cxnId="{BE41A707-ECCE-4E45-90D4-1FFB891D3C90}">
      <dgm:prSet/>
      <dgm:spPr/>
      <dgm:t>
        <a:bodyPr/>
        <a:lstStyle/>
        <a:p>
          <a:endParaRPr lang="es-EC"/>
        </a:p>
      </dgm:t>
    </dgm:pt>
    <dgm:pt modelId="{C6E031F1-6AD2-4653-A111-B0D19192FE1A}" type="sibTrans" cxnId="{BE41A707-ECCE-4E45-90D4-1FFB891D3C90}">
      <dgm:prSet/>
      <dgm:spPr/>
      <dgm:t>
        <a:bodyPr/>
        <a:lstStyle/>
        <a:p>
          <a:endParaRPr lang="es-EC"/>
        </a:p>
      </dgm:t>
    </dgm:pt>
    <dgm:pt modelId="{A87E9181-34A4-4689-9D03-8432689698F5}">
      <dgm:prSet phldrT="[Texto]" custT="1"/>
      <dgm:spPr/>
      <dgm:t>
        <a:bodyPr/>
        <a:lstStyle/>
        <a:p>
          <a:r>
            <a:rPr lang="es-EC" sz="900">
              <a:solidFill>
                <a:sysClr val="windowText" lastClr="000000"/>
              </a:solidFill>
            </a:rPr>
            <a:t>Evitar empalmes bajo el agua</a:t>
          </a:r>
        </a:p>
      </dgm:t>
    </dgm:pt>
    <dgm:pt modelId="{D2526156-B11B-4653-A259-741663FF87F7}" type="parTrans" cxnId="{35269EBB-BEA6-414F-BA23-2C58F0A0A9DC}">
      <dgm:prSet/>
      <dgm:spPr/>
      <dgm:t>
        <a:bodyPr/>
        <a:lstStyle/>
        <a:p>
          <a:endParaRPr lang="es-EC"/>
        </a:p>
      </dgm:t>
    </dgm:pt>
    <dgm:pt modelId="{F1DE98F3-2BAB-422B-BD1B-CDFBB20647CB}" type="sibTrans" cxnId="{35269EBB-BEA6-414F-BA23-2C58F0A0A9DC}">
      <dgm:prSet/>
      <dgm:spPr/>
      <dgm:t>
        <a:bodyPr/>
        <a:lstStyle/>
        <a:p>
          <a:endParaRPr lang="es-EC"/>
        </a:p>
      </dgm:t>
    </dgm:pt>
    <dgm:pt modelId="{8DFE5EAB-9C65-4208-AE08-3F178563DFC8}">
      <dgm:prSet phldrT="[Texto]" custT="1"/>
      <dgm:spPr/>
      <dgm:t>
        <a:bodyPr/>
        <a:lstStyle/>
        <a:p>
          <a:pPr algn="just"/>
          <a:r>
            <a:rPr lang="es-EC" sz="900">
              <a:solidFill>
                <a:sysClr val="windowText" lastClr="000000"/>
              </a:solidFill>
            </a:rPr>
            <a:t>Depositar el cable en el lecho acuático de modo que penetre en el fondo. </a:t>
          </a:r>
        </a:p>
      </dgm:t>
    </dgm:pt>
    <dgm:pt modelId="{2829A68A-89C9-4BDB-A658-2C825B51755D}" type="parTrans" cxnId="{8F79B205-A8E2-4680-A0EF-8A8CEA3087B3}">
      <dgm:prSet/>
      <dgm:spPr/>
      <dgm:t>
        <a:bodyPr/>
        <a:lstStyle/>
        <a:p>
          <a:endParaRPr lang="es-EC"/>
        </a:p>
      </dgm:t>
    </dgm:pt>
    <dgm:pt modelId="{A1C2EDC6-7296-4FFD-AFED-61C286C932D8}" type="sibTrans" cxnId="{8F79B205-A8E2-4680-A0EF-8A8CEA3087B3}">
      <dgm:prSet/>
      <dgm:spPr/>
      <dgm:t>
        <a:bodyPr/>
        <a:lstStyle/>
        <a:p>
          <a:endParaRPr lang="es-EC"/>
        </a:p>
      </dgm:t>
    </dgm:pt>
    <dgm:pt modelId="{409C7887-9BC2-4C3E-8DF2-57ECAC2B2E52}">
      <dgm:prSet phldrT="[Texto]" custT="1"/>
      <dgm:spPr/>
      <dgm:t>
        <a:bodyPr/>
        <a:lstStyle/>
        <a:p>
          <a:pPr algn="just"/>
          <a:r>
            <a:rPr lang="es-EC" sz="900">
              <a:solidFill>
                <a:sysClr val="windowText" lastClr="000000"/>
              </a:solidFill>
            </a:rPr>
            <a:t>En la actualidad se encuentran instalados o en proceso una gran cantidad de enlaces mediante fibra óptica de este tipo, con la finalidad de efectuar enlaces de gran longitud</a:t>
          </a:r>
        </a:p>
      </dgm:t>
    </dgm:pt>
    <dgm:pt modelId="{F0B29F5E-E313-4A1E-8D01-0C72BB5CA01F}" type="parTrans" cxnId="{8A6FFCB8-83CD-4A3B-8634-CFDFA01D153D}">
      <dgm:prSet/>
      <dgm:spPr/>
      <dgm:t>
        <a:bodyPr/>
        <a:lstStyle/>
        <a:p>
          <a:endParaRPr lang="es-EC"/>
        </a:p>
      </dgm:t>
    </dgm:pt>
    <dgm:pt modelId="{54DB31B1-D82C-4605-A20B-CAB3ED3FA482}" type="sibTrans" cxnId="{8A6FFCB8-83CD-4A3B-8634-CFDFA01D153D}">
      <dgm:prSet/>
      <dgm:spPr/>
      <dgm:t>
        <a:bodyPr/>
        <a:lstStyle/>
        <a:p>
          <a:endParaRPr lang="es-EC"/>
        </a:p>
      </dgm:t>
    </dgm:pt>
    <dgm:pt modelId="{8DBFE6F8-8BF8-487D-BF69-053F21376C05}">
      <dgm:prSet phldrT="[Texto]" custT="1"/>
      <dgm:spPr/>
      <dgm:t>
        <a:bodyPr/>
        <a:lstStyle/>
        <a:p>
          <a:pPr algn="just"/>
          <a:r>
            <a:rPr lang="es-EC" sz="800">
              <a:solidFill>
                <a:sysClr val="windowText" lastClr="000000"/>
              </a:solidFill>
            </a:rPr>
            <a:t>Los tendidos submarinos tienen su propia técnica, solo aplicable a ellos y depende de las características especiales del fondo marino, tanto en lo relativo a los requerimientos mecánicos como a la agresividad del medio, determinada por sus propiedades químicas.</a:t>
          </a:r>
        </a:p>
      </dgm:t>
    </dgm:pt>
    <dgm:pt modelId="{EFB618CB-5465-429A-94D3-C494805CBDE0}" type="parTrans" cxnId="{6AA3776F-7AE4-4383-8214-F100784032E1}">
      <dgm:prSet/>
      <dgm:spPr/>
      <dgm:t>
        <a:bodyPr/>
        <a:lstStyle/>
        <a:p>
          <a:endParaRPr lang="es-EC"/>
        </a:p>
      </dgm:t>
    </dgm:pt>
    <dgm:pt modelId="{26FE94FE-CC0D-4A62-8678-30665EFD43C2}" type="sibTrans" cxnId="{6AA3776F-7AE4-4383-8214-F100784032E1}">
      <dgm:prSet/>
      <dgm:spPr/>
      <dgm:t>
        <a:bodyPr/>
        <a:lstStyle/>
        <a:p>
          <a:endParaRPr lang="es-EC"/>
        </a:p>
      </dgm:t>
    </dgm:pt>
    <dgm:pt modelId="{710F9C2E-3E3C-445D-869D-C9F43E0C5533}" type="pres">
      <dgm:prSet presAssocID="{63CD36F5-8A2A-4B0E-9F05-485AD3B8D35F}" presName="diagram" presStyleCnt="0">
        <dgm:presLayoutVars>
          <dgm:dir/>
          <dgm:resizeHandles val="exact"/>
        </dgm:presLayoutVars>
      </dgm:prSet>
      <dgm:spPr/>
      <dgm:t>
        <a:bodyPr/>
        <a:lstStyle/>
        <a:p>
          <a:endParaRPr lang="es-ES"/>
        </a:p>
      </dgm:t>
    </dgm:pt>
    <dgm:pt modelId="{45E10A21-A9D0-408A-AFEA-4E2D21F5E27F}" type="pres">
      <dgm:prSet presAssocID="{13F7247A-F86D-40B1-A358-BA6F463BB9BE}" presName="node" presStyleLbl="node1" presStyleIdx="0" presStyleCnt="5">
        <dgm:presLayoutVars>
          <dgm:bulletEnabled val="1"/>
        </dgm:presLayoutVars>
      </dgm:prSet>
      <dgm:spPr/>
      <dgm:t>
        <a:bodyPr/>
        <a:lstStyle/>
        <a:p>
          <a:endParaRPr lang="es-ES"/>
        </a:p>
      </dgm:t>
    </dgm:pt>
    <dgm:pt modelId="{47E938BE-A208-48B5-830A-9F3589A47053}" type="pres">
      <dgm:prSet presAssocID="{C6E031F1-6AD2-4653-A111-B0D19192FE1A}" presName="sibTrans" presStyleLbl="sibTrans2D1" presStyleIdx="0" presStyleCnt="4"/>
      <dgm:spPr/>
      <dgm:t>
        <a:bodyPr/>
        <a:lstStyle/>
        <a:p>
          <a:endParaRPr lang="es-ES"/>
        </a:p>
      </dgm:t>
    </dgm:pt>
    <dgm:pt modelId="{E895AC4A-988E-4B83-84A5-5D5E8389E820}" type="pres">
      <dgm:prSet presAssocID="{C6E031F1-6AD2-4653-A111-B0D19192FE1A}" presName="connectorText" presStyleLbl="sibTrans2D1" presStyleIdx="0" presStyleCnt="4"/>
      <dgm:spPr/>
      <dgm:t>
        <a:bodyPr/>
        <a:lstStyle/>
        <a:p>
          <a:endParaRPr lang="es-ES"/>
        </a:p>
      </dgm:t>
    </dgm:pt>
    <dgm:pt modelId="{E8067A54-18DF-400C-BFEA-9FB5957A5143}" type="pres">
      <dgm:prSet presAssocID="{A87E9181-34A4-4689-9D03-8432689698F5}" presName="node" presStyleLbl="node1" presStyleIdx="1" presStyleCnt="5">
        <dgm:presLayoutVars>
          <dgm:bulletEnabled val="1"/>
        </dgm:presLayoutVars>
      </dgm:prSet>
      <dgm:spPr/>
      <dgm:t>
        <a:bodyPr/>
        <a:lstStyle/>
        <a:p>
          <a:endParaRPr lang="es-ES"/>
        </a:p>
      </dgm:t>
    </dgm:pt>
    <dgm:pt modelId="{872F47F9-5E6D-4ACB-8599-062211B4DA08}" type="pres">
      <dgm:prSet presAssocID="{F1DE98F3-2BAB-422B-BD1B-CDFBB20647CB}" presName="sibTrans" presStyleLbl="sibTrans2D1" presStyleIdx="1" presStyleCnt="4"/>
      <dgm:spPr/>
      <dgm:t>
        <a:bodyPr/>
        <a:lstStyle/>
        <a:p>
          <a:endParaRPr lang="es-ES"/>
        </a:p>
      </dgm:t>
    </dgm:pt>
    <dgm:pt modelId="{27BD3B81-936F-4D01-926A-5C4D3165B822}" type="pres">
      <dgm:prSet presAssocID="{F1DE98F3-2BAB-422B-BD1B-CDFBB20647CB}" presName="connectorText" presStyleLbl="sibTrans2D1" presStyleIdx="1" presStyleCnt="4"/>
      <dgm:spPr/>
      <dgm:t>
        <a:bodyPr/>
        <a:lstStyle/>
        <a:p>
          <a:endParaRPr lang="es-ES"/>
        </a:p>
      </dgm:t>
    </dgm:pt>
    <dgm:pt modelId="{CB07A3E9-C369-41C9-AFA5-417A5D946D6C}" type="pres">
      <dgm:prSet presAssocID="{8DFE5EAB-9C65-4208-AE08-3F178563DFC8}" presName="node" presStyleLbl="node1" presStyleIdx="2" presStyleCnt="5">
        <dgm:presLayoutVars>
          <dgm:bulletEnabled val="1"/>
        </dgm:presLayoutVars>
      </dgm:prSet>
      <dgm:spPr/>
      <dgm:t>
        <a:bodyPr/>
        <a:lstStyle/>
        <a:p>
          <a:endParaRPr lang="es-ES"/>
        </a:p>
      </dgm:t>
    </dgm:pt>
    <dgm:pt modelId="{C5131EB5-3E9E-4389-98E5-6B76F577B628}" type="pres">
      <dgm:prSet presAssocID="{A1C2EDC6-7296-4FFD-AFED-61C286C932D8}" presName="sibTrans" presStyleLbl="sibTrans2D1" presStyleIdx="2" presStyleCnt="4"/>
      <dgm:spPr/>
      <dgm:t>
        <a:bodyPr/>
        <a:lstStyle/>
        <a:p>
          <a:endParaRPr lang="es-ES"/>
        </a:p>
      </dgm:t>
    </dgm:pt>
    <dgm:pt modelId="{253EA60A-DBAC-4EFA-83A4-5F97A10BC77B}" type="pres">
      <dgm:prSet presAssocID="{A1C2EDC6-7296-4FFD-AFED-61C286C932D8}" presName="connectorText" presStyleLbl="sibTrans2D1" presStyleIdx="2" presStyleCnt="4"/>
      <dgm:spPr/>
      <dgm:t>
        <a:bodyPr/>
        <a:lstStyle/>
        <a:p>
          <a:endParaRPr lang="es-ES"/>
        </a:p>
      </dgm:t>
    </dgm:pt>
    <dgm:pt modelId="{E906BFB6-4621-4794-ACC5-AD6118E34BDF}" type="pres">
      <dgm:prSet presAssocID="{8DBFE6F8-8BF8-487D-BF69-053F21376C05}" presName="node" presStyleLbl="node1" presStyleIdx="3" presStyleCnt="5" custScaleY="122454">
        <dgm:presLayoutVars>
          <dgm:bulletEnabled val="1"/>
        </dgm:presLayoutVars>
      </dgm:prSet>
      <dgm:spPr/>
      <dgm:t>
        <a:bodyPr/>
        <a:lstStyle/>
        <a:p>
          <a:endParaRPr lang="es-ES"/>
        </a:p>
      </dgm:t>
    </dgm:pt>
    <dgm:pt modelId="{415BE54A-61A0-46D0-B432-979D77E25360}" type="pres">
      <dgm:prSet presAssocID="{26FE94FE-CC0D-4A62-8678-30665EFD43C2}" presName="sibTrans" presStyleLbl="sibTrans2D1" presStyleIdx="3" presStyleCnt="4"/>
      <dgm:spPr/>
      <dgm:t>
        <a:bodyPr/>
        <a:lstStyle/>
        <a:p>
          <a:endParaRPr lang="es-ES"/>
        </a:p>
      </dgm:t>
    </dgm:pt>
    <dgm:pt modelId="{9D2078A3-0855-4A92-B683-284B3758FB5B}" type="pres">
      <dgm:prSet presAssocID="{26FE94FE-CC0D-4A62-8678-30665EFD43C2}" presName="connectorText" presStyleLbl="sibTrans2D1" presStyleIdx="3" presStyleCnt="4"/>
      <dgm:spPr/>
      <dgm:t>
        <a:bodyPr/>
        <a:lstStyle/>
        <a:p>
          <a:endParaRPr lang="es-ES"/>
        </a:p>
      </dgm:t>
    </dgm:pt>
    <dgm:pt modelId="{FE660F50-0713-45CB-A2A5-187980C5BD76}" type="pres">
      <dgm:prSet presAssocID="{409C7887-9BC2-4C3E-8DF2-57ECAC2B2E52}" presName="node" presStyleLbl="node1" presStyleIdx="4" presStyleCnt="5">
        <dgm:presLayoutVars>
          <dgm:bulletEnabled val="1"/>
        </dgm:presLayoutVars>
      </dgm:prSet>
      <dgm:spPr/>
      <dgm:t>
        <a:bodyPr/>
        <a:lstStyle/>
        <a:p>
          <a:endParaRPr lang="es-ES"/>
        </a:p>
      </dgm:t>
    </dgm:pt>
  </dgm:ptLst>
  <dgm:cxnLst>
    <dgm:cxn modelId="{6AA3776F-7AE4-4383-8214-F100784032E1}" srcId="{63CD36F5-8A2A-4B0E-9F05-485AD3B8D35F}" destId="{8DBFE6F8-8BF8-487D-BF69-053F21376C05}" srcOrd="3" destOrd="0" parTransId="{EFB618CB-5465-429A-94D3-C494805CBDE0}" sibTransId="{26FE94FE-CC0D-4A62-8678-30665EFD43C2}"/>
    <dgm:cxn modelId="{B9281A9B-1032-430B-BCC4-18DA62870775}" type="presOf" srcId="{F1DE98F3-2BAB-422B-BD1B-CDFBB20647CB}" destId="{872F47F9-5E6D-4ACB-8599-062211B4DA08}" srcOrd="0" destOrd="0" presId="urn:microsoft.com/office/officeart/2005/8/layout/process5"/>
    <dgm:cxn modelId="{4E96FA72-FD3E-4A6D-BCD7-315B277F43CD}" type="presOf" srcId="{8DFE5EAB-9C65-4208-AE08-3F178563DFC8}" destId="{CB07A3E9-C369-41C9-AFA5-417A5D946D6C}" srcOrd="0" destOrd="0" presId="urn:microsoft.com/office/officeart/2005/8/layout/process5"/>
    <dgm:cxn modelId="{4658CE81-7DC3-4FAB-822F-AE573E90FBE4}" type="presOf" srcId="{C6E031F1-6AD2-4653-A111-B0D19192FE1A}" destId="{E895AC4A-988E-4B83-84A5-5D5E8389E820}" srcOrd="1" destOrd="0" presId="urn:microsoft.com/office/officeart/2005/8/layout/process5"/>
    <dgm:cxn modelId="{86DB655A-1C02-4026-83A8-D1747B814A02}" type="presOf" srcId="{26FE94FE-CC0D-4A62-8678-30665EFD43C2}" destId="{415BE54A-61A0-46D0-B432-979D77E25360}" srcOrd="0" destOrd="0" presId="urn:microsoft.com/office/officeart/2005/8/layout/process5"/>
    <dgm:cxn modelId="{8A6FFCB8-83CD-4A3B-8634-CFDFA01D153D}" srcId="{63CD36F5-8A2A-4B0E-9F05-485AD3B8D35F}" destId="{409C7887-9BC2-4C3E-8DF2-57ECAC2B2E52}" srcOrd="4" destOrd="0" parTransId="{F0B29F5E-E313-4A1E-8D01-0C72BB5CA01F}" sibTransId="{54DB31B1-D82C-4605-A20B-CAB3ED3FA482}"/>
    <dgm:cxn modelId="{3D9F4B6C-0423-4C70-82FF-482B4A653426}" type="presOf" srcId="{409C7887-9BC2-4C3E-8DF2-57ECAC2B2E52}" destId="{FE660F50-0713-45CB-A2A5-187980C5BD76}" srcOrd="0" destOrd="0" presId="urn:microsoft.com/office/officeart/2005/8/layout/process5"/>
    <dgm:cxn modelId="{E7E04CED-4288-474A-A34D-7D1EBBF65BE2}" type="presOf" srcId="{8DBFE6F8-8BF8-487D-BF69-053F21376C05}" destId="{E906BFB6-4621-4794-ACC5-AD6118E34BDF}" srcOrd="0" destOrd="0" presId="urn:microsoft.com/office/officeart/2005/8/layout/process5"/>
    <dgm:cxn modelId="{DF19751F-84DE-4C6D-8B54-D7E1CDC2D0C1}" type="presOf" srcId="{A1C2EDC6-7296-4FFD-AFED-61C286C932D8}" destId="{253EA60A-DBAC-4EFA-83A4-5F97A10BC77B}" srcOrd="1" destOrd="0" presId="urn:microsoft.com/office/officeart/2005/8/layout/process5"/>
    <dgm:cxn modelId="{75A24A9B-EB26-48AB-9252-11053F167062}" type="presOf" srcId="{A1C2EDC6-7296-4FFD-AFED-61C286C932D8}" destId="{C5131EB5-3E9E-4389-98E5-6B76F577B628}" srcOrd="0" destOrd="0" presId="urn:microsoft.com/office/officeart/2005/8/layout/process5"/>
    <dgm:cxn modelId="{53C0310A-87B6-4985-A01C-76040B211A51}" type="presOf" srcId="{63CD36F5-8A2A-4B0E-9F05-485AD3B8D35F}" destId="{710F9C2E-3E3C-445D-869D-C9F43E0C5533}" srcOrd="0" destOrd="0" presId="urn:microsoft.com/office/officeart/2005/8/layout/process5"/>
    <dgm:cxn modelId="{BE41A707-ECCE-4E45-90D4-1FFB891D3C90}" srcId="{63CD36F5-8A2A-4B0E-9F05-485AD3B8D35F}" destId="{13F7247A-F86D-40B1-A358-BA6F463BB9BE}" srcOrd="0" destOrd="0" parTransId="{2665932D-55EE-4EF9-B611-B4885991B57F}" sibTransId="{C6E031F1-6AD2-4653-A111-B0D19192FE1A}"/>
    <dgm:cxn modelId="{C5A9E114-3FB0-41DA-8DF3-3483172FC290}" type="presOf" srcId="{C6E031F1-6AD2-4653-A111-B0D19192FE1A}" destId="{47E938BE-A208-48B5-830A-9F3589A47053}" srcOrd="0" destOrd="0" presId="urn:microsoft.com/office/officeart/2005/8/layout/process5"/>
    <dgm:cxn modelId="{35269EBB-BEA6-414F-BA23-2C58F0A0A9DC}" srcId="{63CD36F5-8A2A-4B0E-9F05-485AD3B8D35F}" destId="{A87E9181-34A4-4689-9D03-8432689698F5}" srcOrd="1" destOrd="0" parTransId="{D2526156-B11B-4653-A259-741663FF87F7}" sibTransId="{F1DE98F3-2BAB-422B-BD1B-CDFBB20647CB}"/>
    <dgm:cxn modelId="{5915CECD-C1D4-45A6-B3D9-E1F11C5D441E}" type="presOf" srcId="{A87E9181-34A4-4689-9D03-8432689698F5}" destId="{E8067A54-18DF-400C-BFEA-9FB5957A5143}" srcOrd="0" destOrd="0" presId="urn:microsoft.com/office/officeart/2005/8/layout/process5"/>
    <dgm:cxn modelId="{B328B802-6E43-4D80-A12F-D86D2DC17044}" type="presOf" srcId="{26FE94FE-CC0D-4A62-8678-30665EFD43C2}" destId="{9D2078A3-0855-4A92-B683-284B3758FB5B}" srcOrd="1" destOrd="0" presId="urn:microsoft.com/office/officeart/2005/8/layout/process5"/>
    <dgm:cxn modelId="{F4FEDC74-D0F1-40A8-8BD9-6876DB16B666}" type="presOf" srcId="{F1DE98F3-2BAB-422B-BD1B-CDFBB20647CB}" destId="{27BD3B81-936F-4D01-926A-5C4D3165B822}" srcOrd="1" destOrd="0" presId="urn:microsoft.com/office/officeart/2005/8/layout/process5"/>
    <dgm:cxn modelId="{8F79B205-A8E2-4680-A0EF-8A8CEA3087B3}" srcId="{63CD36F5-8A2A-4B0E-9F05-485AD3B8D35F}" destId="{8DFE5EAB-9C65-4208-AE08-3F178563DFC8}" srcOrd="2" destOrd="0" parTransId="{2829A68A-89C9-4BDB-A658-2C825B51755D}" sibTransId="{A1C2EDC6-7296-4FFD-AFED-61C286C932D8}"/>
    <dgm:cxn modelId="{36275553-1945-4B09-AD1F-4388E7D32472}" type="presOf" srcId="{13F7247A-F86D-40B1-A358-BA6F463BB9BE}" destId="{45E10A21-A9D0-408A-AFEA-4E2D21F5E27F}" srcOrd="0" destOrd="0" presId="urn:microsoft.com/office/officeart/2005/8/layout/process5"/>
    <dgm:cxn modelId="{1C055C0B-19F6-4928-86B9-17F40AFAFDEA}" type="presParOf" srcId="{710F9C2E-3E3C-445D-869D-C9F43E0C5533}" destId="{45E10A21-A9D0-408A-AFEA-4E2D21F5E27F}" srcOrd="0" destOrd="0" presId="urn:microsoft.com/office/officeart/2005/8/layout/process5"/>
    <dgm:cxn modelId="{10A17021-EC38-4AA3-ABC9-F31E5FD70BE5}" type="presParOf" srcId="{710F9C2E-3E3C-445D-869D-C9F43E0C5533}" destId="{47E938BE-A208-48B5-830A-9F3589A47053}" srcOrd="1" destOrd="0" presId="urn:microsoft.com/office/officeart/2005/8/layout/process5"/>
    <dgm:cxn modelId="{9E4B9EA4-0392-48F4-A3B0-AC276B282C95}" type="presParOf" srcId="{47E938BE-A208-48B5-830A-9F3589A47053}" destId="{E895AC4A-988E-4B83-84A5-5D5E8389E820}" srcOrd="0" destOrd="0" presId="urn:microsoft.com/office/officeart/2005/8/layout/process5"/>
    <dgm:cxn modelId="{CE4EFE05-E98E-445F-ACF8-115A874AABA4}" type="presParOf" srcId="{710F9C2E-3E3C-445D-869D-C9F43E0C5533}" destId="{E8067A54-18DF-400C-BFEA-9FB5957A5143}" srcOrd="2" destOrd="0" presId="urn:microsoft.com/office/officeart/2005/8/layout/process5"/>
    <dgm:cxn modelId="{33C2FDFF-1A35-4F5A-BF70-41C5D22957E9}" type="presParOf" srcId="{710F9C2E-3E3C-445D-869D-C9F43E0C5533}" destId="{872F47F9-5E6D-4ACB-8599-062211B4DA08}" srcOrd="3" destOrd="0" presId="urn:microsoft.com/office/officeart/2005/8/layout/process5"/>
    <dgm:cxn modelId="{BDCC857E-C2A3-4714-89F6-A28C983B5DD3}" type="presParOf" srcId="{872F47F9-5E6D-4ACB-8599-062211B4DA08}" destId="{27BD3B81-936F-4D01-926A-5C4D3165B822}" srcOrd="0" destOrd="0" presId="urn:microsoft.com/office/officeart/2005/8/layout/process5"/>
    <dgm:cxn modelId="{F5463F29-A491-4074-9A71-90CE6738D4A9}" type="presParOf" srcId="{710F9C2E-3E3C-445D-869D-C9F43E0C5533}" destId="{CB07A3E9-C369-41C9-AFA5-417A5D946D6C}" srcOrd="4" destOrd="0" presId="urn:microsoft.com/office/officeart/2005/8/layout/process5"/>
    <dgm:cxn modelId="{FA839592-F551-4659-B3C2-C9C019763473}" type="presParOf" srcId="{710F9C2E-3E3C-445D-869D-C9F43E0C5533}" destId="{C5131EB5-3E9E-4389-98E5-6B76F577B628}" srcOrd="5" destOrd="0" presId="urn:microsoft.com/office/officeart/2005/8/layout/process5"/>
    <dgm:cxn modelId="{774DF2C4-5311-4878-BBC8-4553E0F17F60}" type="presParOf" srcId="{C5131EB5-3E9E-4389-98E5-6B76F577B628}" destId="{253EA60A-DBAC-4EFA-83A4-5F97A10BC77B}" srcOrd="0" destOrd="0" presId="urn:microsoft.com/office/officeart/2005/8/layout/process5"/>
    <dgm:cxn modelId="{5C822EEE-2E42-48EB-9EEC-AB1BC52CF6DB}" type="presParOf" srcId="{710F9C2E-3E3C-445D-869D-C9F43E0C5533}" destId="{E906BFB6-4621-4794-ACC5-AD6118E34BDF}" srcOrd="6" destOrd="0" presId="urn:microsoft.com/office/officeart/2005/8/layout/process5"/>
    <dgm:cxn modelId="{2299D6DB-C4EA-4E96-A90E-9C64F77E67CD}" type="presParOf" srcId="{710F9C2E-3E3C-445D-869D-C9F43E0C5533}" destId="{415BE54A-61A0-46D0-B432-979D77E25360}" srcOrd="7" destOrd="0" presId="urn:microsoft.com/office/officeart/2005/8/layout/process5"/>
    <dgm:cxn modelId="{E8B63C36-1390-42ED-9997-3697212EF6D2}" type="presParOf" srcId="{415BE54A-61A0-46D0-B432-979D77E25360}" destId="{9D2078A3-0855-4A92-B683-284B3758FB5B}" srcOrd="0" destOrd="0" presId="urn:microsoft.com/office/officeart/2005/8/layout/process5"/>
    <dgm:cxn modelId="{0584E613-3C23-4378-BE7A-00A621BBD87D}" type="presParOf" srcId="{710F9C2E-3E3C-445D-869D-C9F43E0C5533}" destId="{FE660F50-0713-45CB-A2A5-187980C5BD76}" srcOrd="8" destOrd="0" presId="urn:microsoft.com/office/officeart/2005/8/layout/process5"/>
  </dgm:cxnLst>
  <dgm:bg/>
  <dgm:whole/>
  <dgm:extLst>
    <a:ext uri="http://schemas.microsoft.com/office/drawing/2008/diagram">
      <dsp:dataModelExt xmlns:dsp="http://schemas.microsoft.com/office/drawing/2008/diagram" relId="rId84"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5913CB69-1E50-427B-A184-6A53B92DD6F4}"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EC"/>
        </a:p>
      </dgm:t>
    </dgm:pt>
    <dgm:pt modelId="{72174238-C01E-467A-AD8F-6A1BDBD55C81}">
      <dgm:prSet phldrT="[Texto]"/>
      <dgm:spPr/>
      <dgm:t>
        <a:bodyPr/>
        <a:lstStyle/>
        <a:p>
          <a:r>
            <a:rPr lang="es-EC"/>
            <a:t>EMPALMES DE FUSIÓN</a:t>
          </a:r>
        </a:p>
      </dgm:t>
    </dgm:pt>
    <dgm:pt modelId="{9D68BBA1-F1FC-4A6E-9C90-B2B9AFFF98E5}" type="parTrans" cxnId="{0157500C-3683-41DD-A522-089174D6AE39}">
      <dgm:prSet/>
      <dgm:spPr/>
      <dgm:t>
        <a:bodyPr/>
        <a:lstStyle/>
        <a:p>
          <a:endParaRPr lang="es-EC"/>
        </a:p>
      </dgm:t>
    </dgm:pt>
    <dgm:pt modelId="{14CD3EF1-0898-4BD9-AA35-75A473D0DC54}" type="sibTrans" cxnId="{0157500C-3683-41DD-A522-089174D6AE39}">
      <dgm:prSet/>
      <dgm:spPr/>
      <dgm:t>
        <a:bodyPr/>
        <a:lstStyle/>
        <a:p>
          <a:endParaRPr lang="es-EC"/>
        </a:p>
      </dgm:t>
    </dgm:pt>
    <dgm:pt modelId="{095B5FE3-8EEE-4952-A9CA-C80490F513A0}">
      <dgm:prSet phldrT="[Texto]"/>
      <dgm:spPr/>
      <dgm:t>
        <a:bodyPr/>
        <a:lstStyle/>
        <a:p>
          <a:pPr algn="just"/>
          <a:r>
            <a:rPr lang="es-EC"/>
            <a:t>El proceso de empalme por fusión se lleva a cabo al colocar los extremos de dos fibras juntas y alineadas. Estas fibras se calientan y se funden mediante un arco que genera una temperatura muy alta, del orden de los 2000 grados centígrados, durante un breve periodo de tiempo, generalmente de 2 a 3 segundos.</a:t>
          </a:r>
          <a:br>
            <a:rPr lang="es-EC"/>
          </a:br>
          <a:endParaRPr lang="es-EC"/>
        </a:p>
      </dgm:t>
    </dgm:pt>
    <dgm:pt modelId="{E6F424F0-6207-45F4-897D-61A5672BAEF0}" type="parTrans" cxnId="{4B343FFA-C4C9-49E2-9D0C-697F11D8C16A}">
      <dgm:prSet/>
      <dgm:spPr/>
      <dgm:t>
        <a:bodyPr/>
        <a:lstStyle/>
        <a:p>
          <a:endParaRPr lang="es-EC"/>
        </a:p>
      </dgm:t>
    </dgm:pt>
    <dgm:pt modelId="{2CEE4538-97C3-4B29-95AD-7EE989D4E4B5}" type="sibTrans" cxnId="{4B343FFA-C4C9-49E2-9D0C-697F11D8C16A}">
      <dgm:prSet/>
      <dgm:spPr/>
      <dgm:t>
        <a:bodyPr/>
        <a:lstStyle/>
        <a:p>
          <a:endParaRPr lang="es-EC"/>
        </a:p>
      </dgm:t>
    </dgm:pt>
    <dgm:pt modelId="{8C88EE9F-9201-4966-948E-49033A2C92C4}">
      <dgm:prSet phldrT="[Texto]"/>
      <dgm:spPr/>
      <dgm:t>
        <a:bodyPr/>
        <a:lstStyle/>
        <a:p>
          <a:r>
            <a:rPr lang="es-EC"/>
            <a:t>EMPALMES MECÁNICOS</a:t>
          </a:r>
        </a:p>
      </dgm:t>
    </dgm:pt>
    <dgm:pt modelId="{3748E047-8DE7-453A-89B6-CABB52CC76E8}" type="parTrans" cxnId="{07639651-02E7-42B3-9E5E-AFAD22D4CEA5}">
      <dgm:prSet/>
      <dgm:spPr/>
      <dgm:t>
        <a:bodyPr/>
        <a:lstStyle/>
        <a:p>
          <a:endParaRPr lang="es-EC"/>
        </a:p>
      </dgm:t>
    </dgm:pt>
    <dgm:pt modelId="{1E31DB32-E952-43EF-8B43-6CB4E05B7E76}" type="sibTrans" cxnId="{07639651-02E7-42B3-9E5E-AFAD22D4CEA5}">
      <dgm:prSet/>
      <dgm:spPr/>
      <dgm:t>
        <a:bodyPr/>
        <a:lstStyle/>
        <a:p>
          <a:endParaRPr lang="es-EC"/>
        </a:p>
      </dgm:t>
    </dgm:pt>
    <dgm:pt modelId="{5182DF0E-5C65-40D9-8339-B17CBF92C444}">
      <dgm:prSet phldrT="[Texto]"/>
      <dgm:spPr/>
      <dgm:t>
        <a:bodyPr/>
        <a:lstStyle/>
        <a:p>
          <a:pPr algn="just"/>
          <a:r>
            <a:rPr lang="es-EC"/>
            <a:t>Para unir los extremos de las dos fibras, se utilizan métodos como una abrazadera o pegamento dentro de una estructura. Sin embargo, en el caso de fibras monomodo, que tienen una menor tolerancia al espaciamiento entre las fibras, se requiere un mecanismo más preciso y costoso.</a:t>
          </a:r>
          <a:br>
            <a:rPr lang="es-EC"/>
          </a:br>
          <a:endParaRPr lang="es-EC"/>
        </a:p>
      </dgm:t>
    </dgm:pt>
    <dgm:pt modelId="{DE62AE13-BBE8-49A9-AB5B-E7AE0B48D752}" type="parTrans" cxnId="{7E6782C4-52C9-4D75-A7FB-029E5D947942}">
      <dgm:prSet/>
      <dgm:spPr/>
      <dgm:t>
        <a:bodyPr/>
        <a:lstStyle/>
        <a:p>
          <a:endParaRPr lang="es-EC"/>
        </a:p>
      </dgm:t>
    </dgm:pt>
    <dgm:pt modelId="{3F4924D1-85A9-4DB7-8E8F-D9312AEC37B8}" type="sibTrans" cxnId="{7E6782C4-52C9-4D75-A7FB-029E5D947942}">
      <dgm:prSet/>
      <dgm:spPr/>
      <dgm:t>
        <a:bodyPr/>
        <a:lstStyle/>
        <a:p>
          <a:endParaRPr lang="es-EC"/>
        </a:p>
      </dgm:t>
    </dgm:pt>
    <dgm:pt modelId="{EAEE97FE-60B2-430C-8CD4-FC86B9E2A4D1}">
      <dgm:prSet/>
      <dgm:spPr/>
      <dgm:t>
        <a:bodyPr/>
        <a:lstStyle/>
        <a:p>
          <a:pPr algn="just"/>
          <a:r>
            <a:rPr lang="es-EC"/>
            <a:t>Los operadores de empalmadores deben verificar la calidad del empalme utilizando instrumentos que permiten verificar el alineamiento, así como el corte y pulido de los extremos de las fibras. De esta manera, se asegura un empalme por fusión de alta calidad.</a:t>
          </a:r>
        </a:p>
      </dgm:t>
    </dgm:pt>
    <dgm:pt modelId="{BB323C74-AC16-41C7-A87C-5C8B538AA578}" type="parTrans" cxnId="{6E5300B0-7C7D-4530-A7EA-95DDE9A5CECF}">
      <dgm:prSet/>
      <dgm:spPr/>
      <dgm:t>
        <a:bodyPr/>
        <a:lstStyle/>
        <a:p>
          <a:endParaRPr lang="es-EC"/>
        </a:p>
      </dgm:t>
    </dgm:pt>
    <dgm:pt modelId="{4E6149FE-3C43-43C9-83BF-49A012C82566}" type="sibTrans" cxnId="{6E5300B0-7C7D-4530-A7EA-95DDE9A5CECF}">
      <dgm:prSet/>
      <dgm:spPr/>
      <dgm:t>
        <a:bodyPr/>
        <a:lstStyle/>
        <a:p>
          <a:endParaRPr lang="es-EC"/>
        </a:p>
      </dgm:t>
    </dgm:pt>
    <dgm:pt modelId="{0F3C54D8-740A-4496-9B03-7E4FDD0A6AAA}">
      <dgm:prSet/>
      <dgm:spPr/>
      <dgm:t>
        <a:bodyPr/>
        <a:lstStyle/>
        <a:p>
          <a:pPr algn="just"/>
          <a:r>
            <a:rPr lang="es-EC"/>
            <a:t>En general, los empalmes mecánicos requieren una inversión menor en comparación con los empalmes por fusión. Por lo tanto, en empresas que no tienen una alta demanda de empalmes que justifique la inversión en equipos de fusión, se utilizan principalmente los empalmes mecánicos. Aunque los empalmes mecánicos pueden presentar una mayor pérdida en comparación con los empalmes por fusión, esta diferencia no es tan significativa en distancias cortas</a:t>
          </a:r>
        </a:p>
      </dgm:t>
    </dgm:pt>
    <dgm:pt modelId="{07AB5700-73BE-40AE-830A-7D09E07F4822}" type="parTrans" cxnId="{C96DF2B9-EAA5-4EF6-A16F-0F77B68379CE}">
      <dgm:prSet/>
      <dgm:spPr/>
      <dgm:t>
        <a:bodyPr/>
        <a:lstStyle/>
        <a:p>
          <a:endParaRPr lang="es-EC"/>
        </a:p>
      </dgm:t>
    </dgm:pt>
    <dgm:pt modelId="{F191C5DA-CCFE-4935-AF30-3B1E06BBB17D}" type="sibTrans" cxnId="{C96DF2B9-EAA5-4EF6-A16F-0F77B68379CE}">
      <dgm:prSet/>
      <dgm:spPr/>
      <dgm:t>
        <a:bodyPr/>
        <a:lstStyle/>
        <a:p>
          <a:endParaRPr lang="es-EC"/>
        </a:p>
      </dgm:t>
    </dgm:pt>
    <dgm:pt modelId="{D245947A-6E8E-473A-98B6-DC4FB099E38B}" type="pres">
      <dgm:prSet presAssocID="{5913CB69-1E50-427B-A184-6A53B92DD6F4}" presName="linearFlow" presStyleCnt="0">
        <dgm:presLayoutVars>
          <dgm:dir/>
          <dgm:animLvl val="lvl"/>
          <dgm:resizeHandles val="exact"/>
        </dgm:presLayoutVars>
      </dgm:prSet>
      <dgm:spPr/>
      <dgm:t>
        <a:bodyPr/>
        <a:lstStyle/>
        <a:p>
          <a:endParaRPr lang="es-ES"/>
        </a:p>
      </dgm:t>
    </dgm:pt>
    <dgm:pt modelId="{15DF75E6-9900-47BF-A4C5-7AAB0177161C}" type="pres">
      <dgm:prSet presAssocID="{72174238-C01E-467A-AD8F-6A1BDBD55C81}" presName="composite" presStyleCnt="0"/>
      <dgm:spPr/>
    </dgm:pt>
    <dgm:pt modelId="{FE9ACB8B-0F44-4834-84EF-D2C802C1D762}" type="pres">
      <dgm:prSet presAssocID="{72174238-C01E-467A-AD8F-6A1BDBD55C81}" presName="parentText" presStyleLbl="alignNode1" presStyleIdx="0" presStyleCnt="2">
        <dgm:presLayoutVars>
          <dgm:chMax val="1"/>
          <dgm:bulletEnabled val="1"/>
        </dgm:presLayoutVars>
      </dgm:prSet>
      <dgm:spPr/>
      <dgm:t>
        <a:bodyPr/>
        <a:lstStyle/>
        <a:p>
          <a:endParaRPr lang="es-ES"/>
        </a:p>
      </dgm:t>
    </dgm:pt>
    <dgm:pt modelId="{AD31EA44-95A3-4F37-826A-E24A2218A61E}" type="pres">
      <dgm:prSet presAssocID="{72174238-C01E-467A-AD8F-6A1BDBD55C81}" presName="descendantText" presStyleLbl="alignAcc1" presStyleIdx="0" presStyleCnt="2">
        <dgm:presLayoutVars>
          <dgm:bulletEnabled val="1"/>
        </dgm:presLayoutVars>
      </dgm:prSet>
      <dgm:spPr/>
      <dgm:t>
        <a:bodyPr/>
        <a:lstStyle/>
        <a:p>
          <a:endParaRPr lang="es-ES"/>
        </a:p>
      </dgm:t>
    </dgm:pt>
    <dgm:pt modelId="{8BEFE015-37AB-4A09-805A-C1FAFD766398}" type="pres">
      <dgm:prSet presAssocID="{14CD3EF1-0898-4BD9-AA35-75A473D0DC54}" presName="sp" presStyleCnt="0"/>
      <dgm:spPr/>
    </dgm:pt>
    <dgm:pt modelId="{2271D994-E013-433B-9936-62C86C7213B6}" type="pres">
      <dgm:prSet presAssocID="{8C88EE9F-9201-4966-948E-49033A2C92C4}" presName="composite" presStyleCnt="0"/>
      <dgm:spPr/>
    </dgm:pt>
    <dgm:pt modelId="{E03BF3D5-B618-4F42-A3D2-CCFF778B2FF4}" type="pres">
      <dgm:prSet presAssocID="{8C88EE9F-9201-4966-948E-49033A2C92C4}" presName="parentText" presStyleLbl="alignNode1" presStyleIdx="1" presStyleCnt="2">
        <dgm:presLayoutVars>
          <dgm:chMax val="1"/>
          <dgm:bulletEnabled val="1"/>
        </dgm:presLayoutVars>
      </dgm:prSet>
      <dgm:spPr/>
      <dgm:t>
        <a:bodyPr/>
        <a:lstStyle/>
        <a:p>
          <a:endParaRPr lang="es-ES"/>
        </a:p>
      </dgm:t>
    </dgm:pt>
    <dgm:pt modelId="{9E08CB14-F9D9-4D1B-AEB4-FF37EA17D62C}" type="pres">
      <dgm:prSet presAssocID="{8C88EE9F-9201-4966-948E-49033A2C92C4}" presName="descendantText" presStyleLbl="alignAcc1" presStyleIdx="1" presStyleCnt="2">
        <dgm:presLayoutVars>
          <dgm:bulletEnabled val="1"/>
        </dgm:presLayoutVars>
      </dgm:prSet>
      <dgm:spPr/>
      <dgm:t>
        <a:bodyPr/>
        <a:lstStyle/>
        <a:p>
          <a:endParaRPr lang="es-ES"/>
        </a:p>
      </dgm:t>
    </dgm:pt>
  </dgm:ptLst>
  <dgm:cxnLst>
    <dgm:cxn modelId="{35838B8B-829A-43B7-B25A-AC253CE952EC}" type="presOf" srcId="{5913CB69-1E50-427B-A184-6A53B92DD6F4}" destId="{D245947A-6E8E-473A-98B6-DC4FB099E38B}" srcOrd="0" destOrd="0" presId="urn:microsoft.com/office/officeart/2005/8/layout/chevron2"/>
    <dgm:cxn modelId="{397EC358-6E84-4271-B6E4-ADAA2D8BDE39}" type="presOf" srcId="{5182DF0E-5C65-40D9-8339-B17CBF92C444}" destId="{9E08CB14-F9D9-4D1B-AEB4-FF37EA17D62C}" srcOrd="0" destOrd="0" presId="urn:microsoft.com/office/officeart/2005/8/layout/chevron2"/>
    <dgm:cxn modelId="{251421C9-CB94-4A9D-800A-81BB377830D8}" type="presOf" srcId="{72174238-C01E-467A-AD8F-6A1BDBD55C81}" destId="{FE9ACB8B-0F44-4834-84EF-D2C802C1D762}" srcOrd="0" destOrd="0" presId="urn:microsoft.com/office/officeart/2005/8/layout/chevron2"/>
    <dgm:cxn modelId="{F55D323E-6823-4FD5-9231-CD47C5146033}" type="presOf" srcId="{095B5FE3-8EEE-4952-A9CA-C80490F513A0}" destId="{AD31EA44-95A3-4F37-826A-E24A2218A61E}" srcOrd="0" destOrd="0" presId="urn:microsoft.com/office/officeart/2005/8/layout/chevron2"/>
    <dgm:cxn modelId="{1C7F1294-C6F2-42E9-8A58-2FBE08CC168C}" type="presOf" srcId="{EAEE97FE-60B2-430C-8CD4-FC86B9E2A4D1}" destId="{AD31EA44-95A3-4F37-826A-E24A2218A61E}" srcOrd="0" destOrd="1" presId="urn:microsoft.com/office/officeart/2005/8/layout/chevron2"/>
    <dgm:cxn modelId="{6E5300B0-7C7D-4530-A7EA-95DDE9A5CECF}" srcId="{72174238-C01E-467A-AD8F-6A1BDBD55C81}" destId="{EAEE97FE-60B2-430C-8CD4-FC86B9E2A4D1}" srcOrd="1" destOrd="0" parTransId="{BB323C74-AC16-41C7-A87C-5C8B538AA578}" sibTransId="{4E6149FE-3C43-43C9-83BF-49A012C82566}"/>
    <dgm:cxn modelId="{BF247501-47C8-41D7-B9C2-325DE6B628DD}" type="presOf" srcId="{8C88EE9F-9201-4966-948E-49033A2C92C4}" destId="{E03BF3D5-B618-4F42-A3D2-CCFF778B2FF4}" srcOrd="0" destOrd="0" presId="urn:microsoft.com/office/officeart/2005/8/layout/chevron2"/>
    <dgm:cxn modelId="{0157500C-3683-41DD-A522-089174D6AE39}" srcId="{5913CB69-1E50-427B-A184-6A53B92DD6F4}" destId="{72174238-C01E-467A-AD8F-6A1BDBD55C81}" srcOrd="0" destOrd="0" parTransId="{9D68BBA1-F1FC-4A6E-9C90-B2B9AFFF98E5}" sibTransId="{14CD3EF1-0898-4BD9-AA35-75A473D0DC54}"/>
    <dgm:cxn modelId="{7E6782C4-52C9-4D75-A7FB-029E5D947942}" srcId="{8C88EE9F-9201-4966-948E-49033A2C92C4}" destId="{5182DF0E-5C65-40D9-8339-B17CBF92C444}" srcOrd="0" destOrd="0" parTransId="{DE62AE13-BBE8-49A9-AB5B-E7AE0B48D752}" sibTransId="{3F4924D1-85A9-4DB7-8E8F-D9312AEC37B8}"/>
    <dgm:cxn modelId="{4B343FFA-C4C9-49E2-9D0C-697F11D8C16A}" srcId="{72174238-C01E-467A-AD8F-6A1BDBD55C81}" destId="{095B5FE3-8EEE-4952-A9CA-C80490F513A0}" srcOrd="0" destOrd="0" parTransId="{E6F424F0-6207-45F4-897D-61A5672BAEF0}" sibTransId="{2CEE4538-97C3-4B29-95AD-7EE989D4E4B5}"/>
    <dgm:cxn modelId="{80EC021F-2CA7-4E79-8753-E43B0CCA1584}" type="presOf" srcId="{0F3C54D8-740A-4496-9B03-7E4FDD0A6AAA}" destId="{9E08CB14-F9D9-4D1B-AEB4-FF37EA17D62C}" srcOrd="0" destOrd="1" presId="urn:microsoft.com/office/officeart/2005/8/layout/chevron2"/>
    <dgm:cxn modelId="{C96DF2B9-EAA5-4EF6-A16F-0F77B68379CE}" srcId="{8C88EE9F-9201-4966-948E-49033A2C92C4}" destId="{0F3C54D8-740A-4496-9B03-7E4FDD0A6AAA}" srcOrd="1" destOrd="0" parTransId="{07AB5700-73BE-40AE-830A-7D09E07F4822}" sibTransId="{F191C5DA-CCFE-4935-AF30-3B1E06BBB17D}"/>
    <dgm:cxn modelId="{07639651-02E7-42B3-9E5E-AFAD22D4CEA5}" srcId="{5913CB69-1E50-427B-A184-6A53B92DD6F4}" destId="{8C88EE9F-9201-4966-948E-49033A2C92C4}" srcOrd="1" destOrd="0" parTransId="{3748E047-8DE7-453A-89B6-CABB52CC76E8}" sibTransId="{1E31DB32-E952-43EF-8B43-6CB4E05B7E76}"/>
    <dgm:cxn modelId="{93F86ED4-C1B1-40E6-9A39-5E7BD608DAFB}" type="presParOf" srcId="{D245947A-6E8E-473A-98B6-DC4FB099E38B}" destId="{15DF75E6-9900-47BF-A4C5-7AAB0177161C}" srcOrd="0" destOrd="0" presId="urn:microsoft.com/office/officeart/2005/8/layout/chevron2"/>
    <dgm:cxn modelId="{21F2FC29-70EA-4AE2-8971-3114D8279346}" type="presParOf" srcId="{15DF75E6-9900-47BF-A4C5-7AAB0177161C}" destId="{FE9ACB8B-0F44-4834-84EF-D2C802C1D762}" srcOrd="0" destOrd="0" presId="urn:microsoft.com/office/officeart/2005/8/layout/chevron2"/>
    <dgm:cxn modelId="{AF01F97C-104F-4515-B9B4-CCC872F65319}" type="presParOf" srcId="{15DF75E6-9900-47BF-A4C5-7AAB0177161C}" destId="{AD31EA44-95A3-4F37-826A-E24A2218A61E}" srcOrd="1" destOrd="0" presId="urn:microsoft.com/office/officeart/2005/8/layout/chevron2"/>
    <dgm:cxn modelId="{B5FC8B57-07E3-40D8-9AC9-D9B90214BEE3}" type="presParOf" srcId="{D245947A-6E8E-473A-98B6-DC4FB099E38B}" destId="{8BEFE015-37AB-4A09-805A-C1FAFD766398}" srcOrd="1" destOrd="0" presId="urn:microsoft.com/office/officeart/2005/8/layout/chevron2"/>
    <dgm:cxn modelId="{BA9A84E3-EEB6-49DC-A78C-5B2255855C13}" type="presParOf" srcId="{D245947A-6E8E-473A-98B6-DC4FB099E38B}" destId="{2271D994-E013-433B-9936-62C86C7213B6}" srcOrd="2" destOrd="0" presId="urn:microsoft.com/office/officeart/2005/8/layout/chevron2"/>
    <dgm:cxn modelId="{0BD9A5BB-E6B2-4CE7-A86D-19DCF8FDF10B}" type="presParOf" srcId="{2271D994-E013-433B-9936-62C86C7213B6}" destId="{E03BF3D5-B618-4F42-A3D2-CCFF778B2FF4}" srcOrd="0" destOrd="0" presId="urn:microsoft.com/office/officeart/2005/8/layout/chevron2"/>
    <dgm:cxn modelId="{78A6224A-1DB1-4FA0-B7AC-82E6320E6978}" type="presParOf" srcId="{2271D994-E013-433B-9936-62C86C7213B6}" destId="{9E08CB14-F9D9-4D1B-AEB4-FF37EA17D62C}" srcOrd="1" destOrd="0" presId="urn:microsoft.com/office/officeart/2005/8/layout/chevron2"/>
  </dgm:cxnLst>
  <dgm:bg/>
  <dgm:whole/>
  <dgm:extLst>
    <a:ext uri="http://schemas.microsoft.com/office/drawing/2008/diagram">
      <dsp:dataModelExt xmlns:dsp="http://schemas.microsoft.com/office/drawing/2008/diagram" relId="rId89"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BF18B436-80F9-49DD-B6D8-F6B4B25BD2D6}" type="doc">
      <dgm:prSet loTypeId="urn:microsoft.com/office/officeart/2005/8/layout/vList6" loCatId="list" qsTypeId="urn:microsoft.com/office/officeart/2005/8/quickstyle/simple1" qsCatId="simple" csTypeId="urn:microsoft.com/office/officeart/2005/8/colors/accent1_2" csCatId="accent1" phldr="1"/>
      <dgm:spPr/>
      <dgm:t>
        <a:bodyPr/>
        <a:lstStyle/>
        <a:p>
          <a:endParaRPr lang="es-EC"/>
        </a:p>
      </dgm:t>
    </dgm:pt>
    <dgm:pt modelId="{BEBC8DF5-45CC-417E-A58E-D96DCAA61CD7}">
      <dgm:prSet phldrT="[Texto]"/>
      <dgm:spPr/>
      <dgm:t>
        <a:bodyPr/>
        <a:lstStyle/>
        <a:p>
          <a:r>
            <a:rPr lang="es-EC"/>
            <a:t>CONECTORES</a:t>
          </a:r>
        </a:p>
      </dgm:t>
    </dgm:pt>
    <dgm:pt modelId="{583D54DC-0FAF-4390-887D-EC72A3A5EA95}" type="parTrans" cxnId="{955423FA-40E7-4904-A0A9-FCDE2E2886A7}">
      <dgm:prSet/>
      <dgm:spPr/>
      <dgm:t>
        <a:bodyPr/>
        <a:lstStyle/>
        <a:p>
          <a:endParaRPr lang="es-EC"/>
        </a:p>
      </dgm:t>
    </dgm:pt>
    <dgm:pt modelId="{765939CB-EAB5-490B-BB99-5FDB1FE74FDA}" type="sibTrans" cxnId="{955423FA-40E7-4904-A0A9-FCDE2E2886A7}">
      <dgm:prSet/>
      <dgm:spPr/>
      <dgm:t>
        <a:bodyPr/>
        <a:lstStyle/>
        <a:p>
          <a:endParaRPr lang="es-EC"/>
        </a:p>
      </dgm:t>
    </dgm:pt>
    <dgm:pt modelId="{70CD993B-1BD7-4704-BB75-5C8AE1F722B9}">
      <dgm:prSet phldrT="[Texto]"/>
      <dgm:spPr/>
      <dgm:t>
        <a:bodyPr/>
        <a:lstStyle/>
        <a:p>
          <a:pPr algn="just"/>
          <a:r>
            <a:rPr lang="es-EC"/>
            <a:t>Los conectores de fibra óptica son utilizados como conexiones temporales entre fibras ópticas. Estos sistemas requieren una alta precisión para evitar la atenuación de la luz. El término "conector" es especialmente relevante, ya que permite la conexión y desconexión repetida con otros elementos similares para transferir luz entre dos terminales de fibra, entre el terminal de una fibra y un transmisor o receptor. Los conectores se montan en terminales de cable o dispositivos ópticos.</a:t>
          </a:r>
        </a:p>
      </dgm:t>
    </dgm:pt>
    <dgm:pt modelId="{082883B9-01AE-414B-9A84-69955F4A353F}" type="parTrans" cxnId="{9C2C8814-394C-4E80-9A45-A07FDF6EDED0}">
      <dgm:prSet/>
      <dgm:spPr/>
      <dgm:t>
        <a:bodyPr/>
        <a:lstStyle/>
        <a:p>
          <a:endParaRPr lang="es-EC"/>
        </a:p>
      </dgm:t>
    </dgm:pt>
    <dgm:pt modelId="{6EF9891F-A296-40FA-9C51-55A785E44B37}" type="sibTrans" cxnId="{9C2C8814-394C-4E80-9A45-A07FDF6EDED0}">
      <dgm:prSet/>
      <dgm:spPr/>
      <dgm:t>
        <a:bodyPr/>
        <a:lstStyle/>
        <a:p>
          <a:endParaRPr lang="es-EC"/>
        </a:p>
      </dgm:t>
    </dgm:pt>
    <dgm:pt modelId="{4951830E-736C-4D4D-B013-5A42980BC57F}" type="pres">
      <dgm:prSet presAssocID="{BF18B436-80F9-49DD-B6D8-F6B4B25BD2D6}" presName="Name0" presStyleCnt="0">
        <dgm:presLayoutVars>
          <dgm:dir/>
          <dgm:animLvl val="lvl"/>
          <dgm:resizeHandles/>
        </dgm:presLayoutVars>
      </dgm:prSet>
      <dgm:spPr/>
      <dgm:t>
        <a:bodyPr/>
        <a:lstStyle/>
        <a:p>
          <a:endParaRPr lang="es-ES"/>
        </a:p>
      </dgm:t>
    </dgm:pt>
    <dgm:pt modelId="{E8CE282F-DC9E-416F-8C9A-369F0906E500}" type="pres">
      <dgm:prSet presAssocID="{BEBC8DF5-45CC-417E-A58E-D96DCAA61CD7}" presName="linNode" presStyleCnt="0"/>
      <dgm:spPr/>
    </dgm:pt>
    <dgm:pt modelId="{88AA8084-31B9-4058-B497-B46CDE1CF8C8}" type="pres">
      <dgm:prSet presAssocID="{BEBC8DF5-45CC-417E-A58E-D96DCAA61CD7}" presName="parentShp" presStyleLbl="node1" presStyleIdx="0" presStyleCnt="1">
        <dgm:presLayoutVars>
          <dgm:bulletEnabled val="1"/>
        </dgm:presLayoutVars>
      </dgm:prSet>
      <dgm:spPr/>
      <dgm:t>
        <a:bodyPr/>
        <a:lstStyle/>
        <a:p>
          <a:endParaRPr lang="es-ES"/>
        </a:p>
      </dgm:t>
    </dgm:pt>
    <dgm:pt modelId="{03863822-B6AD-4648-8CA9-EDFABF8C0B65}" type="pres">
      <dgm:prSet presAssocID="{BEBC8DF5-45CC-417E-A58E-D96DCAA61CD7}" presName="childShp" presStyleLbl="bgAccFollowNode1" presStyleIdx="0" presStyleCnt="1">
        <dgm:presLayoutVars>
          <dgm:bulletEnabled val="1"/>
        </dgm:presLayoutVars>
      </dgm:prSet>
      <dgm:spPr/>
      <dgm:t>
        <a:bodyPr/>
        <a:lstStyle/>
        <a:p>
          <a:endParaRPr lang="es-ES"/>
        </a:p>
      </dgm:t>
    </dgm:pt>
  </dgm:ptLst>
  <dgm:cxnLst>
    <dgm:cxn modelId="{955423FA-40E7-4904-A0A9-FCDE2E2886A7}" srcId="{BF18B436-80F9-49DD-B6D8-F6B4B25BD2D6}" destId="{BEBC8DF5-45CC-417E-A58E-D96DCAA61CD7}" srcOrd="0" destOrd="0" parTransId="{583D54DC-0FAF-4390-887D-EC72A3A5EA95}" sibTransId="{765939CB-EAB5-490B-BB99-5FDB1FE74FDA}"/>
    <dgm:cxn modelId="{E62D333A-CE6F-4EAE-AD3C-D1FF60004139}" type="presOf" srcId="{BF18B436-80F9-49DD-B6D8-F6B4B25BD2D6}" destId="{4951830E-736C-4D4D-B013-5A42980BC57F}" srcOrd="0" destOrd="0" presId="urn:microsoft.com/office/officeart/2005/8/layout/vList6"/>
    <dgm:cxn modelId="{9E5F0280-7CC2-47B7-929B-A70BD848231A}" type="presOf" srcId="{BEBC8DF5-45CC-417E-A58E-D96DCAA61CD7}" destId="{88AA8084-31B9-4058-B497-B46CDE1CF8C8}" srcOrd="0" destOrd="0" presId="urn:microsoft.com/office/officeart/2005/8/layout/vList6"/>
    <dgm:cxn modelId="{9C2C8814-394C-4E80-9A45-A07FDF6EDED0}" srcId="{BEBC8DF5-45CC-417E-A58E-D96DCAA61CD7}" destId="{70CD993B-1BD7-4704-BB75-5C8AE1F722B9}" srcOrd="0" destOrd="0" parTransId="{082883B9-01AE-414B-9A84-69955F4A353F}" sibTransId="{6EF9891F-A296-40FA-9C51-55A785E44B37}"/>
    <dgm:cxn modelId="{69BCCC80-D9BC-4D3D-A852-33A74F418F97}" type="presOf" srcId="{70CD993B-1BD7-4704-BB75-5C8AE1F722B9}" destId="{03863822-B6AD-4648-8CA9-EDFABF8C0B65}" srcOrd="0" destOrd="0" presId="urn:microsoft.com/office/officeart/2005/8/layout/vList6"/>
    <dgm:cxn modelId="{292D2C2E-83D2-43C3-8311-100577EBC8B4}" type="presParOf" srcId="{4951830E-736C-4D4D-B013-5A42980BC57F}" destId="{E8CE282F-DC9E-416F-8C9A-369F0906E500}" srcOrd="0" destOrd="0" presId="urn:microsoft.com/office/officeart/2005/8/layout/vList6"/>
    <dgm:cxn modelId="{CFB12AFA-24A8-4E47-9081-2CBF28F1DD92}" type="presParOf" srcId="{E8CE282F-DC9E-416F-8C9A-369F0906E500}" destId="{88AA8084-31B9-4058-B497-B46CDE1CF8C8}" srcOrd="0" destOrd="0" presId="urn:microsoft.com/office/officeart/2005/8/layout/vList6"/>
    <dgm:cxn modelId="{F2749AD0-3F82-4637-8745-BCB1E8640F8E}" type="presParOf" srcId="{E8CE282F-DC9E-416F-8C9A-369F0906E500}" destId="{03863822-B6AD-4648-8CA9-EDFABF8C0B65}" srcOrd="1" destOrd="0" presId="urn:microsoft.com/office/officeart/2005/8/layout/vList6"/>
  </dgm:cxnLst>
  <dgm:bg/>
  <dgm:whole/>
  <dgm:extLst>
    <a:ext uri="http://schemas.microsoft.com/office/drawing/2008/diagram">
      <dsp:dataModelExt xmlns:dsp="http://schemas.microsoft.com/office/drawing/2008/diagram" relId="rId96"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BCEE7F73-1497-4083-A370-74FE9E0C56E3}" type="doc">
      <dgm:prSet loTypeId="urn:microsoft.com/office/officeart/2005/8/layout/list1" loCatId="list" qsTypeId="urn:microsoft.com/office/officeart/2005/8/quickstyle/simple3" qsCatId="simple" csTypeId="urn:microsoft.com/office/officeart/2005/8/colors/accent0_1" csCatId="mainScheme" phldr="1"/>
      <dgm:spPr/>
      <dgm:t>
        <a:bodyPr/>
        <a:lstStyle/>
        <a:p>
          <a:endParaRPr lang="es-EC"/>
        </a:p>
      </dgm:t>
    </dgm:pt>
    <dgm:pt modelId="{583E355F-5330-4F85-85A5-CFE761EA4F34}">
      <dgm:prSet phldrT="[Texto]"/>
      <dgm:spPr/>
      <dgm:t>
        <a:bodyPr/>
        <a:lstStyle/>
        <a:p>
          <a:r>
            <a:rPr lang="es-EC"/>
            <a:t>Fibra óptica de 125 um.</a:t>
          </a:r>
        </a:p>
      </dgm:t>
    </dgm:pt>
    <dgm:pt modelId="{0F681CC3-EF04-428C-A012-02AF60ED0851}" type="parTrans" cxnId="{1502EAD8-BCC9-44C2-95A5-8D07229D6C13}">
      <dgm:prSet/>
      <dgm:spPr/>
      <dgm:t>
        <a:bodyPr/>
        <a:lstStyle/>
        <a:p>
          <a:endParaRPr lang="es-EC"/>
        </a:p>
      </dgm:t>
    </dgm:pt>
    <dgm:pt modelId="{97F1343A-DBE1-4D01-9759-2C4CB7EFDF99}" type="sibTrans" cxnId="{1502EAD8-BCC9-44C2-95A5-8D07229D6C13}">
      <dgm:prSet/>
      <dgm:spPr/>
      <dgm:t>
        <a:bodyPr/>
        <a:lstStyle/>
        <a:p>
          <a:endParaRPr lang="es-EC"/>
        </a:p>
      </dgm:t>
    </dgm:pt>
    <dgm:pt modelId="{7370DE83-5585-41A2-A848-BD9CF471D683}">
      <dgm:prSet phldrT="[Texto]"/>
      <dgm:spPr/>
      <dgm:t>
        <a:bodyPr/>
        <a:lstStyle/>
        <a:p>
          <a:r>
            <a:rPr lang="es-EC"/>
            <a:t>Protección primaria a base de un material acrílico hasta un diámetro de 250 um. Da robustez a la fibra.</a:t>
          </a:r>
        </a:p>
      </dgm:t>
    </dgm:pt>
    <dgm:pt modelId="{B450D16B-66CF-43D5-84BC-CA4BBDBF65EE}" type="parTrans" cxnId="{A1808694-3530-402E-9CF2-3A43B1892790}">
      <dgm:prSet/>
      <dgm:spPr/>
      <dgm:t>
        <a:bodyPr/>
        <a:lstStyle/>
        <a:p>
          <a:endParaRPr lang="es-EC"/>
        </a:p>
      </dgm:t>
    </dgm:pt>
    <dgm:pt modelId="{E3D5D2DC-8321-40A8-BDE2-4A02B9155446}" type="sibTrans" cxnId="{A1808694-3530-402E-9CF2-3A43B1892790}">
      <dgm:prSet/>
      <dgm:spPr/>
      <dgm:t>
        <a:bodyPr/>
        <a:lstStyle/>
        <a:p>
          <a:endParaRPr lang="es-EC"/>
        </a:p>
      </dgm:t>
    </dgm:pt>
    <dgm:pt modelId="{9C922C1C-7C96-4442-856E-FD7D49C18067}">
      <dgm:prSet phldrT="[Texto]"/>
      <dgm:spPr/>
      <dgm:t>
        <a:bodyPr/>
        <a:lstStyle/>
        <a:p>
          <a:r>
            <a:rPr lang="es-EC"/>
            <a:t>Protección secundaria, a base de un material polimérico, hasta un diámetro de 900 um. Protege contra la humedad.</a:t>
          </a:r>
        </a:p>
      </dgm:t>
    </dgm:pt>
    <dgm:pt modelId="{D8EA4726-CD72-4810-A48F-5C17ABD75BE7}" type="parTrans" cxnId="{2D79C990-4354-48E7-9154-0CE1389A6BE5}">
      <dgm:prSet/>
      <dgm:spPr/>
      <dgm:t>
        <a:bodyPr/>
        <a:lstStyle/>
        <a:p>
          <a:endParaRPr lang="es-EC"/>
        </a:p>
      </dgm:t>
    </dgm:pt>
    <dgm:pt modelId="{C0C68D3D-EE36-4242-A9F4-090EF6C297CA}" type="sibTrans" cxnId="{2D79C990-4354-48E7-9154-0CE1389A6BE5}">
      <dgm:prSet/>
      <dgm:spPr/>
      <dgm:t>
        <a:bodyPr/>
        <a:lstStyle/>
        <a:p>
          <a:endParaRPr lang="es-EC"/>
        </a:p>
      </dgm:t>
    </dgm:pt>
    <dgm:pt modelId="{5A900CAA-D747-4324-BFE0-6717E31BC4D6}">
      <dgm:prSet phldrT="[Texto]"/>
      <dgm:spPr/>
      <dgm:t>
        <a:bodyPr/>
        <a:lstStyle/>
        <a:p>
          <a:r>
            <a:rPr lang="es-EC"/>
            <a:t>Cubierta exterior que varía de acuerdo a la aplicación del cable.</a:t>
          </a:r>
        </a:p>
      </dgm:t>
    </dgm:pt>
    <dgm:pt modelId="{3B139804-BEB2-4A14-B390-DBBF38FC09F4}" type="parTrans" cxnId="{8B51E208-F04C-41A7-B0C1-DD3840984E7E}">
      <dgm:prSet/>
      <dgm:spPr/>
      <dgm:t>
        <a:bodyPr/>
        <a:lstStyle/>
        <a:p>
          <a:endParaRPr lang="es-EC"/>
        </a:p>
      </dgm:t>
    </dgm:pt>
    <dgm:pt modelId="{1FF94417-7F61-4945-BAE0-2B07DAD918D3}" type="sibTrans" cxnId="{8B51E208-F04C-41A7-B0C1-DD3840984E7E}">
      <dgm:prSet/>
      <dgm:spPr/>
      <dgm:t>
        <a:bodyPr/>
        <a:lstStyle/>
        <a:p>
          <a:endParaRPr lang="es-EC"/>
        </a:p>
      </dgm:t>
    </dgm:pt>
    <dgm:pt modelId="{8D23D485-BD15-4614-9003-C9209F299EF2}">
      <dgm:prSet phldrT="[Texto]"/>
      <dgm:spPr/>
      <dgm:t>
        <a:bodyPr/>
        <a:lstStyle/>
        <a:p>
          <a:r>
            <a:rPr lang="es-EC"/>
            <a:t>Elemento de tensión Kevlar, a base de fibras arámidas.</a:t>
          </a:r>
        </a:p>
      </dgm:t>
    </dgm:pt>
    <dgm:pt modelId="{0A7BDFB7-F5C6-4069-9D06-1C0D63584D0E}" type="parTrans" cxnId="{4DBE3E85-E9BA-4073-B03B-3BC7E337FF0C}">
      <dgm:prSet/>
      <dgm:spPr/>
      <dgm:t>
        <a:bodyPr/>
        <a:lstStyle/>
        <a:p>
          <a:endParaRPr lang="es-EC"/>
        </a:p>
      </dgm:t>
    </dgm:pt>
    <dgm:pt modelId="{664D7E73-6FBC-4C3B-81CA-4AEAD7450882}" type="sibTrans" cxnId="{4DBE3E85-E9BA-4073-B03B-3BC7E337FF0C}">
      <dgm:prSet/>
      <dgm:spPr/>
      <dgm:t>
        <a:bodyPr/>
        <a:lstStyle/>
        <a:p>
          <a:endParaRPr lang="es-EC"/>
        </a:p>
      </dgm:t>
    </dgm:pt>
    <dgm:pt modelId="{B6B7BAF7-9F95-416D-BB4E-4A57FE2B1F20}" type="pres">
      <dgm:prSet presAssocID="{BCEE7F73-1497-4083-A370-74FE9E0C56E3}" presName="linear" presStyleCnt="0">
        <dgm:presLayoutVars>
          <dgm:dir/>
          <dgm:animLvl val="lvl"/>
          <dgm:resizeHandles val="exact"/>
        </dgm:presLayoutVars>
      </dgm:prSet>
      <dgm:spPr/>
      <dgm:t>
        <a:bodyPr/>
        <a:lstStyle/>
        <a:p>
          <a:endParaRPr lang="es-ES"/>
        </a:p>
      </dgm:t>
    </dgm:pt>
    <dgm:pt modelId="{EFE87E3B-1DED-4511-BB87-E7597026E0C0}" type="pres">
      <dgm:prSet presAssocID="{583E355F-5330-4F85-85A5-CFE761EA4F34}" presName="parentLin" presStyleCnt="0"/>
      <dgm:spPr/>
    </dgm:pt>
    <dgm:pt modelId="{AA0309A5-731A-41B5-A526-1AA55E242185}" type="pres">
      <dgm:prSet presAssocID="{583E355F-5330-4F85-85A5-CFE761EA4F34}" presName="parentLeftMargin" presStyleLbl="node1" presStyleIdx="0" presStyleCnt="5"/>
      <dgm:spPr/>
      <dgm:t>
        <a:bodyPr/>
        <a:lstStyle/>
        <a:p>
          <a:endParaRPr lang="es-ES"/>
        </a:p>
      </dgm:t>
    </dgm:pt>
    <dgm:pt modelId="{5046D380-EF1D-47E7-A48F-3488FEF1E09A}" type="pres">
      <dgm:prSet presAssocID="{583E355F-5330-4F85-85A5-CFE761EA4F34}" presName="parentText" presStyleLbl="node1" presStyleIdx="0" presStyleCnt="5">
        <dgm:presLayoutVars>
          <dgm:chMax val="0"/>
          <dgm:bulletEnabled val="1"/>
        </dgm:presLayoutVars>
      </dgm:prSet>
      <dgm:spPr/>
      <dgm:t>
        <a:bodyPr/>
        <a:lstStyle/>
        <a:p>
          <a:endParaRPr lang="es-ES"/>
        </a:p>
      </dgm:t>
    </dgm:pt>
    <dgm:pt modelId="{69C8989F-FC34-40CF-AD02-8865406384C4}" type="pres">
      <dgm:prSet presAssocID="{583E355F-5330-4F85-85A5-CFE761EA4F34}" presName="negativeSpace" presStyleCnt="0"/>
      <dgm:spPr/>
    </dgm:pt>
    <dgm:pt modelId="{C33AF59A-E74A-457F-A285-E17CEA5415C4}" type="pres">
      <dgm:prSet presAssocID="{583E355F-5330-4F85-85A5-CFE761EA4F34}" presName="childText" presStyleLbl="conFgAcc1" presStyleIdx="0" presStyleCnt="5">
        <dgm:presLayoutVars>
          <dgm:bulletEnabled val="1"/>
        </dgm:presLayoutVars>
      </dgm:prSet>
      <dgm:spPr/>
    </dgm:pt>
    <dgm:pt modelId="{EDE2C45D-ED30-4315-B809-3CAE50F2B9A9}" type="pres">
      <dgm:prSet presAssocID="{97F1343A-DBE1-4D01-9759-2C4CB7EFDF99}" presName="spaceBetweenRectangles" presStyleCnt="0"/>
      <dgm:spPr/>
    </dgm:pt>
    <dgm:pt modelId="{2711713B-1639-44C9-B189-72F911CFED46}" type="pres">
      <dgm:prSet presAssocID="{7370DE83-5585-41A2-A848-BD9CF471D683}" presName="parentLin" presStyleCnt="0"/>
      <dgm:spPr/>
    </dgm:pt>
    <dgm:pt modelId="{19C65B80-6986-46F1-949C-A65EBC812C1A}" type="pres">
      <dgm:prSet presAssocID="{7370DE83-5585-41A2-A848-BD9CF471D683}" presName="parentLeftMargin" presStyleLbl="node1" presStyleIdx="0" presStyleCnt="5"/>
      <dgm:spPr/>
      <dgm:t>
        <a:bodyPr/>
        <a:lstStyle/>
        <a:p>
          <a:endParaRPr lang="es-ES"/>
        </a:p>
      </dgm:t>
    </dgm:pt>
    <dgm:pt modelId="{9BD598B1-9644-4D5A-962D-68CE96BBC4E4}" type="pres">
      <dgm:prSet presAssocID="{7370DE83-5585-41A2-A848-BD9CF471D683}" presName="parentText" presStyleLbl="node1" presStyleIdx="1" presStyleCnt="5">
        <dgm:presLayoutVars>
          <dgm:chMax val="0"/>
          <dgm:bulletEnabled val="1"/>
        </dgm:presLayoutVars>
      </dgm:prSet>
      <dgm:spPr/>
      <dgm:t>
        <a:bodyPr/>
        <a:lstStyle/>
        <a:p>
          <a:endParaRPr lang="es-ES"/>
        </a:p>
      </dgm:t>
    </dgm:pt>
    <dgm:pt modelId="{05299325-F7B5-4510-AB45-C47860F0F255}" type="pres">
      <dgm:prSet presAssocID="{7370DE83-5585-41A2-A848-BD9CF471D683}" presName="negativeSpace" presStyleCnt="0"/>
      <dgm:spPr/>
    </dgm:pt>
    <dgm:pt modelId="{59B1605A-6555-4A40-8BD9-BC6245B997D6}" type="pres">
      <dgm:prSet presAssocID="{7370DE83-5585-41A2-A848-BD9CF471D683}" presName="childText" presStyleLbl="conFgAcc1" presStyleIdx="1" presStyleCnt="5">
        <dgm:presLayoutVars>
          <dgm:bulletEnabled val="1"/>
        </dgm:presLayoutVars>
      </dgm:prSet>
      <dgm:spPr/>
    </dgm:pt>
    <dgm:pt modelId="{3C59FDB3-02C3-49DC-B77C-408305262C69}" type="pres">
      <dgm:prSet presAssocID="{E3D5D2DC-8321-40A8-BDE2-4A02B9155446}" presName="spaceBetweenRectangles" presStyleCnt="0"/>
      <dgm:spPr/>
    </dgm:pt>
    <dgm:pt modelId="{DD39976D-9151-4AEA-BCB3-B4A9992634D0}" type="pres">
      <dgm:prSet presAssocID="{9C922C1C-7C96-4442-856E-FD7D49C18067}" presName="parentLin" presStyleCnt="0"/>
      <dgm:spPr/>
    </dgm:pt>
    <dgm:pt modelId="{F1336216-56AA-4BB6-AB5C-2FC92F73A761}" type="pres">
      <dgm:prSet presAssocID="{9C922C1C-7C96-4442-856E-FD7D49C18067}" presName="parentLeftMargin" presStyleLbl="node1" presStyleIdx="1" presStyleCnt="5"/>
      <dgm:spPr/>
      <dgm:t>
        <a:bodyPr/>
        <a:lstStyle/>
        <a:p>
          <a:endParaRPr lang="es-ES"/>
        </a:p>
      </dgm:t>
    </dgm:pt>
    <dgm:pt modelId="{2699B37D-2096-4D48-A00F-383876EB3562}" type="pres">
      <dgm:prSet presAssocID="{9C922C1C-7C96-4442-856E-FD7D49C18067}" presName="parentText" presStyleLbl="node1" presStyleIdx="2" presStyleCnt="5">
        <dgm:presLayoutVars>
          <dgm:chMax val="0"/>
          <dgm:bulletEnabled val="1"/>
        </dgm:presLayoutVars>
      </dgm:prSet>
      <dgm:spPr/>
      <dgm:t>
        <a:bodyPr/>
        <a:lstStyle/>
        <a:p>
          <a:endParaRPr lang="es-ES"/>
        </a:p>
      </dgm:t>
    </dgm:pt>
    <dgm:pt modelId="{D2E6517F-53B9-4DB1-B937-F3F5FC9C946D}" type="pres">
      <dgm:prSet presAssocID="{9C922C1C-7C96-4442-856E-FD7D49C18067}" presName="negativeSpace" presStyleCnt="0"/>
      <dgm:spPr/>
    </dgm:pt>
    <dgm:pt modelId="{329DA7B8-793F-4EA7-A889-841C58CFE7D4}" type="pres">
      <dgm:prSet presAssocID="{9C922C1C-7C96-4442-856E-FD7D49C18067}" presName="childText" presStyleLbl="conFgAcc1" presStyleIdx="2" presStyleCnt="5">
        <dgm:presLayoutVars>
          <dgm:bulletEnabled val="1"/>
        </dgm:presLayoutVars>
      </dgm:prSet>
      <dgm:spPr/>
    </dgm:pt>
    <dgm:pt modelId="{B14D5413-347B-4C9B-B4AC-3C78CBF9BD34}" type="pres">
      <dgm:prSet presAssocID="{C0C68D3D-EE36-4242-A9F4-090EF6C297CA}" presName="spaceBetweenRectangles" presStyleCnt="0"/>
      <dgm:spPr/>
    </dgm:pt>
    <dgm:pt modelId="{8583D929-0683-4247-89C1-74C7F6870E36}" type="pres">
      <dgm:prSet presAssocID="{8D23D485-BD15-4614-9003-C9209F299EF2}" presName="parentLin" presStyleCnt="0"/>
      <dgm:spPr/>
    </dgm:pt>
    <dgm:pt modelId="{327826E9-290D-40F4-966F-8FE847F5BBF7}" type="pres">
      <dgm:prSet presAssocID="{8D23D485-BD15-4614-9003-C9209F299EF2}" presName="parentLeftMargin" presStyleLbl="node1" presStyleIdx="2" presStyleCnt="5"/>
      <dgm:spPr/>
      <dgm:t>
        <a:bodyPr/>
        <a:lstStyle/>
        <a:p>
          <a:endParaRPr lang="es-ES"/>
        </a:p>
      </dgm:t>
    </dgm:pt>
    <dgm:pt modelId="{6115A7A1-5836-47B4-BF45-7F187CB4205A}" type="pres">
      <dgm:prSet presAssocID="{8D23D485-BD15-4614-9003-C9209F299EF2}" presName="parentText" presStyleLbl="node1" presStyleIdx="3" presStyleCnt="5">
        <dgm:presLayoutVars>
          <dgm:chMax val="0"/>
          <dgm:bulletEnabled val="1"/>
        </dgm:presLayoutVars>
      </dgm:prSet>
      <dgm:spPr/>
      <dgm:t>
        <a:bodyPr/>
        <a:lstStyle/>
        <a:p>
          <a:endParaRPr lang="es-ES"/>
        </a:p>
      </dgm:t>
    </dgm:pt>
    <dgm:pt modelId="{56CC8771-E966-4B51-8554-6DD16D308FC2}" type="pres">
      <dgm:prSet presAssocID="{8D23D485-BD15-4614-9003-C9209F299EF2}" presName="negativeSpace" presStyleCnt="0"/>
      <dgm:spPr/>
    </dgm:pt>
    <dgm:pt modelId="{BB36017E-671F-42ED-AC2B-F8E63F993F96}" type="pres">
      <dgm:prSet presAssocID="{8D23D485-BD15-4614-9003-C9209F299EF2}" presName="childText" presStyleLbl="conFgAcc1" presStyleIdx="3" presStyleCnt="5">
        <dgm:presLayoutVars>
          <dgm:bulletEnabled val="1"/>
        </dgm:presLayoutVars>
      </dgm:prSet>
      <dgm:spPr/>
    </dgm:pt>
    <dgm:pt modelId="{AB332645-6A28-4D14-80F9-12ADDEABF6E5}" type="pres">
      <dgm:prSet presAssocID="{664D7E73-6FBC-4C3B-81CA-4AEAD7450882}" presName="spaceBetweenRectangles" presStyleCnt="0"/>
      <dgm:spPr/>
    </dgm:pt>
    <dgm:pt modelId="{3ACD3A2A-6CDE-4A31-968F-8C0BFE7EC579}" type="pres">
      <dgm:prSet presAssocID="{5A900CAA-D747-4324-BFE0-6717E31BC4D6}" presName="parentLin" presStyleCnt="0"/>
      <dgm:spPr/>
    </dgm:pt>
    <dgm:pt modelId="{735EC6C1-3993-4117-8764-B066CFAF7038}" type="pres">
      <dgm:prSet presAssocID="{5A900CAA-D747-4324-BFE0-6717E31BC4D6}" presName="parentLeftMargin" presStyleLbl="node1" presStyleIdx="3" presStyleCnt="5"/>
      <dgm:spPr/>
      <dgm:t>
        <a:bodyPr/>
        <a:lstStyle/>
        <a:p>
          <a:endParaRPr lang="es-ES"/>
        </a:p>
      </dgm:t>
    </dgm:pt>
    <dgm:pt modelId="{5C7BC500-6888-49A0-A9EF-D41155F41D92}" type="pres">
      <dgm:prSet presAssocID="{5A900CAA-D747-4324-BFE0-6717E31BC4D6}" presName="parentText" presStyleLbl="node1" presStyleIdx="4" presStyleCnt="5">
        <dgm:presLayoutVars>
          <dgm:chMax val="0"/>
          <dgm:bulletEnabled val="1"/>
        </dgm:presLayoutVars>
      </dgm:prSet>
      <dgm:spPr/>
      <dgm:t>
        <a:bodyPr/>
        <a:lstStyle/>
        <a:p>
          <a:endParaRPr lang="es-ES"/>
        </a:p>
      </dgm:t>
    </dgm:pt>
    <dgm:pt modelId="{416FC28C-B043-44B4-8F01-B09D548EF555}" type="pres">
      <dgm:prSet presAssocID="{5A900CAA-D747-4324-BFE0-6717E31BC4D6}" presName="negativeSpace" presStyleCnt="0"/>
      <dgm:spPr/>
    </dgm:pt>
    <dgm:pt modelId="{1E8718C3-604F-49CC-A948-D4BCDC139E74}" type="pres">
      <dgm:prSet presAssocID="{5A900CAA-D747-4324-BFE0-6717E31BC4D6}" presName="childText" presStyleLbl="conFgAcc1" presStyleIdx="4" presStyleCnt="5">
        <dgm:presLayoutVars>
          <dgm:bulletEnabled val="1"/>
        </dgm:presLayoutVars>
      </dgm:prSet>
      <dgm:spPr/>
    </dgm:pt>
  </dgm:ptLst>
  <dgm:cxnLst>
    <dgm:cxn modelId="{ADA9ACEF-6478-441C-ACED-273A90F4F200}" type="presOf" srcId="{8D23D485-BD15-4614-9003-C9209F299EF2}" destId="{6115A7A1-5836-47B4-BF45-7F187CB4205A}" srcOrd="1" destOrd="0" presId="urn:microsoft.com/office/officeart/2005/8/layout/list1"/>
    <dgm:cxn modelId="{1502EAD8-BCC9-44C2-95A5-8D07229D6C13}" srcId="{BCEE7F73-1497-4083-A370-74FE9E0C56E3}" destId="{583E355F-5330-4F85-85A5-CFE761EA4F34}" srcOrd="0" destOrd="0" parTransId="{0F681CC3-EF04-428C-A012-02AF60ED0851}" sibTransId="{97F1343A-DBE1-4D01-9759-2C4CB7EFDF99}"/>
    <dgm:cxn modelId="{E0E6D209-D845-4459-8D53-D37969FBEAA8}" type="presOf" srcId="{7370DE83-5585-41A2-A848-BD9CF471D683}" destId="{19C65B80-6986-46F1-949C-A65EBC812C1A}" srcOrd="0" destOrd="0" presId="urn:microsoft.com/office/officeart/2005/8/layout/list1"/>
    <dgm:cxn modelId="{83D74625-4BC1-4585-BB8D-346202F888EF}" type="presOf" srcId="{5A900CAA-D747-4324-BFE0-6717E31BC4D6}" destId="{735EC6C1-3993-4117-8764-B066CFAF7038}" srcOrd="0" destOrd="0" presId="urn:microsoft.com/office/officeart/2005/8/layout/list1"/>
    <dgm:cxn modelId="{5DC875C8-D0A2-492C-8A6A-8CE5879DD5D2}" type="presOf" srcId="{5A900CAA-D747-4324-BFE0-6717E31BC4D6}" destId="{5C7BC500-6888-49A0-A9EF-D41155F41D92}" srcOrd="1" destOrd="0" presId="urn:microsoft.com/office/officeart/2005/8/layout/list1"/>
    <dgm:cxn modelId="{A1808694-3530-402E-9CF2-3A43B1892790}" srcId="{BCEE7F73-1497-4083-A370-74FE9E0C56E3}" destId="{7370DE83-5585-41A2-A848-BD9CF471D683}" srcOrd="1" destOrd="0" parTransId="{B450D16B-66CF-43D5-84BC-CA4BBDBF65EE}" sibTransId="{E3D5D2DC-8321-40A8-BDE2-4A02B9155446}"/>
    <dgm:cxn modelId="{4DBE3E85-E9BA-4073-B03B-3BC7E337FF0C}" srcId="{BCEE7F73-1497-4083-A370-74FE9E0C56E3}" destId="{8D23D485-BD15-4614-9003-C9209F299EF2}" srcOrd="3" destOrd="0" parTransId="{0A7BDFB7-F5C6-4069-9D06-1C0D63584D0E}" sibTransId="{664D7E73-6FBC-4C3B-81CA-4AEAD7450882}"/>
    <dgm:cxn modelId="{A0D546EC-DE3C-4514-9955-68051B1B219F}" type="presOf" srcId="{9C922C1C-7C96-4442-856E-FD7D49C18067}" destId="{2699B37D-2096-4D48-A00F-383876EB3562}" srcOrd="1" destOrd="0" presId="urn:microsoft.com/office/officeart/2005/8/layout/list1"/>
    <dgm:cxn modelId="{A1A5A593-01C6-4EB0-95A2-95DF376B737C}" type="presOf" srcId="{583E355F-5330-4F85-85A5-CFE761EA4F34}" destId="{5046D380-EF1D-47E7-A48F-3488FEF1E09A}" srcOrd="1" destOrd="0" presId="urn:microsoft.com/office/officeart/2005/8/layout/list1"/>
    <dgm:cxn modelId="{3AEE6309-931D-44A6-A216-A7747B2F3537}" type="presOf" srcId="{583E355F-5330-4F85-85A5-CFE761EA4F34}" destId="{AA0309A5-731A-41B5-A526-1AA55E242185}" srcOrd="0" destOrd="0" presId="urn:microsoft.com/office/officeart/2005/8/layout/list1"/>
    <dgm:cxn modelId="{2D79C990-4354-48E7-9154-0CE1389A6BE5}" srcId="{BCEE7F73-1497-4083-A370-74FE9E0C56E3}" destId="{9C922C1C-7C96-4442-856E-FD7D49C18067}" srcOrd="2" destOrd="0" parTransId="{D8EA4726-CD72-4810-A48F-5C17ABD75BE7}" sibTransId="{C0C68D3D-EE36-4242-A9F4-090EF6C297CA}"/>
    <dgm:cxn modelId="{870E61DF-F563-4990-B83E-8B913C53316E}" type="presOf" srcId="{9C922C1C-7C96-4442-856E-FD7D49C18067}" destId="{F1336216-56AA-4BB6-AB5C-2FC92F73A761}" srcOrd="0" destOrd="0" presId="urn:microsoft.com/office/officeart/2005/8/layout/list1"/>
    <dgm:cxn modelId="{D70D4304-7410-479A-9B97-BBD9B3F00EB8}" type="presOf" srcId="{7370DE83-5585-41A2-A848-BD9CF471D683}" destId="{9BD598B1-9644-4D5A-962D-68CE96BBC4E4}" srcOrd="1" destOrd="0" presId="urn:microsoft.com/office/officeart/2005/8/layout/list1"/>
    <dgm:cxn modelId="{9690F2BD-1A3E-42E0-90A5-8B40DF481794}" type="presOf" srcId="{BCEE7F73-1497-4083-A370-74FE9E0C56E3}" destId="{B6B7BAF7-9F95-416D-BB4E-4A57FE2B1F20}" srcOrd="0" destOrd="0" presId="urn:microsoft.com/office/officeart/2005/8/layout/list1"/>
    <dgm:cxn modelId="{9F4B5C54-7051-48F3-A01A-633146FF53B7}" type="presOf" srcId="{8D23D485-BD15-4614-9003-C9209F299EF2}" destId="{327826E9-290D-40F4-966F-8FE847F5BBF7}" srcOrd="0" destOrd="0" presId="urn:microsoft.com/office/officeart/2005/8/layout/list1"/>
    <dgm:cxn modelId="{8B51E208-F04C-41A7-B0C1-DD3840984E7E}" srcId="{BCEE7F73-1497-4083-A370-74FE9E0C56E3}" destId="{5A900CAA-D747-4324-BFE0-6717E31BC4D6}" srcOrd="4" destOrd="0" parTransId="{3B139804-BEB2-4A14-B390-DBBF38FC09F4}" sibTransId="{1FF94417-7F61-4945-BAE0-2B07DAD918D3}"/>
    <dgm:cxn modelId="{9130D283-5AB2-4A22-8BAF-931F1683F757}" type="presParOf" srcId="{B6B7BAF7-9F95-416D-BB4E-4A57FE2B1F20}" destId="{EFE87E3B-1DED-4511-BB87-E7597026E0C0}" srcOrd="0" destOrd="0" presId="urn:microsoft.com/office/officeart/2005/8/layout/list1"/>
    <dgm:cxn modelId="{36AB0CD4-5280-4E98-A675-40EA38507774}" type="presParOf" srcId="{EFE87E3B-1DED-4511-BB87-E7597026E0C0}" destId="{AA0309A5-731A-41B5-A526-1AA55E242185}" srcOrd="0" destOrd="0" presId="urn:microsoft.com/office/officeart/2005/8/layout/list1"/>
    <dgm:cxn modelId="{85FC74D1-93C7-4073-AB9A-B3137630687B}" type="presParOf" srcId="{EFE87E3B-1DED-4511-BB87-E7597026E0C0}" destId="{5046D380-EF1D-47E7-A48F-3488FEF1E09A}" srcOrd="1" destOrd="0" presId="urn:microsoft.com/office/officeart/2005/8/layout/list1"/>
    <dgm:cxn modelId="{CCC3DA9A-35FB-4DB7-8BFF-89255C705434}" type="presParOf" srcId="{B6B7BAF7-9F95-416D-BB4E-4A57FE2B1F20}" destId="{69C8989F-FC34-40CF-AD02-8865406384C4}" srcOrd="1" destOrd="0" presId="urn:microsoft.com/office/officeart/2005/8/layout/list1"/>
    <dgm:cxn modelId="{1A269E63-56A7-4B7D-836C-63E64EF457B4}" type="presParOf" srcId="{B6B7BAF7-9F95-416D-BB4E-4A57FE2B1F20}" destId="{C33AF59A-E74A-457F-A285-E17CEA5415C4}" srcOrd="2" destOrd="0" presId="urn:microsoft.com/office/officeart/2005/8/layout/list1"/>
    <dgm:cxn modelId="{BF890547-2331-44A0-B98D-E86A7087781A}" type="presParOf" srcId="{B6B7BAF7-9F95-416D-BB4E-4A57FE2B1F20}" destId="{EDE2C45D-ED30-4315-B809-3CAE50F2B9A9}" srcOrd="3" destOrd="0" presId="urn:microsoft.com/office/officeart/2005/8/layout/list1"/>
    <dgm:cxn modelId="{02B1C99C-0C90-4071-B40F-173F4722B64F}" type="presParOf" srcId="{B6B7BAF7-9F95-416D-BB4E-4A57FE2B1F20}" destId="{2711713B-1639-44C9-B189-72F911CFED46}" srcOrd="4" destOrd="0" presId="urn:microsoft.com/office/officeart/2005/8/layout/list1"/>
    <dgm:cxn modelId="{96FD5AD4-A8A1-43FB-BA1B-0D5ABCC9A4A0}" type="presParOf" srcId="{2711713B-1639-44C9-B189-72F911CFED46}" destId="{19C65B80-6986-46F1-949C-A65EBC812C1A}" srcOrd="0" destOrd="0" presId="urn:microsoft.com/office/officeart/2005/8/layout/list1"/>
    <dgm:cxn modelId="{4715437A-DFC4-43DC-AD6D-3D3606853093}" type="presParOf" srcId="{2711713B-1639-44C9-B189-72F911CFED46}" destId="{9BD598B1-9644-4D5A-962D-68CE96BBC4E4}" srcOrd="1" destOrd="0" presId="urn:microsoft.com/office/officeart/2005/8/layout/list1"/>
    <dgm:cxn modelId="{A05587AD-198A-487E-84FF-2B648514C6B9}" type="presParOf" srcId="{B6B7BAF7-9F95-416D-BB4E-4A57FE2B1F20}" destId="{05299325-F7B5-4510-AB45-C47860F0F255}" srcOrd="5" destOrd="0" presId="urn:microsoft.com/office/officeart/2005/8/layout/list1"/>
    <dgm:cxn modelId="{5072CE07-4651-47C0-B784-C2F83B53FCC1}" type="presParOf" srcId="{B6B7BAF7-9F95-416D-BB4E-4A57FE2B1F20}" destId="{59B1605A-6555-4A40-8BD9-BC6245B997D6}" srcOrd="6" destOrd="0" presId="urn:microsoft.com/office/officeart/2005/8/layout/list1"/>
    <dgm:cxn modelId="{0D6E47D8-7BAC-4007-A3C3-F9632554C96E}" type="presParOf" srcId="{B6B7BAF7-9F95-416D-BB4E-4A57FE2B1F20}" destId="{3C59FDB3-02C3-49DC-B77C-408305262C69}" srcOrd="7" destOrd="0" presId="urn:microsoft.com/office/officeart/2005/8/layout/list1"/>
    <dgm:cxn modelId="{80090CCA-06F1-4511-BB21-B2957BDCFA3D}" type="presParOf" srcId="{B6B7BAF7-9F95-416D-BB4E-4A57FE2B1F20}" destId="{DD39976D-9151-4AEA-BCB3-B4A9992634D0}" srcOrd="8" destOrd="0" presId="urn:microsoft.com/office/officeart/2005/8/layout/list1"/>
    <dgm:cxn modelId="{A9AEB58E-797A-45AA-9091-F48446D92F31}" type="presParOf" srcId="{DD39976D-9151-4AEA-BCB3-B4A9992634D0}" destId="{F1336216-56AA-4BB6-AB5C-2FC92F73A761}" srcOrd="0" destOrd="0" presId="urn:microsoft.com/office/officeart/2005/8/layout/list1"/>
    <dgm:cxn modelId="{EAB1C4B2-ED54-44A7-99E3-C10B0049C14C}" type="presParOf" srcId="{DD39976D-9151-4AEA-BCB3-B4A9992634D0}" destId="{2699B37D-2096-4D48-A00F-383876EB3562}" srcOrd="1" destOrd="0" presId="urn:microsoft.com/office/officeart/2005/8/layout/list1"/>
    <dgm:cxn modelId="{E6FE2296-AD06-4390-92F1-25200C8F6E6A}" type="presParOf" srcId="{B6B7BAF7-9F95-416D-BB4E-4A57FE2B1F20}" destId="{D2E6517F-53B9-4DB1-B937-F3F5FC9C946D}" srcOrd="9" destOrd="0" presId="urn:microsoft.com/office/officeart/2005/8/layout/list1"/>
    <dgm:cxn modelId="{E9CC8A0C-2208-4965-A49B-E6F6F4CC07A0}" type="presParOf" srcId="{B6B7BAF7-9F95-416D-BB4E-4A57FE2B1F20}" destId="{329DA7B8-793F-4EA7-A889-841C58CFE7D4}" srcOrd="10" destOrd="0" presId="urn:microsoft.com/office/officeart/2005/8/layout/list1"/>
    <dgm:cxn modelId="{64645472-D650-4AF0-8114-7B98E50B4D0D}" type="presParOf" srcId="{B6B7BAF7-9F95-416D-BB4E-4A57FE2B1F20}" destId="{B14D5413-347B-4C9B-B4AC-3C78CBF9BD34}" srcOrd="11" destOrd="0" presId="urn:microsoft.com/office/officeart/2005/8/layout/list1"/>
    <dgm:cxn modelId="{80A8456D-8D51-4E50-96E3-D5508EDD8446}" type="presParOf" srcId="{B6B7BAF7-9F95-416D-BB4E-4A57FE2B1F20}" destId="{8583D929-0683-4247-89C1-74C7F6870E36}" srcOrd="12" destOrd="0" presId="urn:microsoft.com/office/officeart/2005/8/layout/list1"/>
    <dgm:cxn modelId="{AF94BF4E-A795-487E-8797-02C2E48C97D7}" type="presParOf" srcId="{8583D929-0683-4247-89C1-74C7F6870E36}" destId="{327826E9-290D-40F4-966F-8FE847F5BBF7}" srcOrd="0" destOrd="0" presId="urn:microsoft.com/office/officeart/2005/8/layout/list1"/>
    <dgm:cxn modelId="{A2AEEA45-6260-4594-BFF8-195AA08AB872}" type="presParOf" srcId="{8583D929-0683-4247-89C1-74C7F6870E36}" destId="{6115A7A1-5836-47B4-BF45-7F187CB4205A}" srcOrd="1" destOrd="0" presId="urn:microsoft.com/office/officeart/2005/8/layout/list1"/>
    <dgm:cxn modelId="{03C0367E-98DD-4CFA-8F5D-34D9E464E088}" type="presParOf" srcId="{B6B7BAF7-9F95-416D-BB4E-4A57FE2B1F20}" destId="{56CC8771-E966-4B51-8554-6DD16D308FC2}" srcOrd="13" destOrd="0" presId="urn:microsoft.com/office/officeart/2005/8/layout/list1"/>
    <dgm:cxn modelId="{10829D84-59DA-4FCA-A49E-F3EDD1519822}" type="presParOf" srcId="{B6B7BAF7-9F95-416D-BB4E-4A57FE2B1F20}" destId="{BB36017E-671F-42ED-AC2B-F8E63F993F96}" srcOrd="14" destOrd="0" presId="urn:microsoft.com/office/officeart/2005/8/layout/list1"/>
    <dgm:cxn modelId="{782FC802-E6A3-4C89-9E06-DA8731D7B2BD}" type="presParOf" srcId="{B6B7BAF7-9F95-416D-BB4E-4A57FE2B1F20}" destId="{AB332645-6A28-4D14-80F9-12ADDEABF6E5}" srcOrd="15" destOrd="0" presId="urn:microsoft.com/office/officeart/2005/8/layout/list1"/>
    <dgm:cxn modelId="{B81B60E8-5984-451B-9ECA-88D2A8F88508}" type="presParOf" srcId="{B6B7BAF7-9F95-416D-BB4E-4A57FE2B1F20}" destId="{3ACD3A2A-6CDE-4A31-968F-8C0BFE7EC579}" srcOrd="16" destOrd="0" presId="urn:microsoft.com/office/officeart/2005/8/layout/list1"/>
    <dgm:cxn modelId="{91754EC1-7EBF-4136-9E46-D77C50EFB017}" type="presParOf" srcId="{3ACD3A2A-6CDE-4A31-968F-8C0BFE7EC579}" destId="{735EC6C1-3993-4117-8764-B066CFAF7038}" srcOrd="0" destOrd="0" presId="urn:microsoft.com/office/officeart/2005/8/layout/list1"/>
    <dgm:cxn modelId="{7495BCE4-E970-4AFB-A7A4-3A00F330A8A9}" type="presParOf" srcId="{3ACD3A2A-6CDE-4A31-968F-8C0BFE7EC579}" destId="{5C7BC500-6888-49A0-A9EF-D41155F41D92}" srcOrd="1" destOrd="0" presId="urn:microsoft.com/office/officeart/2005/8/layout/list1"/>
    <dgm:cxn modelId="{70649DE9-B14F-4215-A981-8D156025D99E}" type="presParOf" srcId="{B6B7BAF7-9F95-416D-BB4E-4A57FE2B1F20}" destId="{416FC28C-B043-44B4-8F01-B09D548EF555}" srcOrd="17" destOrd="0" presId="urn:microsoft.com/office/officeart/2005/8/layout/list1"/>
    <dgm:cxn modelId="{3183A30C-B0B8-4696-9D05-43286B6C313C}" type="presParOf" srcId="{B6B7BAF7-9F95-416D-BB4E-4A57FE2B1F20}" destId="{1E8718C3-604F-49CC-A948-D4BCDC139E74}" srcOrd="18" destOrd="0" presId="urn:microsoft.com/office/officeart/2005/8/layout/list1"/>
  </dgm:cxnLst>
  <dgm:bg/>
  <dgm:whole/>
  <dgm:extLst>
    <a:ext uri="http://schemas.microsoft.com/office/drawing/2008/diagram">
      <dsp:dataModelExt xmlns:dsp="http://schemas.microsoft.com/office/drawing/2008/diagram" relId="rId102"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6FB9EEB7-F853-4D28-8724-39EDBE22C71B}" type="doc">
      <dgm:prSet loTypeId="urn:microsoft.com/office/officeart/2008/layout/CaptionedPictures" loCatId="picture" qsTypeId="urn:microsoft.com/office/officeart/2005/8/quickstyle/simple1" qsCatId="simple" csTypeId="urn:microsoft.com/office/officeart/2005/8/colors/accent1_2" csCatId="accent1" phldr="1"/>
      <dgm:spPr/>
      <dgm:t>
        <a:bodyPr/>
        <a:lstStyle/>
        <a:p>
          <a:endParaRPr lang="es-EC"/>
        </a:p>
      </dgm:t>
    </dgm:pt>
    <dgm:pt modelId="{81CA9409-8FA7-45BF-92D3-D241FA3F43A2}">
      <dgm:prSet phldrT="[Texto]"/>
      <dgm:spPr/>
      <dgm:t>
        <a:bodyPr/>
        <a:lstStyle/>
        <a:p>
          <a:r>
            <a:rPr lang="es-EC"/>
            <a:t>Fibra para interiores</a:t>
          </a:r>
        </a:p>
      </dgm:t>
    </dgm:pt>
    <dgm:pt modelId="{82F2AAE6-7ABC-4EF3-8D12-CE4DCF641BB4}" type="parTrans" cxnId="{EA277CC8-FB78-4C06-81AF-3EABE7ABF05D}">
      <dgm:prSet/>
      <dgm:spPr/>
      <dgm:t>
        <a:bodyPr/>
        <a:lstStyle/>
        <a:p>
          <a:endParaRPr lang="es-EC"/>
        </a:p>
      </dgm:t>
    </dgm:pt>
    <dgm:pt modelId="{28FA1719-2F1C-4A2F-BA19-9B845C1FFDD0}" type="sibTrans" cxnId="{EA277CC8-FB78-4C06-81AF-3EABE7ABF05D}">
      <dgm:prSet/>
      <dgm:spPr/>
      <dgm:t>
        <a:bodyPr/>
        <a:lstStyle/>
        <a:p>
          <a:endParaRPr lang="es-EC"/>
        </a:p>
      </dgm:t>
    </dgm:pt>
    <dgm:pt modelId="{AE06EB37-7481-4F45-B2AF-C667E3DF5592}">
      <dgm:prSet phldrT="[Texto]"/>
      <dgm:spPr/>
      <dgm:t>
        <a:bodyPr/>
        <a:lstStyle/>
        <a:p>
          <a:r>
            <a:rPr lang="es-EC"/>
            <a:t>Instalación interior</a:t>
          </a:r>
        </a:p>
      </dgm:t>
    </dgm:pt>
    <dgm:pt modelId="{D90E2579-347D-4D57-ADDD-859FEA2D2C22}" type="parTrans" cxnId="{D6ACA2C6-74A9-4BCB-BDC2-421E3D3E9222}">
      <dgm:prSet/>
      <dgm:spPr/>
      <dgm:t>
        <a:bodyPr/>
        <a:lstStyle/>
        <a:p>
          <a:endParaRPr lang="es-EC"/>
        </a:p>
      </dgm:t>
    </dgm:pt>
    <dgm:pt modelId="{63C59323-4D66-41DD-A78E-A28695A50FEC}" type="sibTrans" cxnId="{D6ACA2C6-74A9-4BCB-BDC2-421E3D3E9222}">
      <dgm:prSet/>
      <dgm:spPr/>
      <dgm:t>
        <a:bodyPr/>
        <a:lstStyle/>
        <a:p>
          <a:endParaRPr lang="es-EC"/>
        </a:p>
      </dgm:t>
    </dgm:pt>
    <dgm:pt modelId="{0C60D11C-9C2B-435B-BC2C-AFE1C1A2F746}">
      <dgm:prSet phldrT="[Texto]"/>
      <dgm:spPr/>
      <dgm:t>
        <a:bodyPr/>
        <a:lstStyle/>
        <a:p>
          <a:r>
            <a:rPr lang="es-EC"/>
            <a:t>Instalación exterior</a:t>
          </a:r>
        </a:p>
      </dgm:t>
    </dgm:pt>
    <dgm:pt modelId="{B9F22532-2423-4499-8B44-A4F9030ED920}" type="parTrans" cxnId="{E58D27EA-8475-484D-97CC-7764999220A0}">
      <dgm:prSet/>
      <dgm:spPr/>
      <dgm:t>
        <a:bodyPr/>
        <a:lstStyle/>
        <a:p>
          <a:endParaRPr lang="es-EC"/>
        </a:p>
      </dgm:t>
    </dgm:pt>
    <dgm:pt modelId="{F251C76F-AEEF-4F7D-B616-876D63E9350B}" type="sibTrans" cxnId="{E58D27EA-8475-484D-97CC-7764999220A0}">
      <dgm:prSet/>
      <dgm:spPr/>
      <dgm:t>
        <a:bodyPr/>
        <a:lstStyle/>
        <a:p>
          <a:endParaRPr lang="es-EC"/>
        </a:p>
      </dgm:t>
    </dgm:pt>
    <dgm:pt modelId="{4D6E4D6A-76ED-4BE3-ABBB-F875156C48F0}">
      <dgm:prSet phldrT="[Texto]"/>
      <dgm:spPr/>
      <dgm:t>
        <a:bodyPr/>
        <a:lstStyle/>
        <a:p>
          <a:r>
            <a:rPr lang="es-EC"/>
            <a:t>Instalación submarina.</a:t>
          </a:r>
        </a:p>
      </dgm:t>
    </dgm:pt>
    <dgm:pt modelId="{1AAAC518-23E3-48F2-8423-7EEE7DF2105F}" type="parTrans" cxnId="{362DAA08-B13F-45BA-9FB9-9B6D7D473F5C}">
      <dgm:prSet/>
      <dgm:spPr/>
      <dgm:t>
        <a:bodyPr/>
        <a:lstStyle/>
        <a:p>
          <a:endParaRPr lang="es-EC"/>
        </a:p>
      </dgm:t>
    </dgm:pt>
    <dgm:pt modelId="{1F1A151B-86C6-4B05-A4EC-4C867C4222CD}" type="sibTrans" cxnId="{362DAA08-B13F-45BA-9FB9-9B6D7D473F5C}">
      <dgm:prSet/>
      <dgm:spPr/>
      <dgm:t>
        <a:bodyPr/>
        <a:lstStyle/>
        <a:p>
          <a:endParaRPr lang="es-EC"/>
        </a:p>
      </dgm:t>
    </dgm:pt>
    <dgm:pt modelId="{0B3712DC-EE96-44AA-8D88-09B6DD8EEA3C}">
      <dgm:prSet phldrT="[Texto]"/>
      <dgm:spPr/>
      <dgm:t>
        <a:bodyPr/>
        <a:lstStyle/>
        <a:p>
          <a:r>
            <a:rPr lang="es-EC"/>
            <a:t>Fibras para exteriores</a:t>
          </a:r>
        </a:p>
      </dgm:t>
    </dgm:pt>
    <dgm:pt modelId="{8AC697EB-BA85-452E-B88D-FF85BDAD640C}" type="sibTrans" cxnId="{D22FE42D-7D1F-4F62-8809-53CEDA706DAD}">
      <dgm:prSet/>
      <dgm:spPr/>
      <dgm:t>
        <a:bodyPr/>
        <a:lstStyle/>
        <a:p>
          <a:endParaRPr lang="es-EC"/>
        </a:p>
      </dgm:t>
    </dgm:pt>
    <dgm:pt modelId="{22F66BAE-FCC2-46F5-9DC7-D89A83D5F0FE}" type="parTrans" cxnId="{D22FE42D-7D1F-4F62-8809-53CEDA706DAD}">
      <dgm:prSet/>
      <dgm:spPr/>
      <dgm:t>
        <a:bodyPr/>
        <a:lstStyle/>
        <a:p>
          <a:endParaRPr lang="es-EC"/>
        </a:p>
      </dgm:t>
    </dgm:pt>
    <dgm:pt modelId="{0D374138-8A43-435E-924E-28D21420169D}">
      <dgm:prSet phldrT="[Texto]"/>
      <dgm:spPr/>
      <dgm:t>
        <a:bodyPr/>
        <a:lstStyle/>
        <a:p>
          <a:r>
            <a:rPr lang="es-EC"/>
            <a:t>Fibra para instalación submarina</a:t>
          </a:r>
        </a:p>
      </dgm:t>
    </dgm:pt>
    <dgm:pt modelId="{792B1A83-34B8-4421-8AD6-AFFF02179688}" type="sibTrans" cxnId="{1932D339-DEEC-442C-A76C-A6A13311636F}">
      <dgm:prSet/>
      <dgm:spPr/>
      <dgm:t>
        <a:bodyPr/>
        <a:lstStyle/>
        <a:p>
          <a:endParaRPr lang="es-EC"/>
        </a:p>
      </dgm:t>
    </dgm:pt>
    <dgm:pt modelId="{632E877D-0A26-4270-9E6E-D4E28C192415}" type="parTrans" cxnId="{1932D339-DEEC-442C-A76C-A6A13311636F}">
      <dgm:prSet/>
      <dgm:spPr/>
      <dgm:t>
        <a:bodyPr/>
        <a:lstStyle/>
        <a:p>
          <a:endParaRPr lang="es-EC"/>
        </a:p>
      </dgm:t>
    </dgm:pt>
    <dgm:pt modelId="{285FABC3-FDA7-43F2-8DE0-2BA24F7E2BE1}" type="pres">
      <dgm:prSet presAssocID="{6FB9EEB7-F853-4D28-8724-39EDBE22C71B}" presName="Name0" presStyleCnt="0">
        <dgm:presLayoutVars>
          <dgm:chMax/>
          <dgm:chPref/>
          <dgm:dir/>
        </dgm:presLayoutVars>
      </dgm:prSet>
      <dgm:spPr/>
      <dgm:t>
        <a:bodyPr/>
        <a:lstStyle/>
        <a:p>
          <a:endParaRPr lang="es-ES"/>
        </a:p>
      </dgm:t>
    </dgm:pt>
    <dgm:pt modelId="{6E5C8B43-CD83-4EF9-BE26-9B523E23606E}" type="pres">
      <dgm:prSet presAssocID="{81CA9409-8FA7-45BF-92D3-D241FA3F43A2}" presName="composite" presStyleCnt="0">
        <dgm:presLayoutVars>
          <dgm:chMax val="1"/>
          <dgm:chPref val="1"/>
        </dgm:presLayoutVars>
      </dgm:prSet>
      <dgm:spPr/>
    </dgm:pt>
    <dgm:pt modelId="{EBCD8AE2-0AAF-4349-94CE-ED5D7413F07A}" type="pres">
      <dgm:prSet presAssocID="{81CA9409-8FA7-45BF-92D3-D241FA3F43A2}" presName="Accent" presStyleLbl="trAlignAcc1" presStyleIdx="0" presStyleCnt="3">
        <dgm:presLayoutVars>
          <dgm:chMax val="0"/>
          <dgm:chPref val="0"/>
        </dgm:presLayoutVars>
      </dgm:prSet>
      <dgm:spPr/>
    </dgm:pt>
    <dgm:pt modelId="{98C66234-1F9F-4444-B292-15341E58E120}" type="pres">
      <dgm:prSet presAssocID="{81CA9409-8FA7-45BF-92D3-D241FA3F43A2}" presName="Image" presStyleLbl="alignImgPlace1" presStyleIdx="0" presStyleCnt="3">
        <dgm:presLayoutVars>
          <dgm:chMax val="0"/>
          <dgm:chPref val="0"/>
        </dgm:presLayoutVars>
      </dgm:prSet>
      <dgm:spPr>
        <a:blipFill rotWithShape="1">
          <a:blip xmlns:r="http://schemas.openxmlformats.org/officeDocument/2006/relationships" r:embed="rId1"/>
          <a:srcRect/>
          <a:stretch>
            <a:fillRect l="-34000" r="-34000"/>
          </a:stretch>
        </a:blipFill>
      </dgm:spPr>
    </dgm:pt>
    <dgm:pt modelId="{36C11237-1B7A-466E-AA9B-08E94C6C75DA}" type="pres">
      <dgm:prSet presAssocID="{81CA9409-8FA7-45BF-92D3-D241FA3F43A2}" presName="ChildComposite" presStyleCnt="0"/>
      <dgm:spPr/>
    </dgm:pt>
    <dgm:pt modelId="{AFFA6D87-DABC-43BD-BFB5-94260F624F63}" type="pres">
      <dgm:prSet presAssocID="{81CA9409-8FA7-45BF-92D3-D241FA3F43A2}" presName="Child" presStyleLbl="node1" presStyleIdx="0" presStyleCnt="3">
        <dgm:presLayoutVars>
          <dgm:chMax val="0"/>
          <dgm:chPref val="0"/>
          <dgm:bulletEnabled val="1"/>
        </dgm:presLayoutVars>
      </dgm:prSet>
      <dgm:spPr/>
      <dgm:t>
        <a:bodyPr/>
        <a:lstStyle/>
        <a:p>
          <a:endParaRPr lang="es-ES"/>
        </a:p>
      </dgm:t>
    </dgm:pt>
    <dgm:pt modelId="{E86B305E-86A6-449C-9CC3-C9F040D5D211}" type="pres">
      <dgm:prSet presAssocID="{81CA9409-8FA7-45BF-92D3-D241FA3F43A2}" presName="Parent" presStyleLbl="revTx" presStyleIdx="0" presStyleCnt="3" custLinFactNeighborX="-1233">
        <dgm:presLayoutVars>
          <dgm:chMax val="1"/>
          <dgm:chPref val="0"/>
          <dgm:bulletEnabled val="1"/>
        </dgm:presLayoutVars>
      </dgm:prSet>
      <dgm:spPr/>
      <dgm:t>
        <a:bodyPr/>
        <a:lstStyle/>
        <a:p>
          <a:endParaRPr lang="es-ES"/>
        </a:p>
      </dgm:t>
    </dgm:pt>
    <dgm:pt modelId="{F2D9135D-BF60-4B28-BC26-0A32AF5F5099}" type="pres">
      <dgm:prSet presAssocID="{28FA1719-2F1C-4A2F-BA19-9B845C1FFDD0}" presName="sibTrans" presStyleCnt="0"/>
      <dgm:spPr/>
    </dgm:pt>
    <dgm:pt modelId="{929EFC8C-BDC1-47B4-A900-C9C3CE365936}" type="pres">
      <dgm:prSet presAssocID="{0B3712DC-EE96-44AA-8D88-09B6DD8EEA3C}" presName="composite" presStyleCnt="0">
        <dgm:presLayoutVars>
          <dgm:chMax val="1"/>
          <dgm:chPref val="1"/>
        </dgm:presLayoutVars>
      </dgm:prSet>
      <dgm:spPr/>
    </dgm:pt>
    <dgm:pt modelId="{1D724678-7993-4DC1-9B41-6D6691C18193}" type="pres">
      <dgm:prSet presAssocID="{0B3712DC-EE96-44AA-8D88-09B6DD8EEA3C}" presName="Accent" presStyleLbl="trAlignAcc1" presStyleIdx="1" presStyleCnt="3">
        <dgm:presLayoutVars>
          <dgm:chMax val="0"/>
          <dgm:chPref val="0"/>
        </dgm:presLayoutVars>
      </dgm:prSet>
      <dgm:spPr/>
    </dgm:pt>
    <dgm:pt modelId="{3067D811-4152-4A19-873C-1D5CAEDF43AF}" type="pres">
      <dgm:prSet presAssocID="{0B3712DC-EE96-44AA-8D88-09B6DD8EEA3C}" presName="Image" presStyleLbl="alignImgPlace1" presStyleIdx="1" presStyleCnt="3">
        <dgm:presLayoutVars>
          <dgm:chMax val="0"/>
          <dgm:chPref val="0"/>
        </dgm:presLayoutVars>
      </dgm:prSet>
      <dgm:spPr>
        <a:blipFill rotWithShape="1">
          <a:blip xmlns:r="http://schemas.openxmlformats.org/officeDocument/2006/relationships" r:embed="rId2"/>
          <a:srcRect/>
          <a:stretch>
            <a:fillRect l="-29000" r="-29000"/>
          </a:stretch>
        </a:blipFill>
      </dgm:spPr>
    </dgm:pt>
    <dgm:pt modelId="{12B8B082-46BB-48F8-A39D-8C3DF0E4C7A0}" type="pres">
      <dgm:prSet presAssocID="{0B3712DC-EE96-44AA-8D88-09B6DD8EEA3C}" presName="ChildComposite" presStyleCnt="0"/>
      <dgm:spPr/>
    </dgm:pt>
    <dgm:pt modelId="{1900D28B-2180-4FEF-B24A-88393FDC48F1}" type="pres">
      <dgm:prSet presAssocID="{0B3712DC-EE96-44AA-8D88-09B6DD8EEA3C}" presName="Child" presStyleLbl="node1" presStyleIdx="1" presStyleCnt="3">
        <dgm:presLayoutVars>
          <dgm:chMax val="0"/>
          <dgm:chPref val="0"/>
          <dgm:bulletEnabled val="1"/>
        </dgm:presLayoutVars>
      </dgm:prSet>
      <dgm:spPr/>
      <dgm:t>
        <a:bodyPr/>
        <a:lstStyle/>
        <a:p>
          <a:endParaRPr lang="es-ES"/>
        </a:p>
      </dgm:t>
    </dgm:pt>
    <dgm:pt modelId="{E682A77B-4553-4835-BF8A-AECA964040CD}" type="pres">
      <dgm:prSet presAssocID="{0B3712DC-EE96-44AA-8D88-09B6DD8EEA3C}" presName="Parent" presStyleLbl="revTx" presStyleIdx="1" presStyleCnt="3">
        <dgm:presLayoutVars>
          <dgm:chMax val="1"/>
          <dgm:chPref val="0"/>
          <dgm:bulletEnabled val="1"/>
        </dgm:presLayoutVars>
      </dgm:prSet>
      <dgm:spPr/>
      <dgm:t>
        <a:bodyPr/>
        <a:lstStyle/>
        <a:p>
          <a:endParaRPr lang="es-ES"/>
        </a:p>
      </dgm:t>
    </dgm:pt>
    <dgm:pt modelId="{118B9027-C749-4A0E-92D7-DAF0D2CEE745}" type="pres">
      <dgm:prSet presAssocID="{8AC697EB-BA85-452E-B88D-FF85BDAD640C}" presName="sibTrans" presStyleCnt="0"/>
      <dgm:spPr/>
    </dgm:pt>
    <dgm:pt modelId="{9F95D27D-2FE1-40F9-B797-CFB8D53F950E}" type="pres">
      <dgm:prSet presAssocID="{0D374138-8A43-435E-924E-28D21420169D}" presName="composite" presStyleCnt="0">
        <dgm:presLayoutVars>
          <dgm:chMax val="1"/>
          <dgm:chPref val="1"/>
        </dgm:presLayoutVars>
      </dgm:prSet>
      <dgm:spPr/>
    </dgm:pt>
    <dgm:pt modelId="{FC603C7D-B136-4A8D-AAC5-076B036F9A33}" type="pres">
      <dgm:prSet presAssocID="{0D374138-8A43-435E-924E-28D21420169D}" presName="Accent" presStyleLbl="trAlignAcc1" presStyleIdx="2" presStyleCnt="3">
        <dgm:presLayoutVars>
          <dgm:chMax val="0"/>
          <dgm:chPref val="0"/>
        </dgm:presLayoutVars>
      </dgm:prSet>
      <dgm:spPr/>
    </dgm:pt>
    <dgm:pt modelId="{B801D3CE-3307-4EB7-ADFB-0878BBF4AED3}" type="pres">
      <dgm:prSet presAssocID="{0D374138-8A43-435E-924E-28D21420169D}" presName="Image" presStyleLbl="alignImgPlace1" presStyleIdx="2" presStyleCnt="3">
        <dgm:presLayoutVars>
          <dgm:chMax val="0"/>
          <dgm:chPref val="0"/>
        </dgm:presLayoutVars>
      </dgm:prSet>
      <dgm:spPr>
        <a:blipFill rotWithShape="1">
          <a:blip xmlns:r="http://schemas.openxmlformats.org/officeDocument/2006/relationships" r:embed="rId3"/>
          <a:srcRect/>
          <a:stretch>
            <a:fillRect l="-4000" r="-4000"/>
          </a:stretch>
        </a:blipFill>
      </dgm:spPr>
    </dgm:pt>
    <dgm:pt modelId="{2686554F-6A11-404E-AF8E-513F4A404DD2}" type="pres">
      <dgm:prSet presAssocID="{0D374138-8A43-435E-924E-28D21420169D}" presName="ChildComposite" presStyleCnt="0"/>
      <dgm:spPr/>
    </dgm:pt>
    <dgm:pt modelId="{FC8368FE-4715-4DA5-823B-86221636ECB5}" type="pres">
      <dgm:prSet presAssocID="{0D374138-8A43-435E-924E-28D21420169D}" presName="Child" presStyleLbl="node1" presStyleIdx="2" presStyleCnt="3">
        <dgm:presLayoutVars>
          <dgm:chMax val="0"/>
          <dgm:chPref val="0"/>
          <dgm:bulletEnabled val="1"/>
        </dgm:presLayoutVars>
      </dgm:prSet>
      <dgm:spPr/>
      <dgm:t>
        <a:bodyPr/>
        <a:lstStyle/>
        <a:p>
          <a:endParaRPr lang="es-ES"/>
        </a:p>
      </dgm:t>
    </dgm:pt>
    <dgm:pt modelId="{E70E9271-0753-434D-B461-5023BD2DF3F9}" type="pres">
      <dgm:prSet presAssocID="{0D374138-8A43-435E-924E-28D21420169D}" presName="Parent" presStyleLbl="revTx" presStyleIdx="2" presStyleCnt="3">
        <dgm:presLayoutVars>
          <dgm:chMax val="1"/>
          <dgm:chPref val="0"/>
          <dgm:bulletEnabled val="1"/>
        </dgm:presLayoutVars>
      </dgm:prSet>
      <dgm:spPr/>
      <dgm:t>
        <a:bodyPr/>
        <a:lstStyle/>
        <a:p>
          <a:endParaRPr lang="es-ES"/>
        </a:p>
      </dgm:t>
    </dgm:pt>
  </dgm:ptLst>
  <dgm:cxnLst>
    <dgm:cxn modelId="{74847A84-0798-4B08-B823-41716A39359C}" type="presOf" srcId="{6FB9EEB7-F853-4D28-8724-39EDBE22C71B}" destId="{285FABC3-FDA7-43F2-8DE0-2BA24F7E2BE1}" srcOrd="0" destOrd="0" presId="urn:microsoft.com/office/officeart/2008/layout/CaptionedPictures"/>
    <dgm:cxn modelId="{E58D27EA-8475-484D-97CC-7764999220A0}" srcId="{0B3712DC-EE96-44AA-8D88-09B6DD8EEA3C}" destId="{0C60D11C-9C2B-435B-BC2C-AFE1C1A2F746}" srcOrd="0" destOrd="0" parTransId="{B9F22532-2423-4499-8B44-A4F9030ED920}" sibTransId="{F251C76F-AEEF-4F7D-B616-876D63E9350B}"/>
    <dgm:cxn modelId="{1E142066-2558-4B7D-853E-5587B196C7D2}" type="presOf" srcId="{4D6E4D6A-76ED-4BE3-ABBB-F875156C48F0}" destId="{FC8368FE-4715-4DA5-823B-86221636ECB5}" srcOrd="0" destOrd="0" presId="urn:microsoft.com/office/officeart/2008/layout/CaptionedPictures"/>
    <dgm:cxn modelId="{D6ACA2C6-74A9-4BCB-BDC2-421E3D3E9222}" srcId="{81CA9409-8FA7-45BF-92D3-D241FA3F43A2}" destId="{AE06EB37-7481-4F45-B2AF-C667E3DF5592}" srcOrd="0" destOrd="0" parTransId="{D90E2579-347D-4D57-ADDD-859FEA2D2C22}" sibTransId="{63C59323-4D66-41DD-A78E-A28695A50FEC}"/>
    <dgm:cxn modelId="{E4DD02B7-A1B1-4AEE-AEBD-6484D592E93C}" type="presOf" srcId="{AE06EB37-7481-4F45-B2AF-C667E3DF5592}" destId="{AFFA6D87-DABC-43BD-BFB5-94260F624F63}" srcOrd="0" destOrd="0" presId="urn:microsoft.com/office/officeart/2008/layout/CaptionedPictures"/>
    <dgm:cxn modelId="{362DAA08-B13F-45BA-9FB9-9B6D7D473F5C}" srcId="{0D374138-8A43-435E-924E-28D21420169D}" destId="{4D6E4D6A-76ED-4BE3-ABBB-F875156C48F0}" srcOrd="0" destOrd="0" parTransId="{1AAAC518-23E3-48F2-8423-7EEE7DF2105F}" sibTransId="{1F1A151B-86C6-4B05-A4EC-4C867C4222CD}"/>
    <dgm:cxn modelId="{1932D339-DEEC-442C-A76C-A6A13311636F}" srcId="{6FB9EEB7-F853-4D28-8724-39EDBE22C71B}" destId="{0D374138-8A43-435E-924E-28D21420169D}" srcOrd="2" destOrd="0" parTransId="{632E877D-0A26-4270-9E6E-D4E28C192415}" sibTransId="{792B1A83-34B8-4421-8AD6-AFFF02179688}"/>
    <dgm:cxn modelId="{0621D295-A0C6-4483-A2A5-23213FBC0338}" type="presOf" srcId="{81CA9409-8FA7-45BF-92D3-D241FA3F43A2}" destId="{E86B305E-86A6-449C-9CC3-C9F040D5D211}" srcOrd="0" destOrd="0" presId="urn:microsoft.com/office/officeart/2008/layout/CaptionedPictures"/>
    <dgm:cxn modelId="{33C9B24C-CDD2-4442-93BF-765127C3A045}" type="presOf" srcId="{0B3712DC-EE96-44AA-8D88-09B6DD8EEA3C}" destId="{E682A77B-4553-4835-BF8A-AECA964040CD}" srcOrd="0" destOrd="0" presId="urn:microsoft.com/office/officeart/2008/layout/CaptionedPictures"/>
    <dgm:cxn modelId="{D22FE42D-7D1F-4F62-8809-53CEDA706DAD}" srcId="{6FB9EEB7-F853-4D28-8724-39EDBE22C71B}" destId="{0B3712DC-EE96-44AA-8D88-09B6DD8EEA3C}" srcOrd="1" destOrd="0" parTransId="{22F66BAE-FCC2-46F5-9DC7-D89A83D5F0FE}" sibTransId="{8AC697EB-BA85-452E-B88D-FF85BDAD640C}"/>
    <dgm:cxn modelId="{E2E95026-D60F-401C-AEBA-134C2832745A}" type="presOf" srcId="{0C60D11C-9C2B-435B-BC2C-AFE1C1A2F746}" destId="{1900D28B-2180-4FEF-B24A-88393FDC48F1}" srcOrd="0" destOrd="0" presId="urn:microsoft.com/office/officeart/2008/layout/CaptionedPictures"/>
    <dgm:cxn modelId="{D879B93E-5313-48A2-B877-F16A81C453EC}" type="presOf" srcId="{0D374138-8A43-435E-924E-28D21420169D}" destId="{E70E9271-0753-434D-B461-5023BD2DF3F9}" srcOrd="0" destOrd="0" presId="urn:microsoft.com/office/officeart/2008/layout/CaptionedPictures"/>
    <dgm:cxn modelId="{EA277CC8-FB78-4C06-81AF-3EABE7ABF05D}" srcId="{6FB9EEB7-F853-4D28-8724-39EDBE22C71B}" destId="{81CA9409-8FA7-45BF-92D3-D241FA3F43A2}" srcOrd="0" destOrd="0" parTransId="{82F2AAE6-7ABC-4EF3-8D12-CE4DCF641BB4}" sibTransId="{28FA1719-2F1C-4A2F-BA19-9B845C1FFDD0}"/>
    <dgm:cxn modelId="{58E6FF7B-368E-4AC9-AB38-A75960BEAF63}" type="presParOf" srcId="{285FABC3-FDA7-43F2-8DE0-2BA24F7E2BE1}" destId="{6E5C8B43-CD83-4EF9-BE26-9B523E23606E}" srcOrd="0" destOrd="0" presId="urn:microsoft.com/office/officeart/2008/layout/CaptionedPictures"/>
    <dgm:cxn modelId="{A46C5D1F-F986-49F2-9720-F0C69953040B}" type="presParOf" srcId="{6E5C8B43-CD83-4EF9-BE26-9B523E23606E}" destId="{EBCD8AE2-0AAF-4349-94CE-ED5D7413F07A}" srcOrd="0" destOrd="0" presId="urn:microsoft.com/office/officeart/2008/layout/CaptionedPictures"/>
    <dgm:cxn modelId="{BE08F930-FE97-431E-9D7C-F4C4F9BE9D24}" type="presParOf" srcId="{6E5C8B43-CD83-4EF9-BE26-9B523E23606E}" destId="{98C66234-1F9F-4444-B292-15341E58E120}" srcOrd="1" destOrd="0" presId="urn:microsoft.com/office/officeart/2008/layout/CaptionedPictures"/>
    <dgm:cxn modelId="{1DDC9BBC-C473-4533-95C6-B5A7ED088AAE}" type="presParOf" srcId="{6E5C8B43-CD83-4EF9-BE26-9B523E23606E}" destId="{36C11237-1B7A-466E-AA9B-08E94C6C75DA}" srcOrd="2" destOrd="0" presId="urn:microsoft.com/office/officeart/2008/layout/CaptionedPictures"/>
    <dgm:cxn modelId="{E1403C24-45EB-430E-8658-4777548567C9}" type="presParOf" srcId="{36C11237-1B7A-466E-AA9B-08E94C6C75DA}" destId="{AFFA6D87-DABC-43BD-BFB5-94260F624F63}" srcOrd="0" destOrd="0" presId="urn:microsoft.com/office/officeart/2008/layout/CaptionedPictures"/>
    <dgm:cxn modelId="{426F7370-7949-427D-9DB6-B4E26E19BB02}" type="presParOf" srcId="{36C11237-1B7A-466E-AA9B-08E94C6C75DA}" destId="{E86B305E-86A6-449C-9CC3-C9F040D5D211}" srcOrd="1" destOrd="0" presId="urn:microsoft.com/office/officeart/2008/layout/CaptionedPictures"/>
    <dgm:cxn modelId="{6668D071-B1FD-4C67-BF96-F181E3DA1F66}" type="presParOf" srcId="{285FABC3-FDA7-43F2-8DE0-2BA24F7E2BE1}" destId="{F2D9135D-BF60-4B28-BC26-0A32AF5F5099}" srcOrd="1" destOrd="0" presId="urn:microsoft.com/office/officeart/2008/layout/CaptionedPictures"/>
    <dgm:cxn modelId="{6FE8F2B2-7BD7-4CAA-9CAF-923CC48B612D}" type="presParOf" srcId="{285FABC3-FDA7-43F2-8DE0-2BA24F7E2BE1}" destId="{929EFC8C-BDC1-47B4-A900-C9C3CE365936}" srcOrd="2" destOrd="0" presId="urn:microsoft.com/office/officeart/2008/layout/CaptionedPictures"/>
    <dgm:cxn modelId="{6BC4C9D3-6F39-4FE3-BF18-ACCFED54CCE4}" type="presParOf" srcId="{929EFC8C-BDC1-47B4-A900-C9C3CE365936}" destId="{1D724678-7993-4DC1-9B41-6D6691C18193}" srcOrd="0" destOrd="0" presId="urn:microsoft.com/office/officeart/2008/layout/CaptionedPictures"/>
    <dgm:cxn modelId="{2EBB1D7D-56F8-4935-8D0D-F045A27551B5}" type="presParOf" srcId="{929EFC8C-BDC1-47B4-A900-C9C3CE365936}" destId="{3067D811-4152-4A19-873C-1D5CAEDF43AF}" srcOrd="1" destOrd="0" presId="urn:microsoft.com/office/officeart/2008/layout/CaptionedPictures"/>
    <dgm:cxn modelId="{F32AC97C-4305-46DF-A4FC-6B89455EDF7F}" type="presParOf" srcId="{929EFC8C-BDC1-47B4-A900-C9C3CE365936}" destId="{12B8B082-46BB-48F8-A39D-8C3DF0E4C7A0}" srcOrd="2" destOrd="0" presId="urn:microsoft.com/office/officeart/2008/layout/CaptionedPictures"/>
    <dgm:cxn modelId="{F0C71C68-D371-4FE5-9A95-4D11B5C9BDDC}" type="presParOf" srcId="{12B8B082-46BB-48F8-A39D-8C3DF0E4C7A0}" destId="{1900D28B-2180-4FEF-B24A-88393FDC48F1}" srcOrd="0" destOrd="0" presId="urn:microsoft.com/office/officeart/2008/layout/CaptionedPictures"/>
    <dgm:cxn modelId="{6D7588CD-CF47-4578-875F-9C3FA6184F93}" type="presParOf" srcId="{12B8B082-46BB-48F8-A39D-8C3DF0E4C7A0}" destId="{E682A77B-4553-4835-BF8A-AECA964040CD}" srcOrd="1" destOrd="0" presId="urn:microsoft.com/office/officeart/2008/layout/CaptionedPictures"/>
    <dgm:cxn modelId="{F94CE768-1148-4205-8951-0BC2274AAEE4}" type="presParOf" srcId="{285FABC3-FDA7-43F2-8DE0-2BA24F7E2BE1}" destId="{118B9027-C749-4A0E-92D7-DAF0D2CEE745}" srcOrd="3" destOrd="0" presId="urn:microsoft.com/office/officeart/2008/layout/CaptionedPictures"/>
    <dgm:cxn modelId="{5F54CFC0-40C3-478E-BD61-CA1EAD8860FE}" type="presParOf" srcId="{285FABC3-FDA7-43F2-8DE0-2BA24F7E2BE1}" destId="{9F95D27D-2FE1-40F9-B797-CFB8D53F950E}" srcOrd="4" destOrd="0" presId="urn:microsoft.com/office/officeart/2008/layout/CaptionedPictures"/>
    <dgm:cxn modelId="{90FF3254-376A-4087-8382-0D723952C4FB}" type="presParOf" srcId="{9F95D27D-2FE1-40F9-B797-CFB8D53F950E}" destId="{FC603C7D-B136-4A8D-AAC5-076B036F9A33}" srcOrd="0" destOrd="0" presId="urn:microsoft.com/office/officeart/2008/layout/CaptionedPictures"/>
    <dgm:cxn modelId="{DD8AD110-9799-434E-ACAC-E1E07990DCD2}" type="presParOf" srcId="{9F95D27D-2FE1-40F9-B797-CFB8D53F950E}" destId="{B801D3CE-3307-4EB7-ADFB-0878BBF4AED3}" srcOrd="1" destOrd="0" presId="urn:microsoft.com/office/officeart/2008/layout/CaptionedPictures"/>
    <dgm:cxn modelId="{E38BE462-4503-4A1A-BAE9-D2F6A03C62F6}" type="presParOf" srcId="{9F95D27D-2FE1-40F9-B797-CFB8D53F950E}" destId="{2686554F-6A11-404E-AF8E-513F4A404DD2}" srcOrd="2" destOrd="0" presId="urn:microsoft.com/office/officeart/2008/layout/CaptionedPictures"/>
    <dgm:cxn modelId="{A3200C5B-8E03-46A8-8F4A-841D513EFF36}" type="presParOf" srcId="{2686554F-6A11-404E-AF8E-513F4A404DD2}" destId="{FC8368FE-4715-4DA5-823B-86221636ECB5}" srcOrd="0" destOrd="0" presId="urn:microsoft.com/office/officeart/2008/layout/CaptionedPictures"/>
    <dgm:cxn modelId="{FE7EDEF8-FEE1-4D6B-9285-A1A3EA328C6D}" type="presParOf" srcId="{2686554F-6A11-404E-AF8E-513F4A404DD2}" destId="{E70E9271-0753-434D-B461-5023BD2DF3F9}" srcOrd="1" destOrd="0" presId="urn:microsoft.com/office/officeart/2008/layout/CaptionedPictures"/>
  </dgm:cxnLst>
  <dgm:bg/>
  <dgm:whole/>
  <dgm:extLst>
    <a:ext uri="http://schemas.microsoft.com/office/drawing/2008/diagram">
      <dsp:dataModelExt xmlns:dsp="http://schemas.microsoft.com/office/drawing/2008/diagram" relId="rId10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F5E2DBC-DFBC-4E37-BBB9-16465883D00C}" type="doc">
      <dgm:prSet loTypeId="urn:microsoft.com/office/officeart/2005/8/layout/hList1" loCatId="list" qsTypeId="urn:microsoft.com/office/officeart/2005/8/quickstyle/simple1" qsCatId="simple" csTypeId="urn:microsoft.com/office/officeart/2005/8/colors/accent3_1" csCatId="accent3" phldr="1"/>
      <dgm:spPr/>
      <dgm:t>
        <a:bodyPr/>
        <a:lstStyle/>
        <a:p>
          <a:endParaRPr lang="es-EC"/>
        </a:p>
      </dgm:t>
    </dgm:pt>
    <dgm:pt modelId="{A5DC8A90-E378-401B-883E-4E8A6D696AD5}">
      <dgm:prSet phldrT="[Texto]" custT="1"/>
      <dgm:spPr/>
      <dgm:t>
        <a:bodyPr/>
        <a:lstStyle/>
        <a:p>
          <a:r>
            <a:rPr lang="es-EC" sz="3200"/>
            <a:t>Ventajas</a:t>
          </a:r>
          <a:endParaRPr lang="es-EC" sz="4700"/>
        </a:p>
      </dgm:t>
    </dgm:pt>
    <dgm:pt modelId="{409F2958-6B17-452D-9902-7481B7243D57}" type="parTrans" cxnId="{DEA50EE6-92A6-4B67-B1D8-51F2F08C05F0}">
      <dgm:prSet/>
      <dgm:spPr/>
      <dgm:t>
        <a:bodyPr/>
        <a:lstStyle/>
        <a:p>
          <a:endParaRPr lang="es-EC"/>
        </a:p>
      </dgm:t>
    </dgm:pt>
    <dgm:pt modelId="{EBF32AFC-A7CC-4D39-9603-393C990C75B4}" type="sibTrans" cxnId="{DEA50EE6-92A6-4B67-B1D8-51F2F08C05F0}">
      <dgm:prSet/>
      <dgm:spPr/>
      <dgm:t>
        <a:bodyPr/>
        <a:lstStyle/>
        <a:p>
          <a:endParaRPr lang="es-EC"/>
        </a:p>
      </dgm:t>
    </dgm:pt>
    <dgm:pt modelId="{CFBE8ED4-7BEC-44D0-962F-300E4900222A}">
      <dgm:prSet phldrT="[Texto]"/>
      <dgm:spPr/>
      <dgm:t>
        <a:bodyPr/>
        <a:lstStyle/>
        <a:p>
          <a:pPr algn="just"/>
          <a:r>
            <a:rPr lang="es-EC"/>
            <a:t>Se puede lograr una dispersión mínima utilizando fibras de índice de escalón de modo sencillo. </a:t>
          </a:r>
        </a:p>
      </dgm:t>
    </dgm:pt>
    <dgm:pt modelId="{A420999C-2BC7-414C-A702-8E884B9B2F13}" type="parTrans" cxnId="{E243DB4B-9664-40DF-BF33-96A9909D50DA}">
      <dgm:prSet/>
      <dgm:spPr/>
      <dgm:t>
        <a:bodyPr/>
        <a:lstStyle/>
        <a:p>
          <a:endParaRPr lang="es-EC"/>
        </a:p>
      </dgm:t>
    </dgm:pt>
    <dgm:pt modelId="{C3F19C09-C8B8-40E4-8DE6-F2AD5B59E916}" type="sibTrans" cxnId="{E243DB4B-9664-40DF-BF33-96A9909D50DA}">
      <dgm:prSet/>
      <dgm:spPr/>
      <dgm:t>
        <a:bodyPr/>
        <a:lstStyle/>
        <a:p>
          <a:endParaRPr lang="es-EC"/>
        </a:p>
      </dgm:t>
    </dgm:pt>
    <dgm:pt modelId="{76D40F97-16D4-4C38-84EE-E85F97AAC03E}">
      <dgm:prSet phldrT="[Texto]" custT="1"/>
      <dgm:spPr/>
      <dgm:t>
        <a:bodyPr/>
        <a:lstStyle/>
        <a:p>
          <a:r>
            <a:rPr lang="es-EC" sz="3200"/>
            <a:t>Desventajas</a:t>
          </a:r>
          <a:endParaRPr lang="es-EC" sz="3600"/>
        </a:p>
      </dgm:t>
    </dgm:pt>
    <dgm:pt modelId="{93E31CFE-7B27-49EE-8B95-4A801D03304A}" type="parTrans" cxnId="{CE27A6F0-EC18-4CDF-AD32-BC2602BF1F1E}">
      <dgm:prSet/>
      <dgm:spPr/>
      <dgm:t>
        <a:bodyPr/>
        <a:lstStyle/>
        <a:p>
          <a:endParaRPr lang="es-EC"/>
        </a:p>
      </dgm:t>
    </dgm:pt>
    <dgm:pt modelId="{427FB6E8-D843-4086-B786-A3A6942D26F3}" type="sibTrans" cxnId="{CE27A6F0-EC18-4CDF-AD32-BC2602BF1F1E}">
      <dgm:prSet/>
      <dgm:spPr/>
      <dgm:t>
        <a:bodyPr/>
        <a:lstStyle/>
        <a:p>
          <a:endParaRPr lang="es-EC"/>
        </a:p>
      </dgm:t>
    </dgm:pt>
    <dgm:pt modelId="{86E6C144-E50C-4E17-AFCB-CFE512B87CCA}">
      <dgm:prSet phldrT="[Texto]"/>
      <dgm:spPr/>
      <dgm:t>
        <a:bodyPr/>
        <a:lstStyle/>
        <a:p>
          <a:pPr algn="just"/>
          <a:r>
            <a:rPr lang="es-EC"/>
            <a:t>La pequeñez del núcleo central en este tipo de fibra dificulta el acoplamiento de la luz tanto dentro como fuera de ella.</a:t>
          </a:r>
        </a:p>
      </dgm:t>
    </dgm:pt>
    <dgm:pt modelId="{73C054BE-DEF9-44F8-8CA0-287FDE0E8782}" type="parTrans" cxnId="{D3DA8487-4A2E-448C-833E-B2B05FA4F682}">
      <dgm:prSet/>
      <dgm:spPr/>
      <dgm:t>
        <a:bodyPr/>
        <a:lstStyle/>
        <a:p>
          <a:endParaRPr lang="es-EC"/>
        </a:p>
      </dgm:t>
    </dgm:pt>
    <dgm:pt modelId="{45E81693-EEC7-49BE-92BE-DD910EA49BA7}" type="sibTrans" cxnId="{D3DA8487-4A2E-448C-833E-B2B05FA4F682}">
      <dgm:prSet/>
      <dgm:spPr/>
      <dgm:t>
        <a:bodyPr/>
        <a:lstStyle/>
        <a:p>
          <a:endParaRPr lang="es-EC"/>
        </a:p>
      </dgm:t>
    </dgm:pt>
    <dgm:pt modelId="{2557CC94-84C9-46D2-9642-3BBC12BB8D9B}">
      <dgm:prSet/>
      <dgm:spPr/>
      <dgm:t>
        <a:bodyPr/>
        <a:lstStyle/>
        <a:p>
          <a:pPr algn="just"/>
          <a:r>
            <a:rPr lang="es-EC"/>
            <a:t>La apertura de fuente a fibra en este caso es la más reducida en comparación con otros tipos de fibra.</a:t>
          </a:r>
        </a:p>
      </dgm:t>
    </dgm:pt>
    <dgm:pt modelId="{56324DC5-62E6-4A5E-8856-29D5A0B6996E}" type="parTrans" cxnId="{40C7145B-925D-4B8A-B296-9D401E770E87}">
      <dgm:prSet/>
      <dgm:spPr/>
      <dgm:t>
        <a:bodyPr/>
        <a:lstStyle/>
        <a:p>
          <a:endParaRPr lang="es-EC"/>
        </a:p>
      </dgm:t>
    </dgm:pt>
    <dgm:pt modelId="{62F86FD3-9C06-4411-A417-637DB79A08EA}" type="sibTrans" cxnId="{40C7145B-925D-4B8A-B296-9D401E770E87}">
      <dgm:prSet/>
      <dgm:spPr/>
      <dgm:t>
        <a:bodyPr/>
        <a:lstStyle/>
        <a:p>
          <a:endParaRPr lang="es-EC"/>
        </a:p>
      </dgm:t>
    </dgm:pt>
    <dgm:pt modelId="{7260E25B-1B7A-4DDC-B9E3-604472DCDBAD}">
      <dgm:prSet/>
      <dgm:spPr/>
      <dgm:t>
        <a:bodyPr/>
        <a:lstStyle/>
        <a:p>
          <a:pPr algn="just"/>
          <a:r>
            <a:rPr lang="es-EC"/>
            <a:t>Debido al diminuto tamaño del núcleo central, se requiere una fuente de luz altamente directiva, como un láser, para acoplar la luz en una fibra de índice de escalón de modo sencillo.</a:t>
          </a:r>
        </a:p>
      </dgm:t>
    </dgm:pt>
    <dgm:pt modelId="{DA3D3338-C2FC-464E-AB7B-5E9715DE2255}" type="parTrans" cxnId="{A0E7F204-0B02-422A-BE94-2FC545A3A8B9}">
      <dgm:prSet/>
      <dgm:spPr/>
      <dgm:t>
        <a:bodyPr/>
        <a:lstStyle/>
        <a:p>
          <a:endParaRPr lang="es-EC"/>
        </a:p>
      </dgm:t>
    </dgm:pt>
    <dgm:pt modelId="{B1CBD753-BCF1-44CD-9DAA-7011782CDAD0}" type="sibTrans" cxnId="{A0E7F204-0B02-422A-BE94-2FC545A3A8B9}">
      <dgm:prSet/>
      <dgm:spPr/>
      <dgm:t>
        <a:bodyPr/>
        <a:lstStyle/>
        <a:p>
          <a:endParaRPr lang="es-EC"/>
        </a:p>
      </dgm:t>
    </dgm:pt>
    <dgm:pt modelId="{2433BA3B-8338-453D-894C-7422F13AB627}">
      <dgm:prSet phldrT="[Texto]"/>
      <dgm:spPr/>
      <dgm:t>
        <a:bodyPr/>
        <a:lstStyle/>
        <a:p>
          <a:pPr algn="just"/>
          <a:r>
            <a:rPr lang="es-EC"/>
            <a:t>Estas fibras permiten una reproducción altamente precisa de los pulsos transmitidos en el lado de recepción, lo que a su vez posibilita anchos de banda más amplios y velocidades de transmisión de información más altas en comparación con otros tipos de fibras.</a:t>
          </a:r>
        </a:p>
      </dgm:t>
    </dgm:pt>
    <dgm:pt modelId="{11C99E8C-3872-4A73-980D-1D46924FAEDC}" type="parTrans" cxnId="{34AF8FE5-44F7-4540-9F73-9C99E8CA887E}">
      <dgm:prSet/>
      <dgm:spPr/>
      <dgm:t>
        <a:bodyPr/>
        <a:lstStyle/>
        <a:p>
          <a:endParaRPr lang="es-EC"/>
        </a:p>
      </dgm:t>
    </dgm:pt>
    <dgm:pt modelId="{0C4DFC39-0108-44C6-B3F4-679D97BE7D1E}" type="sibTrans" cxnId="{34AF8FE5-44F7-4540-9F73-9C99E8CA887E}">
      <dgm:prSet/>
      <dgm:spPr/>
      <dgm:t>
        <a:bodyPr/>
        <a:lstStyle/>
        <a:p>
          <a:endParaRPr lang="es-EC"/>
        </a:p>
      </dgm:t>
    </dgm:pt>
    <dgm:pt modelId="{56B8DE80-544E-40F7-8968-88E563E48ADD}" type="pres">
      <dgm:prSet presAssocID="{AF5E2DBC-DFBC-4E37-BBB9-16465883D00C}" presName="Name0" presStyleCnt="0">
        <dgm:presLayoutVars>
          <dgm:dir/>
          <dgm:animLvl val="lvl"/>
          <dgm:resizeHandles val="exact"/>
        </dgm:presLayoutVars>
      </dgm:prSet>
      <dgm:spPr/>
      <dgm:t>
        <a:bodyPr/>
        <a:lstStyle/>
        <a:p>
          <a:endParaRPr lang="es-ES"/>
        </a:p>
      </dgm:t>
    </dgm:pt>
    <dgm:pt modelId="{47995C9C-C053-440D-9C22-7C68428938AE}" type="pres">
      <dgm:prSet presAssocID="{A5DC8A90-E378-401B-883E-4E8A6D696AD5}" presName="composite" presStyleCnt="0"/>
      <dgm:spPr/>
    </dgm:pt>
    <dgm:pt modelId="{271E994C-3432-45A6-89D0-E64644585D90}" type="pres">
      <dgm:prSet presAssocID="{A5DC8A90-E378-401B-883E-4E8A6D696AD5}" presName="parTx" presStyleLbl="alignNode1" presStyleIdx="0" presStyleCnt="2">
        <dgm:presLayoutVars>
          <dgm:chMax val="0"/>
          <dgm:chPref val="0"/>
          <dgm:bulletEnabled val="1"/>
        </dgm:presLayoutVars>
      </dgm:prSet>
      <dgm:spPr/>
      <dgm:t>
        <a:bodyPr/>
        <a:lstStyle/>
        <a:p>
          <a:endParaRPr lang="es-ES"/>
        </a:p>
      </dgm:t>
    </dgm:pt>
    <dgm:pt modelId="{CA4869B2-264D-4DBC-B1D2-6DD8FD79E285}" type="pres">
      <dgm:prSet presAssocID="{A5DC8A90-E378-401B-883E-4E8A6D696AD5}" presName="desTx" presStyleLbl="alignAccFollowNode1" presStyleIdx="0" presStyleCnt="2" custLinFactNeighborY="314">
        <dgm:presLayoutVars>
          <dgm:bulletEnabled val="1"/>
        </dgm:presLayoutVars>
      </dgm:prSet>
      <dgm:spPr/>
      <dgm:t>
        <a:bodyPr/>
        <a:lstStyle/>
        <a:p>
          <a:endParaRPr lang="es-ES"/>
        </a:p>
      </dgm:t>
    </dgm:pt>
    <dgm:pt modelId="{971262D8-B208-47B8-AF2D-41DE82456E17}" type="pres">
      <dgm:prSet presAssocID="{EBF32AFC-A7CC-4D39-9603-393C990C75B4}" presName="space" presStyleCnt="0"/>
      <dgm:spPr/>
    </dgm:pt>
    <dgm:pt modelId="{FFFD6B48-4480-4749-8ABA-404CE5DB6065}" type="pres">
      <dgm:prSet presAssocID="{76D40F97-16D4-4C38-84EE-E85F97AAC03E}" presName="composite" presStyleCnt="0"/>
      <dgm:spPr/>
    </dgm:pt>
    <dgm:pt modelId="{F6813B19-6713-4795-BB94-7C34ACFF7A53}" type="pres">
      <dgm:prSet presAssocID="{76D40F97-16D4-4C38-84EE-E85F97AAC03E}" presName="parTx" presStyleLbl="alignNode1" presStyleIdx="1" presStyleCnt="2">
        <dgm:presLayoutVars>
          <dgm:chMax val="0"/>
          <dgm:chPref val="0"/>
          <dgm:bulletEnabled val="1"/>
        </dgm:presLayoutVars>
      </dgm:prSet>
      <dgm:spPr/>
      <dgm:t>
        <a:bodyPr/>
        <a:lstStyle/>
        <a:p>
          <a:endParaRPr lang="es-ES"/>
        </a:p>
      </dgm:t>
    </dgm:pt>
    <dgm:pt modelId="{AE014722-CF77-444F-9518-AD171F29049B}" type="pres">
      <dgm:prSet presAssocID="{76D40F97-16D4-4C38-84EE-E85F97AAC03E}" presName="desTx" presStyleLbl="alignAccFollowNode1" presStyleIdx="1" presStyleCnt="2">
        <dgm:presLayoutVars>
          <dgm:bulletEnabled val="1"/>
        </dgm:presLayoutVars>
      </dgm:prSet>
      <dgm:spPr/>
      <dgm:t>
        <a:bodyPr/>
        <a:lstStyle/>
        <a:p>
          <a:endParaRPr lang="es-ES"/>
        </a:p>
      </dgm:t>
    </dgm:pt>
  </dgm:ptLst>
  <dgm:cxnLst>
    <dgm:cxn modelId="{D3DA8487-4A2E-448C-833E-B2B05FA4F682}" srcId="{76D40F97-16D4-4C38-84EE-E85F97AAC03E}" destId="{86E6C144-E50C-4E17-AFCB-CFE512B87CCA}" srcOrd="0" destOrd="0" parTransId="{73C054BE-DEF9-44F8-8CA0-287FDE0E8782}" sibTransId="{45E81693-EEC7-49BE-92BE-DD910EA49BA7}"/>
    <dgm:cxn modelId="{E243DB4B-9664-40DF-BF33-96A9909D50DA}" srcId="{A5DC8A90-E378-401B-883E-4E8A6D696AD5}" destId="{CFBE8ED4-7BEC-44D0-962F-300E4900222A}" srcOrd="0" destOrd="0" parTransId="{A420999C-2BC7-414C-A702-8E884B9B2F13}" sibTransId="{C3F19C09-C8B8-40E4-8DE6-F2AD5B59E916}"/>
    <dgm:cxn modelId="{40C7145B-925D-4B8A-B296-9D401E770E87}" srcId="{76D40F97-16D4-4C38-84EE-E85F97AAC03E}" destId="{2557CC94-84C9-46D2-9642-3BBC12BB8D9B}" srcOrd="1" destOrd="0" parTransId="{56324DC5-62E6-4A5E-8856-29D5A0B6996E}" sibTransId="{62F86FD3-9C06-4411-A417-637DB79A08EA}"/>
    <dgm:cxn modelId="{1BFD8E6E-BDBF-403C-B6FF-FEF8FA218801}" type="presOf" srcId="{76D40F97-16D4-4C38-84EE-E85F97AAC03E}" destId="{F6813B19-6713-4795-BB94-7C34ACFF7A53}" srcOrd="0" destOrd="0" presId="urn:microsoft.com/office/officeart/2005/8/layout/hList1"/>
    <dgm:cxn modelId="{34AF8FE5-44F7-4540-9F73-9C99E8CA887E}" srcId="{A5DC8A90-E378-401B-883E-4E8A6D696AD5}" destId="{2433BA3B-8338-453D-894C-7422F13AB627}" srcOrd="1" destOrd="0" parTransId="{11C99E8C-3872-4A73-980D-1D46924FAEDC}" sibTransId="{0C4DFC39-0108-44C6-B3F4-679D97BE7D1E}"/>
    <dgm:cxn modelId="{A0E7F204-0B02-422A-BE94-2FC545A3A8B9}" srcId="{76D40F97-16D4-4C38-84EE-E85F97AAC03E}" destId="{7260E25B-1B7A-4DDC-B9E3-604472DCDBAD}" srcOrd="2" destOrd="0" parTransId="{DA3D3338-C2FC-464E-AB7B-5E9715DE2255}" sibTransId="{B1CBD753-BCF1-44CD-9DAA-7011782CDAD0}"/>
    <dgm:cxn modelId="{CE27A6F0-EC18-4CDF-AD32-BC2602BF1F1E}" srcId="{AF5E2DBC-DFBC-4E37-BBB9-16465883D00C}" destId="{76D40F97-16D4-4C38-84EE-E85F97AAC03E}" srcOrd="1" destOrd="0" parTransId="{93E31CFE-7B27-49EE-8B95-4A801D03304A}" sibTransId="{427FB6E8-D843-4086-B786-A3A6942D26F3}"/>
    <dgm:cxn modelId="{F6659678-A92A-4132-B758-97ABD3A1B9AC}" type="presOf" srcId="{7260E25B-1B7A-4DDC-B9E3-604472DCDBAD}" destId="{AE014722-CF77-444F-9518-AD171F29049B}" srcOrd="0" destOrd="2" presId="urn:microsoft.com/office/officeart/2005/8/layout/hList1"/>
    <dgm:cxn modelId="{09A42FC0-1E90-4776-AC6B-EA060EA9D664}" type="presOf" srcId="{CFBE8ED4-7BEC-44D0-962F-300E4900222A}" destId="{CA4869B2-264D-4DBC-B1D2-6DD8FD79E285}" srcOrd="0" destOrd="0" presId="urn:microsoft.com/office/officeart/2005/8/layout/hList1"/>
    <dgm:cxn modelId="{DEA50EE6-92A6-4B67-B1D8-51F2F08C05F0}" srcId="{AF5E2DBC-DFBC-4E37-BBB9-16465883D00C}" destId="{A5DC8A90-E378-401B-883E-4E8A6D696AD5}" srcOrd="0" destOrd="0" parTransId="{409F2958-6B17-452D-9902-7481B7243D57}" sibTransId="{EBF32AFC-A7CC-4D39-9603-393C990C75B4}"/>
    <dgm:cxn modelId="{89D6371C-8242-4880-BCBB-A8AA4A12FBC2}" type="presOf" srcId="{2433BA3B-8338-453D-894C-7422F13AB627}" destId="{CA4869B2-264D-4DBC-B1D2-6DD8FD79E285}" srcOrd="0" destOrd="1" presId="urn:microsoft.com/office/officeart/2005/8/layout/hList1"/>
    <dgm:cxn modelId="{E42E45EB-DBA0-439C-AB94-ABB70F008A9C}" type="presOf" srcId="{A5DC8A90-E378-401B-883E-4E8A6D696AD5}" destId="{271E994C-3432-45A6-89D0-E64644585D90}" srcOrd="0" destOrd="0" presId="urn:microsoft.com/office/officeart/2005/8/layout/hList1"/>
    <dgm:cxn modelId="{B5E51507-67A3-4BEB-A972-1127F3CDD59E}" type="presOf" srcId="{2557CC94-84C9-46D2-9642-3BBC12BB8D9B}" destId="{AE014722-CF77-444F-9518-AD171F29049B}" srcOrd="0" destOrd="1" presId="urn:microsoft.com/office/officeart/2005/8/layout/hList1"/>
    <dgm:cxn modelId="{324FAE85-02EC-4560-A698-B2C591317A65}" type="presOf" srcId="{AF5E2DBC-DFBC-4E37-BBB9-16465883D00C}" destId="{56B8DE80-544E-40F7-8968-88E563E48ADD}" srcOrd="0" destOrd="0" presId="urn:microsoft.com/office/officeart/2005/8/layout/hList1"/>
    <dgm:cxn modelId="{010B7F4F-08EE-4558-8503-15E4A0665951}" type="presOf" srcId="{86E6C144-E50C-4E17-AFCB-CFE512B87CCA}" destId="{AE014722-CF77-444F-9518-AD171F29049B}" srcOrd="0" destOrd="0" presId="urn:microsoft.com/office/officeart/2005/8/layout/hList1"/>
    <dgm:cxn modelId="{B058A370-7A23-4CA1-ABC0-971E2AA603EE}" type="presParOf" srcId="{56B8DE80-544E-40F7-8968-88E563E48ADD}" destId="{47995C9C-C053-440D-9C22-7C68428938AE}" srcOrd="0" destOrd="0" presId="urn:microsoft.com/office/officeart/2005/8/layout/hList1"/>
    <dgm:cxn modelId="{564663A1-A619-4CA9-AB76-1A28424BDBA3}" type="presParOf" srcId="{47995C9C-C053-440D-9C22-7C68428938AE}" destId="{271E994C-3432-45A6-89D0-E64644585D90}" srcOrd="0" destOrd="0" presId="urn:microsoft.com/office/officeart/2005/8/layout/hList1"/>
    <dgm:cxn modelId="{6B96F6FD-84E9-4C56-8CEF-3B8B681CEF74}" type="presParOf" srcId="{47995C9C-C053-440D-9C22-7C68428938AE}" destId="{CA4869B2-264D-4DBC-B1D2-6DD8FD79E285}" srcOrd="1" destOrd="0" presId="urn:microsoft.com/office/officeart/2005/8/layout/hList1"/>
    <dgm:cxn modelId="{5124B093-A33C-40BE-B1DB-40BD211BC38F}" type="presParOf" srcId="{56B8DE80-544E-40F7-8968-88E563E48ADD}" destId="{971262D8-B208-47B8-AF2D-41DE82456E17}" srcOrd="1" destOrd="0" presId="urn:microsoft.com/office/officeart/2005/8/layout/hList1"/>
    <dgm:cxn modelId="{7E43E9E4-FB49-406E-B8E6-DBFC9058FD28}" type="presParOf" srcId="{56B8DE80-544E-40F7-8968-88E563E48ADD}" destId="{FFFD6B48-4480-4749-8ABA-404CE5DB6065}" srcOrd="2" destOrd="0" presId="urn:microsoft.com/office/officeart/2005/8/layout/hList1"/>
    <dgm:cxn modelId="{2BB4C7EC-0376-4329-BE14-904FDDE38E89}" type="presParOf" srcId="{FFFD6B48-4480-4749-8ABA-404CE5DB6065}" destId="{F6813B19-6713-4795-BB94-7C34ACFF7A53}" srcOrd="0" destOrd="0" presId="urn:microsoft.com/office/officeart/2005/8/layout/hList1"/>
    <dgm:cxn modelId="{95F1A545-9888-42E1-9148-F5F6CF06A34F}" type="presParOf" srcId="{FFFD6B48-4480-4749-8ABA-404CE5DB6065}" destId="{AE014722-CF77-444F-9518-AD171F29049B}" srcOrd="1" destOrd="0" presId="urn:microsoft.com/office/officeart/2005/8/layout/hLis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D178B3E5-67B1-4018-A5F8-6E8F411678F7}" type="doc">
      <dgm:prSet loTypeId="urn:microsoft.com/office/officeart/2005/8/layout/pList2" loCatId="picture" qsTypeId="urn:microsoft.com/office/officeart/2005/8/quickstyle/simple1" qsCatId="simple" csTypeId="urn:microsoft.com/office/officeart/2005/8/colors/accent1_2" csCatId="accent1" phldr="1"/>
      <dgm:spPr/>
    </dgm:pt>
    <dgm:pt modelId="{C13BAA02-D863-4A32-ABE0-303F000F526C}">
      <dgm:prSet phldrT="[Texto]"/>
      <dgm:spPr/>
      <dgm:t>
        <a:bodyPr/>
        <a:lstStyle/>
        <a:p>
          <a:pPr algn="just"/>
          <a:r>
            <a:rPr lang="es-EC"/>
            <a:t>MONOFIBRA: Denominados Pigtails para conexiones internas, o en unidades de parcheo.Simplex o dúplex, si son de 1 o fibras. Con recubrimiento normal o para altas temperaturas.</a:t>
          </a:r>
        </a:p>
      </dgm:t>
    </dgm:pt>
    <dgm:pt modelId="{B51476EA-BB96-4BAC-954E-DF45149147E9}" type="parTrans" cxnId="{5EDB7705-AD2B-4BEC-B1B9-A0D4AAACAF49}">
      <dgm:prSet/>
      <dgm:spPr/>
    </dgm:pt>
    <dgm:pt modelId="{BCDD5938-8E8C-49E9-B3E2-2D5F1E4752D0}" type="sibTrans" cxnId="{5EDB7705-AD2B-4BEC-B1B9-A0D4AAACAF49}">
      <dgm:prSet/>
      <dgm:spPr/>
    </dgm:pt>
    <dgm:pt modelId="{838F2893-B919-494B-BE2C-0CAA7CF16C0F}">
      <dgm:prSet phldrT="[Texto]"/>
      <dgm:spPr/>
      <dgm:t>
        <a:bodyPr/>
        <a:lstStyle/>
        <a:p>
          <a:pPr algn="just"/>
          <a:r>
            <a:rPr lang="es-EC"/>
            <a:t>MULTIFIBRA: Aplicaciones en redes LAN como Backbones.       Cada fibra se denomina subcable.  Se tiene un elemento de tracción central para todo el cable. De 2 a 156 fibras. Recubrimiento exterior que también varía según la aplicación.</a:t>
          </a:r>
        </a:p>
      </dgm:t>
    </dgm:pt>
    <dgm:pt modelId="{63838B9B-091F-4B41-AD15-BF6EA0AF8177}" type="sibTrans" cxnId="{B4696445-7613-442C-A08F-6BB6A827AEF7}">
      <dgm:prSet/>
      <dgm:spPr/>
    </dgm:pt>
    <dgm:pt modelId="{D29C4A64-A53E-4567-BE61-63A49E0953EB}" type="parTrans" cxnId="{B4696445-7613-442C-A08F-6BB6A827AEF7}">
      <dgm:prSet/>
      <dgm:spPr/>
    </dgm:pt>
    <dgm:pt modelId="{B1004651-7835-40E9-952C-A6BFFDF57A5C}" type="pres">
      <dgm:prSet presAssocID="{D178B3E5-67B1-4018-A5F8-6E8F411678F7}" presName="Name0" presStyleCnt="0">
        <dgm:presLayoutVars>
          <dgm:dir/>
          <dgm:resizeHandles val="exact"/>
        </dgm:presLayoutVars>
      </dgm:prSet>
      <dgm:spPr/>
    </dgm:pt>
    <dgm:pt modelId="{0D82AFA7-E0D1-4D19-A661-7710C7AD4FD3}" type="pres">
      <dgm:prSet presAssocID="{D178B3E5-67B1-4018-A5F8-6E8F411678F7}" presName="bkgdShp" presStyleLbl="alignAccFollowNode1" presStyleIdx="0" presStyleCnt="1"/>
      <dgm:spPr/>
    </dgm:pt>
    <dgm:pt modelId="{8E95DD35-5D8A-4A28-B1DB-008EEA96A57D}" type="pres">
      <dgm:prSet presAssocID="{D178B3E5-67B1-4018-A5F8-6E8F411678F7}" presName="linComp" presStyleCnt="0"/>
      <dgm:spPr/>
    </dgm:pt>
    <dgm:pt modelId="{32C5E60A-D635-4FD8-8BAB-F0EFADE4F4C6}" type="pres">
      <dgm:prSet presAssocID="{C13BAA02-D863-4A32-ABE0-303F000F526C}" presName="compNode" presStyleCnt="0"/>
      <dgm:spPr/>
    </dgm:pt>
    <dgm:pt modelId="{CE084DB0-8C01-4454-9E15-270179903E7D}" type="pres">
      <dgm:prSet presAssocID="{C13BAA02-D863-4A32-ABE0-303F000F526C}" presName="node" presStyleLbl="node1" presStyleIdx="0" presStyleCnt="2">
        <dgm:presLayoutVars>
          <dgm:bulletEnabled val="1"/>
        </dgm:presLayoutVars>
      </dgm:prSet>
      <dgm:spPr/>
      <dgm:t>
        <a:bodyPr/>
        <a:lstStyle/>
        <a:p>
          <a:endParaRPr lang="es-ES"/>
        </a:p>
      </dgm:t>
    </dgm:pt>
    <dgm:pt modelId="{56006A04-D234-4A87-B268-43EC975E1323}" type="pres">
      <dgm:prSet presAssocID="{C13BAA02-D863-4A32-ABE0-303F000F526C}" presName="invisiNode" presStyleLbl="node1" presStyleIdx="0" presStyleCnt="2"/>
      <dgm:spPr/>
    </dgm:pt>
    <dgm:pt modelId="{74DF23DD-79F9-4165-8249-895E562E9587}" type="pres">
      <dgm:prSet presAssocID="{C13BAA02-D863-4A32-ABE0-303F000F526C}" presName="imagNode" presStyleLbl="fgImgPlace1" presStyleIdx="0" presStyleCnt="2"/>
      <dgm:spPr>
        <a:blipFill rotWithShape="1">
          <a:blip xmlns:r="http://schemas.openxmlformats.org/officeDocument/2006/relationships" r:embed="rId1"/>
          <a:srcRect/>
          <a:stretch>
            <a:fillRect t="-3000" b="-3000"/>
          </a:stretch>
        </a:blipFill>
      </dgm:spPr>
    </dgm:pt>
    <dgm:pt modelId="{3B6736C7-7676-4553-8799-66F99A164A93}" type="pres">
      <dgm:prSet presAssocID="{BCDD5938-8E8C-49E9-B3E2-2D5F1E4752D0}" presName="sibTrans" presStyleLbl="sibTrans2D1" presStyleIdx="0" presStyleCnt="0"/>
      <dgm:spPr/>
    </dgm:pt>
    <dgm:pt modelId="{F151D0D4-61A1-44AD-9B42-2B35FBA82493}" type="pres">
      <dgm:prSet presAssocID="{838F2893-B919-494B-BE2C-0CAA7CF16C0F}" presName="compNode" presStyleCnt="0"/>
      <dgm:spPr/>
    </dgm:pt>
    <dgm:pt modelId="{EF5153B5-E5D5-4E32-AB08-4121F89AD5E0}" type="pres">
      <dgm:prSet presAssocID="{838F2893-B919-494B-BE2C-0CAA7CF16C0F}" presName="node" presStyleLbl="node1" presStyleIdx="1" presStyleCnt="2">
        <dgm:presLayoutVars>
          <dgm:bulletEnabled val="1"/>
        </dgm:presLayoutVars>
      </dgm:prSet>
      <dgm:spPr/>
      <dgm:t>
        <a:bodyPr/>
        <a:lstStyle/>
        <a:p>
          <a:endParaRPr lang="es-ES"/>
        </a:p>
      </dgm:t>
    </dgm:pt>
    <dgm:pt modelId="{569B5E09-6D68-47D2-BB12-C05F36DFC7B2}" type="pres">
      <dgm:prSet presAssocID="{838F2893-B919-494B-BE2C-0CAA7CF16C0F}" presName="invisiNode" presStyleLbl="node1" presStyleIdx="1" presStyleCnt="2"/>
      <dgm:spPr/>
    </dgm:pt>
    <dgm:pt modelId="{78CC6DF6-9445-4818-B689-A422BF0F4234}" type="pres">
      <dgm:prSet presAssocID="{838F2893-B919-494B-BE2C-0CAA7CF16C0F}" presName="imagNode" presStyleLbl="fgImgPlace1" presStyleIdx="1" presStyleCnt="2"/>
      <dgm:spPr>
        <a:blipFill rotWithShape="1">
          <a:blip xmlns:r="http://schemas.openxmlformats.org/officeDocument/2006/relationships" r:embed="rId2"/>
          <a:srcRect/>
          <a:stretch>
            <a:fillRect t="-4000" b="-4000"/>
          </a:stretch>
        </a:blipFill>
      </dgm:spPr>
    </dgm:pt>
  </dgm:ptLst>
  <dgm:cxnLst>
    <dgm:cxn modelId="{B4696445-7613-442C-A08F-6BB6A827AEF7}" srcId="{D178B3E5-67B1-4018-A5F8-6E8F411678F7}" destId="{838F2893-B919-494B-BE2C-0CAA7CF16C0F}" srcOrd="1" destOrd="0" parTransId="{D29C4A64-A53E-4567-BE61-63A49E0953EB}" sibTransId="{63838B9B-091F-4B41-AD15-BF6EA0AF8177}"/>
    <dgm:cxn modelId="{DB103D0E-3AF3-4575-955F-AAE3FC8F4C1A}" type="presOf" srcId="{838F2893-B919-494B-BE2C-0CAA7CF16C0F}" destId="{EF5153B5-E5D5-4E32-AB08-4121F89AD5E0}" srcOrd="0" destOrd="0" presId="urn:microsoft.com/office/officeart/2005/8/layout/pList2"/>
    <dgm:cxn modelId="{5EDB7705-AD2B-4BEC-B1B9-A0D4AAACAF49}" srcId="{D178B3E5-67B1-4018-A5F8-6E8F411678F7}" destId="{C13BAA02-D863-4A32-ABE0-303F000F526C}" srcOrd="0" destOrd="0" parTransId="{B51476EA-BB96-4BAC-954E-DF45149147E9}" sibTransId="{BCDD5938-8E8C-49E9-B3E2-2D5F1E4752D0}"/>
    <dgm:cxn modelId="{57EC6134-B762-4FBD-B56C-776108140062}" type="presOf" srcId="{D178B3E5-67B1-4018-A5F8-6E8F411678F7}" destId="{B1004651-7835-40E9-952C-A6BFFDF57A5C}" srcOrd="0" destOrd="0" presId="urn:microsoft.com/office/officeart/2005/8/layout/pList2"/>
    <dgm:cxn modelId="{87D9D3B7-22AC-49A1-ADCB-A86F015F3333}" type="presOf" srcId="{C13BAA02-D863-4A32-ABE0-303F000F526C}" destId="{CE084DB0-8C01-4454-9E15-270179903E7D}" srcOrd="0" destOrd="0" presId="urn:microsoft.com/office/officeart/2005/8/layout/pList2"/>
    <dgm:cxn modelId="{E07141AC-187B-4258-A7E6-6ABDEC530903}" type="presOf" srcId="{BCDD5938-8E8C-49E9-B3E2-2D5F1E4752D0}" destId="{3B6736C7-7676-4553-8799-66F99A164A93}" srcOrd="0" destOrd="0" presId="urn:microsoft.com/office/officeart/2005/8/layout/pList2"/>
    <dgm:cxn modelId="{9FB6EDBC-F07A-46F3-ABE6-60B506495C8B}" type="presParOf" srcId="{B1004651-7835-40E9-952C-A6BFFDF57A5C}" destId="{0D82AFA7-E0D1-4D19-A661-7710C7AD4FD3}" srcOrd="0" destOrd="0" presId="urn:microsoft.com/office/officeart/2005/8/layout/pList2"/>
    <dgm:cxn modelId="{A087A2A5-02A4-457C-A966-4213F8FAB2C6}" type="presParOf" srcId="{B1004651-7835-40E9-952C-A6BFFDF57A5C}" destId="{8E95DD35-5D8A-4A28-B1DB-008EEA96A57D}" srcOrd="1" destOrd="0" presId="urn:microsoft.com/office/officeart/2005/8/layout/pList2"/>
    <dgm:cxn modelId="{1195E77D-8AB0-499F-B2F2-66E7B266D882}" type="presParOf" srcId="{8E95DD35-5D8A-4A28-B1DB-008EEA96A57D}" destId="{32C5E60A-D635-4FD8-8BAB-F0EFADE4F4C6}" srcOrd="0" destOrd="0" presId="urn:microsoft.com/office/officeart/2005/8/layout/pList2"/>
    <dgm:cxn modelId="{08A88737-35BB-4CCA-8E17-F8C81ED80BB2}" type="presParOf" srcId="{32C5E60A-D635-4FD8-8BAB-F0EFADE4F4C6}" destId="{CE084DB0-8C01-4454-9E15-270179903E7D}" srcOrd="0" destOrd="0" presId="urn:microsoft.com/office/officeart/2005/8/layout/pList2"/>
    <dgm:cxn modelId="{DF48CEF0-E4B3-43C4-A901-744E7F3FD096}" type="presParOf" srcId="{32C5E60A-D635-4FD8-8BAB-F0EFADE4F4C6}" destId="{56006A04-D234-4A87-B268-43EC975E1323}" srcOrd="1" destOrd="0" presId="urn:microsoft.com/office/officeart/2005/8/layout/pList2"/>
    <dgm:cxn modelId="{0F6CF375-74F7-4EE5-AEEA-3EA053FACBBE}" type="presParOf" srcId="{32C5E60A-D635-4FD8-8BAB-F0EFADE4F4C6}" destId="{74DF23DD-79F9-4165-8249-895E562E9587}" srcOrd="2" destOrd="0" presId="urn:microsoft.com/office/officeart/2005/8/layout/pList2"/>
    <dgm:cxn modelId="{B5FD6808-0E11-4C87-8C74-C01D8D137C86}" type="presParOf" srcId="{8E95DD35-5D8A-4A28-B1DB-008EEA96A57D}" destId="{3B6736C7-7676-4553-8799-66F99A164A93}" srcOrd="1" destOrd="0" presId="urn:microsoft.com/office/officeart/2005/8/layout/pList2"/>
    <dgm:cxn modelId="{FEC639C4-FEC5-4612-B386-4FADD5D25533}" type="presParOf" srcId="{8E95DD35-5D8A-4A28-B1DB-008EEA96A57D}" destId="{F151D0D4-61A1-44AD-9B42-2B35FBA82493}" srcOrd="2" destOrd="0" presId="urn:microsoft.com/office/officeart/2005/8/layout/pList2"/>
    <dgm:cxn modelId="{9C954C86-CC86-467E-93D8-2A9603479413}" type="presParOf" srcId="{F151D0D4-61A1-44AD-9B42-2B35FBA82493}" destId="{EF5153B5-E5D5-4E32-AB08-4121F89AD5E0}" srcOrd="0" destOrd="0" presId="urn:microsoft.com/office/officeart/2005/8/layout/pList2"/>
    <dgm:cxn modelId="{93956898-14F5-42D5-A095-9D735331D5CC}" type="presParOf" srcId="{F151D0D4-61A1-44AD-9B42-2B35FBA82493}" destId="{569B5E09-6D68-47D2-BB12-C05F36DFC7B2}" srcOrd="1" destOrd="0" presId="urn:microsoft.com/office/officeart/2005/8/layout/pList2"/>
    <dgm:cxn modelId="{0C1C5D16-8151-465C-8BCD-C3D5E8FE74E6}" type="presParOf" srcId="{F151D0D4-61A1-44AD-9B42-2B35FBA82493}" destId="{78CC6DF6-9445-4818-B689-A422BF0F4234}" srcOrd="2" destOrd="0" presId="urn:microsoft.com/office/officeart/2005/8/layout/pList2"/>
  </dgm:cxnLst>
  <dgm:bg/>
  <dgm:whole/>
  <dgm:extLst>
    <a:ext uri="http://schemas.microsoft.com/office/drawing/2008/diagram">
      <dsp:dataModelExt xmlns:dsp="http://schemas.microsoft.com/office/drawing/2008/diagram" relId="rId11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F5E2DBC-DFBC-4E37-BBB9-16465883D00C}" type="doc">
      <dgm:prSet loTypeId="urn:microsoft.com/office/officeart/2005/8/layout/hList1" loCatId="list" qsTypeId="urn:microsoft.com/office/officeart/2005/8/quickstyle/simple1" qsCatId="simple" csTypeId="urn:microsoft.com/office/officeart/2005/8/colors/accent3_1" csCatId="accent3" phldr="1"/>
      <dgm:spPr/>
      <dgm:t>
        <a:bodyPr/>
        <a:lstStyle/>
        <a:p>
          <a:endParaRPr lang="es-EC"/>
        </a:p>
      </dgm:t>
    </dgm:pt>
    <dgm:pt modelId="{A5DC8A90-E378-401B-883E-4E8A6D696AD5}">
      <dgm:prSet phldrT="[Texto]" custT="1"/>
      <dgm:spPr/>
      <dgm:t>
        <a:bodyPr/>
        <a:lstStyle/>
        <a:p>
          <a:r>
            <a:rPr lang="es-EC" sz="3200"/>
            <a:t>Ventajas</a:t>
          </a:r>
          <a:endParaRPr lang="es-EC" sz="4700"/>
        </a:p>
      </dgm:t>
    </dgm:pt>
    <dgm:pt modelId="{409F2958-6B17-452D-9902-7481B7243D57}" type="parTrans" cxnId="{DEA50EE6-92A6-4B67-B1D8-51F2F08C05F0}">
      <dgm:prSet/>
      <dgm:spPr/>
      <dgm:t>
        <a:bodyPr/>
        <a:lstStyle/>
        <a:p>
          <a:endParaRPr lang="es-EC"/>
        </a:p>
      </dgm:t>
    </dgm:pt>
    <dgm:pt modelId="{EBF32AFC-A7CC-4D39-9603-393C990C75B4}" type="sibTrans" cxnId="{DEA50EE6-92A6-4B67-B1D8-51F2F08C05F0}">
      <dgm:prSet/>
      <dgm:spPr/>
      <dgm:t>
        <a:bodyPr/>
        <a:lstStyle/>
        <a:p>
          <a:endParaRPr lang="es-EC"/>
        </a:p>
      </dgm:t>
    </dgm:pt>
    <dgm:pt modelId="{76D40F97-16D4-4C38-84EE-E85F97AAC03E}">
      <dgm:prSet phldrT="[Texto]" custT="1"/>
      <dgm:spPr/>
      <dgm:t>
        <a:bodyPr/>
        <a:lstStyle/>
        <a:p>
          <a:r>
            <a:rPr lang="es-EC" sz="3200"/>
            <a:t>Desventajas</a:t>
          </a:r>
          <a:endParaRPr lang="es-EC" sz="3600"/>
        </a:p>
      </dgm:t>
    </dgm:pt>
    <dgm:pt modelId="{93E31CFE-7B27-49EE-8B95-4A801D03304A}" type="parTrans" cxnId="{CE27A6F0-EC18-4CDF-AD32-BC2602BF1F1E}">
      <dgm:prSet/>
      <dgm:spPr/>
      <dgm:t>
        <a:bodyPr/>
        <a:lstStyle/>
        <a:p>
          <a:endParaRPr lang="es-EC"/>
        </a:p>
      </dgm:t>
    </dgm:pt>
    <dgm:pt modelId="{427FB6E8-D843-4086-B786-A3A6942D26F3}" type="sibTrans" cxnId="{CE27A6F0-EC18-4CDF-AD32-BC2602BF1F1E}">
      <dgm:prSet/>
      <dgm:spPr/>
      <dgm:t>
        <a:bodyPr/>
        <a:lstStyle/>
        <a:p>
          <a:endParaRPr lang="es-EC"/>
        </a:p>
      </dgm:t>
    </dgm:pt>
    <dgm:pt modelId="{7260E25B-1B7A-4DDC-B9E3-604472DCDBAD}">
      <dgm:prSet/>
      <dgm:spPr/>
      <dgm:t>
        <a:bodyPr/>
        <a:lstStyle/>
        <a:p>
          <a:pPr algn="just"/>
          <a:r>
            <a:rPr lang="es-EC"/>
            <a:t>Debido a que los rayos de luz siguen diversas trayectorias dentro de la fibra, se producen notables variaciones en los tiempos de propagación, lo que resulta en una mayor distorsión en comparación con otros tipos de fibras.</a:t>
          </a:r>
        </a:p>
      </dgm:t>
    </dgm:pt>
    <dgm:pt modelId="{DA3D3338-C2FC-464E-AB7B-5E9715DE2255}" type="parTrans" cxnId="{A0E7F204-0B02-422A-BE94-2FC545A3A8B9}">
      <dgm:prSet/>
      <dgm:spPr/>
      <dgm:t>
        <a:bodyPr/>
        <a:lstStyle/>
        <a:p>
          <a:endParaRPr lang="es-EC"/>
        </a:p>
      </dgm:t>
    </dgm:pt>
    <dgm:pt modelId="{B1CBD753-BCF1-44CD-9DAA-7011782CDAD0}" type="sibTrans" cxnId="{A0E7F204-0B02-422A-BE94-2FC545A3A8B9}">
      <dgm:prSet/>
      <dgm:spPr/>
      <dgm:t>
        <a:bodyPr/>
        <a:lstStyle/>
        <a:p>
          <a:endParaRPr lang="es-EC"/>
        </a:p>
      </dgm:t>
    </dgm:pt>
    <dgm:pt modelId="{2433BA3B-8338-453D-894C-7422F13AB627}">
      <dgm:prSet phldrT="[Texto]"/>
      <dgm:spPr/>
      <dgm:t>
        <a:bodyPr/>
        <a:lstStyle/>
        <a:p>
          <a:pPr algn="just"/>
          <a:r>
            <a:rPr lang="es-EC"/>
            <a:t>Las fibras de índice de escalón multimodo son económicas y simples de producir.</a:t>
          </a:r>
        </a:p>
      </dgm:t>
    </dgm:pt>
    <dgm:pt modelId="{11C99E8C-3872-4A73-980D-1D46924FAEDC}" type="parTrans" cxnId="{34AF8FE5-44F7-4540-9F73-9C99E8CA887E}">
      <dgm:prSet/>
      <dgm:spPr/>
      <dgm:t>
        <a:bodyPr/>
        <a:lstStyle/>
        <a:p>
          <a:endParaRPr lang="es-EC"/>
        </a:p>
      </dgm:t>
    </dgm:pt>
    <dgm:pt modelId="{0C4DFC39-0108-44C6-B3F4-679D97BE7D1E}" type="sibTrans" cxnId="{34AF8FE5-44F7-4540-9F73-9C99E8CA887E}">
      <dgm:prSet/>
      <dgm:spPr/>
      <dgm:t>
        <a:bodyPr/>
        <a:lstStyle/>
        <a:p>
          <a:endParaRPr lang="es-EC"/>
        </a:p>
      </dgm:t>
    </dgm:pt>
    <dgm:pt modelId="{D23BD8FF-8A9D-4997-A36F-2D6F8AE7A02D}">
      <dgm:prSet/>
      <dgm:spPr/>
      <dgm:t>
        <a:bodyPr/>
        <a:lstStyle/>
        <a:p>
          <a:pPr algn="just"/>
          <a:r>
            <a:rPr lang="es-EC"/>
            <a:t>Es sencillo acoplar la luz tanto dentro como fuera de estas fibras, ya que tienen una apertura de fuente a fibra relativamente amplia.</a:t>
          </a:r>
        </a:p>
      </dgm:t>
    </dgm:pt>
    <dgm:pt modelId="{CE99700F-959B-4EFE-8FAB-C630C2FBF65C}" type="parTrans" cxnId="{6FF9C3D4-3AC9-461B-AD18-4C59C0BF19CC}">
      <dgm:prSet/>
      <dgm:spPr/>
      <dgm:t>
        <a:bodyPr/>
        <a:lstStyle/>
        <a:p>
          <a:endParaRPr lang="es-EC"/>
        </a:p>
      </dgm:t>
    </dgm:pt>
    <dgm:pt modelId="{EF1706D0-9CD1-4F3A-93B5-4987C5E36180}" type="sibTrans" cxnId="{6FF9C3D4-3AC9-461B-AD18-4C59C0BF19CC}">
      <dgm:prSet/>
      <dgm:spPr/>
      <dgm:t>
        <a:bodyPr/>
        <a:lstStyle/>
        <a:p>
          <a:endParaRPr lang="es-EC"/>
        </a:p>
      </dgm:t>
    </dgm:pt>
    <dgm:pt modelId="{E759C36F-C805-42F7-A94D-A5C8DBACDC52}">
      <dgm:prSet/>
      <dgm:spPr/>
      <dgm:t>
        <a:bodyPr/>
        <a:lstStyle/>
        <a:p>
          <a:pPr algn="just"/>
          <a:r>
            <a:rPr lang="es-EC"/>
            <a:t>Como consecuencia, el ancho de banda disponible y la capacidad de transferencia de información son inferiores a las de otros tipos de fibras.</a:t>
          </a:r>
        </a:p>
      </dgm:t>
    </dgm:pt>
    <dgm:pt modelId="{7AB10F12-786B-4F50-ACDE-9E664BF059A6}" type="parTrans" cxnId="{5BFE0CE3-80DC-4090-A2D0-7811FE8D8407}">
      <dgm:prSet/>
      <dgm:spPr/>
      <dgm:t>
        <a:bodyPr/>
        <a:lstStyle/>
        <a:p>
          <a:endParaRPr lang="es-EC"/>
        </a:p>
      </dgm:t>
    </dgm:pt>
    <dgm:pt modelId="{87FA675B-19FC-4DC2-AEB5-1B6F33CFBE9C}" type="sibTrans" cxnId="{5BFE0CE3-80DC-4090-A2D0-7811FE8D8407}">
      <dgm:prSet/>
      <dgm:spPr/>
      <dgm:t>
        <a:bodyPr/>
        <a:lstStyle/>
        <a:p>
          <a:endParaRPr lang="es-EC"/>
        </a:p>
      </dgm:t>
    </dgm:pt>
    <dgm:pt modelId="{56B8DE80-544E-40F7-8968-88E563E48ADD}" type="pres">
      <dgm:prSet presAssocID="{AF5E2DBC-DFBC-4E37-BBB9-16465883D00C}" presName="Name0" presStyleCnt="0">
        <dgm:presLayoutVars>
          <dgm:dir/>
          <dgm:animLvl val="lvl"/>
          <dgm:resizeHandles val="exact"/>
        </dgm:presLayoutVars>
      </dgm:prSet>
      <dgm:spPr/>
      <dgm:t>
        <a:bodyPr/>
        <a:lstStyle/>
        <a:p>
          <a:endParaRPr lang="es-ES"/>
        </a:p>
      </dgm:t>
    </dgm:pt>
    <dgm:pt modelId="{47995C9C-C053-440D-9C22-7C68428938AE}" type="pres">
      <dgm:prSet presAssocID="{A5DC8A90-E378-401B-883E-4E8A6D696AD5}" presName="composite" presStyleCnt="0"/>
      <dgm:spPr/>
    </dgm:pt>
    <dgm:pt modelId="{271E994C-3432-45A6-89D0-E64644585D90}" type="pres">
      <dgm:prSet presAssocID="{A5DC8A90-E378-401B-883E-4E8A6D696AD5}" presName="parTx" presStyleLbl="alignNode1" presStyleIdx="0" presStyleCnt="2">
        <dgm:presLayoutVars>
          <dgm:chMax val="0"/>
          <dgm:chPref val="0"/>
          <dgm:bulletEnabled val="1"/>
        </dgm:presLayoutVars>
      </dgm:prSet>
      <dgm:spPr/>
      <dgm:t>
        <a:bodyPr/>
        <a:lstStyle/>
        <a:p>
          <a:endParaRPr lang="es-ES"/>
        </a:p>
      </dgm:t>
    </dgm:pt>
    <dgm:pt modelId="{CA4869B2-264D-4DBC-B1D2-6DD8FD79E285}" type="pres">
      <dgm:prSet presAssocID="{A5DC8A90-E378-401B-883E-4E8A6D696AD5}" presName="desTx" presStyleLbl="alignAccFollowNode1" presStyleIdx="0" presStyleCnt="2" custLinFactNeighborY="314">
        <dgm:presLayoutVars>
          <dgm:bulletEnabled val="1"/>
        </dgm:presLayoutVars>
      </dgm:prSet>
      <dgm:spPr/>
      <dgm:t>
        <a:bodyPr/>
        <a:lstStyle/>
        <a:p>
          <a:endParaRPr lang="es-ES"/>
        </a:p>
      </dgm:t>
    </dgm:pt>
    <dgm:pt modelId="{971262D8-B208-47B8-AF2D-41DE82456E17}" type="pres">
      <dgm:prSet presAssocID="{EBF32AFC-A7CC-4D39-9603-393C990C75B4}" presName="space" presStyleCnt="0"/>
      <dgm:spPr/>
    </dgm:pt>
    <dgm:pt modelId="{FFFD6B48-4480-4749-8ABA-404CE5DB6065}" type="pres">
      <dgm:prSet presAssocID="{76D40F97-16D4-4C38-84EE-E85F97AAC03E}" presName="composite" presStyleCnt="0"/>
      <dgm:spPr/>
    </dgm:pt>
    <dgm:pt modelId="{F6813B19-6713-4795-BB94-7C34ACFF7A53}" type="pres">
      <dgm:prSet presAssocID="{76D40F97-16D4-4C38-84EE-E85F97AAC03E}" presName="parTx" presStyleLbl="alignNode1" presStyleIdx="1" presStyleCnt="2">
        <dgm:presLayoutVars>
          <dgm:chMax val="0"/>
          <dgm:chPref val="0"/>
          <dgm:bulletEnabled val="1"/>
        </dgm:presLayoutVars>
      </dgm:prSet>
      <dgm:spPr/>
      <dgm:t>
        <a:bodyPr/>
        <a:lstStyle/>
        <a:p>
          <a:endParaRPr lang="es-ES"/>
        </a:p>
      </dgm:t>
    </dgm:pt>
    <dgm:pt modelId="{AE014722-CF77-444F-9518-AD171F29049B}" type="pres">
      <dgm:prSet presAssocID="{76D40F97-16D4-4C38-84EE-E85F97AAC03E}" presName="desTx" presStyleLbl="alignAccFollowNode1" presStyleIdx="1" presStyleCnt="2">
        <dgm:presLayoutVars>
          <dgm:bulletEnabled val="1"/>
        </dgm:presLayoutVars>
      </dgm:prSet>
      <dgm:spPr/>
      <dgm:t>
        <a:bodyPr/>
        <a:lstStyle/>
        <a:p>
          <a:endParaRPr lang="es-ES"/>
        </a:p>
      </dgm:t>
    </dgm:pt>
  </dgm:ptLst>
  <dgm:cxnLst>
    <dgm:cxn modelId="{324FAE85-02EC-4560-A698-B2C591317A65}" type="presOf" srcId="{AF5E2DBC-DFBC-4E37-BBB9-16465883D00C}" destId="{56B8DE80-544E-40F7-8968-88E563E48ADD}" srcOrd="0" destOrd="0" presId="urn:microsoft.com/office/officeart/2005/8/layout/hList1"/>
    <dgm:cxn modelId="{E42E45EB-DBA0-439C-AB94-ABB70F008A9C}" type="presOf" srcId="{A5DC8A90-E378-401B-883E-4E8A6D696AD5}" destId="{271E994C-3432-45A6-89D0-E64644585D90}" srcOrd="0" destOrd="0" presId="urn:microsoft.com/office/officeart/2005/8/layout/hList1"/>
    <dgm:cxn modelId="{CE27A6F0-EC18-4CDF-AD32-BC2602BF1F1E}" srcId="{AF5E2DBC-DFBC-4E37-BBB9-16465883D00C}" destId="{76D40F97-16D4-4C38-84EE-E85F97AAC03E}" srcOrd="1" destOrd="0" parTransId="{93E31CFE-7B27-49EE-8B95-4A801D03304A}" sibTransId="{427FB6E8-D843-4086-B786-A3A6942D26F3}"/>
    <dgm:cxn modelId="{53514566-17DC-4C92-9A81-447BA93B4684}" type="presOf" srcId="{E759C36F-C805-42F7-A94D-A5C8DBACDC52}" destId="{AE014722-CF77-444F-9518-AD171F29049B}" srcOrd="0" destOrd="1" presId="urn:microsoft.com/office/officeart/2005/8/layout/hList1"/>
    <dgm:cxn modelId="{34AF8FE5-44F7-4540-9F73-9C99E8CA887E}" srcId="{A5DC8A90-E378-401B-883E-4E8A6D696AD5}" destId="{2433BA3B-8338-453D-894C-7422F13AB627}" srcOrd="0" destOrd="0" parTransId="{11C99E8C-3872-4A73-980D-1D46924FAEDC}" sibTransId="{0C4DFC39-0108-44C6-B3F4-679D97BE7D1E}"/>
    <dgm:cxn modelId="{6FF9C3D4-3AC9-461B-AD18-4C59C0BF19CC}" srcId="{A5DC8A90-E378-401B-883E-4E8A6D696AD5}" destId="{D23BD8FF-8A9D-4997-A36F-2D6F8AE7A02D}" srcOrd="1" destOrd="0" parTransId="{CE99700F-959B-4EFE-8FAB-C630C2FBF65C}" sibTransId="{EF1706D0-9CD1-4F3A-93B5-4987C5E36180}"/>
    <dgm:cxn modelId="{5BFE0CE3-80DC-4090-A2D0-7811FE8D8407}" srcId="{76D40F97-16D4-4C38-84EE-E85F97AAC03E}" destId="{E759C36F-C805-42F7-A94D-A5C8DBACDC52}" srcOrd="1" destOrd="0" parTransId="{7AB10F12-786B-4F50-ACDE-9E664BF059A6}" sibTransId="{87FA675B-19FC-4DC2-AEB5-1B6F33CFBE9C}"/>
    <dgm:cxn modelId="{F6659678-A92A-4132-B758-97ABD3A1B9AC}" type="presOf" srcId="{7260E25B-1B7A-4DDC-B9E3-604472DCDBAD}" destId="{AE014722-CF77-444F-9518-AD171F29049B}" srcOrd="0" destOrd="0" presId="urn:microsoft.com/office/officeart/2005/8/layout/hList1"/>
    <dgm:cxn modelId="{1BFD8E6E-BDBF-403C-B6FF-FEF8FA218801}" type="presOf" srcId="{76D40F97-16D4-4C38-84EE-E85F97AAC03E}" destId="{F6813B19-6713-4795-BB94-7C34ACFF7A53}" srcOrd="0" destOrd="0" presId="urn:microsoft.com/office/officeart/2005/8/layout/hList1"/>
    <dgm:cxn modelId="{89D6371C-8242-4880-BCBB-A8AA4A12FBC2}" type="presOf" srcId="{2433BA3B-8338-453D-894C-7422F13AB627}" destId="{CA4869B2-264D-4DBC-B1D2-6DD8FD79E285}" srcOrd="0" destOrd="0" presId="urn:microsoft.com/office/officeart/2005/8/layout/hList1"/>
    <dgm:cxn modelId="{A0E7F204-0B02-422A-BE94-2FC545A3A8B9}" srcId="{76D40F97-16D4-4C38-84EE-E85F97AAC03E}" destId="{7260E25B-1B7A-4DDC-B9E3-604472DCDBAD}" srcOrd="0" destOrd="0" parTransId="{DA3D3338-C2FC-464E-AB7B-5E9715DE2255}" sibTransId="{B1CBD753-BCF1-44CD-9DAA-7011782CDAD0}"/>
    <dgm:cxn modelId="{DEA50EE6-92A6-4B67-B1D8-51F2F08C05F0}" srcId="{AF5E2DBC-DFBC-4E37-BBB9-16465883D00C}" destId="{A5DC8A90-E378-401B-883E-4E8A6D696AD5}" srcOrd="0" destOrd="0" parTransId="{409F2958-6B17-452D-9902-7481B7243D57}" sibTransId="{EBF32AFC-A7CC-4D39-9603-393C990C75B4}"/>
    <dgm:cxn modelId="{DCE5BFEB-3B78-4FB2-965E-80A8BB1D0A90}" type="presOf" srcId="{D23BD8FF-8A9D-4997-A36F-2D6F8AE7A02D}" destId="{CA4869B2-264D-4DBC-B1D2-6DD8FD79E285}" srcOrd="0" destOrd="1" presId="urn:microsoft.com/office/officeart/2005/8/layout/hList1"/>
    <dgm:cxn modelId="{B058A370-7A23-4CA1-ABC0-971E2AA603EE}" type="presParOf" srcId="{56B8DE80-544E-40F7-8968-88E563E48ADD}" destId="{47995C9C-C053-440D-9C22-7C68428938AE}" srcOrd="0" destOrd="0" presId="urn:microsoft.com/office/officeart/2005/8/layout/hList1"/>
    <dgm:cxn modelId="{564663A1-A619-4CA9-AB76-1A28424BDBA3}" type="presParOf" srcId="{47995C9C-C053-440D-9C22-7C68428938AE}" destId="{271E994C-3432-45A6-89D0-E64644585D90}" srcOrd="0" destOrd="0" presId="urn:microsoft.com/office/officeart/2005/8/layout/hList1"/>
    <dgm:cxn modelId="{6B96F6FD-84E9-4C56-8CEF-3B8B681CEF74}" type="presParOf" srcId="{47995C9C-C053-440D-9C22-7C68428938AE}" destId="{CA4869B2-264D-4DBC-B1D2-6DD8FD79E285}" srcOrd="1" destOrd="0" presId="urn:microsoft.com/office/officeart/2005/8/layout/hList1"/>
    <dgm:cxn modelId="{5124B093-A33C-40BE-B1DB-40BD211BC38F}" type="presParOf" srcId="{56B8DE80-544E-40F7-8968-88E563E48ADD}" destId="{971262D8-B208-47B8-AF2D-41DE82456E17}" srcOrd="1" destOrd="0" presId="urn:microsoft.com/office/officeart/2005/8/layout/hList1"/>
    <dgm:cxn modelId="{7E43E9E4-FB49-406E-B8E6-DBFC9058FD28}" type="presParOf" srcId="{56B8DE80-544E-40F7-8968-88E563E48ADD}" destId="{FFFD6B48-4480-4749-8ABA-404CE5DB6065}" srcOrd="2" destOrd="0" presId="urn:microsoft.com/office/officeart/2005/8/layout/hList1"/>
    <dgm:cxn modelId="{2BB4C7EC-0376-4329-BE14-904FDDE38E89}" type="presParOf" srcId="{FFFD6B48-4480-4749-8ABA-404CE5DB6065}" destId="{F6813B19-6713-4795-BB94-7C34ACFF7A53}" srcOrd="0" destOrd="0" presId="urn:microsoft.com/office/officeart/2005/8/layout/hList1"/>
    <dgm:cxn modelId="{95F1A545-9888-42E1-9148-F5F6CF06A34F}" type="presParOf" srcId="{FFFD6B48-4480-4749-8ABA-404CE5DB6065}" destId="{AE014722-CF77-444F-9518-AD171F29049B}" srcOrd="1" destOrd="0" presId="urn:microsoft.com/office/officeart/2005/8/layout/hLis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C62DE34-EBDA-4361-8DB0-FAC298DB19C9}" type="doc">
      <dgm:prSet loTypeId="urn:microsoft.com/office/officeart/2005/8/layout/vList6" loCatId="list" qsTypeId="urn:microsoft.com/office/officeart/2005/8/quickstyle/simple1" qsCatId="simple" csTypeId="urn:microsoft.com/office/officeart/2005/8/colors/accent1_1" csCatId="accent1" phldr="1"/>
      <dgm:spPr/>
      <dgm:t>
        <a:bodyPr/>
        <a:lstStyle/>
        <a:p>
          <a:endParaRPr lang="es-EC"/>
        </a:p>
      </dgm:t>
    </dgm:pt>
    <dgm:pt modelId="{5BB7C83F-5FA5-42C3-8F30-368E7805DF50}">
      <dgm:prSet phldrT="[Texto]"/>
      <dgm:spPr>
        <a:ln>
          <a:solidFill>
            <a:schemeClr val="tx1"/>
          </a:solidFill>
        </a:ln>
      </dgm:spPr>
      <dgm:t>
        <a:bodyPr/>
        <a:lstStyle/>
        <a:p>
          <a:r>
            <a:rPr lang="es-EC"/>
            <a:t>FIBRA DE ÍNDICE GRADUADO MULTIMODO</a:t>
          </a:r>
        </a:p>
      </dgm:t>
    </dgm:pt>
    <dgm:pt modelId="{54061DD9-193E-4E97-93A8-0D19FBB77226}" type="parTrans" cxnId="{28CA4288-0C94-486A-A60C-873C6BF3701C}">
      <dgm:prSet/>
      <dgm:spPr/>
      <dgm:t>
        <a:bodyPr/>
        <a:lstStyle/>
        <a:p>
          <a:endParaRPr lang="es-EC"/>
        </a:p>
      </dgm:t>
    </dgm:pt>
    <dgm:pt modelId="{3EB619DD-E31A-4918-BE32-C13F0DEA109B}" type="sibTrans" cxnId="{28CA4288-0C94-486A-A60C-873C6BF3701C}">
      <dgm:prSet/>
      <dgm:spPr/>
      <dgm:t>
        <a:bodyPr/>
        <a:lstStyle/>
        <a:p>
          <a:endParaRPr lang="es-EC"/>
        </a:p>
      </dgm:t>
    </dgm:pt>
    <dgm:pt modelId="{E1B7DCB5-A091-47D1-8AC9-0CE112D50DBF}">
      <dgm:prSet/>
      <dgm:spPr>
        <a:ln>
          <a:solidFill>
            <a:schemeClr val="tx1">
              <a:alpha val="90000"/>
            </a:schemeClr>
          </a:solidFill>
        </a:ln>
      </dgm:spPr>
      <dgm:t>
        <a:bodyPr/>
        <a:lstStyle/>
        <a:p>
          <a:pPr algn="just"/>
          <a:r>
            <a:rPr lang="es-EC"/>
            <a:t>En cuanto a la distorsión causada por las trayectorias de propagación múltiple, es mayor que en las fibras de índice de escalón de modo sencillo pero menor que en las fibras de índice de escalón multimodo.   </a:t>
          </a:r>
        </a:p>
      </dgm:t>
    </dgm:pt>
    <dgm:pt modelId="{D751BF63-8A62-4783-B461-90A626E4F96C}" type="parTrans" cxnId="{2D8F72FF-DAA9-44BF-AF4D-7B4D8A9F8EB7}">
      <dgm:prSet/>
      <dgm:spPr/>
      <dgm:t>
        <a:bodyPr/>
        <a:lstStyle/>
        <a:p>
          <a:endParaRPr lang="es-EC"/>
        </a:p>
      </dgm:t>
    </dgm:pt>
    <dgm:pt modelId="{7DC93D68-7947-4B97-BF6A-76F2A79D8C77}" type="sibTrans" cxnId="{2D8F72FF-DAA9-44BF-AF4D-7B4D8A9F8EB7}">
      <dgm:prSet/>
      <dgm:spPr/>
      <dgm:t>
        <a:bodyPr/>
        <a:lstStyle/>
        <a:p>
          <a:endParaRPr lang="es-EC"/>
        </a:p>
      </dgm:t>
    </dgm:pt>
    <dgm:pt modelId="{8D24B24D-235E-4EA1-8090-73D2F207799D}">
      <dgm:prSet/>
      <dgm:spPr>
        <a:ln>
          <a:solidFill>
            <a:schemeClr val="tx1">
              <a:alpha val="90000"/>
            </a:schemeClr>
          </a:solidFill>
        </a:ln>
      </dgm:spPr>
      <dgm:t>
        <a:bodyPr/>
        <a:lstStyle/>
        <a:p>
          <a:pPr algn="just"/>
          <a:endParaRPr lang="es-EC"/>
        </a:p>
      </dgm:t>
    </dgm:pt>
    <dgm:pt modelId="{2E6BC58C-66D7-485B-A45F-F9000C8CE1C4}" type="parTrans" cxnId="{8CD5F2A4-D50E-4016-B4F0-92C98F0E13B2}">
      <dgm:prSet/>
      <dgm:spPr/>
    </dgm:pt>
    <dgm:pt modelId="{E009DBED-24A8-47FD-BCEF-759FE4CC1C98}" type="sibTrans" cxnId="{8CD5F2A4-D50E-4016-B4F0-92C98F0E13B2}">
      <dgm:prSet/>
      <dgm:spPr/>
    </dgm:pt>
    <dgm:pt modelId="{5EE3B0AE-19B7-4C7B-A6F7-9D933C6156FF}">
      <dgm:prSet/>
      <dgm:spPr>
        <a:ln>
          <a:solidFill>
            <a:schemeClr val="tx1">
              <a:alpha val="90000"/>
            </a:schemeClr>
          </a:solidFill>
        </a:ln>
      </dgm:spPr>
      <dgm:t>
        <a:bodyPr/>
        <a:lstStyle/>
        <a:p>
          <a:pPr algn="just"/>
          <a:r>
            <a:rPr lang="es-EC"/>
            <a:t>Las fibras de índice graduado multimodo son más fáciles de acoplar tanto dentro como fuera de las fibras de índice de escalón de modo sencillo, aunque más difíciles que las fibras de índice de escalón multimodo.</a:t>
          </a:r>
        </a:p>
      </dgm:t>
    </dgm:pt>
    <dgm:pt modelId="{F6BEA03F-B2AC-4550-8BD8-EE66F80D2D42}" type="parTrans" cxnId="{244774EA-B77A-4EC9-A68F-53AEFDD078A9}">
      <dgm:prSet/>
      <dgm:spPr/>
    </dgm:pt>
    <dgm:pt modelId="{8CE005C5-6B65-400E-8BA3-5E88B054D624}" type="sibTrans" cxnId="{244774EA-B77A-4EC9-A68F-53AEFDD078A9}">
      <dgm:prSet/>
      <dgm:spPr/>
    </dgm:pt>
    <dgm:pt modelId="{C07AE0CB-1AB1-4CFE-A597-FEE5B39C1F04}" type="pres">
      <dgm:prSet presAssocID="{BC62DE34-EBDA-4361-8DB0-FAC298DB19C9}" presName="Name0" presStyleCnt="0">
        <dgm:presLayoutVars>
          <dgm:dir/>
          <dgm:animLvl val="lvl"/>
          <dgm:resizeHandles/>
        </dgm:presLayoutVars>
      </dgm:prSet>
      <dgm:spPr/>
      <dgm:t>
        <a:bodyPr/>
        <a:lstStyle/>
        <a:p>
          <a:endParaRPr lang="es-ES"/>
        </a:p>
      </dgm:t>
    </dgm:pt>
    <dgm:pt modelId="{D9CA0B37-3822-4E1D-87CB-A466BB2BB0CD}" type="pres">
      <dgm:prSet presAssocID="{5BB7C83F-5FA5-42C3-8F30-368E7805DF50}" presName="linNode" presStyleCnt="0"/>
      <dgm:spPr/>
    </dgm:pt>
    <dgm:pt modelId="{9D12B324-2CB2-4BBC-8732-6B87CEDD20E1}" type="pres">
      <dgm:prSet presAssocID="{5BB7C83F-5FA5-42C3-8F30-368E7805DF50}" presName="parentShp" presStyleLbl="node1" presStyleIdx="0" presStyleCnt="1" custScaleX="88249" custScaleY="76760">
        <dgm:presLayoutVars>
          <dgm:bulletEnabled val="1"/>
        </dgm:presLayoutVars>
      </dgm:prSet>
      <dgm:spPr/>
      <dgm:t>
        <a:bodyPr/>
        <a:lstStyle/>
        <a:p>
          <a:endParaRPr lang="es-ES"/>
        </a:p>
      </dgm:t>
    </dgm:pt>
    <dgm:pt modelId="{904A9EE3-94CC-47F4-89E6-2374984EF0A9}" type="pres">
      <dgm:prSet presAssocID="{5BB7C83F-5FA5-42C3-8F30-368E7805DF50}" presName="childShp" presStyleLbl="bgAccFollowNode1" presStyleIdx="0" presStyleCnt="1" custLinFactNeighborX="-375" custLinFactNeighborY="-6145">
        <dgm:presLayoutVars>
          <dgm:bulletEnabled val="1"/>
        </dgm:presLayoutVars>
      </dgm:prSet>
      <dgm:spPr/>
      <dgm:t>
        <a:bodyPr/>
        <a:lstStyle/>
        <a:p>
          <a:endParaRPr lang="es-ES"/>
        </a:p>
      </dgm:t>
    </dgm:pt>
  </dgm:ptLst>
  <dgm:cxnLst>
    <dgm:cxn modelId="{28CA4288-0C94-486A-A60C-873C6BF3701C}" srcId="{BC62DE34-EBDA-4361-8DB0-FAC298DB19C9}" destId="{5BB7C83F-5FA5-42C3-8F30-368E7805DF50}" srcOrd="0" destOrd="0" parTransId="{54061DD9-193E-4E97-93A8-0D19FBB77226}" sibTransId="{3EB619DD-E31A-4918-BE32-C13F0DEA109B}"/>
    <dgm:cxn modelId="{244774EA-B77A-4EC9-A68F-53AEFDD078A9}" srcId="{5BB7C83F-5FA5-42C3-8F30-368E7805DF50}" destId="{5EE3B0AE-19B7-4C7B-A6F7-9D933C6156FF}" srcOrd="1" destOrd="0" parTransId="{F6BEA03F-B2AC-4550-8BD8-EE66F80D2D42}" sibTransId="{8CE005C5-6B65-400E-8BA3-5E88B054D624}"/>
    <dgm:cxn modelId="{8CD5F2A4-D50E-4016-B4F0-92C98F0E13B2}" srcId="{5BB7C83F-5FA5-42C3-8F30-368E7805DF50}" destId="{8D24B24D-235E-4EA1-8090-73D2F207799D}" srcOrd="0" destOrd="0" parTransId="{2E6BC58C-66D7-485B-A45F-F9000C8CE1C4}" sibTransId="{E009DBED-24A8-47FD-BCEF-759FE4CC1C98}"/>
    <dgm:cxn modelId="{1F3D5743-6CA9-4A9E-AFCB-DFB3E90AD19D}" type="presOf" srcId="{BC62DE34-EBDA-4361-8DB0-FAC298DB19C9}" destId="{C07AE0CB-1AB1-4CFE-A597-FEE5B39C1F04}" srcOrd="0" destOrd="0" presId="urn:microsoft.com/office/officeart/2005/8/layout/vList6"/>
    <dgm:cxn modelId="{3C5236DD-9E61-420A-8676-FB3966DC4F76}" type="presOf" srcId="{5BB7C83F-5FA5-42C3-8F30-368E7805DF50}" destId="{9D12B324-2CB2-4BBC-8732-6B87CEDD20E1}" srcOrd="0" destOrd="0" presId="urn:microsoft.com/office/officeart/2005/8/layout/vList6"/>
    <dgm:cxn modelId="{E2008320-9288-415D-AE00-CCB9DC23FAB5}" type="presOf" srcId="{E1B7DCB5-A091-47D1-8AC9-0CE112D50DBF}" destId="{904A9EE3-94CC-47F4-89E6-2374984EF0A9}" srcOrd="0" destOrd="2" presId="urn:microsoft.com/office/officeart/2005/8/layout/vList6"/>
    <dgm:cxn modelId="{2D8F72FF-DAA9-44BF-AF4D-7B4D8A9F8EB7}" srcId="{5BB7C83F-5FA5-42C3-8F30-368E7805DF50}" destId="{E1B7DCB5-A091-47D1-8AC9-0CE112D50DBF}" srcOrd="2" destOrd="0" parTransId="{D751BF63-8A62-4783-B461-90A626E4F96C}" sibTransId="{7DC93D68-7947-4B97-BF6A-76F2A79D8C77}"/>
    <dgm:cxn modelId="{14D23F54-5EFD-4526-BAE1-47EFF7430FF0}" type="presOf" srcId="{5EE3B0AE-19B7-4C7B-A6F7-9D933C6156FF}" destId="{904A9EE3-94CC-47F4-89E6-2374984EF0A9}" srcOrd="0" destOrd="1" presId="urn:microsoft.com/office/officeart/2005/8/layout/vList6"/>
    <dgm:cxn modelId="{98D7ACF5-58B0-496A-88A0-44DA0E035AA8}" type="presOf" srcId="{8D24B24D-235E-4EA1-8090-73D2F207799D}" destId="{904A9EE3-94CC-47F4-89E6-2374984EF0A9}" srcOrd="0" destOrd="0" presId="urn:microsoft.com/office/officeart/2005/8/layout/vList6"/>
    <dgm:cxn modelId="{AB63972F-5E18-4DE4-9550-1533DA4B0000}" type="presParOf" srcId="{C07AE0CB-1AB1-4CFE-A597-FEE5B39C1F04}" destId="{D9CA0B37-3822-4E1D-87CB-A466BB2BB0CD}" srcOrd="0" destOrd="0" presId="urn:microsoft.com/office/officeart/2005/8/layout/vList6"/>
    <dgm:cxn modelId="{010A000F-3FA1-4B94-89B9-40C1C9C39EE3}" type="presParOf" srcId="{D9CA0B37-3822-4E1D-87CB-A466BB2BB0CD}" destId="{9D12B324-2CB2-4BBC-8732-6B87CEDD20E1}" srcOrd="0" destOrd="0" presId="urn:microsoft.com/office/officeart/2005/8/layout/vList6"/>
    <dgm:cxn modelId="{01E28004-33CE-4CF1-BC6A-315356379B11}" type="presParOf" srcId="{D9CA0B37-3822-4E1D-87CB-A466BB2BB0CD}" destId="{904A9EE3-94CC-47F4-89E6-2374984EF0A9}" srcOrd="1" destOrd="0" presId="urn:microsoft.com/office/officeart/2005/8/layout/vList6"/>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4524CAD6-7402-4264-8AAF-B1C9F75E3ABD}"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s-EC"/>
        </a:p>
      </dgm:t>
    </dgm:pt>
    <dgm:pt modelId="{8DD8509F-7DA3-4044-A0E4-4C014F02604F}">
      <dgm:prSet phldrT="[Texto]"/>
      <dgm:spPr/>
      <dgm:t>
        <a:bodyPr/>
        <a:lstStyle/>
        <a:p>
          <a:r>
            <a:rPr lang="es-EC"/>
            <a:t>Fibras Multimodo Rec. G.651.</a:t>
          </a:r>
        </a:p>
      </dgm:t>
    </dgm:pt>
    <dgm:pt modelId="{59F7B3E8-0F5B-4583-9602-198DB216AB69}" type="parTrans" cxnId="{3FD1CC8F-3A2F-4D59-90F8-D1C2D0A8B994}">
      <dgm:prSet/>
      <dgm:spPr/>
      <dgm:t>
        <a:bodyPr/>
        <a:lstStyle/>
        <a:p>
          <a:endParaRPr lang="es-EC"/>
        </a:p>
      </dgm:t>
    </dgm:pt>
    <dgm:pt modelId="{13AD10B4-CEDD-4CAE-B6FC-D9326C20EA26}" type="sibTrans" cxnId="{3FD1CC8F-3A2F-4D59-90F8-D1C2D0A8B994}">
      <dgm:prSet/>
      <dgm:spPr/>
      <dgm:t>
        <a:bodyPr/>
        <a:lstStyle/>
        <a:p>
          <a:endParaRPr lang="es-EC"/>
        </a:p>
      </dgm:t>
    </dgm:pt>
    <dgm:pt modelId="{691121CA-BCD9-40A7-98AB-90598578EDD6}">
      <dgm:prSet phldrT="[Texto]" custT="1"/>
      <dgm:spPr/>
      <dgm:t>
        <a:bodyPr/>
        <a:lstStyle/>
        <a:p>
          <a:r>
            <a:rPr lang="es-EC" sz="600"/>
            <a:t> </a:t>
          </a:r>
          <a:r>
            <a:rPr lang="es-EC" sz="700"/>
            <a:t>Fibra multimodo de índice gradual.</a:t>
          </a:r>
        </a:p>
      </dgm:t>
    </dgm:pt>
    <dgm:pt modelId="{E40114A3-6999-4F4B-B813-E947EE3004A4}" type="parTrans" cxnId="{294B07D5-3E02-43CD-88F0-7BBB7166B40B}">
      <dgm:prSet/>
      <dgm:spPr/>
      <dgm:t>
        <a:bodyPr/>
        <a:lstStyle/>
        <a:p>
          <a:endParaRPr lang="es-EC"/>
        </a:p>
      </dgm:t>
    </dgm:pt>
    <dgm:pt modelId="{3B87BA3A-3BF9-4CC0-8F2D-D53489FAEB98}" type="sibTrans" cxnId="{294B07D5-3E02-43CD-88F0-7BBB7166B40B}">
      <dgm:prSet/>
      <dgm:spPr/>
      <dgm:t>
        <a:bodyPr/>
        <a:lstStyle/>
        <a:p>
          <a:endParaRPr lang="es-EC"/>
        </a:p>
      </dgm:t>
    </dgm:pt>
    <dgm:pt modelId="{BE58B135-122B-4256-BF83-EA27F47770A0}">
      <dgm:prSet phldrT="[Texto]"/>
      <dgm:spPr/>
      <dgm:t>
        <a:bodyPr/>
        <a:lstStyle/>
        <a:p>
          <a:r>
            <a:rPr lang="es-EC"/>
            <a:t>Fibras Monomodo Rec. G.652</a:t>
          </a:r>
        </a:p>
      </dgm:t>
    </dgm:pt>
    <dgm:pt modelId="{E638F9D5-4A7D-41D0-AC0B-9706327CFF4E}" type="parTrans" cxnId="{E0B1875F-A1CB-4ADC-9E92-E40F5DFDB25E}">
      <dgm:prSet/>
      <dgm:spPr/>
      <dgm:t>
        <a:bodyPr/>
        <a:lstStyle/>
        <a:p>
          <a:endParaRPr lang="es-EC"/>
        </a:p>
      </dgm:t>
    </dgm:pt>
    <dgm:pt modelId="{A8A6B9FB-DF86-4FC8-A888-162C6D9F389B}" type="sibTrans" cxnId="{E0B1875F-A1CB-4ADC-9E92-E40F5DFDB25E}">
      <dgm:prSet/>
      <dgm:spPr/>
      <dgm:t>
        <a:bodyPr/>
        <a:lstStyle/>
        <a:p>
          <a:endParaRPr lang="es-EC"/>
        </a:p>
      </dgm:t>
    </dgm:pt>
    <dgm:pt modelId="{0FFB723C-9C8B-407E-8B18-708FB9EBFF9B}">
      <dgm:prSet phldrT="[Texto]"/>
      <dgm:spPr/>
      <dgm:t>
        <a:bodyPr/>
        <a:lstStyle/>
        <a:p>
          <a:r>
            <a:rPr lang="es-EC"/>
            <a:t>Uso en rangos de longitud de onda de 1300 y 1550 nm.</a:t>
          </a:r>
        </a:p>
      </dgm:t>
    </dgm:pt>
    <dgm:pt modelId="{A4E3D99A-5599-4326-9C3F-7FFE97098F07}" type="parTrans" cxnId="{5CBE649E-A27C-4184-940E-72F4400A6048}">
      <dgm:prSet/>
      <dgm:spPr/>
      <dgm:t>
        <a:bodyPr/>
        <a:lstStyle/>
        <a:p>
          <a:endParaRPr lang="es-EC"/>
        </a:p>
      </dgm:t>
    </dgm:pt>
    <dgm:pt modelId="{769C39B1-22C1-4EC4-A03F-DADD4678423F}" type="sibTrans" cxnId="{5CBE649E-A27C-4184-940E-72F4400A6048}">
      <dgm:prSet/>
      <dgm:spPr/>
      <dgm:t>
        <a:bodyPr/>
        <a:lstStyle/>
        <a:p>
          <a:endParaRPr lang="es-EC"/>
        </a:p>
      </dgm:t>
    </dgm:pt>
    <dgm:pt modelId="{71B4ED5F-B713-41BC-8EF2-F4811190D363}">
      <dgm:prSet custT="1"/>
      <dgm:spPr/>
      <dgm:t>
        <a:bodyPr/>
        <a:lstStyle/>
        <a:p>
          <a:r>
            <a:rPr lang="es-EC" sz="700"/>
            <a:t> Uso en rangos de longitud de onda de 850 y 1310 nm.</a:t>
          </a:r>
        </a:p>
      </dgm:t>
    </dgm:pt>
    <dgm:pt modelId="{4E91673D-456D-4471-9779-3DE5E761DAC2}" type="parTrans" cxnId="{2EE222D8-5FAF-46E8-A88F-5F146A2552EA}">
      <dgm:prSet/>
      <dgm:spPr/>
      <dgm:t>
        <a:bodyPr/>
        <a:lstStyle/>
        <a:p>
          <a:endParaRPr lang="es-EC"/>
        </a:p>
      </dgm:t>
    </dgm:pt>
    <dgm:pt modelId="{AD84E45A-21C6-44F8-A8F7-6F0EDBA228E3}" type="sibTrans" cxnId="{2EE222D8-5FAF-46E8-A88F-5F146A2552EA}">
      <dgm:prSet/>
      <dgm:spPr/>
      <dgm:t>
        <a:bodyPr/>
        <a:lstStyle/>
        <a:p>
          <a:endParaRPr lang="es-EC"/>
        </a:p>
      </dgm:t>
    </dgm:pt>
    <dgm:pt modelId="{B8908B73-58CF-4254-AC74-E8BC8469C217}">
      <dgm:prSet custT="1"/>
      <dgm:spPr/>
      <dgm:t>
        <a:bodyPr/>
        <a:lstStyle/>
        <a:p>
          <a:r>
            <a:rPr lang="es-EC" sz="700"/>
            <a:t> Diámetro del núcleo de 50 um ±3𝜇𝑚 (6%).</a:t>
          </a:r>
        </a:p>
      </dgm:t>
    </dgm:pt>
    <dgm:pt modelId="{7B0BC0BF-5776-4899-B60C-A9605EC49624}" type="parTrans" cxnId="{F7577B15-187D-4684-BEED-C2AB6B5630AA}">
      <dgm:prSet/>
      <dgm:spPr/>
      <dgm:t>
        <a:bodyPr/>
        <a:lstStyle/>
        <a:p>
          <a:endParaRPr lang="es-EC"/>
        </a:p>
      </dgm:t>
    </dgm:pt>
    <dgm:pt modelId="{4CFDCCFF-88E2-4891-8291-5C1F60350181}" type="sibTrans" cxnId="{F7577B15-187D-4684-BEED-C2AB6B5630AA}">
      <dgm:prSet/>
      <dgm:spPr/>
      <dgm:t>
        <a:bodyPr/>
        <a:lstStyle/>
        <a:p>
          <a:endParaRPr lang="es-EC"/>
        </a:p>
      </dgm:t>
    </dgm:pt>
    <dgm:pt modelId="{5094F19B-785B-4AC4-B128-BEBD7CBBB776}">
      <dgm:prSet custT="1"/>
      <dgm:spPr/>
      <dgm:t>
        <a:bodyPr/>
        <a:lstStyle/>
        <a:p>
          <a:r>
            <a:rPr lang="es-EC" sz="700"/>
            <a:t> Diámetro de la cubierta de 125 um ±3𝜇𝑚 (2.4%)</a:t>
          </a:r>
        </a:p>
      </dgm:t>
    </dgm:pt>
    <dgm:pt modelId="{2D5B87F6-8066-4736-92F2-8B892A2DF95E}" type="parTrans" cxnId="{13F16870-D7BF-4587-A70A-FDA7A80004ED}">
      <dgm:prSet/>
      <dgm:spPr/>
      <dgm:t>
        <a:bodyPr/>
        <a:lstStyle/>
        <a:p>
          <a:endParaRPr lang="es-EC"/>
        </a:p>
      </dgm:t>
    </dgm:pt>
    <dgm:pt modelId="{4B369AA1-B619-4907-BCA8-73DE08697A0F}" type="sibTrans" cxnId="{13F16870-D7BF-4587-A70A-FDA7A80004ED}">
      <dgm:prSet/>
      <dgm:spPr/>
      <dgm:t>
        <a:bodyPr/>
        <a:lstStyle/>
        <a:p>
          <a:endParaRPr lang="es-EC"/>
        </a:p>
      </dgm:t>
    </dgm:pt>
    <dgm:pt modelId="{887ABB51-8E64-42DF-A640-0E0CF31FC81A}">
      <dgm:prSet custT="1"/>
      <dgm:spPr/>
      <dgm:t>
        <a:bodyPr/>
        <a:lstStyle/>
        <a:p>
          <a:r>
            <a:rPr lang="es-EC" sz="700"/>
            <a:t> Error de Concentricidad menor al 6%</a:t>
          </a:r>
        </a:p>
      </dgm:t>
    </dgm:pt>
    <dgm:pt modelId="{C320D833-DF46-4452-9E24-BF8F1440E64E}" type="parTrans" cxnId="{EADB3BC8-2FA3-4DE1-9341-D186DD52F698}">
      <dgm:prSet/>
      <dgm:spPr/>
      <dgm:t>
        <a:bodyPr/>
        <a:lstStyle/>
        <a:p>
          <a:endParaRPr lang="es-EC"/>
        </a:p>
      </dgm:t>
    </dgm:pt>
    <dgm:pt modelId="{63442DD3-D4BF-420B-90D2-26A4A701607D}" type="sibTrans" cxnId="{EADB3BC8-2FA3-4DE1-9341-D186DD52F698}">
      <dgm:prSet/>
      <dgm:spPr/>
      <dgm:t>
        <a:bodyPr/>
        <a:lstStyle/>
        <a:p>
          <a:endParaRPr lang="es-EC"/>
        </a:p>
      </dgm:t>
    </dgm:pt>
    <dgm:pt modelId="{123E2A1A-BCAB-4DE8-9C8B-132F6A5B368E}">
      <dgm:prSet custT="1"/>
      <dgm:spPr/>
      <dgm:t>
        <a:bodyPr/>
        <a:lstStyle/>
        <a:p>
          <a:r>
            <a:rPr lang="es-EC" sz="700"/>
            <a:t> No circularidad del núcleo menor al 6%</a:t>
          </a:r>
        </a:p>
      </dgm:t>
    </dgm:pt>
    <dgm:pt modelId="{281C0DC7-5B80-4588-AED1-98535B343AA1}" type="parTrans" cxnId="{A5F7B3A1-F923-492E-A062-352516CED2F6}">
      <dgm:prSet/>
      <dgm:spPr/>
      <dgm:t>
        <a:bodyPr/>
        <a:lstStyle/>
        <a:p>
          <a:endParaRPr lang="es-EC"/>
        </a:p>
      </dgm:t>
    </dgm:pt>
    <dgm:pt modelId="{C413DA86-7CFA-4BCA-92C3-DCA5DD4C0871}" type="sibTrans" cxnId="{A5F7B3A1-F923-492E-A062-352516CED2F6}">
      <dgm:prSet/>
      <dgm:spPr/>
      <dgm:t>
        <a:bodyPr/>
        <a:lstStyle/>
        <a:p>
          <a:endParaRPr lang="es-EC"/>
        </a:p>
      </dgm:t>
    </dgm:pt>
    <dgm:pt modelId="{7D036C9E-F7B2-471E-9A4A-45CA165872A2}">
      <dgm:prSet custT="1"/>
      <dgm:spPr/>
      <dgm:t>
        <a:bodyPr/>
        <a:lstStyle/>
        <a:p>
          <a:r>
            <a:rPr lang="es-EC" sz="700"/>
            <a:t> No circularidad de la cubierta menor al 6%</a:t>
          </a:r>
        </a:p>
      </dgm:t>
    </dgm:pt>
    <dgm:pt modelId="{3B95C9AD-488A-4AF7-B749-217F2D9F1378}" type="parTrans" cxnId="{82D63D4A-E71E-400A-B1C6-33582F0A4CDC}">
      <dgm:prSet/>
      <dgm:spPr/>
      <dgm:t>
        <a:bodyPr/>
        <a:lstStyle/>
        <a:p>
          <a:endParaRPr lang="es-EC"/>
        </a:p>
      </dgm:t>
    </dgm:pt>
    <dgm:pt modelId="{FC95EF31-BDE6-4235-BF22-099A8E99F6C0}" type="sibTrans" cxnId="{82D63D4A-E71E-400A-B1C6-33582F0A4CDC}">
      <dgm:prSet/>
      <dgm:spPr/>
      <dgm:t>
        <a:bodyPr/>
        <a:lstStyle/>
        <a:p>
          <a:endParaRPr lang="es-EC"/>
        </a:p>
      </dgm:t>
    </dgm:pt>
    <dgm:pt modelId="{39949262-0AEC-44E1-A652-62D8ADDF72C6}">
      <dgm:prSet custT="1"/>
      <dgm:spPr/>
      <dgm:t>
        <a:bodyPr/>
        <a:lstStyle/>
        <a:p>
          <a:r>
            <a:rPr lang="es-EC" sz="700"/>
            <a:t> Variación parabólica del índice de refracción.</a:t>
          </a:r>
        </a:p>
      </dgm:t>
    </dgm:pt>
    <dgm:pt modelId="{653210D0-A7CB-4395-A128-6F90DD7DD205}" type="parTrans" cxnId="{CAFC5CBE-A7FD-47DE-9361-7E59A251F258}">
      <dgm:prSet/>
      <dgm:spPr/>
      <dgm:t>
        <a:bodyPr/>
        <a:lstStyle/>
        <a:p>
          <a:endParaRPr lang="es-EC"/>
        </a:p>
      </dgm:t>
    </dgm:pt>
    <dgm:pt modelId="{67E11F33-68AB-4967-B733-465756895654}" type="sibTrans" cxnId="{CAFC5CBE-A7FD-47DE-9361-7E59A251F258}">
      <dgm:prSet/>
      <dgm:spPr/>
      <dgm:t>
        <a:bodyPr/>
        <a:lstStyle/>
        <a:p>
          <a:endParaRPr lang="es-EC"/>
        </a:p>
      </dgm:t>
    </dgm:pt>
    <dgm:pt modelId="{0FE6433D-9AD5-4628-A7EA-F65128BB5073}">
      <dgm:prSet custT="1"/>
      <dgm:spPr/>
      <dgm:t>
        <a:bodyPr/>
        <a:lstStyle/>
        <a:p>
          <a:r>
            <a:rPr lang="es-EC" sz="700"/>
            <a:t> Rango de apertura numérica de 0.18 a 0.24 con variación del valor nominal no mayor a 0.02.</a:t>
          </a:r>
        </a:p>
      </dgm:t>
    </dgm:pt>
    <dgm:pt modelId="{FB330FAC-1A70-4A56-87BB-4ECB31A89158}" type="parTrans" cxnId="{9481E4E1-E362-4C6A-8D58-A837FBC18657}">
      <dgm:prSet/>
      <dgm:spPr/>
      <dgm:t>
        <a:bodyPr/>
        <a:lstStyle/>
        <a:p>
          <a:endParaRPr lang="es-EC"/>
        </a:p>
      </dgm:t>
    </dgm:pt>
    <dgm:pt modelId="{7B404A18-CD27-4633-ACE9-FD12A52D4AFE}" type="sibTrans" cxnId="{9481E4E1-E362-4C6A-8D58-A837FBC18657}">
      <dgm:prSet/>
      <dgm:spPr/>
      <dgm:t>
        <a:bodyPr/>
        <a:lstStyle/>
        <a:p>
          <a:endParaRPr lang="es-EC"/>
        </a:p>
      </dgm:t>
    </dgm:pt>
    <dgm:pt modelId="{695AE446-F7AF-4051-9B6E-8465163164CC}">
      <dgm:prSet/>
      <dgm:spPr/>
      <dgm:t>
        <a:bodyPr/>
        <a:lstStyle/>
        <a:p>
          <a:r>
            <a:rPr lang="es-EC"/>
            <a:t> Diámetro del núcleo de 9 a 10 um ±1𝜇𝑚 (10%).</a:t>
          </a:r>
        </a:p>
      </dgm:t>
    </dgm:pt>
    <dgm:pt modelId="{473682DB-5BE2-42F4-82E7-99C43D0D7982}" type="parTrans" cxnId="{BADE3DF8-5CB8-4A47-972B-EB9C0D4A0AE0}">
      <dgm:prSet/>
      <dgm:spPr/>
      <dgm:t>
        <a:bodyPr/>
        <a:lstStyle/>
        <a:p>
          <a:endParaRPr lang="es-EC"/>
        </a:p>
      </dgm:t>
    </dgm:pt>
    <dgm:pt modelId="{C099AE16-758E-44BD-9F9B-CF964AC2E425}" type="sibTrans" cxnId="{BADE3DF8-5CB8-4A47-972B-EB9C0D4A0AE0}">
      <dgm:prSet/>
      <dgm:spPr/>
      <dgm:t>
        <a:bodyPr/>
        <a:lstStyle/>
        <a:p>
          <a:endParaRPr lang="es-EC"/>
        </a:p>
      </dgm:t>
    </dgm:pt>
    <dgm:pt modelId="{6FCAD19E-EE2D-4CF5-BE6A-20688D80D845}">
      <dgm:prSet/>
      <dgm:spPr/>
      <dgm:t>
        <a:bodyPr/>
        <a:lstStyle/>
        <a:p>
          <a:r>
            <a:rPr lang="es-EC"/>
            <a:t> Error de Concentricidad menor a 1um</a:t>
          </a:r>
        </a:p>
      </dgm:t>
    </dgm:pt>
    <dgm:pt modelId="{69CCE35A-38B8-4E83-B4FC-BBF3C8C8120E}" type="parTrans" cxnId="{07567B78-397E-4B94-8A68-8B6827A442EA}">
      <dgm:prSet/>
      <dgm:spPr/>
      <dgm:t>
        <a:bodyPr/>
        <a:lstStyle/>
        <a:p>
          <a:endParaRPr lang="es-EC"/>
        </a:p>
      </dgm:t>
    </dgm:pt>
    <dgm:pt modelId="{6BAE584F-EA14-4E08-9429-D8A7890E9D43}" type="sibTrans" cxnId="{07567B78-397E-4B94-8A68-8B6827A442EA}">
      <dgm:prSet/>
      <dgm:spPr/>
      <dgm:t>
        <a:bodyPr/>
        <a:lstStyle/>
        <a:p>
          <a:endParaRPr lang="es-EC"/>
        </a:p>
      </dgm:t>
    </dgm:pt>
    <dgm:pt modelId="{2DD1047B-526B-4076-8F4D-62F14C67FADB}">
      <dgm:prSet/>
      <dgm:spPr/>
      <dgm:t>
        <a:bodyPr/>
        <a:lstStyle/>
        <a:p>
          <a:r>
            <a:rPr lang="es-EC"/>
            <a:t> No circularidad del núcleo no especificada por ser normalmente tan baja.</a:t>
          </a:r>
        </a:p>
      </dgm:t>
    </dgm:pt>
    <dgm:pt modelId="{B32284F1-8BB9-4DF2-B06F-4E650352A0E2}" type="parTrans" cxnId="{D68241A5-884F-435B-9541-A887F580EDEA}">
      <dgm:prSet/>
      <dgm:spPr/>
      <dgm:t>
        <a:bodyPr/>
        <a:lstStyle/>
        <a:p>
          <a:endParaRPr lang="es-EC"/>
        </a:p>
      </dgm:t>
    </dgm:pt>
    <dgm:pt modelId="{88E74351-09A3-48DC-BB2F-62250B2732B6}" type="sibTrans" cxnId="{D68241A5-884F-435B-9541-A887F580EDEA}">
      <dgm:prSet/>
      <dgm:spPr/>
      <dgm:t>
        <a:bodyPr/>
        <a:lstStyle/>
        <a:p>
          <a:endParaRPr lang="es-EC"/>
        </a:p>
      </dgm:t>
    </dgm:pt>
    <dgm:pt modelId="{D44632BB-F15C-44F1-BEF1-C5809CCF1E86}">
      <dgm:prSet/>
      <dgm:spPr/>
      <dgm:t>
        <a:bodyPr/>
        <a:lstStyle/>
        <a:p>
          <a:r>
            <a:rPr lang="es-EC"/>
            <a:t> Apertura numérica no se especifica por ser prácticamente nula.</a:t>
          </a:r>
        </a:p>
      </dgm:t>
    </dgm:pt>
    <dgm:pt modelId="{76B657C1-28DB-4E28-91AB-3915637A7D17}" type="parTrans" cxnId="{895431E5-69CD-4331-AD71-923CC31A8B32}">
      <dgm:prSet/>
      <dgm:spPr/>
      <dgm:t>
        <a:bodyPr/>
        <a:lstStyle/>
        <a:p>
          <a:endParaRPr lang="es-EC"/>
        </a:p>
      </dgm:t>
    </dgm:pt>
    <dgm:pt modelId="{4AEDB4C7-B895-4E68-8ECF-5E0E09ED2EA1}" type="sibTrans" cxnId="{895431E5-69CD-4331-AD71-923CC31A8B32}">
      <dgm:prSet/>
      <dgm:spPr/>
      <dgm:t>
        <a:bodyPr/>
        <a:lstStyle/>
        <a:p>
          <a:endParaRPr lang="es-EC"/>
        </a:p>
      </dgm:t>
    </dgm:pt>
    <dgm:pt modelId="{4099FFDE-D430-4927-B35E-D6AD780799DD}">
      <dgm:prSet/>
      <dgm:spPr/>
      <dgm:t>
        <a:bodyPr/>
        <a:lstStyle/>
        <a:p>
          <a:r>
            <a:rPr lang="es-EC"/>
            <a:t> Longitud de onda de zero dispersión alrededor de 1330nm y optimizada para este rango.</a:t>
          </a:r>
        </a:p>
      </dgm:t>
    </dgm:pt>
    <dgm:pt modelId="{9F45E972-CE1A-47DD-BD4F-A32EEF0C8CD2}" type="parTrans" cxnId="{4C63CB39-BCF3-4297-93CD-5F85A131818A}">
      <dgm:prSet/>
      <dgm:spPr/>
      <dgm:t>
        <a:bodyPr/>
        <a:lstStyle/>
        <a:p>
          <a:endParaRPr lang="es-EC"/>
        </a:p>
      </dgm:t>
    </dgm:pt>
    <dgm:pt modelId="{76BA5140-6F1D-4038-B6A5-B750E7962122}" type="sibTrans" cxnId="{4C63CB39-BCF3-4297-93CD-5F85A131818A}">
      <dgm:prSet/>
      <dgm:spPr/>
      <dgm:t>
        <a:bodyPr/>
        <a:lstStyle/>
        <a:p>
          <a:endParaRPr lang="es-EC"/>
        </a:p>
      </dgm:t>
    </dgm:pt>
    <dgm:pt modelId="{DE1FD386-ED04-4BB3-B966-070EECF54866}">
      <dgm:prSet/>
      <dgm:spPr/>
      <dgm:t>
        <a:bodyPr/>
        <a:lstStyle/>
        <a:p>
          <a:r>
            <a:rPr lang="es-EC"/>
            <a:t> Coeficientes de atenuación menores a 1.0 dB/Km a 1330nm y menores a 0.5 dB/Km a 1550nm.</a:t>
          </a:r>
        </a:p>
      </dgm:t>
    </dgm:pt>
    <dgm:pt modelId="{EB774863-EE21-40AF-ADDB-650A4F8761B6}" type="parTrans" cxnId="{5170173E-99E0-497F-9459-3AC7338D9F18}">
      <dgm:prSet/>
      <dgm:spPr/>
      <dgm:t>
        <a:bodyPr/>
        <a:lstStyle/>
        <a:p>
          <a:endParaRPr lang="es-EC"/>
        </a:p>
      </dgm:t>
    </dgm:pt>
    <dgm:pt modelId="{751294A7-A98F-448C-B8EA-4FFF477FF7FD}" type="sibTrans" cxnId="{5170173E-99E0-497F-9459-3AC7338D9F18}">
      <dgm:prSet/>
      <dgm:spPr/>
      <dgm:t>
        <a:bodyPr/>
        <a:lstStyle/>
        <a:p>
          <a:endParaRPr lang="es-EC"/>
        </a:p>
      </dgm:t>
    </dgm:pt>
    <dgm:pt modelId="{8F65FAFC-2FAF-4F21-BBDF-EF38C22D44FF}">
      <dgm:prSet/>
      <dgm:spPr/>
      <dgm:t>
        <a:bodyPr/>
        <a:lstStyle/>
        <a:p>
          <a:r>
            <a:rPr lang="es-EC"/>
            <a:t> Coeficiente de dispersión cromática de 3.5 ps/ns x Km en (1285 a 1330 nm), de 6 en (1270 a 1340 nm y de 20 a 1550 nm.</a:t>
          </a:r>
        </a:p>
      </dgm:t>
    </dgm:pt>
    <dgm:pt modelId="{1363F68F-1697-4BA4-AD2D-9E4E2E656F29}" type="parTrans" cxnId="{9C6749C4-AC4E-47D7-A68E-8BC99054B37F}">
      <dgm:prSet/>
      <dgm:spPr/>
      <dgm:t>
        <a:bodyPr/>
        <a:lstStyle/>
        <a:p>
          <a:endParaRPr lang="es-EC"/>
        </a:p>
      </dgm:t>
    </dgm:pt>
    <dgm:pt modelId="{1DDC5D5B-8EB5-4266-A675-2153CACF66CA}" type="sibTrans" cxnId="{9C6749C4-AC4E-47D7-A68E-8BC99054B37F}">
      <dgm:prSet/>
      <dgm:spPr/>
      <dgm:t>
        <a:bodyPr/>
        <a:lstStyle/>
        <a:p>
          <a:endParaRPr lang="es-EC"/>
        </a:p>
      </dgm:t>
    </dgm:pt>
    <dgm:pt modelId="{46B19CB8-9FD8-4EBF-ADFA-301C99DFAD0F}">
      <dgm:prSet/>
      <dgm:spPr/>
      <dgm:t>
        <a:bodyPr/>
        <a:lstStyle/>
        <a:p>
          <a:r>
            <a:rPr lang="es-EC"/>
            <a:t> Diámetro de la cubierta de 125 um ±3𝜇𝑚 (2.4%)</a:t>
          </a:r>
        </a:p>
      </dgm:t>
    </dgm:pt>
    <dgm:pt modelId="{4D70DD46-FA4B-4B09-8A26-B5170C34567E}" type="sibTrans" cxnId="{B2979042-CF21-404A-9736-8D1C17F5BD98}">
      <dgm:prSet/>
      <dgm:spPr/>
      <dgm:t>
        <a:bodyPr/>
        <a:lstStyle/>
        <a:p>
          <a:endParaRPr lang="es-EC"/>
        </a:p>
      </dgm:t>
    </dgm:pt>
    <dgm:pt modelId="{A20AB900-C16F-4CD4-8624-702764BACD96}" type="parTrans" cxnId="{B2979042-CF21-404A-9736-8D1C17F5BD98}">
      <dgm:prSet/>
      <dgm:spPr/>
      <dgm:t>
        <a:bodyPr/>
        <a:lstStyle/>
        <a:p>
          <a:endParaRPr lang="es-EC"/>
        </a:p>
      </dgm:t>
    </dgm:pt>
    <dgm:pt modelId="{83E337AA-5CC5-43C9-A94E-214151FBC067}">
      <dgm:prSet custT="1"/>
      <dgm:spPr/>
      <dgm:t>
        <a:bodyPr/>
        <a:lstStyle/>
        <a:p>
          <a:r>
            <a:rPr lang="es-EC" sz="700"/>
            <a:t> Coeficientes de atenuación mejores que 4 dB/Km (2 a 2.5 típico) a 850 nm y 2 dB/Km (0.5 a 0.8 típico) a 1330 nm.</a:t>
          </a:r>
        </a:p>
      </dgm:t>
    </dgm:pt>
    <dgm:pt modelId="{BFF4AEBC-CBA5-4CE1-9767-63DAED8B4D75}" type="sibTrans" cxnId="{D7C06D20-E6B4-43EA-9094-443CD0838F94}">
      <dgm:prSet/>
      <dgm:spPr/>
      <dgm:t>
        <a:bodyPr/>
        <a:lstStyle/>
        <a:p>
          <a:endParaRPr lang="es-EC"/>
        </a:p>
      </dgm:t>
    </dgm:pt>
    <dgm:pt modelId="{B69A0CF6-43BE-4EF9-AB32-B54E9A8C9A4E}" type="parTrans" cxnId="{D7C06D20-E6B4-43EA-9094-443CD0838F94}">
      <dgm:prSet/>
      <dgm:spPr/>
      <dgm:t>
        <a:bodyPr/>
        <a:lstStyle/>
        <a:p>
          <a:endParaRPr lang="es-EC"/>
        </a:p>
      </dgm:t>
    </dgm:pt>
    <dgm:pt modelId="{DD769577-91FA-4E45-81B5-1D2580420CC0}" type="pres">
      <dgm:prSet presAssocID="{4524CAD6-7402-4264-8AAF-B1C9F75E3ABD}" presName="Name0" presStyleCnt="0">
        <dgm:presLayoutVars>
          <dgm:dir/>
          <dgm:animLvl val="lvl"/>
          <dgm:resizeHandles val="exact"/>
        </dgm:presLayoutVars>
      </dgm:prSet>
      <dgm:spPr/>
      <dgm:t>
        <a:bodyPr/>
        <a:lstStyle/>
        <a:p>
          <a:endParaRPr lang="es-ES"/>
        </a:p>
      </dgm:t>
    </dgm:pt>
    <dgm:pt modelId="{D3CBC8D0-CF90-4A95-86CB-71ECC4DA1285}" type="pres">
      <dgm:prSet presAssocID="{8DD8509F-7DA3-4044-A0E4-4C014F02604F}" presName="linNode" presStyleCnt="0"/>
      <dgm:spPr/>
    </dgm:pt>
    <dgm:pt modelId="{6FBEAB4B-9481-4AC6-BB9F-37B1260CBE1E}" type="pres">
      <dgm:prSet presAssocID="{8DD8509F-7DA3-4044-A0E4-4C014F02604F}" presName="parentText" presStyleLbl="node1" presStyleIdx="0" presStyleCnt="2" custScaleX="105085" custScaleY="61616">
        <dgm:presLayoutVars>
          <dgm:chMax val="1"/>
          <dgm:bulletEnabled val="1"/>
        </dgm:presLayoutVars>
      </dgm:prSet>
      <dgm:spPr/>
      <dgm:t>
        <a:bodyPr/>
        <a:lstStyle/>
        <a:p>
          <a:endParaRPr lang="es-ES"/>
        </a:p>
      </dgm:t>
    </dgm:pt>
    <dgm:pt modelId="{28DB8E17-7F08-4684-ABF3-9950065D842A}" type="pres">
      <dgm:prSet presAssocID="{8DD8509F-7DA3-4044-A0E4-4C014F02604F}" presName="descendantText" presStyleLbl="alignAccFollowNode1" presStyleIdx="0" presStyleCnt="2" custScaleY="70911">
        <dgm:presLayoutVars>
          <dgm:bulletEnabled val="1"/>
        </dgm:presLayoutVars>
      </dgm:prSet>
      <dgm:spPr/>
      <dgm:t>
        <a:bodyPr/>
        <a:lstStyle/>
        <a:p>
          <a:endParaRPr lang="es-ES"/>
        </a:p>
      </dgm:t>
    </dgm:pt>
    <dgm:pt modelId="{6ECB46E2-C93A-4A87-9917-D34A3FFA52B2}" type="pres">
      <dgm:prSet presAssocID="{13AD10B4-CEDD-4CAE-B6FC-D9326C20EA26}" presName="sp" presStyleCnt="0"/>
      <dgm:spPr/>
    </dgm:pt>
    <dgm:pt modelId="{C77B7D72-9E31-4870-8B5A-805E2C39EE22}" type="pres">
      <dgm:prSet presAssocID="{BE58B135-122B-4256-BF83-EA27F47770A0}" presName="linNode" presStyleCnt="0"/>
      <dgm:spPr/>
    </dgm:pt>
    <dgm:pt modelId="{186476B5-9EEB-4B84-AA1E-37372613C6EB}" type="pres">
      <dgm:prSet presAssocID="{BE58B135-122B-4256-BF83-EA27F47770A0}" presName="parentText" presStyleLbl="node1" presStyleIdx="1" presStyleCnt="2" custScaleY="63105">
        <dgm:presLayoutVars>
          <dgm:chMax val="1"/>
          <dgm:bulletEnabled val="1"/>
        </dgm:presLayoutVars>
      </dgm:prSet>
      <dgm:spPr/>
      <dgm:t>
        <a:bodyPr/>
        <a:lstStyle/>
        <a:p>
          <a:endParaRPr lang="es-ES"/>
        </a:p>
      </dgm:t>
    </dgm:pt>
    <dgm:pt modelId="{CBC9485F-FE90-4561-B253-D3A89B3934CC}" type="pres">
      <dgm:prSet presAssocID="{BE58B135-122B-4256-BF83-EA27F47770A0}" presName="descendantText" presStyleLbl="alignAccFollowNode1" presStyleIdx="1" presStyleCnt="2" custScaleY="76465">
        <dgm:presLayoutVars>
          <dgm:bulletEnabled val="1"/>
        </dgm:presLayoutVars>
      </dgm:prSet>
      <dgm:spPr/>
      <dgm:t>
        <a:bodyPr/>
        <a:lstStyle/>
        <a:p>
          <a:endParaRPr lang="es-ES"/>
        </a:p>
      </dgm:t>
    </dgm:pt>
  </dgm:ptLst>
  <dgm:cxnLst>
    <dgm:cxn modelId="{D68241A5-884F-435B-9541-A887F580EDEA}" srcId="{BE58B135-122B-4256-BF83-EA27F47770A0}" destId="{2DD1047B-526B-4076-8F4D-62F14C67FADB}" srcOrd="4" destOrd="0" parTransId="{B32284F1-8BB9-4DF2-B06F-4E650352A0E2}" sibTransId="{88E74351-09A3-48DC-BB2F-62250B2732B6}"/>
    <dgm:cxn modelId="{4C63CB39-BCF3-4297-93CD-5F85A131818A}" srcId="{BE58B135-122B-4256-BF83-EA27F47770A0}" destId="{4099FFDE-D430-4927-B35E-D6AD780799DD}" srcOrd="6" destOrd="0" parTransId="{9F45E972-CE1A-47DD-BD4F-A32EEF0C8CD2}" sibTransId="{76BA5140-6F1D-4038-B6A5-B750E7962122}"/>
    <dgm:cxn modelId="{CAFC5CBE-A7FD-47DE-9361-7E59A251F258}" srcId="{8DD8509F-7DA3-4044-A0E4-4C014F02604F}" destId="{39949262-0AEC-44E1-A652-62D8ADDF72C6}" srcOrd="7" destOrd="0" parTransId="{653210D0-A7CB-4395-A128-6F90DD7DD205}" sibTransId="{67E11F33-68AB-4967-B733-465756895654}"/>
    <dgm:cxn modelId="{F5F35AE1-D22F-4A3D-8A25-724AA3C6C3E0}" type="presOf" srcId="{8DD8509F-7DA3-4044-A0E4-4C014F02604F}" destId="{6FBEAB4B-9481-4AC6-BB9F-37B1260CBE1E}" srcOrd="0" destOrd="0" presId="urn:microsoft.com/office/officeart/2005/8/layout/vList5"/>
    <dgm:cxn modelId="{FEF55274-DFFF-488D-BEA9-445424298F9B}" type="presOf" srcId="{D44632BB-F15C-44F1-BEF1-C5809CCF1E86}" destId="{CBC9485F-FE90-4561-B253-D3A89B3934CC}" srcOrd="0" destOrd="5" presId="urn:microsoft.com/office/officeart/2005/8/layout/vList5"/>
    <dgm:cxn modelId="{65C78037-564A-46F3-A0C2-D2CD4CFACDEB}" type="presOf" srcId="{71B4ED5F-B713-41BC-8EF2-F4811190D363}" destId="{28DB8E17-7F08-4684-ABF3-9950065D842A}" srcOrd="0" destOrd="1" presId="urn:microsoft.com/office/officeart/2005/8/layout/vList5"/>
    <dgm:cxn modelId="{D7C06D20-E6B4-43EA-9094-443CD0838F94}" srcId="{8DD8509F-7DA3-4044-A0E4-4C014F02604F}" destId="{83E337AA-5CC5-43C9-A94E-214151FBC067}" srcOrd="9" destOrd="0" parTransId="{B69A0CF6-43BE-4EF9-AB32-B54E9A8C9A4E}" sibTransId="{BFF4AEBC-CBA5-4CE1-9767-63DAED8B4D75}"/>
    <dgm:cxn modelId="{82D63D4A-E71E-400A-B1C6-33582F0A4CDC}" srcId="{8DD8509F-7DA3-4044-A0E4-4C014F02604F}" destId="{7D036C9E-F7B2-471E-9A4A-45CA165872A2}" srcOrd="6" destOrd="0" parTransId="{3B95C9AD-488A-4AF7-B749-217F2D9F1378}" sibTransId="{FC95EF31-BDE6-4235-BF22-099A8E99F6C0}"/>
    <dgm:cxn modelId="{F7577B15-187D-4684-BEED-C2AB6B5630AA}" srcId="{8DD8509F-7DA3-4044-A0E4-4C014F02604F}" destId="{B8908B73-58CF-4254-AC74-E8BC8469C217}" srcOrd="2" destOrd="0" parTransId="{7B0BC0BF-5776-4899-B60C-A9605EC49624}" sibTransId="{4CFDCCFF-88E2-4891-8291-5C1F60350181}"/>
    <dgm:cxn modelId="{4AB4748A-6A99-40A5-8646-DEE18BA78D02}" type="presOf" srcId="{83E337AA-5CC5-43C9-A94E-214151FBC067}" destId="{28DB8E17-7F08-4684-ABF3-9950065D842A}" srcOrd="0" destOrd="9" presId="urn:microsoft.com/office/officeart/2005/8/layout/vList5"/>
    <dgm:cxn modelId="{13F16870-D7BF-4587-A70A-FDA7A80004ED}" srcId="{8DD8509F-7DA3-4044-A0E4-4C014F02604F}" destId="{5094F19B-785B-4AC4-B128-BEBD7CBBB776}" srcOrd="3" destOrd="0" parTransId="{2D5B87F6-8066-4736-92F2-8B892A2DF95E}" sibTransId="{4B369AA1-B619-4907-BCA8-73DE08697A0F}"/>
    <dgm:cxn modelId="{A0C846C2-6BF0-43A6-9062-EBD30C1DE251}" type="presOf" srcId="{39949262-0AEC-44E1-A652-62D8ADDF72C6}" destId="{28DB8E17-7F08-4684-ABF3-9950065D842A}" srcOrd="0" destOrd="7" presId="urn:microsoft.com/office/officeart/2005/8/layout/vList5"/>
    <dgm:cxn modelId="{6A0EF3D2-6C80-45FD-B61B-96764D077B04}" type="presOf" srcId="{6FCAD19E-EE2D-4CF5-BE6A-20688D80D845}" destId="{CBC9485F-FE90-4561-B253-D3A89B3934CC}" srcOrd="0" destOrd="3" presId="urn:microsoft.com/office/officeart/2005/8/layout/vList5"/>
    <dgm:cxn modelId="{895431E5-69CD-4331-AD71-923CC31A8B32}" srcId="{BE58B135-122B-4256-BF83-EA27F47770A0}" destId="{D44632BB-F15C-44F1-BEF1-C5809CCF1E86}" srcOrd="5" destOrd="0" parTransId="{76B657C1-28DB-4E28-91AB-3915637A7D17}" sibTransId="{4AEDB4C7-B895-4E68-8ECF-5E0E09ED2EA1}"/>
    <dgm:cxn modelId="{F1B71359-B560-426D-8FB2-6FF46687FE92}" type="presOf" srcId="{887ABB51-8E64-42DF-A640-0E0CF31FC81A}" destId="{28DB8E17-7F08-4684-ABF3-9950065D842A}" srcOrd="0" destOrd="4" presId="urn:microsoft.com/office/officeart/2005/8/layout/vList5"/>
    <dgm:cxn modelId="{DDACB8DF-B808-48CA-828C-0A2323E766F7}" type="presOf" srcId="{7D036C9E-F7B2-471E-9A4A-45CA165872A2}" destId="{28DB8E17-7F08-4684-ABF3-9950065D842A}" srcOrd="0" destOrd="6" presId="urn:microsoft.com/office/officeart/2005/8/layout/vList5"/>
    <dgm:cxn modelId="{07567B78-397E-4B94-8A68-8B6827A442EA}" srcId="{BE58B135-122B-4256-BF83-EA27F47770A0}" destId="{6FCAD19E-EE2D-4CF5-BE6A-20688D80D845}" srcOrd="3" destOrd="0" parTransId="{69CCE35A-38B8-4E83-B4FC-BBF3C8C8120E}" sibTransId="{6BAE584F-EA14-4E08-9429-D8A7890E9D43}"/>
    <dgm:cxn modelId="{B21533A9-53D0-4738-B4E1-0CA83078E62A}" type="presOf" srcId="{123E2A1A-BCAB-4DE8-9C8B-132F6A5B368E}" destId="{28DB8E17-7F08-4684-ABF3-9950065D842A}" srcOrd="0" destOrd="5" presId="urn:microsoft.com/office/officeart/2005/8/layout/vList5"/>
    <dgm:cxn modelId="{E0B1875F-A1CB-4ADC-9E92-E40F5DFDB25E}" srcId="{4524CAD6-7402-4264-8AAF-B1C9F75E3ABD}" destId="{BE58B135-122B-4256-BF83-EA27F47770A0}" srcOrd="1" destOrd="0" parTransId="{E638F9D5-4A7D-41D0-AC0B-9706327CFF4E}" sibTransId="{A8A6B9FB-DF86-4FC8-A888-162C6D9F389B}"/>
    <dgm:cxn modelId="{CDC122A8-5683-448B-ADE5-CE8FF7EC22D0}" type="presOf" srcId="{0FFB723C-9C8B-407E-8B18-708FB9EBFF9B}" destId="{CBC9485F-FE90-4561-B253-D3A89B3934CC}" srcOrd="0" destOrd="0" presId="urn:microsoft.com/office/officeart/2005/8/layout/vList5"/>
    <dgm:cxn modelId="{C1CA9F4E-8E48-47E4-9943-A5756F1665CE}" type="presOf" srcId="{B8908B73-58CF-4254-AC74-E8BC8469C217}" destId="{28DB8E17-7F08-4684-ABF3-9950065D842A}" srcOrd="0" destOrd="2" presId="urn:microsoft.com/office/officeart/2005/8/layout/vList5"/>
    <dgm:cxn modelId="{9481E4E1-E362-4C6A-8D58-A837FBC18657}" srcId="{8DD8509F-7DA3-4044-A0E4-4C014F02604F}" destId="{0FE6433D-9AD5-4628-A7EA-F65128BB5073}" srcOrd="8" destOrd="0" parTransId="{FB330FAC-1A70-4A56-87BB-4ECB31A89158}" sibTransId="{7B404A18-CD27-4633-ACE9-FD12A52D4AFE}"/>
    <dgm:cxn modelId="{4B8E9814-532D-4530-90B5-699097FD3122}" type="presOf" srcId="{691121CA-BCD9-40A7-98AB-90598578EDD6}" destId="{28DB8E17-7F08-4684-ABF3-9950065D842A}" srcOrd="0" destOrd="0" presId="urn:microsoft.com/office/officeart/2005/8/layout/vList5"/>
    <dgm:cxn modelId="{FB28BDAB-F091-4A96-8C01-CA2BC3126714}" type="presOf" srcId="{0FE6433D-9AD5-4628-A7EA-F65128BB5073}" destId="{28DB8E17-7F08-4684-ABF3-9950065D842A}" srcOrd="0" destOrd="8" presId="urn:microsoft.com/office/officeart/2005/8/layout/vList5"/>
    <dgm:cxn modelId="{DA498808-C677-4B92-A2F7-C665D70194D1}" type="presOf" srcId="{4099FFDE-D430-4927-B35E-D6AD780799DD}" destId="{CBC9485F-FE90-4561-B253-D3A89B3934CC}" srcOrd="0" destOrd="6" presId="urn:microsoft.com/office/officeart/2005/8/layout/vList5"/>
    <dgm:cxn modelId="{39A8CDCD-950B-43FF-BC40-AFF24169423B}" type="presOf" srcId="{695AE446-F7AF-4051-9B6E-8465163164CC}" destId="{CBC9485F-FE90-4561-B253-D3A89B3934CC}" srcOrd="0" destOrd="1" presId="urn:microsoft.com/office/officeart/2005/8/layout/vList5"/>
    <dgm:cxn modelId="{5170173E-99E0-497F-9459-3AC7338D9F18}" srcId="{BE58B135-122B-4256-BF83-EA27F47770A0}" destId="{DE1FD386-ED04-4BB3-B966-070EECF54866}" srcOrd="7" destOrd="0" parTransId="{EB774863-EE21-40AF-ADDB-650A4F8761B6}" sibTransId="{751294A7-A98F-448C-B8EA-4FFF477FF7FD}"/>
    <dgm:cxn modelId="{932F8508-F761-4570-BDB4-86458AE9C0F0}" type="presOf" srcId="{2DD1047B-526B-4076-8F4D-62F14C67FADB}" destId="{CBC9485F-FE90-4561-B253-D3A89B3934CC}" srcOrd="0" destOrd="4" presId="urn:microsoft.com/office/officeart/2005/8/layout/vList5"/>
    <dgm:cxn modelId="{9C6749C4-AC4E-47D7-A68E-8BC99054B37F}" srcId="{BE58B135-122B-4256-BF83-EA27F47770A0}" destId="{8F65FAFC-2FAF-4F21-BBDF-EF38C22D44FF}" srcOrd="8" destOrd="0" parTransId="{1363F68F-1697-4BA4-AD2D-9E4E2E656F29}" sibTransId="{1DDC5D5B-8EB5-4266-A675-2153CACF66CA}"/>
    <dgm:cxn modelId="{BADE3DF8-5CB8-4A47-972B-EB9C0D4A0AE0}" srcId="{BE58B135-122B-4256-BF83-EA27F47770A0}" destId="{695AE446-F7AF-4051-9B6E-8465163164CC}" srcOrd="1" destOrd="0" parTransId="{473682DB-5BE2-42F4-82E7-99C43D0D7982}" sibTransId="{C099AE16-758E-44BD-9F9B-CF964AC2E425}"/>
    <dgm:cxn modelId="{2EE222D8-5FAF-46E8-A88F-5F146A2552EA}" srcId="{8DD8509F-7DA3-4044-A0E4-4C014F02604F}" destId="{71B4ED5F-B713-41BC-8EF2-F4811190D363}" srcOrd="1" destOrd="0" parTransId="{4E91673D-456D-4471-9779-3DE5E761DAC2}" sibTransId="{AD84E45A-21C6-44F8-A8F7-6F0EDBA228E3}"/>
    <dgm:cxn modelId="{64FD0C9C-A4A6-48D6-9DA4-90221586425E}" type="presOf" srcId="{5094F19B-785B-4AC4-B128-BEBD7CBBB776}" destId="{28DB8E17-7F08-4684-ABF3-9950065D842A}" srcOrd="0" destOrd="3" presId="urn:microsoft.com/office/officeart/2005/8/layout/vList5"/>
    <dgm:cxn modelId="{3FD1CC8F-3A2F-4D59-90F8-D1C2D0A8B994}" srcId="{4524CAD6-7402-4264-8AAF-B1C9F75E3ABD}" destId="{8DD8509F-7DA3-4044-A0E4-4C014F02604F}" srcOrd="0" destOrd="0" parTransId="{59F7B3E8-0F5B-4583-9602-198DB216AB69}" sibTransId="{13AD10B4-CEDD-4CAE-B6FC-D9326C20EA26}"/>
    <dgm:cxn modelId="{C1CA4A3D-7C7F-4CF3-BD1A-E1B181C7F807}" type="presOf" srcId="{4524CAD6-7402-4264-8AAF-B1C9F75E3ABD}" destId="{DD769577-91FA-4E45-81B5-1D2580420CC0}" srcOrd="0" destOrd="0" presId="urn:microsoft.com/office/officeart/2005/8/layout/vList5"/>
    <dgm:cxn modelId="{A5F7B3A1-F923-492E-A062-352516CED2F6}" srcId="{8DD8509F-7DA3-4044-A0E4-4C014F02604F}" destId="{123E2A1A-BCAB-4DE8-9C8B-132F6A5B368E}" srcOrd="5" destOrd="0" parTransId="{281C0DC7-5B80-4588-AED1-98535B343AA1}" sibTransId="{C413DA86-7CFA-4BCA-92C3-DCA5DD4C0871}"/>
    <dgm:cxn modelId="{294B07D5-3E02-43CD-88F0-7BBB7166B40B}" srcId="{8DD8509F-7DA3-4044-A0E4-4C014F02604F}" destId="{691121CA-BCD9-40A7-98AB-90598578EDD6}" srcOrd="0" destOrd="0" parTransId="{E40114A3-6999-4F4B-B813-E947EE3004A4}" sibTransId="{3B87BA3A-3BF9-4CC0-8F2D-D53489FAEB98}"/>
    <dgm:cxn modelId="{FCFFA67C-8A6D-4165-9A31-F38E01848FF2}" type="presOf" srcId="{46B19CB8-9FD8-4EBF-ADFA-301C99DFAD0F}" destId="{CBC9485F-FE90-4561-B253-D3A89B3934CC}" srcOrd="0" destOrd="2" presId="urn:microsoft.com/office/officeart/2005/8/layout/vList5"/>
    <dgm:cxn modelId="{3C585150-E3D4-4489-BA77-BA530AD434F7}" type="presOf" srcId="{BE58B135-122B-4256-BF83-EA27F47770A0}" destId="{186476B5-9EEB-4B84-AA1E-37372613C6EB}" srcOrd="0" destOrd="0" presId="urn:microsoft.com/office/officeart/2005/8/layout/vList5"/>
    <dgm:cxn modelId="{B6AECD7C-337A-4122-BE4D-EFE65AC34F34}" type="presOf" srcId="{8F65FAFC-2FAF-4F21-BBDF-EF38C22D44FF}" destId="{CBC9485F-FE90-4561-B253-D3A89B3934CC}" srcOrd="0" destOrd="8" presId="urn:microsoft.com/office/officeart/2005/8/layout/vList5"/>
    <dgm:cxn modelId="{B2979042-CF21-404A-9736-8D1C17F5BD98}" srcId="{BE58B135-122B-4256-BF83-EA27F47770A0}" destId="{46B19CB8-9FD8-4EBF-ADFA-301C99DFAD0F}" srcOrd="2" destOrd="0" parTransId="{A20AB900-C16F-4CD4-8624-702764BACD96}" sibTransId="{4D70DD46-FA4B-4B09-8A26-B5170C34567E}"/>
    <dgm:cxn modelId="{7FE6E03B-8BBE-481A-8ED0-D429C98B98A1}" type="presOf" srcId="{DE1FD386-ED04-4BB3-B966-070EECF54866}" destId="{CBC9485F-FE90-4561-B253-D3A89B3934CC}" srcOrd="0" destOrd="7" presId="urn:microsoft.com/office/officeart/2005/8/layout/vList5"/>
    <dgm:cxn modelId="{EADB3BC8-2FA3-4DE1-9341-D186DD52F698}" srcId="{8DD8509F-7DA3-4044-A0E4-4C014F02604F}" destId="{887ABB51-8E64-42DF-A640-0E0CF31FC81A}" srcOrd="4" destOrd="0" parTransId="{C320D833-DF46-4452-9E24-BF8F1440E64E}" sibTransId="{63442DD3-D4BF-420B-90D2-26A4A701607D}"/>
    <dgm:cxn modelId="{5CBE649E-A27C-4184-940E-72F4400A6048}" srcId="{BE58B135-122B-4256-BF83-EA27F47770A0}" destId="{0FFB723C-9C8B-407E-8B18-708FB9EBFF9B}" srcOrd="0" destOrd="0" parTransId="{A4E3D99A-5599-4326-9C3F-7FFE97098F07}" sibTransId="{769C39B1-22C1-4EC4-A03F-DADD4678423F}"/>
    <dgm:cxn modelId="{CFD192F3-F921-44F1-B20C-F9186B24AD90}" type="presParOf" srcId="{DD769577-91FA-4E45-81B5-1D2580420CC0}" destId="{D3CBC8D0-CF90-4A95-86CB-71ECC4DA1285}" srcOrd="0" destOrd="0" presId="urn:microsoft.com/office/officeart/2005/8/layout/vList5"/>
    <dgm:cxn modelId="{0F59179A-8A18-4077-B630-D0FC867D94A6}" type="presParOf" srcId="{D3CBC8D0-CF90-4A95-86CB-71ECC4DA1285}" destId="{6FBEAB4B-9481-4AC6-BB9F-37B1260CBE1E}" srcOrd="0" destOrd="0" presId="urn:microsoft.com/office/officeart/2005/8/layout/vList5"/>
    <dgm:cxn modelId="{2272284F-7327-496E-A3BC-507F7ADB348D}" type="presParOf" srcId="{D3CBC8D0-CF90-4A95-86CB-71ECC4DA1285}" destId="{28DB8E17-7F08-4684-ABF3-9950065D842A}" srcOrd="1" destOrd="0" presId="urn:microsoft.com/office/officeart/2005/8/layout/vList5"/>
    <dgm:cxn modelId="{576F4323-783B-4F67-B3AB-59DAE3D7C696}" type="presParOf" srcId="{DD769577-91FA-4E45-81B5-1D2580420CC0}" destId="{6ECB46E2-C93A-4A87-9917-D34A3FFA52B2}" srcOrd="1" destOrd="0" presId="urn:microsoft.com/office/officeart/2005/8/layout/vList5"/>
    <dgm:cxn modelId="{F6F6C2CD-7E3F-4E6B-9AA5-6BC3845822BE}" type="presParOf" srcId="{DD769577-91FA-4E45-81B5-1D2580420CC0}" destId="{C77B7D72-9E31-4870-8B5A-805E2C39EE22}" srcOrd="2" destOrd="0" presId="urn:microsoft.com/office/officeart/2005/8/layout/vList5"/>
    <dgm:cxn modelId="{95FCF605-58FE-4CFA-95A8-5F5D63DF0D73}" type="presParOf" srcId="{C77B7D72-9E31-4870-8B5A-805E2C39EE22}" destId="{186476B5-9EEB-4B84-AA1E-37372613C6EB}" srcOrd="0" destOrd="0" presId="urn:microsoft.com/office/officeart/2005/8/layout/vList5"/>
    <dgm:cxn modelId="{4DA5087A-5F7F-4B24-9511-2AA5024B6AE8}" type="presParOf" srcId="{C77B7D72-9E31-4870-8B5A-805E2C39EE22}" destId="{CBC9485F-FE90-4561-B253-D3A89B3934CC}" srcOrd="1" destOrd="0" presId="urn:microsoft.com/office/officeart/2005/8/layout/vList5"/>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9724B159-7C02-43AB-B5E7-6D81DAE094F7}" type="doc">
      <dgm:prSet loTypeId="urn:microsoft.com/office/officeart/2005/8/layout/pList2" loCatId="list" qsTypeId="urn:microsoft.com/office/officeart/2005/8/quickstyle/simple1" qsCatId="simple" csTypeId="urn:microsoft.com/office/officeart/2005/8/colors/accent1_2" csCatId="accent1" phldr="1"/>
      <dgm:spPr/>
    </dgm:pt>
    <dgm:pt modelId="{AA273E5A-C8FD-43C2-BBD7-75690098BE30}">
      <dgm:prSet phldrT="[Texto]"/>
      <dgm:spPr/>
      <dgm:t>
        <a:bodyPr/>
        <a:lstStyle/>
        <a:p>
          <a:r>
            <a:rPr lang="es-EC"/>
            <a:t>Fibras con dispersión corrida.</a:t>
          </a:r>
        </a:p>
      </dgm:t>
    </dgm:pt>
    <dgm:pt modelId="{AEF06A7C-A2C1-4080-9578-A386510990D7}" type="parTrans" cxnId="{99188C8C-2526-4971-89E2-67E823FDC7C1}">
      <dgm:prSet/>
      <dgm:spPr/>
    </dgm:pt>
    <dgm:pt modelId="{364B8495-D688-4CE5-9C5E-EEF4BEB6E56D}" type="sibTrans" cxnId="{99188C8C-2526-4971-89E2-67E823FDC7C1}">
      <dgm:prSet/>
      <dgm:spPr/>
    </dgm:pt>
    <dgm:pt modelId="{06A9FA3D-5AD9-4BF6-B59E-9A217D7D475E}">
      <dgm:prSet phldrT="[Texto]"/>
      <dgm:spPr/>
      <dgm:t>
        <a:bodyPr/>
        <a:lstStyle/>
        <a:p>
          <a:r>
            <a:rPr lang="es-EC"/>
            <a:t>Fibras con dispersión suavizada</a:t>
          </a:r>
        </a:p>
      </dgm:t>
    </dgm:pt>
    <dgm:pt modelId="{EAF2297C-8FAF-463C-A18A-1DF6D1C26058}" type="parTrans" cxnId="{E0D6F2C5-9DD3-416C-B74D-CB6186DCEF50}">
      <dgm:prSet/>
      <dgm:spPr/>
    </dgm:pt>
    <dgm:pt modelId="{7DD142E9-F650-4FF4-A802-FEBBEFC209DA}" type="sibTrans" cxnId="{E0D6F2C5-9DD3-416C-B74D-CB6186DCEF50}">
      <dgm:prSet/>
      <dgm:spPr/>
    </dgm:pt>
    <dgm:pt modelId="{BB70A110-6A67-490F-BD67-7CA3C90A7296}">
      <dgm:prSet phldrT="[Texto]"/>
      <dgm:spPr/>
      <dgm:t>
        <a:bodyPr/>
        <a:lstStyle/>
        <a:p>
          <a:r>
            <a:rPr lang="es-EC"/>
            <a:t>Fibras de dispersión cero</a:t>
          </a:r>
        </a:p>
      </dgm:t>
    </dgm:pt>
    <dgm:pt modelId="{D9755A71-FF32-4DAB-BD9E-D0DFF6EAED75}" type="parTrans" cxnId="{265FD8ED-7385-467B-B99C-17679F3FDCF0}">
      <dgm:prSet/>
      <dgm:spPr/>
    </dgm:pt>
    <dgm:pt modelId="{29027986-A044-4652-B687-11AB8528EF32}" type="sibTrans" cxnId="{265FD8ED-7385-467B-B99C-17679F3FDCF0}">
      <dgm:prSet/>
      <dgm:spPr/>
    </dgm:pt>
    <dgm:pt modelId="{DC623140-2FFE-4050-8366-3C405371B451}" type="pres">
      <dgm:prSet presAssocID="{9724B159-7C02-43AB-B5E7-6D81DAE094F7}" presName="Name0" presStyleCnt="0">
        <dgm:presLayoutVars>
          <dgm:dir/>
          <dgm:resizeHandles val="exact"/>
        </dgm:presLayoutVars>
      </dgm:prSet>
      <dgm:spPr/>
    </dgm:pt>
    <dgm:pt modelId="{D6B650EF-0A31-4C59-AD6F-340E713008A7}" type="pres">
      <dgm:prSet presAssocID="{9724B159-7C02-43AB-B5E7-6D81DAE094F7}" presName="bkgdShp" presStyleLbl="alignAccFollowNode1" presStyleIdx="0" presStyleCnt="1"/>
      <dgm:spPr/>
    </dgm:pt>
    <dgm:pt modelId="{39916588-E44A-4131-BF63-460466A54306}" type="pres">
      <dgm:prSet presAssocID="{9724B159-7C02-43AB-B5E7-6D81DAE094F7}" presName="linComp" presStyleCnt="0"/>
      <dgm:spPr/>
    </dgm:pt>
    <dgm:pt modelId="{ED6CF680-60DC-4870-B400-981448135FBE}" type="pres">
      <dgm:prSet presAssocID="{AA273E5A-C8FD-43C2-BBD7-75690098BE30}" presName="compNode" presStyleCnt="0"/>
      <dgm:spPr/>
    </dgm:pt>
    <dgm:pt modelId="{4A4D659F-0D28-4475-90A7-68A8C4865E85}" type="pres">
      <dgm:prSet presAssocID="{AA273E5A-C8FD-43C2-BBD7-75690098BE30}" presName="node" presStyleLbl="node1" presStyleIdx="0" presStyleCnt="3">
        <dgm:presLayoutVars>
          <dgm:bulletEnabled val="1"/>
        </dgm:presLayoutVars>
      </dgm:prSet>
      <dgm:spPr/>
      <dgm:t>
        <a:bodyPr/>
        <a:lstStyle/>
        <a:p>
          <a:endParaRPr lang="es-ES"/>
        </a:p>
      </dgm:t>
    </dgm:pt>
    <dgm:pt modelId="{4842B61E-C549-48DE-909C-2105052BAF4C}" type="pres">
      <dgm:prSet presAssocID="{AA273E5A-C8FD-43C2-BBD7-75690098BE30}" presName="invisiNode" presStyleLbl="node1" presStyleIdx="0" presStyleCnt="3"/>
      <dgm:spPr/>
    </dgm:pt>
    <dgm:pt modelId="{F09BFD95-3A3A-42C2-8E20-4CC70932EC7F}" type="pres">
      <dgm:prSet presAssocID="{AA273E5A-C8FD-43C2-BBD7-75690098BE30}" presName="imagNode" presStyleLbl="fgImgPlace1" presStyleIdx="0" presStyleCnt="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3000" r="-3000"/>
          </a:stretch>
        </a:blipFill>
      </dgm:spPr>
    </dgm:pt>
    <dgm:pt modelId="{2320E07A-D54B-4C75-AAA2-8838F4CB30B5}" type="pres">
      <dgm:prSet presAssocID="{364B8495-D688-4CE5-9C5E-EEF4BEB6E56D}" presName="sibTrans" presStyleLbl="sibTrans2D1" presStyleIdx="0" presStyleCnt="0"/>
      <dgm:spPr/>
    </dgm:pt>
    <dgm:pt modelId="{63021B43-A22F-4B10-9E74-3EE00B447DBD}" type="pres">
      <dgm:prSet presAssocID="{06A9FA3D-5AD9-4BF6-B59E-9A217D7D475E}" presName="compNode" presStyleCnt="0"/>
      <dgm:spPr/>
    </dgm:pt>
    <dgm:pt modelId="{34828EF8-D3BB-44F7-9C91-BAA97BA8D2D1}" type="pres">
      <dgm:prSet presAssocID="{06A9FA3D-5AD9-4BF6-B59E-9A217D7D475E}" presName="node" presStyleLbl="node1" presStyleIdx="1" presStyleCnt="3">
        <dgm:presLayoutVars>
          <dgm:bulletEnabled val="1"/>
        </dgm:presLayoutVars>
      </dgm:prSet>
      <dgm:spPr/>
      <dgm:t>
        <a:bodyPr/>
        <a:lstStyle/>
        <a:p>
          <a:endParaRPr lang="es-ES"/>
        </a:p>
      </dgm:t>
    </dgm:pt>
    <dgm:pt modelId="{BBC8BF5C-F7F2-4A92-8511-7F9C8D0B4F5A}" type="pres">
      <dgm:prSet presAssocID="{06A9FA3D-5AD9-4BF6-B59E-9A217D7D475E}" presName="invisiNode" presStyleLbl="node1" presStyleIdx="1" presStyleCnt="3"/>
      <dgm:spPr/>
    </dgm:pt>
    <dgm:pt modelId="{4223A3F2-952D-4457-B82C-4DC76A56ECD0}" type="pres">
      <dgm:prSet presAssocID="{06A9FA3D-5AD9-4BF6-B59E-9A217D7D475E}" presName="imagNode" presStyleLbl="fgImgPlace1" presStyleIdx="1" presStyleCnt="3"/>
      <dgm:spPr>
        <a:blipFill>
          <a:blip xmlns:r="http://schemas.openxmlformats.org/officeDocument/2006/relationships" r:embed="rId2"/>
          <a:srcRect/>
          <a:stretch>
            <a:fillRect l="-4000" r="-4000"/>
          </a:stretch>
        </a:blipFill>
      </dgm:spPr>
    </dgm:pt>
    <dgm:pt modelId="{734FB4CB-EE11-4E5E-8E5E-6A7DBFAB91D0}" type="pres">
      <dgm:prSet presAssocID="{7DD142E9-F650-4FF4-A802-FEBBEFC209DA}" presName="sibTrans" presStyleLbl="sibTrans2D1" presStyleIdx="0" presStyleCnt="0"/>
      <dgm:spPr/>
    </dgm:pt>
    <dgm:pt modelId="{B5336A36-ECAA-43FE-A3AB-57C8F2AF0CE7}" type="pres">
      <dgm:prSet presAssocID="{BB70A110-6A67-490F-BD67-7CA3C90A7296}" presName="compNode" presStyleCnt="0"/>
      <dgm:spPr/>
    </dgm:pt>
    <dgm:pt modelId="{E97303E8-FF48-47A0-ADDB-115A1F862D5E}" type="pres">
      <dgm:prSet presAssocID="{BB70A110-6A67-490F-BD67-7CA3C90A7296}" presName="node" presStyleLbl="node1" presStyleIdx="2" presStyleCnt="3">
        <dgm:presLayoutVars>
          <dgm:bulletEnabled val="1"/>
        </dgm:presLayoutVars>
      </dgm:prSet>
      <dgm:spPr/>
      <dgm:t>
        <a:bodyPr/>
        <a:lstStyle/>
        <a:p>
          <a:endParaRPr lang="es-ES"/>
        </a:p>
      </dgm:t>
    </dgm:pt>
    <dgm:pt modelId="{10756321-1589-4381-A35C-C47D314B2C35}" type="pres">
      <dgm:prSet presAssocID="{BB70A110-6A67-490F-BD67-7CA3C90A7296}" presName="invisiNode" presStyleLbl="node1" presStyleIdx="2" presStyleCnt="3"/>
      <dgm:spPr/>
    </dgm:pt>
    <dgm:pt modelId="{576D0B20-C020-43B5-A7DD-DC9D67E68D00}" type="pres">
      <dgm:prSet presAssocID="{BB70A110-6A67-490F-BD67-7CA3C90A7296}" presName="imagNode" presStyleLbl="fgImgPlace1" presStyleIdx="2" presStyleCnt="3"/>
      <dgm:spPr>
        <a:blipFill>
          <a:blip xmlns:r="http://schemas.openxmlformats.org/officeDocument/2006/relationships" r:embed="rId3"/>
          <a:srcRect/>
          <a:stretch>
            <a:fillRect t="-5000" b="-5000"/>
          </a:stretch>
        </a:blipFill>
      </dgm:spPr>
    </dgm:pt>
  </dgm:ptLst>
  <dgm:cxnLst>
    <dgm:cxn modelId="{99188C8C-2526-4971-89E2-67E823FDC7C1}" srcId="{9724B159-7C02-43AB-B5E7-6D81DAE094F7}" destId="{AA273E5A-C8FD-43C2-BBD7-75690098BE30}" srcOrd="0" destOrd="0" parTransId="{AEF06A7C-A2C1-4080-9578-A386510990D7}" sibTransId="{364B8495-D688-4CE5-9C5E-EEF4BEB6E56D}"/>
    <dgm:cxn modelId="{265FD8ED-7385-467B-B99C-17679F3FDCF0}" srcId="{9724B159-7C02-43AB-B5E7-6D81DAE094F7}" destId="{BB70A110-6A67-490F-BD67-7CA3C90A7296}" srcOrd="2" destOrd="0" parTransId="{D9755A71-FF32-4DAB-BD9E-D0DFF6EAED75}" sibTransId="{29027986-A044-4652-B687-11AB8528EF32}"/>
    <dgm:cxn modelId="{64425E6D-09BC-46F8-A975-74632C60FF03}" type="presOf" srcId="{7DD142E9-F650-4FF4-A802-FEBBEFC209DA}" destId="{734FB4CB-EE11-4E5E-8E5E-6A7DBFAB91D0}" srcOrd="0" destOrd="0" presId="urn:microsoft.com/office/officeart/2005/8/layout/pList2"/>
    <dgm:cxn modelId="{E0D6F2C5-9DD3-416C-B74D-CB6186DCEF50}" srcId="{9724B159-7C02-43AB-B5E7-6D81DAE094F7}" destId="{06A9FA3D-5AD9-4BF6-B59E-9A217D7D475E}" srcOrd="1" destOrd="0" parTransId="{EAF2297C-8FAF-463C-A18A-1DF6D1C26058}" sibTransId="{7DD142E9-F650-4FF4-A802-FEBBEFC209DA}"/>
    <dgm:cxn modelId="{F30649B1-8BC4-41B3-AA58-5984137A4F16}" type="presOf" srcId="{BB70A110-6A67-490F-BD67-7CA3C90A7296}" destId="{E97303E8-FF48-47A0-ADDB-115A1F862D5E}" srcOrd="0" destOrd="0" presId="urn:microsoft.com/office/officeart/2005/8/layout/pList2"/>
    <dgm:cxn modelId="{0BDA81FF-ACB4-41B0-A2C8-87A10C9FD795}" type="presOf" srcId="{364B8495-D688-4CE5-9C5E-EEF4BEB6E56D}" destId="{2320E07A-D54B-4C75-AAA2-8838F4CB30B5}" srcOrd="0" destOrd="0" presId="urn:microsoft.com/office/officeart/2005/8/layout/pList2"/>
    <dgm:cxn modelId="{431CB9D6-5196-479F-A450-322BD42912F3}" type="presOf" srcId="{9724B159-7C02-43AB-B5E7-6D81DAE094F7}" destId="{DC623140-2FFE-4050-8366-3C405371B451}" srcOrd="0" destOrd="0" presId="urn:microsoft.com/office/officeart/2005/8/layout/pList2"/>
    <dgm:cxn modelId="{5E856F17-33D4-4861-8AAB-1136DC819EFC}" type="presOf" srcId="{06A9FA3D-5AD9-4BF6-B59E-9A217D7D475E}" destId="{34828EF8-D3BB-44F7-9C91-BAA97BA8D2D1}" srcOrd="0" destOrd="0" presId="urn:microsoft.com/office/officeart/2005/8/layout/pList2"/>
    <dgm:cxn modelId="{FED05CE7-67E6-4252-9DBE-BF81B87A70CF}" type="presOf" srcId="{AA273E5A-C8FD-43C2-BBD7-75690098BE30}" destId="{4A4D659F-0D28-4475-90A7-68A8C4865E85}" srcOrd="0" destOrd="0" presId="urn:microsoft.com/office/officeart/2005/8/layout/pList2"/>
    <dgm:cxn modelId="{9AAC7254-E5A7-4F97-B3BD-5E4D8349BA4B}" type="presParOf" srcId="{DC623140-2FFE-4050-8366-3C405371B451}" destId="{D6B650EF-0A31-4C59-AD6F-340E713008A7}" srcOrd="0" destOrd="0" presId="urn:microsoft.com/office/officeart/2005/8/layout/pList2"/>
    <dgm:cxn modelId="{805A2616-BAEE-4A76-AEDC-6F2386DA82D5}" type="presParOf" srcId="{DC623140-2FFE-4050-8366-3C405371B451}" destId="{39916588-E44A-4131-BF63-460466A54306}" srcOrd="1" destOrd="0" presId="urn:microsoft.com/office/officeart/2005/8/layout/pList2"/>
    <dgm:cxn modelId="{7B586E27-5871-450C-B6D4-88E21C72B856}" type="presParOf" srcId="{39916588-E44A-4131-BF63-460466A54306}" destId="{ED6CF680-60DC-4870-B400-981448135FBE}" srcOrd="0" destOrd="0" presId="urn:microsoft.com/office/officeart/2005/8/layout/pList2"/>
    <dgm:cxn modelId="{2BB96839-8626-42CA-8421-B31D87D27A05}" type="presParOf" srcId="{ED6CF680-60DC-4870-B400-981448135FBE}" destId="{4A4D659F-0D28-4475-90A7-68A8C4865E85}" srcOrd="0" destOrd="0" presId="urn:microsoft.com/office/officeart/2005/8/layout/pList2"/>
    <dgm:cxn modelId="{12B17A0D-CCD6-47A2-A033-F2BBCF6E6953}" type="presParOf" srcId="{ED6CF680-60DC-4870-B400-981448135FBE}" destId="{4842B61E-C549-48DE-909C-2105052BAF4C}" srcOrd="1" destOrd="0" presId="urn:microsoft.com/office/officeart/2005/8/layout/pList2"/>
    <dgm:cxn modelId="{6C07CF70-428C-4374-8C3C-76DC0A5F58D1}" type="presParOf" srcId="{ED6CF680-60DC-4870-B400-981448135FBE}" destId="{F09BFD95-3A3A-42C2-8E20-4CC70932EC7F}" srcOrd="2" destOrd="0" presId="urn:microsoft.com/office/officeart/2005/8/layout/pList2"/>
    <dgm:cxn modelId="{31E7C6E5-1E51-448B-BA63-2FC9431B3062}" type="presParOf" srcId="{39916588-E44A-4131-BF63-460466A54306}" destId="{2320E07A-D54B-4C75-AAA2-8838F4CB30B5}" srcOrd="1" destOrd="0" presId="urn:microsoft.com/office/officeart/2005/8/layout/pList2"/>
    <dgm:cxn modelId="{771451F2-B60D-4096-98AC-AB2FFDA9D7B7}" type="presParOf" srcId="{39916588-E44A-4131-BF63-460466A54306}" destId="{63021B43-A22F-4B10-9E74-3EE00B447DBD}" srcOrd="2" destOrd="0" presId="urn:microsoft.com/office/officeart/2005/8/layout/pList2"/>
    <dgm:cxn modelId="{1BF5AEDE-5ADD-4F56-B457-A9959DD5B9B1}" type="presParOf" srcId="{63021B43-A22F-4B10-9E74-3EE00B447DBD}" destId="{34828EF8-D3BB-44F7-9C91-BAA97BA8D2D1}" srcOrd="0" destOrd="0" presId="urn:microsoft.com/office/officeart/2005/8/layout/pList2"/>
    <dgm:cxn modelId="{DCD26D50-B4A5-4736-B18A-FB11F36E773E}" type="presParOf" srcId="{63021B43-A22F-4B10-9E74-3EE00B447DBD}" destId="{BBC8BF5C-F7F2-4A92-8511-7F9C8D0B4F5A}" srcOrd="1" destOrd="0" presId="urn:microsoft.com/office/officeart/2005/8/layout/pList2"/>
    <dgm:cxn modelId="{2685240C-D233-4506-AF8C-72C4658C056A}" type="presParOf" srcId="{63021B43-A22F-4B10-9E74-3EE00B447DBD}" destId="{4223A3F2-952D-4457-B82C-4DC76A56ECD0}" srcOrd="2" destOrd="0" presId="urn:microsoft.com/office/officeart/2005/8/layout/pList2"/>
    <dgm:cxn modelId="{D69B26CB-1E03-4015-9477-7D0BA8E5B776}" type="presParOf" srcId="{39916588-E44A-4131-BF63-460466A54306}" destId="{734FB4CB-EE11-4E5E-8E5E-6A7DBFAB91D0}" srcOrd="3" destOrd="0" presId="urn:microsoft.com/office/officeart/2005/8/layout/pList2"/>
    <dgm:cxn modelId="{1B21C5FA-A095-4537-921B-F6095B8660C0}" type="presParOf" srcId="{39916588-E44A-4131-BF63-460466A54306}" destId="{B5336A36-ECAA-43FE-A3AB-57C8F2AF0CE7}" srcOrd="4" destOrd="0" presId="urn:microsoft.com/office/officeart/2005/8/layout/pList2"/>
    <dgm:cxn modelId="{F226868C-84D1-479C-A731-1D92A962C54E}" type="presParOf" srcId="{B5336A36-ECAA-43FE-A3AB-57C8F2AF0CE7}" destId="{E97303E8-FF48-47A0-ADDB-115A1F862D5E}" srcOrd="0" destOrd="0" presId="urn:microsoft.com/office/officeart/2005/8/layout/pList2"/>
    <dgm:cxn modelId="{CDFABFA6-B3F6-4FEE-B8DF-087E7A13FB5F}" type="presParOf" srcId="{B5336A36-ECAA-43FE-A3AB-57C8F2AF0CE7}" destId="{10756321-1589-4381-A35C-C47D314B2C35}" srcOrd="1" destOrd="0" presId="urn:microsoft.com/office/officeart/2005/8/layout/pList2"/>
    <dgm:cxn modelId="{7200154A-CD60-4A24-9659-E9935C932C4B}" type="presParOf" srcId="{B5336A36-ECAA-43FE-A3AB-57C8F2AF0CE7}" destId="{576D0B20-C020-43B5-A7DD-DC9D67E68D00}" srcOrd="2" destOrd="0" presId="urn:microsoft.com/office/officeart/2005/8/layout/pList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BC33A4C3-BA6E-4A46-B0E8-4A7A5E382D18}" type="doc">
      <dgm:prSet loTypeId="urn:microsoft.com/office/officeart/2009/3/layout/StepUpProcess" loCatId="process" qsTypeId="urn:microsoft.com/office/officeart/2005/8/quickstyle/simple1" qsCatId="simple" csTypeId="urn:microsoft.com/office/officeart/2005/8/colors/colorful3" csCatId="colorful" phldr="1"/>
      <dgm:spPr/>
      <dgm:t>
        <a:bodyPr/>
        <a:lstStyle/>
        <a:p>
          <a:endParaRPr lang="es-EC"/>
        </a:p>
      </dgm:t>
    </dgm:pt>
    <dgm:pt modelId="{136F67B9-D21B-496F-B71B-F8224B8C3CB6}">
      <dgm:prSet phldrT="[Texto]"/>
      <dgm:spPr/>
      <dgm:t>
        <a:bodyPr/>
        <a:lstStyle/>
        <a:p>
          <a:r>
            <a:rPr lang="es-EC"/>
            <a:t> Se obtiene un cilindro de vidrio de alta pureza</a:t>
          </a:r>
        </a:p>
      </dgm:t>
    </dgm:pt>
    <dgm:pt modelId="{97747F90-2CE9-4F19-B9A5-D581CEA7BBA3}" type="parTrans" cxnId="{29A2E894-2C6A-43B8-B64F-3E24480E5254}">
      <dgm:prSet/>
      <dgm:spPr/>
      <dgm:t>
        <a:bodyPr/>
        <a:lstStyle/>
        <a:p>
          <a:endParaRPr lang="es-EC"/>
        </a:p>
      </dgm:t>
    </dgm:pt>
    <dgm:pt modelId="{FECC6864-B5A5-44A2-BBB1-5F57D4042E40}" type="sibTrans" cxnId="{29A2E894-2C6A-43B8-B64F-3E24480E5254}">
      <dgm:prSet/>
      <dgm:spPr/>
      <dgm:t>
        <a:bodyPr/>
        <a:lstStyle/>
        <a:p>
          <a:endParaRPr lang="es-EC"/>
        </a:p>
      </dgm:t>
    </dgm:pt>
    <dgm:pt modelId="{C30EEC64-5D81-4C5B-ACDA-1714AC593101}">
      <dgm:prSet phldrT="[Texto]"/>
      <dgm:spPr/>
      <dgm:t>
        <a:bodyPr/>
        <a:lstStyle/>
        <a:p>
          <a:r>
            <a:rPr lang="es-EC"/>
            <a:t>Se emplean técnicas de estiramiento para obtener el producto final</a:t>
          </a:r>
        </a:p>
      </dgm:t>
    </dgm:pt>
    <dgm:pt modelId="{9EE2B9DE-F16D-47BD-A4B8-0D9734F91486}" type="parTrans" cxnId="{F769B08E-C49C-495D-B5D1-377A389A1D4A}">
      <dgm:prSet/>
      <dgm:spPr/>
      <dgm:t>
        <a:bodyPr/>
        <a:lstStyle/>
        <a:p>
          <a:endParaRPr lang="es-EC"/>
        </a:p>
      </dgm:t>
    </dgm:pt>
    <dgm:pt modelId="{FFA8E692-579C-4101-8592-7F2D160FD4EE}" type="sibTrans" cxnId="{F769B08E-C49C-495D-B5D1-377A389A1D4A}">
      <dgm:prSet/>
      <dgm:spPr/>
      <dgm:t>
        <a:bodyPr/>
        <a:lstStyle/>
        <a:p>
          <a:endParaRPr lang="es-EC"/>
        </a:p>
      </dgm:t>
    </dgm:pt>
    <dgm:pt modelId="{A095FAFB-D4CB-4005-90CD-D0BD06D3B35C}" type="pres">
      <dgm:prSet presAssocID="{BC33A4C3-BA6E-4A46-B0E8-4A7A5E382D18}" presName="rootnode" presStyleCnt="0">
        <dgm:presLayoutVars>
          <dgm:chMax/>
          <dgm:chPref/>
          <dgm:dir/>
          <dgm:animLvl val="lvl"/>
        </dgm:presLayoutVars>
      </dgm:prSet>
      <dgm:spPr/>
      <dgm:t>
        <a:bodyPr/>
        <a:lstStyle/>
        <a:p>
          <a:endParaRPr lang="es-ES"/>
        </a:p>
      </dgm:t>
    </dgm:pt>
    <dgm:pt modelId="{8C1C2625-962C-446D-9D2C-80FF963DD625}" type="pres">
      <dgm:prSet presAssocID="{136F67B9-D21B-496F-B71B-F8224B8C3CB6}" presName="composite" presStyleCnt="0"/>
      <dgm:spPr/>
    </dgm:pt>
    <dgm:pt modelId="{67A71580-5F8A-4038-B1E1-D90C0A882BED}" type="pres">
      <dgm:prSet presAssocID="{136F67B9-D21B-496F-B71B-F8224B8C3CB6}" presName="LShape" presStyleLbl="alignNode1" presStyleIdx="0" presStyleCnt="3"/>
      <dgm:spPr/>
    </dgm:pt>
    <dgm:pt modelId="{0CC53A09-B123-419D-9711-E415B09A6754}" type="pres">
      <dgm:prSet presAssocID="{136F67B9-D21B-496F-B71B-F8224B8C3CB6}" presName="ParentText" presStyleLbl="revTx" presStyleIdx="0" presStyleCnt="2">
        <dgm:presLayoutVars>
          <dgm:chMax val="0"/>
          <dgm:chPref val="0"/>
          <dgm:bulletEnabled val="1"/>
        </dgm:presLayoutVars>
      </dgm:prSet>
      <dgm:spPr/>
      <dgm:t>
        <a:bodyPr/>
        <a:lstStyle/>
        <a:p>
          <a:endParaRPr lang="es-ES"/>
        </a:p>
      </dgm:t>
    </dgm:pt>
    <dgm:pt modelId="{DCC15491-9559-4A96-A103-749E718BAE4D}" type="pres">
      <dgm:prSet presAssocID="{136F67B9-D21B-496F-B71B-F8224B8C3CB6}" presName="Triangle" presStyleLbl="alignNode1" presStyleIdx="1" presStyleCnt="3"/>
      <dgm:spPr/>
    </dgm:pt>
    <dgm:pt modelId="{1007ACFA-6C5F-46EB-82AB-B2170641675E}" type="pres">
      <dgm:prSet presAssocID="{FECC6864-B5A5-44A2-BBB1-5F57D4042E40}" presName="sibTrans" presStyleCnt="0"/>
      <dgm:spPr/>
    </dgm:pt>
    <dgm:pt modelId="{E23C1154-64F1-4448-8499-6A4BE8AC4E28}" type="pres">
      <dgm:prSet presAssocID="{FECC6864-B5A5-44A2-BBB1-5F57D4042E40}" presName="space" presStyleCnt="0"/>
      <dgm:spPr/>
    </dgm:pt>
    <dgm:pt modelId="{EFAC9FBA-CD28-4EAB-84F3-1A32509390DD}" type="pres">
      <dgm:prSet presAssocID="{C30EEC64-5D81-4C5B-ACDA-1714AC593101}" presName="composite" presStyleCnt="0"/>
      <dgm:spPr/>
    </dgm:pt>
    <dgm:pt modelId="{BF07EED1-5A4F-4366-8D11-A1C7E87D9F14}" type="pres">
      <dgm:prSet presAssocID="{C30EEC64-5D81-4C5B-ACDA-1714AC593101}" presName="LShape" presStyleLbl="alignNode1" presStyleIdx="2" presStyleCnt="3"/>
      <dgm:spPr/>
    </dgm:pt>
    <dgm:pt modelId="{4A400107-FA1E-4C8B-A994-4CBE53B39C26}" type="pres">
      <dgm:prSet presAssocID="{C30EEC64-5D81-4C5B-ACDA-1714AC593101}" presName="ParentText" presStyleLbl="revTx" presStyleIdx="1" presStyleCnt="2">
        <dgm:presLayoutVars>
          <dgm:chMax val="0"/>
          <dgm:chPref val="0"/>
          <dgm:bulletEnabled val="1"/>
        </dgm:presLayoutVars>
      </dgm:prSet>
      <dgm:spPr/>
      <dgm:t>
        <a:bodyPr/>
        <a:lstStyle/>
        <a:p>
          <a:endParaRPr lang="es-ES"/>
        </a:p>
      </dgm:t>
    </dgm:pt>
  </dgm:ptLst>
  <dgm:cxnLst>
    <dgm:cxn modelId="{29A2E894-2C6A-43B8-B64F-3E24480E5254}" srcId="{BC33A4C3-BA6E-4A46-B0E8-4A7A5E382D18}" destId="{136F67B9-D21B-496F-B71B-F8224B8C3CB6}" srcOrd="0" destOrd="0" parTransId="{97747F90-2CE9-4F19-B9A5-D581CEA7BBA3}" sibTransId="{FECC6864-B5A5-44A2-BBB1-5F57D4042E40}"/>
    <dgm:cxn modelId="{CEB56D90-B963-4582-946D-DA8B6EBC933F}" type="presOf" srcId="{BC33A4C3-BA6E-4A46-B0E8-4A7A5E382D18}" destId="{A095FAFB-D4CB-4005-90CD-D0BD06D3B35C}" srcOrd="0" destOrd="0" presId="urn:microsoft.com/office/officeart/2009/3/layout/StepUpProcess"/>
    <dgm:cxn modelId="{F769B08E-C49C-495D-B5D1-377A389A1D4A}" srcId="{BC33A4C3-BA6E-4A46-B0E8-4A7A5E382D18}" destId="{C30EEC64-5D81-4C5B-ACDA-1714AC593101}" srcOrd="1" destOrd="0" parTransId="{9EE2B9DE-F16D-47BD-A4B8-0D9734F91486}" sibTransId="{FFA8E692-579C-4101-8592-7F2D160FD4EE}"/>
    <dgm:cxn modelId="{6A493C3B-19E3-409B-88EA-2F910B9C128B}" type="presOf" srcId="{C30EEC64-5D81-4C5B-ACDA-1714AC593101}" destId="{4A400107-FA1E-4C8B-A994-4CBE53B39C26}" srcOrd="0" destOrd="0" presId="urn:microsoft.com/office/officeart/2009/3/layout/StepUpProcess"/>
    <dgm:cxn modelId="{2F2EEEC5-0C89-4CC2-95B1-DB5153D11AE9}" type="presOf" srcId="{136F67B9-D21B-496F-B71B-F8224B8C3CB6}" destId="{0CC53A09-B123-419D-9711-E415B09A6754}" srcOrd="0" destOrd="0" presId="urn:microsoft.com/office/officeart/2009/3/layout/StepUpProcess"/>
    <dgm:cxn modelId="{0574B826-CB38-43C3-98F0-FF2FC7549165}" type="presParOf" srcId="{A095FAFB-D4CB-4005-90CD-D0BD06D3B35C}" destId="{8C1C2625-962C-446D-9D2C-80FF963DD625}" srcOrd="0" destOrd="0" presId="urn:microsoft.com/office/officeart/2009/3/layout/StepUpProcess"/>
    <dgm:cxn modelId="{506A9E87-278E-4F3F-B106-A0FA23381452}" type="presParOf" srcId="{8C1C2625-962C-446D-9D2C-80FF963DD625}" destId="{67A71580-5F8A-4038-B1E1-D90C0A882BED}" srcOrd="0" destOrd="0" presId="urn:microsoft.com/office/officeart/2009/3/layout/StepUpProcess"/>
    <dgm:cxn modelId="{96DCDF6F-0049-4179-A01B-BB10BB7E70F9}" type="presParOf" srcId="{8C1C2625-962C-446D-9D2C-80FF963DD625}" destId="{0CC53A09-B123-419D-9711-E415B09A6754}" srcOrd="1" destOrd="0" presId="urn:microsoft.com/office/officeart/2009/3/layout/StepUpProcess"/>
    <dgm:cxn modelId="{2BB9CF7A-3989-415C-BCD1-F9823D98CD93}" type="presParOf" srcId="{8C1C2625-962C-446D-9D2C-80FF963DD625}" destId="{DCC15491-9559-4A96-A103-749E718BAE4D}" srcOrd="2" destOrd="0" presId="urn:microsoft.com/office/officeart/2009/3/layout/StepUpProcess"/>
    <dgm:cxn modelId="{47334490-B745-461A-BD3E-59F965789615}" type="presParOf" srcId="{A095FAFB-D4CB-4005-90CD-D0BD06D3B35C}" destId="{1007ACFA-6C5F-46EB-82AB-B2170641675E}" srcOrd="1" destOrd="0" presId="urn:microsoft.com/office/officeart/2009/3/layout/StepUpProcess"/>
    <dgm:cxn modelId="{275DB598-093B-40A8-BEEE-D1B485F54819}" type="presParOf" srcId="{1007ACFA-6C5F-46EB-82AB-B2170641675E}" destId="{E23C1154-64F1-4448-8499-6A4BE8AC4E28}" srcOrd="0" destOrd="0" presId="urn:microsoft.com/office/officeart/2009/3/layout/StepUpProcess"/>
    <dgm:cxn modelId="{7CC10290-8471-4C3F-A5EB-602C79362D73}" type="presParOf" srcId="{A095FAFB-D4CB-4005-90CD-D0BD06D3B35C}" destId="{EFAC9FBA-CD28-4EAB-84F3-1A32509390DD}" srcOrd="2" destOrd="0" presId="urn:microsoft.com/office/officeart/2009/3/layout/StepUpProcess"/>
    <dgm:cxn modelId="{2776D36A-753A-42D4-9A8E-AAEA1EDC9459}" type="presParOf" srcId="{EFAC9FBA-CD28-4EAB-84F3-1A32509390DD}" destId="{BF07EED1-5A4F-4366-8D11-A1C7E87D9F14}" srcOrd="0" destOrd="0" presId="urn:microsoft.com/office/officeart/2009/3/layout/StepUpProcess"/>
    <dgm:cxn modelId="{25681F20-4414-45D3-91D9-B9709E787A19}" type="presParOf" srcId="{EFAC9FBA-CD28-4EAB-84F3-1A32509390DD}" destId="{4A400107-FA1E-4C8B-A994-4CBE53B39C26}" srcOrd="1" destOrd="0" presId="urn:microsoft.com/office/officeart/2009/3/layout/StepUpProcess"/>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4E9F1B8D-30A5-48BD-98F8-DB43FED75FC1}"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s-EC"/>
        </a:p>
      </dgm:t>
    </dgm:pt>
    <dgm:pt modelId="{E893B414-BCEC-4DBA-B5ED-4230D74558F2}">
      <dgm:prSet phldrT="[Texto]"/>
      <dgm:spPr/>
      <dgm:t>
        <a:bodyPr/>
        <a:lstStyle/>
        <a:p>
          <a:pPr algn="ctr"/>
          <a:r>
            <a:rPr lang="es-EC"/>
            <a:t>TECNICA DE DEPOSICIÓN DE VAPOR</a:t>
          </a:r>
        </a:p>
      </dgm:t>
    </dgm:pt>
    <dgm:pt modelId="{47E4B9EC-5E3A-4385-B09C-C4B4E23B8D25}" type="parTrans" cxnId="{35B6DCA3-0452-42A3-BA7F-FB9FF8207D8B}">
      <dgm:prSet/>
      <dgm:spPr/>
      <dgm:t>
        <a:bodyPr/>
        <a:lstStyle/>
        <a:p>
          <a:endParaRPr lang="es-EC"/>
        </a:p>
      </dgm:t>
    </dgm:pt>
    <dgm:pt modelId="{3C371D24-BCAE-4F41-A5BC-B700F9B5A7BB}" type="sibTrans" cxnId="{35B6DCA3-0452-42A3-BA7F-FB9FF8207D8B}">
      <dgm:prSet/>
      <dgm:spPr/>
      <dgm:t>
        <a:bodyPr/>
        <a:lstStyle/>
        <a:p>
          <a:endParaRPr lang="es-EC"/>
        </a:p>
      </dgm:t>
    </dgm:pt>
    <dgm:pt modelId="{11FA24E6-EE36-426A-9CCA-12323E393AF9}">
      <dgm:prSet phldrT="[Texto]"/>
      <dgm:spPr/>
      <dgm:t>
        <a:bodyPr/>
        <a:lstStyle/>
        <a:p>
          <a:pPr algn="just"/>
          <a:r>
            <a:rPr lang="es-EC"/>
            <a:t>Las técnicas mencionadas comparten similitudes, diferenciándose únicamente en la forma en que se aplican los vapores dopantes.</a:t>
          </a:r>
          <a:br>
            <a:rPr lang="es-EC"/>
          </a:br>
          <a:endParaRPr lang="es-EC"/>
        </a:p>
      </dgm:t>
    </dgm:pt>
    <dgm:pt modelId="{62F99286-CF99-47A4-82F3-E0BE1F7B1740}" type="parTrans" cxnId="{C35EBB4B-E593-48E7-A9AC-CC3CE65489F1}">
      <dgm:prSet/>
      <dgm:spPr/>
      <dgm:t>
        <a:bodyPr/>
        <a:lstStyle/>
        <a:p>
          <a:endParaRPr lang="es-EC"/>
        </a:p>
      </dgm:t>
    </dgm:pt>
    <dgm:pt modelId="{3ED90878-3FDB-47FE-AB0D-5A3BDFCA88A2}" type="sibTrans" cxnId="{C35EBB4B-E593-48E7-A9AC-CC3CE65489F1}">
      <dgm:prSet/>
      <dgm:spPr/>
      <dgm:t>
        <a:bodyPr/>
        <a:lstStyle/>
        <a:p>
          <a:endParaRPr lang="es-EC"/>
        </a:p>
      </dgm:t>
    </dgm:pt>
    <dgm:pt modelId="{39206FB5-04E9-4FE0-BBFC-186BBDF92C8F}">
      <dgm:prSet/>
      <dgm:spPr/>
      <dgm:t>
        <a:bodyPr/>
        <a:lstStyle/>
        <a:p>
          <a:pPr algn="just"/>
          <a:r>
            <a:rPr lang="es-EC"/>
            <a:t>En todas estas técnicas de fabricación, el proceso se fundamenta en el dopado de un tubo de vidrio puro.</a:t>
          </a:r>
          <a:br>
            <a:rPr lang="es-EC"/>
          </a:br>
          <a:endParaRPr lang="es-EC"/>
        </a:p>
      </dgm:t>
    </dgm:pt>
    <dgm:pt modelId="{87A96B7F-8825-416B-97B5-6D708575DC02}" type="parTrans" cxnId="{01A6AB9A-9C2F-4981-BB23-455E7425344F}">
      <dgm:prSet/>
      <dgm:spPr/>
      <dgm:t>
        <a:bodyPr/>
        <a:lstStyle/>
        <a:p>
          <a:endParaRPr lang="es-EC"/>
        </a:p>
      </dgm:t>
    </dgm:pt>
    <dgm:pt modelId="{726010B4-D234-4EB9-9329-71326FE1015C}" type="sibTrans" cxnId="{01A6AB9A-9C2F-4981-BB23-455E7425344F}">
      <dgm:prSet/>
      <dgm:spPr/>
      <dgm:t>
        <a:bodyPr/>
        <a:lstStyle/>
        <a:p>
          <a:endParaRPr lang="es-EC"/>
        </a:p>
      </dgm:t>
    </dgm:pt>
    <dgm:pt modelId="{A1F1D236-F0EE-4C05-A707-7E98F3B09EC8}">
      <dgm:prSet/>
      <dgm:spPr/>
      <dgm:t>
        <a:bodyPr/>
        <a:lstStyle/>
        <a:p>
          <a:pPr algn="just"/>
          <a:r>
            <a:rPr lang="es-EC" b="0" i="0"/>
            <a:t>Al dopar tanto las partes internas como externas del tubo, se logran alteraciones en los índices de refracción.</a:t>
          </a:r>
          <a:br>
            <a:rPr lang="es-EC" b="0" i="0"/>
          </a:br>
          <a:endParaRPr lang="es-EC"/>
        </a:p>
      </dgm:t>
    </dgm:pt>
    <dgm:pt modelId="{E8423A4E-3DDC-432D-BBED-20949CDC3380}" type="parTrans" cxnId="{187A8E54-B5CA-4ED5-A506-655D977DA042}">
      <dgm:prSet/>
      <dgm:spPr/>
    </dgm:pt>
    <dgm:pt modelId="{C319A050-9449-43A9-B5F7-2C246EDD6471}" type="sibTrans" cxnId="{187A8E54-B5CA-4ED5-A506-655D977DA042}">
      <dgm:prSet/>
      <dgm:spPr/>
    </dgm:pt>
    <dgm:pt modelId="{C958A651-7A8D-49C6-8FD8-5E010ADC01AE}">
      <dgm:prSet/>
      <dgm:spPr/>
      <dgm:t>
        <a:bodyPr/>
        <a:lstStyle/>
        <a:p>
          <a:pPr algn="just"/>
          <a:r>
            <a:rPr lang="es-EC" b="0" i="0"/>
            <a:t>Posteriormente, los tubos son transformados en cilindros y se estiran hasta alcanzar diámetros en el rango de las micras.</a:t>
          </a:r>
          <a:br>
            <a:rPr lang="es-EC" b="0" i="0"/>
          </a:br>
          <a:endParaRPr lang="es-EC"/>
        </a:p>
      </dgm:t>
    </dgm:pt>
    <dgm:pt modelId="{5EAD7BD7-DAE3-46BA-A790-B520AD885A78}" type="parTrans" cxnId="{F88BBB8B-9066-456E-A07F-20865228CDFC}">
      <dgm:prSet/>
      <dgm:spPr/>
    </dgm:pt>
    <dgm:pt modelId="{87F10CE9-932C-4618-B4C4-B3D95BC914AD}" type="sibTrans" cxnId="{F88BBB8B-9066-456E-A07F-20865228CDFC}">
      <dgm:prSet/>
      <dgm:spPr/>
    </dgm:pt>
    <dgm:pt modelId="{675AAB68-E6CC-41C3-9E98-5BA57AFF4C8A}">
      <dgm:prSet/>
      <dgm:spPr/>
      <dgm:t>
        <a:bodyPr/>
        <a:lstStyle/>
        <a:p>
          <a:pPr algn="just"/>
          <a:r>
            <a:rPr lang="es-EC" b="0" i="0"/>
            <a:t>Finalmente, las fibras resultantes se comercializan como productos finales.</a:t>
          </a:r>
          <a:endParaRPr lang="es-EC"/>
        </a:p>
      </dgm:t>
    </dgm:pt>
    <dgm:pt modelId="{B77C6C7E-13C4-4090-AE90-AC97CF1C3DB2}" type="parTrans" cxnId="{1E3756B6-1786-433D-8B0B-60439FAE0D17}">
      <dgm:prSet/>
      <dgm:spPr/>
    </dgm:pt>
    <dgm:pt modelId="{EFB40871-01CE-4B92-B9CC-D9EAB29C0265}" type="sibTrans" cxnId="{1E3756B6-1786-433D-8B0B-60439FAE0D17}">
      <dgm:prSet/>
      <dgm:spPr/>
    </dgm:pt>
    <dgm:pt modelId="{A88B4E89-5CB0-46F5-8F37-A51206D3325A}" type="pres">
      <dgm:prSet presAssocID="{4E9F1B8D-30A5-48BD-98F8-DB43FED75FC1}" presName="Name0" presStyleCnt="0">
        <dgm:presLayoutVars>
          <dgm:dir/>
          <dgm:animLvl val="lvl"/>
          <dgm:resizeHandles val="exact"/>
        </dgm:presLayoutVars>
      </dgm:prSet>
      <dgm:spPr/>
      <dgm:t>
        <a:bodyPr/>
        <a:lstStyle/>
        <a:p>
          <a:endParaRPr lang="es-ES"/>
        </a:p>
      </dgm:t>
    </dgm:pt>
    <dgm:pt modelId="{35D47990-1129-4AAF-98CD-AEF8CF7EC5BE}" type="pres">
      <dgm:prSet presAssocID="{E893B414-BCEC-4DBA-B5ED-4230D74558F2}" presName="composite" presStyleCnt="0"/>
      <dgm:spPr/>
    </dgm:pt>
    <dgm:pt modelId="{A16E7F0C-7321-49E3-8B7C-B1FAA398CBE0}" type="pres">
      <dgm:prSet presAssocID="{E893B414-BCEC-4DBA-B5ED-4230D74558F2}" presName="parTx" presStyleLbl="alignNode1" presStyleIdx="0" presStyleCnt="1">
        <dgm:presLayoutVars>
          <dgm:chMax val="0"/>
          <dgm:chPref val="0"/>
          <dgm:bulletEnabled val="1"/>
        </dgm:presLayoutVars>
      </dgm:prSet>
      <dgm:spPr/>
      <dgm:t>
        <a:bodyPr/>
        <a:lstStyle/>
        <a:p>
          <a:endParaRPr lang="es-ES"/>
        </a:p>
      </dgm:t>
    </dgm:pt>
    <dgm:pt modelId="{9DD2068A-423E-4943-B70A-7794FE2D2ACB}" type="pres">
      <dgm:prSet presAssocID="{E893B414-BCEC-4DBA-B5ED-4230D74558F2}" presName="desTx" presStyleLbl="alignAccFollowNode1" presStyleIdx="0" presStyleCnt="1">
        <dgm:presLayoutVars>
          <dgm:bulletEnabled val="1"/>
        </dgm:presLayoutVars>
      </dgm:prSet>
      <dgm:spPr/>
      <dgm:t>
        <a:bodyPr/>
        <a:lstStyle/>
        <a:p>
          <a:endParaRPr lang="es-ES"/>
        </a:p>
      </dgm:t>
    </dgm:pt>
  </dgm:ptLst>
  <dgm:cxnLst>
    <dgm:cxn modelId="{8129AFBD-AE19-4C41-BD76-613DF289448B}" type="presOf" srcId="{E893B414-BCEC-4DBA-B5ED-4230D74558F2}" destId="{A16E7F0C-7321-49E3-8B7C-B1FAA398CBE0}" srcOrd="0" destOrd="0" presId="urn:microsoft.com/office/officeart/2005/8/layout/hList1"/>
    <dgm:cxn modelId="{70AB2EE3-02B4-4055-B0F8-FBC632C69F0D}" type="presOf" srcId="{11FA24E6-EE36-426A-9CCA-12323E393AF9}" destId="{9DD2068A-423E-4943-B70A-7794FE2D2ACB}" srcOrd="0" destOrd="0" presId="urn:microsoft.com/office/officeart/2005/8/layout/hList1"/>
    <dgm:cxn modelId="{187A8E54-B5CA-4ED5-A506-655D977DA042}" srcId="{E893B414-BCEC-4DBA-B5ED-4230D74558F2}" destId="{A1F1D236-F0EE-4C05-A707-7E98F3B09EC8}" srcOrd="2" destOrd="0" parTransId="{E8423A4E-3DDC-432D-BBED-20949CDC3380}" sibTransId="{C319A050-9449-43A9-B5F7-2C246EDD6471}"/>
    <dgm:cxn modelId="{75D6F7C7-868D-402A-B715-7D5B4D76CC3F}" type="presOf" srcId="{4E9F1B8D-30A5-48BD-98F8-DB43FED75FC1}" destId="{A88B4E89-5CB0-46F5-8F37-A51206D3325A}" srcOrd="0" destOrd="0" presId="urn:microsoft.com/office/officeart/2005/8/layout/hList1"/>
    <dgm:cxn modelId="{9CFFA6BA-3D8C-40B1-818F-43CA154285CD}" type="presOf" srcId="{A1F1D236-F0EE-4C05-A707-7E98F3B09EC8}" destId="{9DD2068A-423E-4943-B70A-7794FE2D2ACB}" srcOrd="0" destOrd="2" presId="urn:microsoft.com/office/officeart/2005/8/layout/hList1"/>
    <dgm:cxn modelId="{80D00F6B-85C4-4799-AC17-16D32483788B}" type="presOf" srcId="{39206FB5-04E9-4FE0-BBFC-186BBDF92C8F}" destId="{9DD2068A-423E-4943-B70A-7794FE2D2ACB}" srcOrd="0" destOrd="1" presId="urn:microsoft.com/office/officeart/2005/8/layout/hList1"/>
    <dgm:cxn modelId="{F88BBB8B-9066-456E-A07F-20865228CDFC}" srcId="{E893B414-BCEC-4DBA-B5ED-4230D74558F2}" destId="{C958A651-7A8D-49C6-8FD8-5E010ADC01AE}" srcOrd="3" destOrd="0" parTransId="{5EAD7BD7-DAE3-46BA-A790-B520AD885A78}" sibTransId="{87F10CE9-932C-4618-B4C4-B3D95BC914AD}"/>
    <dgm:cxn modelId="{C35EBB4B-E593-48E7-A9AC-CC3CE65489F1}" srcId="{E893B414-BCEC-4DBA-B5ED-4230D74558F2}" destId="{11FA24E6-EE36-426A-9CCA-12323E393AF9}" srcOrd="0" destOrd="0" parTransId="{62F99286-CF99-47A4-82F3-E0BE1F7B1740}" sibTransId="{3ED90878-3FDB-47FE-AB0D-5A3BDFCA88A2}"/>
    <dgm:cxn modelId="{A3A62608-9F8B-441B-958C-90654594111C}" type="presOf" srcId="{C958A651-7A8D-49C6-8FD8-5E010ADC01AE}" destId="{9DD2068A-423E-4943-B70A-7794FE2D2ACB}" srcOrd="0" destOrd="3" presId="urn:microsoft.com/office/officeart/2005/8/layout/hList1"/>
    <dgm:cxn modelId="{A1717AC8-E4DE-41EA-BA42-4774203418F3}" type="presOf" srcId="{675AAB68-E6CC-41C3-9E98-5BA57AFF4C8A}" destId="{9DD2068A-423E-4943-B70A-7794FE2D2ACB}" srcOrd="0" destOrd="4" presId="urn:microsoft.com/office/officeart/2005/8/layout/hList1"/>
    <dgm:cxn modelId="{35B6DCA3-0452-42A3-BA7F-FB9FF8207D8B}" srcId="{4E9F1B8D-30A5-48BD-98F8-DB43FED75FC1}" destId="{E893B414-BCEC-4DBA-B5ED-4230D74558F2}" srcOrd="0" destOrd="0" parTransId="{47E4B9EC-5E3A-4385-B09C-C4B4E23B8D25}" sibTransId="{3C371D24-BCAE-4F41-A5BC-B700F9B5A7BB}"/>
    <dgm:cxn modelId="{1E3756B6-1786-433D-8B0B-60439FAE0D17}" srcId="{E893B414-BCEC-4DBA-B5ED-4230D74558F2}" destId="{675AAB68-E6CC-41C3-9E98-5BA57AFF4C8A}" srcOrd="4" destOrd="0" parTransId="{B77C6C7E-13C4-4090-AE90-AC97CF1C3DB2}" sibTransId="{EFB40871-01CE-4B92-B9CC-D9EAB29C0265}"/>
    <dgm:cxn modelId="{01A6AB9A-9C2F-4981-BB23-455E7425344F}" srcId="{E893B414-BCEC-4DBA-B5ED-4230D74558F2}" destId="{39206FB5-04E9-4FE0-BBFC-186BBDF92C8F}" srcOrd="1" destOrd="0" parTransId="{87A96B7F-8825-416B-97B5-6D708575DC02}" sibTransId="{726010B4-D234-4EB9-9329-71326FE1015C}"/>
    <dgm:cxn modelId="{78D24BF1-5EE7-45C5-AB67-8666123F0C11}" type="presParOf" srcId="{A88B4E89-5CB0-46F5-8F37-A51206D3325A}" destId="{35D47990-1129-4AAF-98CD-AEF8CF7EC5BE}" srcOrd="0" destOrd="0" presId="urn:microsoft.com/office/officeart/2005/8/layout/hList1"/>
    <dgm:cxn modelId="{F62877A3-5DD5-45D9-9A5F-7BAC3589697C}" type="presParOf" srcId="{35D47990-1129-4AAF-98CD-AEF8CF7EC5BE}" destId="{A16E7F0C-7321-49E3-8B7C-B1FAA398CBE0}" srcOrd="0" destOrd="0" presId="urn:microsoft.com/office/officeart/2005/8/layout/hList1"/>
    <dgm:cxn modelId="{7CF42F20-BA65-4CD9-992A-EF6B982A4FFE}" type="presParOf" srcId="{35D47990-1129-4AAF-98CD-AEF8CF7EC5BE}" destId="{9DD2068A-423E-4943-B70A-7794FE2D2ACB}" srcOrd="1" destOrd="0" presId="urn:microsoft.com/office/officeart/2005/8/layout/hList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7F9B31A2-0F67-4B13-8941-28CFBA3E1E82}" type="doc">
      <dgm:prSet loTypeId="urn:microsoft.com/office/officeart/2005/8/layout/process4" loCatId="process" qsTypeId="urn:microsoft.com/office/officeart/2005/8/quickstyle/simple1" qsCatId="simple" csTypeId="urn:microsoft.com/office/officeart/2005/8/colors/accent0_2" csCatId="mainScheme" phldr="1"/>
      <dgm:spPr/>
      <dgm:t>
        <a:bodyPr/>
        <a:lstStyle/>
        <a:p>
          <a:endParaRPr lang="es-EC"/>
        </a:p>
      </dgm:t>
    </dgm:pt>
    <dgm:pt modelId="{8754DB8A-5F4B-46E4-AF53-0852F33ACBD4}">
      <dgm:prSet phldrT="[Texto]"/>
      <dgm:spPr/>
      <dgm:t>
        <a:bodyPr/>
        <a:lstStyle/>
        <a:p>
          <a:r>
            <a:rPr lang="es-EC"/>
            <a:t>El proceso comienza con un tubo libre de impurezas que se calienta a 1300ºC mediante una antorcha en movimiento a lo largo del tubo. Durante este proceso, los vapores dopantes se introducen en el tubo.</a:t>
          </a:r>
        </a:p>
      </dgm:t>
    </dgm:pt>
    <dgm:pt modelId="{FC7ED2E7-9B15-4611-896D-C529876960E6}" type="parTrans" cxnId="{825CD0EA-76ED-441D-8D50-FF87B73AA62F}">
      <dgm:prSet/>
      <dgm:spPr/>
      <dgm:t>
        <a:bodyPr/>
        <a:lstStyle/>
        <a:p>
          <a:endParaRPr lang="es-EC"/>
        </a:p>
      </dgm:t>
    </dgm:pt>
    <dgm:pt modelId="{5CB988AA-75AD-40A0-8226-2617E0901E5C}" type="sibTrans" cxnId="{825CD0EA-76ED-441D-8D50-FF87B73AA62F}">
      <dgm:prSet/>
      <dgm:spPr/>
      <dgm:t>
        <a:bodyPr/>
        <a:lstStyle/>
        <a:p>
          <a:endParaRPr lang="es-EC"/>
        </a:p>
      </dgm:t>
    </dgm:pt>
    <dgm:pt modelId="{AB21B68E-113B-4FDB-838A-FA12964D39E1}">
      <dgm:prSet phldrT="[Texto]"/>
      <dgm:spPr/>
      <dgm:t>
        <a:bodyPr/>
        <a:lstStyle/>
        <a:p>
          <a:r>
            <a:rPr lang="es-EC"/>
            <a:t>Los vapores se depositan en la cara inferior del tubo a medida que se calienta, y se permite que esta acción continúe el tiempo necesario hasta alcanzar el índice de refracción deseado para el núcleo. La velocidad de rotación del tubo, su desplazamiento y la temperatura de la antorcha, así como la cantidad y calidad de los dopantes, requieren un control riguroso.</a:t>
          </a:r>
        </a:p>
      </dgm:t>
    </dgm:pt>
    <dgm:pt modelId="{41B1E9D2-9435-43A2-BB87-B7A339114614}" type="parTrans" cxnId="{B06E12ED-E537-4C23-920A-2EE9BF5B669A}">
      <dgm:prSet/>
      <dgm:spPr/>
      <dgm:t>
        <a:bodyPr/>
        <a:lstStyle/>
        <a:p>
          <a:endParaRPr lang="es-EC"/>
        </a:p>
      </dgm:t>
    </dgm:pt>
    <dgm:pt modelId="{5C7E49DB-95CA-4124-9459-822A4F120599}" type="sibTrans" cxnId="{B06E12ED-E537-4C23-920A-2EE9BF5B669A}">
      <dgm:prSet/>
      <dgm:spPr/>
      <dgm:t>
        <a:bodyPr/>
        <a:lstStyle/>
        <a:p>
          <a:endParaRPr lang="es-EC"/>
        </a:p>
      </dgm:t>
    </dgm:pt>
    <dgm:pt modelId="{F2BAA752-B9CE-4B10-ADEA-E98C3A89E125}">
      <dgm:prSet phldrT="[Texto]"/>
      <dgm:spPr/>
      <dgm:t>
        <a:bodyPr/>
        <a:lstStyle/>
        <a:p>
          <a:r>
            <a:rPr lang="es-EC"/>
            <a:t>Una vez que se ha alcanzado el nivel deseado, se elimina todo el vapor del centro del tubo y se calienta a 1900ºC, lo que provoca un colapso del tubo, fundiéndose por completo y eliminando el espacio hueco.</a:t>
          </a:r>
        </a:p>
      </dgm:t>
    </dgm:pt>
    <dgm:pt modelId="{016AD659-B51D-4941-9EF3-587AF24C6BBE}" type="parTrans" cxnId="{DCCEBCFA-A9C8-479C-A356-F81A67E4EED7}">
      <dgm:prSet/>
      <dgm:spPr/>
      <dgm:t>
        <a:bodyPr/>
        <a:lstStyle/>
        <a:p>
          <a:endParaRPr lang="es-EC"/>
        </a:p>
      </dgm:t>
    </dgm:pt>
    <dgm:pt modelId="{1728080B-EC6D-48CF-9C8C-7CE8215286F0}" type="sibTrans" cxnId="{DCCEBCFA-A9C8-479C-A356-F81A67E4EED7}">
      <dgm:prSet/>
      <dgm:spPr/>
      <dgm:t>
        <a:bodyPr/>
        <a:lstStyle/>
        <a:p>
          <a:endParaRPr lang="es-EC"/>
        </a:p>
      </dgm:t>
    </dgm:pt>
    <dgm:pt modelId="{8E139C01-EDDA-4A4A-B58C-91F87985A2DE}">
      <dgm:prSet phldrT="[Texto]"/>
      <dgm:spPr/>
      <dgm:t>
        <a:bodyPr/>
        <a:lstStyle/>
        <a:p>
          <a:r>
            <a:rPr lang="es-EC"/>
            <a:t>Durante este proceso, un rayo láser detecta el diámetro y ajusta la velocidad de los rodillos según sea necesario, ya sea incrementándola o disminuyéndola.</a:t>
          </a:r>
        </a:p>
      </dgm:t>
    </dgm:pt>
    <dgm:pt modelId="{7DBD258E-C216-4500-8796-D8FB24EE08D3}" type="parTrans" cxnId="{ED38D31B-F28D-4137-B3C7-59441FADE72D}">
      <dgm:prSet/>
      <dgm:spPr/>
      <dgm:t>
        <a:bodyPr/>
        <a:lstStyle/>
        <a:p>
          <a:endParaRPr lang="es-EC"/>
        </a:p>
      </dgm:t>
    </dgm:pt>
    <dgm:pt modelId="{EC343FEC-7AE9-4D22-8C5E-9090FE494B2C}" type="sibTrans" cxnId="{ED38D31B-F28D-4137-B3C7-59441FADE72D}">
      <dgm:prSet/>
      <dgm:spPr/>
      <dgm:t>
        <a:bodyPr/>
        <a:lstStyle/>
        <a:p>
          <a:endParaRPr lang="es-EC"/>
        </a:p>
      </dgm:t>
    </dgm:pt>
    <dgm:pt modelId="{436EF12B-62E8-49B5-9720-01A08A984D88}">
      <dgm:prSet phldrT="[Texto]"/>
      <dgm:spPr/>
      <dgm:t>
        <a:bodyPr/>
        <a:lstStyle/>
        <a:p>
          <a:r>
            <a:rPr lang="es-EC"/>
            <a:t>El siguiente paso consiste en el estiramiento, donde la preforma del tubo pasa a través de un collarín calefactor y es jalada por un par de rodillos hasta alcanzar el diámetro deseado para la fibra.</a:t>
          </a:r>
        </a:p>
      </dgm:t>
    </dgm:pt>
    <dgm:pt modelId="{8500D5D8-E5C6-46E5-83F9-165A78DFD2C1}" type="parTrans" cxnId="{1E5E8AE4-6813-4148-A7C6-91EAF319AC72}">
      <dgm:prSet/>
      <dgm:spPr/>
      <dgm:t>
        <a:bodyPr/>
        <a:lstStyle/>
        <a:p>
          <a:endParaRPr lang="es-EC"/>
        </a:p>
      </dgm:t>
    </dgm:pt>
    <dgm:pt modelId="{7142F402-BCA3-4EE9-B51A-128DAF167A7D}" type="sibTrans" cxnId="{1E5E8AE4-6813-4148-A7C6-91EAF319AC72}">
      <dgm:prSet/>
      <dgm:spPr/>
      <dgm:t>
        <a:bodyPr/>
        <a:lstStyle/>
        <a:p>
          <a:endParaRPr lang="es-EC"/>
        </a:p>
      </dgm:t>
    </dgm:pt>
    <dgm:pt modelId="{15FAD4AA-4FBD-4F45-8C71-8EE1BD5B4906}" type="pres">
      <dgm:prSet presAssocID="{7F9B31A2-0F67-4B13-8941-28CFBA3E1E82}" presName="Name0" presStyleCnt="0">
        <dgm:presLayoutVars>
          <dgm:dir/>
          <dgm:animLvl val="lvl"/>
          <dgm:resizeHandles val="exact"/>
        </dgm:presLayoutVars>
      </dgm:prSet>
      <dgm:spPr/>
      <dgm:t>
        <a:bodyPr/>
        <a:lstStyle/>
        <a:p>
          <a:endParaRPr lang="es-ES"/>
        </a:p>
      </dgm:t>
    </dgm:pt>
    <dgm:pt modelId="{0A9AA067-7997-487C-8677-203D0D7D6A8B}" type="pres">
      <dgm:prSet presAssocID="{8E139C01-EDDA-4A4A-B58C-91F87985A2DE}" presName="boxAndChildren" presStyleCnt="0"/>
      <dgm:spPr/>
    </dgm:pt>
    <dgm:pt modelId="{CE7AB2DB-88B6-476A-B92D-C1A77950F68A}" type="pres">
      <dgm:prSet presAssocID="{8E139C01-EDDA-4A4A-B58C-91F87985A2DE}" presName="parentTextBox" presStyleLbl="node1" presStyleIdx="0" presStyleCnt="5"/>
      <dgm:spPr/>
      <dgm:t>
        <a:bodyPr/>
        <a:lstStyle/>
        <a:p>
          <a:endParaRPr lang="es-ES"/>
        </a:p>
      </dgm:t>
    </dgm:pt>
    <dgm:pt modelId="{D6325E38-287D-4DC2-85B0-EA0A41CF27E1}" type="pres">
      <dgm:prSet presAssocID="{7142F402-BCA3-4EE9-B51A-128DAF167A7D}" presName="sp" presStyleCnt="0"/>
      <dgm:spPr/>
    </dgm:pt>
    <dgm:pt modelId="{045B5579-F68C-421E-AC00-E408E9BD2E47}" type="pres">
      <dgm:prSet presAssocID="{436EF12B-62E8-49B5-9720-01A08A984D88}" presName="arrowAndChildren" presStyleCnt="0"/>
      <dgm:spPr/>
    </dgm:pt>
    <dgm:pt modelId="{D48A06FE-174C-447C-A4B8-C49343F01EB2}" type="pres">
      <dgm:prSet presAssocID="{436EF12B-62E8-49B5-9720-01A08A984D88}" presName="parentTextArrow" presStyleLbl="node1" presStyleIdx="1" presStyleCnt="5"/>
      <dgm:spPr/>
      <dgm:t>
        <a:bodyPr/>
        <a:lstStyle/>
        <a:p>
          <a:endParaRPr lang="es-ES"/>
        </a:p>
      </dgm:t>
    </dgm:pt>
    <dgm:pt modelId="{D63B836D-7ABA-48A6-BD12-85F75F262FE6}" type="pres">
      <dgm:prSet presAssocID="{1728080B-EC6D-48CF-9C8C-7CE8215286F0}" presName="sp" presStyleCnt="0"/>
      <dgm:spPr/>
    </dgm:pt>
    <dgm:pt modelId="{A9AA91D1-4DFE-4B44-9244-486817F6FB29}" type="pres">
      <dgm:prSet presAssocID="{F2BAA752-B9CE-4B10-ADEA-E98C3A89E125}" presName="arrowAndChildren" presStyleCnt="0"/>
      <dgm:spPr/>
    </dgm:pt>
    <dgm:pt modelId="{E6F1E2C9-2A06-47C3-9C96-02A966BB5EE4}" type="pres">
      <dgm:prSet presAssocID="{F2BAA752-B9CE-4B10-ADEA-E98C3A89E125}" presName="parentTextArrow" presStyleLbl="node1" presStyleIdx="2" presStyleCnt="5"/>
      <dgm:spPr/>
      <dgm:t>
        <a:bodyPr/>
        <a:lstStyle/>
        <a:p>
          <a:endParaRPr lang="es-ES"/>
        </a:p>
      </dgm:t>
    </dgm:pt>
    <dgm:pt modelId="{0E1C0BB0-E4D4-43B6-9CC7-152F4E960E3E}" type="pres">
      <dgm:prSet presAssocID="{5C7E49DB-95CA-4124-9459-822A4F120599}" presName="sp" presStyleCnt="0"/>
      <dgm:spPr/>
    </dgm:pt>
    <dgm:pt modelId="{164A3EE8-C8BC-4FFB-8F7F-2D7D3A3E23DB}" type="pres">
      <dgm:prSet presAssocID="{AB21B68E-113B-4FDB-838A-FA12964D39E1}" presName="arrowAndChildren" presStyleCnt="0"/>
      <dgm:spPr/>
    </dgm:pt>
    <dgm:pt modelId="{A1507223-963E-418C-9CCF-236C3F0837CD}" type="pres">
      <dgm:prSet presAssocID="{AB21B68E-113B-4FDB-838A-FA12964D39E1}" presName="parentTextArrow" presStyleLbl="node1" presStyleIdx="3" presStyleCnt="5"/>
      <dgm:spPr/>
      <dgm:t>
        <a:bodyPr/>
        <a:lstStyle/>
        <a:p>
          <a:endParaRPr lang="es-ES"/>
        </a:p>
      </dgm:t>
    </dgm:pt>
    <dgm:pt modelId="{6A0EBDFA-2E2A-4943-A356-1A4DA9837BCB}" type="pres">
      <dgm:prSet presAssocID="{5CB988AA-75AD-40A0-8226-2617E0901E5C}" presName="sp" presStyleCnt="0"/>
      <dgm:spPr/>
    </dgm:pt>
    <dgm:pt modelId="{FBD6BA4C-F760-43FF-BC6A-A9D950CF2E66}" type="pres">
      <dgm:prSet presAssocID="{8754DB8A-5F4B-46E4-AF53-0852F33ACBD4}" presName="arrowAndChildren" presStyleCnt="0"/>
      <dgm:spPr/>
    </dgm:pt>
    <dgm:pt modelId="{9538C563-DEED-4631-AA5F-74A93E9374B5}" type="pres">
      <dgm:prSet presAssocID="{8754DB8A-5F4B-46E4-AF53-0852F33ACBD4}" presName="parentTextArrow" presStyleLbl="node1" presStyleIdx="4" presStyleCnt="5"/>
      <dgm:spPr/>
      <dgm:t>
        <a:bodyPr/>
        <a:lstStyle/>
        <a:p>
          <a:endParaRPr lang="es-ES"/>
        </a:p>
      </dgm:t>
    </dgm:pt>
  </dgm:ptLst>
  <dgm:cxnLst>
    <dgm:cxn modelId="{825CD0EA-76ED-441D-8D50-FF87B73AA62F}" srcId="{7F9B31A2-0F67-4B13-8941-28CFBA3E1E82}" destId="{8754DB8A-5F4B-46E4-AF53-0852F33ACBD4}" srcOrd="0" destOrd="0" parTransId="{FC7ED2E7-9B15-4611-896D-C529876960E6}" sibTransId="{5CB988AA-75AD-40A0-8226-2617E0901E5C}"/>
    <dgm:cxn modelId="{C2A058DF-4B32-42B6-91CF-18C22C8BA5E8}" type="presOf" srcId="{8754DB8A-5F4B-46E4-AF53-0852F33ACBD4}" destId="{9538C563-DEED-4631-AA5F-74A93E9374B5}" srcOrd="0" destOrd="0" presId="urn:microsoft.com/office/officeart/2005/8/layout/process4"/>
    <dgm:cxn modelId="{ED38D31B-F28D-4137-B3C7-59441FADE72D}" srcId="{7F9B31A2-0F67-4B13-8941-28CFBA3E1E82}" destId="{8E139C01-EDDA-4A4A-B58C-91F87985A2DE}" srcOrd="4" destOrd="0" parTransId="{7DBD258E-C216-4500-8796-D8FB24EE08D3}" sibTransId="{EC343FEC-7AE9-4D22-8C5E-9090FE494B2C}"/>
    <dgm:cxn modelId="{B06E12ED-E537-4C23-920A-2EE9BF5B669A}" srcId="{7F9B31A2-0F67-4B13-8941-28CFBA3E1E82}" destId="{AB21B68E-113B-4FDB-838A-FA12964D39E1}" srcOrd="1" destOrd="0" parTransId="{41B1E9D2-9435-43A2-BB87-B7A339114614}" sibTransId="{5C7E49DB-95CA-4124-9459-822A4F120599}"/>
    <dgm:cxn modelId="{64691425-E2D2-49A6-98DA-337233F7DF2F}" type="presOf" srcId="{7F9B31A2-0F67-4B13-8941-28CFBA3E1E82}" destId="{15FAD4AA-4FBD-4F45-8C71-8EE1BD5B4906}" srcOrd="0" destOrd="0" presId="urn:microsoft.com/office/officeart/2005/8/layout/process4"/>
    <dgm:cxn modelId="{A4C017A4-53BD-47F4-BA87-EFF0748A433C}" type="presOf" srcId="{436EF12B-62E8-49B5-9720-01A08A984D88}" destId="{D48A06FE-174C-447C-A4B8-C49343F01EB2}" srcOrd="0" destOrd="0" presId="urn:microsoft.com/office/officeart/2005/8/layout/process4"/>
    <dgm:cxn modelId="{1267BE1A-DADF-48DE-A421-3183EA715C7F}" type="presOf" srcId="{F2BAA752-B9CE-4B10-ADEA-E98C3A89E125}" destId="{E6F1E2C9-2A06-47C3-9C96-02A966BB5EE4}" srcOrd="0" destOrd="0" presId="urn:microsoft.com/office/officeart/2005/8/layout/process4"/>
    <dgm:cxn modelId="{9831766A-89FB-424C-85B9-44117CBFA7E4}" type="presOf" srcId="{AB21B68E-113B-4FDB-838A-FA12964D39E1}" destId="{A1507223-963E-418C-9CCF-236C3F0837CD}" srcOrd="0" destOrd="0" presId="urn:microsoft.com/office/officeart/2005/8/layout/process4"/>
    <dgm:cxn modelId="{DCCEBCFA-A9C8-479C-A356-F81A67E4EED7}" srcId="{7F9B31A2-0F67-4B13-8941-28CFBA3E1E82}" destId="{F2BAA752-B9CE-4B10-ADEA-E98C3A89E125}" srcOrd="2" destOrd="0" parTransId="{016AD659-B51D-4941-9EF3-587AF24C6BBE}" sibTransId="{1728080B-EC6D-48CF-9C8C-7CE8215286F0}"/>
    <dgm:cxn modelId="{E9847528-3FAE-41AB-9825-7B0975998BC4}" type="presOf" srcId="{8E139C01-EDDA-4A4A-B58C-91F87985A2DE}" destId="{CE7AB2DB-88B6-476A-B92D-C1A77950F68A}" srcOrd="0" destOrd="0" presId="urn:microsoft.com/office/officeart/2005/8/layout/process4"/>
    <dgm:cxn modelId="{1E5E8AE4-6813-4148-A7C6-91EAF319AC72}" srcId="{7F9B31A2-0F67-4B13-8941-28CFBA3E1E82}" destId="{436EF12B-62E8-49B5-9720-01A08A984D88}" srcOrd="3" destOrd="0" parTransId="{8500D5D8-E5C6-46E5-83F9-165A78DFD2C1}" sibTransId="{7142F402-BCA3-4EE9-B51A-128DAF167A7D}"/>
    <dgm:cxn modelId="{4D049F27-F08F-4C49-B090-F0A2F4D3C5D2}" type="presParOf" srcId="{15FAD4AA-4FBD-4F45-8C71-8EE1BD5B4906}" destId="{0A9AA067-7997-487C-8677-203D0D7D6A8B}" srcOrd="0" destOrd="0" presId="urn:microsoft.com/office/officeart/2005/8/layout/process4"/>
    <dgm:cxn modelId="{111E61DF-4CDE-40BE-B0F5-D5AA838CAF49}" type="presParOf" srcId="{0A9AA067-7997-487C-8677-203D0D7D6A8B}" destId="{CE7AB2DB-88B6-476A-B92D-C1A77950F68A}" srcOrd="0" destOrd="0" presId="urn:microsoft.com/office/officeart/2005/8/layout/process4"/>
    <dgm:cxn modelId="{691356F9-38D4-4DE7-8ACD-924954833DCA}" type="presParOf" srcId="{15FAD4AA-4FBD-4F45-8C71-8EE1BD5B4906}" destId="{D6325E38-287D-4DC2-85B0-EA0A41CF27E1}" srcOrd="1" destOrd="0" presId="urn:microsoft.com/office/officeart/2005/8/layout/process4"/>
    <dgm:cxn modelId="{A2A18716-7ACD-40F4-A1B6-F93E77E0F595}" type="presParOf" srcId="{15FAD4AA-4FBD-4F45-8C71-8EE1BD5B4906}" destId="{045B5579-F68C-421E-AC00-E408E9BD2E47}" srcOrd="2" destOrd="0" presId="urn:microsoft.com/office/officeart/2005/8/layout/process4"/>
    <dgm:cxn modelId="{0225F7AD-E96A-4590-A480-92EE1801D5E1}" type="presParOf" srcId="{045B5579-F68C-421E-AC00-E408E9BD2E47}" destId="{D48A06FE-174C-447C-A4B8-C49343F01EB2}" srcOrd="0" destOrd="0" presId="urn:microsoft.com/office/officeart/2005/8/layout/process4"/>
    <dgm:cxn modelId="{7456A152-7C43-4FFC-A48F-60C1A251CE6E}" type="presParOf" srcId="{15FAD4AA-4FBD-4F45-8C71-8EE1BD5B4906}" destId="{D63B836D-7ABA-48A6-BD12-85F75F262FE6}" srcOrd="3" destOrd="0" presId="urn:microsoft.com/office/officeart/2005/8/layout/process4"/>
    <dgm:cxn modelId="{4B8A5FD6-7160-4F47-977D-E85AB8930F2C}" type="presParOf" srcId="{15FAD4AA-4FBD-4F45-8C71-8EE1BD5B4906}" destId="{A9AA91D1-4DFE-4B44-9244-486817F6FB29}" srcOrd="4" destOrd="0" presId="urn:microsoft.com/office/officeart/2005/8/layout/process4"/>
    <dgm:cxn modelId="{AFE27B59-7C5A-40D3-8481-29A725AC2FA0}" type="presParOf" srcId="{A9AA91D1-4DFE-4B44-9244-486817F6FB29}" destId="{E6F1E2C9-2A06-47C3-9C96-02A966BB5EE4}" srcOrd="0" destOrd="0" presId="urn:microsoft.com/office/officeart/2005/8/layout/process4"/>
    <dgm:cxn modelId="{18DCCE02-8886-4C07-8861-E5D664202206}" type="presParOf" srcId="{15FAD4AA-4FBD-4F45-8C71-8EE1BD5B4906}" destId="{0E1C0BB0-E4D4-43B6-9CC7-152F4E960E3E}" srcOrd="5" destOrd="0" presId="urn:microsoft.com/office/officeart/2005/8/layout/process4"/>
    <dgm:cxn modelId="{3B204D7C-38DF-46AB-B91F-DAC9C09F9828}" type="presParOf" srcId="{15FAD4AA-4FBD-4F45-8C71-8EE1BD5B4906}" destId="{164A3EE8-C8BC-4FFB-8F7F-2D7D3A3E23DB}" srcOrd="6" destOrd="0" presId="urn:microsoft.com/office/officeart/2005/8/layout/process4"/>
    <dgm:cxn modelId="{29EEF611-926E-4BE6-A61F-EAFFB6602280}" type="presParOf" srcId="{164A3EE8-C8BC-4FFB-8F7F-2D7D3A3E23DB}" destId="{A1507223-963E-418C-9CCF-236C3F0837CD}" srcOrd="0" destOrd="0" presId="urn:microsoft.com/office/officeart/2005/8/layout/process4"/>
    <dgm:cxn modelId="{1654FA92-6862-4FE4-80F3-7690368E7E73}" type="presParOf" srcId="{15FAD4AA-4FBD-4F45-8C71-8EE1BD5B4906}" destId="{6A0EBDFA-2E2A-4943-A356-1A4DA9837BCB}" srcOrd="7" destOrd="0" presId="urn:microsoft.com/office/officeart/2005/8/layout/process4"/>
    <dgm:cxn modelId="{377D1F98-5C30-4611-841E-7ACD23002181}" type="presParOf" srcId="{15FAD4AA-4FBD-4F45-8C71-8EE1BD5B4906}" destId="{FBD6BA4C-F760-43FF-BC6A-A9D950CF2E66}" srcOrd="8" destOrd="0" presId="urn:microsoft.com/office/officeart/2005/8/layout/process4"/>
    <dgm:cxn modelId="{AA1FEE40-E9E2-4451-BA71-8B1713C78D6E}" type="presParOf" srcId="{FBD6BA4C-F760-43FF-BC6A-A9D950CF2E66}" destId="{9538C563-DEED-4631-AA5F-74A93E9374B5}" srcOrd="0" destOrd="0" presId="urn:microsoft.com/office/officeart/2005/8/layout/process4"/>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72EBC4-544C-4796-89A0-A16A3A070065}">
      <dsp:nvSpPr>
        <dsp:cNvPr id="0" name=""/>
        <dsp:cNvSpPr/>
      </dsp:nvSpPr>
      <dsp:spPr>
        <a:xfrm>
          <a:off x="286598" y="1294"/>
          <a:ext cx="5416123" cy="778653"/>
        </a:xfrm>
        <a:prstGeom prst="roundRect">
          <a:avLst>
            <a:gd name="adj" fmla="val 10000"/>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7625" tIns="31750" rIns="47625" bIns="31750" numCol="1" spcCol="1270" anchor="ctr" anchorCtr="0">
          <a:noAutofit/>
        </a:bodyPr>
        <a:lstStyle/>
        <a:p>
          <a:pPr lvl="0" algn="ctr" defTabSz="1111250">
            <a:lnSpc>
              <a:spcPct val="90000"/>
            </a:lnSpc>
            <a:spcBef>
              <a:spcPct val="0"/>
            </a:spcBef>
            <a:spcAft>
              <a:spcPct val="35000"/>
            </a:spcAft>
          </a:pPr>
          <a:r>
            <a:rPr lang="es-EC" sz="2500" kern="1200"/>
            <a:t>CONFIGURACIONES DE LA FIBRA ÓPTICA</a:t>
          </a:r>
        </a:p>
      </dsp:txBody>
      <dsp:txXfrm>
        <a:off x="309404" y="24100"/>
        <a:ext cx="5370511" cy="733041"/>
      </dsp:txXfrm>
    </dsp:sp>
    <dsp:sp modelId="{BFDF58F9-AB88-4D3B-B9F2-DCB31BE78B76}">
      <dsp:nvSpPr>
        <dsp:cNvPr id="0" name=""/>
        <dsp:cNvSpPr/>
      </dsp:nvSpPr>
      <dsp:spPr>
        <a:xfrm>
          <a:off x="286598" y="920106"/>
          <a:ext cx="778653" cy="778653"/>
        </a:xfrm>
        <a:prstGeom prst="roundRect">
          <a:avLst>
            <a:gd name="adj" fmla="val 16670"/>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4295873-8A98-46DA-9222-DD766DCC85F9}">
      <dsp:nvSpPr>
        <dsp:cNvPr id="0" name=""/>
        <dsp:cNvSpPr/>
      </dsp:nvSpPr>
      <dsp:spPr>
        <a:xfrm>
          <a:off x="1111971" y="920106"/>
          <a:ext cx="4590750" cy="778653"/>
        </a:xfrm>
        <a:prstGeom prst="roundRect">
          <a:avLst>
            <a:gd name="adj" fmla="val 16670"/>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s-EC" sz="1600" kern="1200"/>
            <a:t> FIBRA DE ÍNDICE DE ESCALÓN DE MODO SENCILLO</a:t>
          </a:r>
        </a:p>
      </dsp:txBody>
      <dsp:txXfrm>
        <a:off x="1149989" y="958124"/>
        <a:ext cx="4514714" cy="702617"/>
      </dsp:txXfrm>
    </dsp:sp>
    <dsp:sp modelId="{2AA39389-C5D6-4D22-90E0-F9ED39AC7351}">
      <dsp:nvSpPr>
        <dsp:cNvPr id="0" name=""/>
        <dsp:cNvSpPr/>
      </dsp:nvSpPr>
      <dsp:spPr>
        <a:xfrm>
          <a:off x="286598" y="1792198"/>
          <a:ext cx="778653" cy="778653"/>
        </a:xfrm>
        <a:prstGeom prst="roundRect">
          <a:avLst>
            <a:gd name="adj" fmla="val 16670"/>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89E646B-BF97-479B-909F-2A74656C01DE}">
      <dsp:nvSpPr>
        <dsp:cNvPr id="0" name=""/>
        <dsp:cNvSpPr/>
      </dsp:nvSpPr>
      <dsp:spPr>
        <a:xfrm>
          <a:off x="1111971" y="1792198"/>
          <a:ext cx="4590750" cy="778653"/>
        </a:xfrm>
        <a:prstGeom prst="roundRect">
          <a:avLst>
            <a:gd name="adj" fmla="val 16670"/>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s-EC" sz="1600" kern="1200"/>
            <a:t>FIBRA DE ÍNDICE DE ESCALÓN MULTIMODO</a:t>
          </a:r>
        </a:p>
      </dsp:txBody>
      <dsp:txXfrm>
        <a:off x="1149989" y="1830216"/>
        <a:ext cx="4514714" cy="702617"/>
      </dsp:txXfrm>
    </dsp:sp>
    <dsp:sp modelId="{F61B5DC6-50E4-4058-8E0A-F7F2C56BB5B2}">
      <dsp:nvSpPr>
        <dsp:cNvPr id="0" name=""/>
        <dsp:cNvSpPr/>
      </dsp:nvSpPr>
      <dsp:spPr>
        <a:xfrm>
          <a:off x="286598" y="2664291"/>
          <a:ext cx="778653" cy="778653"/>
        </a:xfrm>
        <a:prstGeom prst="roundRect">
          <a:avLst>
            <a:gd name="adj" fmla="val 16670"/>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8CF3E63-AC53-4699-B67C-91148B9575FC}">
      <dsp:nvSpPr>
        <dsp:cNvPr id="0" name=""/>
        <dsp:cNvSpPr/>
      </dsp:nvSpPr>
      <dsp:spPr>
        <a:xfrm>
          <a:off x="1111971" y="2664291"/>
          <a:ext cx="4590750" cy="778653"/>
        </a:xfrm>
        <a:prstGeom prst="roundRect">
          <a:avLst>
            <a:gd name="adj" fmla="val 16670"/>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s-EC" sz="1600" kern="1200"/>
            <a:t>FIBRA DE ÍNDICE GRADUADO MULTIMODO</a:t>
          </a:r>
        </a:p>
      </dsp:txBody>
      <dsp:txXfrm>
        <a:off x="1149989" y="2702309"/>
        <a:ext cx="4514714" cy="702617"/>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0F0A861-7E04-43F1-8C57-32A89946FF6A}">
      <dsp:nvSpPr>
        <dsp:cNvPr id="0" name=""/>
        <dsp:cNvSpPr/>
      </dsp:nvSpPr>
      <dsp:spPr>
        <a:xfrm>
          <a:off x="279922" y="1262"/>
          <a:ext cx="5289969" cy="759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35560" rIns="53340" bIns="35560" numCol="1" spcCol="1270" anchor="ctr" anchorCtr="0">
          <a:noAutofit/>
        </a:bodyPr>
        <a:lstStyle/>
        <a:p>
          <a:pPr lvl="0" algn="ctr" defTabSz="1244600">
            <a:lnSpc>
              <a:spcPct val="90000"/>
            </a:lnSpc>
            <a:spcBef>
              <a:spcPct val="0"/>
            </a:spcBef>
            <a:spcAft>
              <a:spcPct val="35000"/>
            </a:spcAft>
          </a:pPr>
          <a:r>
            <a:rPr lang="es-EC" sz="2800" kern="1200"/>
            <a:t>Clasificacion según su composición</a:t>
          </a:r>
        </a:p>
      </dsp:txBody>
      <dsp:txXfrm>
        <a:off x="302161" y="23501"/>
        <a:ext cx="5245491" cy="714828"/>
      </dsp:txXfrm>
    </dsp:sp>
    <dsp:sp modelId="{2CA33FA9-6D90-4CF1-AA5C-9E8FE74C8D2A}">
      <dsp:nvSpPr>
        <dsp:cNvPr id="0" name=""/>
        <dsp:cNvSpPr/>
      </dsp:nvSpPr>
      <dsp:spPr>
        <a:xfrm>
          <a:off x="279922" y="897244"/>
          <a:ext cx="759306" cy="759306"/>
        </a:xfrm>
        <a:prstGeom prst="roundRect">
          <a:avLst>
            <a:gd name="adj" fmla="val 16670"/>
          </a:avLst>
        </a:prstGeom>
        <a:blipFill>
          <a:blip xmlns:r="http://schemas.openxmlformats.org/officeDocument/2006/relationships" r:embed="rId1"/>
          <a:srcRect/>
          <a:stretch>
            <a:fillRect l="-25000" r="-25000"/>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5E4C43D-27E6-473C-9FD2-0B91A9A16B75}">
      <dsp:nvSpPr>
        <dsp:cNvPr id="0" name=""/>
        <dsp:cNvSpPr/>
      </dsp:nvSpPr>
      <dsp:spPr>
        <a:xfrm>
          <a:off x="1084787" y="897244"/>
          <a:ext cx="4485104" cy="759306"/>
        </a:xfrm>
        <a:prstGeom prst="roundRect">
          <a:avLst>
            <a:gd name="adj" fmla="val 1667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s-EC" sz="1600" kern="1200"/>
            <a:t>Fibras de silicio, Fibras de vidrios poli componentes</a:t>
          </a:r>
        </a:p>
      </dsp:txBody>
      <dsp:txXfrm>
        <a:off x="1121860" y="934317"/>
        <a:ext cx="4410958" cy="685160"/>
      </dsp:txXfrm>
    </dsp:sp>
    <dsp:sp modelId="{3839BA01-8341-44CA-B4AD-10728BD900D5}">
      <dsp:nvSpPr>
        <dsp:cNvPr id="0" name=""/>
        <dsp:cNvSpPr/>
      </dsp:nvSpPr>
      <dsp:spPr>
        <a:xfrm>
          <a:off x="279922" y="1747668"/>
          <a:ext cx="759306" cy="759306"/>
        </a:xfrm>
        <a:prstGeom prst="roundRect">
          <a:avLst>
            <a:gd name="adj" fmla="val 16670"/>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33000" r="-33000"/>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DC8A220-BD8F-4017-9D50-DC021893CFBA}">
      <dsp:nvSpPr>
        <dsp:cNvPr id="0" name=""/>
        <dsp:cNvSpPr/>
      </dsp:nvSpPr>
      <dsp:spPr>
        <a:xfrm>
          <a:off x="1084787" y="1747668"/>
          <a:ext cx="4485104" cy="759306"/>
        </a:xfrm>
        <a:prstGeom prst="roundRect">
          <a:avLst>
            <a:gd name="adj" fmla="val 1667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s-EC" sz="1600" kern="1200"/>
            <a:t>Fibras con revestimiento de plástico </a:t>
          </a:r>
        </a:p>
      </dsp:txBody>
      <dsp:txXfrm>
        <a:off x="1121860" y="1784741"/>
        <a:ext cx="4410958" cy="685160"/>
      </dsp:txXfrm>
    </dsp:sp>
    <dsp:sp modelId="{76DA0762-79A2-4AB3-AA3D-80FD515CD7EC}">
      <dsp:nvSpPr>
        <dsp:cNvPr id="0" name=""/>
        <dsp:cNvSpPr/>
      </dsp:nvSpPr>
      <dsp:spPr>
        <a:xfrm>
          <a:off x="279922" y="2598091"/>
          <a:ext cx="759306" cy="759306"/>
        </a:xfrm>
        <a:prstGeom prst="roundRect">
          <a:avLst>
            <a:gd name="adj" fmla="val 16670"/>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25000" r="-25000"/>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7DD8C3C-C5CF-4EE0-B051-8FE69E191E89}">
      <dsp:nvSpPr>
        <dsp:cNvPr id="0" name=""/>
        <dsp:cNvSpPr/>
      </dsp:nvSpPr>
      <dsp:spPr>
        <a:xfrm>
          <a:off x="1084787" y="2598091"/>
          <a:ext cx="4485104" cy="759306"/>
        </a:xfrm>
        <a:prstGeom prst="roundRect">
          <a:avLst>
            <a:gd name="adj" fmla="val 1667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s-EC" sz="1600" kern="1200"/>
            <a:t>Fibras de plástico. </a:t>
          </a:r>
        </a:p>
      </dsp:txBody>
      <dsp:txXfrm>
        <a:off x="1121860" y="2635164"/>
        <a:ext cx="4410958" cy="685160"/>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C758FC-B750-4570-99D0-BAA82C52B74A}">
      <dsp:nvSpPr>
        <dsp:cNvPr id="0" name=""/>
        <dsp:cNvSpPr/>
      </dsp:nvSpPr>
      <dsp:spPr>
        <a:xfrm>
          <a:off x="870792" y="291716"/>
          <a:ext cx="1563123" cy="1324424"/>
        </a:xfrm>
        <a:prstGeom prst="rect">
          <a:avLst/>
        </a:prstGeom>
        <a:blipFill rotWithShape="1">
          <a:blip xmlns:r="http://schemas.openxmlformats.org/officeDocument/2006/relationships" r:embed="rId1"/>
          <a:srcRect/>
          <a:stretch>
            <a:fillRect l="-18000" r="-18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32FD9AA-E8D3-432A-AD80-397A97731014}">
      <dsp:nvSpPr>
        <dsp:cNvPr id="0" name=""/>
        <dsp:cNvSpPr/>
      </dsp:nvSpPr>
      <dsp:spPr>
        <a:xfrm>
          <a:off x="870792" y="39176"/>
          <a:ext cx="1563123" cy="2280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C" sz="1000" kern="1200"/>
            <a:t>FIBRA ÓPTICA RESTRINGIDA</a:t>
          </a:r>
        </a:p>
      </dsp:txBody>
      <dsp:txXfrm>
        <a:off x="870792" y="39176"/>
        <a:ext cx="1563123" cy="228060"/>
      </dsp:txXfrm>
    </dsp:sp>
    <dsp:sp modelId="{1926BA5E-7983-4CB5-9973-50C05F010D67}">
      <dsp:nvSpPr>
        <dsp:cNvPr id="0" name=""/>
        <dsp:cNvSpPr/>
      </dsp:nvSpPr>
      <dsp:spPr>
        <a:xfrm>
          <a:off x="3252117" y="291716"/>
          <a:ext cx="1563123" cy="1324424"/>
        </a:xfrm>
        <a:prstGeom prst="rect">
          <a:avLst/>
        </a:prstGeom>
        <a:blipFill rotWithShape="1">
          <a:blip xmlns:r="http://schemas.openxmlformats.org/officeDocument/2006/relationships" r:embed="rId2"/>
          <a:srcRect/>
          <a:stretch>
            <a:fillRect l="-27000" r="-27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CA0D115-D2C8-4F43-9C71-FAC43E7386E3}">
      <dsp:nvSpPr>
        <dsp:cNvPr id="0" name=""/>
        <dsp:cNvSpPr/>
      </dsp:nvSpPr>
      <dsp:spPr>
        <a:xfrm>
          <a:off x="3252117" y="39176"/>
          <a:ext cx="1563123" cy="2280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C" sz="1000" kern="1200"/>
            <a:t>TUBO SUELTO</a:t>
          </a:r>
        </a:p>
      </dsp:txBody>
      <dsp:txXfrm>
        <a:off x="3252117" y="39176"/>
        <a:ext cx="1563123" cy="228060"/>
      </dsp:txXfrm>
    </dsp:sp>
    <dsp:sp modelId="{22F985AB-49EF-4E9D-BA03-4AA8EB78A38D}">
      <dsp:nvSpPr>
        <dsp:cNvPr id="0" name=""/>
        <dsp:cNvSpPr/>
      </dsp:nvSpPr>
      <dsp:spPr>
        <a:xfrm>
          <a:off x="866314" y="2056028"/>
          <a:ext cx="1581036" cy="1368965"/>
        </a:xfrm>
        <a:prstGeom prst="rect">
          <a:avLst/>
        </a:prstGeom>
        <a:blipFill rotWithShape="1">
          <a:blip xmlns:r="http://schemas.openxmlformats.org/officeDocument/2006/relationships" r:embed="rId3"/>
          <a:srcRect/>
          <a:stretch>
            <a:fillRect l="-31000" r="-31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F46FFD9-34C2-479B-A556-1CA6AC4A98BF}">
      <dsp:nvSpPr>
        <dsp:cNvPr id="0" name=""/>
        <dsp:cNvSpPr/>
      </dsp:nvSpPr>
      <dsp:spPr>
        <a:xfrm>
          <a:off x="875270" y="1825759"/>
          <a:ext cx="1563123" cy="2280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C" sz="1000" kern="1200"/>
            <a:t>HILOS MÚLTIPLES</a:t>
          </a:r>
        </a:p>
      </dsp:txBody>
      <dsp:txXfrm>
        <a:off x="875270" y="1825759"/>
        <a:ext cx="1563123" cy="228060"/>
      </dsp:txXfrm>
    </dsp:sp>
    <dsp:sp modelId="{F58CB296-AE7A-4DB9-B8E5-1CF1FA8637A0}">
      <dsp:nvSpPr>
        <dsp:cNvPr id="0" name=""/>
        <dsp:cNvSpPr/>
      </dsp:nvSpPr>
      <dsp:spPr>
        <a:xfrm>
          <a:off x="3256595" y="2089433"/>
          <a:ext cx="1563123" cy="1324424"/>
        </a:xfrm>
        <a:prstGeom prst="rect">
          <a:avLst/>
        </a:prstGeom>
        <a:blipFill rotWithShape="1">
          <a:blip xmlns:r="http://schemas.openxmlformats.org/officeDocument/2006/relationships" r:embed="rId4"/>
          <a:srcRect/>
          <a:stretch>
            <a:fillRect l="-30000" r="-30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824B622-82EE-4B77-BF03-1F8F21522852}">
      <dsp:nvSpPr>
        <dsp:cNvPr id="0" name=""/>
        <dsp:cNvSpPr/>
      </dsp:nvSpPr>
      <dsp:spPr>
        <a:xfrm>
          <a:off x="3256595" y="1836894"/>
          <a:ext cx="1563123" cy="2280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C" sz="1000" kern="1200"/>
            <a:t>LISTÓN</a:t>
          </a:r>
        </a:p>
      </dsp:txBody>
      <dsp:txXfrm>
        <a:off x="3256595" y="1836894"/>
        <a:ext cx="1563123" cy="228060"/>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5CD457-D6C4-497E-A6C1-63157907EA38}">
      <dsp:nvSpPr>
        <dsp:cNvPr id="0" name=""/>
        <dsp:cNvSpPr/>
      </dsp:nvSpPr>
      <dsp:spPr>
        <a:xfrm>
          <a:off x="1445123" y="212640"/>
          <a:ext cx="2646197" cy="2646197"/>
        </a:xfrm>
        <a:prstGeom prst="pie">
          <a:avLst>
            <a:gd name="adj1" fmla="val 16200000"/>
            <a:gd name="adj2" fmla="val 1800000"/>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C" sz="900" kern="1200"/>
            <a:t>Colgado por las líneas de alta tensión usando cable ADSS (All Dielectric selfSupported)	</a:t>
          </a:r>
        </a:p>
      </dsp:txBody>
      <dsp:txXfrm>
        <a:off x="2883836" y="700927"/>
        <a:ext cx="897816" cy="882065"/>
      </dsp:txXfrm>
    </dsp:sp>
    <dsp:sp modelId="{8B7878BD-C0C5-4460-85B8-8CF31C03CBA2}">
      <dsp:nvSpPr>
        <dsp:cNvPr id="0" name=""/>
        <dsp:cNvSpPr/>
      </dsp:nvSpPr>
      <dsp:spPr>
        <a:xfrm>
          <a:off x="1308718" y="291396"/>
          <a:ext cx="2646197" cy="2646197"/>
        </a:xfrm>
        <a:prstGeom prst="pie">
          <a:avLst>
            <a:gd name="adj1" fmla="val 1800000"/>
            <a:gd name="adj2" fmla="val 9000000"/>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C" sz="900" kern="1200"/>
            <a:t>Embutido en cable de guarda tipo OPGW (Óptica Ground Wire)</a:t>
          </a:r>
        </a:p>
      </dsp:txBody>
      <dsp:txXfrm>
        <a:off x="2033272" y="1961021"/>
        <a:ext cx="1197089" cy="819061"/>
      </dsp:txXfrm>
    </dsp:sp>
    <dsp:sp modelId="{FAD509F2-E92C-44AC-A0BF-822711D71140}">
      <dsp:nvSpPr>
        <dsp:cNvPr id="0" name=""/>
        <dsp:cNvSpPr/>
      </dsp:nvSpPr>
      <dsp:spPr>
        <a:xfrm>
          <a:off x="1308718" y="291396"/>
          <a:ext cx="2646197" cy="2646197"/>
        </a:xfrm>
        <a:prstGeom prst="pie">
          <a:avLst>
            <a:gd name="adj1" fmla="val 9000000"/>
            <a:gd name="adj2" fmla="val 16200000"/>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C" sz="900" kern="1200"/>
            <a:t>Adosado el cable de guarda a una de las líneas de fase.</a:t>
          </a:r>
        </a:p>
      </dsp:txBody>
      <dsp:txXfrm>
        <a:off x="1592239" y="811185"/>
        <a:ext cx="897816" cy="882065"/>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0CD0FF7-7C5D-42AD-86D7-746BC87AE57C}">
      <dsp:nvSpPr>
        <dsp:cNvPr id="0" name=""/>
        <dsp:cNvSpPr/>
      </dsp:nvSpPr>
      <dsp:spPr>
        <a:xfrm>
          <a:off x="1269921" y="365361"/>
          <a:ext cx="261623" cy="91440"/>
        </a:xfrm>
        <a:custGeom>
          <a:avLst/>
          <a:gdLst/>
          <a:ahLst/>
          <a:cxnLst/>
          <a:rect l="0" t="0" r="0" b="0"/>
          <a:pathLst>
            <a:path>
              <a:moveTo>
                <a:pt x="0" y="45720"/>
              </a:moveTo>
              <a:lnTo>
                <a:pt x="261623" y="45720"/>
              </a:lnTo>
            </a:path>
          </a:pathLst>
        </a:custGeom>
        <a:noFill/>
        <a:ln w="6350" cap="flat" cmpd="sng" algn="ctr">
          <a:solidFill>
            <a:schemeClr val="accent5">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C" sz="500" kern="1200"/>
        </a:p>
      </dsp:txBody>
      <dsp:txXfrm>
        <a:off x="1393427" y="409620"/>
        <a:ext cx="14611" cy="2922"/>
      </dsp:txXfrm>
    </dsp:sp>
    <dsp:sp modelId="{ABD27C23-DF1E-41D9-9046-B0A267D65BC2}">
      <dsp:nvSpPr>
        <dsp:cNvPr id="0" name=""/>
        <dsp:cNvSpPr/>
      </dsp:nvSpPr>
      <dsp:spPr>
        <a:xfrm>
          <a:off x="1186" y="29921"/>
          <a:ext cx="1270535" cy="762321"/>
        </a:xfrm>
        <a:prstGeom prst="rect">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s-EC" sz="600" kern="1200"/>
            <a:t>Asegurarse de que se guardan todas las precauciones de seguridad. </a:t>
          </a:r>
        </a:p>
      </dsp:txBody>
      <dsp:txXfrm>
        <a:off x="1186" y="29921"/>
        <a:ext cx="1270535" cy="762321"/>
      </dsp:txXfrm>
    </dsp:sp>
    <dsp:sp modelId="{D7FCFF3D-8224-4FE4-8043-3EE6223D2FF6}">
      <dsp:nvSpPr>
        <dsp:cNvPr id="0" name=""/>
        <dsp:cNvSpPr/>
      </dsp:nvSpPr>
      <dsp:spPr>
        <a:xfrm>
          <a:off x="2832680" y="365361"/>
          <a:ext cx="261623" cy="91440"/>
        </a:xfrm>
        <a:custGeom>
          <a:avLst/>
          <a:gdLst/>
          <a:ahLst/>
          <a:cxnLst/>
          <a:rect l="0" t="0" r="0" b="0"/>
          <a:pathLst>
            <a:path>
              <a:moveTo>
                <a:pt x="0" y="45720"/>
              </a:moveTo>
              <a:lnTo>
                <a:pt x="261623" y="45720"/>
              </a:lnTo>
            </a:path>
          </a:pathLst>
        </a:custGeom>
        <a:noFill/>
        <a:ln w="6350" cap="flat" cmpd="sng" algn="ctr">
          <a:solidFill>
            <a:schemeClr val="accent5">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C" sz="500" kern="1200"/>
        </a:p>
      </dsp:txBody>
      <dsp:txXfrm>
        <a:off x="2956186" y="409620"/>
        <a:ext cx="14611" cy="2922"/>
      </dsp:txXfrm>
    </dsp:sp>
    <dsp:sp modelId="{22FD28B5-6490-42B2-8662-6709D3F904F0}">
      <dsp:nvSpPr>
        <dsp:cNvPr id="0" name=""/>
        <dsp:cNvSpPr/>
      </dsp:nvSpPr>
      <dsp:spPr>
        <a:xfrm>
          <a:off x="1563945" y="29921"/>
          <a:ext cx="1270535" cy="762321"/>
        </a:xfrm>
        <a:prstGeom prst="rect">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s-EC" sz="600" kern="1200"/>
            <a:t>Instalar el fijador con la tensión de comba adecuada y asegurarse de que se lleva a tierra adecuadamente</a:t>
          </a:r>
        </a:p>
      </dsp:txBody>
      <dsp:txXfrm>
        <a:off x="1563945" y="29921"/>
        <a:ext cx="1270535" cy="762321"/>
      </dsp:txXfrm>
    </dsp:sp>
    <dsp:sp modelId="{22C6A2B2-822B-41FA-8B1C-9A65AF847F29}">
      <dsp:nvSpPr>
        <dsp:cNvPr id="0" name=""/>
        <dsp:cNvSpPr/>
      </dsp:nvSpPr>
      <dsp:spPr>
        <a:xfrm>
          <a:off x="4395439" y="365361"/>
          <a:ext cx="261623" cy="91440"/>
        </a:xfrm>
        <a:custGeom>
          <a:avLst/>
          <a:gdLst/>
          <a:ahLst/>
          <a:cxnLst/>
          <a:rect l="0" t="0" r="0" b="0"/>
          <a:pathLst>
            <a:path>
              <a:moveTo>
                <a:pt x="0" y="45720"/>
              </a:moveTo>
              <a:lnTo>
                <a:pt x="261623" y="45720"/>
              </a:lnTo>
            </a:path>
          </a:pathLst>
        </a:custGeom>
        <a:noFill/>
        <a:ln w="6350" cap="flat" cmpd="sng" algn="ctr">
          <a:solidFill>
            <a:schemeClr val="accent5">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C" sz="500" kern="1200"/>
        </a:p>
      </dsp:txBody>
      <dsp:txXfrm>
        <a:off x="4518945" y="409620"/>
        <a:ext cx="14611" cy="2922"/>
      </dsp:txXfrm>
    </dsp:sp>
    <dsp:sp modelId="{B275E168-FEC7-4684-A0ED-A8481AAF6CD8}">
      <dsp:nvSpPr>
        <dsp:cNvPr id="0" name=""/>
        <dsp:cNvSpPr/>
      </dsp:nvSpPr>
      <dsp:spPr>
        <a:xfrm>
          <a:off x="3126704" y="29921"/>
          <a:ext cx="1270535" cy="762321"/>
        </a:xfrm>
        <a:prstGeom prst="rect">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s-EC" sz="600" kern="1200"/>
            <a:t>Preparar el equipamiento. Instalar el cable de guía y el fijador al fiador. El cable guía debería mantenerse 4 pies por delante del fijador con una barra rígida. </a:t>
          </a:r>
        </a:p>
      </dsp:txBody>
      <dsp:txXfrm>
        <a:off x="3126704" y="29921"/>
        <a:ext cx="1270535" cy="762321"/>
      </dsp:txXfrm>
    </dsp:sp>
    <dsp:sp modelId="{4BB43453-016B-413B-B1CD-8882FA2B4351}">
      <dsp:nvSpPr>
        <dsp:cNvPr id="0" name=""/>
        <dsp:cNvSpPr/>
      </dsp:nvSpPr>
      <dsp:spPr>
        <a:xfrm>
          <a:off x="636454" y="790442"/>
          <a:ext cx="4688276" cy="261623"/>
        </a:xfrm>
        <a:custGeom>
          <a:avLst/>
          <a:gdLst/>
          <a:ahLst/>
          <a:cxnLst/>
          <a:rect l="0" t="0" r="0" b="0"/>
          <a:pathLst>
            <a:path>
              <a:moveTo>
                <a:pt x="4688276" y="0"/>
              </a:moveTo>
              <a:lnTo>
                <a:pt x="4688276" y="147911"/>
              </a:lnTo>
              <a:lnTo>
                <a:pt x="0" y="147911"/>
              </a:lnTo>
              <a:lnTo>
                <a:pt x="0" y="261623"/>
              </a:lnTo>
            </a:path>
          </a:pathLst>
        </a:custGeom>
        <a:noFill/>
        <a:ln w="6350" cap="flat" cmpd="sng" algn="ctr">
          <a:solidFill>
            <a:schemeClr val="accent5">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C" sz="500" kern="1200"/>
        </a:p>
      </dsp:txBody>
      <dsp:txXfrm>
        <a:off x="2863158" y="919793"/>
        <a:ext cx="234868" cy="2922"/>
      </dsp:txXfrm>
    </dsp:sp>
    <dsp:sp modelId="{369E17D0-5D3F-4D59-89C8-4FCCBC1036C4}">
      <dsp:nvSpPr>
        <dsp:cNvPr id="0" name=""/>
        <dsp:cNvSpPr/>
      </dsp:nvSpPr>
      <dsp:spPr>
        <a:xfrm>
          <a:off x="4689463" y="29921"/>
          <a:ext cx="1270535" cy="762321"/>
        </a:xfrm>
        <a:prstGeom prst="rect">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s-EC" sz="600" kern="1200"/>
            <a:t>Asegurarse de que la curvatura de canalón del cable guía es suave y mayor que el radio mínimo de instalación del cable. También se podría utilizar una polea de radio adecuado. </a:t>
          </a:r>
        </a:p>
      </dsp:txBody>
      <dsp:txXfrm>
        <a:off x="4689463" y="29921"/>
        <a:ext cx="1270535" cy="762321"/>
      </dsp:txXfrm>
    </dsp:sp>
    <dsp:sp modelId="{E49C1D5C-D91F-4B1C-96B3-B902F9E6EF1F}">
      <dsp:nvSpPr>
        <dsp:cNvPr id="0" name=""/>
        <dsp:cNvSpPr/>
      </dsp:nvSpPr>
      <dsp:spPr>
        <a:xfrm>
          <a:off x="1269921" y="1419906"/>
          <a:ext cx="261623" cy="91440"/>
        </a:xfrm>
        <a:custGeom>
          <a:avLst/>
          <a:gdLst/>
          <a:ahLst/>
          <a:cxnLst/>
          <a:rect l="0" t="0" r="0" b="0"/>
          <a:pathLst>
            <a:path>
              <a:moveTo>
                <a:pt x="0" y="45720"/>
              </a:moveTo>
              <a:lnTo>
                <a:pt x="261623" y="45720"/>
              </a:lnTo>
            </a:path>
          </a:pathLst>
        </a:custGeom>
        <a:noFill/>
        <a:ln w="6350" cap="flat" cmpd="sng" algn="ctr">
          <a:solidFill>
            <a:schemeClr val="accent5">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C" sz="500" kern="1200"/>
        </a:p>
      </dsp:txBody>
      <dsp:txXfrm>
        <a:off x="1393427" y="1464165"/>
        <a:ext cx="14611" cy="2922"/>
      </dsp:txXfrm>
    </dsp:sp>
    <dsp:sp modelId="{B8A11DE9-F19B-42E0-9051-939ACA955321}">
      <dsp:nvSpPr>
        <dsp:cNvPr id="0" name=""/>
        <dsp:cNvSpPr/>
      </dsp:nvSpPr>
      <dsp:spPr>
        <a:xfrm>
          <a:off x="1186" y="1084465"/>
          <a:ext cx="1270535" cy="762321"/>
        </a:xfrm>
        <a:prstGeom prst="rect">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s-EC" sz="600" kern="1200"/>
            <a:t>Elevar el cable hasta el cable guía y hasta el fijador. Mantener la bobina del cable al menos 15m (50 pies) separada del fijador. Asegurarse de que el cable no se curva más pronunciadamente que su radio e curvatura mínimo.</a:t>
          </a:r>
        </a:p>
      </dsp:txBody>
      <dsp:txXfrm>
        <a:off x="1186" y="1084465"/>
        <a:ext cx="1270535" cy="762321"/>
      </dsp:txXfrm>
    </dsp:sp>
    <dsp:sp modelId="{D3E8348D-5BC1-4DEA-8664-ADF1010D4360}">
      <dsp:nvSpPr>
        <dsp:cNvPr id="0" name=""/>
        <dsp:cNvSpPr/>
      </dsp:nvSpPr>
      <dsp:spPr>
        <a:xfrm>
          <a:off x="2832680" y="1419906"/>
          <a:ext cx="261623" cy="91440"/>
        </a:xfrm>
        <a:custGeom>
          <a:avLst/>
          <a:gdLst/>
          <a:ahLst/>
          <a:cxnLst/>
          <a:rect l="0" t="0" r="0" b="0"/>
          <a:pathLst>
            <a:path>
              <a:moveTo>
                <a:pt x="0" y="45720"/>
              </a:moveTo>
              <a:lnTo>
                <a:pt x="261623" y="45720"/>
              </a:lnTo>
            </a:path>
          </a:pathLst>
        </a:custGeom>
        <a:noFill/>
        <a:ln w="6350" cap="flat" cmpd="sng" algn="ctr">
          <a:solidFill>
            <a:schemeClr val="accent5">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C" sz="500" kern="1200"/>
        </a:p>
      </dsp:txBody>
      <dsp:txXfrm>
        <a:off x="2956186" y="1464165"/>
        <a:ext cx="14611" cy="2922"/>
      </dsp:txXfrm>
    </dsp:sp>
    <dsp:sp modelId="{B16F33EC-ACF0-441A-BAAC-9EA00B59D69A}">
      <dsp:nvSpPr>
        <dsp:cNvPr id="0" name=""/>
        <dsp:cNvSpPr/>
      </dsp:nvSpPr>
      <dsp:spPr>
        <a:xfrm>
          <a:off x="1563945" y="1084465"/>
          <a:ext cx="1270535" cy="762321"/>
        </a:xfrm>
        <a:prstGeom prst="rect">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s-EC" sz="600" kern="1200"/>
            <a:t>Instalar el fijador y asegurarlo al fiador con una abrazadera. </a:t>
          </a:r>
        </a:p>
      </dsp:txBody>
      <dsp:txXfrm>
        <a:off x="1563945" y="1084465"/>
        <a:ext cx="1270535" cy="762321"/>
      </dsp:txXfrm>
    </dsp:sp>
    <dsp:sp modelId="{7E140B0D-560B-41BF-9411-E572DC2878C2}">
      <dsp:nvSpPr>
        <dsp:cNvPr id="0" name=""/>
        <dsp:cNvSpPr/>
      </dsp:nvSpPr>
      <dsp:spPr>
        <a:xfrm>
          <a:off x="4395439" y="1419906"/>
          <a:ext cx="261623" cy="91440"/>
        </a:xfrm>
        <a:custGeom>
          <a:avLst/>
          <a:gdLst/>
          <a:ahLst/>
          <a:cxnLst/>
          <a:rect l="0" t="0" r="0" b="0"/>
          <a:pathLst>
            <a:path>
              <a:moveTo>
                <a:pt x="0" y="45720"/>
              </a:moveTo>
              <a:lnTo>
                <a:pt x="261623" y="45720"/>
              </a:lnTo>
            </a:path>
          </a:pathLst>
        </a:custGeom>
        <a:noFill/>
        <a:ln w="6350" cap="flat" cmpd="sng" algn="ctr">
          <a:solidFill>
            <a:schemeClr val="accent5">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C" sz="500" kern="1200"/>
        </a:p>
      </dsp:txBody>
      <dsp:txXfrm>
        <a:off x="4518945" y="1464165"/>
        <a:ext cx="14611" cy="2922"/>
      </dsp:txXfrm>
    </dsp:sp>
    <dsp:sp modelId="{E6AC4D9D-C6B7-47EE-8B5A-5F735074332E}">
      <dsp:nvSpPr>
        <dsp:cNvPr id="0" name=""/>
        <dsp:cNvSpPr/>
      </dsp:nvSpPr>
      <dsp:spPr>
        <a:xfrm>
          <a:off x="3126704" y="1084465"/>
          <a:ext cx="1270535" cy="762321"/>
        </a:xfrm>
        <a:prstGeom prst="rect">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s-EC" sz="600" kern="1200"/>
            <a:t>Para mantener temporalmente el cable sobre el fiador, atar el cable al fiador en la abrazadera</a:t>
          </a:r>
        </a:p>
      </dsp:txBody>
      <dsp:txXfrm>
        <a:off x="3126704" y="1084465"/>
        <a:ext cx="1270535" cy="762321"/>
      </dsp:txXfrm>
    </dsp:sp>
    <dsp:sp modelId="{C5610ED6-0501-4FF4-A67F-9C07418D5E25}">
      <dsp:nvSpPr>
        <dsp:cNvPr id="0" name=""/>
        <dsp:cNvSpPr/>
      </dsp:nvSpPr>
      <dsp:spPr>
        <a:xfrm>
          <a:off x="636454" y="1844987"/>
          <a:ext cx="4688276" cy="261623"/>
        </a:xfrm>
        <a:custGeom>
          <a:avLst/>
          <a:gdLst/>
          <a:ahLst/>
          <a:cxnLst/>
          <a:rect l="0" t="0" r="0" b="0"/>
          <a:pathLst>
            <a:path>
              <a:moveTo>
                <a:pt x="4688276" y="0"/>
              </a:moveTo>
              <a:lnTo>
                <a:pt x="4688276" y="147911"/>
              </a:lnTo>
              <a:lnTo>
                <a:pt x="0" y="147911"/>
              </a:lnTo>
              <a:lnTo>
                <a:pt x="0" y="261623"/>
              </a:lnTo>
            </a:path>
          </a:pathLst>
        </a:custGeom>
        <a:noFill/>
        <a:ln w="6350" cap="flat" cmpd="sng" algn="ctr">
          <a:solidFill>
            <a:schemeClr val="accent5">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C" sz="500" kern="1200"/>
        </a:p>
      </dsp:txBody>
      <dsp:txXfrm>
        <a:off x="2863158" y="1974337"/>
        <a:ext cx="234868" cy="2922"/>
      </dsp:txXfrm>
    </dsp:sp>
    <dsp:sp modelId="{05D1822C-C653-4D32-BCA1-D2D2F6670352}">
      <dsp:nvSpPr>
        <dsp:cNvPr id="0" name=""/>
        <dsp:cNvSpPr/>
      </dsp:nvSpPr>
      <dsp:spPr>
        <a:xfrm>
          <a:off x="4689463" y="1084465"/>
          <a:ext cx="1270535" cy="762321"/>
        </a:xfrm>
        <a:prstGeom prst="rect">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s-EC" sz="600" kern="1200"/>
            <a:t>Ajustar el fijador para una operación adecuada. </a:t>
          </a:r>
        </a:p>
      </dsp:txBody>
      <dsp:txXfrm>
        <a:off x="4689463" y="1084465"/>
        <a:ext cx="1270535" cy="762321"/>
      </dsp:txXfrm>
    </dsp:sp>
    <dsp:sp modelId="{EDFAB499-2053-4790-A136-3E60D02CBA50}">
      <dsp:nvSpPr>
        <dsp:cNvPr id="0" name=""/>
        <dsp:cNvSpPr/>
      </dsp:nvSpPr>
      <dsp:spPr>
        <a:xfrm>
          <a:off x="1269921" y="2474451"/>
          <a:ext cx="261623" cy="91440"/>
        </a:xfrm>
        <a:custGeom>
          <a:avLst/>
          <a:gdLst/>
          <a:ahLst/>
          <a:cxnLst/>
          <a:rect l="0" t="0" r="0" b="0"/>
          <a:pathLst>
            <a:path>
              <a:moveTo>
                <a:pt x="0" y="45720"/>
              </a:moveTo>
              <a:lnTo>
                <a:pt x="261623" y="45720"/>
              </a:lnTo>
            </a:path>
          </a:pathLst>
        </a:custGeom>
        <a:noFill/>
        <a:ln w="6350" cap="flat" cmpd="sng" algn="ctr">
          <a:solidFill>
            <a:schemeClr val="accent5">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C" sz="500" kern="1200"/>
        </a:p>
      </dsp:txBody>
      <dsp:txXfrm>
        <a:off x="1393427" y="2518710"/>
        <a:ext cx="14611" cy="2922"/>
      </dsp:txXfrm>
    </dsp:sp>
    <dsp:sp modelId="{BB96A33C-18B2-4F83-BBDA-3086728DDC1F}">
      <dsp:nvSpPr>
        <dsp:cNvPr id="0" name=""/>
        <dsp:cNvSpPr/>
      </dsp:nvSpPr>
      <dsp:spPr>
        <a:xfrm>
          <a:off x="1186" y="2139010"/>
          <a:ext cx="1270535" cy="762321"/>
        </a:xfrm>
        <a:prstGeom prst="rect">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s-EC" sz="600" kern="1200"/>
            <a:t>Fijar un cabo de tiro al fijador. Debería tirarse del cabo de tiro el fijador a mano. </a:t>
          </a:r>
        </a:p>
      </dsp:txBody>
      <dsp:txXfrm>
        <a:off x="1186" y="2139010"/>
        <a:ext cx="1270535" cy="762321"/>
      </dsp:txXfrm>
    </dsp:sp>
    <dsp:sp modelId="{3525CCF6-2D88-4647-927A-1C5541005336}">
      <dsp:nvSpPr>
        <dsp:cNvPr id="0" name=""/>
        <dsp:cNvSpPr/>
      </dsp:nvSpPr>
      <dsp:spPr>
        <a:xfrm>
          <a:off x="2832680" y="2474451"/>
          <a:ext cx="261623" cy="91440"/>
        </a:xfrm>
        <a:custGeom>
          <a:avLst/>
          <a:gdLst/>
          <a:ahLst/>
          <a:cxnLst/>
          <a:rect l="0" t="0" r="0" b="0"/>
          <a:pathLst>
            <a:path>
              <a:moveTo>
                <a:pt x="0" y="45720"/>
              </a:moveTo>
              <a:lnTo>
                <a:pt x="261623" y="45720"/>
              </a:lnTo>
            </a:path>
          </a:pathLst>
        </a:custGeom>
        <a:noFill/>
        <a:ln w="6350" cap="flat" cmpd="sng" algn="ctr">
          <a:solidFill>
            <a:schemeClr val="accent5">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C" sz="500" kern="1200"/>
        </a:p>
      </dsp:txBody>
      <dsp:txXfrm>
        <a:off x="2956186" y="2518710"/>
        <a:ext cx="14611" cy="2922"/>
      </dsp:txXfrm>
    </dsp:sp>
    <dsp:sp modelId="{1D7B9C8E-8C7A-4570-AE6A-5F898710C02D}">
      <dsp:nvSpPr>
        <dsp:cNvPr id="0" name=""/>
        <dsp:cNvSpPr/>
      </dsp:nvSpPr>
      <dsp:spPr>
        <a:xfrm>
          <a:off x="1563945" y="2139010"/>
          <a:ext cx="1270535" cy="762321"/>
        </a:xfrm>
        <a:prstGeom prst="rect">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s-EC" sz="600" kern="1200"/>
            <a:t>Comenzar la operación de fijar a mano tirando del fijador a una velocidad constante y conduciendo el vehículo que lleva el carrete de tal manera que este a 50 pies del fijador.</a:t>
          </a:r>
        </a:p>
      </dsp:txBody>
      <dsp:txXfrm>
        <a:off x="1563945" y="2139010"/>
        <a:ext cx="1270535" cy="762321"/>
      </dsp:txXfrm>
    </dsp:sp>
    <dsp:sp modelId="{91FF2AAE-3721-4042-B42C-1F257009E583}">
      <dsp:nvSpPr>
        <dsp:cNvPr id="0" name=""/>
        <dsp:cNvSpPr/>
      </dsp:nvSpPr>
      <dsp:spPr>
        <a:xfrm>
          <a:off x="4395439" y="2474451"/>
          <a:ext cx="261623" cy="91440"/>
        </a:xfrm>
        <a:custGeom>
          <a:avLst/>
          <a:gdLst/>
          <a:ahLst/>
          <a:cxnLst/>
          <a:rect l="0" t="0" r="0" b="0"/>
          <a:pathLst>
            <a:path>
              <a:moveTo>
                <a:pt x="0" y="45720"/>
              </a:moveTo>
              <a:lnTo>
                <a:pt x="261623" y="45720"/>
              </a:lnTo>
            </a:path>
          </a:pathLst>
        </a:custGeom>
        <a:noFill/>
        <a:ln w="6350" cap="flat" cmpd="sng" algn="ctr">
          <a:solidFill>
            <a:schemeClr val="accent5">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C" sz="500" kern="1200"/>
        </a:p>
      </dsp:txBody>
      <dsp:txXfrm>
        <a:off x="4518945" y="2518710"/>
        <a:ext cx="14611" cy="2922"/>
      </dsp:txXfrm>
    </dsp:sp>
    <dsp:sp modelId="{C9C44379-A438-4562-99AE-0328FF2D3612}">
      <dsp:nvSpPr>
        <dsp:cNvPr id="0" name=""/>
        <dsp:cNvSpPr/>
      </dsp:nvSpPr>
      <dsp:spPr>
        <a:xfrm>
          <a:off x="3126704" y="2139010"/>
          <a:ext cx="1270535" cy="762321"/>
        </a:xfrm>
        <a:prstGeom prst="rect">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s-EC" sz="600" kern="1200"/>
            <a:t>Siempre y cuando se alcance un poste debería detenerse el tendido. Se desconectan el fijador y la guía y se mueven al otro lado del poste. El hilo del fijador se termina con una abrazadera y se forma con el cable una lazo de expansión (si se requiere). </a:t>
          </a:r>
        </a:p>
      </dsp:txBody>
      <dsp:txXfrm>
        <a:off x="3126704" y="2139010"/>
        <a:ext cx="1270535" cy="762321"/>
      </dsp:txXfrm>
    </dsp:sp>
    <dsp:sp modelId="{7CE942A9-D68F-4C7F-9226-6230DF36E21B}">
      <dsp:nvSpPr>
        <dsp:cNvPr id="0" name=""/>
        <dsp:cNvSpPr/>
      </dsp:nvSpPr>
      <dsp:spPr>
        <a:xfrm>
          <a:off x="636454" y="2899532"/>
          <a:ext cx="4688276" cy="261623"/>
        </a:xfrm>
        <a:custGeom>
          <a:avLst/>
          <a:gdLst/>
          <a:ahLst/>
          <a:cxnLst/>
          <a:rect l="0" t="0" r="0" b="0"/>
          <a:pathLst>
            <a:path>
              <a:moveTo>
                <a:pt x="4688276" y="0"/>
              </a:moveTo>
              <a:lnTo>
                <a:pt x="4688276" y="147911"/>
              </a:lnTo>
              <a:lnTo>
                <a:pt x="0" y="147911"/>
              </a:lnTo>
              <a:lnTo>
                <a:pt x="0" y="261623"/>
              </a:lnTo>
            </a:path>
          </a:pathLst>
        </a:custGeom>
        <a:noFill/>
        <a:ln w="6350" cap="flat" cmpd="sng" algn="ctr">
          <a:solidFill>
            <a:schemeClr val="accent5">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C" sz="500" kern="1200"/>
        </a:p>
      </dsp:txBody>
      <dsp:txXfrm>
        <a:off x="2863158" y="3028882"/>
        <a:ext cx="234868" cy="2922"/>
      </dsp:txXfrm>
    </dsp:sp>
    <dsp:sp modelId="{D81C5A95-0D4D-4A10-AD09-F807A3781134}">
      <dsp:nvSpPr>
        <dsp:cNvPr id="0" name=""/>
        <dsp:cNvSpPr/>
      </dsp:nvSpPr>
      <dsp:spPr>
        <a:xfrm>
          <a:off x="4689463" y="2139010"/>
          <a:ext cx="1270535" cy="762321"/>
        </a:xfrm>
        <a:prstGeom prst="rect">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s-EC" sz="600" kern="1200"/>
            <a:t>Una vez que se han situado el fijador y la guía en el otro lado del poste y se ha completado el lazo de expansión se continúa con la operación del fijador. </a:t>
          </a:r>
        </a:p>
      </dsp:txBody>
      <dsp:txXfrm>
        <a:off x="4689463" y="2139010"/>
        <a:ext cx="1270535" cy="762321"/>
      </dsp:txXfrm>
    </dsp:sp>
    <dsp:sp modelId="{1BF2609D-CA0A-4852-8E82-9FCAF5DD2AEE}">
      <dsp:nvSpPr>
        <dsp:cNvPr id="0" name=""/>
        <dsp:cNvSpPr/>
      </dsp:nvSpPr>
      <dsp:spPr>
        <a:xfrm>
          <a:off x="1186" y="3193555"/>
          <a:ext cx="1270535" cy="762321"/>
        </a:xfrm>
        <a:prstGeom prst="rect">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s-EC" sz="600" kern="1200"/>
            <a:t>Instalar donde se requieran etiquetas de aviso de cable de fibra óptica. </a:t>
          </a:r>
        </a:p>
      </dsp:txBody>
      <dsp:txXfrm>
        <a:off x="1186" y="3193555"/>
        <a:ext cx="1270535" cy="762321"/>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373BB9-899A-4167-A43E-382E53EAB255}">
      <dsp:nvSpPr>
        <dsp:cNvPr id="0" name=""/>
        <dsp:cNvSpPr/>
      </dsp:nvSpPr>
      <dsp:spPr>
        <a:xfrm>
          <a:off x="0" y="0"/>
          <a:ext cx="4590034" cy="94507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s-EC" sz="1400" kern="1200"/>
            <a:t>Se hace un estudio de suelos (manual o mecánico).</a:t>
          </a:r>
        </a:p>
      </dsp:txBody>
      <dsp:txXfrm>
        <a:off x="27680" y="27680"/>
        <a:ext cx="3570229" cy="889710"/>
      </dsp:txXfrm>
    </dsp:sp>
    <dsp:sp modelId="{549FF1A0-2C98-4503-8FDE-2FC954CF7A63}">
      <dsp:nvSpPr>
        <dsp:cNvPr id="0" name=""/>
        <dsp:cNvSpPr/>
      </dsp:nvSpPr>
      <dsp:spPr>
        <a:xfrm>
          <a:off x="405002" y="1102582"/>
          <a:ext cx="4590034" cy="94507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s-EC" sz="1400" kern="1200"/>
            <a:t>Se cava alrededor de 120 metros</a:t>
          </a:r>
        </a:p>
      </dsp:txBody>
      <dsp:txXfrm>
        <a:off x="432682" y="1130262"/>
        <a:ext cx="3515375" cy="889710"/>
      </dsp:txXfrm>
    </dsp:sp>
    <dsp:sp modelId="{B8A9A6D7-AB05-43E7-B017-C8B671045881}">
      <dsp:nvSpPr>
        <dsp:cNvPr id="0" name=""/>
        <dsp:cNvSpPr/>
      </dsp:nvSpPr>
      <dsp:spPr>
        <a:xfrm>
          <a:off x="810005" y="2205164"/>
          <a:ext cx="4590034" cy="94507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s-EC" sz="1400" kern="1200"/>
            <a:t>Se coloca cámaras de paso cada 550 metros y en puentes o cruces y con una reserva de 15 metros y cámaras de empalme cada 4 Km con una reserva de 30 metros.</a:t>
          </a:r>
        </a:p>
      </dsp:txBody>
      <dsp:txXfrm>
        <a:off x="837685" y="2232844"/>
        <a:ext cx="3515375" cy="889710"/>
      </dsp:txXfrm>
    </dsp:sp>
    <dsp:sp modelId="{AB2A1781-214D-4728-BC4D-F4112628E3E5}">
      <dsp:nvSpPr>
        <dsp:cNvPr id="0" name=""/>
        <dsp:cNvSpPr/>
      </dsp:nvSpPr>
      <dsp:spPr>
        <a:xfrm>
          <a:off x="3975738" y="716678"/>
          <a:ext cx="614295" cy="614295"/>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lvl="0" algn="ctr" defTabSz="1244600">
            <a:lnSpc>
              <a:spcPct val="90000"/>
            </a:lnSpc>
            <a:spcBef>
              <a:spcPct val="0"/>
            </a:spcBef>
            <a:spcAft>
              <a:spcPct val="35000"/>
            </a:spcAft>
          </a:pPr>
          <a:endParaRPr lang="es-EC" sz="2800" kern="1200"/>
        </a:p>
      </dsp:txBody>
      <dsp:txXfrm>
        <a:off x="4113954" y="716678"/>
        <a:ext cx="337863" cy="462257"/>
      </dsp:txXfrm>
    </dsp:sp>
    <dsp:sp modelId="{96619292-716E-4402-BDB4-9D7A0332CF05}">
      <dsp:nvSpPr>
        <dsp:cNvPr id="0" name=""/>
        <dsp:cNvSpPr/>
      </dsp:nvSpPr>
      <dsp:spPr>
        <a:xfrm>
          <a:off x="4380741" y="1812960"/>
          <a:ext cx="614295" cy="614295"/>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lvl="0" algn="ctr" defTabSz="1244600">
            <a:lnSpc>
              <a:spcPct val="90000"/>
            </a:lnSpc>
            <a:spcBef>
              <a:spcPct val="0"/>
            </a:spcBef>
            <a:spcAft>
              <a:spcPct val="35000"/>
            </a:spcAft>
          </a:pPr>
          <a:endParaRPr lang="es-EC" sz="2800" kern="1200"/>
        </a:p>
      </dsp:txBody>
      <dsp:txXfrm>
        <a:off x="4518957" y="1812960"/>
        <a:ext cx="337863" cy="462257"/>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E10A21-A9D0-408A-AFEA-4E2D21F5E27F}">
      <dsp:nvSpPr>
        <dsp:cNvPr id="0" name=""/>
        <dsp:cNvSpPr/>
      </dsp:nvSpPr>
      <dsp:spPr>
        <a:xfrm>
          <a:off x="5254" y="182341"/>
          <a:ext cx="1570479" cy="94228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just" defTabSz="400050">
            <a:lnSpc>
              <a:spcPct val="90000"/>
            </a:lnSpc>
            <a:spcBef>
              <a:spcPct val="0"/>
            </a:spcBef>
            <a:spcAft>
              <a:spcPct val="35000"/>
            </a:spcAft>
          </a:pPr>
          <a:r>
            <a:rPr lang="es-EC" sz="900" kern="1200">
              <a:solidFill>
                <a:sysClr val="windowText" lastClr="000000"/>
              </a:solidFill>
            </a:rPr>
            <a:t>Se tiene que disponer de cables especialmente diseñados para este uso, los cuales tienen protecciones especiales en contra de los efectos corrosivos del agua</a:t>
          </a:r>
        </a:p>
      </dsp:txBody>
      <dsp:txXfrm>
        <a:off x="32853" y="209940"/>
        <a:ext cx="1515281" cy="887089"/>
      </dsp:txXfrm>
    </dsp:sp>
    <dsp:sp modelId="{47E938BE-A208-48B5-830A-9F3589A47053}">
      <dsp:nvSpPr>
        <dsp:cNvPr id="0" name=""/>
        <dsp:cNvSpPr/>
      </dsp:nvSpPr>
      <dsp:spPr>
        <a:xfrm>
          <a:off x="1713935" y="458745"/>
          <a:ext cx="332941" cy="3894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es-EC" sz="1600" kern="1200"/>
        </a:p>
      </dsp:txBody>
      <dsp:txXfrm>
        <a:off x="1713935" y="536641"/>
        <a:ext cx="233059" cy="233686"/>
      </dsp:txXfrm>
    </dsp:sp>
    <dsp:sp modelId="{E8067A54-18DF-400C-BFEA-9FB5957A5143}">
      <dsp:nvSpPr>
        <dsp:cNvPr id="0" name=""/>
        <dsp:cNvSpPr/>
      </dsp:nvSpPr>
      <dsp:spPr>
        <a:xfrm>
          <a:off x="2203925" y="182341"/>
          <a:ext cx="1570479" cy="94228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C" sz="900" kern="1200">
              <a:solidFill>
                <a:sysClr val="windowText" lastClr="000000"/>
              </a:solidFill>
            </a:rPr>
            <a:t>Evitar empalmes bajo el agua</a:t>
          </a:r>
        </a:p>
      </dsp:txBody>
      <dsp:txXfrm>
        <a:off x="2231524" y="209940"/>
        <a:ext cx="1515281" cy="887089"/>
      </dsp:txXfrm>
    </dsp:sp>
    <dsp:sp modelId="{872F47F9-5E6D-4ACB-8599-062211B4DA08}">
      <dsp:nvSpPr>
        <dsp:cNvPr id="0" name=""/>
        <dsp:cNvSpPr/>
      </dsp:nvSpPr>
      <dsp:spPr>
        <a:xfrm>
          <a:off x="3912606" y="458745"/>
          <a:ext cx="332941" cy="3894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es-EC" sz="1600" kern="1200"/>
        </a:p>
      </dsp:txBody>
      <dsp:txXfrm>
        <a:off x="3912606" y="536641"/>
        <a:ext cx="233059" cy="233686"/>
      </dsp:txXfrm>
    </dsp:sp>
    <dsp:sp modelId="{CB07A3E9-C369-41C9-AFA5-417A5D946D6C}">
      <dsp:nvSpPr>
        <dsp:cNvPr id="0" name=""/>
        <dsp:cNvSpPr/>
      </dsp:nvSpPr>
      <dsp:spPr>
        <a:xfrm>
          <a:off x="4402596" y="182341"/>
          <a:ext cx="1570479" cy="94228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just" defTabSz="400050">
            <a:lnSpc>
              <a:spcPct val="90000"/>
            </a:lnSpc>
            <a:spcBef>
              <a:spcPct val="0"/>
            </a:spcBef>
            <a:spcAft>
              <a:spcPct val="35000"/>
            </a:spcAft>
          </a:pPr>
          <a:r>
            <a:rPr lang="es-EC" sz="900" kern="1200">
              <a:solidFill>
                <a:sysClr val="windowText" lastClr="000000"/>
              </a:solidFill>
            </a:rPr>
            <a:t>Depositar el cable en el lecho acuático de modo que penetre en el fondo. </a:t>
          </a:r>
        </a:p>
      </dsp:txBody>
      <dsp:txXfrm>
        <a:off x="4430195" y="209940"/>
        <a:ext cx="1515281" cy="887089"/>
      </dsp:txXfrm>
    </dsp:sp>
    <dsp:sp modelId="{C5131EB5-3E9E-4389-98E5-6B76F577B628}">
      <dsp:nvSpPr>
        <dsp:cNvPr id="0" name=""/>
        <dsp:cNvSpPr/>
      </dsp:nvSpPr>
      <dsp:spPr>
        <a:xfrm rot="5400000">
          <a:off x="5021365" y="1234562"/>
          <a:ext cx="332941" cy="3894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es-EC" sz="1600" kern="1200"/>
        </a:p>
      </dsp:txBody>
      <dsp:txXfrm rot="-5400000">
        <a:off x="5070993" y="1262830"/>
        <a:ext cx="233686" cy="233059"/>
      </dsp:txXfrm>
    </dsp:sp>
    <dsp:sp modelId="{E906BFB6-4621-4794-ACC5-AD6118E34BDF}">
      <dsp:nvSpPr>
        <dsp:cNvPr id="0" name=""/>
        <dsp:cNvSpPr/>
      </dsp:nvSpPr>
      <dsp:spPr>
        <a:xfrm>
          <a:off x="4402596" y="1752820"/>
          <a:ext cx="1570479" cy="1153868"/>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just" defTabSz="355600">
            <a:lnSpc>
              <a:spcPct val="90000"/>
            </a:lnSpc>
            <a:spcBef>
              <a:spcPct val="0"/>
            </a:spcBef>
            <a:spcAft>
              <a:spcPct val="35000"/>
            </a:spcAft>
          </a:pPr>
          <a:r>
            <a:rPr lang="es-EC" sz="800" kern="1200">
              <a:solidFill>
                <a:sysClr val="windowText" lastClr="000000"/>
              </a:solidFill>
            </a:rPr>
            <a:t>Los tendidos submarinos tienen su propia técnica, solo aplicable a ellos y depende de las características especiales del fondo marino, tanto en lo relativo a los requerimientos mecánicos como a la agresividad del medio, determinada por sus propiedades químicas.</a:t>
          </a:r>
        </a:p>
      </dsp:txBody>
      <dsp:txXfrm>
        <a:off x="4436392" y="1786616"/>
        <a:ext cx="1502887" cy="1086276"/>
      </dsp:txXfrm>
    </dsp:sp>
    <dsp:sp modelId="{415BE54A-61A0-46D0-B432-979D77E25360}">
      <dsp:nvSpPr>
        <dsp:cNvPr id="0" name=""/>
        <dsp:cNvSpPr/>
      </dsp:nvSpPr>
      <dsp:spPr>
        <a:xfrm rot="10800000">
          <a:off x="3931452" y="2135015"/>
          <a:ext cx="332941" cy="3894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es-EC" sz="1600" kern="1200"/>
        </a:p>
      </dsp:txBody>
      <dsp:txXfrm rot="10800000">
        <a:off x="4031334" y="2212911"/>
        <a:ext cx="233059" cy="233686"/>
      </dsp:txXfrm>
    </dsp:sp>
    <dsp:sp modelId="{FE660F50-0713-45CB-A2A5-187980C5BD76}">
      <dsp:nvSpPr>
        <dsp:cNvPr id="0" name=""/>
        <dsp:cNvSpPr/>
      </dsp:nvSpPr>
      <dsp:spPr>
        <a:xfrm>
          <a:off x="2203925" y="1858611"/>
          <a:ext cx="1570479" cy="94228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just" defTabSz="400050">
            <a:lnSpc>
              <a:spcPct val="90000"/>
            </a:lnSpc>
            <a:spcBef>
              <a:spcPct val="0"/>
            </a:spcBef>
            <a:spcAft>
              <a:spcPct val="35000"/>
            </a:spcAft>
          </a:pPr>
          <a:r>
            <a:rPr lang="es-EC" sz="900" kern="1200">
              <a:solidFill>
                <a:sysClr val="windowText" lastClr="000000"/>
              </a:solidFill>
            </a:rPr>
            <a:t>En la actualidad se encuentran instalados o en proceso una gran cantidad de enlaces mediante fibra óptica de este tipo, con la finalidad de efectuar enlaces de gran longitud</a:t>
          </a:r>
        </a:p>
      </dsp:txBody>
      <dsp:txXfrm>
        <a:off x="2231524" y="1886210"/>
        <a:ext cx="1515281" cy="887089"/>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E9ACB8B-0F44-4834-84EF-D2C802C1D762}">
      <dsp:nvSpPr>
        <dsp:cNvPr id="0" name=""/>
        <dsp:cNvSpPr/>
      </dsp:nvSpPr>
      <dsp:spPr>
        <a:xfrm rot="5400000">
          <a:off x="-257956" y="259578"/>
          <a:ext cx="1719708" cy="1203795"/>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s-EC" sz="1700" kern="1200"/>
            <a:t>EMPALMES DE FUSIÓN</a:t>
          </a:r>
        </a:p>
      </dsp:txBody>
      <dsp:txXfrm rot="-5400000">
        <a:off x="1" y="603520"/>
        <a:ext cx="1203795" cy="515913"/>
      </dsp:txXfrm>
    </dsp:sp>
    <dsp:sp modelId="{AD31EA44-95A3-4F37-826A-E24A2218A61E}">
      <dsp:nvSpPr>
        <dsp:cNvPr id="0" name=""/>
        <dsp:cNvSpPr/>
      </dsp:nvSpPr>
      <dsp:spPr>
        <a:xfrm rot="5400000">
          <a:off x="2743012" y="-1537594"/>
          <a:ext cx="1117810" cy="4196244"/>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just" defTabSz="311150">
            <a:lnSpc>
              <a:spcPct val="90000"/>
            </a:lnSpc>
            <a:spcBef>
              <a:spcPct val="0"/>
            </a:spcBef>
            <a:spcAft>
              <a:spcPct val="15000"/>
            </a:spcAft>
            <a:buChar char="••"/>
          </a:pPr>
          <a:r>
            <a:rPr lang="es-EC" sz="700" kern="1200"/>
            <a:t>El proceso de empalme por fusión se lleva a cabo al colocar los extremos de dos fibras juntas y alineadas. Estas fibras se calientan y se funden mediante un arco que genera una temperatura muy alta, del orden de los 2000 grados centígrados, durante un breve periodo de tiempo, generalmente de 2 a 3 segundos.</a:t>
          </a:r>
          <a:br>
            <a:rPr lang="es-EC" sz="700" kern="1200"/>
          </a:br>
          <a:endParaRPr lang="es-EC" sz="700" kern="1200"/>
        </a:p>
        <a:p>
          <a:pPr marL="57150" lvl="1" indent="-57150" algn="just" defTabSz="311150">
            <a:lnSpc>
              <a:spcPct val="90000"/>
            </a:lnSpc>
            <a:spcBef>
              <a:spcPct val="0"/>
            </a:spcBef>
            <a:spcAft>
              <a:spcPct val="15000"/>
            </a:spcAft>
            <a:buChar char="••"/>
          </a:pPr>
          <a:r>
            <a:rPr lang="es-EC" sz="700" kern="1200"/>
            <a:t>Los operadores de empalmadores deben verificar la calidad del empalme utilizando instrumentos que permiten verificar el alineamiento, así como el corte y pulido de los extremos de las fibras. De esta manera, se asegura un empalme por fusión de alta calidad.</a:t>
          </a:r>
        </a:p>
      </dsp:txBody>
      <dsp:txXfrm rot="-5400000">
        <a:off x="1203796" y="56189"/>
        <a:ext cx="4141677" cy="1008676"/>
      </dsp:txXfrm>
    </dsp:sp>
    <dsp:sp modelId="{E03BF3D5-B618-4F42-A3D2-CCFF778B2FF4}">
      <dsp:nvSpPr>
        <dsp:cNvPr id="0" name=""/>
        <dsp:cNvSpPr/>
      </dsp:nvSpPr>
      <dsp:spPr>
        <a:xfrm rot="5400000">
          <a:off x="-257956" y="1686860"/>
          <a:ext cx="1719708" cy="1203795"/>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s-EC" sz="1700" kern="1200"/>
            <a:t>EMPALMES MECÁNICOS</a:t>
          </a:r>
        </a:p>
      </dsp:txBody>
      <dsp:txXfrm rot="-5400000">
        <a:off x="1" y="2030802"/>
        <a:ext cx="1203795" cy="515913"/>
      </dsp:txXfrm>
    </dsp:sp>
    <dsp:sp modelId="{9E08CB14-F9D9-4D1B-AEB4-FF37EA17D62C}">
      <dsp:nvSpPr>
        <dsp:cNvPr id="0" name=""/>
        <dsp:cNvSpPr/>
      </dsp:nvSpPr>
      <dsp:spPr>
        <a:xfrm rot="5400000">
          <a:off x="2743012" y="-110312"/>
          <a:ext cx="1117810" cy="4196244"/>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just" defTabSz="311150">
            <a:lnSpc>
              <a:spcPct val="90000"/>
            </a:lnSpc>
            <a:spcBef>
              <a:spcPct val="0"/>
            </a:spcBef>
            <a:spcAft>
              <a:spcPct val="15000"/>
            </a:spcAft>
            <a:buChar char="••"/>
          </a:pPr>
          <a:r>
            <a:rPr lang="es-EC" sz="700" kern="1200"/>
            <a:t>Para unir los extremos de las dos fibras, se utilizan métodos como una abrazadera o pegamento dentro de una estructura. Sin embargo, en el caso de fibras monomodo, que tienen una menor tolerancia al espaciamiento entre las fibras, se requiere un mecanismo más preciso y costoso.</a:t>
          </a:r>
          <a:br>
            <a:rPr lang="es-EC" sz="700" kern="1200"/>
          </a:br>
          <a:endParaRPr lang="es-EC" sz="700" kern="1200"/>
        </a:p>
        <a:p>
          <a:pPr marL="57150" lvl="1" indent="-57150" algn="just" defTabSz="311150">
            <a:lnSpc>
              <a:spcPct val="90000"/>
            </a:lnSpc>
            <a:spcBef>
              <a:spcPct val="0"/>
            </a:spcBef>
            <a:spcAft>
              <a:spcPct val="15000"/>
            </a:spcAft>
            <a:buChar char="••"/>
          </a:pPr>
          <a:r>
            <a:rPr lang="es-EC" sz="700" kern="1200"/>
            <a:t>En general, los empalmes mecánicos requieren una inversión menor en comparación con los empalmes por fusión. Por lo tanto, en empresas que no tienen una alta demanda de empalmes que justifique la inversión en equipos de fusión, se utilizan principalmente los empalmes mecánicos. Aunque los empalmes mecánicos pueden presentar una mayor pérdida en comparación con los empalmes por fusión, esta diferencia no es tan significativa en distancias cortas</a:t>
          </a:r>
        </a:p>
      </dsp:txBody>
      <dsp:txXfrm rot="-5400000">
        <a:off x="1203796" y="1483471"/>
        <a:ext cx="4141677" cy="1008676"/>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863822-B6AD-4648-8CA9-EDFABF8C0B65}">
      <dsp:nvSpPr>
        <dsp:cNvPr id="0" name=""/>
        <dsp:cNvSpPr/>
      </dsp:nvSpPr>
      <dsp:spPr>
        <a:xfrm>
          <a:off x="2291120" y="0"/>
          <a:ext cx="3436680" cy="2102485"/>
        </a:xfrm>
        <a:prstGeom prst="rightArrow">
          <a:avLst>
            <a:gd name="adj1" fmla="val 75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t" anchorCtr="0">
          <a:noAutofit/>
        </a:bodyPr>
        <a:lstStyle/>
        <a:p>
          <a:pPr marL="57150" lvl="1" indent="-57150" algn="just" defTabSz="444500">
            <a:lnSpc>
              <a:spcPct val="90000"/>
            </a:lnSpc>
            <a:spcBef>
              <a:spcPct val="0"/>
            </a:spcBef>
            <a:spcAft>
              <a:spcPct val="15000"/>
            </a:spcAft>
            <a:buChar char="••"/>
          </a:pPr>
          <a:r>
            <a:rPr lang="es-EC" sz="1000" kern="1200"/>
            <a:t>Los conectores de fibra óptica son utilizados como conexiones temporales entre fibras ópticas. Estos sistemas requieren una alta precisión para evitar la atenuación de la luz. El término "conector" es especialmente relevante, ya que permite la conexión y desconexión repetida con otros elementos similares para transferir luz entre dos terminales de fibra, entre el terminal de una fibra y un transmisor o receptor. Los conectores se montan en terminales de cable o dispositivos ópticos.</a:t>
          </a:r>
        </a:p>
      </dsp:txBody>
      <dsp:txXfrm>
        <a:off x="2291120" y="262811"/>
        <a:ext cx="2648248" cy="1576863"/>
      </dsp:txXfrm>
    </dsp:sp>
    <dsp:sp modelId="{88AA8084-31B9-4058-B497-B46CDE1CF8C8}">
      <dsp:nvSpPr>
        <dsp:cNvPr id="0" name=""/>
        <dsp:cNvSpPr/>
      </dsp:nvSpPr>
      <dsp:spPr>
        <a:xfrm>
          <a:off x="0" y="0"/>
          <a:ext cx="2291120" cy="21024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EC" sz="2700" kern="1200"/>
            <a:t>CONECTORES</a:t>
          </a:r>
        </a:p>
      </dsp:txBody>
      <dsp:txXfrm>
        <a:off x="102635" y="102635"/>
        <a:ext cx="2085850" cy="1897215"/>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3AF59A-E74A-457F-A285-E17CEA5415C4}">
      <dsp:nvSpPr>
        <dsp:cNvPr id="0" name=""/>
        <dsp:cNvSpPr/>
      </dsp:nvSpPr>
      <dsp:spPr>
        <a:xfrm>
          <a:off x="0" y="198083"/>
          <a:ext cx="5884985" cy="151200"/>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5046D380-EF1D-47E7-A48F-3488FEF1E09A}">
      <dsp:nvSpPr>
        <dsp:cNvPr id="0" name=""/>
        <dsp:cNvSpPr/>
      </dsp:nvSpPr>
      <dsp:spPr>
        <a:xfrm>
          <a:off x="294249" y="109523"/>
          <a:ext cx="4119489" cy="177120"/>
        </a:xfrm>
        <a:prstGeom prst="round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5707" tIns="0" rIns="155707" bIns="0" numCol="1" spcCol="1270" anchor="ctr" anchorCtr="0">
          <a:noAutofit/>
        </a:bodyPr>
        <a:lstStyle/>
        <a:p>
          <a:pPr lvl="0" algn="l" defTabSz="266700">
            <a:lnSpc>
              <a:spcPct val="90000"/>
            </a:lnSpc>
            <a:spcBef>
              <a:spcPct val="0"/>
            </a:spcBef>
            <a:spcAft>
              <a:spcPct val="35000"/>
            </a:spcAft>
          </a:pPr>
          <a:r>
            <a:rPr lang="es-EC" sz="600" kern="1200"/>
            <a:t>Fibra óptica de 125 um.</a:t>
          </a:r>
        </a:p>
      </dsp:txBody>
      <dsp:txXfrm>
        <a:off x="302895" y="118169"/>
        <a:ext cx="4102197" cy="159828"/>
      </dsp:txXfrm>
    </dsp:sp>
    <dsp:sp modelId="{59B1605A-6555-4A40-8BD9-BC6245B997D6}">
      <dsp:nvSpPr>
        <dsp:cNvPr id="0" name=""/>
        <dsp:cNvSpPr/>
      </dsp:nvSpPr>
      <dsp:spPr>
        <a:xfrm>
          <a:off x="0" y="470243"/>
          <a:ext cx="5884985" cy="151200"/>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9BD598B1-9644-4D5A-962D-68CE96BBC4E4}">
      <dsp:nvSpPr>
        <dsp:cNvPr id="0" name=""/>
        <dsp:cNvSpPr/>
      </dsp:nvSpPr>
      <dsp:spPr>
        <a:xfrm>
          <a:off x="294249" y="381683"/>
          <a:ext cx="4119489" cy="177120"/>
        </a:xfrm>
        <a:prstGeom prst="round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5707" tIns="0" rIns="155707" bIns="0" numCol="1" spcCol="1270" anchor="ctr" anchorCtr="0">
          <a:noAutofit/>
        </a:bodyPr>
        <a:lstStyle/>
        <a:p>
          <a:pPr lvl="0" algn="l" defTabSz="266700">
            <a:lnSpc>
              <a:spcPct val="90000"/>
            </a:lnSpc>
            <a:spcBef>
              <a:spcPct val="0"/>
            </a:spcBef>
            <a:spcAft>
              <a:spcPct val="35000"/>
            </a:spcAft>
          </a:pPr>
          <a:r>
            <a:rPr lang="es-EC" sz="600" kern="1200"/>
            <a:t>Protección primaria a base de un material acrílico hasta un diámetro de 250 um. Da robustez a la fibra.</a:t>
          </a:r>
        </a:p>
      </dsp:txBody>
      <dsp:txXfrm>
        <a:off x="302895" y="390329"/>
        <a:ext cx="4102197" cy="159828"/>
      </dsp:txXfrm>
    </dsp:sp>
    <dsp:sp modelId="{329DA7B8-793F-4EA7-A889-841C58CFE7D4}">
      <dsp:nvSpPr>
        <dsp:cNvPr id="0" name=""/>
        <dsp:cNvSpPr/>
      </dsp:nvSpPr>
      <dsp:spPr>
        <a:xfrm>
          <a:off x="0" y="742403"/>
          <a:ext cx="5884985" cy="151200"/>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2699B37D-2096-4D48-A00F-383876EB3562}">
      <dsp:nvSpPr>
        <dsp:cNvPr id="0" name=""/>
        <dsp:cNvSpPr/>
      </dsp:nvSpPr>
      <dsp:spPr>
        <a:xfrm>
          <a:off x="294249" y="653843"/>
          <a:ext cx="4119489" cy="177120"/>
        </a:xfrm>
        <a:prstGeom prst="round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5707" tIns="0" rIns="155707" bIns="0" numCol="1" spcCol="1270" anchor="ctr" anchorCtr="0">
          <a:noAutofit/>
        </a:bodyPr>
        <a:lstStyle/>
        <a:p>
          <a:pPr lvl="0" algn="l" defTabSz="266700">
            <a:lnSpc>
              <a:spcPct val="90000"/>
            </a:lnSpc>
            <a:spcBef>
              <a:spcPct val="0"/>
            </a:spcBef>
            <a:spcAft>
              <a:spcPct val="35000"/>
            </a:spcAft>
          </a:pPr>
          <a:r>
            <a:rPr lang="es-EC" sz="600" kern="1200"/>
            <a:t>Protección secundaria, a base de un material polimérico, hasta un diámetro de 900 um. Protege contra la humedad.</a:t>
          </a:r>
        </a:p>
      </dsp:txBody>
      <dsp:txXfrm>
        <a:off x="302895" y="662489"/>
        <a:ext cx="4102197" cy="159828"/>
      </dsp:txXfrm>
    </dsp:sp>
    <dsp:sp modelId="{BB36017E-671F-42ED-AC2B-F8E63F993F96}">
      <dsp:nvSpPr>
        <dsp:cNvPr id="0" name=""/>
        <dsp:cNvSpPr/>
      </dsp:nvSpPr>
      <dsp:spPr>
        <a:xfrm>
          <a:off x="0" y="1014563"/>
          <a:ext cx="5884985" cy="151200"/>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6115A7A1-5836-47B4-BF45-7F187CB4205A}">
      <dsp:nvSpPr>
        <dsp:cNvPr id="0" name=""/>
        <dsp:cNvSpPr/>
      </dsp:nvSpPr>
      <dsp:spPr>
        <a:xfrm>
          <a:off x="294249" y="926003"/>
          <a:ext cx="4119489" cy="177120"/>
        </a:xfrm>
        <a:prstGeom prst="round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5707" tIns="0" rIns="155707" bIns="0" numCol="1" spcCol="1270" anchor="ctr" anchorCtr="0">
          <a:noAutofit/>
        </a:bodyPr>
        <a:lstStyle/>
        <a:p>
          <a:pPr lvl="0" algn="l" defTabSz="266700">
            <a:lnSpc>
              <a:spcPct val="90000"/>
            </a:lnSpc>
            <a:spcBef>
              <a:spcPct val="0"/>
            </a:spcBef>
            <a:spcAft>
              <a:spcPct val="35000"/>
            </a:spcAft>
          </a:pPr>
          <a:r>
            <a:rPr lang="es-EC" sz="600" kern="1200"/>
            <a:t>Elemento de tensión Kevlar, a base de fibras arámidas.</a:t>
          </a:r>
        </a:p>
      </dsp:txBody>
      <dsp:txXfrm>
        <a:off x="302895" y="934649"/>
        <a:ext cx="4102197" cy="159828"/>
      </dsp:txXfrm>
    </dsp:sp>
    <dsp:sp modelId="{1E8718C3-604F-49CC-A948-D4BCDC139E74}">
      <dsp:nvSpPr>
        <dsp:cNvPr id="0" name=""/>
        <dsp:cNvSpPr/>
      </dsp:nvSpPr>
      <dsp:spPr>
        <a:xfrm>
          <a:off x="0" y="1286722"/>
          <a:ext cx="5884985" cy="151200"/>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5C7BC500-6888-49A0-A9EF-D41155F41D92}">
      <dsp:nvSpPr>
        <dsp:cNvPr id="0" name=""/>
        <dsp:cNvSpPr/>
      </dsp:nvSpPr>
      <dsp:spPr>
        <a:xfrm>
          <a:off x="294249" y="1198162"/>
          <a:ext cx="4119489" cy="177120"/>
        </a:xfrm>
        <a:prstGeom prst="round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5707" tIns="0" rIns="155707" bIns="0" numCol="1" spcCol="1270" anchor="ctr" anchorCtr="0">
          <a:noAutofit/>
        </a:bodyPr>
        <a:lstStyle/>
        <a:p>
          <a:pPr lvl="0" algn="l" defTabSz="266700">
            <a:lnSpc>
              <a:spcPct val="90000"/>
            </a:lnSpc>
            <a:spcBef>
              <a:spcPct val="0"/>
            </a:spcBef>
            <a:spcAft>
              <a:spcPct val="35000"/>
            </a:spcAft>
          </a:pPr>
          <a:r>
            <a:rPr lang="es-EC" sz="600" kern="1200"/>
            <a:t>Cubierta exterior que varía de acuerdo a la aplicación del cable.</a:t>
          </a:r>
        </a:p>
      </dsp:txBody>
      <dsp:txXfrm>
        <a:off x="302895" y="1206808"/>
        <a:ext cx="4102197" cy="159828"/>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CD8AE2-0AAF-4349-94CE-ED5D7413F07A}">
      <dsp:nvSpPr>
        <dsp:cNvPr id="0" name=""/>
        <dsp:cNvSpPr/>
      </dsp:nvSpPr>
      <dsp:spPr>
        <a:xfrm>
          <a:off x="1014" y="35999"/>
          <a:ext cx="1587944" cy="1868170"/>
        </a:xfrm>
        <a:prstGeom prst="rect">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98C66234-1F9F-4444-B292-15341E58E120}">
      <dsp:nvSpPr>
        <dsp:cNvPr id="0" name=""/>
        <dsp:cNvSpPr/>
      </dsp:nvSpPr>
      <dsp:spPr>
        <a:xfrm>
          <a:off x="80411" y="110726"/>
          <a:ext cx="1429150" cy="1214310"/>
        </a:xfrm>
        <a:prstGeom prst="rect">
          <a:avLst/>
        </a:prstGeom>
        <a:blipFill rotWithShape="1">
          <a:blip xmlns:r="http://schemas.openxmlformats.org/officeDocument/2006/relationships" r:embed="rId1"/>
          <a:srcRect/>
          <a:stretch>
            <a:fillRect l="-34000" r="-34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FFA6D87-DABC-43BD-BFB5-94260F624F63}">
      <dsp:nvSpPr>
        <dsp:cNvPr id="0" name=""/>
        <dsp:cNvSpPr/>
      </dsp:nvSpPr>
      <dsp:spPr>
        <a:xfrm>
          <a:off x="80411" y="1511868"/>
          <a:ext cx="1429150" cy="3175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C" sz="800" kern="1200"/>
            <a:t>Instalación interior</a:t>
          </a:r>
        </a:p>
      </dsp:txBody>
      <dsp:txXfrm>
        <a:off x="80411" y="1511868"/>
        <a:ext cx="1429150" cy="317574"/>
      </dsp:txXfrm>
    </dsp:sp>
    <dsp:sp modelId="{E86B305E-86A6-449C-9CC3-C9F040D5D211}">
      <dsp:nvSpPr>
        <dsp:cNvPr id="0" name=""/>
        <dsp:cNvSpPr/>
      </dsp:nvSpPr>
      <dsp:spPr>
        <a:xfrm>
          <a:off x="62790" y="1325036"/>
          <a:ext cx="1429150" cy="1868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C" sz="800" kern="1200"/>
            <a:t>Fibra para interiores</a:t>
          </a:r>
        </a:p>
      </dsp:txBody>
      <dsp:txXfrm>
        <a:off x="62790" y="1325036"/>
        <a:ext cx="1429150" cy="186831"/>
      </dsp:txXfrm>
    </dsp:sp>
    <dsp:sp modelId="{1D724678-7993-4DC1-9B41-6D6691C18193}">
      <dsp:nvSpPr>
        <dsp:cNvPr id="0" name=""/>
        <dsp:cNvSpPr/>
      </dsp:nvSpPr>
      <dsp:spPr>
        <a:xfrm>
          <a:off x="2157312" y="35999"/>
          <a:ext cx="1587944" cy="1868170"/>
        </a:xfrm>
        <a:prstGeom prst="rect">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3067D811-4152-4A19-873C-1D5CAEDF43AF}">
      <dsp:nvSpPr>
        <dsp:cNvPr id="0" name=""/>
        <dsp:cNvSpPr/>
      </dsp:nvSpPr>
      <dsp:spPr>
        <a:xfrm>
          <a:off x="2236709" y="110726"/>
          <a:ext cx="1429150" cy="1214310"/>
        </a:xfrm>
        <a:prstGeom prst="rect">
          <a:avLst/>
        </a:prstGeom>
        <a:blipFill rotWithShape="1">
          <a:blip xmlns:r="http://schemas.openxmlformats.org/officeDocument/2006/relationships" r:embed="rId2"/>
          <a:srcRect/>
          <a:stretch>
            <a:fillRect l="-29000" r="-29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900D28B-2180-4FEF-B24A-88393FDC48F1}">
      <dsp:nvSpPr>
        <dsp:cNvPr id="0" name=""/>
        <dsp:cNvSpPr/>
      </dsp:nvSpPr>
      <dsp:spPr>
        <a:xfrm>
          <a:off x="2236709" y="1511868"/>
          <a:ext cx="1429150" cy="3175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C" sz="800" kern="1200"/>
            <a:t>Instalación exterior</a:t>
          </a:r>
        </a:p>
      </dsp:txBody>
      <dsp:txXfrm>
        <a:off x="2236709" y="1511868"/>
        <a:ext cx="1429150" cy="317574"/>
      </dsp:txXfrm>
    </dsp:sp>
    <dsp:sp modelId="{E682A77B-4553-4835-BF8A-AECA964040CD}">
      <dsp:nvSpPr>
        <dsp:cNvPr id="0" name=""/>
        <dsp:cNvSpPr/>
      </dsp:nvSpPr>
      <dsp:spPr>
        <a:xfrm>
          <a:off x="2236709" y="1325036"/>
          <a:ext cx="1429150" cy="1868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C" sz="800" kern="1200"/>
            <a:t>Fibras para exteriores</a:t>
          </a:r>
        </a:p>
      </dsp:txBody>
      <dsp:txXfrm>
        <a:off x="2236709" y="1325036"/>
        <a:ext cx="1429150" cy="186831"/>
      </dsp:txXfrm>
    </dsp:sp>
    <dsp:sp modelId="{FC603C7D-B136-4A8D-AAC5-076B036F9A33}">
      <dsp:nvSpPr>
        <dsp:cNvPr id="0" name=""/>
        <dsp:cNvSpPr/>
      </dsp:nvSpPr>
      <dsp:spPr>
        <a:xfrm>
          <a:off x="4313609" y="35999"/>
          <a:ext cx="1587944" cy="1868170"/>
        </a:xfrm>
        <a:prstGeom prst="rect">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B801D3CE-3307-4EB7-ADFB-0878BBF4AED3}">
      <dsp:nvSpPr>
        <dsp:cNvPr id="0" name=""/>
        <dsp:cNvSpPr/>
      </dsp:nvSpPr>
      <dsp:spPr>
        <a:xfrm>
          <a:off x="4393007" y="110726"/>
          <a:ext cx="1429150" cy="1214310"/>
        </a:xfrm>
        <a:prstGeom prst="rect">
          <a:avLst/>
        </a:prstGeom>
        <a:blipFill rotWithShape="1">
          <a:blip xmlns:r="http://schemas.openxmlformats.org/officeDocument/2006/relationships" r:embed="rId3"/>
          <a:srcRect/>
          <a:stretch>
            <a:fillRect l="-4000" r="-4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C8368FE-4715-4DA5-823B-86221636ECB5}">
      <dsp:nvSpPr>
        <dsp:cNvPr id="0" name=""/>
        <dsp:cNvSpPr/>
      </dsp:nvSpPr>
      <dsp:spPr>
        <a:xfrm>
          <a:off x="4393007" y="1511868"/>
          <a:ext cx="1429150" cy="3175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C" sz="800" kern="1200"/>
            <a:t>Instalación submarina.</a:t>
          </a:r>
        </a:p>
      </dsp:txBody>
      <dsp:txXfrm>
        <a:off x="4393007" y="1511868"/>
        <a:ext cx="1429150" cy="317574"/>
      </dsp:txXfrm>
    </dsp:sp>
    <dsp:sp modelId="{E70E9271-0753-434D-B461-5023BD2DF3F9}">
      <dsp:nvSpPr>
        <dsp:cNvPr id="0" name=""/>
        <dsp:cNvSpPr/>
      </dsp:nvSpPr>
      <dsp:spPr>
        <a:xfrm>
          <a:off x="4393007" y="1325036"/>
          <a:ext cx="1429150" cy="1868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C" sz="800" kern="1200"/>
            <a:t>Fibra para instalación submarina</a:t>
          </a:r>
        </a:p>
      </dsp:txBody>
      <dsp:txXfrm>
        <a:off x="4393007" y="1325036"/>
        <a:ext cx="1429150" cy="18683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1E994C-3432-45A6-89D0-E64644585D90}">
      <dsp:nvSpPr>
        <dsp:cNvPr id="0" name=""/>
        <dsp:cNvSpPr/>
      </dsp:nvSpPr>
      <dsp:spPr>
        <a:xfrm>
          <a:off x="28" y="206951"/>
          <a:ext cx="2773795" cy="727559"/>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7584" tIns="130048" rIns="227584" bIns="130048" numCol="1" spcCol="1270" anchor="ctr" anchorCtr="0">
          <a:noAutofit/>
        </a:bodyPr>
        <a:lstStyle/>
        <a:p>
          <a:pPr lvl="0" algn="ctr" defTabSz="1422400">
            <a:lnSpc>
              <a:spcPct val="90000"/>
            </a:lnSpc>
            <a:spcBef>
              <a:spcPct val="0"/>
            </a:spcBef>
            <a:spcAft>
              <a:spcPct val="35000"/>
            </a:spcAft>
          </a:pPr>
          <a:r>
            <a:rPr lang="es-EC" sz="3200" kern="1200"/>
            <a:t>Ventajas</a:t>
          </a:r>
          <a:endParaRPr lang="es-EC" sz="4700" kern="1200"/>
        </a:p>
      </dsp:txBody>
      <dsp:txXfrm>
        <a:off x="28" y="206951"/>
        <a:ext cx="2773795" cy="727559"/>
      </dsp:txXfrm>
    </dsp:sp>
    <dsp:sp modelId="{CA4869B2-264D-4DBC-B1D2-6DD8FD79E285}">
      <dsp:nvSpPr>
        <dsp:cNvPr id="0" name=""/>
        <dsp:cNvSpPr/>
      </dsp:nvSpPr>
      <dsp:spPr>
        <a:xfrm>
          <a:off x="28" y="941143"/>
          <a:ext cx="2773795" cy="2112277"/>
        </a:xfrm>
        <a:prstGeom prst="rect">
          <a:avLst/>
        </a:prstGeom>
        <a:solidFill>
          <a:schemeClr val="lt1">
            <a:alpha val="90000"/>
            <a:tint val="40000"/>
            <a:hueOff val="0"/>
            <a:satOff val="0"/>
            <a:lumOff val="0"/>
            <a:alphaOff val="0"/>
          </a:schemeClr>
        </a:solidFill>
        <a:ln w="12700" cap="flat" cmpd="sng" algn="ctr">
          <a:solidFill>
            <a:schemeClr val="accent3">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just" defTabSz="533400">
            <a:lnSpc>
              <a:spcPct val="90000"/>
            </a:lnSpc>
            <a:spcBef>
              <a:spcPct val="0"/>
            </a:spcBef>
            <a:spcAft>
              <a:spcPct val="15000"/>
            </a:spcAft>
            <a:buChar char="••"/>
          </a:pPr>
          <a:r>
            <a:rPr lang="es-EC" sz="1200" kern="1200"/>
            <a:t>Se puede lograr una dispersión mínima utilizando fibras de índice de escalón de modo sencillo. </a:t>
          </a:r>
        </a:p>
        <a:p>
          <a:pPr marL="114300" lvl="1" indent="-114300" algn="just" defTabSz="533400">
            <a:lnSpc>
              <a:spcPct val="90000"/>
            </a:lnSpc>
            <a:spcBef>
              <a:spcPct val="0"/>
            </a:spcBef>
            <a:spcAft>
              <a:spcPct val="15000"/>
            </a:spcAft>
            <a:buChar char="••"/>
          </a:pPr>
          <a:r>
            <a:rPr lang="es-EC" sz="1200" kern="1200"/>
            <a:t>Estas fibras permiten una reproducción altamente precisa de los pulsos transmitidos en el lado de recepción, lo que a su vez posibilita anchos de banda más amplios y velocidades de transmisión de información más altas en comparación con otros tipos de fibras.</a:t>
          </a:r>
        </a:p>
      </dsp:txBody>
      <dsp:txXfrm>
        <a:off x="28" y="941143"/>
        <a:ext cx="2773795" cy="2112277"/>
      </dsp:txXfrm>
    </dsp:sp>
    <dsp:sp modelId="{F6813B19-6713-4795-BB94-7C34ACFF7A53}">
      <dsp:nvSpPr>
        <dsp:cNvPr id="0" name=""/>
        <dsp:cNvSpPr/>
      </dsp:nvSpPr>
      <dsp:spPr>
        <a:xfrm>
          <a:off x="3162155" y="206951"/>
          <a:ext cx="2773795" cy="727559"/>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7584" tIns="130048" rIns="227584" bIns="130048" numCol="1" spcCol="1270" anchor="ctr" anchorCtr="0">
          <a:noAutofit/>
        </a:bodyPr>
        <a:lstStyle/>
        <a:p>
          <a:pPr lvl="0" algn="ctr" defTabSz="1422400">
            <a:lnSpc>
              <a:spcPct val="90000"/>
            </a:lnSpc>
            <a:spcBef>
              <a:spcPct val="0"/>
            </a:spcBef>
            <a:spcAft>
              <a:spcPct val="35000"/>
            </a:spcAft>
          </a:pPr>
          <a:r>
            <a:rPr lang="es-EC" sz="3200" kern="1200"/>
            <a:t>Desventajas</a:t>
          </a:r>
          <a:endParaRPr lang="es-EC" sz="3600" kern="1200"/>
        </a:p>
      </dsp:txBody>
      <dsp:txXfrm>
        <a:off x="3162155" y="206951"/>
        <a:ext cx="2773795" cy="727559"/>
      </dsp:txXfrm>
    </dsp:sp>
    <dsp:sp modelId="{AE014722-CF77-444F-9518-AD171F29049B}">
      <dsp:nvSpPr>
        <dsp:cNvPr id="0" name=""/>
        <dsp:cNvSpPr/>
      </dsp:nvSpPr>
      <dsp:spPr>
        <a:xfrm>
          <a:off x="3162155" y="934510"/>
          <a:ext cx="2773795" cy="2112277"/>
        </a:xfrm>
        <a:prstGeom prst="rect">
          <a:avLst/>
        </a:prstGeom>
        <a:solidFill>
          <a:schemeClr val="lt1">
            <a:alpha val="90000"/>
            <a:tint val="40000"/>
            <a:hueOff val="0"/>
            <a:satOff val="0"/>
            <a:lumOff val="0"/>
            <a:alphaOff val="0"/>
          </a:schemeClr>
        </a:solidFill>
        <a:ln w="12700" cap="flat" cmpd="sng" algn="ctr">
          <a:solidFill>
            <a:schemeClr val="accent3">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just" defTabSz="533400">
            <a:lnSpc>
              <a:spcPct val="90000"/>
            </a:lnSpc>
            <a:spcBef>
              <a:spcPct val="0"/>
            </a:spcBef>
            <a:spcAft>
              <a:spcPct val="15000"/>
            </a:spcAft>
            <a:buChar char="••"/>
          </a:pPr>
          <a:r>
            <a:rPr lang="es-EC" sz="1200" kern="1200"/>
            <a:t>La pequeñez del núcleo central en este tipo de fibra dificulta el acoplamiento de la luz tanto dentro como fuera de ella.</a:t>
          </a:r>
        </a:p>
        <a:p>
          <a:pPr marL="114300" lvl="1" indent="-114300" algn="just" defTabSz="533400">
            <a:lnSpc>
              <a:spcPct val="90000"/>
            </a:lnSpc>
            <a:spcBef>
              <a:spcPct val="0"/>
            </a:spcBef>
            <a:spcAft>
              <a:spcPct val="15000"/>
            </a:spcAft>
            <a:buChar char="••"/>
          </a:pPr>
          <a:r>
            <a:rPr lang="es-EC" sz="1200" kern="1200"/>
            <a:t>La apertura de fuente a fibra en este caso es la más reducida en comparación con otros tipos de fibra.</a:t>
          </a:r>
        </a:p>
        <a:p>
          <a:pPr marL="114300" lvl="1" indent="-114300" algn="just" defTabSz="533400">
            <a:lnSpc>
              <a:spcPct val="90000"/>
            </a:lnSpc>
            <a:spcBef>
              <a:spcPct val="0"/>
            </a:spcBef>
            <a:spcAft>
              <a:spcPct val="15000"/>
            </a:spcAft>
            <a:buChar char="••"/>
          </a:pPr>
          <a:r>
            <a:rPr lang="es-EC" sz="1200" kern="1200"/>
            <a:t>Debido al diminuto tamaño del núcleo central, se requiere una fuente de luz altamente directiva, como un láser, para acoplar la luz en una fibra de índice de escalón de modo sencillo.</a:t>
          </a:r>
        </a:p>
      </dsp:txBody>
      <dsp:txXfrm>
        <a:off x="3162155" y="934510"/>
        <a:ext cx="2773795" cy="2112277"/>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82AFA7-E0D1-4D19-A661-7710C7AD4FD3}">
      <dsp:nvSpPr>
        <dsp:cNvPr id="0" name=""/>
        <dsp:cNvSpPr/>
      </dsp:nvSpPr>
      <dsp:spPr>
        <a:xfrm>
          <a:off x="0" y="0"/>
          <a:ext cx="5400039" cy="1417605"/>
        </a:xfrm>
        <a:prstGeom prst="roundRect">
          <a:avLst>
            <a:gd name="adj" fmla="val 1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4DF23DD-79F9-4165-8249-895E562E9587}">
      <dsp:nvSpPr>
        <dsp:cNvPr id="0" name=""/>
        <dsp:cNvSpPr/>
      </dsp:nvSpPr>
      <dsp:spPr>
        <a:xfrm>
          <a:off x="162620" y="189014"/>
          <a:ext cx="2416570" cy="1039577"/>
        </a:xfrm>
        <a:prstGeom prst="roundRect">
          <a:avLst>
            <a:gd name="adj" fmla="val 10000"/>
          </a:avLst>
        </a:prstGeom>
        <a:blipFill rotWithShape="1">
          <a:blip xmlns:r="http://schemas.openxmlformats.org/officeDocument/2006/relationships" r:embed="rId1"/>
          <a:srcRect/>
          <a:stretch>
            <a:fillRect t="-3000" b="-3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E084DB0-8C01-4454-9E15-270179903E7D}">
      <dsp:nvSpPr>
        <dsp:cNvPr id="0" name=""/>
        <dsp:cNvSpPr/>
      </dsp:nvSpPr>
      <dsp:spPr>
        <a:xfrm rot="10800000">
          <a:off x="162620" y="1417605"/>
          <a:ext cx="2416570" cy="1732629"/>
        </a:xfrm>
        <a:prstGeom prst="round2SameRect">
          <a:avLst>
            <a:gd name="adj1" fmla="val 10500"/>
            <a:gd name="adj2" fmla="val 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t" anchorCtr="0">
          <a:noAutofit/>
        </a:bodyPr>
        <a:lstStyle/>
        <a:p>
          <a:pPr lvl="0" algn="just" defTabSz="533400">
            <a:lnSpc>
              <a:spcPct val="90000"/>
            </a:lnSpc>
            <a:spcBef>
              <a:spcPct val="0"/>
            </a:spcBef>
            <a:spcAft>
              <a:spcPct val="35000"/>
            </a:spcAft>
          </a:pPr>
          <a:r>
            <a:rPr lang="es-EC" sz="1200" kern="1200"/>
            <a:t>MONOFIBRA: Denominados Pigtails para conexiones internas, o en unidades de parcheo.Simplex o dúplex, si son de 1 o fibras. Con recubrimiento normal o para altas temperaturas.</a:t>
          </a:r>
        </a:p>
      </dsp:txBody>
      <dsp:txXfrm rot="10800000">
        <a:off x="215904" y="1417605"/>
        <a:ext cx="2310002" cy="1679345"/>
      </dsp:txXfrm>
    </dsp:sp>
    <dsp:sp modelId="{78CC6DF6-9445-4818-B689-A422BF0F4234}">
      <dsp:nvSpPr>
        <dsp:cNvPr id="0" name=""/>
        <dsp:cNvSpPr/>
      </dsp:nvSpPr>
      <dsp:spPr>
        <a:xfrm>
          <a:off x="2820848" y="189014"/>
          <a:ext cx="2416570" cy="1039577"/>
        </a:xfrm>
        <a:prstGeom prst="roundRect">
          <a:avLst>
            <a:gd name="adj" fmla="val 10000"/>
          </a:avLst>
        </a:prstGeom>
        <a:blipFill rotWithShape="1">
          <a:blip xmlns:r="http://schemas.openxmlformats.org/officeDocument/2006/relationships" r:embed="rId2"/>
          <a:srcRect/>
          <a:stretch>
            <a:fillRect t="-4000" b="-4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F5153B5-E5D5-4E32-AB08-4121F89AD5E0}">
      <dsp:nvSpPr>
        <dsp:cNvPr id="0" name=""/>
        <dsp:cNvSpPr/>
      </dsp:nvSpPr>
      <dsp:spPr>
        <a:xfrm rot="10800000">
          <a:off x="2820848" y="1417605"/>
          <a:ext cx="2416570" cy="1732629"/>
        </a:xfrm>
        <a:prstGeom prst="round2SameRect">
          <a:avLst>
            <a:gd name="adj1" fmla="val 10500"/>
            <a:gd name="adj2" fmla="val 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t" anchorCtr="0">
          <a:noAutofit/>
        </a:bodyPr>
        <a:lstStyle/>
        <a:p>
          <a:pPr lvl="0" algn="just" defTabSz="533400">
            <a:lnSpc>
              <a:spcPct val="90000"/>
            </a:lnSpc>
            <a:spcBef>
              <a:spcPct val="0"/>
            </a:spcBef>
            <a:spcAft>
              <a:spcPct val="35000"/>
            </a:spcAft>
          </a:pPr>
          <a:r>
            <a:rPr lang="es-EC" sz="1200" kern="1200"/>
            <a:t>MULTIFIBRA: Aplicaciones en redes LAN como Backbones.       Cada fibra se denomina subcable.  Se tiene un elemento de tracción central para todo el cable. De 2 a 156 fibras. Recubrimiento exterior que también varía según la aplicación.</a:t>
          </a:r>
        </a:p>
      </dsp:txBody>
      <dsp:txXfrm rot="10800000">
        <a:off x="2874132" y="1417605"/>
        <a:ext cx="2310002" cy="167934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1E994C-3432-45A6-89D0-E64644585D90}">
      <dsp:nvSpPr>
        <dsp:cNvPr id="0" name=""/>
        <dsp:cNvSpPr/>
      </dsp:nvSpPr>
      <dsp:spPr>
        <a:xfrm>
          <a:off x="26" y="16723"/>
          <a:ext cx="2581516" cy="710572"/>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7584" tIns="130048" rIns="227584" bIns="130048" numCol="1" spcCol="1270" anchor="ctr" anchorCtr="0">
          <a:noAutofit/>
        </a:bodyPr>
        <a:lstStyle/>
        <a:p>
          <a:pPr lvl="0" algn="ctr" defTabSz="1422400">
            <a:lnSpc>
              <a:spcPct val="90000"/>
            </a:lnSpc>
            <a:spcBef>
              <a:spcPct val="0"/>
            </a:spcBef>
            <a:spcAft>
              <a:spcPct val="35000"/>
            </a:spcAft>
          </a:pPr>
          <a:r>
            <a:rPr lang="es-EC" sz="3200" kern="1200"/>
            <a:t>Ventajas</a:t>
          </a:r>
          <a:endParaRPr lang="es-EC" sz="4700" kern="1200"/>
        </a:p>
      </dsp:txBody>
      <dsp:txXfrm>
        <a:off x="26" y="16723"/>
        <a:ext cx="2581516" cy="710572"/>
      </dsp:txXfrm>
    </dsp:sp>
    <dsp:sp modelId="{CA4869B2-264D-4DBC-B1D2-6DD8FD79E285}">
      <dsp:nvSpPr>
        <dsp:cNvPr id="0" name=""/>
        <dsp:cNvSpPr/>
      </dsp:nvSpPr>
      <dsp:spPr>
        <a:xfrm>
          <a:off x="26" y="734218"/>
          <a:ext cx="2581516" cy="2204921"/>
        </a:xfrm>
        <a:prstGeom prst="rect">
          <a:avLst/>
        </a:prstGeom>
        <a:solidFill>
          <a:schemeClr val="lt1">
            <a:alpha val="90000"/>
            <a:tint val="40000"/>
            <a:hueOff val="0"/>
            <a:satOff val="0"/>
            <a:lumOff val="0"/>
            <a:alphaOff val="0"/>
          </a:schemeClr>
        </a:solidFill>
        <a:ln w="12700" cap="flat" cmpd="sng" algn="ctr">
          <a:solidFill>
            <a:schemeClr val="accent3">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just" defTabSz="533400">
            <a:lnSpc>
              <a:spcPct val="90000"/>
            </a:lnSpc>
            <a:spcBef>
              <a:spcPct val="0"/>
            </a:spcBef>
            <a:spcAft>
              <a:spcPct val="15000"/>
            </a:spcAft>
            <a:buChar char="••"/>
          </a:pPr>
          <a:r>
            <a:rPr lang="es-EC" sz="1200" kern="1200"/>
            <a:t>Las fibras de índice de escalón multimodo son económicas y simples de producir.</a:t>
          </a:r>
        </a:p>
        <a:p>
          <a:pPr marL="114300" lvl="1" indent="-114300" algn="just" defTabSz="533400">
            <a:lnSpc>
              <a:spcPct val="90000"/>
            </a:lnSpc>
            <a:spcBef>
              <a:spcPct val="0"/>
            </a:spcBef>
            <a:spcAft>
              <a:spcPct val="15000"/>
            </a:spcAft>
            <a:buChar char="••"/>
          </a:pPr>
          <a:r>
            <a:rPr lang="es-EC" sz="1200" kern="1200"/>
            <a:t>Es sencillo acoplar la luz tanto dentro como fuera de estas fibras, ya que tienen una apertura de fuente a fibra relativamente amplia.</a:t>
          </a:r>
        </a:p>
      </dsp:txBody>
      <dsp:txXfrm>
        <a:off x="26" y="734218"/>
        <a:ext cx="2581516" cy="2204921"/>
      </dsp:txXfrm>
    </dsp:sp>
    <dsp:sp modelId="{F6813B19-6713-4795-BB94-7C34ACFF7A53}">
      <dsp:nvSpPr>
        <dsp:cNvPr id="0" name=""/>
        <dsp:cNvSpPr/>
      </dsp:nvSpPr>
      <dsp:spPr>
        <a:xfrm>
          <a:off x="2942956" y="16723"/>
          <a:ext cx="2581516" cy="710572"/>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7584" tIns="130048" rIns="227584" bIns="130048" numCol="1" spcCol="1270" anchor="ctr" anchorCtr="0">
          <a:noAutofit/>
        </a:bodyPr>
        <a:lstStyle/>
        <a:p>
          <a:pPr lvl="0" algn="ctr" defTabSz="1422400">
            <a:lnSpc>
              <a:spcPct val="90000"/>
            </a:lnSpc>
            <a:spcBef>
              <a:spcPct val="0"/>
            </a:spcBef>
            <a:spcAft>
              <a:spcPct val="35000"/>
            </a:spcAft>
          </a:pPr>
          <a:r>
            <a:rPr lang="es-EC" sz="3200" kern="1200"/>
            <a:t>Desventajas</a:t>
          </a:r>
          <a:endParaRPr lang="es-EC" sz="3600" kern="1200"/>
        </a:p>
      </dsp:txBody>
      <dsp:txXfrm>
        <a:off x="2942956" y="16723"/>
        <a:ext cx="2581516" cy="710572"/>
      </dsp:txXfrm>
    </dsp:sp>
    <dsp:sp modelId="{AE014722-CF77-444F-9518-AD171F29049B}">
      <dsp:nvSpPr>
        <dsp:cNvPr id="0" name=""/>
        <dsp:cNvSpPr/>
      </dsp:nvSpPr>
      <dsp:spPr>
        <a:xfrm>
          <a:off x="2942956" y="727295"/>
          <a:ext cx="2581516" cy="2204921"/>
        </a:xfrm>
        <a:prstGeom prst="rect">
          <a:avLst/>
        </a:prstGeom>
        <a:solidFill>
          <a:schemeClr val="lt1">
            <a:alpha val="90000"/>
            <a:tint val="40000"/>
            <a:hueOff val="0"/>
            <a:satOff val="0"/>
            <a:lumOff val="0"/>
            <a:alphaOff val="0"/>
          </a:schemeClr>
        </a:solidFill>
        <a:ln w="12700" cap="flat" cmpd="sng" algn="ctr">
          <a:solidFill>
            <a:schemeClr val="accent3">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just" defTabSz="533400">
            <a:lnSpc>
              <a:spcPct val="90000"/>
            </a:lnSpc>
            <a:spcBef>
              <a:spcPct val="0"/>
            </a:spcBef>
            <a:spcAft>
              <a:spcPct val="15000"/>
            </a:spcAft>
            <a:buChar char="••"/>
          </a:pPr>
          <a:r>
            <a:rPr lang="es-EC" sz="1200" kern="1200"/>
            <a:t>Debido a que los rayos de luz siguen diversas trayectorias dentro de la fibra, se producen notables variaciones en los tiempos de propagación, lo que resulta en una mayor distorsión en comparación con otros tipos de fibras.</a:t>
          </a:r>
        </a:p>
        <a:p>
          <a:pPr marL="114300" lvl="1" indent="-114300" algn="just" defTabSz="533400">
            <a:lnSpc>
              <a:spcPct val="90000"/>
            </a:lnSpc>
            <a:spcBef>
              <a:spcPct val="0"/>
            </a:spcBef>
            <a:spcAft>
              <a:spcPct val="15000"/>
            </a:spcAft>
            <a:buChar char="••"/>
          </a:pPr>
          <a:r>
            <a:rPr lang="es-EC" sz="1200" kern="1200"/>
            <a:t>Como consecuencia, el ancho de banda disponible y la capacidad de transferencia de información son inferiores a las de otros tipos de fibras.</a:t>
          </a:r>
        </a:p>
      </dsp:txBody>
      <dsp:txXfrm>
        <a:off x="2942956" y="727295"/>
        <a:ext cx="2581516" cy="220492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04A9EE3-94CC-47F4-89E6-2374984EF0A9}">
      <dsp:nvSpPr>
        <dsp:cNvPr id="0" name=""/>
        <dsp:cNvSpPr/>
      </dsp:nvSpPr>
      <dsp:spPr>
        <a:xfrm>
          <a:off x="2383142" y="0"/>
          <a:ext cx="3813048" cy="3409950"/>
        </a:xfrm>
        <a:prstGeom prst="rightArrow">
          <a:avLst>
            <a:gd name="adj1" fmla="val 75000"/>
            <a:gd name="adj2" fmla="val 50000"/>
          </a:avLst>
        </a:prstGeom>
        <a:solidFill>
          <a:schemeClr val="lt1">
            <a:alpha val="90000"/>
            <a:tint val="40000"/>
            <a:hueOff val="0"/>
            <a:satOff val="0"/>
            <a:lumOff val="0"/>
            <a:alphaOff val="0"/>
          </a:schemeClr>
        </a:solidFill>
        <a:ln w="12700" cap="flat" cmpd="sng" algn="ctr">
          <a:solidFill>
            <a:schemeClr val="tx1">
              <a:alpha val="9000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t" anchorCtr="0">
          <a:noAutofit/>
        </a:bodyPr>
        <a:lstStyle/>
        <a:p>
          <a:pPr marL="114300" lvl="1" indent="-114300" algn="just" defTabSz="533400">
            <a:lnSpc>
              <a:spcPct val="90000"/>
            </a:lnSpc>
            <a:spcBef>
              <a:spcPct val="0"/>
            </a:spcBef>
            <a:spcAft>
              <a:spcPct val="15000"/>
            </a:spcAft>
            <a:buChar char="••"/>
          </a:pPr>
          <a:endParaRPr lang="es-EC" sz="1200" kern="1200"/>
        </a:p>
        <a:p>
          <a:pPr marL="114300" lvl="1" indent="-114300" algn="just" defTabSz="533400">
            <a:lnSpc>
              <a:spcPct val="90000"/>
            </a:lnSpc>
            <a:spcBef>
              <a:spcPct val="0"/>
            </a:spcBef>
            <a:spcAft>
              <a:spcPct val="15000"/>
            </a:spcAft>
            <a:buChar char="••"/>
          </a:pPr>
          <a:r>
            <a:rPr lang="es-EC" sz="1200" kern="1200"/>
            <a:t>Las fibras de índice graduado multimodo son más fáciles de acoplar tanto dentro como fuera de las fibras de índice de escalón de modo sencillo, aunque más difíciles que las fibras de índice de escalón multimodo.</a:t>
          </a:r>
        </a:p>
        <a:p>
          <a:pPr marL="114300" lvl="1" indent="-114300" algn="just" defTabSz="533400">
            <a:lnSpc>
              <a:spcPct val="90000"/>
            </a:lnSpc>
            <a:spcBef>
              <a:spcPct val="0"/>
            </a:spcBef>
            <a:spcAft>
              <a:spcPct val="15000"/>
            </a:spcAft>
            <a:buChar char="••"/>
          </a:pPr>
          <a:r>
            <a:rPr lang="es-EC" sz="1200" kern="1200"/>
            <a:t>En cuanto a la distorsión causada por las trayectorias de propagación múltiple, es mayor que en las fibras de índice de escalón de modo sencillo pero menor que en las fibras de índice de escalón multimodo.   </a:t>
          </a:r>
        </a:p>
      </dsp:txBody>
      <dsp:txXfrm>
        <a:off x="2383142" y="426244"/>
        <a:ext cx="2534317" cy="2557462"/>
      </dsp:txXfrm>
    </dsp:sp>
    <dsp:sp modelId="{9D12B324-2CB2-4BBC-8732-6B87CEDD20E1}">
      <dsp:nvSpPr>
        <dsp:cNvPr id="0" name=""/>
        <dsp:cNvSpPr/>
      </dsp:nvSpPr>
      <dsp:spPr>
        <a:xfrm>
          <a:off x="149357" y="396236"/>
          <a:ext cx="2243317" cy="2617477"/>
        </a:xfrm>
        <a:prstGeom prst="roundRect">
          <a:avLst/>
        </a:prstGeom>
        <a:solidFill>
          <a:schemeClr val="lt1">
            <a:hueOff val="0"/>
            <a:satOff val="0"/>
            <a:lumOff val="0"/>
            <a:alphaOff val="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49530" rIns="99060" bIns="49530" numCol="1" spcCol="1270" anchor="ctr" anchorCtr="0">
          <a:noAutofit/>
        </a:bodyPr>
        <a:lstStyle/>
        <a:p>
          <a:pPr lvl="0" algn="ctr" defTabSz="1155700">
            <a:lnSpc>
              <a:spcPct val="90000"/>
            </a:lnSpc>
            <a:spcBef>
              <a:spcPct val="0"/>
            </a:spcBef>
            <a:spcAft>
              <a:spcPct val="35000"/>
            </a:spcAft>
          </a:pPr>
          <a:r>
            <a:rPr lang="es-EC" sz="2600" kern="1200"/>
            <a:t>FIBRA DE ÍNDICE GRADUADO MULTIMODO</a:t>
          </a:r>
        </a:p>
      </dsp:txBody>
      <dsp:txXfrm>
        <a:off x="258867" y="505746"/>
        <a:ext cx="2024297" cy="239845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DB8E17-7F08-4684-ABF3-9950065D842A}">
      <dsp:nvSpPr>
        <dsp:cNvPr id="0" name=""/>
        <dsp:cNvSpPr/>
      </dsp:nvSpPr>
      <dsp:spPr>
        <a:xfrm rot="5400000">
          <a:off x="3078904" y="-968531"/>
          <a:ext cx="1406580" cy="3466395"/>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266700">
            <a:lnSpc>
              <a:spcPct val="90000"/>
            </a:lnSpc>
            <a:spcBef>
              <a:spcPct val="0"/>
            </a:spcBef>
            <a:spcAft>
              <a:spcPct val="15000"/>
            </a:spcAft>
            <a:buChar char="••"/>
          </a:pPr>
          <a:r>
            <a:rPr lang="es-EC" sz="600" kern="1200"/>
            <a:t> </a:t>
          </a:r>
          <a:r>
            <a:rPr lang="es-EC" sz="700" kern="1200"/>
            <a:t>Fibra multimodo de índice gradual.</a:t>
          </a:r>
        </a:p>
        <a:p>
          <a:pPr marL="57150" lvl="1" indent="-57150" algn="l" defTabSz="311150">
            <a:lnSpc>
              <a:spcPct val="90000"/>
            </a:lnSpc>
            <a:spcBef>
              <a:spcPct val="0"/>
            </a:spcBef>
            <a:spcAft>
              <a:spcPct val="15000"/>
            </a:spcAft>
            <a:buChar char="••"/>
          </a:pPr>
          <a:r>
            <a:rPr lang="es-EC" sz="700" kern="1200"/>
            <a:t> Uso en rangos de longitud de onda de 850 y 1310 nm.</a:t>
          </a:r>
        </a:p>
        <a:p>
          <a:pPr marL="57150" lvl="1" indent="-57150" algn="l" defTabSz="311150">
            <a:lnSpc>
              <a:spcPct val="90000"/>
            </a:lnSpc>
            <a:spcBef>
              <a:spcPct val="0"/>
            </a:spcBef>
            <a:spcAft>
              <a:spcPct val="15000"/>
            </a:spcAft>
            <a:buChar char="••"/>
          </a:pPr>
          <a:r>
            <a:rPr lang="es-EC" sz="700" kern="1200"/>
            <a:t> Diámetro del núcleo de 50 um ±3𝜇𝑚 (6%).</a:t>
          </a:r>
        </a:p>
        <a:p>
          <a:pPr marL="57150" lvl="1" indent="-57150" algn="l" defTabSz="311150">
            <a:lnSpc>
              <a:spcPct val="90000"/>
            </a:lnSpc>
            <a:spcBef>
              <a:spcPct val="0"/>
            </a:spcBef>
            <a:spcAft>
              <a:spcPct val="15000"/>
            </a:spcAft>
            <a:buChar char="••"/>
          </a:pPr>
          <a:r>
            <a:rPr lang="es-EC" sz="700" kern="1200"/>
            <a:t> Diámetro de la cubierta de 125 um ±3𝜇𝑚 (2.4%)</a:t>
          </a:r>
        </a:p>
        <a:p>
          <a:pPr marL="57150" lvl="1" indent="-57150" algn="l" defTabSz="311150">
            <a:lnSpc>
              <a:spcPct val="90000"/>
            </a:lnSpc>
            <a:spcBef>
              <a:spcPct val="0"/>
            </a:spcBef>
            <a:spcAft>
              <a:spcPct val="15000"/>
            </a:spcAft>
            <a:buChar char="••"/>
          </a:pPr>
          <a:r>
            <a:rPr lang="es-EC" sz="700" kern="1200"/>
            <a:t> Error de Concentricidad menor al 6%</a:t>
          </a:r>
        </a:p>
        <a:p>
          <a:pPr marL="57150" lvl="1" indent="-57150" algn="l" defTabSz="311150">
            <a:lnSpc>
              <a:spcPct val="90000"/>
            </a:lnSpc>
            <a:spcBef>
              <a:spcPct val="0"/>
            </a:spcBef>
            <a:spcAft>
              <a:spcPct val="15000"/>
            </a:spcAft>
            <a:buChar char="••"/>
          </a:pPr>
          <a:r>
            <a:rPr lang="es-EC" sz="700" kern="1200"/>
            <a:t> No circularidad del núcleo menor al 6%</a:t>
          </a:r>
        </a:p>
        <a:p>
          <a:pPr marL="57150" lvl="1" indent="-57150" algn="l" defTabSz="311150">
            <a:lnSpc>
              <a:spcPct val="90000"/>
            </a:lnSpc>
            <a:spcBef>
              <a:spcPct val="0"/>
            </a:spcBef>
            <a:spcAft>
              <a:spcPct val="15000"/>
            </a:spcAft>
            <a:buChar char="••"/>
          </a:pPr>
          <a:r>
            <a:rPr lang="es-EC" sz="700" kern="1200"/>
            <a:t> No circularidad de la cubierta menor al 6%</a:t>
          </a:r>
        </a:p>
        <a:p>
          <a:pPr marL="57150" lvl="1" indent="-57150" algn="l" defTabSz="311150">
            <a:lnSpc>
              <a:spcPct val="90000"/>
            </a:lnSpc>
            <a:spcBef>
              <a:spcPct val="0"/>
            </a:spcBef>
            <a:spcAft>
              <a:spcPct val="15000"/>
            </a:spcAft>
            <a:buChar char="••"/>
          </a:pPr>
          <a:r>
            <a:rPr lang="es-EC" sz="700" kern="1200"/>
            <a:t> Variación parabólica del índice de refracción.</a:t>
          </a:r>
        </a:p>
        <a:p>
          <a:pPr marL="57150" lvl="1" indent="-57150" algn="l" defTabSz="311150">
            <a:lnSpc>
              <a:spcPct val="90000"/>
            </a:lnSpc>
            <a:spcBef>
              <a:spcPct val="0"/>
            </a:spcBef>
            <a:spcAft>
              <a:spcPct val="15000"/>
            </a:spcAft>
            <a:buChar char="••"/>
          </a:pPr>
          <a:r>
            <a:rPr lang="es-EC" sz="700" kern="1200"/>
            <a:t> Rango de apertura numérica de 0.18 a 0.24 con variación del valor nominal no mayor a 0.02.</a:t>
          </a:r>
        </a:p>
        <a:p>
          <a:pPr marL="57150" lvl="1" indent="-57150" algn="l" defTabSz="311150">
            <a:lnSpc>
              <a:spcPct val="90000"/>
            </a:lnSpc>
            <a:spcBef>
              <a:spcPct val="0"/>
            </a:spcBef>
            <a:spcAft>
              <a:spcPct val="15000"/>
            </a:spcAft>
            <a:buChar char="••"/>
          </a:pPr>
          <a:r>
            <a:rPr lang="es-EC" sz="700" kern="1200"/>
            <a:t> Coeficientes de atenuación mejores que 4 dB/Km (2 a 2.5 típico) a 850 nm y 2 dB/Km (0.5 a 0.8 típico) a 1330 nm.</a:t>
          </a:r>
        </a:p>
      </dsp:txBody>
      <dsp:txXfrm rot="-5400000">
        <a:off x="2048997" y="130040"/>
        <a:ext cx="3397731" cy="1269252"/>
      </dsp:txXfrm>
    </dsp:sp>
    <dsp:sp modelId="{6FBEAB4B-9481-4AC6-BB9F-37B1260CBE1E}">
      <dsp:nvSpPr>
        <dsp:cNvPr id="0" name=""/>
        <dsp:cNvSpPr/>
      </dsp:nvSpPr>
      <dsp:spPr>
        <a:xfrm>
          <a:off x="0" y="787"/>
          <a:ext cx="2048996" cy="152775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49530" rIns="99060" bIns="49530" numCol="1" spcCol="1270" anchor="ctr" anchorCtr="0">
          <a:noAutofit/>
        </a:bodyPr>
        <a:lstStyle/>
        <a:p>
          <a:pPr lvl="0" algn="ctr" defTabSz="1155700">
            <a:lnSpc>
              <a:spcPct val="90000"/>
            </a:lnSpc>
            <a:spcBef>
              <a:spcPct val="0"/>
            </a:spcBef>
            <a:spcAft>
              <a:spcPct val="35000"/>
            </a:spcAft>
          </a:pPr>
          <a:r>
            <a:rPr lang="es-EC" sz="2600" kern="1200"/>
            <a:t>Fibras Multimodo Rec. G.651.</a:t>
          </a:r>
        </a:p>
      </dsp:txBody>
      <dsp:txXfrm>
        <a:off x="74579" y="75366"/>
        <a:ext cx="1899838" cy="1378599"/>
      </dsp:txXfrm>
    </dsp:sp>
    <dsp:sp modelId="{CBC9485F-FE90-4561-B253-D3A89B3934CC}">
      <dsp:nvSpPr>
        <dsp:cNvPr id="0" name=""/>
        <dsp:cNvSpPr/>
      </dsp:nvSpPr>
      <dsp:spPr>
        <a:xfrm rot="5400000">
          <a:off x="2994300" y="668893"/>
          <a:ext cx="1516748" cy="3531928"/>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13335" rIns="26670" bIns="13335" numCol="1" spcCol="1270" anchor="ctr" anchorCtr="0">
          <a:noAutofit/>
        </a:bodyPr>
        <a:lstStyle/>
        <a:p>
          <a:pPr marL="57150" lvl="1" indent="-57150" algn="l" defTabSz="311150">
            <a:lnSpc>
              <a:spcPct val="90000"/>
            </a:lnSpc>
            <a:spcBef>
              <a:spcPct val="0"/>
            </a:spcBef>
            <a:spcAft>
              <a:spcPct val="15000"/>
            </a:spcAft>
            <a:buChar char="••"/>
          </a:pPr>
          <a:r>
            <a:rPr lang="es-EC" sz="700" kern="1200"/>
            <a:t>Uso en rangos de longitud de onda de 1300 y 1550 nm.</a:t>
          </a:r>
        </a:p>
        <a:p>
          <a:pPr marL="57150" lvl="1" indent="-57150" algn="l" defTabSz="311150">
            <a:lnSpc>
              <a:spcPct val="90000"/>
            </a:lnSpc>
            <a:spcBef>
              <a:spcPct val="0"/>
            </a:spcBef>
            <a:spcAft>
              <a:spcPct val="15000"/>
            </a:spcAft>
            <a:buChar char="••"/>
          </a:pPr>
          <a:r>
            <a:rPr lang="es-EC" sz="700" kern="1200"/>
            <a:t> Diámetro del núcleo de 9 a 10 um ±1𝜇𝑚 (10%).</a:t>
          </a:r>
        </a:p>
        <a:p>
          <a:pPr marL="57150" lvl="1" indent="-57150" algn="l" defTabSz="311150">
            <a:lnSpc>
              <a:spcPct val="90000"/>
            </a:lnSpc>
            <a:spcBef>
              <a:spcPct val="0"/>
            </a:spcBef>
            <a:spcAft>
              <a:spcPct val="15000"/>
            </a:spcAft>
            <a:buChar char="••"/>
          </a:pPr>
          <a:r>
            <a:rPr lang="es-EC" sz="700" kern="1200"/>
            <a:t> Diámetro de la cubierta de 125 um ±3𝜇𝑚 (2.4%)</a:t>
          </a:r>
        </a:p>
        <a:p>
          <a:pPr marL="57150" lvl="1" indent="-57150" algn="l" defTabSz="311150">
            <a:lnSpc>
              <a:spcPct val="90000"/>
            </a:lnSpc>
            <a:spcBef>
              <a:spcPct val="0"/>
            </a:spcBef>
            <a:spcAft>
              <a:spcPct val="15000"/>
            </a:spcAft>
            <a:buChar char="••"/>
          </a:pPr>
          <a:r>
            <a:rPr lang="es-EC" sz="700" kern="1200"/>
            <a:t> Error de Concentricidad menor a 1um</a:t>
          </a:r>
        </a:p>
        <a:p>
          <a:pPr marL="57150" lvl="1" indent="-57150" algn="l" defTabSz="311150">
            <a:lnSpc>
              <a:spcPct val="90000"/>
            </a:lnSpc>
            <a:spcBef>
              <a:spcPct val="0"/>
            </a:spcBef>
            <a:spcAft>
              <a:spcPct val="15000"/>
            </a:spcAft>
            <a:buChar char="••"/>
          </a:pPr>
          <a:r>
            <a:rPr lang="es-EC" sz="700" kern="1200"/>
            <a:t> No circularidad del núcleo no especificada por ser normalmente tan baja.</a:t>
          </a:r>
        </a:p>
        <a:p>
          <a:pPr marL="57150" lvl="1" indent="-57150" algn="l" defTabSz="311150">
            <a:lnSpc>
              <a:spcPct val="90000"/>
            </a:lnSpc>
            <a:spcBef>
              <a:spcPct val="0"/>
            </a:spcBef>
            <a:spcAft>
              <a:spcPct val="15000"/>
            </a:spcAft>
            <a:buChar char="••"/>
          </a:pPr>
          <a:r>
            <a:rPr lang="es-EC" sz="700" kern="1200"/>
            <a:t> Apertura numérica no se especifica por ser prácticamente nula.</a:t>
          </a:r>
        </a:p>
        <a:p>
          <a:pPr marL="57150" lvl="1" indent="-57150" algn="l" defTabSz="311150">
            <a:lnSpc>
              <a:spcPct val="90000"/>
            </a:lnSpc>
            <a:spcBef>
              <a:spcPct val="0"/>
            </a:spcBef>
            <a:spcAft>
              <a:spcPct val="15000"/>
            </a:spcAft>
            <a:buChar char="••"/>
          </a:pPr>
          <a:r>
            <a:rPr lang="es-EC" sz="700" kern="1200"/>
            <a:t> Longitud de onda de zero dispersión alrededor de 1330nm y optimizada para este rango.</a:t>
          </a:r>
        </a:p>
        <a:p>
          <a:pPr marL="57150" lvl="1" indent="-57150" algn="l" defTabSz="311150">
            <a:lnSpc>
              <a:spcPct val="90000"/>
            </a:lnSpc>
            <a:spcBef>
              <a:spcPct val="0"/>
            </a:spcBef>
            <a:spcAft>
              <a:spcPct val="15000"/>
            </a:spcAft>
            <a:buChar char="••"/>
          </a:pPr>
          <a:r>
            <a:rPr lang="es-EC" sz="700" kern="1200"/>
            <a:t> Coeficientes de atenuación menores a 1.0 dB/Km a 1330nm y menores a 0.5 dB/Km a 1550nm.</a:t>
          </a:r>
        </a:p>
        <a:p>
          <a:pPr marL="57150" lvl="1" indent="-57150" algn="l" defTabSz="311150">
            <a:lnSpc>
              <a:spcPct val="90000"/>
            </a:lnSpc>
            <a:spcBef>
              <a:spcPct val="0"/>
            </a:spcBef>
            <a:spcAft>
              <a:spcPct val="15000"/>
            </a:spcAft>
            <a:buChar char="••"/>
          </a:pPr>
          <a:r>
            <a:rPr lang="es-EC" sz="700" kern="1200"/>
            <a:t> Coeficiente de dispersión cromática de 3.5 ps/ns x Km en (1285 a 1330 nm), de 6 en (1270 a 1340 nm y de 20 a 1550 nm.</a:t>
          </a:r>
        </a:p>
      </dsp:txBody>
      <dsp:txXfrm rot="-5400000">
        <a:off x="1986710" y="1750525"/>
        <a:ext cx="3457886" cy="1368664"/>
      </dsp:txXfrm>
    </dsp:sp>
    <dsp:sp modelId="{186476B5-9EEB-4B84-AA1E-37372613C6EB}">
      <dsp:nvSpPr>
        <dsp:cNvPr id="0" name=""/>
        <dsp:cNvSpPr/>
      </dsp:nvSpPr>
      <dsp:spPr>
        <a:xfrm>
          <a:off x="0" y="1652519"/>
          <a:ext cx="1986710" cy="156467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49530" rIns="99060" bIns="49530" numCol="1" spcCol="1270" anchor="ctr" anchorCtr="0">
          <a:noAutofit/>
        </a:bodyPr>
        <a:lstStyle/>
        <a:p>
          <a:pPr lvl="0" algn="ctr" defTabSz="1155700">
            <a:lnSpc>
              <a:spcPct val="90000"/>
            </a:lnSpc>
            <a:spcBef>
              <a:spcPct val="0"/>
            </a:spcBef>
            <a:spcAft>
              <a:spcPct val="35000"/>
            </a:spcAft>
          </a:pPr>
          <a:r>
            <a:rPr lang="es-EC" sz="2600" kern="1200"/>
            <a:t>Fibras Monomodo Rec. G.652</a:t>
          </a:r>
        </a:p>
      </dsp:txBody>
      <dsp:txXfrm>
        <a:off x="76381" y="1728900"/>
        <a:ext cx="1833948" cy="141191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B650EF-0A31-4C59-AD6F-340E713008A7}">
      <dsp:nvSpPr>
        <dsp:cNvPr id="0" name=""/>
        <dsp:cNvSpPr/>
      </dsp:nvSpPr>
      <dsp:spPr>
        <a:xfrm>
          <a:off x="0" y="0"/>
          <a:ext cx="5400039" cy="1417605"/>
        </a:xfrm>
        <a:prstGeom prst="roundRect">
          <a:avLst>
            <a:gd name="adj" fmla="val 1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09BFD95-3A3A-42C2-8E20-4CC70932EC7F}">
      <dsp:nvSpPr>
        <dsp:cNvPr id="0" name=""/>
        <dsp:cNvSpPr/>
      </dsp:nvSpPr>
      <dsp:spPr>
        <a:xfrm>
          <a:off x="162001" y="189014"/>
          <a:ext cx="1586261" cy="1039577"/>
        </a:xfrm>
        <a:prstGeom prst="roundRect">
          <a:avLst>
            <a:gd name="adj" fmla="val 10000"/>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3000" r="-3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A4D659F-0D28-4475-90A7-68A8C4865E85}">
      <dsp:nvSpPr>
        <dsp:cNvPr id="0" name=""/>
        <dsp:cNvSpPr/>
      </dsp:nvSpPr>
      <dsp:spPr>
        <a:xfrm rot="10800000">
          <a:off x="162001" y="1417605"/>
          <a:ext cx="1586261" cy="1732629"/>
        </a:xfrm>
        <a:prstGeom prst="round2SameRect">
          <a:avLst>
            <a:gd name="adj1" fmla="val 10500"/>
            <a:gd name="adj2" fmla="val 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6464" tIns="156464" rIns="156464" bIns="156464" numCol="1" spcCol="1270" anchor="t" anchorCtr="0">
          <a:noAutofit/>
        </a:bodyPr>
        <a:lstStyle/>
        <a:p>
          <a:pPr lvl="0" algn="ctr" defTabSz="977900">
            <a:lnSpc>
              <a:spcPct val="90000"/>
            </a:lnSpc>
            <a:spcBef>
              <a:spcPct val="0"/>
            </a:spcBef>
            <a:spcAft>
              <a:spcPct val="35000"/>
            </a:spcAft>
          </a:pPr>
          <a:r>
            <a:rPr lang="es-EC" sz="2200" kern="1200"/>
            <a:t>Fibras con dispersión corrida.</a:t>
          </a:r>
        </a:p>
      </dsp:txBody>
      <dsp:txXfrm rot="10800000">
        <a:off x="210784" y="1417605"/>
        <a:ext cx="1488695" cy="1683846"/>
      </dsp:txXfrm>
    </dsp:sp>
    <dsp:sp modelId="{4223A3F2-952D-4457-B82C-4DC76A56ECD0}">
      <dsp:nvSpPr>
        <dsp:cNvPr id="0" name=""/>
        <dsp:cNvSpPr/>
      </dsp:nvSpPr>
      <dsp:spPr>
        <a:xfrm>
          <a:off x="1906889" y="189014"/>
          <a:ext cx="1586261" cy="1039577"/>
        </a:xfrm>
        <a:prstGeom prst="roundRect">
          <a:avLst>
            <a:gd name="adj" fmla="val 10000"/>
          </a:avLst>
        </a:prstGeom>
        <a:blipFill>
          <a:blip xmlns:r="http://schemas.openxmlformats.org/officeDocument/2006/relationships" r:embed="rId2"/>
          <a:srcRect/>
          <a:stretch>
            <a:fillRect l="-4000" r="-4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4828EF8-D3BB-44F7-9C91-BAA97BA8D2D1}">
      <dsp:nvSpPr>
        <dsp:cNvPr id="0" name=""/>
        <dsp:cNvSpPr/>
      </dsp:nvSpPr>
      <dsp:spPr>
        <a:xfrm rot="10800000">
          <a:off x="1906889" y="1417605"/>
          <a:ext cx="1586261" cy="1732629"/>
        </a:xfrm>
        <a:prstGeom prst="round2SameRect">
          <a:avLst>
            <a:gd name="adj1" fmla="val 10500"/>
            <a:gd name="adj2" fmla="val 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6464" tIns="156464" rIns="156464" bIns="156464" numCol="1" spcCol="1270" anchor="t" anchorCtr="0">
          <a:noAutofit/>
        </a:bodyPr>
        <a:lstStyle/>
        <a:p>
          <a:pPr lvl="0" algn="ctr" defTabSz="977900">
            <a:lnSpc>
              <a:spcPct val="90000"/>
            </a:lnSpc>
            <a:spcBef>
              <a:spcPct val="0"/>
            </a:spcBef>
            <a:spcAft>
              <a:spcPct val="35000"/>
            </a:spcAft>
          </a:pPr>
          <a:r>
            <a:rPr lang="es-EC" sz="2200" kern="1200"/>
            <a:t>Fibras con dispersión suavizada</a:t>
          </a:r>
        </a:p>
      </dsp:txBody>
      <dsp:txXfrm rot="10800000">
        <a:off x="1955672" y="1417605"/>
        <a:ext cx="1488695" cy="1683846"/>
      </dsp:txXfrm>
    </dsp:sp>
    <dsp:sp modelId="{576D0B20-C020-43B5-A7DD-DC9D67E68D00}">
      <dsp:nvSpPr>
        <dsp:cNvPr id="0" name=""/>
        <dsp:cNvSpPr/>
      </dsp:nvSpPr>
      <dsp:spPr>
        <a:xfrm>
          <a:off x="3651777" y="189014"/>
          <a:ext cx="1586261" cy="1039577"/>
        </a:xfrm>
        <a:prstGeom prst="roundRect">
          <a:avLst>
            <a:gd name="adj" fmla="val 10000"/>
          </a:avLst>
        </a:prstGeom>
        <a:blipFill>
          <a:blip xmlns:r="http://schemas.openxmlformats.org/officeDocument/2006/relationships" r:embed="rId3"/>
          <a:srcRect/>
          <a:stretch>
            <a:fillRect t="-5000" b="-5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97303E8-FF48-47A0-ADDB-115A1F862D5E}">
      <dsp:nvSpPr>
        <dsp:cNvPr id="0" name=""/>
        <dsp:cNvSpPr/>
      </dsp:nvSpPr>
      <dsp:spPr>
        <a:xfrm rot="10800000">
          <a:off x="3651777" y="1417605"/>
          <a:ext cx="1586261" cy="1732629"/>
        </a:xfrm>
        <a:prstGeom prst="round2SameRect">
          <a:avLst>
            <a:gd name="adj1" fmla="val 10500"/>
            <a:gd name="adj2" fmla="val 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6464" tIns="156464" rIns="156464" bIns="156464" numCol="1" spcCol="1270" anchor="t" anchorCtr="0">
          <a:noAutofit/>
        </a:bodyPr>
        <a:lstStyle/>
        <a:p>
          <a:pPr lvl="0" algn="ctr" defTabSz="977900">
            <a:lnSpc>
              <a:spcPct val="90000"/>
            </a:lnSpc>
            <a:spcBef>
              <a:spcPct val="0"/>
            </a:spcBef>
            <a:spcAft>
              <a:spcPct val="35000"/>
            </a:spcAft>
          </a:pPr>
          <a:r>
            <a:rPr lang="es-EC" sz="2200" kern="1200"/>
            <a:t>Fibras de dispersión cero</a:t>
          </a:r>
        </a:p>
      </dsp:txBody>
      <dsp:txXfrm rot="10800000">
        <a:off x="3700560" y="1417605"/>
        <a:ext cx="1488695" cy="168384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A71580-5F8A-4038-B1E1-D90C0A882BED}">
      <dsp:nvSpPr>
        <dsp:cNvPr id="0" name=""/>
        <dsp:cNvSpPr/>
      </dsp:nvSpPr>
      <dsp:spPr>
        <a:xfrm rot="5400000">
          <a:off x="1044505" y="160151"/>
          <a:ext cx="1294247" cy="2153598"/>
        </a:xfrm>
        <a:prstGeom prst="corner">
          <a:avLst>
            <a:gd name="adj1" fmla="val 16120"/>
            <a:gd name="adj2" fmla="val 16110"/>
          </a:avLst>
        </a:prstGeom>
        <a:solidFill>
          <a:schemeClr val="accent3">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CC53A09-B123-419D-9711-E415B09A6754}">
      <dsp:nvSpPr>
        <dsp:cNvPr id="0" name=""/>
        <dsp:cNvSpPr/>
      </dsp:nvSpPr>
      <dsp:spPr>
        <a:xfrm>
          <a:off x="828463" y="803613"/>
          <a:ext cx="1944280" cy="17042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3820" tIns="83820" rIns="83820" bIns="83820" numCol="1" spcCol="1270" anchor="t" anchorCtr="0">
          <a:noAutofit/>
        </a:bodyPr>
        <a:lstStyle/>
        <a:p>
          <a:pPr lvl="0" algn="l" defTabSz="977900">
            <a:lnSpc>
              <a:spcPct val="90000"/>
            </a:lnSpc>
            <a:spcBef>
              <a:spcPct val="0"/>
            </a:spcBef>
            <a:spcAft>
              <a:spcPct val="35000"/>
            </a:spcAft>
          </a:pPr>
          <a:r>
            <a:rPr lang="es-EC" sz="2200" kern="1200"/>
            <a:t> Se obtiene un cilindro de vidrio de alta pureza</a:t>
          </a:r>
        </a:p>
      </dsp:txBody>
      <dsp:txXfrm>
        <a:off x="828463" y="803613"/>
        <a:ext cx="1944280" cy="1704275"/>
      </dsp:txXfrm>
    </dsp:sp>
    <dsp:sp modelId="{DCC15491-9559-4A96-A103-749E718BAE4D}">
      <dsp:nvSpPr>
        <dsp:cNvPr id="0" name=""/>
        <dsp:cNvSpPr/>
      </dsp:nvSpPr>
      <dsp:spPr>
        <a:xfrm>
          <a:off x="2405899" y="1600"/>
          <a:ext cx="366845" cy="366845"/>
        </a:xfrm>
        <a:prstGeom prst="triangle">
          <a:avLst>
            <a:gd name="adj" fmla="val 100000"/>
          </a:avLst>
        </a:prstGeom>
        <a:solidFill>
          <a:schemeClr val="accent3">
            <a:hueOff val="1355300"/>
            <a:satOff val="50000"/>
            <a:lumOff val="-7353"/>
            <a:alphaOff val="0"/>
          </a:schemeClr>
        </a:solidFill>
        <a:ln w="12700" cap="flat" cmpd="sng" algn="ctr">
          <a:solidFill>
            <a:schemeClr val="accent3">
              <a:hueOff val="1355300"/>
              <a:satOff val="50000"/>
              <a:lumOff val="-7353"/>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F07EED1-5A4F-4366-8D11-A1C7E87D9F14}">
      <dsp:nvSpPr>
        <dsp:cNvPr id="0" name=""/>
        <dsp:cNvSpPr/>
      </dsp:nvSpPr>
      <dsp:spPr>
        <a:xfrm rot="5400000">
          <a:off x="3424685" y="-428826"/>
          <a:ext cx="1294247" cy="2153598"/>
        </a:xfrm>
        <a:prstGeom prst="corner">
          <a:avLst>
            <a:gd name="adj1" fmla="val 16120"/>
            <a:gd name="adj2" fmla="val 16110"/>
          </a:avLst>
        </a:prstGeom>
        <a:solidFill>
          <a:schemeClr val="accent3">
            <a:hueOff val="2710599"/>
            <a:satOff val="100000"/>
            <a:lumOff val="-14706"/>
            <a:alphaOff val="0"/>
          </a:schemeClr>
        </a:solidFill>
        <a:ln w="12700" cap="flat" cmpd="sng" algn="ctr">
          <a:solidFill>
            <a:schemeClr val="accent3">
              <a:hueOff val="2710599"/>
              <a:satOff val="100000"/>
              <a:lumOff val="-14706"/>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A400107-FA1E-4C8B-A994-4CBE53B39C26}">
      <dsp:nvSpPr>
        <dsp:cNvPr id="0" name=""/>
        <dsp:cNvSpPr/>
      </dsp:nvSpPr>
      <dsp:spPr>
        <a:xfrm>
          <a:off x="3208643" y="214635"/>
          <a:ext cx="1944280" cy="17042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3820" tIns="83820" rIns="83820" bIns="83820" numCol="1" spcCol="1270" anchor="t" anchorCtr="0">
          <a:noAutofit/>
        </a:bodyPr>
        <a:lstStyle/>
        <a:p>
          <a:pPr lvl="0" algn="l" defTabSz="977900">
            <a:lnSpc>
              <a:spcPct val="90000"/>
            </a:lnSpc>
            <a:spcBef>
              <a:spcPct val="0"/>
            </a:spcBef>
            <a:spcAft>
              <a:spcPct val="35000"/>
            </a:spcAft>
          </a:pPr>
          <a:r>
            <a:rPr lang="es-EC" sz="2200" kern="1200"/>
            <a:t>Se emplean técnicas de estiramiento para obtener el producto final</a:t>
          </a:r>
        </a:p>
      </dsp:txBody>
      <dsp:txXfrm>
        <a:off x="3208643" y="214635"/>
        <a:ext cx="1944280" cy="1704275"/>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6E7F0C-7321-49E3-8B7C-B1FAA398CBE0}">
      <dsp:nvSpPr>
        <dsp:cNvPr id="0" name=""/>
        <dsp:cNvSpPr/>
      </dsp:nvSpPr>
      <dsp:spPr>
        <a:xfrm>
          <a:off x="0" y="31887"/>
          <a:ext cx="5400039" cy="3744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lvl="0" algn="ctr" defTabSz="577850">
            <a:lnSpc>
              <a:spcPct val="90000"/>
            </a:lnSpc>
            <a:spcBef>
              <a:spcPct val="0"/>
            </a:spcBef>
            <a:spcAft>
              <a:spcPct val="35000"/>
            </a:spcAft>
          </a:pPr>
          <a:r>
            <a:rPr lang="es-EC" sz="1300" kern="1200"/>
            <a:t>TECNICA DE DEPOSICIÓN DE VAPOR</a:t>
          </a:r>
        </a:p>
      </dsp:txBody>
      <dsp:txXfrm>
        <a:off x="0" y="31887"/>
        <a:ext cx="5400039" cy="374400"/>
      </dsp:txXfrm>
    </dsp:sp>
    <dsp:sp modelId="{9DD2068A-423E-4943-B70A-7794FE2D2ACB}">
      <dsp:nvSpPr>
        <dsp:cNvPr id="0" name=""/>
        <dsp:cNvSpPr/>
      </dsp:nvSpPr>
      <dsp:spPr>
        <a:xfrm>
          <a:off x="0" y="406287"/>
          <a:ext cx="5400039" cy="271206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just" defTabSz="577850">
            <a:lnSpc>
              <a:spcPct val="90000"/>
            </a:lnSpc>
            <a:spcBef>
              <a:spcPct val="0"/>
            </a:spcBef>
            <a:spcAft>
              <a:spcPct val="15000"/>
            </a:spcAft>
            <a:buChar char="••"/>
          </a:pPr>
          <a:r>
            <a:rPr lang="es-EC" sz="1300" kern="1200"/>
            <a:t>Las técnicas mencionadas comparten similitudes, diferenciándose únicamente en la forma en que se aplican los vapores dopantes.</a:t>
          </a:r>
          <a:br>
            <a:rPr lang="es-EC" sz="1300" kern="1200"/>
          </a:br>
          <a:endParaRPr lang="es-EC" sz="1300" kern="1200"/>
        </a:p>
        <a:p>
          <a:pPr marL="114300" lvl="1" indent="-114300" algn="just" defTabSz="577850">
            <a:lnSpc>
              <a:spcPct val="90000"/>
            </a:lnSpc>
            <a:spcBef>
              <a:spcPct val="0"/>
            </a:spcBef>
            <a:spcAft>
              <a:spcPct val="15000"/>
            </a:spcAft>
            <a:buChar char="••"/>
          </a:pPr>
          <a:r>
            <a:rPr lang="es-EC" sz="1300" kern="1200"/>
            <a:t>En todas estas técnicas de fabricación, el proceso se fundamenta en el dopado de un tubo de vidrio puro.</a:t>
          </a:r>
          <a:br>
            <a:rPr lang="es-EC" sz="1300" kern="1200"/>
          </a:br>
          <a:endParaRPr lang="es-EC" sz="1300" kern="1200"/>
        </a:p>
        <a:p>
          <a:pPr marL="114300" lvl="1" indent="-114300" algn="just" defTabSz="577850">
            <a:lnSpc>
              <a:spcPct val="90000"/>
            </a:lnSpc>
            <a:spcBef>
              <a:spcPct val="0"/>
            </a:spcBef>
            <a:spcAft>
              <a:spcPct val="15000"/>
            </a:spcAft>
            <a:buChar char="••"/>
          </a:pPr>
          <a:r>
            <a:rPr lang="es-EC" sz="1300" b="0" i="0" kern="1200"/>
            <a:t>Al dopar tanto las partes internas como externas del tubo, se logran alteraciones en los índices de refracción.</a:t>
          </a:r>
          <a:br>
            <a:rPr lang="es-EC" sz="1300" b="0" i="0" kern="1200"/>
          </a:br>
          <a:endParaRPr lang="es-EC" sz="1300" kern="1200"/>
        </a:p>
        <a:p>
          <a:pPr marL="114300" lvl="1" indent="-114300" algn="just" defTabSz="577850">
            <a:lnSpc>
              <a:spcPct val="90000"/>
            </a:lnSpc>
            <a:spcBef>
              <a:spcPct val="0"/>
            </a:spcBef>
            <a:spcAft>
              <a:spcPct val="15000"/>
            </a:spcAft>
            <a:buChar char="••"/>
          </a:pPr>
          <a:r>
            <a:rPr lang="es-EC" sz="1300" b="0" i="0" kern="1200"/>
            <a:t>Posteriormente, los tubos son transformados en cilindros y se estiran hasta alcanzar diámetros en el rango de las micras.</a:t>
          </a:r>
          <a:br>
            <a:rPr lang="es-EC" sz="1300" b="0" i="0" kern="1200"/>
          </a:br>
          <a:endParaRPr lang="es-EC" sz="1300" kern="1200"/>
        </a:p>
        <a:p>
          <a:pPr marL="114300" lvl="1" indent="-114300" algn="just" defTabSz="577850">
            <a:lnSpc>
              <a:spcPct val="90000"/>
            </a:lnSpc>
            <a:spcBef>
              <a:spcPct val="0"/>
            </a:spcBef>
            <a:spcAft>
              <a:spcPct val="15000"/>
            </a:spcAft>
            <a:buChar char="••"/>
          </a:pPr>
          <a:r>
            <a:rPr lang="es-EC" sz="1300" b="0" i="0" kern="1200"/>
            <a:t>Finalmente, las fibras resultantes se comercializan como productos finales.</a:t>
          </a:r>
          <a:endParaRPr lang="es-EC" sz="1300" kern="1200"/>
        </a:p>
      </dsp:txBody>
      <dsp:txXfrm>
        <a:off x="0" y="406287"/>
        <a:ext cx="5400039" cy="2712060"/>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7AB2DB-88B6-476A-B92D-C1A77950F68A}">
      <dsp:nvSpPr>
        <dsp:cNvPr id="0" name=""/>
        <dsp:cNvSpPr/>
      </dsp:nvSpPr>
      <dsp:spPr>
        <a:xfrm>
          <a:off x="0" y="3089019"/>
          <a:ext cx="6011008" cy="506779"/>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EC" sz="900" kern="1200"/>
            <a:t>Durante este proceso, un rayo láser detecta el diámetro y ajusta la velocidad de los rodillos según sea necesario, ya sea incrementándola o disminuyéndola.</a:t>
          </a:r>
        </a:p>
      </dsp:txBody>
      <dsp:txXfrm>
        <a:off x="0" y="3089019"/>
        <a:ext cx="6011008" cy="506779"/>
      </dsp:txXfrm>
    </dsp:sp>
    <dsp:sp modelId="{D48A06FE-174C-447C-A4B8-C49343F01EB2}">
      <dsp:nvSpPr>
        <dsp:cNvPr id="0" name=""/>
        <dsp:cNvSpPr/>
      </dsp:nvSpPr>
      <dsp:spPr>
        <a:xfrm rot="10800000">
          <a:off x="0" y="2317194"/>
          <a:ext cx="6011008" cy="779426"/>
        </a:xfrm>
        <a:prstGeom prst="upArrowCallou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EC" sz="900" kern="1200"/>
            <a:t>El siguiente paso consiste en el estiramiento, donde la preforma del tubo pasa a través de un collarín calefactor y es jalada por un par de rodillos hasta alcanzar el diámetro deseado para la fibra.</a:t>
          </a:r>
        </a:p>
      </dsp:txBody>
      <dsp:txXfrm rot="10800000">
        <a:off x="0" y="2317194"/>
        <a:ext cx="6011008" cy="506448"/>
      </dsp:txXfrm>
    </dsp:sp>
    <dsp:sp modelId="{E6F1E2C9-2A06-47C3-9C96-02A966BB5EE4}">
      <dsp:nvSpPr>
        <dsp:cNvPr id="0" name=""/>
        <dsp:cNvSpPr/>
      </dsp:nvSpPr>
      <dsp:spPr>
        <a:xfrm rot="10800000">
          <a:off x="0" y="1545369"/>
          <a:ext cx="6011008" cy="779426"/>
        </a:xfrm>
        <a:prstGeom prst="upArrowCallou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EC" sz="900" kern="1200"/>
            <a:t>Una vez que se ha alcanzado el nivel deseado, se elimina todo el vapor del centro del tubo y se calienta a 1900ºC, lo que provoca un colapso del tubo, fundiéndose por completo y eliminando el espacio hueco.</a:t>
          </a:r>
        </a:p>
      </dsp:txBody>
      <dsp:txXfrm rot="10800000">
        <a:off x="0" y="1545369"/>
        <a:ext cx="6011008" cy="506448"/>
      </dsp:txXfrm>
    </dsp:sp>
    <dsp:sp modelId="{A1507223-963E-418C-9CCF-236C3F0837CD}">
      <dsp:nvSpPr>
        <dsp:cNvPr id="0" name=""/>
        <dsp:cNvSpPr/>
      </dsp:nvSpPr>
      <dsp:spPr>
        <a:xfrm rot="10800000">
          <a:off x="0" y="773544"/>
          <a:ext cx="6011008" cy="779426"/>
        </a:xfrm>
        <a:prstGeom prst="upArrowCallou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EC" sz="900" kern="1200"/>
            <a:t>Los vapores se depositan en la cara inferior del tubo a medida que se calienta, y se permite que esta acción continúe el tiempo necesario hasta alcanzar el índice de refracción deseado para el núcleo. La velocidad de rotación del tubo, su desplazamiento y la temperatura de la antorcha, así como la cantidad y calidad de los dopantes, requieren un control riguroso.</a:t>
          </a:r>
        </a:p>
      </dsp:txBody>
      <dsp:txXfrm rot="10800000">
        <a:off x="0" y="773544"/>
        <a:ext cx="6011008" cy="506448"/>
      </dsp:txXfrm>
    </dsp:sp>
    <dsp:sp modelId="{9538C563-DEED-4631-AA5F-74A93E9374B5}">
      <dsp:nvSpPr>
        <dsp:cNvPr id="0" name=""/>
        <dsp:cNvSpPr/>
      </dsp:nvSpPr>
      <dsp:spPr>
        <a:xfrm rot="10800000">
          <a:off x="0" y="1719"/>
          <a:ext cx="6011008" cy="779426"/>
        </a:xfrm>
        <a:prstGeom prst="upArrowCallou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EC" sz="900" kern="1200"/>
            <a:t>El proceso comienza con un tubo libre de impurezas que se calienta a 1300ºC mediante una antorcha en movimiento a lo largo del tubo. Durante este proceso, los vapores dopantes se introducen en el tubo.</a:t>
          </a:r>
        </a:p>
      </dsp:txBody>
      <dsp:txXfrm rot="10800000">
        <a:off x="0" y="1719"/>
        <a:ext cx="6011008" cy="506448"/>
      </dsp:txXfrm>
    </dsp:sp>
  </dsp:spTree>
</dsp:drawing>
</file>

<file path=word/diagrams/layout1.xml><?xml version="1.0" encoding="utf-8"?>
<dgm:layoutDef xmlns:dgm="http://schemas.openxmlformats.org/drawingml/2006/diagram" xmlns:a="http://schemas.openxmlformats.org/drawingml/2006/main" uniqueId="urn:microsoft.com/office/officeart/2008/layout/PictureAccentList">
  <dgm:title val=""/>
  <dgm:desc val=""/>
  <dgm:catLst>
    <dgm:cat type="picture" pri="14000"/>
    <dgm:cat type="list" pri="14500"/>
  </dgm:catLst>
  <dgm:sampData>
    <dgm:dataModel>
      <dgm:ptLst>
        <dgm:pt modelId="0" type="doc"/>
        <dgm:pt modelId="1">
          <dgm:prSet phldr="1"/>
        </dgm:pt>
        <dgm:pt modelId="11">
          <dgm:prSet phldr="1"/>
        </dgm:pt>
        <dgm:pt modelId="12">
          <dgm:prSet phldr="1"/>
        </dgm:pt>
      </dgm:ptLst>
      <dgm:cxnLst>
        <dgm:cxn modelId="4" srcId="0" destId="1" srcOrd="0" destOrd="0"/>
        <dgm:cxn modelId="5" srcId="1" destId="11" srcOrd="0" destOrd="0"/>
        <dgm:cxn modelId="6" srcId="1" destId="12" srcOrd="1" destOrd="0"/>
      </dgm:cxnLst>
      <dgm:bg/>
      <dgm:whole/>
    </dgm:dataModel>
  </dgm:sampData>
  <dgm:styleData>
    <dgm:dataModel>
      <dgm:ptLst>
        <dgm:pt modelId="0" type="doc"/>
        <dgm:pt modelId="1"/>
        <dgm:pt modelId="11"/>
        <dgm:pt modelId="12"/>
        <dgm:pt modelId="13"/>
      </dgm:ptLst>
      <dgm:cxnLst>
        <dgm:cxn modelId="4" srcId="0" destId="1" srcOrd="0" destOrd="0"/>
        <dgm:cxn modelId="5" srcId="1" destId="11" srcOrd="0" destOrd="0"/>
        <dgm:cxn modelId="6" srcId="1" destId="12" srcOrd="0" destOrd="0"/>
        <dgm:cxn modelId="14" srcId="1" destId="13" srcOrd="0" destOrd="0"/>
      </dgm:cxnLst>
      <dgm:bg/>
      <dgm:whole/>
    </dgm:dataModel>
  </dgm:styleData>
  <dgm:clrData>
    <dgm:dataModel>
      <dgm:ptLst>
        <dgm:pt modelId="0" type="doc"/>
        <dgm:pt modelId="1"/>
        <dgm:pt modelId="11"/>
        <dgm:pt modelId="12"/>
        <dgm:pt modelId="13"/>
      </dgm:ptLst>
      <dgm:cxnLst>
        <dgm:cxn modelId="4" srcId="0" destId="1" srcOrd="0" destOrd="0"/>
        <dgm:cxn modelId="5" srcId="1" destId="11" srcOrd="0" destOrd="0"/>
        <dgm:cxn modelId="6" srcId="1" destId="12" srcOrd="0" destOrd="0"/>
        <dgm:cxn modelId="14" srcId="1" destId="13" srcOrd="0" destOrd="0"/>
      </dgm:cxnLst>
      <dgm:bg/>
      <dgm:whole/>
    </dgm:dataModel>
  </dgm:clrData>
  <dgm:layoutNode name="layout">
    <dgm:varLst>
      <dgm:chMax/>
      <dgm:chPref/>
      <dgm:dir/>
      <dgm:animOne val="branch"/>
      <dgm:animLvl val="lvl"/>
      <dgm:resizeHandles/>
    </dgm:varLst>
    <dgm:choose name="Name0">
      <dgm:if name="Name1" func="var" arg="dir" op="equ" val="norm">
        <dgm:alg type="hierChild">
          <dgm:param type="linDir" val="fromL"/>
        </dgm:alg>
      </dgm:if>
      <dgm:else name="Name2">
        <dgm:alg type="hierChild">
          <dgm:param type="linDir" val="fromL"/>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primFontSz" for="des" forName="childText" refType="primFontSz" refFor="des" refForName="rootText" op="lte"/>
      <dgm:constr type="w" for="des" forName="rootComposite" refType="w" fact="4"/>
      <dgm:constr type="h" for="des" forName="rootComposite" refType="h"/>
      <dgm:constr type="w" for="des" forName="childComposite" refType="w" refFor="des" refForName="rootComposite"/>
      <dgm:constr type="h" for="des" forName="childComposite" refType="h" refFor="des" refForName="rootComposite"/>
      <dgm:constr type="sibSp" refType="w" refFor="des" refForName="rootComposite" fact="0.1"/>
      <dgm:constr type="sibSp" for="des" forName="childShape" refType="h" refFor="des" refForName="rootComposite" fact="0.12"/>
      <dgm:constr type="sp" for="des" forName="root" refType="h" refFor="des" refForName="rootComposite" fact="0.18"/>
    </dgm:constrLst>
    <dgm:ruleLst/>
    <dgm:forEach name="Name3" axis="ch">
      <dgm:forEach name="Name4" axis="self" ptType="node" cnt="1">
        <dgm:layoutNode name="root">
          <dgm:varLst>
            <dgm:chMax/>
            <dgm:chPref val="4"/>
          </dgm:varLst>
          <dgm:alg type="hierRoot"/>
          <dgm:shape xmlns:r="http://schemas.openxmlformats.org/officeDocument/2006/relationships" r:blip="">
            <dgm:adjLst/>
          </dgm:shape>
          <dgm:presOf/>
          <dgm:constrLst/>
          <dgm:ruleLst/>
          <dgm:layoutNode name="rootComposite">
            <dgm:varLst/>
            <dgm:alg type="composite"/>
            <dgm:shape xmlns:r="http://schemas.openxmlformats.org/officeDocument/2006/relationships" r:blip="">
              <dgm:adjLst/>
            </dgm:shape>
            <dgm:presOf axis="self" ptType="node" cnt="1"/>
            <dgm:constrLst>
              <dgm:constr type="l" for="ch" forName="rootText"/>
              <dgm:constr type="t" for="ch" forName="rootText"/>
              <dgm:constr type="w" for="ch" forName="rootText" refType="w"/>
              <dgm:constr type="h" for="ch" forName="rootText" refType="h"/>
            </dgm:constrLst>
            <dgm:ruleLst/>
            <dgm:layoutNode name="rootText" styleLbl="node0">
              <dgm:varLst>
                <dgm:chMax/>
                <dgm:chPref val="4"/>
              </dgm:varLst>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 type="primFontSz" val="65" fact="NaN" max="NaN"/>
              </dgm:ruleLst>
            </dgm:layoutNode>
          </dgm:layoutNode>
          <dgm:layoutNode name="childShape">
            <dgm:varLst>
              <dgm:chMax val="0"/>
              <dgm:chPref val="0"/>
            </dgm:varLst>
            <dgm:alg type="hierChild">
              <dgm:param type="chAlign" val="r"/>
              <dgm:param type="linDir" val="fromT"/>
              <dgm:param type="fallback" val="2D"/>
            </dgm:alg>
            <dgm:shape xmlns:r="http://schemas.openxmlformats.org/officeDocument/2006/relationships" r:blip="">
              <dgm:adjLst/>
            </dgm:shape>
            <dgm:presOf/>
            <dgm:constrLst/>
            <dgm:ruleLst/>
            <dgm:forEach name="Name5" axis="ch">
              <dgm:forEach name="Name6" axis="self" ptType="node">
                <dgm:layoutNode name="childComposite">
                  <dgm:varLst>
                    <dgm:chMax val="0"/>
                    <dgm:chPref val="0"/>
                  </dgm:varLst>
                  <dgm:alg type="composite"/>
                  <dgm:shape xmlns:r="http://schemas.openxmlformats.org/officeDocument/2006/relationships" r:blip="">
                    <dgm:adjLst/>
                  </dgm:shape>
                  <dgm:presOf/>
                  <dgm:choose name="Name7">
                    <dgm:if name="Name8" func="var" arg="dir" op="equ" val="norm">
                      <dgm:constrLst>
                        <dgm:constr type="w" for="ch" forName="Image" refType="h"/>
                        <dgm:constr type="h" for="ch" forName="Image" refType="h"/>
                        <dgm:constr type="l" for="ch" forName="Image"/>
                        <dgm:constr type="t" for="ch" forName="Image"/>
                        <dgm:constr type="h" for="ch" forName="childText" refType="h"/>
                        <dgm:constr type="l" for="ch" forName="childText" refType="w" refFor="ch" refForName="Image" fact="1.06"/>
                        <dgm:constr type="t" for="ch" forName="childText"/>
                      </dgm:constrLst>
                    </dgm:if>
                    <dgm:else name="Name9">
                      <dgm:constrLst>
                        <dgm:constr type="w" for="ch" forName="Image" refType="h"/>
                        <dgm:constr type="h" for="ch" forName="Image" refType="h"/>
                        <dgm:constr type="r" for="ch" forName="Image" refType="w"/>
                        <dgm:constr type="t" for="ch" forName="Image"/>
                        <dgm:constr type="h" for="ch" forName="childText" refType="h"/>
                        <dgm:constr type="t" for="ch" forName="childText"/>
                        <dgm:constr type="wOff" for="ch" forName="childText" refType="w" refFor="ch" refForName="Image" fact="-1.06"/>
                      </dgm:constrLst>
                    </dgm:else>
                  </dgm:choose>
                  <dgm:ruleLst/>
                  <dgm:layoutNode name="Image" styleLbl="node1">
                    <dgm:alg type="sp"/>
                    <dgm:shape xmlns:r="http://schemas.openxmlformats.org/officeDocument/2006/relationships" type="roundRect" r:blip="" blipPhldr="1">
                      <dgm:adjLst>
                        <dgm:adj idx="1" val="0.1667"/>
                      </dgm:adjLst>
                    </dgm:shape>
                    <dgm:presOf/>
                  </dgm:layoutNode>
                  <dgm:layoutNode name="childText" styleLbl="lnNode1">
                    <dgm:varLst>
                      <dgm:chMax val="0"/>
                      <dgm:chPref val="0"/>
                      <dgm:bulletEnabled val="1"/>
                    </dgm:varLst>
                    <dgm:alg type="tx"/>
                    <dgm:shape xmlns:r="http://schemas.openxmlformats.org/officeDocument/2006/relationships" type="roundRect" r:blip="">
                      <dgm:adjLst>
                        <dgm:adj idx="1" val="0.1667"/>
                      </dgm:adjLst>
                    </dgm:shape>
                    <dgm:presOf axis="self desOrSelf" ptType="node node" st="1 1" cnt="1 0"/>
                    <dgm:ruleLst>
                      <dgm:rule type="primFontSz" val="5" fact="NaN" max="NaN"/>
                    </dgm:ruleLst>
                  </dgm:layoutNode>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8/layout/PictureAccentList">
  <dgm:title val=""/>
  <dgm:desc val=""/>
  <dgm:catLst>
    <dgm:cat type="picture" pri="14000"/>
    <dgm:cat type="list" pri="14500"/>
  </dgm:catLst>
  <dgm:sampData>
    <dgm:dataModel>
      <dgm:ptLst>
        <dgm:pt modelId="0" type="doc"/>
        <dgm:pt modelId="1">
          <dgm:prSet phldr="1"/>
        </dgm:pt>
        <dgm:pt modelId="11">
          <dgm:prSet phldr="1"/>
        </dgm:pt>
        <dgm:pt modelId="12">
          <dgm:prSet phldr="1"/>
        </dgm:pt>
      </dgm:ptLst>
      <dgm:cxnLst>
        <dgm:cxn modelId="4" srcId="0" destId="1" srcOrd="0" destOrd="0"/>
        <dgm:cxn modelId="5" srcId="1" destId="11" srcOrd="0" destOrd="0"/>
        <dgm:cxn modelId="6" srcId="1" destId="12" srcOrd="1" destOrd="0"/>
      </dgm:cxnLst>
      <dgm:bg/>
      <dgm:whole/>
    </dgm:dataModel>
  </dgm:sampData>
  <dgm:styleData>
    <dgm:dataModel>
      <dgm:ptLst>
        <dgm:pt modelId="0" type="doc"/>
        <dgm:pt modelId="1"/>
        <dgm:pt modelId="11"/>
        <dgm:pt modelId="12"/>
        <dgm:pt modelId="13"/>
      </dgm:ptLst>
      <dgm:cxnLst>
        <dgm:cxn modelId="4" srcId="0" destId="1" srcOrd="0" destOrd="0"/>
        <dgm:cxn modelId="5" srcId="1" destId="11" srcOrd="0" destOrd="0"/>
        <dgm:cxn modelId="6" srcId="1" destId="12" srcOrd="0" destOrd="0"/>
        <dgm:cxn modelId="14" srcId="1" destId="13" srcOrd="0" destOrd="0"/>
      </dgm:cxnLst>
      <dgm:bg/>
      <dgm:whole/>
    </dgm:dataModel>
  </dgm:styleData>
  <dgm:clrData>
    <dgm:dataModel>
      <dgm:ptLst>
        <dgm:pt modelId="0" type="doc"/>
        <dgm:pt modelId="1"/>
        <dgm:pt modelId="11"/>
        <dgm:pt modelId="12"/>
        <dgm:pt modelId="13"/>
      </dgm:ptLst>
      <dgm:cxnLst>
        <dgm:cxn modelId="4" srcId="0" destId="1" srcOrd="0" destOrd="0"/>
        <dgm:cxn modelId="5" srcId="1" destId="11" srcOrd="0" destOrd="0"/>
        <dgm:cxn modelId="6" srcId="1" destId="12" srcOrd="0" destOrd="0"/>
        <dgm:cxn modelId="14" srcId="1" destId="13" srcOrd="0" destOrd="0"/>
      </dgm:cxnLst>
      <dgm:bg/>
      <dgm:whole/>
    </dgm:dataModel>
  </dgm:clrData>
  <dgm:layoutNode name="layout">
    <dgm:varLst>
      <dgm:chMax/>
      <dgm:chPref/>
      <dgm:dir/>
      <dgm:animOne val="branch"/>
      <dgm:animLvl val="lvl"/>
      <dgm:resizeHandles/>
    </dgm:varLst>
    <dgm:choose name="Name0">
      <dgm:if name="Name1" func="var" arg="dir" op="equ" val="norm">
        <dgm:alg type="hierChild">
          <dgm:param type="linDir" val="fromL"/>
        </dgm:alg>
      </dgm:if>
      <dgm:else name="Name2">
        <dgm:alg type="hierChild">
          <dgm:param type="linDir" val="fromL"/>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primFontSz" for="des" forName="childText" refType="primFontSz" refFor="des" refForName="rootText" op="lte"/>
      <dgm:constr type="w" for="des" forName="rootComposite" refType="w" fact="4"/>
      <dgm:constr type="h" for="des" forName="rootComposite" refType="h"/>
      <dgm:constr type="w" for="des" forName="childComposite" refType="w" refFor="des" refForName="rootComposite"/>
      <dgm:constr type="h" for="des" forName="childComposite" refType="h" refFor="des" refForName="rootComposite"/>
      <dgm:constr type="sibSp" refType="w" refFor="des" refForName="rootComposite" fact="0.1"/>
      <dgm:constr type="sibSp" for="des" forName="childShape" refType="h" refFor="des" refForName="rootComposite" fact="0.12"/>
      <dgm:constr type="sp" for="des" forName="root" refType="h" refFor="des" refForName="rootComposite" fact="0.18"/>
    </dgm:constrLst>
    <dgm:ruleLst/>
    <dgm:forEach name="Name3" axis="ch">
      <dgm:forEach name="Name4" axis="self" ptType="node" cnt="1">
        <dgm:layoutNode name="root">
          <dgm:varLst>
            <dgm:chMax/>
            <dgm:chPref val="4"/>
          </dgm:varLst>
          <dgm:alg type="hierRoot"/>
          <dgm:shape xmlns:r="http://schemas.openxmlformats.org/officeDocument/2006/relationships" r:blip="">
            <dgm:adjLst/>
          </dgm:shape>
          <dgm:presOf/>
          <dgm:constrLst/>
          <dgm:ruleLst/>
          <dgm:layoutNode name="rootComposite">
            <dgm:varLst/>
            <dgm:alg type="composite"/>
            <dgm:shape xmlns:r="http://schemas.openxmlformats.org/officeDocument/2006/relationships" r:blip="">
              <dgm:adjLst/>
            </dgm:shape>
            <dgm:presOf axis="self" ptType="node" cnt="1"/>
            <dgm:constrLst>
              <dgm:constr type="l" for="ch" forName="rootText"/>
              <dgm:constr type="t" for="ch" forName="rootText"/>
              <dgm:constr type="w" for="ch" forName="rootText" refType="w"/>
              <dgm:constr type="h" for="ch" forName="rootText" refType="h"/>
            </dgm:constrLst>
            <dgm:ruleLst/>
            <dgm:layoutNode name="rootText" styleLbl="node0">
              <dgm:varLst>
                <dgm:chMax/>
                <dgm:chPref val="4"/>
              </dgm:varLst>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 type="primFontSz" val="65" fact="NaN" max="NaN"/>
              </dgm:ruleLst>
            </dgm:layoutNode>
          </dgm:layoutNode>
          <dgm:layoutNode name="childShape">
            <dgm:varLst>
              <dgm:chMax val="0"/>
              <dgm:chPref val="0"/>
            </dgm:varLst>
            <dgm:alg type="hierChild">
              <dgm:param type="chAlign" val="r"/>
              <dgm:param type="linDir" val="fromT"/>
              <dgm:param type="fallback" val="2D"/>
            </dgm:alg>
            <dgm:shape xmlns:r="http://schemas.openxmlformats.org/officeDocument/2006/relationships" r:blip="">
              <dgm:adjLst/>
            </dgm:shape>
            <dgm:presOf/>
            <dgm:constrLst/>
            <dgm:ruleLst/>
            <dgm:forEach name="Name5" axis="ch">
              <dgm:forEach name="Name6" axis="self" ptType="node">
                <dgm:layoutNode name="childComposite">
                  <dgm:varLst>
                    <dgm:chMax val="0"/>
                    <dgm:chPref val="0"/>
                  </dgm:varLst>
                  <dgm:alg type="composite"/>
                  <dgm:shape xmlns:r="http://schemas.openxmlformats.org/officeDocument/2006/relationships" r:blip="">
                    <dgm:adjLst/>
                  </dgm:shape>
                  <dgm:presOf/>
                  <dgm:choose name="Name7">
                    <dgm:if name="Name8" func="var" arg="dir" op="equ" val="norm">
                      <dgm:constrLst>
                        <dgm:constr type="w" for="ch" forName="Image" refType="h"/>
                        <dgm:constr type="h" for="ch" forName="Image" refType="h"/>
                        <dgm:constr type="l" for="ch" forName="Image"/>
                        <dgm:constr type="t" for="ch" forName="Image"/>
                        <dgm:constr type="h" for="ch" forName="childText" refType="h"/>
                        <dgm:constr type="l" for="ch" forName="childText" refType="w" refFor="ch" refForName="Image" fact="1.06"/>
                        <dgm:constr type="t" for="ch" forName="childText"/>
                      </dgm:constrLst>
                    </dgm:if>
                    <dgm:else name="Name9">
                      <dgm:constrLst>
                        <dgm:constr type="w" for="ch" forName="Image" refType="h"/>
                        <dgm:constr type="h" for="ch" forName="Image" refType="h"/>
                        <dgm:constr type="r" for="ch" forName="Image" refType="w"/>
                        <dgm:constr type="t" for="ch" forName="Image"/>
                        <dgm:constr type="h" for="ch" forName="childText" refType="h"/>
                        <dgm:constr type="t" for="ch" forName="childText"/>
                        <dgm:constr type="wOff" for="ch" forName="childText" refType="w" refFor="ch" refForName="Image" fact="-1.06"/>
                      </dgm:constrLst>
                    </dgm:else>
                  </dgm:choose>
                  <dgm:ruleLst/>
                  <dgm:layoutNode name="Image" styleLbl="node1">
                    <dgm:alg type="sp"/>
                    <dgm:shape xmlns:r="http://schemas.openxmlformats.org/officeDocument/2006/relationships" type="roundRect" r:blip="" blipPhldr="1">
                      <dgm:adjLst>
                        <dgm:adj idx="1" val="0.1667"/>
                      </dgm:adjLst>
                    </dgm:shape>
                    <dgm:presOf/>
                  </dgm:layoutNode>
                  <dgm:layoutNode name="childText" styleLbl="lnNode1">
                    <dgm:varLst>
                      <dgm:chMax val="0"/>
                      <dgm:chPref val="0"/>
                      <dgm:bulletEnabled val="1"/>
                    </dgm:varLst>
                    <dgm:alg type="tx"/>
                    <dgm:shape xmlns:r="http://schemas.openxmlformats.org/officeDocument/2006/relationships" type="roundRect" r:blip="">
                      <dgm:adjLst>
                        <dgm:adj idx="1" val="0.1667"/>
                      </dgm:adjLst>
                    </dgm:shape>
                    <dgm:presOf axis="self desOrSelf" ptType="node node" st="1 1" cnt="1 0"/>
                    <dgm:ruleLst>
                      <dgm:rule type="primFontSz" val="5" fact="NaN" max="NaN"/>
                    </dgm:ruleLst>
                  </dgm:layoutNode>
                </dgm:layoutNode>
              </dgm:forEach>
            </dgm:forEach>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8/layout/TitledPictureBlocks">
  <dgm:title val=""/>
  <dgm:desc val=""/>
  <dgm:catLst>
    <dgm:cat type="picture" pri="10000"/>
    <dgm:cat type="pictureconvert" pri="10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60" srcId="0" destId="10" srcOrd="0" destOrd="0"/>
        <dgm:cxn modelId="12" srcId="10" destId="11" srcOrd="0" destOrd="0"/>
        <dgm:cxn modelId="7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 modelId="90" srcId="0" destId="40" srcOrd="3" destOrd="0"/>
        <dgm:cxn modelId="42" srcId="40" destId="41" srcOrd="0" destOrd="0"/>
      </dgm:cxnLst>
      <dgm:bg/>
      <dgm:whole/>
    </dgm:dataModel>
  </dgm:clrData>
  <dgm:layoutNode name="rootNode">
    <dgm:varLst>
      <dgm:chMax/>
      <dgm:chPref/>
      <dgm:dir/>
      <dgm:animLvl val="lvl"/>
    </dgm:varLst>
    <dgm:choose name="Name0">
      <dgm:if name="Name1" func="var" arg="dir" op="equ" val="norm">
        <dgm:alg type="snake">
          <dgm:param type="off" val="ctr"/>
          <dgm:param type="grDir" val="tL"/>
        </dgm:alg>
      </dgm:if>
      <dgm:else name="Name2">
        <dgm:alg type="snake">
          <dgm:param type="off" val="ctr"/>
          <dgm:param type="grDir" val="tR"/>
        </dgm:alg>
      </dgm:else>
    </dgm:choose>
    <dgm:shape xmlns:r="http://schemas.openxmlformats.org/officeDocument/2006/relationships" r:blip="">
      <dgm:adjLst/>
    </dgm:shape>
    <dgm:constrLst>
      <dgm:constr type="primFontSz" for="des" forName="ParentText" op="equ"/>
      <dgm:constr type="primFontSz" for="des" forName="ChildText" op="equ"/>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787"/>
        </dgm:alg>
        <dgm:shape xmlns:r="http://schemas.openxmlformats.org/officeDocument/2006/relationships" r:blip="">
          <dgm:adjLst/>
        </dgm:shape>
        <dgm:choose name="Name3">
          <dgm:if name="Name4" func="var" arg="dir" op="equ" val="norm">
            <dgm:constrLst>
              <dgm:constr type="l" for="ch" forName="ParentText" refType="w" fact="0"/>
              <dgm:constr type="t" for="ch" forName="ParentText" refType="h" fact="0"/>
              <dgm:constr type="w" for="ch" forName="ParentText" refType="w" fact="0.7457"/>
              <dgm:constr type="h" for="ch" forName="ParentText" refType="h" fact="0.15"/>
              <dgm:constr type="l" for="ch" forName="Image" refType="w" fact="0"/>
              <dgm:constr type="t" for="ch" forName="Image" refType="h" fact="0.1661"/>
              <dgm:constr type="w" for="ch" forName="Image" refType="w" fact="0.7457"/>
              <dgm:constr type="h" for="ch" forName="Image" refType="h" fact="0.8711"/>
              <dgm:constr type="l" for="ch" forName="ChildText" refType="w" fact="0.6464"/>
              <dgm:constr type="t" for="ch" forName="ChildText" refType="h" fact="0.288"/>
              <dgm:constr type="w" for="ch" forName="ChildText" refType="w" fact="0.3536"/>
              <dgm:constr type="h" for="ch" forName="ChildText" refType="h" fact="0.5074"/>
            </dgm:constrLst>
          </dgm:if>
          <dgm:else name="Name5">
            <dgm:constrLst>
              <dgm:constr type="l" for="ch" forName="ParentText" refType="w" fact="0.26"/>
              <dgm:constr type="t" for="ch" forName="ParentText" refType="h" fact="0"/>
              <dgm:constr type="w" for="ch" forName="ParentText" refType="w" fact="0.7457"/>
              <dgm:constr type="h" for="ch" forName="ParentText" refType="h" fact="0.15"/>
              <dgm:constr type="l" for="ch" forName="Image" refType="w" fact="0.26"/>
              <dgm:constr type="t" for="ch" forName="Image" refType="h" fact="0.1661"/>
              <dgm:constr type="w" for="ch" forName="Image" refType="w" fact="0.7446"/>
              <dgm:constr type="h" for="ch" forName="Image" refType="h" fact="0.8711"/>
              <dgm:constr type="l" for="ch" forName="ChildText" refType="w" fact="0"/>
              <dgm:constr type="t" for="ch" forName="ChildText" refType="h" fact="0.288"/>
              <dgm:constr type="w" for="ch" forName="ChildText" refType="w" fact="0.3536"/>
              <dgm:constr type="h" for="ch" forName="ChildText" refType="h" fact="0.5074"/>
            </dgm:constrLst>
          </dgm:else>
        </dgm:choose>
        <dgm:layoutNode name="ParentText" styleLbl="node1">
          <dgm:varLst>
            <dgm:chMax val="1"/>
            <dgm:chPref val="1"/>
            <dgm:bulletEnabled val="1"/>
          </dgm:varLst>
          <dgm:alg type="tx"/>
          <dgm:shape xmlns:r="http://schemas.openxmlformats.org/officeDocument/2006/relationships" type="rect" r:blip="" zOrderOff="10">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Image" styleLbl="bgImgPlace1">
          <dgm:alg type="sp"/>
          <dgm:shape xmlns:r="http://schemas.openxmlformats.org/officeDocument/2006/relationships" type="rect" r:blip="" blipPhldr="1">
            <dgm:adjLst/>
          </dgm:shape>
          <dgm:presOf/>
        </dgm:layoutNode>
        <dgm:layoutNode name="ChildText" styleLbl="fgAcc1">
          <dgm:varLst>
            <dgm:chMax val="0"/>
            <dgm:chPref val="0"/>
            <dgm:bulletEnabled val="1"/>
          </dgm:varLst>
          <dgm:choose name="Name6">
            <dgm:if name="Name7" axis="des" ptType="node" func="cnt" op="equ" val="1">
              <dgm:alg type="tx">
                <dgm:param type="stBulletLvl" val="2"/>
                <dgm:param type="txAnchorVertCh" val="mid"/>
                <dgm:param type="parTxLTRAlign" val="l"/>
              </dgm:alg>
            </dgm:if>
            <dgm:else name="Name8">
              <dgm:alg type="tx">
                <dgm:param type="stBulletLvl" val="1"/>
                <dgm:param type="txAnchorVertCh" val="mid"/>
              </dgm:alg>
            </dgm:else>
          </dgm:choose>
          <dgm:choose name="Name9">
            <dgm:if name="Name10" axis="ch" ptType="node" func="cnt" op="gte" val="1">
              <dgm:shape xmlns:r="http://schemas.openxmlformats.org/officeDocument/2006/relationships" type="roundRect" r:blip="">
                <dgm:adjLst>
                  <dgm:adj idx="1" val="0.1"/>
                </dgm:adjLst>
              </dgm:shape>
              <dgm:presOf axis="des" ptType="node"/>
            </dgm:if>
            <dgm:else name="Name11">
              <dgm:shape xmlns:r="http://schemas.openxmlformats.org/officeDocument/2006/relationships" type="roundRect" r:blip="" hideGeom="1">
                <dgm:adjLst>
                  <dgm:adj idx="1" val="0.1"/>
                </dgm:adjLst>
              </dgm:shape>
              <dgm:presOf/>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chart3">
  <dgm:title val=""/>
  <dgm:desc val=""/>
  <dgm:catLst>
    <dgm:cat type="relationship" pri="27000"/>
    <dgm:cat type="cycle" pri="8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ompositeShape">
    <dgm:varLst>
      <dgm:chMax val="7"/>
      <dgm:dir/>
      <dgm:resizeHandles val="exact"/>
    </dgm:varLst>
    <dgm:alg type="composite">
      <dgm:param type="horzAlign" val="ctr"/>
      <dgm:param type="vertAlign" val="mid"/>
      <dgm:param type="ar" val="1"/>
    </dgm:alg>
    <dgm:presOf/>
    <dgm:shape xmlns:r="http://schemas.openxmlformats.org/officeDocument/2006/relationships" r:blip="">
      <dgm:adjLst/>
    </dgm:shape>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wedge1Tx" refType="w" fact="0.205"/>
          <dgm:constr type="t" for="ch" forName="wedge1Tx" refType="h" fact="0.205"/>
          <dgm:constr type="w" for="ch" forName="wedge1Tx" refType="w" fact="0.59"/>
          <dgm:constr type="h" for="ch" forName="wedge1Tx" refType="h" fact="0.59"/>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wedge1Tx" refType="w" fact="0.52"/>
          <dgm:constr type="t" for="ch" forName="wedge1Tx" refType="h" fact="0.205"/>
          <dgm:constr type="w" for="ch" forName="wedge1Tx" refType="w" fact="0.295"/>
          <dgm:constr type="h" for="ch" forName="wedge1Tx" refType="h" fact="0.59"/>
          <dgm:constr type="l" for="ch" forName="wedge2" refType="w" fact="0.08"/>
          <dgm:constr type="t" for="ch" forName="wedge2" refType="w" fact="0.08"/>
          <dgm:constr type="w" for="ch" forName="wedge2" refType="w" fact="0.84"/>
          <dgm:constr type="h" for="ch" forName="wedge2" refType="h" fact="0.84"/>
          <dgm:constr type="l" for="ch" forName="wedge2Tx" refType="w" fact="0.2"/>
          <dgm:constr type="t" for="ch" forName="wedge2Tx" refType="h" fact="0.205"/>
          <dgm:constr type="w" for="ch" forName="wedge2Tx" refType="w" fact="0.295"/>
          <dgm:constr type="h" for="ch" forName="wedge2Tx" refType="h" fact="0.59"/>
          <dgm:constr type="primFontSz" for="ch" ptType="node" op="equ"/>
        </dgm:constrLst>
      </dgm:if>
      <dgm:if name="Name3" axis="ch" ptType="node" func="cnt" op="equ" val="3">
        <dgm:choose name="Name4">
          <dgm:if name="Name5" func="var" arg="dir" op="equ" val="norm">
            <dgm:constrLst>
              <dgm:constr type="l" for="ch" forName="wedge1" refType="w" fact="0.1233"/>
              <dgm:constr type="t" for="ch" forName="wedge1" refType="w" fact="0.055"/>
              <dgm:constr type="w" for="ch" forName="wedge1" refType="w" fact="0.84"/>
              <dgm:constr type="h" for="ch" forName="wedge1" refType="h" fact="0.84"/>
              <dgm:constr type="l" for="ch" forName="wedge1Tx" refType="w" fact="0.58"/>
              <dgm:constr type="t" for="ch" forName="wedge1Tx" refType="h" fact="0.21"/>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8"/>
              <dgm:constr type="t" for="ch" forName="wedge3" refType="w" fact="0.08"/>
              <dgm:constr type="w" for="ch" forName="wedge3" refType="w" fact="0.84"/>
              <dgm:constr type="h" for="ch" forName="wedge3" refType="h" fact="0.84"/>
              <dgm:constr type="l" for="ch" forName="wedge3Tx" refType="w" fact="0.17"/>
              <dgm:constr type="t" for="ch" forName="wedge3Tx" refType="h" fact="0.245"/>
              <dgm:constr type="w" for="ch" forName="wedge3Tx" refType="w" fact="0.285"/>
              <dgm:constr type="h" for="ch" forName="wedge3Tx" refType="h" fact="0.28"/>
              <dgm:constr type="primFontSz" for="ch" ptType="node" op="equ"/>
            </dgm:constrLst>
          </dgm:if>
          <dgm:else name="Name6">
            <dgm:constrLst>
              <dgm:constr type="l" for="ch" forName="wedge1" refType="w" fact="0.08"/>
              <dgm:constr type="t" for="ch" forName="wedge1" refType="w" fact="0.08"/>
              <dgm:constr type="w" for="ch" forName="wedge1" refType="w" fact="0.84"/>
              <dgm:constr type="h" for="ch" forName="wedge1" refType="h" fact="0.84"/>
              <dgm:constr type="l" for="ch" forName="wedge1Tx" refType="w" fact="0.545"/>
              <dgm:constr type="t" for="ch" forName="wedge1Tx" refType="h" fact="0.245"/>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367"/>
              <dgm:constr type="t" for="ch" forName="wedge3" refType="w" fact="0.055"/>
              <dgm:constr type="w" for="ch" forName="wedge3" refType="w" fact="0.84"/>
              <dgm:constr type="h" for="ch" forName="wedge3" refType="h" fact="0.84"/>
              <dgm:constr type="l" for="ch" forName="wedge3Tx" refType="w" fact="0.14"/>
              <dgm:constr type="t" for="ch" forName="wedge3Tx" refType="h" fact="0.21"/>
              <dgm:constr type="w" for="ch" forName="wedge3Tx" refType="w" fact="0.285"/>
              <dgm:constr type="h" for="ch" forName="wedge3Tx" refType="h" fact="0.28"/>
              <dgm:constr type="primFontSz" for="ch" ptType="node" op="equ"/>
            </dgm:constrLst>
          </dgm:else>
        </dgm:choose>
      </dgm:if>
      <dgm:if name="Name7" axis="ch" ptType="node" func="cnt" op="equ" val="4">
        <dgm:choose name="Name8">
          <dgm:if name="Name9" func="var" arg="dir" op="equ" val="norm">
            <dgm:constrLst>
              <dgm:constr type="l" for="ch" forName="wedge1" refType="w" fact="0.1154"/>
              <dgm:constr type="t" for="ch" forName="wedge1" refType="w" fact="0.0446"/>
              <dgm:constr type="w" for="ch" forName="wedge1" refType="w" fact="0.84"/>
              <dgm:constr type="h" for="ch" forName="wedge1" refType="h" fact="0.84"/>
              <dgm:constr type="l" for="ch" forName="wedge1Tx" refType="w" fact="0.545"/>
              <dgm:constr type="t" for="ch" forName="wedge1Tx" refType="h" fact="0.2"/>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8"/>
              <dgm:constr type="t" for="ch" forName="wedge4" refType="h" fact="0.08"/>
              <dgm:constr type="w" for="ch" forName="wedge4" refType="w" fact="0.84"/>
              <dgm:constr type="h" for="ch" forName="wedge4" refType="h" fact="0.84"/>
              <dgm:constr type="l" for="ch" forName="wedge4Tx" refType="w" fact="0.175"/>
              <dgm:constr type="t" for="ch" forName="wedge4Tx" refType="h" fact="0.235"/>
              <dgm:constr type="w" for="ch" forName="wedge4Tx" refType="w" fact="0.31"/>
              <dgm:constr type="h" for="ch" forName="wedge4Tx" refType="h" fact="0.25"/>
              <dgm:constr type="primFontSz" for="ch" ptType="node" op="equ"/>
            </dgm:constrLst>
          </dgm:if>
          <dgm:else name="Name10">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5"/>
              <dgm:constr type="t" for="ch" forName="wedge1Tx" refType="h" fact="0.235"/>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446"/>
              <dgm:constr type="t" for="ch" forName="wedge4" refType="h" fact="0.0446"/>
              <dgm:constr type="w" for="ch" forName="wedge4" refType="w" fact="0.84"/>
              <dgm:constr type="h" for="ch" forName="wedge4" refType="h" fact="0.84"/>
              <dgm:constr type="l" for="ch" forName="wedge4Tx" refType="w" fact="0.145"/>
              <dgm:constr type="t" for="ch" forName="wedge4Tx" refType="h" fact="0.2"/>
              <dgm:constr type="w" for="ch" forName="wedge4Tx" refType="w" fact="0.31"/>
              <dgm:constr type="h" for="ch" forName="wedge4Tx" refType="h" fact="0.25"/>
              <dgm:constr type="primFontSz" for="ch" ptType="node" op="equ"/>
            </dgm:constrLst>
          </dgm:else>
        </dgm:choose>
      </dgm:if>
      <dgm:if name="Name11" axis="ch" ptType="node" func="cnt" op="equ" val="5">
        <dgm:choose name="Name12">
          <dgm:if name="Name13" func="var" arg="dir" op="equ" val="norm">
            <dgm:constrLst>
              <dgm:constr type="l" for="ch" forName="wedge1" refType="w" fact="0.1094"/>
              <dgm:constr type="t" for="ch" forName="wedge1" refType="w" fact="0.0395"/>
              <dgm:constr type="w" for="ch" forName="wedge1" refType="w" fact="0.84"/>
              <dgm:constr type="h" for="ch" forName="wedge1" refType="h" fact="0.84"/>
              <dgm:constr type="l" for="ch" forName="wedge1Tx" refType="w" fact="0.54"/>
              <dgm:constr type="t" for="ch" forName="wedge1Tx" refType="h" fact="0.165"/>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8"/>
              <dgm:constr type="t" for="ch" forName="wedge5" refType="h" fact="0.08"/>
              <dgm:constr type="w" for="ch" forName="wedge5" refType="w" fact="0.84"/>
              <dgm:constr type="h" for="ch" forName="wedge5" refType="h" fact="0.84"/>
              <dgm:constr type="l" for="ch" forName="wedge5Tx" refType="w" fact="0.2025"/>
              <dgm:constr type="t" for="ch" forName="wedge5Tx" refType="h" fact="0.208"/>
              <dgm:constr type="w" for="ch" forName="wedge5Tx" refType="w" fact="0.285"/>
              <dgm:constr type="h" for="ch" forName="wedge5Tx" refType="h" fact="0.195"/>
              <dgm:constr type="primFontSz" for="ch" ptType="node" op="equ"/>
            </dgm:constrLst>
          </dgm:if>
          <dgm:else name="Name14">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
              <dgm:constr type="t" for="ch" forName="wedge1Tx" refType="h" fact="0.208"/>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506"/>
              <dgm:constr type="t" for="ch" forName="wedge5" refType="h" fact="0.0395"/>
              <dgm:constr type="w" for="ch" forName="wedge5" refType="w" fact="0.84"/>
              <dgm:constr type="h" for="ch" forName="wedge5" refType="h" fact="0.84"/>
              <dgm:constr type="l" for="ch" forName="wedge5Tx" refType="w" fact="0.18"/>
              <dgm:constr type="t" for="ch" forName="wedge5Tx" refType="h" fact="0.165"/>
              <dgm:constr type="w" for="ch" forName="wedge5Tx" refType="w" fact="0.285"/>
              <dgm:constr type="h" for="ch" forName="wedge5Tx" refType="h" fact="0.195"/>
              <dgm:constr type="primFontSz" for="ch" ptType="node" op="equ"/>
            </dgm:constrLst>
          </dgm:else>
        </dgm:choose>
      </dgm:if>
      <dgm:if name="Name15" axis="ch" ptType="node" func="cnt" op="equ" val="6">
        <dgm:choose name="Name16">
          <dgm:if name="Name17" func="var" arg="dir" op="equ" val="norm">
            <dgm:constrLst>
              <dgm:constr type="l" for="ch" forName="wedge1" refType="w" fact="0.105"/>
              <dgm:constr type="t" for="ch" forName="wedge1" refType="w" fact="0.0367"/>
              <dgm:constr type="w" for="ch" forName="wedge1" refType="w" fact="0.84"/>
              <dgm:constr type="h" for="ch" forName="wedge1" refType="h" fact="0.84"/>
              <dgm:constr type="l" for="ch" forName="wedge1Tx" refType="w" fact="0.534"/>
              <dgm:constr type="t" for="ch" forName="wedge1Tx" refType="h" fact="0.126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8"/>
              <dgm:constr type="t" for="ch" forName="wedge6" refType="h" fact="0.08"/>
              <dgm:constr type="w" for="ch" forName="wedge6" refType="w" fact="0.84"/>
              <dgm:constr type="h" for="ch" forName="wedge6" refType="h" fact="0.84"/>
              <dgm:constr type="l" for="ch" forName="wedge6Tx" refType="w" fact="0.246"/>
              <dgm:constr type="t" for="ch" forName="wedge6Tx" refType="h" fact="0.17"/>
              <dgm:constr type="w" for="ch" forName="wedge6Tx" refType="w" fact="0.245"/>
              <dgm:constr type="h" for="ch" forName="wedge6Tx" refType="h" fact="0.18"/>
              <dgm:constr type="primFontSz" for="ch" ptType="node" op="equ"/>
            </dgm:constrLst>
          </dgm:if>
          <dgm:else name="Name18">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9"/>
              <dgm:constr type="t" for="ch" forName="wedge1Tx" refType="h" fact="0.1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55"/>
              <dgm:constr type="t" for="ch" forName="wedge6" refType="h" fact="0.0367"/>
              <dgm:constr type="w" for="ch" forName="wedge6" refType="w" fact="0.84"/>
              <dgm:constr type="h" for="ch" forName="wedge6" refType="h" fact="0.84"/>
              <dgm:constr type="l" for="ch" forName="wedge6Tx" refType="w" fact="0.221"/>
              <dgm:constr type="t" for="ch" forName="wedge6Tx" refType="h" fact="0.1267"/>
              <dgm:constr type="w" for="ch" forName="wedge6Tx" refType="w" fact="0.245"/>
              <dgm:constr type="h" for="ch" forName="wedge6Tx" refType="h" fact="0.18"/>
              <dgm:constr type="primFontSz" for="ch" ptType="node" op="equ"/>
            </dgm:constrLst>
          </dgm:else>
        </dgm:choose>
      </dgm:if>
      <dgm:else name="Name19">
        <dgm:choose name="Name20">
          <dgm:if name="Name21" func="var" arg="dir" op="equ" val="norm">
            <dgm:constrLst>
              <dgm:constr type="l" for="ch" forName="wedge1" refType="w" fact="0.1017"/>
              <dgm:constr type="t" for="ch" forName="wedge1" refType="w" fact="0.035"/>
              <dgm:constr type="w" for="ch" forName="wedge1" refType="w" fact="0.84"/>
              <dgm:constr type="h" for="ch" forName="wedge1" refType="h" fact="0.84"/>
              <dgm:constr type="l" for="ch" forName="wedge1Tx" refType="w" fact="0.53"/>
              <dgm:constr type="t" for="ch" forName="wedge1Tx" refType="h" fact="0.115"/>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8"/>
              <dgm:constr type="t" for="ch" forName="wedge7" refType="h" fact="0.08"/>
              <dgm:constr type="w" for="ch" forName="wedge7" refType="w" fact="0.84"/>
              <dgm:constr type="h" for="ch" forName="wedge7" refType="h" fact="0.84"/>
              <dgm:constr type="l" for="ch" forName="wedge7Tx" refType="w" fact="0.262"/>
              <dgm:constr type="t" for="ch" forName="wedge7Tx" refType="h" fact="0.16"/>
              <dgm:constr type="w" for="ch" forName="wedge7Tx" refType="w" fact="0.23"/>
              <dgm:constr type="h" for="ch" forName="wedge7Tx" refType="h" fact="0.145"/>
              <dgm:constr type="primFontSz" for="ch" ptType="node" op="equ"/>
            </dgm:constrLst>
          </dgm:if>
          <dgm:else name="Name22">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8"/>
              <dgm:constr type="t" for="ch" forName="wedge1Tx" refType="h" fact="0.16"/>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583"/>
              <dgm:constr type="t" for="ch" forName="wedge7" refType="h" fact="0.035"/>
              <dgm:constr type="w" for="ch" forName="wedge7" refType="w" fact="0.84"/>
              <dgm:constr type="h" for="ch" forName="wedge7" refType="h" fact="0.84"/>
              <dgm:constr type="l" for="ch" forName="wedge7Tx" refType="w" fact="0.2403"/>
              <dgm:constr type="t" for="ch" forName="wedge7Tx" refType="h" fact="0.115"/>
              <dgm:constr type="w" for="ch" forName="wedge7Tx" refType="w" fact="0.23"/>
              <dgm:constr type="h" for="ch" forName="wedge7Tx" refType="h" fact="0.145"/>
              <dgm:constr type="primFontSz" for="ch" ptType="node" op="equ"/>
            </dgm:constrLst>
          </dgm:else>
        </dgm:choose>
      </dgm:else>
    </dgm:choose>
    <dgm:ruleLst/>
    <dgm:choose name="Name23">
      <dgm:if name="Name24" axis="ch" ptType="node" func="cnt" op="gte" val="1">
        <dgm:layoutNode name="wedge1">
          <dgm:alg type="sp"/>
          <dgm:choose name="Name25">
            <dgm:if name="Name26" axis="ch" ptType="node" func="cnt" op="equ" val="1">
              <dgm:shape xmlns:r="http://schemas.openxmlformats.org/officeDocument/2006/relationships" type="ellipse" r:blip="">
                <dgm:adjLst/>
              </dgm:shape>
            </dgm:if>
            <dgm:if name="Name27" axis="ch" ptType="node" func="cnt" op="equ" val="2">
              <dgm:shape xmlns:r="http://schemas.openxmlformats.org/officeDocument/2006/relationships" type="pie" r:blip="">
                <dgm:adjLst>
                  <dgm:adj idx="1" val="270"/>
                  <dgm:adj idx="2" val="90"/>
                </dgm:adjLst>
              </dgm:shape>
            </dgm:if>
            <dgm:if name="Name28" axis="ch" ptType="node" func="cnt" op="equ" val="3">
              <dgm:shape xmlns:r="http://schemas.openxmlformats.org/officeDocument/2006/relationships" type="pie" r:blip="">
                <dgm:adjLst>
                  <dgm:adj idx="1" val="270"/>
                  <dgm:adj idx="2" val="30"/>
                </dgm:adjLst>
              </dgm:shape>
            </dgm:if>
            <dgm:if name="Name29" axis="ch" ptType="node" func="cnt" op="equ" val="4">
              <dgm:shape xmlns:r="http://schemas.openxmlformats.org/officeDocument/2006/relationships" type="pie" r:blip="">
                <dgm:adjLst>
                  <dgm:adj idx="1" val="270"/>
                  <dgm:adj idx="2" val="0"/>
                </dgm:adjLst>
              </dgm:shape>
            </dgm:if>
            <dgm:if name="Name30" axis="ch" ptType="node" func="cnt" op="equ" val="5">
              <dgm:shape xmlns:r="http://schemas.openxmlformats.org/officeDocument/2006/relationships" type="pie" r:blip="">
                <dgm:adjLst>
                  <dgm:adj idx="1" val="270"/>
                  <dgm:adj idx="2" val="342"/>
                </dgm:adjLst>
              </dgm:shape>
            </dgm:if>
            <dgm:if name="Name31" axis="ch" ptType="node" func="cnt" op="equ" val="6">
              <dgm:shape xmlns:r="http://schemas.openxmlformats.org/officeDocument/2006/relationships" type="pie" r:blip="">
                <dgm:adjLst>
                  <dgm:adj idx="1" val="270"/>
                  <dgm:adj idx="2" val="330"/>
                </dgm:adjLst>
              </dgm:shape>
            </dgm:if>
            <dgm:else name="Name32">
              <dgm:shape xmlns:r="http://schemas.openxmlformats.org/officeDocument/2006/relationships" type="pie" r:blip="">
                <dgm:adjLst>
                  <dgm:adj idx="1" val="270"/>
                  <dgm:adj idx="2" val="321.4286"/>
                </dgm:adjLst>
              </dgm:shape>
            </dgm:else>
          </dgm:choose>
          <dgm:choose name="Name33">
            <dgm:if name="Name34" func="var" arg="dir" op="equ" val="norm">
              <dgm:presOf axis="ch desOrSelf" ptType="node node" st="1 1" cnt="1 0"/>
            </dgm:if>
            <dgm:else name="Name35">
              <dgm:choose name="Name36">
                <dgm:if name="Name37" axis="ch" ptType="node" func="cnt" op="equ" val="1">
                  <dgm:presOf axis="ch desOrSelf" ptType="node node" st="1 1" cnt="1 0"/>
                </dgm:if>
                <dgm:if name="Name38" axis="ch" ptType="node" func="cnt" op="equ" val="2">
                  <dgm:presOf axis="ch desOrSelf" ptType="node node" st="2 1" cnt="1 0"/>
                </dgm:if>
                <dgm:if name="Name39" axis="ch" ptType="node" func="cnt" op="equ" val="3">
                  <dgm:presOf axis="ch desOrSelf" ptType="node node" st="3 1" cnt="1 0"/>
                </dgm:if>
                <dgm:if name="Name40" axis="ch" ptType="node" func="cnt" op="equ" val="4">
                  <dgm:presOf axis="ch desOrSelf" ptType="node node" st="4 1" cnt="1 0"/>
                </dgm:if>
                <dgm:if name="Name41" axis="ch" ptType="node" func="cnt" op="equ" val="5">
                  <dgm:presOf axis="ch desOrSelf" ptType="node node" st="5 1" cnt="1 0"/>
                </dgm:if>
                <dgm:if name="Name42" axis="ch" ptType="node" func="cnt" op="equ" val="6">
                  <dgm:presOf axis="ch desOrSelf" ptType="node node" st="6 1" cnt="1 0"/>
                </dgm:if>
                <dgm:else name="Name43">
                  <dgm:presOf axis="ch desOrSelf" ptType="node node" st="7 1" cnt="1 0"/>
                </dgm:else>
              </dgm:choose>
            </dgm:else>
          </dgm:choose>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44">
            <dgm:if name="Name45" func="var" arg="dir" op="equ" val="norm">
              <dgm:presOf axis="ch desOrSelf" ptType="node node" st="1 1" cnt="1 0"/>
            </dgm:if>
            <dgm:else name="Name46">
              <dgm:choose name="Name47">
                <dgm:if name="Name48" axis="ch" ptType="node" func="cnt" op="equ" val="1">
                  <dgm:presOf axis="ch desOrSelf" ptType="node node" st="1 1" cnt="1 0"/>
                </dgm:if>
                <dgm:if name="Name49" axis="ch" ptType="node" func="cnt" op="equ" val="2">
                  <dgm:presOf axis="ch desOrSelf" ptType="node node" st="2 1" cnt="1 0"/>
                </dgm:if>
                <dgm:if name="Name50" axis="ch" ptType="node" func="cnt" op="equ" val="3">
                  <dgm:presOf axis="ch desOrSelf" ptType="node node" st="3 1" cnt="1 0"/>
                </dgm:if>
                <dgm:if name="Name51" axis="ch" ptType="node" func="cnt" op="equ" val="4">
                  <dgm:presOf axis="ch desOrSelf" ptType="node node" st="4 1" cnt="1 0"/>
                </dgm:if>
                <dgm:if name="Name52" axis="ch" ptType="node" func="cnt" op="equ" val="5">
                  <dgm:presOf axis="ch desOrSelf" ptType="node node" st="5 1" cnt="1 0"/>
                </dgm:if>
                <dgm:if name="Name53" axis="ch" ptType="node" func="cnt" op="equ" val="6">
                  <dgm:presOf axis="ch desOrSelf" ptType="node node" st="6 1" cnt="1 0"/>
                </dgm:if>
                <dgm:else name="Name54">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55"/>
    </dgm:choose>
    <dgm:choose name="Name56">
      <dgm:if name="Name57" axis="ch" ptType="node" func="cnt" op="gte" val="2">
        <dgm:layoutNode name="wedge2">
          <dgm:alg type="sp"/>
          <dgm:choose name="Name58">
            <dgm:if name="Name59" axis="ch" ptType="node" func="cnt" op="equ" val="2">
              <dgm:shape xmlns:r="http://schemas.openxmlformats.org/officeDocument/2006/relationships" type="pie" r:blip="">
                <dgm:adjLst>
                  <dgm:adj idx="1" val="90"/>
                  <dgm:adj idx="2" val="270"/>
                </dgm:adjLst>
              </dgm:shape>
            </dgm:if>
            <dgm:if name="Name60" axis="ch" ptType="node" func="cnt" op="equ" val="3">
              <dgm:shape xmlns:r="http://schemas.openxmlformats.org/officeDocument/2006/relationships" type="pie" r:blip="">
                <dgm:adjLst>
                  <dgm:adj idx="1" val="30"/>
                  <dgm:adj idx="2" val="150"/>
                </dgm:adjLst>
              </dgm:shape>
            </dgm:if>
            <dgm:if name="Name61" axis="ch" ptType="node" func="cnt" op="equ" val="4">
              <dgm:shape xmlns:r="http://schemas.openxmlformats.org/officeDocument/2006/relationships" type="pie" r:blip="">
                <dgm:adjLst>
                  <dgm:adj idx="1" val="0"/>
                  <dgm:adj idx="2" val="90"/>
                </dgm:adjLst>
              </dgm:shape>
            </dgm:if>
            <dgm:if name="Name62" axis="ch" ptType="node" func="cnt" op="equ" val="5">
              <dgm:shape xmlns:r="http://schemas.openxmlformats.org/officeDocument/2006/relationships" type="pie" r:blip="">
                <dgm:adjLst>
                  <dgm:adj idx="1" val="342"/>
                  <dgm:adj idx="2" val="54"/>
                </dgm:adjLst>
              </dgm:shape>
            </dgm:if>
            <dgm:if name="Name63" axis="ch" ptType="node" func="cnt" op="equ" val="6">
              <dgm:shape xmlns:r="http://schemas.openxmlformats.org/officeDocument/2006/relationships" type="pie" r:blip="">
                <dgm:adjLst>
                  <dgm:adj idx="1" val="330"/>
                  <dgm:adj idx="2" val="30"/>
                </dgm:adjLst>
              </dgm:shape>
            </dgm:if>
            <dgm:else name="Name64">
              <dgm:shape xmlns:r="http://schemas.openxmlformats.org/officeDocument/2006/relationships" type="pie" r:blip="">
                <dgm:adjLst>
                  <dgm:adj idx="1" val="321.4286"/>
                  <dgm:adj idx="2" val="12.85714"/>
                </dgm:adjLst>
              </dgm:shape>
            </dgm:else>
          </dgm:choose>
          <dgm:choose name="Name65">
            <dgm:if name="Name66" func="var" arg="dir" op="equ" val="norm">
              <dgm:presOf axis="ch desOrSelf" ptType="node node" st="2 1" cnt="1 0"/>
            </dgm:if>
            <dgm:else name="Name67">
              <dgm:choose name="Name68">
                <dgm:if name="Name69" axis="ch" ptType="node" func="cnt" op="equ" val="2">
                  <dgm:presOf axis="ch desOrSelf" ptType="node node" st="1 1" cnt="1 0"/>
                </dgm:if>
                <dgm:if name="Name70" axis="ch" ptType="node" func="cnt" op="equ" val="3">
                  <dgm:presOf axis="ch desOrSelf" ptType="node node" st="2 1" cnt="1 0"/>
                </dgm:if>
                <dgm:if name="Name71" axis="ch" ptType="node" func="cnt" op="equ" val="4">
                  <dgm:presOf axis="ch desOrSelf" ptType="node node" st="3 1" cnt="1 0"/>
                </dgm:if>
                <dgm:if name="Name72" axis="ch" ptType="node" func="cnt" op="equ" val="5">
                  <dgm:presOf axis="ch desOrSelf" ptType="node node" st="4 1" cnt="1 0"/>
                </dgm:if>
                <dgm:if name="Name73" axis="ch" ptType="node" func="cnt" op="equ" val="6">
                  <dgm:presOf axis="ch desOrSelf" ptType="node node" st="5 1" cnt="1 0"/>
                </dgm:if>
                <dgm:else name="Name74">
                  <dgm:presOf axis="ch desOrSelf" ptType="node node" st="6 1" cnt="1 0"/>
                </dgm:else>
              </dgm:choose>
            </dgm:else>
          </dgm:choose>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75">
            <dgm:if name="Name76" func="var" arg="dir" op="equ" val="norm">
              <dgm:presOf axis="ch desOrSelf" ptType="node node" st="2 1" cnt="1 0"/>
            </dgm:if>
            <dgm:else name="Name77">
              <dgm:choose name="Name78">
                <dgm:if name="Name79" axis="ch" ptType="node" func="cnt" op="equ" val="2">
                  <dgm:presOf axis="ch desOrSelf" ptType="node node" st="1 1" cnt="1 0"/>
                </dgm:if>
                <dgm:if name="Name80" axis="ch" ptType="node" func="cnt" op="equ" val="3">
                  <dgm:presOf axis="ch desOrSelf" ptType="node node" st="2 1" cnt="1 0"/>
                </dgm:if>
                <dgm:if name="Name81" axis="ch" ptType="node" func="cnt" op="equ" val="4">
                  <dgm:presOf axis="ch desOrSelf" ptType="node node" st="3 1" cnt="1 0"/>
                </dgm:if>
                <dgm:if name="Name82" axis="ch" ptType="node" func="cnt" op="equ" val="5">
                  <dgm:presOf axis="ch desOrSelf" ptType="node node" st="4 1" cnt="1 0"/>
                </dgm:if>
                <dgm:if name="Name83" axis="ch" ptType="node" func="cnt" op="equ" val="6">
                  <dgm:presOf axis="ch desOrSelf" ptType="node node" st="5 1" cnt="1 0"/>
                </dgm:if>
                <dgm:else name="Name84">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85"/>
    </dgm:choose>
    <dgm:choose name="Name86">
      <dgm:if name="Name87" axis="ch" ptType="node" func="cnt" op="gte" val="3">
        <dgm:layoutNode name="wedge3">
          <dgm:alg type="sp"/>
          <dgm:choose name="Name88">
            <dgm:if name="Name89" axis="ch" ptType="node" func="cnt" op="equ" val="3">
              <dgm:shape xmlns:r="http://schemas.openxmlformats.org/officeDocument/2006/relationships" type="pie" r:blip="">
                <dgm:adjLst>
                  <dgm:adj idx="1" val="150"/>
                  <dgm:adj idx="2" val="270"/>
                </dgm:adjLst>
              </dgm:shape>
            </dgm:if>
            <dgm:if name="Name90" axis="ch" ptType="node" func="cnt" op="equ" val="4">
              <dgm:shape xmlns:r="http://schemas.openxmlformats.org/officeDocument/2006/relationships" type="pie" r:blip="">
                <dgm:adjLst>
                  <dgm:adj idx="1" val="90"/>
                  <dgm:adj idx="2" val="180"/>
                </dgm:adjLst>
              </dgm:shape>
            </dgm:if>
            <dgm:if name="Name91" axis="ch" ptType="node" func="cnt" op="equ" val="5">
              <dgm:shape xmlns:r="http://schemas.openxmlformats.org/officeDocument/2006/relationships" type="pie" r:blip="">
                <dgm:adjLst>
                  <dgm:adj idx="1" val="54"/>
                  <dgm:adj idx="2" val="126"/>
                </dgm:adjLst>
              </dgm:shape>
            </dgm:if>
            <dgm:if name="Name92" axis="ch" ptType="node" func="cnt" op="equ" val="6">
              <dgm:shape xmlns:r="http://schemas.openxmlformats.org/officeDocument/2006/relationships" type="pie" r:blip="">
                <dgm:adjLst>
                  <dgm:adj idx="1" val="30"/>
                  <dgm:adj idx="2" val="90"/>
                </dgm:adjLst>
              </dgm:shape>
            </dgm:if>
            <dgm:else name="Name93">
              <dgm:shape xmlns:r="http://schemas.openxmlformats.org/officeDocument/2006/relationships" type="pie" r:blip="">
                <dgm:adjLst>
                  <dgm:adj idx="1" val="12.85714"/>
                  <dgm:adj idx="2" val="64.28571"/>
                </dgm:adjLst>
              </dgm:shape>
            </dgm:else>
          </dgm:choose>
          <dgm:choose name="Name94">
            <dgm:if name="Name95" func="var" arg="dir" op="equ" val="norm">
              <dgm:presOf axis="ch desOrSelf" ptType="node node" st="3 1" cnt="1 0"/>
            </dgm:if>
            <dgm:else name="Name96">
              <dgm:choose name="Name97">
                <dgm:if name="Name98" axis="ch" ptType="node" func="cnt" op="equ" val="3">
                  <dgm:presOf axis="ch desOrSelf" ptType="node node" st="1 1" cnt="1 0"/>
                </dgm:if>
                <dgm:if name="Name99" axis="ch" ptType="node" func="cnt" op="equ" val="4">
                  <dgm:presOf axis="ch desOrSelf" ptType="node node" st="2 1" cnt="1 0"/>
                </dgm:if>
                <dgm:if name="Name100" axis="ch" ptType="node" func="cnt" op="equ" val="5">
                  <dgm:presOf axis="ch desOrSelf" ptType="node node" st="3 1" cnt="1 0"/>
                </dgm:if>
                <dgm:if name="Name101" axis="ch" ptType="node" func="cnt" op="equ" val="6">
                  <dgm:presOf axis="ch desOrSelf" ptType="node node" st="4 1" cnt="1 0"/>
                </dgm:if>
                <dgm:else name="Name102">
                  <dgm:presOf axis="ch desOrSelf" ptType="node node" st="5 1" cnt="1 0"/>
                </dgm:else>
              </dgm:choose>
            </dgm:else>
          </dgm:choose>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103">
            <dgm:if name="Name104" func="var" arg="dir" op="equ" val="norm">
              <dgm:presOf axis="ch desOrSelf" ptType="node node" st="3 1" cnt="1 0"/>
            </dgm:if>
            <dgm:else name="Name105">
              <dgm:choose name="Name106">
                <dgm:if name="Name107" axis="ch" ptType="node" func="cnt" op="equ" val="3">
                  <dgm:presOf axis="ch desOrSelf" ptType="node node" st="1 1" cnt="1 0"/>
                </dgm:if>
                <dgm:if name="Name108" axis="ch" ptType="node" func="cnt" op="equ" val="4">
                  <dgm:presOf axis="ch desOrSelf" ptType="node node" st="2 1" cnt="1 0"/>
                </dgm:if>
                <dgm:if name="Name109" axis="ch" ptType="node" func="cnt" op="equ" val="5">
                  <dgm:presOf axis="ch desOrSelf" ptType="node node" st="3 1" cnt="1 0"/>
                </dgm:if>
                <dgm:if name="Name110" axis="ch" ptType="node" func="cnt" op="equ" val="6">
                  <dgm:presOf axis="ch desOrSelf" ptType="node node" st="4 1" cnt="1 0"/>
                </dgm:if>
                <dgm:else name="Name111">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12"/>
    </dgm:choose>
    <dgm:choose name="Name113">
      <dgm:if name="Name114" axis="ch" ptType="node" func="cnt" op="gte" val="4">
        <dgm:layoutNode name="wedge4">
          <dgm:alg type="sp"/>
          <dgm:choose name="Name115">
            <dgm:if name="Name116" axis="ch" ptType="node" func="cnt" op="equ" val="4">
              <dgm:shape xmlns:r="http://schemas.openxmlformats.org/officeDocument/2006/relationships" type="pie" r:blip="">
                <dgm:adjLst>
                  <dgm:adj idx="1" val="180"/>
                  <dgm:adj idx="2" val="270"/>
                </dgm:adjLst>
              </dgm:shape>
            </dgm:if>
            <dgm:if name="Name117" axis="ch" ptType="node" func="cnt" op="equ" val="5">
              <dgm:shape xmlns:r="http://schemas.openxmlformats.org/officeDocument/2006/relationships" type="pie" r:blip="">
                <dgm:adjLst>
                  <dgm:adj idx="1" val="126"/>
                  <dgm:adj idx="2" val="198"/>
                </dgm:adjLst>
              </dgm:shape>
            </dgm:if>
            <dgm:if name="Name118" axis="ch" ptType="node" func="cnt" op="equ" val="6">
              <dgm:shape xmlns:r="http://schemas.openxmlformats.org/officeDocument/2006/relationships" type="pie" r:blip="">
                <dgm:adjLst>
                  <dgm:adj idx="1" val="90"/>
                  <dgm:adj idx="2" val="150"/>
                </dgm:adjLst>
              </dgm:shape>
            </dgm:if>
            <dgm:else name="Name119">
              <dgm:shape xmlns:r="http://schemas.openxmlformats.org/officeDocument/2006/relationships" type="pie" r:blip="">
                <dgm:adjLst>
                  <dgm:adj idx="1" val="64.2871"/>
                  <dgm:adj idx="2" val="115.7143"/>
                </dgm:adjLst>
              </dgm:shape>
            </dgm:else>
          </dgm:choose>
          <dgm:choose name="Name120">
            <dgm:if name="Name121" func="var" arg="dir" op="equ" val="norm">
              <dgm:presOf axis="ch desOrSelf" ptType="node node" st="4 1" cnt="1 0"/>
            </dgm:if>
            <dgm:else name="Name122">
              <dgm:choose name="Name123">
                <dgm:if name="Name124" axis="ch" ptType="node" func="cnt" op="equ" val="4">
                  <dgm:presOf axis="ch desOrSelf" ptType="node node" st="1 1" cnt="1 0"/>
                </dgm:if>
                <dgm:if name="Name125" axis="ch" ptType="node" func="cnt" op="equ" val="5">
                  <dgm:presOf axis="ch desOrSelf" ptType="node node" st="2 1" cnt="1 0"/>
                </dgm:if>
                <dgm:if name="Name126" axis="ch" ptType="node" func="cnt" op="equ" val="6">
                  <dgm:presOf axis="ch desOrSelf" ptType="node node" st="3 1" cnt="1 0"/>
                </dgm:if>
                <dgm:else name="Name127">
                  <dgm:presOf axis="ch desOrSelf" ptType="node node" st="4 1" cnt="1 0"/>
                </dgm:else>
              </dgm:choose>
            </dgm:else>
          </dgm:choose>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28">
            <dgm:if name="Name129" func="var" arg="dir" op="equ" val="norm">
              <dgm:presOf axis="ch desOrSelf" ptType="node node" st="4 1" cnt="1 0"/>
            </dgm:if>
            <dgm:else name="Name130">
              <dgm:choose name="Name131">
                <dgm:if name="Name132" axis="ch" ptType="node" func="cnt" op="equ" val="4">
                  <dgm:presOf axis="ch desOrSelf" ptType="node node" st="1 1" cnt="1 0"/>
                </dgm:if>
                <dgm:if name="Name133" axis="ch" ptType="node" func="cnt" op="equ" val="5">
                  <dgm:presOf axis="ch desOrSelf" ptType="node node" st="2 1" cnt="1 0"/>
                </dgm:if>
                <dgm:if name="Name134" axis="ch" ptType="node" func="cnt" op="equ" val="6">
                  <dgm:presOf axis="ch desOrSelf" ptType="node node" st="3 1" cnt="1 0"/>
                </dgm:if>
                <dgm:else name="Name135">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36"/>
    </dgm:choose>
    <dgm:choose name="Name137">
      <dgm:if name="Name138" axis="ch" ptType="node" func="cnt" op="gte" val="5">
        <dgm:layoutNode name="wedge5">
          <dgm:alg type="sp"/>
          <dgm:choose name="Name139">
            <dgm:if name="Name140" axis="ch" ptType="node" func="cnt" op="equ" val="5">
              <dgm:shape xmlns:r="http://schemas.openxmlformats.org/officeDocument/2006/relationships" type="pie" r:blip="">
                <dgm:adjLst>
                  <dgm:adj idx="1" val="198"/>
                  <dgm:adj idx="2" val="270"/>
                </dgm:adjLst>
              </dgm:shape>
            </dgm:if>
            <dgm:if name="Name141" axis="ch" ptType="node" func="cnt" op="equ" val="6">
              <dgm:shape xmlns:r="http://schemas.openxmlformats.org/officeDocument/2006/relationships" type="pie" r:blip="">
                <dgm:adjLst>
                  <dgm:adj idx="1" val="150"/>
                  <dgm:adj idx="2" val="210"/>
                </dgm:adjLst>
              </dgm:shape>
            </dgm:if>
            <dgm:else name="Name142">
              <dgm:shape xmlns:r="http://schemas.openxmlformats.org/officeDocument/2006/relationships" type="pie" r:blip="">
                <dgm:adjLst>
                  <dgm:adj idx="1" val="115.7143"/>
                  <dgm:adj idx="2" val="167.1429"/>
                </dgm:adjLst>
              </dgm:shape>
            </dgm:else>
          </dgm:choose>
          <dgm:choose name="Name143">
            <dgm:if name="Name144" func="var" arg="dir" op="equ" val="norm">
              <dgm:presOf axis="ch desOrSelf" ptType="node node" st="5 1" cnt="1 0"/>
            </dgm:if>
            <dgm:else name="Name145">
              <dgm:choose name="Name146">
                <dgm:if name="Name147" axis="ch" ptType="node" func="cnt" op="equ" val="5">
                  <dgm:presOf axis="ch desOrSelf" ptType="node node" st="1 1" cnt="1 0"/>
                </dgm:if>
                <dgm:if name="Name148" axis="ch" ptType="node" func="cnt" op="equ" val="6">
                  <dgm:presOf axis="ch desOrSelf" ptType="node node" st="2 1" cnt="1 0"/>
                </dgm:if>
                <dgm:else name="Name149">
                  <dgm:presOf axis="ch desOrSelf" ptType="node node" st="3 1" cnt="1 0"/>
                </dgm:else>
              </dgm:choose>
            </dgm:else>
          </dgm:choose>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50">
            <dgm:if name="Name151" func="var" arg="dir" op="equ" val="norm">
              <dgm:presOf axis="ch desOrSelf" ptType="node node" st="5 1" cnt="1 0"/>
            </dgm:if>
            <dgm:else name="Name152">
              <dgm:choose name="Name153">
                <dgm:if name="Name154" axis="ch" ptType="node" func="cnt" op="equ" val="5">
                  <dgm:presOf axis="ch desOrSelf" ptType="node node" st="1 1" cnt="1 0"/>
                </dgm:if>
                <dgm:if name="Name155" axis="ch" ptType="node" func="cnt" op="equ" val="6">
                  <dgm:presOf axis="ch desOrSelf" ptType="node node" st="2 1" cnt="1 0"/>
                </dgm:if>
                <dgm:else name="Name156">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57"/>
    </dgm:choose>
    <dgm:choose name="Name158">
      <dgm:if name="Name159" axis="ch" ptType="node" func="cnt" op="gte" val="6">
        <dgm:layoutNode name="wedge6">
          <dgm:alg type="sp"/>
          <dgm:choose name="Name160">
            <dgm:if name="Name161" axis="ch" ptType="node" func="cnt" op="equ" val="6">
              <dgm:shape xmlns:r="http://schemas.openxmlformats.org/officeDocument/2006/relationships" type="pie" r:blip="">
                <dgm:adjLst>
                  <dgm:adj idx="1" val="210"/>
                  <dgm:adj idx="2" val="270"/>
                </dgm:adjLst>
              </dgm:shape>
            </dgm:if>
            <dgm:else name="Name162">
              <dgm:shape xmlns:r="http://schemas.openxmlformats.org/officeDocument/2006/relationships" type="pie" r:blip="">
                <dgm:adjLst>
                  <dgm:adj idx="1" val="167.1429"/>
                  <dgm:adj idx="2" val="218.5714"/>
                </dgm:adjLst>
              </dgm:shape>
            </dgm:else>
          </dgm:choose>
          <dgm:choose name="Name163">
            <dgm:if name="Name164" func="var" arg="dir" op="equ" val="norm">
              <dgm:presOf axis="ch desOrSelf" ptType="node node" st="6 1" cnt="1 0"/>
            </dgm:if>
            <dgm:else name="Name165">
              <dgm:choose name="Name166">
                <dgm:if name="Name167" axis="ch" ptType="node" func="cnt" op="equ" val="6">
                  <dgm:presOf axis="ch desOrSelf" ptType="node node" st="1 1" cnt="1 0"/>
                </dgm:if>
                <dgm:else name="Name168">
                  <dgm:presOf axis="ch desOrSelf" ptType="node node" st="2 1" cnt="1 0"/>
                </dgm:else>
              </dgm:choose>
            </dgm:else>
          </dgm:choose>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69">
            <dgm:if name="Name170" func="var" arg="dir" op="equ" val="norm">
              <dgm:presOf axis="ch desOrSelf" ptType="node node" st="6 1" cnt="1 0"/>
            </dgm:if>
            <dgm:else name="Name171">
              <dgm:choose name="Name172">
                <dgm:if name="Name173" axis="ch" ptType="node" func="cnt" op="equ" val="6">
                  <dgm:presOf axis="ch desOrSelf" ptType="node node" st="1 1" cnt="1 0"/>
                </dgm:if>
                <dgm:else name="Name174">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75"/>
    </dgm:choose>
    <dgm:choose name="Name176">
      <dgm:if name="Name177" axis="ch" ptType="node" func="cnt" op="gte" val="7">
        <dgm:layoutNode name="wedge7">
          <dgm:alg type="sp"/>
          <dgm:shape xmlns:r="http://schemas.openxmlformats.org/officeDocument/2006/relationships" type="pie" r:blip="">
            <dgm:adjLst>
              <dgm:adj idx="1" val="218.5714"/>
              <dgm:adj idx="2" val="270"/>
            </dgm:adjLst>
          </dgm:shape>
          <dgm:choose name="Name178">
            <dgm:if name="Name179" func="var" arg="dir" op="equ" val="norm">
              <dgm:presOf axis="ch desOrSelf" ptType="node node" st="7 1" cnt="1 0"/>
            </dgm:if>
            <dgm:else name="Name180">
              <dgm:presOf axis="ch desOrSelf" ptType="node node" st="1 1" cnt="1 0"/>
            </dgm:else>
          </dgm:choose>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81">
            <dgm:if name="Name182" func="var" arg="dir" op="equ" val="norm">
              <dgm:presOf axis="ch desOrSelf" ptType="node node" st="7 1" cnt="1 0"/>
            </dgm:if>
            <dgm:else name="Name183">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84"/>
    </dgm:choose>
  </dgm:layoutNode>
</dgm:layoutDef>
</file>

<file path=word/diagrams/layout13.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15.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8/layout/CaptionedPictures">
  <dgm:title val=""/>
  <dgm:desc val=""/>
  <dgm:catLst>
    <dgm:cat type="picture" pri="5000"/>
    <dgm:cat type="pictureconvert" pri="5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60" srcId="0" destId="10" srcOrd="0" destOrd="0"/>
        <dgm:cxn modelId="12" srcId="10" destId="11" srcOrd="0" destOrd="0"/>
        <dgm:cxn modelId="7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 modelId="90" srcId="0" destId="40" srcOrd="3" destOrd="0"/>
        <dgm:cxn modelId="42" srcId="40" destId="41" srcOrd="0" destOrd="0"/>
      </dgm:cxnLst>
      <dgm:bg/>
      <dgm:whole/>
    </dgm:dataModel>
  </dgm:clrData>
  <dgm:layoutNode name="Name0">
    <dgm:varLst>
      <dgm:chMax/>
      <dgm:chPref/>
      <dgm:dir/>
    </dgm:varLst>
    <dgm:choose name="Name1">
      <dgm:if name="Name2" func="var" arg="dir" op="equ" val="norm">
        <dgm:alg type="snake">
          <dgm:param type="off" val="ctr"/>
        </dgm:alg>
      </dgm:if>
      <dgm:else name="Name3">
        <dgm:alg type="snake">
          <dgm:param type="grDir" val="tR"/>
          <dgm:param type="off" val="ctr"/>
        </dgm:alg>
      </dgm:else>
    </dgm:choose>
    <dgm:shape xmlns:r="http://schemas.openxmlformats.org/officeDocument/2006/relationships" r:blip="">
      <dgm:adjLst/>
    </dgm:shape>
    <dgm:constrLst>
      <dgm:constr type="primFontSz" for="des" forName="Parent" op="equ"/>
      <dgm:constr type="primFontSz" for="des" forName="Child" refType="primFontSz" refFor="des" refForName="Parent" op="lte"/>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varLst>
          <dgm:chMax val="1"/>
          <dgm:chPref val="1"/>
        </dgm:varLst>
        <dgm:alg type="composite">
          <dgm:param type="ar" val="0.85"/>
        </dgm:alg>
        <dgm:shape xmlns:r="http://schemas.openxmlformats.org/officeDocument/2006/relationships" r:blip="">
          <dgm:adjLst/>
        </dgm:shape>
        <dgm:constrLst>
          <dgm:constr type="l" for="ch" forName="Accent" refType="w" fact="0"/>
          <dgm:constr type="t" for="ch" forName="Accent" refType="h" fact="0"/>
          <dgm:constr type="w" for="ch" forName="Accent" refType="w"/>
          <dgm:constr type="h" for="ch" forName="Accent" refType="h"/>
          <dgm:constr type="l" for="ch" forName="Image" refType="w" fact="0.05"/>
          <dgm:constr type="t" for="ch" forName="Image" refType="h" fact="0.04"/>
          <dgm:constr type="w" for="ch" forName="Image" refType="w" fact="0.9"/>
          <dgm:constr type="h" for="ch" forName="Image" refType="h" fact="0.65"/>
          <dgm:constr type="l" for="ch" forName="ChildComposite" refType="w" fact="0.05"/>
          <dgm:constr type="t" for="ch" forName="ChildComposite" refType="h" fact="0.69"/>
          <dgm:constr type="w" for="ch" forName="ChildComposite" refType="w" fact="0.9"/>
          <dgm:constr type="h" for="ch" forName="ChildComposite" refType="h" fact="0.27"/>
        </dgm:constrLst>
        <dgm:layoutNode name="Accent" styleLbl="trAlignAcc1">
          <dgm:varLst>
            <dgm:chMax val="0"/>
            <dgm:chPref val="0"/>
          </dgm:varLst>
          <dgm:alg type="sp"/>
          <dgm:shape xmlns:r="http://schemas.openxmlformats.org/officeDocument/2006/relationships" type="rect" r:blip="">
            <dgm:adjLst/>
          </dgm:shape>
          <dgm:presOf/>
        </dgm:layoutNode>
        <dgm:layoutNode name="Image" styleLbl="alignImgPlace1">
          <dgm:varLst>
            <dgm:chMax val="0"/>
            <dgm:chPref val="0"/>
          </dgm:varLst>
          <dgm:alg type="sp"/>
          <dgm:shape xmlns:r="http://schemas.openxmlformats.org/officeDocument/2006/relationships" type="rect" r:blip="" blipPhldr="1">
            <dgm:adjLst/>
          </dgm:shape>
          <dgm:presOf/>
        </dgm:layoutNode>
        <dgm:layoutNode name="ChildComposite">
          <dgm:alg type="composite"/>
          <dgm:shape xmlns:r="http://schemas.openxmlformats.org/officeDocument/2006/relationships" r:blip="">
            <dgm:adjLst/>
          </dgm:shape>
          <dgm:choose name="Name4">
            <dgm:if name="Name5" axis="ch" ptType="node" func="cnt" op="gte" val="1">
              <dgm:constrLst>
                <dgm:constr type="l" for="ch" forName="Parent" refType="w" fact="0"/>
                <dgm:constr type="t" for="ch" forName="Parent" refType="h" fact="0"/>
                <dgm:constr type="w" for="ch" forName="Parent" refType="w"/>
                <dgm:constr type="h" for="ch" forName="Parent" refType="h" fact="0.3704"/>
                <dgm:constr type="l" for="ch" forName="Child" refType="w" fact="0"/>
                <dgm:constr type="t" for="ch" forName="Child" refType="h" fact="0.3704"/>
                <dgm:constr type="w" for="ch" forName="Child" refType="w"/>
                <dgm:constr type="h" for="ch" forName="Child" refType="h" fact="0.6296"/>
              </dgm:constrLst>
            </dgm:if>
            <dgm:else name="Name6">
              <dgm:constrLst>
                <dgm:constr type="l" for="ch" forName="Parent" refType="w" fact="0"/>
                <dgm:constr type="t" for="ch" forName="Parent" refType="h" fact="0"/>
                <dgm:constr type="w" for="ch" forName="Parent" refType="w"/>
                <dgm:constr type="h" for="ch" forName="Parent" refType="h"/>
                <dgm:constr type="l" for="ch" forName="Child" refType="w" fact="0"/>
                <dgm:constr type="t" for="ch" forName="Child" refType="h" fact="0"/>
                <dgm:constr type="w" for="ch" forName="Child" refType="w" fact="0"/>
                <dgm:constr type="h" for="ch" forName="Child" refType="h" fact="0"/>
              </dgm:constrLst>
            </dgm:else>
          </dgm:choose>
          <dgm:layoutNode name="Child" styleLbl="node1">
            <dgm:varLst>
              <dgm:chMax val="0"/>
              <dgm:chPref val="0"/>
              <dgm:bulletEnabled val="1"/>
            </dgm:varLst>
            <dgm:choose name="Name7">
              <dgm:if name="Name8" axis="ch" ptType="node" func="cnt" op="gt" val="1">
                <dgm:alg type="tx">
                  <dgm:param type="parTxLTRAlign" val="l"/>
                  <dgm:param type="parTxRTLAlign" val="r"/>
                  <dgm:param type="txAnchorVert" val="mid"/>
                  <dgm:param type="txAnchorVertCh" val="mid"/>
                </dgm:alg>
              </dgm:if>
              <dgm:else name="Name9">
                <dgm:alg type="tx">
                  <dgm:param type="parTxLTRAlign" val="ctr"/>
                  <dgm:param type="parTxRTLAlign" val="ctr"/>
                  <dgm:param type="shpTxLTRAlignCh" val="l"/>
                  <dgm:param type="shpTxRTLAlignCh" val="r"/>
                  <dgm:param type="txAnchorVert" val="mid"/>
                  <dgm:param type="txAnchorVertCh" val="mid"/>
                </dgm:alg>
              </dgm:else>
            </dgm:choose>
            <dgm:choose name="Name10">
              <dgm:if name="Name11" axis="ch" ptType="node" func="cnt" op="gte" val="1">
                <dgm:shape xmlns:r="http://schemas.openxmlformats.org/officeDocument/2006/relationships" type="rect" r:blip="">
                  <dgm:adjLst/>
                </dgm:shape>
              </dgm:if>
              <dgm:else name="Name12">
                <dgm:shape xmlns:r="http://schemas.openxmlformats.org/officeDocument/2006/relationships" type="rect" r:blip="" hideGeom="1">
                  <dgm:adjLst/>
                </dgm:shape>
              </dgm:else>
            </dgm:choose>
            <dgm:choose name="Name13">
              <dgm:if name="Name14" axis="ch" ptType="node" func="cnt" op="gte" val="1">
                <dgm:presOf axis="des" ptType="node"/>
              </dgm:if>
              <dgm:else name="Name15">
                <dgm:presOf/>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 styleLbl="revTx">
            <dgm:varLst>
              <dgm:chMax val="1"/>
              <dgm:chPref val="0"/>
              <dgm:bulletEnabled val="1"/>
            </dgm:varLst>
            <dgm:alg type="tx">
              <dgm:param type="shpTxLTRAlignCh" val="ctr"/>
              <dgm:param type="txAnchorVert" val="mid"/>
            </dgm:alg>
            <dgm:shape xmlns:r="http://schemas.openxmlformats.org/officeDocument/2006/relationships" type="rect"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0.xml><?xml version="1.0" encoding="utf-8"?>
<dgm:layoutDef xmlns:dgm="http://schemas.openxmlformats.org/drawingml/2006/diagram" xmlns:a="http://schemas.openxmlformats.org/drawingml/2006/main" uniqueId="urn:microsoft.com/office/officeart/2005/8/layout/pList2">
  <dgm:title val=""/>
  <dgm:desc val=""/>
  <dgm:catLst>
    <dgm:cat type="list" pri="11000"/>
    <dgm:cat type="picture" pri="24000"/>
    <dgm:cat type="pictureconvert" pri="2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layout3.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List2">
  <dgm:title val=""/>
  <dgm:desc val=""/>
  <dgm:catLst>
    <dgm:cat type="list" pri="11000"/>
    <dgm:cat type="picture" pri="24000"/>
    <dgm:cat type="pictureconvert" pri="2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layout7.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bL"/>
          <dgm:param type="flowDir" val="row"/>
          <dgm:param type="off" val="off"/>
          <dgm:param type="bkpt" val="fixed"/>
          <dgm:param type="bkPtFixedVal" val="1"/>
        </dgm:alg>
      </dgm:if>
      <dgm:else name="Name2">
        <dgm:alg type="snake">
          <dgm:param type="grDir" val="bR"/>
          <dgm:param type="flowDir" val="row"/>
          <dgm:param type="off" val="off"/>
          <dgm:param type="bkpt" val="fixed"/>
          <dgm:param type="bkPtFixedVal" val="1"/>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rot="90" type="corner" r:blip="">
                <dgm:adjLst>
                  <dgm:adj idx="1" val="0.1612"/>
                  <dgm:adj idx="2" val="0.1611"/>
                </dgm:adjLst>
              </dgm:shape>
            </dgm:if>
            <dgm:else name="Name8">
              <dgm:shape xmlns:r="http://schemas.openxmlformats.org/officeDocument/2006/relationships" rot="180" type="corner" r:blip="">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rot="90" type="triangle" r:blip="">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D2E92B-1BC7-4649-913E-7B827500B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15</Pages>
  <Words>867</Words>
  <Characters>4942</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Comunicaciones Opticas</vt:lpstr>
    </vt:vector>
  </TitlesOfParts>
  <Company>Universidad Técnica de Ambato</Company>
  <LinksUpToDate>false</LinksUpToDate>
  <CharactersWithSpaces>5798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Comunicaciones Opticas</dc:title>
  <dc:subject>CAPITULO II</dc:subject>
  <dc:creator>Jonathan .</dc:creator>
  <cp:keywords/>
  <dc:description/>
  <cp:lastModifiedBy>Unapucha Unapucha Jorge  Miguel</cp:lastModifiedBy>
  <cp:revision>13</cp:revision>
  <dcterms:created xsi:type="dcterms:W3CDTF">2023-07-06T18:59:00Z</dcterms:created>
  <dcterms:modified xsi:type="dcterms:W3CDTF">2023-07-17T15:59:00Z</dcterms:modified>
  <cp:category>Octavo A</cp:category>
</cp:coreProperties>
</file>