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06FD" w14:textId="3AD0FA71" w:rsidR="00BB2E54" w:rsidRDefault="008C6B7C">
      <w:r>
        <w:rPr>
          <w:noProof/>
        </w:rPr>
        <w:drawing>
          <wp:inline distT="0" distB="0" distL="0" distR="0" wp14:anchorId="1E515FCC" wp14:editId="757F33F9">
            <wp:extent cx="6686550" cy="4676775"/>
            <wp:effectExtent l="76200" t="57150" r="76200" b="66675"/>
            <wp:docPr id="43715932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C8517F0" w14:textId="77777777" w:rsidR="00BB2E54" w:rsidRDefault="00BB2E54"/>
    <w:p w14:paraId="4F12631F" w14:textId="77777777" w:rsidR="00BB2E54" w:rsidRDefault="00BB2E54"/>
    <w:p w14:paraId="101A061E" w14:textId="55AB31A1" w:rsidR="00BB2E54" w:rsidRDefault="00BB2E54">
      <w:r>
        <w:rPr>
          <w:noProof/>
        </w:rPr>
        <w:drawing>
          <wp:inline distT="0" distB="0" distL="0" distR="0" wp14:anchorId="239BC6BB" wp14:editId="449D404A">
            <wp:extent cx="6654800" cy="3968750"/>
            <wp:effectExtent l="57150" t="0" r="50800" b="0"/>
            <wp:docPr id="683998350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617B849" w14:textId="77777777" w:rsidR="00893073" w:rsidRDefault="00893073"/>
    <w:p w14:paraId="732EBBAC" w14:textId="77777777" w:rsidR="00893073" w:rsidRDefault="00893073"/>
    <w:p w14:paraId="2A506180" w14:textId="60C25321" w:rsidR="00893073" w:rsidRDefault="00893073">
      <w:r w:rsidRPr="00893073">
        <w:drawing>
          <wp:inline distT="0" distB="0" distL="0" distR="0" wp14:anchorId="3CA401F2" wp14:editId="0BBCB52A">
            <wp:extent cx="2978150" cy="3361809"/>
            <wp:effectExtent l="0" t="0" r="0" b="0"/>
            <wp:docPr id="2147439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39004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290" cy="336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A9B">
        <w:t xml:space="preserve"> </w:t>
      </w:r>
      <w:r w:rsidRPr="00893073">
        <w:drawing>
          <wp:inline distT="0" distB="0" distL="0" distR="0" wp14:anchorId="2D302BF4" wp14:editId="19FC08B6">
            <wp:extent cx="3225800" cy="1835191"/>
            <wp:effectExtent l="0" t="0" r="0" b="0"/>
            <wp:docPr id="208800358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03583" name="Imagen 1" descr="Tabla&#10;&#10;Descripción generada automáticamente"/>
                    <pic:cNvPicPr/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93" cy="184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534B" w14:textId="77777777" w:rsidR="00893073" w:rsidRDefault="00893073"/>
    <w:p w14:paraId="730F1EF3" w14:textId="230C5448" w:rsidR="00893073" w:rsidRDefault="00893073" w:rsidP="00893073">
      <w:pPr>
        <w:jc w:val="center"/>
      </w:pPr>
      <w:r w:rsidRPr="00893073">
        <w:drawing>
          <wp:inline distT="0" distB="0" distL="0" distR="0" wp14:anchorId="2B0A01DC" wp14:editId="34A3F2CC">
            <wp:extent cx="2990850" cy="4096663"/>
            <wp:effectExtent l="0" t="0" r="0" b="0"/>
            <wp:docPr id="143609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9865" name=""/>
                    <pic:cNvPicPr/>
                  </pic:nvPicPr>
                  <pic:blipFill>
                    <a:blip r:embed="rId1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702" cy="410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4C0B" w14:textId="77777777" w:rsidR="009E7A9B" w:rsidRDefault="009E7A9B" w:rsidP="00893073">
      <w:pPr>
        <w:jc w:val="center"/>
      </w:pPr>
    </w:p>
    <w:p w14:paraId="7FBB3019" w14:textId="74E6DAEC" w:rsidR="009E7A9B" w:rsidRDefault="009E7A9B" w:rsidP="00893073">
      <w:pPr>
        <w:jc w:val="center"/>
      </w:pPr>
      <w:r>
        <w:rPr>
          <w:noProof/>
        </w:rPr>
        <w:lastRenderedPageBreak/>
        <w:drawing>
          <wp:inline distT="0" distB="0" distL="0" distR="0" wp14:anchorId="57698166" wp14:editId="1B466ECC">
            <wp:extent cx="4845050" cy="2487373"/>
            <wp:effectExtent l="0" t="0" r="0" b="8255"/>
            <wp:docPr id="9582955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96" cy="250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ADC5" w14:textId="77777777" w:rsidR="009E7A9B" w:rsidRDefault="009E7A9B" w:rsidP="00893073">
      <w:pPr>
        <w:jc w:val="center"/>
      </w:pPr>
    </w:p>
    <w:p w14:paraId="6B54E759" w14:textId="2497B0F9" w:rsidR="009E7A9B" w:rsidRDefault="009E7A9B" w:rsidP="00893073">
      <w:pPr>
        <w:jc w:val="center"/>
      </w:pPr>
      <w:r>
        <w:rPr>
          <w:noProof/>
        </w:rPr>
        <w:drawing>
          <wp:inline distT="0" distB="0" distL="0" distR="0" wp14:anchorId="6A6D0FBB" wp14:editId="39B9698D">
            <wp:extent cx="4743450" cy="2559050"/>
            <wp:effectExtent l="0" t="38100" r="0" b="69850"/>
            <wp:docPr id="400232895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7055F379" w14:textId="77777777" w:rsidR="009E7A9B" w:rsidRDefault="009E7A9B" w:rsidP="00893073">
      <w:pPr>
        <w:jc w:val="center"/>
      </w:pPr>
    </w:p>
    <w:tbl>
      <w:tblPr>
        <w:tblStyle w:val="Tablaconcuadrcula2-nfasis2"/>
        <w:tblW w:w="7678" w:type="dxa"/>
        <w:jc w:val="center"/>
        <w:tblLook w:val="04A0" w:firstRow="1" w:lastRow="0" w:firstColumn="1" w:lastColumn="0" w:noHBand="0" w:noVBand="1"/>
      </w:tblPr>
      <w:tblGrid>
        <w:gridCol w:w="1353"/>
        <w:gridCol w:w="1625"/>
        <w:gridCol w:w="1820"/>
        <w:gridCol w:w="1520"/>
        <w:gridCol w:w="1360"/>
      </w:tblGrid>
      <w:tr w:rsidR="008A668B" w:rsidRPr="00CF1919" w14:paraId="75C7C761" w14:textId="77777777" w:rsidTr="008A6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noWrap/>
            <w:hideMark/>
          </w:tcPr>
          <w:p w14:paraId="3F0F40A6" w14:textId="30253E39" w:rsidR="009E7A9B" w:rsidRPr="00CF1919" w:rsidRDefault="009E7A9B" w:rsidP="009E7A9B">
            <w:pPr>
              <w:jc w:val="center"/>
              <w:rPr>
                <w:rFonts w:ascii="Calibri" w:eastAsia="Times New Roman" w:hAnsi="Calibri" w:cs="Calibri"/>
                <w:color w:val="000000"/>
                <w:lang w:eastAsia="es-419"/>
              </w:rPr>
            </w:pPr>
          </w:p>
        </w:tc>
        <w:tc>
          <w:tcPr>
            <w:tcW w:w="1625" w:type="dxa"/>
            <w:noWrap/>
            <w:hideMark/>
          </w:tcPr>
          <w:p w14:paraId="472FFA71" w14:textId="77777777" w:rsidR="009E7A9B" w:rsidRPr="00CF1919" w:rsidRDefault="009E7A9B" w:rsidP="009E7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BPON</w:t>
            </w:r>
          </w:p>
        </w:tc>
        <w:tc>
          <w:tcPr>
            <w:tcW w:w="1820" w:type="dxa"/>
            <w:noWrap/>
            <w:hideMark/>
          </w:tcPr>
          <w:p w14:paraId="16A7AE99" w14:textId="77777777" w:rsidR="009E7A9B" w:rsidRPr="00CF1919" w:rsidRDefault="009E7A9B" w:rsidP="009E7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GPON</w:t>
            </w:r>
          </w:p>
        </w:tc>
        <w:tc>
          <w:tcPr>
            <w:tcW w:w="1520" w:type="dxa"/>
            <w:noWrap/>
            <w:hideMark/>
          </w:tcPr>
          <w:p w14:paraId="39E1EC7D" w14:textId="77777777" w:rsidR="009E7A9B" w:rsidRPr="00CF1919" w:rsidRDefault="009E7A9B" w:rsidP="009E7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GPON-ERG</w:t>
            </w:r>
          </w:p>
        </w:tc>
        <w:tc>
          <w:tcPr>
            <w:tcW w:w="1360" w:type="dxa"/>
            <w:noWrap/>
            <w:hideMark/>
          </w:tcPr>
          <w:p w14:paraId="2B3A4723" w14:textId="77777777" w:rsidR="009E7A9B" w:rsidRPr="00CF1919" w:rsidRDefault="009E7A9B" w:rsidP="009E7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EPON</w:t>
            </w:r>
          </w:p>
        </w:tc>
      </w:tr>
      <w:tr w:rsidR="008A668B" w:rsidRPr="00CF1919" w14:paraId="1955E98F" w14:textId="77777777" w:rsidTr="008A6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noWrap/>
            <w:hideMark/>
          </w:tcPr>
          <w:p w14:paraId="0C38C0E3" w14:textId="77777777" w:rsidR="009E7A9B" w:rsidRPr="00CF1919" w:rsidRDefault="009E7A9B" w:rsidP="009E7A9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ESTÁNDAR</w:t>
            </w:r>
          </w:p>
        </w:tc>
        <w:tc>
          <w:tcPr>
            <w:tcW w:w="1625" w:type="dxa"/>
            <w:noWrap/>
            <w:hideMark/>
          </w:tcPr>
          <w:p w14:paraId="784C86A0" w14:textId="77777777" w:rsidR="009E7A9B" w:rsidRPr="00CF1919" w:rsidRDefault="009E7A9B" w:rsidP="009E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G.983</w:t>
            </w:r>
          </w:p>
        </w:tc>
        <w:tc>
          <w:tcPr>
            <w:tcW w:w="1820" w:type="dxa"/>
            <w:noWrap/>
            <w:hideMark/>
          </w:tcPr>
          <w:p w14:paraId="2AD590E0" w14:textId="77777777" w:rsidR="009E7A9B" w:rsidRPr="00CF1919" w:rsidRDefault="009E7A9B" w:rsidP="009E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G.984</w:t>
            </w:r>
          </w:p>
        </w:tc>
        <w:tc>
          <w:tcPr>
            <w:tcW w:w="1520" w:type="dxa"/>
            <w:noWrap/>
            <w:hideMark/>
          </w:tcPr>
          <w:p w14:paraId="5E23B8D1" w14:textId="77777777" w:rsidR="009E7A9B" w:rsidRPr="00CF1919" w:rsidRDefault="009E7A9B" w:rsidP="009E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G.984.6</w:t>
            </w:r>
          </w:p>
        </w:tc>
        <w:tc>
          <w:tcPr>
            <w:tcW w:w="1360" w:type="dxa"/>
            <w:noWrap/>
            <w:hideMark/>
          </w:tcPr>
          <w:p w14:paraId="1B7602CB" w14:textId="77777777" w:rsidR="009E7A9B" w:rsidRPr="00CF1919" w:rsidRDefault="009E7A9B" w:rsidP="009E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IEEE 802.3ah</w:t>
            </w:r>
          </w:p>
        </w:tc>
      </w:tr>
      <w:tr w:rsidR="009E7A9B" w:rsidRPr="00CF1919" w14:paraId="222EE475" w14:textId="77777777" w:rsidTr="008A668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noWrap/>
            <w:hideMark/>
          </w:tcPr>
          <w:p w14:paraId="0FEDD530" w14:textId="77777777" w:rsidR="009E7A9B" w:rsidRPr="00CF1919" w:rsidRDefault="009E7A9B" w:rsidP="009E7A9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PROTOCOLO</w:t>
            </w:r>
          </w:p>
        </w:tc>
        <w:tc>
          <w:tcPr>
            <w:tcW w:w="1625" w:type="dxa"/>
            <w:noWrap/>
            <w:hideMark/>
          </w:tcPr>
          <w:p w14:paraId="32185BCB" w14:textId="77777777" w:rsidR="009E7A9B" w:rsidRPr="00CF1919" w:rsidRDefault="009E7A9B" w:rsidP="009E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ATM</w:t>
            </w:r>
          </w:p>
        </w:tc>
        <w:tc>
          <w:tcPr>
            <w:tcW w:w="3340" w:type="dxa"/>
            <w:gridSpan w:val="2"/>
            <w:noWrap/>
            <w:hideMark/>
          </w:tcPr>
          <w:p w14:paraId="6B864DEA" w14:textId="0BE41F83" w:rsidR="009E7A9B" w:rsidRPr="00CF1919" w:rsidRDefault="009E7A9B" w:rsidP="009E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Ethernet, </w:t>
            </w:r>
            <w:r w:rsidR="008A668B"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TDM,</w:t>
            </w: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TDMA</w:t>
            </w:r>
          </w:p>
        </w:tc>
        <w:tc>
          <w:tcPr>
            <w:tcW w:w="1360" w:type="dxa"/>
            <w:noWrap/>
            <w:hideMark/>
          </w:tcPr>
          <w:p w14:paraId="1A67FBAD" w14:textId="77777777" w:rsidR="009E7A9B" w:rsidRPr="00CF1919" w:rsidRDefault="009E7A9B" w:rsidP="009E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Ethernet</w:t>
            </w:r>
          </w:p>
        </w:tc>
      </w:tr>
      <w:tr w:rsidR="008A668B" w:rsidRPr="00CF1919" w14:paraId="0F490D6F" w14:textId="77777777" w:rsidTr="008A6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noWrap/>
            <w:hideMark/>
          </w:tcPr>
          <w:p w14:paraId="7BFF105A" w14:textId="77777777" w:rsidR="009E7A9B" w:rsidRPr="00CF1919" w:rsidRDefault="009E7A9B" w:rsidP="009E7A9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SERVICIOS</w:t>
            </w:r>
          </w:p>
        </w:tc>
        <w:tc>
          <w:tcPr>
            <w:tcW w:w="1625" w:type="dxa"/>
            <w:hideMark/>
          </w:tcPr>
          <w:p w14:paraId="03234136" w14:textId="508E22AF" w:rsidR="009E7A9B" w:rsidRPr="00CF1919" w:rsidRDefault="009E7A9B" w:rsidP="009E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Voz,</w:t>
            </w:r>
            <w:r w:rsidR="008A66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datos,</w:t>
            </w:r>
            <w:r w:rsidR="008A66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video</w:t>
            </w:r>
          </w:p>
        </w:tc>
        <w:tc>
          <w:tcPr>
            <w:tcW w:w="3340" w:type="dxa"/>
            <w:gridSpan w:val="2"/>
            <w:hideMark/>
          </w:tcPr>
          <w:p w14:paraId="7A897979" w14:textId="39C609D9" w:rsidR="009E7A9B" w:rsidRPr="00CF1919" w:rsidRDefault="009E7A9B" w:rsidP="009E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voz,</w:t>
            </w:r>
            <w:r w:rsidR="008A66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datos,</w:t>
            </w:r>
            <w:r w:rsidR="008A66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triple </w:t>
            </w:r>
            <w:r w:rsidR="008A668B"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play, IPTV,</w:t>
            </w:r>
            <w:r w:rsidR="008A66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video on demand,</w:t>
            </w:r>
            <w:r w:rsidR="008A66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telemedicina,</w:t>
            </w:r>
            <w:r w:rsidR="008A66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aprendizaje remoto</w:t>
            </w:r>
          </w:p>
        </w:tc>
        <w:tc>
          <w:tcPr>
            <w:tcW w:w="1360" w:type="dxa"/>
            <w:noWrap/>
            <w:hideMark/>
          </w:tcPr>
          <w:p w14:paraId="07061465" w14:textId="77777777" w:rsidR="009E7A9B" w:rsidRPr="00CF1919" w:rsidRDefault="009E7A9B" w:rsidP="009E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Triple play</w:t>
            </w:r>
          </w:p>
        </w:tc>
      </w:tr>
      <w:tr w:rsidR="009E7A9B" w:rsidRPr="00CF1919" w14:paraId="06249F5B" w14:textId="77777777" w:rsidTr="008A668B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hideMark/>
          </w:tcPr>
          <w:p w14:paraId="00950B48" w14:textId="77777777" w:rsidR="009E7A9B" w:rsidRPr="00CF1919" w:rsidRDefault="009E7A9B" w:rsidP="009E7A9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Distancia </w:t>
            </w:r>
            <w:proofErr w:type="spellStart"/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mx</w:t>
            </w:r>
            <w:proofErr w:type="spellEnd"/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OLT-ONT</w:t>
            </w:r>
          </w:p>
        </w:tc>
        <w:tc>
          <w:tcPr>
            <w:tcW w:w="1625" w:type="dxa"/>
            <w:noWrap/>
            <w:hideMark/>
          </w:tcPr>
          <w:p w14:paraId="70DE8638" w14:textId="77777777" w:rsidR="009E7A9B" w:rsidRPr="00CF1919" w:rsidRDefault="009E7A9B" w:rsidP="009E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20KM</w:t>
            </w:r>
          </w:p>
        </w:tc>
        <w:tc>
          <w:tcPr>
            <w:tcW w:w="1820" w:type="dxa"/>
            <w:noWrap/>
            <w:hideMark/>
          </w:tcPr>
          <w:p w14:paraId="23D013F9" w14:textId="77777777" w:rsidR="009E7A9B" w:rsidRPr="00CF1919" w:rsidRDefault="009E7A9B" w:rsidP="009E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20km</w:t>
            </w:r>
          </w:p>
        </w:tc>
        <w:tc>
          <w:tcPr>
            <w:tcW w:w="1520" w:type="dxa"/>
            <w:noWrap/>
            <w:hideMark/>
          </w:tcPr>
          <w:p w14:paraId="009AFF9E" w14:textId="77777777" w:rsidR="009E7A9B" w:rsidRPr="00CF1919" w:rsidRDefault="009E7A9B" w:rsidP="009E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60km</w:t>
            </w:r>
          </w:p>
        </w:tc>
        <w:tc>
          <w:tcPr>
            <w:tcW w:w="1360" w:type="dxa"/>
            <w:noWrap/>
            <w:hideMark/>
          </w:tcPr>
          <w:p w14:paraId="554D00CD" w14:textId="7D19E1C7" w:rsidR="009E7A9B" w:rsidRPr="00CF1919" w:rsidRDefault="009E7A9B" w:rsidP="009E7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10, 20 km</w:t>
            </w:r>
          </w:p>
        </w:tc>
      </w:tr>
      <w:tr w:rsidR="008A668B" w:rsidRPr="00CF1919" w14:paraId="2D0EE99F" w14:textId="77777777" w:rsidTr="008A6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  <w:noWrap/>
            <w:hideMark/>
          </w:tcPr>
          <w:p w14:paraId="46020DB2" w14:textId="77777777" w:rsidR="009E7A9B" w:rsidRPr="00CF1919" w:rsidRDefault="009E7A9B" w:rsidP="009E7A9B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Split radio</w:t>
            </w:r>
          </w:p>
        </w:tc>
        <w:tc>
          <w:tcPr>
            <w:tcW w:w="1625" w:type="dxa"/>
            <w:noWrap/>
            <w:hideMark/>
          </w:tcPr>
          <w:p w14:paraId="57D442E0" w14:textId="77777777" w:rsidR="009E7A9B" w:rsidRPr="00CF1919" w:rsidRDefault="009E7A9B" w:rsidP="009E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&gt;32</w:t>
            </w:r>
          </w:p>
        </w:tc>
        <w:tc>
          <w:tcPr>
            <w:tcW w:w="1820" w:type="dxa"/>
            <w:noWrap/>
            <w:hideMark/>
          </w:tcPr>
          <w:p w14:paraId="051663B8" w14:textId="77777777" w:rsidR="009E7A9B" w:rsidRPr="00CF1919" w:rsidRDefault="009E7A9B" w:rsidP="009E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&gt;64</w:t>
            </w:r>
          </w:p>
        </w:tc>
        <w:tc>
          <w:tcPr>
            <w:tcW w:w="1520" w:type="dxa"/>
            <w:noWrap/>
            <w:hideMark/>
          </w:tcPr>
          <w:p w14:paraId="46FC433D" w14:textId="77777777" w:rsidR="009E7A9B" w:rsidRPr="00CF1919" w:rsidRDefault="009E7A9B" w:rsidP="009E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16,32,64</w:t>
            </w:r>
          </w:p>
        </w:tc>
        <w:tc>
          <w:tcPr>
            <w:tcW w:w="1360" w:type="dxa"/>
            <w:noWrap/>
            <w:hideMark/>
          </w:tcPr>
          <w:p w14:paraId="56AC5A3E" w14:textId="7D7498E1" w:rsidR="009E7A9B" w:rsidRPr="00CF1919" w:rsidRDefault="009E7A9B" w:rsidP="009E7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CF1919">
              <w:rPr>
                <w:rFonts w:ascii="Calibri" w:eastAsia="Times New Roman" w:hAnsi="Calibri" w:cs="Calibri"/>
                <w:color w:val="000000"/>
                <w:lang w:eastAsia="es-419"/>
              </w:rPr>
              <w:t>1x16, 1x32</w:t>
            </w:r>
          </w:p>
        </w:tc>
      </w:tr>
    </w:tbl>
    <w:p w14:paraId="077F7099" w14:textId="77777777" w:rsidR="009E7A9B" w:rsidRDefault="009E7A9B" w:rsidP="00893073">
      <w:pPr>
        <w:jc w:val="center"/>
      </w:pPr>
    </w:p>
    <w:p w14:paraId="4642012D" w14:textId="77777777" w:rsidR="008A668B" w:rsidRDefault="008A668B" w:rsidP="00893073">
      <w:pPr>
        <w:jc w:val="center"/>
      </w:pPr>
    </w:p>
    <w:p w14:paraId="000F648F" w14:textId="77777777" w:rsidR="008A668B" w:rsidRDefault="008A668B" w:rsidP="00893073">
      <w:pPr>
        <w:jc w:val="center"/>
      </w:pPr>
    </w:p>
    <w:p w14:paraId="0B10B6C2" w14:textId="77777777" w:rsidR="008A668B" w:rsidRDefault="008A668B" w:rsidP="00893073">
      <w:pPr>
        <w:jc w:val="center"/>
      </w:pPr>
    </w:p>
    <w:p w14:paraId="7F40C07A" w14:textId="77777777" w:rsidR="008A668B" w:rsidRDefault="008A668B" w:rsidP="00893073">
      <w:pPr>
        <w:jc w:val="center"/>
      </w:pPr>
    </w:p>
    <w:p w14:paraId="13DB7660" w14:textId="77777777" w:rsidR="008A668B" w:rsidRDefault="008A668B" w:rsidP="00893073">
      <w:pPr>
        <w:jc w:val="center"/>
      </w:pPr>
    </w:p>
    <w:p w14:paraId="7D3D0B5B" w14:textId="1DBAD239" w:rsidR="008A668B" w:rsidRPr="008A668B" w:rsidRDefault="008A668B" w:rsidP="008A668B">
      <w:pPr>
        <w:jc w:val="center"/>
        <w:rPr>
          <w:b/>
          <w:bCs/>
          <w:i/>
          <w:iCs/>
          <w:sz w:val="28"/>
          <w:szCs w:val="28"/>
        </w:rPr>
      </w:pPr>
      <w:r w:rsidRPr="008A668B">
        <w:rPr>
          <w:b/>
          <w:bCs/>
          <w:i/>
          <w:iCs/>
          <w:sz w:val="28"/>
          <w:szCs w:val="28"/>
        </w:rPr>
        <w:lastRenderedPageBreak/>
        <w:t>INSTALACIÓN DE CABLES DE FIBRA ÓPTICA EN CANALIZACIÓN</w:t>
      </w:r>
    </w:p>
    <w:p w14:paraId="21BCA5B2" w14:textId="3135053B" w:rsidR="008A668B" w:rsidRDefault="008A668B" w:rsidP="00893073">
      <w:pPr>
        <w:jc w:val="center"/>
      </w:pPr>
      <w:r>
        <w:rPr>
          <w:noProof/>
        </w:rPr>
        <w:drawing>
          <wp:inline distT="0" distB="0" distL="0" distR="0" wp14:anchorId="5A167456" wp14:editId="5113960C">
            <wp:extent cx="6711950" cy="3975100"/>
            <wp:effectExtent l="0" t="57150" r="0" b="44450"/>
            <wp:docPr id="1976514176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26B60CD8" w14:textId="77777777" w:rsidR="00E742B5" w:rsidRDefault="00E742B5" w:rsidP="00893073">
      <w:pPr>
        <w:jc w:val="center"/>
      </w:pPr>
    </w:p>
    <w:p w14:paraId="6E5CC67E" w14:textId="3FA751B1" w:rsidR="00E742B5" w:rsidRDefault="006473DD" w:rsidP="00893073">
      <w:pPr>
        <w:jc w:val="center"/>
      </w:pPr>
      <w:r w:rsidRPr="006473DD">
        <w:drawing>
          <wp:inline distT="0" distB="0" distL="0" distR="0" wp14:anchorId="10F5B803" wp14:editId="27DD0709">
            <wp:extent cx="6645910" cy="2822575"/>
            <wp:effectExtent l="0" t="0" r="2540" b="0"/>
            <wp:docPr id="735001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019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A534" w14:textId="77777777" w:rsidR="006473DD" w:rsidRDefault="006473DD" w:rsidP="00893073">
      <w:pPr>
        <w:jc w:val="center"/>
      </w:pPr>
    </w:p>
    <w:p w14:paraId="54E60514" w14:textId="77777777" w:rsidR="006473DD" w:rsidRDefault="006473DD" w:rsidP="00893073">
      <w:pPr>
        <w:jc w:val="center"/>
      </w:pPr>
    </w:p>
    <w:p w14:paraId="7DFD8EDE" w14:textId="77777777" w:rsidR="006473DD" w:rsidRDefault="006473DD" w:rsidP="00893073">
      <w:pPr>
        <w:jc w:val="center"/>
      </w:pPr>
    </w:p>
    <w:p w14:paraId="67AE5E25" w14:textId="77777777" w:rsidR="006473DD" w:rsidRDefault="006473DD" w:rsidP="00893073">
      <w:pPr>
        <w:jc w:val="center"/>
      </w:pPr>
    </w:p>
    <w:p w14:paraId="765BFDEA" w14:textId="77777777" w:rsidR="006473DD" w:rsidRDefault="006473DD" w:rsidP="00893073">
      <w:pPr>
        <w:jc w:val="center"/>
      </w:pPr>
    </w:p>
    <w:p w14:paraId="3595C383" w14:textId="77777777" w:rsidR="006473DD" w:rsidRDefault="006473DD" w:rsidP="00893073">
      <w:pPr>
        <w:jc w:val="center"/>
      </w:pPr>
    </w:p>
    <w:p w14:paraId="6540DF98" w14:textId="77777777" w:rsidR="006473DD" w:rsidRDefault="006473DD" w:rsidP="00893073">
      <w:pPr>
        <w:jc w:val="center"/>
      </w:pPr>
    </w:p>
    <w:p w14:paraId="0783F919" w14:textId="185B6167" w:rsidR="006473DD" w:rsidRDefault="006473DD" w:rsidP="00893073">
      <w:pPr>
        <w:jc w:val="center"/>
      </w:pPr>
      <w:r w:rsidRPr="006473DD">
        <w:lastRenderedPageBreak/>
        <w:drawing>
          <wp:inline distT="0" distB="0" distL="0" distR="0" wp14:anchorId="1E292AA0" wp14:editId="1C244193">
            <wp:extent cx="2940050" cy="5098649"/>
            <wp:effectExtent l="0" t="0" r="0" b="6985"/>
            <wp:docPr id="1973996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9628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5043" cy="510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550E" w14:textId="20F69F7C" w:rsidR="006473DD" w:rsidRPr="006473DD" w:rsidRDefault="006473DD" w:rsidP="00893073">
      <w:pPr>
        <w:jc w:val="center"/>
        <w:rPr>
          <w:b/>
          <w:bCs/>
          <w:i/>
          <w:iCs/>
        </w:rPr>
      </w:pPr>
      <w:r w:rsidRPr="006473DD">
        <w:rPr>
          <w:b/>
          <w:bCs/>
          <w:i/>
          <w:iCs/>
        </w:rPr>
        <w:t>EMPRESA PADTEC</w:t>
      </w:r>
    </w:p>
    <w:tbl>
      <w:tblPr>
        <w:tblStyle w:val="Tablaconcuadrcula4-nfasis2"/>
        <w:tblW w:w="8744" w:type="dxa"/>
        <w:jc w:val="center"/>
        <w:tblLook w:val="04A0" w:firstRow="1" w:lastRow="0" w:firstColumn="1" w:lastColumn="0" w:noHBand="0" w:noVBand="1"/>
      </w:tblPr>
      <w:tblGrid>
        <w:gridCol w:w="4675"/>
        <w:gridCol w:w="4069"/>
      </w:tblGrid>
      <w:tr w:rsidR="006473DD" w14:paraId="13C8FD00" w14:textId="77777777" w:rsidTr="0064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FBD6BE" w14:textId="77777777" w:rsidR="006473DD" w:rsidRPr="00545AA7" w:rsidRDefault="006473DD" w:rsidP="00B826F8">
            <w:pPr>
              <w:jc w:val="both"/>
              <w:rPr>
                <w:lang w:val="es-EC"/>
              </w:rPr>
            </w:pPr>
            <w:r w:rsidRPr="00545AA7">
              <w:rPr>
                <w:lang w:val="es-EC"/>
              </w:rPr>
              <w:t>Aplicaciones</w:t>
            </w:r>
          </w:p>
        </w:tc>
        <w:tc>
          <w:tcPr>
            <w:tcW w:w="4069" w:type="dxa"/>
          </w:tcPr>
          <w:p w14:paraId="6D69ED7E" w14:textId="77777777" w:rsidR="006473DD" w:rsidRPr="00545AA7" w:rsidRDefault="006473DD" w:rsidP="00B826F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C"/>
              </w:rPr>
            </w:pPr>
            <w:r w:rsidRPr="00545AA7">
              <w:rPr>
                <w:lang w:val="es-EC"/>
              </w:rPr>
              <w:t>Conceptos</w:t>
            </w:r>
          </w:p>
        </w:tc>
      </w:tr>
      <w:tr w:rsidR="006473DD" w14:paraId="06D4BBBE" w14:textId="77777777" w:rsidTr="0064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09EB727" w14:textId="77777777" w:rsidR="006473DD" w:rsidRPr="00D8741B" w:rsidRDefault="006473DD" w:rsidP="006473DD">
            <w:pPr>
              <w:jc w:val="center"/>
            </w:pPr>
            <w:r w:rsidRPr="00D8741B">
              <w:t>Telecomunicaciones</w:t>
            </w:r>
          </w:p>
        </w:tc>
        <w:tc>
          <w:tcPr>
            <w:tcW w:w="4069" w:type="dxa"/>
            <w:vAlign w:val="center"/>
          </w:tcPr>
          <w:p w14:paraId="03E517F5" w14:textId="77777777" w:rsidR="006473DD" w:rsidRPr="00D8741B" w:rsidRDefault="006473DD" w:rsidP="006473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41B">
              <w:t>Los productos de PADTEC se utilizan en redes de telecomunicaciones para la transmisión de voz, datos e Internet de alta velocidad, ofreciendo soluciones eficientes y confiables.</w:t>
            </w:r>
          </w:p>
        </w:tc>
      </w:tr>
      <w:tr w:rsidR="006473DD" w14:paraId="0E3D74A5" w14:textId="77777777" w:rsidTr="006473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A33222B" w14:textId="77777777" w:rsidR="006473DD" w:rsidRPr="00D8741B" w:rsidRDefault="006473DD" w:rsidP="006473DD">
            <w:pPr>
              <w:jc w:val="center"/>
            </w:pPr>
            <w:r w:rsidRPr="00D8741B">
              <w:t>Medicina</w:t>
            </w:r>
          </w:p>
        </w:tc>
        <w:tc>
          <w:tcPr>
            <w:tcW w:w="4069" w:type="dxa"/>
            <w:vAlign w:val="center"/>
          </w:tcPr>
          <w:p w14:paraId="06B2A3AA" w14:textId="77777777" w:rsidR="006473DD" w:rsidRPr="00D8741B" w:rsidRDefault="006473DD" w:rsidP="006473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741B">
              <w:t>Las fibras ópticas de PADTEC se utilizan en aplicaciones médicas, como endoscopias y otros procedimientos que requieren la transmisión de imágenes en tiempo real</w:t>
            </w:r>
          </w:p>
        </w:tc>
      </w:tr>
      <w:tr w:rsidR="006473DD" w14:paraId="536BAD2D" w14:textId="77777777" w:rsidTr="0064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6B0A725" w14:textId="77777777" w:rsidR="006473DD" w:rsidRPr="00D8741B" w:rsidRDefault="006473DD" w:rsidP="006473DD">
            <w:pPr>
              <w:jc w:val="center"/>
            </w:pPr>
            <w:r w:rsidRPr="00D8741B">
              <w:t>Industria</w:t>
            </w:r>
          </w:p>
        </w:tc>
        <w:tc>
          <w:tcPr>
            <w:tcW w:w="4069" w:type="dxa"/>
            <w:vAlign w:val="center"/>
          </w:tcPr>
          <w:p w14:paraId="2209220A" w14:textId="77777777" w:rsidR="006473DD" w:rsidRPr="00D8741B" w:rsidRDefault="006473DD" w:rsidP="006473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741B">
              <w:t>Los equipos de PADTEC se utilizan en aplicaciones industriales, como la inspección remota de tuberías y la monitorización de estructuras, permitiendo una transmisión de datos precisa y confiable.</w:t>
            </w:r>
          </w:p>
        </w:tc>
      </w:tr>
    </w:tbl>
    <w:p w14:paraId="7D9F1915" w14:textId="77777777" w:rsidR="006473DD" w:rsidRDefault="006473DD" w:rsidP="00893073">
      <w:pPr>
        <w:jc w:val="center"/>
      </w:pPr>
    </w:p>
    <w:p w14:paraId="13EAAEED" w14:textId="77777777" w:rsidR="006473DD" w:rsidRDefault="006473DD" w:rsidP="00893073">
      <w:pPr>
        <w:jc w:val="center"/>
      </w:pPr>
    </w:p>
    <w:sectPr w:rsidR="006473DD" w:rsidSect="008C6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7C"/>
    <w:rsid w:val="00205781"/>
    <w:rsid w:val="002525CC"/>
    <w:rsid w:val="006473DD"/>
    <w:rsid w:val="00893073"/>
    <w:rsid w:val="008A668B"/>
    <w:rsid w:val="008C6B7C"/>
    <w:rsid w:val="009E7A9B"/>
    <w:rsid w:val="00BB2E54"/>
    <w:rsid w:val="00D61A98"/>
    <w:rsid w:val="00E7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8B18"/>
  <w15:chartTrackingRefBased/>
  <w15:docId w15:val="{AC2A067D-477D-4B35-A670-0DF3D284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5">
    <w:name w:val="Grid Table 4 Accent 5"/>
    <w:basedOn w:val="Tablanormal"/>
    <w:uiPriority w:val="49"/>
    <w:rsid w:val="009E7A9B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o-nfasis2">
    <w:name w:val="Grid Table 1 Light Accent 2"/>
    <w:basedOn w:val="Tablanormal"/>
    <w:uiPriority w:val="46"/>
    <w:rsid w:val="008A668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A668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A668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5">
    <w:name w:val="Grid Table 2 Accent 5"/>
    <w:basedOn w:val="Tablanormal"/>
    <w:uiPriority w:val="47"/>
    <w:rsid w:val="008A668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2">
    <w:name w:val="Grid Table 2 Accent 2"/>
    <w:basedOn w:val="Tablanormal"/>
    <w:uiPriority w:val="47"/>
    <w:rsid w:val="008A668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6473DD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473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webSettings" Target="webSettings.xml"/><Relationship Id="rId21" Type="http://schemas.openxmlformats.org/officeDocument/2006/relationships/diagramColors" Target="diagrams/colors3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image" Target="media/image4.jpeg"/><Relationship Id="rId25" Type="http://schemas.openxmlformats.org/officeDocument/2006/relationships/diagramQuickStyle" Target="diagrams/quickStyle4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diagramQuickStyle" Target="diagrams/quickStyle3.xml"/><Relationship Id="rId29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Layout" Target="diagrams/layout4.xml"/><Relationship Id="rId5" Type="http://schemas.openxmlformats.org/officeDocument/2006/relationships/diagramLayout" Target="diagrams/layout1.xml"/><Relationship Id="rId15" Type="http://schemas.openxmlformats.org/officeDocument/2006/relationships/image" Target="media/image2.png"/><Relationship Id="rId23" Type="http://schemas.openxmlformats.org/officeDocument/2006/relationships/diagramData" Target="diagrams/data4.xml"/><Relationship Id="rId28" Type="http://schemas.openxmlformats.org/officeDocument/2006/relationships/image" Target="media/image5.png"/><Relationship Id="rId10" Type="http://schemas.openxmlformats.org/officeDocument/2006/relationships/diagramLayout" Target="diagrams/layout2.xml"/><Relationship Id="rId19" Type="http://schemas.openxmlformats.org/officeDocument/2006/relationships/diagramLayout" Target="diagrams/layout3.xml"/><Relationship Id="rId31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image" Target="media/image1.png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828B1A-6690-43B8-8AF7-6BE85B71B6B8}" type="doc">
      <dgm:prSet loTypeId="urn:microsoft.com/office/officeart/2005/8/layout/matrix1" loCatId="matrix" qsTypeId="urn:microsoft.com/office/officeart/2005/8/quickstyle/simple5" qsCatId="simple" csTypeId="urn:microsoft.com/office/officeart/2005/8/colors/accent1_5" csCatId="accent1" phldr="1"/>
      <dgm:spPr/>
      <dgm:t>
        <a:bodyPr/>
        <a:lstStyle/>
        <a:p>
          <a:endParaRPr lang="es-EC"/>
        </a:p>
      </dgm:t>
    </dgm:pt>
    <dgm:pt modelId="{552D813A-79B0-4422-B5B6-CBBA4A5095A9}">
      <dgm:prSet phldrT="[Texto]"/>
      <dgm:spPr/>
      <dgm:t>
        <a:bodyPr/>
        <a:lstStyle/>
        <a:p>
          <a:pPr algn="ctr"/>
          <a:r>
            <a:rPr lang="es-EC" b="1" i="1"/>
            <a:t>CABLEADO</a:t>
          </a:r>
        </a:p>
        <a:p>
          <a:pPr algn="ctr"/>
          <a:r>
            <a:rPr lang="es-EC" b="1" i="1"/>
            <a:t>ESTRUCTURADO</a:t>
          </a:r>
        </a:p>
        <a:p>
          <a:pPr algn="ctr"/>
          <a:r>
            <a:rPr lang="es-EC"/>
            <a:t>Especificaciones</a:t>
          </a:r>
        </a:p>
        <a:p>
          <a:pPr algn="ctr"/>
          <a:r>
            <a:rPr lang="es-EC"/>
            <a:t>De la</a:t>
          </a:r>
        </a:p>
        <a:p>
          <a:pPr algn="ctr"/>
          <a:r>
            <a:rPr lang="es-EC"/>
            <a:t>Fibra optica</a:t>
          </a:r>
        </a:p>
      </dgm:t>
    </dgm:pt>
    <dgm:pt modelId="{69242E46-3CF9-47AF-AE13-930EE08D2DC0}" type="parTrans" cxnId="{4691247A-E401-47C4-AD7E-C9B8A2BFF8F0}">
      <dgm:prSet/>
      <dgm:spPr/>
      <dgm:t>
        <a:bodyPr/>
        <a:lstStyle/>
        <a:p>
          <a:endParaRPr lang="es-EC"/>
        </a:p>
      </dgm:t>
    </dgm:pt>
    <dgm:pt modelId="{5D022485-6C2F-4E00-B530-9C627B053004}" type="sibTrans" cxnId="{4691247A-E401-47C4-AD7E-C9B8A2BFF8F0}">
      <dgm:prSet/>
      <dgm:spPr/>
      <dgm:t>
        <a:bodyPr/>
        <a:lstStyle/>
        <a:p>
          <a:endParaRPr lang="es-EC"/>
        </a:p>
      </dgm:t>
    </dgm:pt>
    <dgm:pt modelId="{FAE668F4-12DE-4E7B-AEB0-73698179EB7D}">
      <dgm:prSet phldrT="[Texto]" custT="1"/>
      <dgm:spPr/>
      <dgm:t>
        <a:bodyPr/>
        <a:lstStyle/>
        <a:p>
          <a:pPr algn="ctr"/>
          <a:r>
            <a:rPr lang="es-EC" sz="1000" b="1" i="1">
              <a:solidFill>
                <a:sysClr val="windowText" lastClr="000000"/>
              </a:solidFill>
            </a:rPr>
            <a:t>TIPOS DE FIBRA OPTICA</a:t>
          </a:r>
        </a:p>
        <a:p>
          <a:pPr algn="l"/>
          <a:endParaRPr lang="es-EC" sz="900" b="1">
            <a:solidFill>
              <a:sysClr val="windowText" lastClr="000000"/>
            </a:solidFill>
          </a:endParaRPr>
        </a:p>
        <a:p>
          <a:pPr algn="l"/>
          <a:r>
            <a:rPr lang="es-EC" sz="900" b="1">
              <a:solidFill>
                <a:sysClr val="windowText" lastClr="000000"/>
              </a:solidFill>
            </a:rPr>
            <a:t>MULTIMODO</a:t>
          </a:r>
          <a:r>
            <a:rPr lang="es-EC" sz="900">
              <a:solidFill>
                <a:sysClr val="windowText" lastClr="000000"/>
              </a:solidFill>
            </a:rPr>
            <a:t>: varios rayos de luz se propagan a traves de la fibra al mismo tiempo, los diametros habituales son de 50 y 62.5 micras</a:t>
          </a:r>
        </a:p>
        <a:p>
          <a:pPr algn="l"/>
          <a:r>
            <a:rPr lang="es-EC" sz="900">
              <a:solidFill>
                <a:sysClr val="windowText" lastClr="000000"/>
              </a:solidFill>
            </a:rPr>
            <a:t>permite tener una mayor capacidad de transmision de señales y simplificar las conexiones</a:t>
          </a:r>
        </a:p>
        <a:p>
          <a:pPr algn="l"/>
          <a:endParaRPr lang="es-EC" sz="900">
            <a:solidFill>
              <a:sysClr val="windowText" lastClr="000000"/>
            </a:solidFill>
          </a:endParaRPr>
        </a:p>
        <a:p>
          <a:pPr algn="l"/>
          <a:r>
            <a:rPr lang="es-EC" sz="900" b="1">
              <a:solidFill>
                <a:sysClr val="windowText" lastClr="000000"/>
              </a:solidFill>
            </a:rPr>
            <a:t>MONOMODO</a:t>
          </a:r>
          <a:r>
            <a:rPr lang="en-US" sz="900">
              <a:solidFill>
                <a:sysClr val="windowText" lastClr="000000"/>
              </a:solidFill>
            </a:rPr>
            <a:t>: permite la propagacion de un unico rayo de luz a lo largo del cable de fibra optica</a:t>
          </a:r>
        </a:p>
        <a:p>
          <a:pPr algn="l"/>
          <a:r>
            <a:rPr lang="en-US" sz="900">
              <a:solidFill>
                <a:sysClr val="windowText" lastClr="000000"/>
              </a:solidFill>
            </a:rPr>
            <a:t>el diametro del nucleo y la longitud de la onda estan intimamente relacionados entre si</a:t>
          </a:r>
          <a:endParaRPr lang="es-EC" sz="900">
            <a:solidFill>
              <a:sysClr val="windowText" lastClr="000000"/>
            </a:solidFill>
          </a:endParaRPr>
        </a:p>
      </dgm:t>
    </dgm:pt>
    <dgm:pt modelId="{148D623C-2138-4761-9A04-4737F4A38D6D}" type="parTrans" cxnId="{65B16DE0-7D43-42A1-BC60-18ABA4374E51}">
      <dgm:prSet/>
      <dgm:spPr/>
      <dgm:t>
        <a:bodyPr/>
        <a:lstStyle/>
        <a:p>
          <a:endParaRPr lang="es-EC"/>
        </a:p>
      </dgm:t>
    </dgm:pt>
    <dgm:pt modelId="{887D05E0-EC3F-44D0-88F7-5F034BC33C52}" type="sibTrans" cxnId="{65B16DE0-7D43-42A1-BC60-18ABA4374E51}">
      <dgm:prSet/>
      <dgm:spPr/>
      <dgm:t>
        <a:bodyPr/>
        <a:lstStyle/>
        <a:p>
          <a:endParaRPr lang="es-EC"/>
        </a:p>
      </dgm:t>
    </dgm:pt>
    <dgm:pt modelId="{546AA872-82B7-4A5B-9A27-425E7E70E130}">
      <dgm:prSet phldrT="[Texto]"/>
      <dgm:spPr/>
      <dgm:t>
        <a:bodyPr/>
        <a:lstStyle/>
        <a:p>
          <a:pPr algn="ctr"/>
          <a:r>
            <a:rPr lang="en-US" b="1" i="1">
              <a:solidFill>
                <a:sysClr val="windowText" lastClr="000000"/>
              </a:solidFill>
            </a:rPr>
            <a:t>ANCHO DE BANDA DE LA FIBRA OPTICA</a:t>
          </a:r>
        </a:p>
        <a:p>
          <a:pPr algn="l"/>
          <a:r>
            <a:rPr lang="en-US" b="0">
              <a:solidFill>
                <a:sysClr val="windowText" lastClr="000000"/>
              </a:solidFill>
            </a:rPr>
            <a:t>una fibra de 200 Mhz/Km puede llevar una se</a:t>
          </a:r>
          <a:r>
            <a:rPr lang="es-EC" b="0">
              <a:solidFill>
                <a:sysClr val="windowText" lastClr="000000"/>
              </a:solidFill>
            </a:rPr>
            <a:t>ñal a 200 Mhz hasta un Km de distancia</a:t>
          </a:r>
        </a:p>
        <a:p>
          <a:pPr algn="l"/>
          <a:r>
            <a:rPr lang="es-EC" b="0">
              <a:solidFill>
                <a:sysClr val="windowText" lastClr="000000"/>
              </a:solidFill>
            </a:rPr>
            <a:t>la dispersion modal varia de acuerdo con la frecuencia de la luz utilizada, depende de las especificaciones del fabricante</a:t>
          </a:r>
        </a:p>
        <a:p>
          <a:pPr algn="l"/>
          <a:r>
            <a:rPr lang="es-EC" b="0">
              <a:solidFill>
                <a:sysClr val="windowText" lastClr="000000"/>
              </a:solidFill>
            </a:rPr>
            <a:t>la dispersion modal varia de acuerdo con la frecuencia de la luz utilizada, igualmente depende del fabricante</a:t>
          </a:r>
        </a:p>
      </dgm:t>
    </dgm:pt>
    <dgm:pt modelId="{9993A436-8A45-46A5-ABBA-FE2A904D759E}" type="parTrans" cxnId="{159D7DE9-63F2-4464-ADAC-DA5C451A5E71}">
      <dgm:prSet/>
      <dgm:spPr/>
      <dgm:t>
        <a:bodyPr/>
        <a:lstStyle/>
        <a:p>
          <a:endParaRPr lang="es-EC"/>
        </a:p>
      </dgm:t>
    </dgm:pt>
    <dgm:pt modelId="{0B3AC00B-5373-40FC-9AA6-37C102B6AAB0}" type="sibTrans" cxnId="{159D7DE9-63F2-4464-ADAC-DA5C451A5E71}">
      <dgm:prSet/>
      <dgm:spPr/>
      <dgm:t>
        <a:bodyPr/>
        <a:lstStyle/>
        <a:p>
          <a:endParaRPr lang="es-EC"/>
        </a:p>
      </dgm:t>
    </dgm:pt>
    <dgm:pt modelId="{60B41919-0447-4D41-81D6-BB2E3ECA9DF7}">
      <dgm:prSet phldrT="[Texto]"/>
      <dgm:spPr/>
      <dgm:t>
        <a:bodyPr/>
        <a:lstStyle/>
        <a:p>
          <a:pPr algn="ctr"/>
          <a:r>
            <a:rPr lang="es-EC" b="1" i="1">
              <a:solidFill>
                <a:sysClr val="windowText" lastClr="000000"/>
              </a:solidFill>
            </a:rPr>
            <a:t>CONECTORES DE FIBRA OPTICA</a:t>
          </a:r>
        </a:p>
        <a:p>
          <a:pPr algn="l"/>
          <a:r>
            <a:rPr lang="es-EC" b="1">
              <a:solidFill>
                <a:sysClr val="windowText" lastClr="000000"/>
              </a:solidFill>
            </a:rPr>
            <a:t>CONECTOR</a:t>
          </a:r>
          <a:r>
            <a:rPr lang="en-US" b="1">
              <a:solidFill>
                <a:sysClr val="windowText" lastClr="000000"/>
              </a:solidFill>
            </a:rPr>
            <a:t>-ST(straight Through): </a:t>
          </a:r>
          <a:r>
            <a:rPr lang="en-US">
              <a:solidFill>
                <a:sysClr val="windowText" lastClr="000000"/>
              </a:solidFill>
            </a:rPr>
            <a:t>presentado a comienzos del 85 por AT&amp;T</a:t>
          </a:r>
        </a:p>
        <a:p>
          <a:pPr algn="l"/>
          <a:r>
            <a:rPr lang="en-US">
              <a:solidFill>
                <a:sysClr val="windowText" lastClr="000000"/>
              </a:solidFill>
            </a:rPr>
            <a:t>Usa un resorte y un seguro de acoplamiento</a:t>
          </a:r>
        </a:p>
        <a:p>
          <a:pPr algn="l"/>
          <a:r>
            <a:rPr lang="en-US" b="1">
              <a:solidFill>
                <a:sysClr val="windowText" lastClr="000000"/>
              </a:solidFill>
            </a:rPr>
            <a:t>CONECTOR-SC (single fiber coupling)</a:t>
          </a:r>
          <a:r>
            <a:rPr lang="en-US">
              <a:solidFill>
                <a:sysClr val="windowText" lastClr="000000"/>
              </a:solidFill>
            </a:rPr>
            <a:t>: desarrollado por Nippon Telegraph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Tiene menos perdida que otros conectores.</a:t>
          </a:r>
        </a:p>
        <a:p>
          <a:pPr algn="l"/>
          <a:r>
            <a:rPr lang="es-EC" b="1">
              <a:solidFill>
                <a:sysClr val="windowText" lastClr="000000"/>
              </a:solidFill>
            </a:rPr>
            <a:t>CONECTOR MT-RJ: </a:t>
          </a:r>
          <a:r>
            <a:rPr lang="es-EC">
              <a:solidFill>
                <a:sysClr val="windowText" lastClr="000000"/>
              </a:solidFill>
            </a:rPr>
            <a:t>ocupa la mitad de espacio de un conector SC, es un conector SFF (small form factor)</a:t>
          </a:r>
        </a:p>
      </dgm:t>
    </dgm:pt>
    <dgm:pt modelId="{E0F0FA58-D7AD-437D-B13E-D076CB74DAC5}" type="parTrans" cxnId="{16E401F5-102A-454C-BE57-E84B4AE9FDE6}">
      <dgm:prSet/>
      <dgm:spPr/>
      <dgm:t>
        <a:bodyPr/>
        <a:lstStyle/>
        <a:p>
          <a:endParaRPr lang="es-EC"/>
        </a:p>
      </dgm:t>
    </dgm:pt>
    <dgm:pt modelId="{A613943B-EFFD-4567-86C6-AC4AB6F3651A}" type="sibTrans" cxnId="{16E401F5-102A-454C-BE57-E84B4AE9FDE6}">
      <dgm:prSet/>
      <dgm:spPr/>
      <dgm:t>
        <a:bodyPr/>
        <a:lstStyle/>
        <a:p>
          <a:endParaRPr lang="es-EC"/>
        </a:p>
      </dgm:t>
    </dgm:pt>
    <dgm:pt modelId="{32435808-92FF-4CA5-9275-C65D2044A180}">
      <dgm:prSet phldrT="[Texto]"/>
      <dgm:spPr/>
      <dgm:t>
        <a:bodyPr/>
        <a:lstStyle/>
        <a:p>
          <a:pPr algn="ctr"/>
          <a:r>
            <a:rPr lang="en-US" b="1" i="1">
              <a:solidFill>
                <a:sysClr val="windowText" lastClr="000000"/>
              </a:solidFill>
            </a:rPr>
            <a:t>CARACTERISTICAS</a:t>
          </a:r>
        </a:p>
        <a:p>
          <a:pPr algn="l"/>
          <a:r>
            <a:rPr lang="en-US">
              <a:solidFill>
                <a:sysClr val="windowText" lastClr="000000"/>
              </a:solidFill>
            </a:rPr>
            <a:t>En el subsistema de cableado horizontal el hilo transmisor en un extremo se conecta al extremo receptor del otro y viceversa, pero en el cableado vertical se conectan uno a uno</a:t>
          </a:r>
        </a:p>
        <a:p>
          <a:pPr algn="l"/>
          <a:endParaRPr lang="en-US">
            <a:solidFill>
              <a:sysClr val="windowText" lastClr="000000"/>
            </a:solidFill>
          </a:endParaRPr>
        </a:p>
        <a:p>
          <a:pPr algn="l"/>
          <a:r>
            <a:rPr lang="es-EC">
              <a:solidFill>
                <a:sysClr val="windowText" lastClr="000000"/>
              </a:solidFill>
            </a:rPr>
            <a:t>Cuando se conecta una fuente laser a fibra multimodo puede aparecer un fenomeno llamado DMD, es una pequeña variacionen el indice de refraccion de la FO que dificulta recibir bien la señal</a:t>
          </a:r>
        </a:p>
      </dgm:t>
    </dgm:pt>
    <dgm:pt modelId="{91214C3C-FA9E-4E14-815F-C58BA619AC6E}" type="parTrans" cxnId="{CC8182DD-F02A-41CE-826C-088F569413D5}">
      <dgm:prSet/>
      <dgm:spPr/>
      <dgm:t>
        <a:bodyPr/>
        <a:lstStyle/>
        <a:p>
          <a:endParaRPr lang="es-EC"/>
        </a:p>
      </dgm:t>
    </dgm:pt>
    <dgm:pt modelId="{C7ECBED5-E317-4739-BCCA-43DF1A244A7A}" type="sibTrans" cxnId="{CC8182DD-F02A-41CE-826C-088F569413D5}">
      <dgm:prSet/>
      <dgm:spPr/>
      <dgm:t>
        <a:bodyPr/>
        <a:lstStyle/>
        <a:p>
          <a:endParaRPr lang="es-EC"/>
        </a:p>
      </dgm:t>
    </dgm:pt>
    <dgm:pt modelId="{3EDA7E26-C2EE-471E-A9AB-558CBE1A7579}" type="pres">
      <dgm:prSet presAssocID="{A6828B1A-6690-43B8-8AF7-6BE85B71B6B8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D2B594D8-55CF-4807-9B45-B5D733B9F430}" type="pres">
      <dgm:prSet presAssocID="{A6828B1A-6690-43B8-8AF7-6BE85B71B6B8}" presName="matrix" presStyleCnt="0"/>
      <dgm:spPr/>
    </dgm:pt>
    <dgm:pt modelId="{8D3D177C-BB5E-4157-8CEB-AD87B9017CD5}" type="pres">
      <dgm:prSet presAssocID="{A6828B1A-6690-43B8-8AF7-6BE85B71B6B8}" presName="tile1" presStyleLbl="node1" presStyleIdx="0" presStyleCnt="4" custScaleX="100190"/>
      <dgm:spPr/>
    </dgm:pt>
    <dgm:pt modelId="{48AD15BA-51E5-4998-B977-A659EB127879}" type="pres">
      <dgm:prSet presAssocID="{A6828B1A-6690-43B8-8AF7-6BE85B71B6B8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73F57BC2-696E-4279-BCAC-F1C902824DFE}" type="pres">
      <dgm:prSet presAssocID="{A6828B1A-6690-43B8-8AF7-6BE85B71B6B8}" presName="tile2" presStyleLbl="node1" presStyleIdx="1" presStyleCnt="4"/>
      <dgm:spPr/>
    </dgm:pt>
    <dgm:pt modelId="{270C2026-7FD2-4755-B209-D0A7E4EF13AC}" type="pres">
      <dgm:prSet presAssocID="{A6828B1A-6690-43B8-8AF7-6BE85B71B6B8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09A99188-0209-4033-B612-A4267A3856D0}" type="pres">
      <dgm:prSet presAssocID="{A6828B1A-6690-43B8-8AF7-6BE85B71B6B8}" presName="tile3" presStyleLbl="node1" presStyleIdx="2" presStyleCnt="4"/>
      <dgm:spPr/>
    </dgm:pt>
    <dgm:pt modelId="{571E5D46-9E5B-4FAB-BF20-4B9F656CF0BB}" type="pres">
      <dgm:prSet presAssocID="{A6828B1A-6690-43B8-8AF7-6BE85B71B6B8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FB95C4B8-3909-42D8-A0F6-5A714C21D6CB}" type="pres">
      <dgm:prSet presAssocID="{A6828B1A-6690-43B8-8AF7-6BE85B71B6B8}" presName="tile4" presStyleLbl="node1" presStyleIdx="3" presStyleCnt="4"/>
      <dgm:spPr/>
    </dgm:pt>
    <dgm:pt modelId="{E8BE3867-3C68-486D-BDEA-3796A68AFAB1}" type="pres">
      <dgm:prSet presAssocID="{A6828B1A-6690-43B8-8AF7-6BE85B71B6B8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5B9C3DCE-E8FC-43E5-9C03-FAE8F6152360}" type="pres">
      <dgm:prSet presAssocID="{A6828B1A-6690-43B8-8AF7-6BE85B71B6B8}" presName="centerTile" presStyleLbl="fgShp" presStyleIdx="0" presStyleCnt="1" custLinFactNeighborX="-475">
        <dgm:presLayoutVars>
          <dgm:chMax val="0"/>
          <dgm:chPref val="0"/>
        </dgm:presLayoutVars>
      </dgm:prSet>
      <dgm:spPr/>
    </dgm:pt>
  </dgm:ptLst>
  <dgm:cxnLst>
    <dgm:cxn modelId="{24499B00-72D5-431C-A5B5-18536EF5EC7D}" type="presOf" srcId="{FAE668F4-12DE-4E7B-AEB0-73698179EB7D}" destId="{48AD15BA-51E5-4998-B977-A659EB127879}" srcOrd="1" destOrd="0" presId="urn:microsoft.com/office/officeart/2005/8/layout/matrix1"/>
    <dgm:cxn modelId="{75303A1D-4BFF-43F9-ABFB-C2F3DABF0FCC}" type="presOf" srcId="{A6828B1A-6690-43B8-8AF7-6BE85B71B6B8}" destId="{3EDA7E26-C2EE-471E-A9AB-558CBE1A7579}" srcOrd="0" destOrd="0" presId="urn:microsoft.com/office/officeart/2005/8/layout/matrix1"/>
    <dgm:cxn modelId="{CBAF5D25-41C7-44F3-97DC-92ADC2ACCC85}" type="presOf" srcId="{60B41919-0447-4D41-81D6-BB2E3ECA9DF7}" destId="{09A99188-0209-4033-B612-A4267A3856D0}" srcOrd="0" destOrd="0" presId="urn:microsoft.com/office/officeart/2005/8/layout/matrix1"/>
    <dgm:cxn modelId="{ECF55566-9A7D-4976-B0E4-33EF2B7F115C}" type="presOf" srcId="{552D813A-79B0-4422-B5B6-CBBA4A5095A9}" destId="{5B9C3DCE-E8FC-43E5-9C03-FAE8F6152360}" srcOrd="0" destOrd="0" presId="urn:microsoft.com/office/officeart/2005/8/layout/matrix1"/>
    <dgm:cxn modelId="{063DDE4D-17E9-47F9-8B61-72C127FD7E93}" type="presOf" srcId="{32435808-92FF-4CA5-9275-C65D2044A180}" destId="{E8BE3867-3C68-486D-BDEA-3796A68AFAB1}" srcOrd="1" destOrd="0" presId="urn:microsoft.com/office/officeart/2005/8/layout/matrix1"/>
    <dgm:cxn modelId="{4691247A-E401-47C4-AD7E-C9B8A2BFF8F0}" srcId="{A6828B1A-6690-43B8-8AF7-6BE85B71B6B8}" destId="{552D813A-79B0-4422-B5B6-CBBA4A5095A9}" srcOrd="0" destOrd="0" parTransId="{69242E46-3CF9-47AF-AE13-930EE08D2DC0}" sibTransId="{5D022485-6C2F-4E00-B530-9C627B053004}"/>
    <dgm:cxn modelId="{05D2E95A-A37B-40F7-8471-B55C293B72F2}" type="presOf" srcId="{60B41919-0447-4D41-81D6-BB2E3ECA9DF7}" destId="{571E5D46-9E5B-4FAB-BF20-4B9F656CF0BB}" srcOrd="1" destOrd="0" presId="urn:microsoft.com/office/officeart/2005/8/layout/matrix1"/>
    <dgm:cxn modelId="{90A38883-CCFB-4F62-A771-DC2DE1508167}" type="presOf" srcId="{546AA872-82B7-4A5B-9A27-425E7E70E130}" destId="{270C2026-7FD2-4755-B209-D0A7E4EF13AC}" srcOrd="1" destOrd="0" presId="urn:microsoft.com/office/officeart/2005/8/layout/matrix1"/>
    <dgm:cxn modelId="{77933F8F-BFA6-4A7A-984A-F52BD977001F}" type="presOf" srcId="{FAE668F4-12DE-4E7B-AEB0-73698179EB7D}" destId="{8D3D177C-BB5E-4157-8CEB-AD87B9017CD5}" srcOrd="0" destOrd="0" presId="urn:microsoft.com/office/officeart/2005/8/layout/matrix1"/>
    <dgm:cxn modelId="{C02266DC-96D4-4D02-B617-23BC4C9C4428}" type="presOf" srcId="{32435808-92FF-4CA5-9275-C65D2044A180}" destId="{FB95C4B8-3909-42D8-A0F6-5A714C21D6CB}" srcOrd="0" destOrd="0" presId="urn:microsoft.com/office/officeart/2005/8/layout/matrix1"/>
    <dgm:cxn modelId="{CC8182DD-F02A-41CE-826C-088F569413D5}" srcId="{552D813A-79B0-4422-B5B6-CBBA4A5095A9}" destId="{32435808-92FF-4CA5-9275-C65D2044A180}" srcOrd="3" destOrd="0" parTransId="{91214C3C-FA9E-4E14-815F-C58BA619AC6E}" sibTransId="{C7ECBED5-E317-4739-BCCA-43DF1A244A7A}"/>
    <dgm:cxn modelId="{65B16DE0-7D43-42A1-BC60-18ABA4374E51}" srcId="{552D813A-79B0-4422-B5B6-CBBA4A5095A9}" destId="{FAE668F4-12DE-4E7B-AEB0-73698179EB7D}" srcOrd="0" destOrd="0" parTransId="{148D623C-2138-4761-9A04-4737F4A38D6D}" sibTransId="{887D05E0-EC3F-44D0-88F7-5F034BC33C52}"/>
    <dgm:cxn modelId="{BC99DFE2-8C2F-40CB-A9B9-9F6E4076AB12}" type="presOf" srcId="{546AA872-82B7-4A5B-9A27-425E7E70E130}" destId="{73F57BC2-696E-4279-BCAC-F1C902824DFE}" srcOrd="0" destOrd="0" presId="urn:microsoft.com/office/officeart/2005/8/layout/matrix1"/>
    <dgm:cxn modelId="{159D7DE9-63F2-4464-ADAC-DA5C451A5E71}" srcId="{552D813A-79B0-4422-B5B6-CBBA4A5095A9}" destId="{546AA872-82B7-4A5B-9A27-425E7E70E130}" srcOrd="1" destOrd="0" parTransId="{9993A436-8A45-46A5-ABBA-FE2A904D759E}" sibTransId="{0B3AC00B-5373-40FC-9AA6-37C102B6AAB0}"/>
    <dgm:cxn modelId="{16E401F5-102A-454C-BE57-E84B4AE9FDE6}" srcId="{552D813A-79B0-4422-B5B6-CBBA4A5095A9}" destId="{60B41919-0447-4D41-81D6-BB2E3ECA9DF7}" srcOrd="2" destOrd="0" parTransId="{E0F0FA58-D7AD-437D-B13E-D076CB74DAC5}" sibTransId="{A613943B-EFFD-4567-86C6-AC4AB6F3651A}"/>
    <dgm:cxn modelId="{E34BC087-035A-43AC-83CB-A70D94130835}" type="presParOf" srcId="{3EDA7E26-C2EE-471E-A9AB-558CBE1A7579}" destId="{D2B594D8-55CF-4807-9B45-B5D733B9F430}" srcOrd="0" destOrd="0" presId="urn:microsoft.com/office/officeart/2005/8/layout/matrix1"/>
    <dgm:cxn modelId="{874724C2-DCE5-49C6-BBD5-588825F93C48}" type="presParOf" srcId="{D2B594D8-55CF-4807-9B45-B5D733B9F430}" destId="{8D3D177C-BB5E-4157-8CEB-AD87B9017CD5}" srcOrd="0" destOrd="0" presId="urn:microsoft.com/office/officeart/2005/8/layout/matrix1"/>
    <dgm:cxn modelId="{E7661583-96B1-4AC2-86A4-B726F879EF01}" type="presParOf" srcId="{D2B594D8-55CF-4807-9B45-B5D733B9F430}" destId="{48AD15BA-51E5-4998-B977-A659EB127879}" srcOrd="1" destOrd="0" presId="urn:microsoft.com/office/officeart/2005/8/layout/matrix1"/>
    <dgm:cxn modelId="{D3D96F4B-43A4-42EA-BD33-1BA2A72B041B}" type="presParOf" srcId="{D2B594D8-55CF-4807-9B45-B5D733B9F430}" destId="{73F57BC2-696E-4279-BCAC-F1C902824DFE}" srcOrd="2" destOrd="0" presId="urn:microsoft.com/office/officeart/2005/8/layout/matrix1"/>
    <dgm:cxn modelId="{161225B7-491E-4F8F-9695-0B69B1587F4F}" type="presParOf" srcId="{D2B594D8-55CF-4807-9B45-B5D733B9F430}" destId="{270C2026-7FD2-4755-B209-D0A7E4EF13AC}" srcOrd="3" destOrd="0" presId="urn:microsoft.com/office/officeart/2005/8/layout/matrix1"/>
    <dgm:cxn modelId="{F347E011-5711-4230-A2C4-411D5F93D44B}" type="presParOf" srcId="{D2B594D8-55CF-4807-9B45-B5D733B9F430}" destId="{09A99188-0209-4033-B612-A4267A3856D0}" srcOrd="4" destOrd="0" presId="urn:microsoft.com/office/officeart/2005/8/layout/matrix1"/>
    <dgm:cxn modelId="{9EA38486-6472-4DCE-AE4C-EF10A938F7CD}" type="presParOf" srcId="{D2B594D8-55CF-4807-9B45-B5D733B9F430}" destId="{571E5D46-9E5B-4FAB-BF20-4B9F656CF0BB}" srcOrd="5" destOrd="0" presId="urn:microsoft.com/office/officeart/2005/8/layout/matrix1"/>
    <dgm:cxn modelId="{87021755-05CB-4C7D-9821-EA837F8B612C}" type="presParOf" srcId="{D2B594D8-55CF-4807-9B45-B5D733B9F430}" destId="{FB95C4B8-3909-42D8-A0F6-5A714C21D6CB}" srcOrd="6" destOrd="0" presId="urn:microsoft.com/office/officeart/2005/8/layout/matrix1"/>
    <dgm:cxn modelId="{368CF031-0A5D-41B1-AC6D-03A941AD2A7E}" type="presParOf" srcId="{D2B594D8-55CF-4807-9B45-B5D733B9F430}" destId="{E8BE3867-3C68-486D-BDEA-3796A68AFAB1}" srcOrd="7" destOrd="0" presId="urn:microsoft.com/office/officeart/2005/8/layout/matrix1"/>
    <dgm:cxn modelId="{FD6246CF-6E6D-48D5-8E68-C68D59D4DC8E}" type="presParOf" srcId="{3EDA7E26-C2EE-471E-A9AB-558CBE1A7579}" destId="{5B9C3DCE-E8FC-43E5-9C03-FAE8F6152360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77C848D-9641-41B7-AFC4-CF32EA22B9FA}" type="doc">
      <dgm:prSet loTypeId="urn:microsoft.com/office/officeart/2005/8/layout/hierarchy6" loCatId="hierarchy" qsTypeId="urn:microsoft.com/office/officeart/2005/8/quickstyle/3d2" qsCatId="3D" csTypeId="urn:microsoft.com/office/officeart/2005/8/colors/accent6_1" csCatId="accent6" phldr="1"/>
      <dgm:spPr/>
      <dgm:t>
        <a:bodyPr/>
        <a:lstStyle/>
        <a:p>
          <a:endParaRPr lang="es-EC"/>
        </a:p>
      </dgm:t>
    </dgm:pt>
    <dgm:pt modelId="{2B590A31-5A1D-4D6C-AE73-3BF42E9E261C}">
      <dgm:prSet phldrT="[Texto]"/>
      <dgm:spPr/>
      <dgm:t>
        <a:bodyPr/>
        <a:lstStyle/>
        <a:p>
          <a:r>
            <a:rPr lang="es-EC"/>
            <a:t>segun los estandares se trabaja con un diametro de 8.3um para monomodo y 50um o 62.5um para multimodo</a:t>
          </a:r>
        </a:p>
      </dgm:t>
    </dgm:pt>
    <dgm:pt modelId="{FC5D263E-8AF1-44F0-924B-065179646653}" type="parTrans" cxnId="{89899A2A-26AC-447F-865D-443E7E5AFDFB}">
      <dgm:prSet/>
      <dgm:spPr/>
      <dgm:t>
        <a:bodyPr/>
        <a:lstStyle/>
        <a:p>
          <a:endParaRPr lang="es-EC"/>
        </a:p>
      </dgm:t>
    </dgm:pt>
    <dgm:pt modelId="{E84AA59D-036A-4C30-B660-2CBD8CC1D382}" type="sibTrans" cxnId="{89899A2A-26AC-447F-865D-443E7E5AFDFB}">
      <dgm:prSet/>
      <dgm:spPr/>
      <dgm:t>
        <a:bodyPr/>
        <a:lstStyle/>
        <a:p>
          <a:endParaRPr lang="es-EC"/>
        </a:p>
      </dgm:t>
    </dgm:pt>
    <dgm:pt modelId="{2F3F627F-A40F-4FEF-A00C-90A526808C17}">
      <dgm:prSet phldrT="[Texto]"/>
      <dgm:spPr/>
      <dgm:t>
        <a:bodyPr/>
        <a:lstStyle/>
        <a:p>
          <a:r>
            <a:rPr lang="es-EC" b="1"/>
            <a:t>ANSI</a:t>
          </a:r>
          <a:r>
            <a:rPr lang="en-US" b="1"/>
            <a:t>/TIA/EIA-569-A</a:t>
          </a:r>
          <a:endParaRPr lang="es-EC" b="1"/>
        </a:p>
      </dgm:t>
    </dgm:pt>
    <dgm:pt modelId="{FBABE6DB-6341-4DDA-B7D5-294E68CF17AB}" type="parTrans" cxnId="{CED0F57F-6C2A-4FEE-9E81-755943BC3669}">
      <dgm:prSet/>
      <dgm:spPr/>
      <dgm:t>
        <a:bodyPr/>
        <a:lstStyle/>
        <a:p>
          <a:endParaRPr lang="es-EC"/>
        </a:p>
      </dgm:t>
    </dgm:pt>
    <dgm:pt modelId="{06FC8213-5047-496C-B05B-FEB61F8B316D}" type="sibTrans" cxnId="{CED0F57F-6C2A-4FEE-9E81-755943BC3669}">
      <dgm:prSet/>
      <dgm:spPr/>
      <dgm:t>
        <a:bodyPr/>
        <a:lstStyle/>
        <a:p>
          <a:endParaRPr lang="es-EC"/>
        </a:p>
      </dgm:t>
    </dgm:pt>
    <dgm:pt modelId="{B09AED95-3F3F-4F67-B2E0-35E0D3679323}">
      <dgm:prSet phldrT="[Texto]"/>
      <dgm:spPr/>
      <dgm:t>
        <a:bodyPr/>
        <a:lstStyle/>
        <a:p>
          <a:r>
            <a:rPr lang="en-US"/>
            <a:t>describre los elementos de dise</a:t>
          </a:r>
          <a:r>
            <a:rPr lang="es-EC"/>
            <a:t>ño para trayectos de ducteria y cuartos dedicados a equipos de telecomunicaciones</a:t>
          </a:r>
        </a:p>
      </dgm:t>
    </dgm:pt>
    <dgm:pt modelId="{4592E796-1FC7-4E9C-83BE-4B50179DF838}" type="parTrans" cxnId="{F693EF4A-63EA-4A46-890E-26D7FC0AE0DF}">
      <dgm:prSet/>
      <dgm:spPr/>
      <dgm:t>
        <a:bodyPr/>
        <a:lstStyle/>
        <a:p>
          <a:endParaRPr lang="es-EC"/>
        </a:p>
      </dgm:t>
    </dgm:pt>
    <dgm:pt modelId="{A46F833A-968C-4EC0-A473-98F28B013DBF}" type="sibTrans" cxnId="{F693EF4A-63EA-4A46-890E-26D7FC0AE0DF}">
      <dgm:prSet/>
      <dgm:spPr/>
      <dgm:t>
        <a:bodyPr/>
        <a:lstStyle/>
        <a:p>
          <a:endParaRPr lang="es-EC"/>
        </a:p>
      </dgm:t>
    </dgm:pt>
    <dgm:pt modelId="{365C5671-628D-438D-969C-312ABF466143}">
      <dgm:prSet phldrT="[Texto]"/>
      <dgm:spPr/>
      <dgm:t>
        <a:bodyPr/>
        <a:lstStyle/>
        <a:p>
          <a:r>
            <a:rPr lang="es-EC"/>
            <a:t>la ducteria debe ser de 4</a:t>
          </a:r>
          <a:r>
            <a:rPr lang="en-US"/>
            <a:t>'' de diametro y los cuarto dedicados de 2.50 metros de altura</a:t>
          </a:r>
          <a:endParaRPr lang="es-EC"/>
        </a:p>
      </dgm:t>
    </dgm:pt>
    <dgm:pt modelId="{F9E8AA1D-73B4-4C0A-A618-4EE8C2AA99E2}" type="parTrans" cxnId="{1453BF12-AA9E-4A6E-B38D-4BB99FD4BA0C}">
      <dgm:prSet/>
      <dgm:spPr/>
      <dgm:t>
        <a:bodyPr/>
        <a:lstStyle/>
        <a:p>
          <a:endParaRPr lang="es-EC"/>
        </a:p>
      </dgm:t>
    </dgm:pt>
    <dgm:pt modelId="{09E75396-699D-40F5-ADFB-F06B7592A988}" type="sibTrans" cxnId="{1453BF12-AA9E-4A6E-B38D-4BB99FD4BA0C}">
      <dgm:prSet/>
      <dgm:spPr/>
      <dgm:t>
        <a:bodyPr/>
        <a:lstStyle/>
        <a:p>
          <a:endParaRPr lang="es-EC"/>
        </a:p>
      </dgm:t>
    </dgm:pt>
    <dgm:pt modelId="{80840295-B436-42FA-A273-4A82EB54AA07}">
      <dgm:prSet phldrT="[Texto]"/>
      <dgm:spPr/>
      <dgm:t>
        <a:bodyPr/>
        <a:lstStyle/>
        <a:p>
          <a:r>
            <a:rPr lang="en-US" b="1"/>
            <a:t>ANSI/TIA/EIA-606</a:t>
          </a:r>
          <a:endParaRPr lang="es-EC" b="1"/>
        </a:p>
      </dgm:t>
    </dgm:pt>
    <dgm:pt modelId="{3A11CC3E-A8AA-4F84-AD6B-04B540D9D201}" type="parTrans" cxnId="{8F9FFB5D-D215-4F3E-923F-E4F00FD85652}">
      <dgm:prSet/>
      <dgm:spPr/>
      <dgm:t>
        <a:bodyPr/>
        <a:lstStyle/>
        <a:p>
          <a:endParaRPr lang="es-EC"/>
        </a:p>
      </dgm:t>
    </dgm:pt>
    <dgm:pt modelId="{339B8F7D-8A2E-4E3A-BA45-69C47E4EEA8C}" type="sibTrans" cxnId="{8F9FFB5D-D215-4F3E-923F-E4F00FD85652}">
      <dgm:prSet/>
      <dgm:spPr/>
      <dgm:t>
        <a:bodyPr/>
        <a:lstStyle/>
        <a:p>
          <a:endParaRPr lang="es-EC"/>
        </a:p>
      </dgm:t>
    </dgm:pt>
    <dgm:pt modelId="{ADB06531-06E0-47FF-823B-96FCA2104EF9}">
      <dgm:prSet phldrT="[Texto]"/>
      <dgm:spPr/>
      <dgm:t>
        <a:bodyPr/>
        <a:lstStyle/>
        <a:p>
          <a:r>
            <a:rPr lang="es-EC"/>
            <a:t>Establece las especificaciones para la administracion de un cableado, este requiere una excelente documentacion</a:t>
          </a:r>
        </a:p>
      </dgm:t>
    </dgm:pt>
    <dgm:pt modelId="{CA6BF669-76D4-4FCA-9C98-011E9311E8E6}" type="parTrans" cxnId="{FA84A0D2-1D9D-4C4D-A785-D587FC9A71EC}">
      <dgm:prSet/>
      <dgm:spPr/>
      <dgm:t>
        <a:bodyPr/>
        <a:lstStyle/>
        <a:p>
          <a:endParaRPr lang="es-EC"/>
        </a:p>
      </dgm:t>
    </dgm:pt>
    <dgm:pt modelId="{FAD63492-DCEA-48BF-9ED1-4FAA19E792FD}" type="sibTrans" cxnId="{FA84A0D2-1D9D-4C4D-A785-D587FC9A71EC}">
      <dgm:prSet/>
      <dgm:spPr/>
      <dgm:t>
        <a:bodyPr/>
        <a:lstStyle/>
        <a:p>
          <a:endParaRPr lang="es-EC"/>
        </a:p>
      </dgm:t>
    </dgm:pt>
    <dgm:pt modelId="{1001A827-3619-4E34-905C-0B0E57783F75}">
      <dgm:prSet phldrT="[Texto]"/>
      <dgm:spPr/>
      <dgm:t>
        <a:bodyPr/>
        <a:lstStyle/>
        <a:p>
          <a:r>
            <a:rPr lang="es-EC"/>
            <a:t>ESTANDARES EN LA FIBRA OPTICA</a:t>
          </a:r>
        </a:p>
      </dgm:t>
    </dgm:pt>
    <dgm:pt modelId="{DDFFD455-DC12-4270-A07E-8E17559F4D73}" type="parTrans" cxnId="{6808A9A0-6918-4102-83EC-15E0EEE03982}">
      <dgm:prSet/>
      <dgm:spPr/>
      <dgm:t>
        <a:bodyPr/>
        <a:lstStyle/>
        <a:p>
          <a:endParaRPr lang="es-EC"/>
        </a:p>
      </dgm:t>
    </dgm:pt>
    <dgm:pt modelId="{FDED4EEC-FC32-4CFD-8CD5-5C249D71C80F}" type="sibTrans" cxnId="{6808A9A0-6918-4102-83EC-15E0EEE03982}">
      <dgm:prSet/>
      <dgm:spPr/>
      <dgm:t>
        <a:bodyPr/>
        <a:lstStyle/>
        <a:p>
          <a:endParaRPr lang="es-EC"/>
        </a:p>
      </dgm:t>
    </dgm:pt>
    <dgm:pt modelId="{7FC6426A-730A-4F83-9AC3-8735FA49449A}">
      <dgm:prSet phldrT="[Texto]"/>
      <dgm:spPr/>
      <dgm:t>
        <a:bodyPr/>
        <a:lstStyle/>
        <a:p>
          <a:r>
            <a:rPr lang="en-US"/>
            <a:t>en redes complejas siempre es mejor asistirse de una solucion computarizada, aunque pueda llevarse a papel tambien</a:t>
          </a:r>
          <a:endParaRPr lang="es-EC"/>
        </a:p>
      </dgm:t>
    </dgm:pt>
    <dgm:pt modelId="{BD11B050-BCCA-4167-B41D-D09BD853790E}" type="parTrans" cxnId="{7091DE97-E0AB-4C2C-BD4B-3646C68EEF88}">
      <dgm:prSet/>
      <dgm:spPr/>
      <dgm:t>
        <a:bodyPr/>
        <a:lstStyle/>
        <a:p>
          <a:endParaRPr lang="es-EC"/>
        </a:p>
      </dgm:t>
    </dgm:pt>
    <dgm:pt modelId="{2C23C140-96C3-4645-9435-0402871CB6EA}" type="sibTrans" cxnId="{7091DE97-E0AB-4C2C-BD4B-3646C68EEF88}">
      <dgm:prSet/>
      <dgm:spPr/>
      <dgm:t>
        <a:bodyPr/>
        <a:lstStyle/>
        <a:p>
          <a:endParaRPr lang="es-EC"/>
        </a:p>
      </dgm:t>
    </dgm:pt>
    <dgm:pt modelId="{B7B500FE-9A46-4EC9-8709-E6B856FB8D1C}">
      <dgm:prSet phldrT="[Texto]"/>
      <dgm:spPr/>
      <dgm:t>
        <a:bodyPr/>
        <a:lstStyle/>
        <a:p>
          <a:endParaRPr lang="es-EC"/>
        </a:p>
      </dgm:t>
    </dgm:pt>
    <dgm:pt modelId="{1A1112FD-79D0-4823-A8FE-745A2774D541}" type="parTrans" cxnId="{26981434-A935-4B95-A71B-88BE26AB14E9}">
      <dgm:prSet/>
      <dgm:spPr/>
      <dgm:t>
        <a:bodyPr/>
        <a:lstStyle/>
        <a:p>
          <a:endParaRPr lang="es-EC"/>
        </a:p>
      </dgm:t>
    </dgm:pt>
    <dgm:pt modelId="{278409E3-6804-4D3E-82B7-89EAD9968FD4}" type="sibTrans" cxnId="{26981434-A935-4B95-A71B-88BE26AB14E9}">
      <dgm:prSet/>
      <dgm:spPr/>
      <dgm:t>
        <a:bodyPr/>
        <a:lstStyle/>
        <a:p>
          <a:endParaRPr lang="es-EC"/>
        </a:p>
      </dgm:t>
    </dgm:pt>
    <dgm:pt modelId="{E5A66AEA-4A9F-4714-B454-56AD3C1EE6DC}" type="pres">
      <dgm:prSet presAssocID="{777C848D-9641-41B7-AFC4-CF32EA22B9F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E87B1C2-CC6E-4B89-88D4-77DF3E4960B5}" type="pres">
      <dgm:prSet presAssocID="{777C848D-9641-41B7-AFC4-CF32EA22B9FA}" presName="hierFlow" presStyleCnt="0"/>
      <dgm:spPr/>
    </dgm:pt>
    <dgm:pt modelId="{111562F1-2402-4F3C-9B7A-7E9666B54DFC}" type="pres">
      <dgm:prSet presAssocID="{777C848D-9641-41B7-AFC4-CF32EA22B9FA}" presName="firstBuf" presStyleCnt="0"/>
      <dgm:spPr/>
    </dgm:pt>
    <dgm:pt modelId="{4E0B1871-C498-4E17-B9B1-5869F21285A5}" type="pres">
      <dgm:prSet presAssocID="{777C848D-9641-41B7-AFC4-CF32EA22B9F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4B5735C-433E-4CE4-A44F-ACF0245491B3}" type="pres">
      <dgm:prSet presAssocID="{2B590A31-5A1D-4D6C-AE73-3BF42E9E261C}" presName="Name14" presStyleCnt="0"/>
      <dgm:spPr/>
    </dgm:pt>
    <dgm:pt modelId="{BF921DA6-059F-47CD-A70A-74B9AB72702D}" type="pres">
      <dgm:prSet presAssocID="{2B590A31-5A1D-4D6C-AE73-3BF42E9E261C}" presName="level1Shape" presStyleLbl="node0" presStyleIdx="0" presStyleCnt="1">
        <dgm:presLayoutVars>
          <dgm:chPref val="3"/>
        </dgm:presLayoutVars>
      </dgm:prSet>
      <dgm:spPr/>
    </dgm:pt>
    <dgm:pt modelId="{CB4E924A-D44E-4770-908B-40693E5A6F4D}" type="pres">
      <dgm:prSet presAssocID="{2B590A31-5A1D-4D6C-AE73-3BF42E9E261C}" presName="hierChild2" presStyleCnt="0"/>
      <dgm:spPr/>
    </dgm:pt>
    <dgm:pt modelId="{E93FB96F-6200-4944-B63E-7869771D4570}" type="pres">
      <dgm:prSet presAssocID="{FBABE6DB-6341-4DDA-B7D5-294E68CF17AB}" presName="Name19" presStyleLbl="parChTrans1D2" presStyleIdx="0" presStyleCnt="2"/>
      <dgm:spPr/>
    </dgm:pt>
    <dgm:pt modelId="{22BFAFDA-40EC-4FFD-ABBC-AE8B9789AA3E}" type="pres">
      <dgm:prSet presAssocID="{2F3F627F-A40F-4FEF-A00C-90A526808C17}" presName="Name21" presStyleCnt="0"/>
      <dgm:spPr/>
    </dgm:pt>
    <dgm:pt modelId="{4FC3E47D-F503-487C-B111-7FF9AE9D4D4A}" type="pres">
      <dgm:prSet presAssocID="{2F3F627F-A40F-4FEF-A00C-90A526808C17}" presName="level2Shape" presStyleLbl="node2" presStyleIdx="0" presStyleCnt="2"/>
      <dgm:spPr/>
    </dgm:pt>
    <dgm:pt modelId="{1AC58C40-8E71-443E-B7D6-C3718BD1625E}" type="pres">
      <dgm:prSet presAssocID="{2F3F627F-A40F-4FEF-A00C-90A526808C17}" presName="hierChild3" presStyleCnt="0"/>
      <dgm:spPr/>
    </dgm:pt>
    <dgm:pt modelId="{9678132B-36F0-45D2-9C04-7A96DCE75CBE}" type="pres">
      <dgm:prSet presAssocID="{4592E796-1FC7-4E9C-83BE-4B50179DF838}" presName="Name19" presStyleLbl="parChTrans1D3" presStyleIdx="0" presStyleCnt="3"/>
      <dgm:spPr/>
    </dgm:pt>
    <dgm:pt modelId="{111A3791-9BE6-45E0-B351-8D91728FB03E}" type="pres">
      <dgm:prSet presAssocID="{B09AED95-3F3F-4F67-B2E0-35E0D3679323}" presName="Name21" presStyleCnt="0"/>
      <dgm:spPr/>
    </dgm:pt>
    <dgm:pt modelId="{2BFCC36E-AF30-42B6-97B2-6C4F6D8AC41B}" type="pres">
      <dgm:prSet presAssocID="{B09AED95-3F3F-4F67-B2E0-35E0D3679323}" presName="level2Shape" presStyleLbl="node3" presStyleIdx="0" presStyleCnt="3" custLinFactNeighborX="9607" custLinFactNeighborY="-758"/>
      <dgm:spPr/>
    </dgm:pt>
    <dgm:pt modelId="{5D843C0E-AE5D-4FB1-A99A-3D0F301157BF}" type="pres">
      <dgm:prSet presAssocID="{B09AED95-3F3F-4F67-B2E0-35E0D3679323}" presName="hierChild3" presStyleCnt="0"/>
      <dgm:spPr/>
    </dgm:pt>
    <dgm:pt modelId="{0E24BB63-C575-4950-A45A-7FDE528548B8}" type="pres">
      <dgm:prSet presAssocID="{F9E8AA1D-73B4-4C0A-A618-4EE8C2AA99E2}" presName="Name19" presStyleLbl="parChTrans1D3" presStyleIdx="1" presStyleCnt="3"/>
      <dgm:spPr/>
    </dgm:pt>
    <dgm:pt modelId="{E8904CA5-A6C3-4C6B-8373-27D46F3C86C6}" type="pres">
      <dgm:prSet presAssocID="{365C5671-628D-438D-969C-312ABF466143}" presName="Name21" presStyleCnt="0"/>
      <dgm:spPr/>
    </dgm:pt>
    <dgm:pt modelId="{CF3AB08D-DFE4-4E58-A8C1-A5F06F21FFD2}" type="pres">
      <dgm:prSet presAssocID="{365C5671-628D-438D-969C-312ABF466143}" presName="level2Shape" presStyleLbl="node3" presStyleIdx="1" presStyleCnt="3" custLinFactNeighborX="-8595" custLinFactNeighborY="-758"/>
      <dgm:spPr/>
    </dgm:pt>
    <dgm:pt modelId="{B240E4AE-29CD-4580-B0B1-AD03406465FE}" type="pres">
      <dgm:prSet presAssocID="{365C5671-628D-438D-969C-312ABF466143}" presName="hierChild3" presStyleCnt="0"/>
      <dgm:spPr/>
    </dgm:pt>
    <dgm:pt modelId="{E334AE35-9BB5-4351-B11B-92D28CB11F98}" type="pres">
      <dgm:prSet presAssocID="{3A11CC3E-A8AA-4F84-AD6B-04B540D9D201}" presName="Name19" presStyleLbl="parChTrans1D2" presStyleIdx="1" presStyleCnt="2"/>
      <dgm:spPr/>
    </dgm:pt>
    <dgm:pt modelId="{81A8C5B3-5348-4A12-98CB-B79366834034}" type="pres">
      <dgm:prSet presAssocID="{80840295-B436-42FA-A273-4A82EB54AA07}" presName="Name21" presStyleCnt="0"/>
      <dgm:spPr/>
    </dgm:pt>
    <dgm:pt modelId="{790152DC-853C-480D-99FE-DD0F484EF76A}" type="pres">
      <dgm:prSet presAssocID="{80840295-B436-42FA-A273-4A82EB54AA07}" presName="level2Shape" presStyleLbl="node2" presStyleIdx="1" presStyleCnt="2"/>
      <dgm:spPr/>
    </dgm:pt>
    <dgm:pt modelId="{89BCDE8A-6AA5-43AE-A751-ECAA203507FB}" type="pres">
      <dgm:prSet presAssocID="{80840295-B436-42FA-A273-4A82EB54AA07}" presName="hierChild3" presStyleCnt="0"/>
      <dgm:spPr/>
    </dgm:pt>
    <dgm:pt modelId="{D443E894-4AAA-466E-8F92-209E90411F3A}" type="pres">
      <dgm:prSet presAssocID="{CA6BF669-76D4-4FCA-9C98-011E9311E8E6}" presName="Name19" presStyleLbl="parChTrans1D3" presStyleIdx="2" presStyleCnt="3"/>
      <dgm:spPr/>
    </dgm:pt>
    <dgm:pt modelId="{BA8BB737-A5E7-47FF-8022-DB4647440845}" type="pres">
      <dgm:prSet presAssocID="{ADB06531-06E0-47FF-823B-96FCA2104EF9}" presName="Name21" presStyleCnt="0"/>
      <dgm:spPr/>
    </dgm:pt>
    <dgm:pt modelId="{CE61E07F-7647-493A-AED7-E6F09D26852C}" type="pres">
      <dgm:prSet presAssocID="{ADB06531-06E0-47FF-823B-96FCA2104EF9}" presName="level2Shape" presStyleLbl="node3" presStyleIdx="2" presStyleCnt="3"/>
      <dgm:spPr/>
    </dgm:pt>
    <dgm:pt modelId="{9F75EADF-AE45-4EEC-9AB7-49F7E20582CC}" type="pres">
      <dgm:prSet presAssocID="{ADB06531-06E0-47FF-823B-96FCA2104EF9}" presName="hierChild3" presStyleCnt="0"/>
      <dgm:spPr/>
    </dgm:pt>
    <dgm:pt modelId="{81BD2CAF-3915-4379-8825-6A393CC1B761}" type="pres">
      <dgm:prSet presAssocID="{777C848D-9641-41B7-AFC4-CF32EA22B9FA}" presName="bgShapesFlow" presStyleCnt="0"/>
      <dgm:spPr/>
    </dgm:pt>
    <dgm:pt modelId="{A4DE7067-4F21-455A-B773-6D56AE8D52F3}" type="pres">
      <dgm:prSet presAssocID="{1001A827-3619-4E34-905C-0B0E57783F75}" presName="rectComp" presStyleCnt="0"/>
      <dgm:spPr/>
    </dgm:pt>
    <dgm:pt modelId="{7D673FE6-9B82-4617-A43D-1C29FB2E813D}" type="pres">
      <dgm:prSet presAssocID="{1001A827-3619-4E34-905C-0B0E57783F75}" presName="bgRect" presStyleLbl="bgShp" presStyleIdx="0" presStyleCnt="3"/>
      <dgm:spPr/>
    </dgm:pt>
    <dgm:pt modelId="{5F7777E8-073A-4023-A009-28B1B75B8E11}" type="pres">
      <dgm:prSet presAssocID="{1001A827-3619-4E34-905C-0B0E57783F75}" presName="bgRectTx" presStyleLbl="bgShp" presStyleIdx="0" presStyleCnt="3">
        <dgm:presLayoutVars>
          <dgm:bulletEnabled val="1"/>
        </dgm:presLayoutVars>
      </dgm:prSet>
      <dgm:spPr/>
    </dgm:pt>
    <dgm:pt modelId="{DA3A38F6-64F1-4008-883C-E1E5607BEF6D}" type="pres">
      <dgm:prSet presAssocID="{1001A827-3619-4E34-905C-0B0E57783F75}" presName="spComp" presStyleCnt="0"/>
      <dgm:spPr/>
    </dgm:pt>
    <dgm:pt modelId="{AA4D6337-2CC4-46F6-BCAA-0DCC7CEA177A}" type="pres">
      <dgm:prSet presAssocID="{1001A827-3619-4E34-905C-0B0E57783F75}" presName="vSp" presStyleCnt="0"/>
      <dgm:spPr/>
    </dgm:pt>
    <dgm:pt modelId="{283EC55F-C6EB-4913-9ABD-472C2068418D}" type="pres">
      <dgm:prSet presAssocID="{7FC6426A-730A-4F83-9AC3-8735FA49449A}" presName="rectComp" presStyleCnt="0"/>
      <dgm:spPr/>
    </dgm:pt>
    <dgm:pt modelId="{6E0FBE74-4E84-436B-884B-AAF88BED1FCF}" type="pres">
      <dgm:prSet presAssocID="{7FC6426A-730A-4F83-9AC3-8735FA49449A}" presName="bgRect" presStyleLbl="bgShp" presStyleIdx="1" presStyleCnt="3"/>
      <dgm:spPr/>
    </dgm:pt>
    <dgm:pt modelId="{9E9E1300-6140-4F14-9D72-51D7CFAF9B12}" type="pres">
      <dgm:prSet presAssocID="{7FC6426A-730A-4F83-9AC3-8735FA49449A}" presName="bgRectTx" presStyleLbl="bgShp" presStyleIdx="1" presStyleCnt="3">
        <dgm:presLayoutVars>
          <dgm:bulletEnabled val="1"/>
        </dgm:presLayoutVars>
      </dgm:prSet>
      <dgm:spPr/>
    </dgm:pt>
    <dgm:pt modelId="{8E086CDE-7982-4438-96E8-3AF210991AA7}" type="pres">
      <dgm:prSet presAssocID="{7FC6426A-730A-4F83-9AC3-8735FA49449A}" presName="spComp" presStyleCnt="0"/>
      <dgm:spPr/>
    </dgm:pt>
    <dgm:pt modelId="{99B8B7EB-7E59-4973-BE50-4EA33D523E75}" type="pres">
      <dgm:prSet presAssocID="{7FC6426A-730A-4F83-9AC3-8735FA49449A}" presName="vSp" presStyleCnt="0"/>
      <dgm:spPr/>
    </dgm:pt>
    <dgm:pt modelId="{C89398A9-6F72-43F1-BED7-2E48037A9CF1}" type="pres">
      <dgm:prSet presAssocID="{B7B500FE-9A46-4EC9-8709-E6B856FB8D1C}" presName="rectComp" presStyleCnt="0"/>
      <dgm:spPr/>
    </dgm:pt>
    <dgm:pt modelId="{10360962-4B98-48A5-B2F2-A3DAFBC4E0CF}" type="pres">
      <dgm:prSet presAssocID="{B7B500FE-9A46-4EC9-8709-E6B856FB8D1C}" presName="bgRect" presStyleLbl="bgShp" presStyleIdx="2" presStyleCnt="3"/>
      <dgm:spPr/>
    </dgm:pt>
    <dgm:pt modelId="{D52E7282-C25C-4AE9-9DBE-BE9D8ECD109C}" type="pres">
      <dgm:prSet presAssocID="{B7B500FE-9A46-4EC9-8709-E6B856FB8D1C}" presName="bgRectTx" presStyleLbl="bgShp" presStyleIdx="2" presStyleCnt="3">
        <dgm:presLayoutVars>
          <dgm:bulletEnabled val="1"/>
        </dgm:presLayoutVars>
      </dgm:prSet>
      <dgm:spPr/>
    </dgm:pt>
  </dgm:ptLst>
  <dgm:cxnLst>
    <dgm:cxn modelId="{D44A5C09-FC21-4081-BA75-FABB3D441DD2}" type="presOf" srcId="{2B590A31-5A1D-4D6C-AE73-3BF42E9E261C}" destId="{BF921DA6-059F-47CD-A70A-74B9AB72702D}" srcOrd="0" destOrd="0" presId="urn:microsoft.com/office/officeart/2005/8/layout/hierarchy6"/>
    <dgm:cxn modelId="{94DD6F09-6369-4C79-B6A9-653734FDB0ED}" type="presOf" srcId="{365C5671-628D-438D-969C-312ABF466143}" destId="{CF3AB08D-DFE4-4E58-A8C1-A5F06F21FFD2}" srcOrd="0" destOrd="0" presId="urn:microsoft.com/office/officeart/2005/8/layout/hierarchy6"/>
    <dgm:cxn modelId="{1453BF12-AA9E-4A6E-B38D-4BB99FD4BA0C}" srcId="{2F3F627F-A40F-4FEF-A00C-90A526808C17}" destId="{365C5671-628D-438D-969C-312ABF466143}" srcOrd="1" destOrd="0" parTransId="{F9E8AA1D-73B4-4C0A-A618-4EE8C2AA99E2}" sibTransId="{09E75396-699D-40F5-ADFB-F06B7592A988}"/>
    <dgm:cxn modelId="{89899A2A-26AC-447F-865D-443E7E5AFDFB}" srcId="{777C848D-9641-41B7-AFC4-CF32EA22B9FA}" destId="{2B590A31-5A1D-4D6C-AE73-3BF42E9E261C}" srcOrd="0" destOrd="0" parTransId="{FC5D263E-8AF1-44F0-924B-065179646653}" sibTransId="{E84AA59D-036A-4C30-B660-2CBD8CC1D382}"/>
    <dgm:cxn modelId="{26981434-A935-4B95-A71B-88BE26AB14E9}" srcId="{777C848D-9641-41B7-AFC4-CF32EA22B9FA}" destId="{B7B500FE-9A46-4EC9-8709-E6B856FB8D1C}" srcOrd="3" destOrd="0" parTransId="{1A1112FD-79D0-4823-A8FE-745A2774D541}" sibTransId="{278409E3-6804-4D3E-82B7-89EAD9968FD4}"/>
    <dgm:cxn modelId="{8F9FFB5D-D215-4F3E-923F-E4F00FD85652}" srcId="{2B590A31-5A1D-4D6C-AE73-3BF42E9E261C}" destId="{80840295-B436-42FA-A273-4A82EB54AA07}" srcOrd="1" destOrd="0" parTransId="{3A11CC3E-A8AA-4F84-AD6B-04B540D9D201}" sibTransId="{339B8F7D-8A2E-4E3A-BA45-69C47E4EEA8C}"/>
    <dgm:cxn modelId="{077EEA4A-CCCD-4662-8B88-E1D7E978BDD7}" type="presOf" srcId="{4592E796-1FC7-4E9C-83BE-4B50179DF838}" destId="{9678132B-36F0-45D2-9C04-7A96DCE75CBE}" srcOrd="0" destOrd="0" presId="urn:microsoft.com/office/officeart/2005/8/layout/hierarchy6"/>
    <dgm:cxn modelId="{F693EF4A-63EA-4A46-890E-26D7FC0AE0DF}" srcId="{2F3F627F-A40F-4FEF-A00C-90A526808C17}" destId="{B09AED95-3F3F-4F67-B2E0-35E0D3679323}" srcOrd="0" destOrd="0" parTransId="{4592E796-1FC7-4E9C-83BE-4B50179DF838}" sibTransId="{A46F833A-968C-4EC0-A473-98F28B013DBF}"/>
    <dgm:cxn modelId="{5BCC984C-81C2-4644-89C4-E73DAE0FBF9C}" type="presOf" srcId="{777C848D-9641-41B7-AFC4-CF32EA22B9FA}" destId="{E5A66AEA-4A9F-4714-B454-56AD3C1EE6DC}" srcOrd="0" destOrd="0" presId="urn:microsoft.com/office/officeart/2005/8/layout/hierarchy6"/>
    <dgm:cxn modelId="{8955176D-CD8C-4906-B8E7-F5C770FEBAE3}" type="presOf" srcId="{F9E8AA1D-73B4-4C0A-A618-4EE8C2AA99E2}" destId="{0E24BB63-C575-4950-A45A-7FDE528548B8}" srcOrd="0" destOrd="0" presId="urn:microsoft.com/office/officeart/2005/8/layout/hierarchy6"/>
    <dgm:cxn modelId="{9DEF216D-242C-4030-90D3-013929B8B247}" type="presOf" srcId="{7FC6426A-730A-4F83-9AC3-8735FA49449A}" destId="{6E0FBE74-4E84-436B-884B-AAF88BED1FCF}" srcOrd="0" destOrd="0" presId="urn:microsoft.com/office/officeart/2005/8/layout/hierarchy6"/>
    <dgm:cxn modelId="{C30EAB6F-2202-4FB4-9EF5-A84B5EE865F4}" type="presOf" srcId="{1001A827-3619-4E34-905C-0B0E57783F75}" destId="{7D673FE6-9B82-4617-A43D-1C29FB2E813D}" srcOrd="0" destOrd="0" presId="urn:microsoft.com/office/officeart/2005/8/layout/hierarchy6"/>
    <dgm:cxn modelId="{6266247E-5424-4718-BE35-594793C65DCA}" type="presOf" srcId="{3A11CC3E-A8AA-4F84-AD6B-04B540D9D201}" destId="{E334AE35-9BB5-4351-B11B-92D28CB11F98}" srcOrd="0" destOrd="0" presId="urn:microsoft.com/office/officeart/2005/8/layout/hierarchy6"/>
    <dgm:cxn modelId="{B584857E-937E-407A-BCFC-1E66AB747537}" type="presOf" srcId="{7FC6426A-730A-4F83-9AC3-8735FA49449A}" destId="{9E9E1300-6140-4F14-9D72-51D7CFAF9B12}" srcOrd="1" destOrd="0" presId="urn:microsoft.com/office/officeart/2005/8/layout/hierarchy6"/>
    <dgm:cxn modelId="{CED0F57F-6C2A-4FEE-9E81-755943BC3669}" srcId="{2B590A31-5A1D-4D6C-AE73-3BF42E9E261C}" destId="{2F3F627F-A40F-4FEF-A00C-90A526808C17}" srcOrd="0" destOrd="0" parTransId="{FBABE6DB-6341-4DDA-B7D5-294E68CF17AB}" sibTransId="{06FC8213-5047-496C-B05B-FEB61F8B316D}"/>
    <dgm:cxn modelId="{FC4F9881-A7FF-4D35-9624-C6522D28E895}" type="presOf" srcId="{FBABE6DB-6341-4DDA-B7D5-294E68CF17AB}" destId="{E93FB96F-6200-4944-B63E-7869771D4570}" srcOrd="0" destOrd="0" presId="urn:microsoft.com/office/officeart/2005/8/layout/hierarchy6"/>
    <dgm:cxn modelId="{E3805882-F733-475E-A73B-F041346336DF}" type="presOf" srcId="{B7B500FE-9A46-4EC9-8709-E6B856FB8D1C}" destId="{10360962-4B98-48A5-B2F2-A3DAFBC4E0CF}" srcOrd="0" destOrd="0" presId="urn:microsoft.com/office/officeart/2005/8/layout/hierarchy6"/>
    <dgm:cxn modelId="{7091DE97-E0AB-4C2C-BD4B-3646C68EEF88}" srcId="{777C848D-9641-41B7-AFC4-CF32EA22B9FA}" destId="{7FC6426A-730A-4F83-9AC3-8735FA49449A}" srcOrd="2" destOrd="0" parTransId="{BD11B050-BCCA-4167-B41D-D09BD853790E}" sibTransId="{2C23C140-96C3-4645-9435-0402871CB6EA}"/>
    <dgm:cxn modelId="{C288AA98-7434-4888-A7EB-849E895EA5D8}" type="presOf" srcId="{B7B500FE-9A46-4EC9-8709-E6B856FB8D1C}" destId="{D52E7282-C25C-4AE9-9DBE-BE9D8ECD109C}" srcOrd="1" destOrd="0" presId="urn:microsoft.com/office/officeart/2005/8/layout/hierarchy6"/>
    <dgm:cxn modelId="{6808A9A0-6918-4102-83EC-15E0EEE03982}" srcId="{777C848D-9641-41B7-AFC4-CF32EA22B9FA}" destId="{1001A827-3619-4E34-905C-0B0E57783F75}" srcOrd="1" destOrd="0" parTransId="{DDFFD455-DC12-4270-A07E-8E17559F4D73}" sibTransId="{FDED4EEC-FC32-4CFD-8CD5-5C249D71C80F}"/>
    <dgm:cxn modelId="{D914F3A5-B772-40F7-9D8F-A3CB1D6CD9D5}" type="presOf" srcId="{1001A827-3619-4E34-905C-0B0E57783F75}" destId="{5F7777E8-073A-4023-A009-28B1B75B8E11}" srcOrd="1" destOrd="0" presId="urn:microsoft.com/office/officeart/2005/8/layout/hierarchy6"/>
    <dgm:cxn modelId="{840ACEBB-E3E4-4BE4-B72C-F7CEFFF80700}" type="presOf" srcId="{CA6BF669-76D4-4FCA-9C98-011E9311E8E6}" destId="{D443E894-4AAA-466E-8F92-209E90411F3A}" srcOrd="0" destOrd="0" presId="urn:microsoft.com/office/officeart/2005/8/layout/hierarchy6"/>
    <dgm:cxn modelId="{FA84A0D2-1D9D-4C4D-A785-D587FC9A71EC}" srcId="{80840295-B436-42FA-A273-4A82EB54AA07}" destId="{ADB06531-06E0-47FF-823B-96FCA2104EF9}" srcOrd="0" destOrd="0" parTransId="{CA6BF669-76D4-4FCA-9C98-011E9311E8E6}" sibTransId="{FAD63492-DCEA-48BF-9ED1-4FAA19E792FD}"/>
    <dgm:cxn modelId="{C35777D6-0370-4915-9CC4-A42D4AAF6D10}" type="presOf" srcId="{80840295-B436-42FA-A273-4A82EB54AA07}" destId="{790152DC-853C-480D-99FE-DD0F484EF76A}" srcOrd="0" destOrd="0" presId="urn:microsoft.com/office/officeart/2005/8/layout/hierarchy6"/>
    <dgm:cxn modelId="{DB1F11E7-23BB-46EF-88F6-B8F1B641C0CC}" type="presOf" srcId="{B09AED95-3F3F-4F67-B2E0-35E0D3679323}" destId="{2BFCC36E-AF30-42B6-97B2-6C4F6D8AC41B}" srcOrd="0" destOrd="0" presId="urn:microsoft.com/office/officeart/2005/8/layout/hierarchy6"/>
    <dgm:cxn modelId="{CE06AAF4-375D-4A16-8438-758CAEBE01C7}" type="presOf" srcId="{ADB06531-06E0-47FF-823B-96FCA2104EF9}" destId="{CE61E07F-7647-493A-AED7-E6F09D26852C}" srcOrd="0" destOrd="0" presId="urn:microsoft.com/office/officeart/2005/8/layout/hierarchy6"/>
    <dgm:cxn modelId="{1B2F58F6-3C34-45BF-B0EE-7E17DB9A314C}" type="presOf" srcId="{2F3F627F-A40F-4FEF-A00C-90A526808C17}" destId="{4FC3E47D-F503-487C-B111-7FF9AE9D4D4A}" srcOrd="0" destOrd="0" presId="urn:microsoft.com/office/officeart/2005/8/layout/hierarchy6"/>
    <dgm:cxn modelId="{4A539BD8-12A7-4F6B-B3DC-4909C77CA659}" type="presParOf" srcId="{E5A66AEA-4A9F-4714-B454-56AD3C1EE6DC}" destId="{CE87B1C2-CC6E-4B89-88D4-77DF3E4960B5}" srcOrd="0" destOrd="0" presId="urn:microsoft.com/office/officeart/2005/8/layout/hierarchy6"/>
    <dgm:cxn modelId="{CA3194E4-B6DC-4B0A-BAF1-5C7B05E156B1}" type="presParOf" srcId="{CE87B1C2-CC6E-4B89-88D4-77DF3E4960B5}" destId="{111562F1-2402-4F3C-9B7A-7E9666B54DFC}" srcOrd="0" destOrd="0" presId="urn:microsoft.com/office/officeart/2005/8/layout/hierarchy6"/>
    <dgm:cxn modelId="{7A1F10D8-3A88-4D00-ABF0-AFAADC654DE9}" type="presParOf" srcId="{CE87B1C2-CC6E-4B89-88D4-77DF3E4960B5}" destId="{4E0B1871-C498-4E17-B9B1-5869F21285A5}" srcOrd="1" destOrd="0" presId="urn:microsoft.com/office/officeart/2005/8/layout/hierarchy6"/>
    <dgm:cxn modelId="{BDEC2691-3D7A-4211-963F-965AF718764D}" type="presParOf" srcId="{4E0B1871-C498-4E17-B9B1-5869F21285A5}" destId="{B4B5735C-433E-4CE4-A44F-ACF0245491B3}" srcOrd="0" destOrd="0" presId="urn:microsoft.com/office/officeart/2005/8/layout/hierarchy6"/>
    <dgm:cxn modelId="{B168078F-3EF9-4181-B85B-F1D0891D891F}" type="presParOf" srcId="{B4B5735C-433E-4CE4-A44F-ACF0245491B3}" destId="{BF921DA6-059F-47CD-A70A-74B9AB72702D}" srcOrd="0" destOrd="0" presId="urn:microsoft.com/office/officeart/2005/8/layout/hierarchy6"/>
    <dgm:cxn modelId="{47228426-B7BF-4423-B919-7F3974A130A6}" type="presParOf" srcId="{B4B5735C-433E-4CE4-A44F-ACF0245491B3}" destId="{CB4E924A-D44E-4770-908B-40693E5A6F4D}" srcOrd="1" destOrd="0" presId="urn:microsoft.com/office/officeart/2005/8/layout/hierarchy6"/>
    <dgm:cxn modelId="{FC4D7560-6960-4DD3-84D1-EC4E5E16527C}" type="presParOf" srcId="{CB4E924A-D44E-4770-908B-40693E5A6F4D}" destId="{E93FB96F-6200-4944-B63E-7869771D4570}" srcOrd="0" destOrd="0" presId="urn:microsoft.com/office/officeart/2005/8/layout/hierarchy6"/>
    <dgm:cxn modelId="{7F800FB2-33D6-491E-B2EC-7CF83F3DF127}" type="presParOf" srcId="{CB4E924A-D44E-4770-908B-40693E5A6F4D}" destId="{22BFAFDA-40EC-4FFD-ABBC-AE8B9789AA3E}" srcOrd="1" destOrd="0" presId="urn:microsoft.com/office/officeart/2005/8/layout/hierarchy6"/>
    <dgm:cxn modelId="{56085935-A885-4FDD-BE62-031CD44D85AE}" type="presParOf" srcId="{22BFAFDA-40EC-4FFD-ABBC-AE8B9789AA3E}" destId="{4FC3E47D-F503-487C-B111-7FF9AE9D4D4A}" srcOrd="0" destOrd="0" presId="urn:microsoft.com/office/officeart/2005/8/layout/hierarchy6"/>
    <dgm:cxn modelId="{B7B23F28-9EF2-4BC9-B827-053122FA5AE0}" type="presParOf" srcId="{22BFAFDA-40EC-4FFD-ABBC-AE8B9789AA3E}" destId="{1AC58C40-8E71-443E-B7D6-C3718BD1625E}" srcOrd="1" destOrd="0" presId="urn:microsoft.com/office/officeart/2005/8/layout/hierarchy6"/>
    <dgm:cxn modelId="{5B7C26B7-2D4E-4992-B237-6D851EFFEEEF}" type="presParOf" srcId="{1AC58C40-8E71-443E-B7D6-C3718BD1625E}" destId="{9678132B-36F0-45D2-9C04-7A96DCE75CBE}" srcOrd="0" destOrd="0" presId="urn:microsoft.com/office/officeart/2005/8/layout/hierarchy6"/>
    <dgm:cxn modelId="{A1DBE018-96E4-45D2-AF6A-2E1134EFA818}" type="presParOf" srcId="{1AC58C40-8E71-443E-B7D6-C3718BD1625E}" destId="{111A3791-9BE6-45E0-B351-8D91728FB03E}" srcOrd="1" destOrd="0" presId="urn:microsoft.com/office/officeart/2005/8/layout/hierarchy6"/>
    <dgm:cxn modelId="{C421545C-C2CE-401F-8D4B-9CA5C8EC5A9A}" type="presParOf" srcId="{111A3791-9BE6-45E0-B351-8D91728FB03E}" destId="{2BFCC36E-AF30-42B6-97B2-6C4F6D8AC41B}" srcOrd="0" destOrd="0" presId="urn:microsoft.com/office/officeart/2005/8/layout/hierarchy6"/>
    <dgm:cxn modelId="{36823726-79EC-463D-9A4E-18C5AC6A06C9}" type="presParOf" srcId="{111A3791-9BE6-45E0-B351-8D91728FB03E}" destId="{5D843C0E-AE5D-4FB1-A99A-3D0F301157BF}" srcOrd="1" destOrd="0" presId="urn:microsoft.com/office/officeart/2005/8/layout/hierarchy6"/>
    <dgm:cxn modelId="{377F610B-3C45-411B-B5F5-C5C2E40F4F26}" type="presParOf" srcId="{1AC58C40-8E71-443E-B7D6-C3718BD1625E}" destId="{0E24BB63-C575-4950-A45A-7FDE528548B8}" srcOrd="2" destOrd="0" presId="urn:microsoft.com/office/officeart/2005/8/layout/hierarchy6"/>
    <dgm:cxn modelId="{2288C5C4-31C8-49C4-B2BF-BA34C5329DE6}" type="presParOf" srcId="{1AC58C40-8E71-443E-B7D6-C3718BD1625E}" destId="{E8904CA5-A6C3-4C6B-8373-27D46F3C86C6}" srcOrd="3" destOrd="0" presId="urn:microsoft.com/office/officeart/2005/8/layout/hierarchy6"/>
    <dgm:cxn modelId="{C14D0769-AF78-4EF7-96B7-DDB43240AEE9}" type="presParOf" srcId="{E8904CA5-A6C3-4C6B-8373-27D46F3C86C6}" destId="{CF3AB08D-DFE4-4E58-A8C1-A5F06F21FFD2}" srcOrd="0" destOrd="0" presId="urn:microsoft.com/office/officeart/2005/8/layout/hierarchy6"/>
    <dgm:cxn modelId="{E4ED08FE-DC93-4C85-902F-C762AEC19DD0}" type="presParOf" srcId="{E8904CA5-A6C3-4C6B-8373-27D46F3C86C6}" destId="{B240E4AE-29CD-4580-B0B1-AD03406465FE}" srcOrd="1" destOrd="0" presId="urn:microsoft.com/office/officeart/2005/8/layout/hierarchy6"/>
    <dgm:cxn modelId="{1CA1E130-51BB-4671-8BF5-10D356CA6F31}" type="presParOf" srcId="{CB4E924A-D44E-4770-908B-40693E5A6F4D}" destId="{E334AE35-9BB5-4351-B11B-92D28CB11F98}" srcOrd="2" destOrd="0" presId="urn:microsoft.com/office/officeart/2005/8/layout/hierarchy6"/>
    <dgm:cxn modelId="{98FDCF8E-34D5-4ED5-9F78-1E03E746A7F2}" type="presParOf" srcId="{CB4E924A-D44E-4770-908B-40693E5A6F4D}" destId="{81A8C5B3-5348-4A12-98CB-B79366834034}" srcOrd="3" destOrd="0" presId="urn:microsoft.com/office/officeart/2005/8/layout/hierarchy6"/>
    <dgm:cxn modelId="{6E53C8E4-E425-400E-BF7C-4D33F4929D24}" type="presParOf" srcId="{81A8C5B3-5348-4A12-98CB-B79366834034}" destId="{790152DC-853C-480D-99FE-DD0F484EF76A}" srcOrd="0" destOrd="0" presId="urn:microsoft.com/office/officeart/2005/8/layout/hierarchy6"/>
    <dgm:cxn modelId="{2563F6BF-D6D3-4FD7-B033-C0D50FA53C96}" type="presParOf" srcId="{81A8C5B3-5348-4A12-98CB-B79366834034}" destId="{89BCDE8A-6AA5-43AE-A751-ECAA203507FB}" srcOrd="1" destOrd="0" presId="urn:microsoft.com/office/officeart/2005/8/layout/hierarchy6"/>
    <dgm:cxn modelId="{62B3727F-E741-40E2-ABD1-C7BDA67CDE5E}" type="presParOf" srcId="{89BCDE8A-6AA5-43AE-A751-ECAA203507FB}" destId="{D443E894-4AAA-466E-8F92-209E90411F3A}" srcOrd="0" destOrd="0" presId="urn:microsoft.com/office/officeart/2005/8/layout/hierarchy6"/>
    <dgm:cxn modelId="{DADF23D8-F8D1-4643-95F2-A87F74DBA581}" type="presParOf" srcId="{89BCDE8A-6AA5-43AE-A751-ECAA203507FB}" destId="{BA8BB737-A5E7-47FF-8022-DB4647440845}" srcOrd="1" destOrd="0" presId="urn:microsoft.com/office/officeart/2005/8/layout/hierarchy6"/>
    <dgm:cxn modelId="{A7AFF747-A8E0-42D7-B777-EBD61542EB79}" type="presParOf" srcId="{BA8BB737-A5E7-47FF-8022-DB4647440845}" destId="{CE61E07F-7647-493A-AED7-E6F09D26852C}" srcOrd="0" destOrd="0" presId="urn:microsoft.com/office/officeart/2005/8/layout/hierarchy6"/>
    <dgm:cxn modelId="{0AD3348B-C165-425C-9654-0FBD5F11CCC7}" type="presParOf" srcId="{BA8BB737-A5E7-47FF-8022-DB4647440845}" destId="{9F75EADF-AE45-4EEC-9AB7-49F7E20582CC}" srcOrd="1" destOrd="0" presId="urn:microsoft.com/office/officeart/2005/8/layout/hierarchy6"/>
    <dgm:cxn modelId="{F5D9B94C-0B7C-4CFA-B698-6BC4A4607782}" type="presParOf" srcId="{E5A66AEA-4A9F-4714-B454-56AD3C1EE6DC}" destId="{81BD2CAF-3915-4379-8825-6A393CC1B761}" srcOrd="1" destOrd="0" presId="urn:microsoft.com/office/officeart/2005/8/layout/hierarchy6"/>
    <dgm:cxn modelId="{4C68462D-6227-42B3-9BB7-8C253250B38F}" type="presParOf" srcId="{81BD2CAF-3915-4379-8825-6A393CC1B761}" destId="{A4DE7067-4F21-455A-B773-6D56AE8D52F3}" srcOrd="0" destOrd="0" presId="urn:microsoft.com/office/officeart/2005/8/layout/hierarchy6"/>
    <dgm:cxn modelId="{47151EEC-D510-4F91-B523-068F21666112}" type="presParOf" srcId="{A4DE7067-4F21-455A-B773-6D56AE8D52F3}" destId="{7D673FE6-9B82-4617-A43D-1C29FB2E813D}" srcOrd="0" destOrd="0" presId="urn:microsoft.com/office/officeart/2005/8/layout/hierarchy6"/>
    <dgm:cxn modelId="{6872F620-5F0C-48CB-BD3B-8BD514CBA673}" type="presParOf" srcId="{A4DE7067-4F21-455A-B773-6D56AE8D52F3}" destId="{5F7777E8-073A-4023-A009-28B1B75B8E11}" srcOrd="1" destOrd="0" presId="urn:microsoft.com/office/officeart/2005/8/layout/hierarchy6"/>
    <dgm:cxn modelId="{C65A8DB0-72F2-446F-820F-623C58F20483}" type="presParOf" srcId="{81BD2CAF-3915-4379-8825-6A393CC1B761}" destId="{DA3A38F6-64F1-4008-883C-E1E5607BEF6D}" srcOrd="1" destOrd="0" presId="urn:microsoft.com/office/officeart/2005/8/layout/hierarchy6"/>
    <dgm:cxn modelId="{64DFDE80-A880-4673-85D9-9E9D6FCB4BF0}" type="presParOf" srcId="{DA3A38F6-64F1-4008-883C-E1E5607BEF6D}" destId="{AA4D6337-2CC4-46F6-BCAA-0DCC7CEA177A}" srcOrd="0" destOrd="0" presId="urn:microsoft.com/office/officeart/2005/8/layout/hierarchy6"/>
    <dgm:cxn modelId="{CD9CEE48-3683-4804-9CA0-FAD857799B5A}" type="presParOf" srcId="{81BD2CAF-3915-4379-8825-6A393CC1B761}" destId="{283EC55F-C6EB-4913-9ABD-472C2068418D}" srcOrd="2" destOrd="0" presId="urn:microsoft.com/office/officeart/2005/8/layout/hierarchy6"/>
    <dgm:cxn modelId="{27D251B1-7022-4BD7-9FC2-CDB5A78D5410}" type="presParOf" srcId="{283EC55F-C6EB-4913-9ABD-472C2068418D}" destId="{6E0FBE74-4E84-436B-884B-AAF88BED1FCF}" srcOrd="0" destOrd="0" presId="urn:microsoft.com/office/officeart/2005/8/layout/hierarchy6"/>
    <dgm:cxn modelId="{C1E2B23D-0ECF-4C84-82D8-7E0C5A3A7122}" type="presParOf" srcId="{283EC55F-C6EB-4913-9ABD-472C2068418D}" destId="{9E9E1300-6140-4F14-9D72-51D7CFAF9B12}" srcOrd="1" destOrd="0" presId="urn:microsoft.com/office/officeart/2005/8/layout/hierarchy6"/>
    <dgm:cxn modelId="{DEDF2EB2-420C-4E74-B007-4A1D178441BB}" type="presParOf" srcId="{81BD2CAF-3915-4379-8825-6A393CC1B761}" destId="{8E086CDE-7982-4438-96E8-3AF210991AA7}" srcOrd="3" destOrd="0" presId="urn:microsoft.com/office/officeart/2005/8/layout/hierarchy6"/>
    <dgm:cxn modelId="{43F7D765-033B-4194-B5A5-D70FB113586C}" type="presParOf" srcId="{8E086CDE-7982-4438-96E8-3AF210991AA7}" destId="{99B8B7EB-7E59-4973-BE50-4EA33D523E75}" srcOrd="0" destOrd="0" presId="urn:microsoft.com/office/officeart/2005/8/layout/hierarchy6"/>
    <dgm:cxn modelId="{5004F905-25C5-4122-AA4A-0C495A2F8CB3}" type="presParOf" srcId="{81BD2CAF-3915-4379-8825-6A393CC1B761}" destId="{C89398A9-6F72-43F1-BED7-2E48037A9CF1}" srcOrd="4" destOrd="0" presId="urn:microsoft.com/office/officeart/2005/8/layout/hierarchy6"/>
    <dgm:cxn modelId="{57E3A987-713C-4DEC-8EE1-68C22A2C3DFD}" type="presParOf" srcId="{C89398A9-6F72-43F1-BED7-2E48037A9CF1}" destId="{10360962-4B98-48A5-B2F2-A3DAFBC4E0CF}" srcOrd="0" destOrd="0" presId="urn:microsoft.com/office/officeart/2005/8/layout/hierarchy6"/>
    <dgm:cxn modelId="{A9EEF2A8-0735-4935-97A9-76BA9844C4D3}" type="presParOf" srcId="{C89398A9-6F72-43F1-BED7-2E48037A9CF1}" destId="{D52E7282-C25C-4AE9-9DBE-BE9D8ECD109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D2A166D-34AF-4480-ACC3-00EDE9F6182F}" type="doc">
      <dgm:prSet loTypeId="urn:microsoft.com/office/officeart/2005/8/layout/radial3" loCatId="cycle" qsTypeId="urn:microsoft.com/office/officeart/2005/8/quickstyle/simple5" qsCatId="simple" csTypeId="urn:microsoft.com/office/officeart/2005/8/colors/accent2_5" csCatId="accent2" phldr="1"/>
      <dgm:spPr/>
      <dgm:t>
        <a:bodyPr/>
        <a:lstStyle/>
        <a:p>
          <a:endParaRPr lang="es-EC"/>
        </a:p>
      </dgm:t>
    </dgm:pt>
    <dgm:pt modelId="{3DA349AB-7D05-4896-A284-3920D6E8726A}">
      <dgm:prSet phldrT="[Texto]" custT="1"/>
      <dgm:spPr/>
      <dgm:t>
        <a:bodyPr/>
        <a:lstStyle/>
        <a:p>
          <a:r>
            <a:rPr lang="en-US" sz="1600"/>
            <a:t>TIPOS DE REDES PON</a:t>
          </a:r>
          <a:endParaRPr lang="es-EC" sz="1600"/>
        </a:p>
      </dgm:t>
    </dgm:pt>
    <dgm:pt modelId="{889E76FB-0D8F-4D0F-BC22-9F839CA18847}" type="parTrans" cxnId="{C6A949AB-8C92-4C84-A43A-6529C7E63C0B}">
      <dgm:prSet/>
      <dgm:spPr/>
      <dgm:t>
        <a:bodyPr/>
        <a:lstStyle/>
        <a:p>
          <a:endParaRPr lang="es-EC"/>
        </a:p>
      </dgm:t>
    </dgm:pt>
    <dgm:pt modelId="{B9886E0C-16EF-4215-850B-B64F2D889F43}" type="sibTrans" cxnId="{C6A949AB-8C92-4C84-A43A-6529C7E63C0B}">
      <dgm:prSet/>
      <dgm:spPr/>
      <dgm:t>
        <a:bodyPr/>
        <a:lstStyle/>
        <a:p>
          <a:endParaRPr lang="es-EC"/>
        </a:p>
      </dgm:t>
    </dgm:pt>
    <dgm:pt modelId="{498090A0-6EF3-4346-9FF5-41F6BF36248A}">
      <dgm:prSet phldrT="[Texto]"/>
      <dgm:spPr/>
      <dgm:t>
        <a:bodyPr/>
        <a:lstStyle/>
        <a:p>
          <a:r>
            <a:rPr lang="en-US"/>
            <a:t>TPON</a:t>
          </a:r>
          <a:endParaRPr lang="es-EC"/>
        </a:p>
      </dgm:t>
    </dgm:pt>
    <dgm:pt modelId="{BDF52EB6-7BE4-496E-870C-92572CC825B2}" type="parTrans" cxnId="{BC56066E-A9C7-48E9-B314-B17B34C93863}">
      <dgm:prSet/>
      <dgm:spPr/>
      <dgm:t>
        <a:bodyPr/>
        <a:lstStyle/>
        <a:p>
          <a:endParaRPr lang="es-EC"/>
        </a:p>
      </dgm:t>
    </dgm:pt>
    <dgm:pt modelId="{13151118-BE14-4ABB-B138-1BEA2EE65029}" type="sibTrans" cxnId="{BC56066E-A9C7-48E9-B314-B17B34C93863}">
      <dgm:prSet/>
      <dgm:spPr/>
      <dgm:t>
        <a:bodyPr/>
        <a:lstStyle/>
        <a:p>
          <a:endParaRPr lang="es-EC"/>
        </a:p>
      </dgm:t>
    </dgm:pt>
    <dgm:pt modelId="{41A7A2C8-408B-4823-85F6-D95673CE88CD}">
      <dgm:prSet phldrT="[Texto]"/>
      <dgm:spPr/>
      <dgm:t>
        <a:bodyPr/>
        <a:lstStyle/>
        <a:p>
          <a:r>
            <a:rPr lang="en-US"/>
            <a:t>APON</a:t>
          </a:r>
        </a:p>
        <a:p>
          <a:r>
            <a:rPr lang="en-US"/>
            <a:t>BPON</a:t>
          </a:r>
          <a:endParaRPr lang="es-EC"/>
        </a:p>
      </dgm:t>
    </dgm:pt>
    <dgm:pt modelId="{52044D0B-EF74-46EB-89BD-26718D655E4D}" type="parTrans" cxnId="{991EE836-AD18-421E-ACEC-624AF996D164}">
      <dgm:prSet/>
      <dgm:spPr/>
      <dgm:t>
        <a:bodyPr/>
        <a:lstStyle/>
        <a:p>
          <a:endParaRPr lang="es-EC"/>
        </a:p>
      </dgm:t>
    </dgm:pt>
    <dgm:pt modelId="{F1B562AF-CE1E-4B40-AB3B-99DFA5F0754C}" type="sibTrans" cxnId="{991EE836-AD18-421E-ACEC-624AF996D164}">
      <dgm:prSet/>
      <dgm:spPr/>
      <dgm:t>
        <a:bodyPr/>
        <a:lstStyle/>
        <a:p>
          <a:endParaRPr lang="es-EC"/>
        </a:p>
      </dgm:t>
    </dgm:pt>
    <dgm:pt modelId="{1B6F43E3-D53D-42D1-A857-FDDFE0DF1125}">
      <dgm:prSet phldrT="[Texto]"/>
      <dgm:spPr/>
      <dgm:t>
        <a:bodyPr/>
        <a:lstStyle/>
        <a:p>
          <a:r>
            <a:rPr lang="en-US"/>
            <a:t>EPON</a:t>
          </a:r>
          <a:endParaRPr lang="es-EC"/>
        </a:p>
      </dgm:t>
    </dgm:pt>
    <dgm:pt modelId="{2883B2C9-B556-41D5-AA9E-7279A641999B}" type="parTrans" cxnId="{A0A38E65-4EF5-415B-8E80-5B66813ACD3E}">
      <dgm:prSet/>
      <dgm:spPr/>
      <dgm:t>
        <a:bodyPr/>
        <a:lstStyle/>
        <a:p>
          <a:endParaRPr lang="es-EC"/>
        </a:p>
      </dgm:t>
    </dgm:pt>
    <dgm:pt modelId="{DB88E455-484C-4799-9F52-09135CC18623}" type="sibTrans" cxnId="{A0A38E65-4EF5-415B-8E80-5B66813ACD3E}">
      <dgm:prSet/>
      <dgm:spPr/>
      <dgm:t>
        <a:bodyPr/>
        <a:lstStyle/>
        <a:p>
          <a:endParaRPr lang="es-EC"/>
        </a:p>
      </dgm:t>
    </dgm:pt>
    <dgm:pt modelId="{62C6DF78-029D-4C60-B39F-4570441C51B5}">
      <dgm:prSet phldrT="[Texto]"/>
      <dgm:spPr/>
      <dgm:t>
        <a:bodyPr/>
        <a:lstStyle/>
        <a:p>
          <a:r>
            <a:rPr lang="en-US"/>
            <a:t>GPON</a:t>
          </a:r>
          <a:endParaRPr lang="es-EC"/>
        </a:p>
      </dgm:t>
    </dgm:pt>
    <dgm:pt modelId="{3BCFD168-91AE-4E17-A074-C143DC1A7468}" type="parTrans" cxnId="{422CD7C6-C102-4355-A3D8-4262EE9F45E4}">
      <dgm:prSet/>
      <dgm:spPr/>
      <dgm:t>
        <a:bodyPr/>
        <a:lstStyle/>
        <a:p>
          <a:endParaRPr lang="es-EC"/>
        </a:p>
      </dgm:t>
    </dgm:pt>
    <dgm:pt modelId="{FA62A187-BF0D-417F-8BC2-6CD4B93EDFD5}" type="sibTrans" cxnId="{422CD7C6-C102-4355-A3D8-4262EE9F45E4}">
      <dgm:prSet/>
      <dgm:spPr/>
      <dgm:t>
        <a:bodyPr/>
        <a:lstStyle/>
        <a:p>
          <a:endParaRPr lang="es-EC"/>
        </a:p>
      </dgm:t>
    </dgm:pt>
    <dgm:pt modelId="{E3B805BE-5FD5-42F7-9BA6-FA800C55B5B0}" type="pres">
      <dgm:prSet presAssocID="{9D2A166D-34AF-4480-ACC3-00EDE9F6182F}" presName="composite" presStyleCnt="0">
        <dgm:presLayoutVars>
          <dgm:chMax val="1"/>
          <dgm:dir/>
          <dgm:resizeHandles val="exact"/>
        </dgm:presLayoutVars>
      </dgm:prSet>
      <dgm:spPr/>
    </dgm:pt>
    <dgm:pt modelId="{99AF5B30-9174-43C8-B976-363973588098}" type="pres">
      <dgm:prSet presAssocID="{9D2A166D-34AF-4480-ACC3-00EDE9F6182F}" presName="radial" presStyleCnt="0">
        <dgm:presLayoutVars>
          <dgm:animLvl val="ctr"/>
        </dgm:presLayoutVars>
      </dgm:prSet>
      <dgm:spPr/>
    </dgm:pt>
    <dgm:pt modelId="{D952B70C-377F-4ED7-9FCB-69476207E5F4}" type="pres">
      <dgm:prSet presAssocID="{3DA349AB-7D05-4896-A284-3920D6E8726A}" presName="centerShape" presStyleLbl="vennNode1" presStyleIdx="0" presStyleCnt="5"/>
      <dgm:spPr/>
    </dgm:pt>
    <dgm:pt modelId="{277F3826-77C8-4CE7-ADF2-8AE19C09AFA0}" type="pres">
      <dgm:prSet presAssocID="{498090A0-6EF3-4346-9FF5-41F6BF36248A}" presName="node" presStyleLbl="vennNode1" presStyleIdx="1" presStyleCnt="5">
        <dgm:presLayoutVars>
          <dgm:bulletEnabled val="1"/>
        </dgm:presLayoutVars>
      </dgm:prSet>
      <dgm:spPr/>
    </dgm:pt>
    <dgm:pt modelId="{AB6FA441-5567-4ABD-A02A-93CF5AB43EE5}" type="pres">
      <dgm:prSet presAssocID="{41A7A2C8-408B-4823-85F6-D95673CE88CD}" presName="node" presStyleLbl="vennNode1" presStyleIdx="2" presStyleCnt="5">
        <dgm:presLayoutVars>
          <dgm:bulletEnabled val="1"/>
        </dgm:presLayoutVars>
      </dgm:prSet>
      <dgm:spPr/>
    </dgm:pt>
    <dgm:pt modelId="{6EE647DF-0136-41C4-B53B-1D3BE27F431E}" type="pres">
      <dgm:prSet presAssocID="{1B6F43E3-D53D-42D1-A857-FDDFE0DF1125}" presName="node" presStyleLbl="vennNode1" presStyleIdx="3" presStyleCnt="5">
        <dgm:presLayoutVars>
          <dgm:bulletEnabled val="1"/>
        </dgm:presLayoutVars>
      </dgm:prSet>
      <dgm:spPr/>
    </dgm:pt>
    <dgm:pt modelId="{2107C188-8482-4597-BC97-528063155DAC}" type="pres">
      <dgm:prSet presAssocID="{62C6DF78-029D-4C60-B39F-4570441C51B5}" presName="node" presStyleLbl="vennNode1" presStyleIdx="4" presStyleCnt="5">
        <dgm:presLayoutVars>
          <dgm:bulletEnabled val="1"/>
        </dgm:presLayoutVars>
      </dgm:prSet>
      <dgm:spPr/>
    </dgm:pt>
  </dgm:ptLst>
  <dgm:cxnLst>
    <dgm:cxn modelId="{991EE836-AD18-421E-ACEC-624AF996D164}" srcId="{3DA349AB-7D05-4896-A284-3920D6E8726A}" destId="{41A7A2C8-408B-4823-85F6-D95673CE88CD}" srcOrd="1" destOrd="0" parTransId="{52044D0B-EF74-46EB-89BD-26718D655E4D}" sibTransId="{F1B562AF-CE1E-4B40-AB3B-99DFA5F0754C}"/>
    <dgm:cxn modelId="{9DA31737-9E57-4649-BC42-B3356525FB85}" type="presOf" srcId="{62C6DF78-029D-4C60-B39F-4570441C51B5}" destId="{2107C188-8482-4597-BC97-528063155DAC}" srcOrd="0" destOrd="0" presId="urn:microsoft.com/office/officeart/2005/8/layout/radial3"/>
    <dgm:cxn modelId="{0957CC5B-C959-4D70-BB52-E2C958C20372}" type="presOf" srcId="{1B6F43E3-D53D-42D1-A857-FDDFE0DF1125}" destId="{6EE647DF-0136-41C4-B53B-1D3BE27F431E}" srcOrd="0" destOrd="0" presId="urn:microsoft.com/office/officeart/2005/8/layout/radial3"/>
    <dgm:cxn modelId="{4BF48460-E867-4909-84A1-704DF92C05CB}" type="presOf" srcId="{41A7A2C8-408B-4823-85F6-D95673CE88CD}" destId="{AB6FA441-5567-4ABD-A02A-93CF5AB43EE5}" srcOrd="0" destOrd="0" presId="urn:microsoft.com/office/officeart/2005/8/layout/radial3"/>
    <dgm:cxn modelId="{728B6F41-4017-4D1F-A7E7-CC487235A493}" type="presOf" srcId="{498090A0-6EF3-4346-9FF5-41F6BF36248A}" destId="{277F3826-77C8-4CE7-ADF2-8AE19C09AFA0}" srcOrd="0" destOrd="0" presId="urn:microsoft.com/office/officeart/2005/8/layout/radial3"/>
    <dgm:cxn modelId="{40AA5143-5C84-409C-9EC3-AFA088DC020D}" type="presOf" srcId="{9D2A166D-34AF-4480-ACC3-00EDE9F6182F}" destId="{E3B805BE-5FD5-42F7-9BA6-FA800C55B5B0}" srcOrd="0" destOrd="0" presId="urn:microsoft.com/office/officeart/2005/8/layout/radial3"/>
    <dgm:cxn modelId="{A0A38E65-4EF5-415B-8E80-5B66813ACD3E}" srcId="{3DA349AB-7D05-4896-A284-3920D6E8726A}" destId="{1B6F43E3-D53D-42D1-A857-FDDFE0DF1125}" srcOrd="2" destOrd="0" parTransId="{2883B2C9-B556-41D5-AA9E-7279A641999B}" sibTransId="{DB88E455-484C-4799-9F52-09135CC18623}"/>
    <dgm:cxn modelId="{BC56066E-A9C7-48E9-B314-B17B34C93863}" srcId="{3DA349AB-7D05-4896-A284-3920D6E8726A}" destId="{498090A0-6EF3-4346-9FF5-41F6BF36248A}" srcOrd="0" destOrd="0" parTransId="{BDF52EB6-7BE4-496E-870C-92572CC825B2}" sibTransId="{13151118-BE14-4ABB-B138-1BEA2EE65029}"/>
    <dgm:cxn modelId="{C6A949AB-8C92-4C84-A43A-6529C7E63C0B}" srcId="{9D2A166D-34AF-4480-ACC3-00EDE9F6182F}" destId="{3DA349AB-7D05-4896-A284-3920D6E8726A}" srcOrd="0" destOrd="0" parTransId="{889E76FB-0D8F-4D0F-BC22-9F839CA18847}" sibTransId="{B9886E0C-16EF-4215-850B-B64F2D889F43}"/>
    <dgm:cxn modelId="{4BC2A5B5-31DB-4743-AD87-F05D4DCF4886}" type="presOf" srcId="{3DA349AB-7D05-4896-A284-3920D6E8726A}" destId="{D952B70C-377F-4ED7-9FCB-69476207E5F4}" srcOrd="0" destOrd="0" presId="urn:microsoft.com/office/officeart/2005/8/layout/radial3"/>
    <dgm:cxn modelId="{422CD7C6-C102-4355-A3D8-4262EE9F45E4}" srcId="{3DA349AB-7D05-4896-A284-3920D6E8726A}" destId="{62C6DF78-029D-4C60-B39F-4570441C51B5}" srcOrd="3" destOrd="0" parTransId="{3BCFD168-91AE-4E17-A074-C143DC1A7468}" sibTransId="{FA62A187-BF0D-417F-8BC2-6CD4B93EDFD5}"/>
    <dgm:cxn modelId="{257486E5-09E0-4058-929A-A5F5D9BAC038}" type="presParOf" srcId="{E3B805BE-5FD5-42F7-9BA6-FA800C55B5B0}" destId="{99AF5B30-9174-43C8-B976-363973588098}" srcOrd="0" destOrd="0" presId="urn:microsoft.com/office/officeart/2005/8/layout/radial3"/>
    <dgm:cxn modelId="{8D838CD5-C55B-433F-BD12-98D2586B9739}" type="presParOf" srcId="{99AF5B30-9174-43C8-B976-363973588098}" destId="{D952B70C-377F-4ED7-9FCB-69476207E5F4}" srcOrd="0" destOrd="0" presId="urn:microsoft.com/office/officeart/2005/8/layout/radial3"/>
    <dgm:cxn modelId="{08DCEAB3-2FF2-44BB-B392-F956AD393D79}" type="presParOf" srcId="{99AF5B30-9174-43C8-B976-363973588098}" destId="{277F3826-77C8-4CE7-ADF2-8AE19C09AFA0}" srcOrd="1" destOrd="0" presId="urn:microsoft.com/office/officeart/2005/8/layout/radial3"/>
    <dgm:cxn modelId="{EFF7346D-8F76-476B-969D-8E9102FD1610}" type="presParOf" srcId="{99AF5B30-9174-43C8-B976-363973588098}" destId="{AB6FA441-5567-4ABD-A02A-93CF5AB43EE5}" srcOrd="2" destOrd="0" presId="urn:microsoft.com/office/officeart/2005/8/layout/radial3"/>
    <dgm:cxn modelId="{DE2D91D0-36C9-4104-BC20-8D68ECB711C6}" type="presParOf" srcId="{99AF5B30-9174-43C8-B976-363973588098}" destId="{6EE647DF-0136-41C4-B53B-1D3BE27F431E}" srcOrd="3" destOrd="0" presId="urn:microsoft.com/office/officeart/2005/8/layout/radial3"/>
    <dgm:cxn modelId="{618D6466-1B26-4974-A5FB-4FF89287AE2B}" type="presParOf" srcId="{99AF5B30-9174-43C8-B976-363973588098}" destId="{2107C188-8482-4597-BC97-528063155DAC}" srcOrd="4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CEE23F9-BD7E-48D5-A63F-38ACC021AAB2}" type="doc">
      <dgm:prSet loTypeId="urn:microsoft.com/office/officeart/2005/8/layout/matrix3" loCatId="matrix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es-EC"/>
        </a:p>
      </dgm:t>
    </dgm:pt>
    <dgm:pt modelId="{38EC7B61-47C0-41D8-B6BE-C53EF42360CB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s-EC" b="1">
              <a:solidFill>
                <a:sysClr val="windowText" lastClr="000000"/>
              </a:solidFill>
            </a:rPr>
            <a:t>GENERALIDADES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los cables de FO deben cumplir con las normas tecnicas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puede ser compartida con cable multipar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cables de 6 a 288 hilos pueden ser tendidos de manera manual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antes de ser usado debe ser sometido a verificación</a:t>
          </a:r>
        </a:p>
      </dgm:t>
    </dgm:pt>
    <dgm:pt modelId="{EAB05959-862F-4765-9781-DD710BA0F795}" type="parTrans" cxnId="{2DB43575-EF8E-4500-89ED-0D1898C63404}">
      <dgm:prSet/>
      <dgm:spPr/>
      <dgm:t>
        <a:bodyPr/>
        <a:lstStyle/>
        <a:p>
          <a:endParaRPr lang="es-EC"/>
        </a:p>
      </dgm:t>
    </dgm:pt>
    <dgm:pt modelId="{63FA4A0B-8655-45A0-92D3-2FB94BB5EE1D}" type="sibTrans" cxnId="{2DB43575-EF8E-4500-89ED-0D1898C63404}">
      <dgm:prSet/>
      <dgm:spPr/>
      <dgm:t>
        <a:bodyPr/>
        <a:lstStyle/>
        <a:p>
          <a:endParaRPr lang="es-EC"/>
        </a:p>
      </dgm:t>
    </dgm:pt>
    <dgm:pt modelId="{7CF5DD20-57E2-4E5A-896E-891A83DC4F80}">
      <dgm:prSet phldrT="[Texto]"/>
      <dgm:spPr/>
      <dgm:t>
        <a:bodyPr/>
        <a:lstStyle/>
        <a:p>
          <a:pPr algn="ctr"/>
          <a:r>
            <a:rPr lang="es-EC" b="1">
              <a:solidFill>
                <a:sysClr val="windowText" lastClr="000000"/>
              </a:solidFill>
            </a:rPr>
            <a:t>OBJETIVO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no obtaculizar el transito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proteger con barreras de seguridad y avisos de peligro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se verificará el sentido de rotacion del carrete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se verificará las dimensiones de la bobina</a:t>
          </a:r>
        </a:p>
      </dgm:t>
    </dgm:pt>
    <dgm:pt modelId="{6D06F64D-BA01-4A7B-9C69-56A7A312FF5E}" type="parTrans" cxnId="{7DF42A06-5FC2-4DBB-99C0-F73A2E082101}">
      <dgm:prSet/>
      <dgm:spPr/>
      <dgm:t>
        <a:bodyPr/>
        <a:lstStyle/>
        <a:p>
          <a:endParaRPr lang="es-EC"/>
        </a:p>
      </dgm:t>
    </dgm:pt>
    <dgm:pt modelId="{2C5F7813-FC7E-469A-9C68-7DC3B293B6BA}" type="sibTrans" cxnId="{7DF42A06-5FC2-4DBB-99C0-F73A2E082101}">
      <dgm:prSet/>
      <dgm:spPr/>
      <dgm:t>
        <a:bodyPr/>
        <a:lstStyle/>
        <a:p>
          <a:endParaRPr lang="es-EC"/>
        </a:p>
      </dgm:t>
    </dgm:pt>
    <dgm:pt modelId="{9EC60F90-A0CA-457C-B462-60A1301D474F}">
      <dgm:prSet phldrT="[Texto]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es-EC" b="1">
              <a:solidFill>
                <a:sysClr val="windowText" lastClr="000000"/>
              </a:solidFill>
            </a:rPr>
            <a:t>PRECAUCIONES EN EL ALMACENAMIENTO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deben ser transportadas en plataformas de superficie plana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carretes deben ser almacenados separados del suelo mediante maderas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todo queda bajo responsabilidad del contratista</a:t>
          </a:r>
        </a:p>
      </dgm:t>
    </dgm:pt>
    <dgm:pt modelId="{0F4FA94B-F751-458A-AFCA-B39FE93FF79C}" type="parTrans" cxnId="{07E8D26F-9F02-4A53-9591-A29AF696D578}">
      <dgm:prSet/>
      <dgm:spPr/>
      <dgm:t>
        <a:bodyPr/>
        <a:lstStyle/>
        <a:p>
          <a:endParaRPr lang="es-EC"/>
        </a:p>
      </dgm:t>
    </dgm:pt>
    <dgm:pt modelId="{8DA082D7-3D2F-41B9-A95E-6BB4E1A2D936}" type="sibTrans" cxnId="{07E8D26F-9F02-4A53-9591-A29AF696D578}">
      <dgm:prSet/>
      <dgm:spPr/>
      <dgm:t>
        <a:bodyPr/>
        <a:lstStyle/>
        <a:p>
          <a:endParaRPr lang="es-EC"/>
        </a:p>
      </dgm:t>
    </dgm:pt>
    <dgm:pt modelId="{ECBE6F9E-E0C9-4382-A4D9-7006F97DA376}">
      <dgm:prSet phldrT="[Texto]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algn="l"/>
          <a:r>
            <a:rPr lang="es-EC">
              <a:solidFill>
                <a:sysClr val="windowText" lastClr="000000"/>
              </a:solidFill>
            </a:rPr>
            <a:t>se deben cubrir para evitar el deterioro del carrete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los extremos deben permanecer sellados con capuchones</a:t>
          </a:r>
        </a:p>
        <a:p>
          <a:pPr algn="l"/>
          <a:r>
            <a:rPr lang="es-EC">
              <a:solidFill>
                <a:sysClr val="windowText" lastClr="000000"/>
              </a:solidFill>
            </a:rPr>
            <a:t>carga y descarga de bobinas con montacargas</a:t>
          </a:r>
        </a:p>
      </dgm:t>
    </dgm:pt>
    <dgm:pt modelId="{8FA45BC0-8BD7-4104-86AB-905970B8A001}" type="parTrans" cxnId="{6592CC46-9471-4D8F-84DE-692471142642}">
      <dgm:prSet/>
      <dgm:spPr/>
      <dgm:t>
        <a:bodyPr/>
        <a:lstStyle/>
        <a:p>
          <a:endParaRPr lang="es-EC"/>
        </a:p>
      </dgm:t>
    </dgm:pt>
    <dgm:pt modelId="{FB625314-6DA3-4BF2-BAE0-523BABA31E3A}" type="sibTrans" cxnId="{6592CC46-9471-4D8F-84DE-692471142642}">
      <dgm:prSet/>
      <dgm:spPr/>
      <dgm:t>
        <a:bodyPr/>
        <a:lstStyle/>
        <a:p>
          <a:endParaRPr lang="es-EC"/>
        </a:p>
      </dgm:t>
    </dgm:pt>
    <dgm:pt modelId="{AF9EFD1A-D4D2-4052-8F66-D28B56508D9A}" type="pres">
      <dgm:prSet presAssocID="{8CEE23F9-BD7E-48D5-A63F-38ACC021AAB2}" presName="matrix" presStyleCnt="0">
        <dgm:presLayoutVars>
          <dgm:chMax val="1"/>
          <dgm:dir/>
          <dgm:resizeHandles val="exact"/>
        </dgm:presLayoutVars>
      </dgm:prSet>
      <dgm:spPr/>
    </dgm:pt>
    <dgm:pt modelId="{A9EA4103-474F-4252-A14A-6AB4C6850500}" type="pres">
      <dgm:prSet presAssocID="{8CEE23F9-BD7E-48D5-A63F-38ACC021AAB2}" presName="diamond" presStyleLbl="bgShp" presStyleIdx="0" presStyleCnt="1"/>
      <dgm:spPr/>
    </dgm:pt>
    <dgm:pt modelId="{91533DB0-F397-4879-89BA-166045976B75}" type="pres">
      <dgm:prSet presAssocID="{8CEE23F9-BD7E-48D5-A63F-38ACC021AAB2}" presName="quad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44AB4D25-EC15-471A-9BFE-92E649ECF6F0}" type="pres">
      <dgm:prSet presAssocID="{8CEE23F9-BD7E-48D5-A63F-38ACC021AAB2}" presName="quad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C1AAF378-B40A-453D-9550-AD6B007DE158}" type="pres">
      <dgm:prSet presAssocID="{8CEE23F9-BD7E-48D5-A63F-38ACC021AAB2}" presName="quad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1843259-224C-429C-91D3-55C0CED01AE1}" type="pres">
      <dgm:prSet presAssocID="{8CEE23F9-BD7E-48D5-A63F-38ACC021AAB2}" presName="quad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7DF42A06-5FC2-4DBB-99C0-F73A2E082101}" srcId="{8CEE23F9-BD7E-48D5-A63F-38ACC021AAB2}" destId="{7CF5DD20-57E2-4E5A-896E-891A83DC4F80}" srcOrd="1" destOrd="0" parTransId="{6D06F64D-BA01-4A7B-9C69-56A7A312FF5E}" sibTransId="{2C5F7813-FC7E-469A-9C68-7DC3B293B6BA}"/>
    <dgm:cxn modelId="{EEAB2D23-D5E1-4956-8050-B7111F7F7DC4}" type="presOf" srcId="{8CEE23F9-BD7E-48D5-A63F-38ACC021AAB2}" destId="{AF9EFD1A-D4D2-4052-8F66-D28B56508D9A}" srcOrd="0" destOrd="0" presId="urn:microsoft.com/office/officeart/2005/8/layout/matrix3"/>
    <dgm:cxn modelId="{D380492D-D94F-437C-9355-DB24B5FA8694}" type="presOf" srcId="{9EC60F90-A0CA-457C-B462-60A1301D474F}" destId="{C1AAF378-B40A-453D-9550-AD6B007DE158}" srcOrd="0" destOrd="0" presId="urn:microsoft.com/office/officeart/2005/8/layout/matrix3"/>
    <dgm:cxn modelId="{6592CC46-9471-4D8F-84DE-692471142642}" srcId="{8CEE23F9-BD7E-48D5-A63F-38ACC021AAB2}" destId="{ECBE6F9E-E0C9-4382-A4D9-7006F97DA376}" srcOrd="3" destOrd="0" parTransId="{8FA45BC0-8BD7-4104-86AB-905970B8A001}" sibTransId="{FB625314-6DA3-4BF2-BAE0-523BABA31E3A}"/>
    <dgm:cxn modelId="{07E8D26F-9F02-4A53-9591-A29AF696D578}" srcId="{8CEE23F9-BD7E-48D5-A63F-38ACC021AAB2}" destId="{9EC60F90-A0CA-457C-B462-60A1301D474F}" srcOrd="2" destOrd="0" parTransId="{0F4FA94B-F751-458A-AFCA-B39FE93FF79C}" sibTransId="{8DA082D7-3D2F-41B9-A95E-6BB4E1A2D936}"/>
    <dgm:cxn modelId="{2DB43575-EF8E-4500-89ED-0D1898C63404}" srcId="{8CEE23F9-BD7E-48D5-A63F-38ACC021AAB2}" destId="{38EC7B61-47C0-41D8-B6BE-C53EF42360CB}" srcOrd="0" destOrd="0" parTransId="{EAB05959-862F-4765-9781-DD710BA0F795}" sibTransId="{63FA4A0B-8655-45A0-92D3-2FB94BB5EE1D}"/>
    <dgm:cxn modelId="{18D1B757-2874-4347-B337-96309DB67F01}" type="presOf" srcId="{7CF5DD20-57E2-4E5A-896E-891A83DC4F80}" destId="{44AB4D25-EC15-471A-9BFE-92E649ECF6F0}" srcOrd="0" destOrd="0" presId="urn:microsoft.com/office/officeart/2005/8/layout/matrix3"/>
    <dgm:cxn modelId="{F5B13FCB-BF88-424D-95E2-414E7AD71E7C}" type="presOf" srcId="{ECBE6F9E-E0C9-4382-A4D9-7006F97DA376}" destId="{B1843259-224C-429C-91D3-55C0CED01AE1}" srcOrd="0" destOrd="0" presId="urn:microsoft.com/office/officeart/2005/8/layout/matrix3"/>
    <dgm:cxn modelId="{3C85A9D6-F32E-40F2-BBD6-28E3751C35D4}" type="presOf" srcId="{38EC7B61-47C0-41D8-B6BE-C53EF42360CB}" destId="{91533DB0-F397-4879-89BA-166045976B75}" srcOrd="0" destOrd="0" presId="urn:microsoft.com/office/officeart/2005/8/layout/matrix3"/>
    <dgm:cxn modelId="{1F63805F-1FB8-4D46-8C47-3C1844A9ABC2}" type="presParOf" srcId="{AF9EFD1A-D4D2-4052-8F66-D28B56508D9A}" destId="{A9EA4103-474F-4252-A14A-6AB4C6850500}" srcOrd="0" destOrd="0" presId="urn:microsoft.com/office/officeart/2005/8/layout/matrix3"/>
    <dgm:cxn modelId="{E416A499-4289-4898-80E6-858FE71A3BA9}" type="presParOf" srcId="{AF9EFD1A-D4D2-4052-8F66-D28B56508D9A}" destId="{91533DB0-F397-4879-89BA-166045976B75}" srcOrd="1" destOrd="0" presId="urn:microsoft.com/office/officeart/2005/8/layout/matrix3"/>
    <dgm:cxn modelId="{78D9D2C3-CADA-40F6-9F5B-324DC5758C9D}" type="presParOf" srcId="{AF9EFD1A-D4D2-4052-8F66-D28B56508D9A}" destId="{44AB4D25-EC15-471A-9BFE-92E649ECF6F0}" srcOrd="2" destOrd="0" presId="urn:microsoft.com/office/officeart/2005/8/layout/matrix3"/>
    <dgm:cxn modelId="{11E2D110-8ABF-4072-B1DE-0A493BE52F24}" type="presParOf" srcId="{AF9EFD1A-D4D2-4052-8F66-D28B56508D9A}" destId="{C1AAF378-B40A-453D-9550-AD6B007DE158}" srcOrd="3" destOrd="0" presId="urn:microsoft.com/office/officeart/2005/8/layout/matrix3"/>
    <dgm:cxn modelId="{A61487A3-C788-43B7-8F4E-ADD05245C5D6}" type="presParOf" srcId="{AF9EFD1A-D4D2-4052-8F66-D28B56508D9A}" destId="{B1843259-224C-429C-91D3-55C0CED01AE1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3D177C-BB5E-4157-8CEB-AD87B9017CD5}">
      <dsp:nvSpPr>
        <dsp:cNvPr id="0" name=""/>
        <dsp:cNvSpPr/>
      </dsp:nvSpPr>
      <dsp:spPr>
        <a:xfrm rot="16200000">
          <a:off x="504031" y="-505619"/>
          <a:ext cx="2338387" cy="3349627"/>
        </a:xfrm>
        <a:prstGeom prst="round1Rect">
          <a:avLst/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i="1" kern="1200">
              <a:solidFill>
                <a:sysClr val="windowText" lastClr="000000"/>
              </a:solidFill>
            </a:rPr>
            <a:t>TIPOS DE FIBRA OPTICA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900" b="1" kern="1200">
            <a:solidFill>
              <a:sysClr val="windowText" lastClr="000000"/>
            </a:solidFill>
          </a:endParaRP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b="1" kern="1200">
              <a:solidFill>
                <a:sysClr val="windowText" lastClr="000000"/>
              </a:solidFill>
            </a:rPr>
            <a:t>MULTIMODO</a:t>
          </a:r>
          <a:r>
            <a:rPr lang="es-EC" sz="900" kern="1200">
              <a:solidFill>
                <a:sysClr val="windowText" lastClr="000000"/>
              </a:solidFill>
            </a:rPr>
            <a:t>: varios rayos de luz se propagan a traves de la fibra al mismo tiempo, los diametros habituales son de 50 y 62.5 micras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kern="1200">
              <a:solidFill>
                <a:sysClr val="windowText" lastClr="000000"/>
              </a:solidFill>
            </a:rPr>
            <a:t>permite tener una mayor capacidad de transmision de señales y simplificar las conexiones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900" kern="1200">
            <a:solidFill>
              <a:sysClr val="windowText" lastClr="000000"/>
            </a:solidFill>
          </a:endParaRP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900" b="1" kern="1200">
              <a:solidFill>
                <a:sysClr val="windowText" lastClr="000000"/>
              </a:solidFill>
            </a:rPr>
            <a:t>MONOMODO</a:t>
          </a:r>
          <a:r>
            <a:rPr lang="en-US" sz="900" kern="1200">
              <a:solidFill>
                <a:sysClr val="windowText" lastClr="000000"/>
              </a:solidFill>
            </a:rPr>
            <a:t>: permite la propagacion de un unico rayo de luz a lo largo del cable de fibra optica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/>
              </a:solidFill>
            </a:rPr>
            <a:t>el diametro del nucleo y la longitud de la onda estan intimamente relacionados entre si</a:t>
          </a:r>
          <a:endParaRPr lang="es-EC" sz="900" kern="1200">
            <a:solidFill>
              <a:sysClr val="windowText" lastClr="000000"/>
            </a:solidFill>
          </a:endParaRPr>
        </a:p>
      </dsp:txBody>
      <dsp:txXfrm rot="5400000">
        <a:off x="-1588" y="0"/>
        <a:ext cx="3349627" cy="1753790"/>
      </dsp:txXfrm>
    </dsp:sp>
    <dsp:sp modelId="{73F57BC2-696E-4279-BCAC-F1C902824DFE}">
      <dsp:nvSpPr>
        <dsp:cNvPr id="0" name=""/>
        <dsp:cNvSpPr/>
      </dsp:nvSpPr>
      <dsp:spPr>
        <a:xfrm>
          <a:off x="3344863" y="0"/>
          <a:ext cx="3343275" cy="2338387"/>
        </a:xfrm>
        <a:prstGeom prst="round1Rect">
          <a:avLst/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13333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-13333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13333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1" kern="1200">
              <a:solidFill>
                <a:sysClr val="windowText" lastClr="000000"/>
              </a:solidFill>
            </a:rPr>
            <a:t>ANCHO DE BANDA DE LA FIBRA OPTICA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>
              <a:solidFill>
                <a:sysClr val="windowText" lastClr="000000"/>
              </a:solidFill>
            </a:rPr>
            <a:t>una fibra de 200 Mhz/Km puede llevar una se</a:t>
          </a:r>
          <a:r>
            <a:rPr lang="es-EC" sz="1000" b="0" kern="1200">
              <a:solidFill>
                <a:sysClr val="windowText" lastClr="000000"/>
              </a:solidFill>
            </a:rPr>
            <a:t>ñal a 200 Mhz hasta un Km de distancia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0" kern="1200">
              <a:solidFill>
                <a:sysClr val="windowText" lastClr="000000"/>
              </a:solidFill>
            </a:rPr>
            <a:t>la dispersion modal varia de acuerdo con la frecuencia de la luz utilizada, depende de las especificaciones del fabricante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0" kern="1200">
              <a:solidFill>
                <a:sysClr val="windowText" lastClr="000000"/>
              </a:solidFill>
            </a:rPr>
            <a:t>la dispersion modal varia de acuerdo con la frecuencia de la luz utilizada, igualmente depende del fabricante</a:t>
          </a:r>
        </a:p>
      </dsp:txBody>
      <dsp:txXfrm>
        <a:off x="3344863" y="0"/>
        <a:ext cx="3343275" cy="1753790"/>
      </dsp:txXfrm>
    </dsp:sp>
    <dsp:sp modelId="{09A99188-0209-4033-B612-A4267A3856D0}">
      <dsp:nvSpPr>
        <dsp:cNvPr id="0" name=""/>
        <dsp:cNvSpPr/>
      </dsp:nvSpPr>
      <dsp:spPr>
        <a:xfrm rot="10800000">
          <a:off x="1588" y="2338387"/>
          <a:ext cx="3343275" cy="2338387"/>
        </a:xfrm>
        <a:prstGeom prst="round1Rect">
          <a:avLst/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26667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-26667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26667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i="1" kern="1200">
              <a:solidFill>
                <a:sysClr val="windowText" lastClr="000000"/>
              </a:solidFill>
            </a:rPr>
            <a:t>CONECTORES DE FIBRA OPTICA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kern="1200">
              <a:solidFill>
                <a:sysClr val="windowText" lastClr="000000"/>
              </a:solidFill>
            </a:rPr>
            <a:t>CONECTOR</a:t>
          </a:r>
          <a:r>
            <a:rPr lang="en-US" sz="1000" b="1" kern="1200">
              <a:solidFill>
                <a:sysClr val="windowText" lastClr="000000"/>
              </a:solidFill>
            </a:rPr>
            <a:t>-ST(straight Through): </a:t>
          </a:r>
          <a:r>
            <a:rPr lang="en-US" sz="1000" kern="1200">
              <a:solidFill>
                <a:sysClr val="windowText" lastClr="000000"/>
              </a:solidFill>
            </a:rPr>
            <a:t>presentado a comienzos del 85 por AT&amp;T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</a:rPr>
            <a:t>Usa un resorte y un seguro de acoplamiento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Text" lastClr="000000"/>
              </a:solidFill>
            </a:rPr>
            <a:t>CONECTOR-SC (single fiber coupling)</a:t>
          </a:r>
          <a:r>
            <a:rPr lang="en-US" sz="1000" kern="1200">
              <a:solidFill>
                <a:sysClr val="windowText" lastClr="000000"/>
              </a:solidFill>
            </a:rPr>
            <a:t>: desarrollado por Nippon Telegraph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>
              <a:solidFill>
                <a:sysClr val="windowText" lastClr="000000"/>
              </a:solidFill>
            </a:rPr>
            <a:t>Tiene menos perdida que otros conectores.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kern="1200">
              <a:solidFill>
                <a:sysClr val="windowText" lastClr="000000"/>
              </a:solidFill>
            </a:rPr>
            <a:t>CONECTOR MT-RJ: </a:t>
          </a:r>
          <a:r>
            <a:rPr lang="es-EC" sz="1000" kern="1200">
              <a:solidFill>
                <a:sysClr val="windowText" lastClr="000000"/>
              </a:solidFill>
            </a:rPr>
            <a:t>ocupa la mitad de espacio de un conector SC, es un conector SFF (small form factor)</a:t>
          </a:r>
        </a:p>
      </dsp:txBody>
      <dsp:txXfrm rot="10800000">
        <a:off x="1588" y="2922984"/>
        <a:ext cx="3343275" cy="1753790"/>
      </dsp:txXfrm>
    </dsp:sp>
    <dsp:sp modelId="{FB95C4B8-3909-42D8-A0F6-5A714C21D6CB}">
      <dsp:nvSpPr>
        <dsp:cNvPr id="0" name=""/>
        <dsp:cNvSpPr/>
      </dsp:nvSpPr>
      <dsp:spPr>
        <a:xfrm rot="5400000">
          <a:off x="3847306" y="1835943"/>
          <a:ext cx="2338387" cy="3343275"/>
        </a:xfrm>
        <a:prstGeom prst="round1Rect">
          <a:avLst/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40000"/>
                <a:satMod val="103000"/>
                <a:lumMod val="102000"/>
                <a:tint val="94000"/>
              </a:schemeClr>
            </a:gs>
            <a:gs pos="50000">
              <a:schemeClr val="accent1">
                <a:alpha val="90000"/>
                <a:hueOff val="0"/>
                <a:satOff val="0"/>
                <a:lumOff val="0"/>
                <a:alphaOff val="-40000"/>
                <a:satMod val="110000"/>
                <a:lumMod val="100000"/>
                <a:shade val="1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40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1" kern="1200">
              <a:solidFill>
                <a:sysClr val="windowText" lastClr="000000"/>
              </a:solidFill>
            </a:rPr>
            <a:t>CARACTERISTICAS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/>
              </a:solidFill>
            </a:rPr>
            <a:t>En el subsistema de cableado horizontal el hilo transmisor en un extremo se conecta al extremo receptor del otro y viceversa, pero en el cableado vertical se conectan uno a uno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>
            <a:solidFill>
              <a:sysClr val="windowText" lastClr="000000"/>
            </a:solidFill>
          </a:endParaRP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>
              <a:solidFill>
                <a:sysClr val="windowText" lastClr="000000"/>
              </a:solidFill>
            </a:rPr>
            <a:t>Cuando se conecta una fuente laser a fibra multimodo puede aparecer un fenomeno llamado DMD, es una pequeña variacionen el indice de refraccion de la FO que dificulta recibir bien la señal</a:t>
          </a:r>
        </a:p>
      </dsp:txBody>
      <dsp:txXfrm rot="-5400000">
        <a:off x="3344863" y="2922984"/>
        <a:ext cx="3343275" cy="1753790"/>
      </dsp:txXfrm>
    </dsp:sp>
    <dsp:sp modelId="{5B9C3DCE-E8FC-43E5-9C03-FAE8F6152360}">
      <dsp:nvSpPr>
        <dsp:cNvPr id="0" name=""/>
        <dsp:cNvSpPr/>
      </dsp:nvSpPr>
      <dsp:spPr>
        <a:xfrm>
          <a:off x="2330764" y="1753790"/>
          <a:ext cx="2005965" cy="1169193"/>
        </a:xfrm>
        <a:prstGeom prst="roundRect">
          <a:avLst/>
        </a:prstGeom>
        <a:gradFill rotWithShape="0">
          <a:gsLst>
            <a:gs pos="0">
              <a:schemeClr val="accent1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i="1" kern="1200"/>
            <a:t>CABLEADO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b="1" i="1" kern="1200"/>
            <a:t>ESTRUCTURADO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/>
            <a:t>Especificaciones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/>
            <a:t>De la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000" kern="1200"/>
            <a:t>Fibra optica</a:t>
          </a:r>
        </a:p>
      </dsp:txBody>
      <dsp:txXfrm>
        <a:off x="2387839" y="1810865"/>
        <a:ext cx="1891815" cy="10550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360962-4B98-48A5-B2F2-A3DAFBC4E0CF}">
      <dsp:nvSpPr>
        <dsp:cNvPr id="0" name=""/>
        <dsp:cNvSpPr/>
      </dsp:nvSpPr>
      <dsp:spPr>
        <a:xfrm>
          <a:off x="0" y="2654187"/>
          <a:ext cx="6654800" cy="10047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C" sz="1100" kern="1200"/>
        </a:p>
      </dsp:txBody>
      <dsp:txXfrm>
        <a:off x="0" y="2654187"/>
        <a:ext cx="1996440" cy="1004718"/>
      </dsp:txXfrm>
    </dsp:sp>
    <dsp:sp modelId="{6E0FBE74-4E84-436B-884B-AAF88BED1FCF}">
      <dsp:nvSpPr>
        <dsp:cNvPr id="0" name=""/>
        <dsp:cNvSpPr/>
      </dsp:nvSpPr>
      <dsp:spPr>
        <a:xfrm>
          <a:off x="0" y="1482015"/>
          <a:ext cx="6654800" cy="10047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 redes complejas siempre es mejor asistirse de una solucion computarizada, aunque pueda llevarse a papel tambien</a:t>
          </a:r>
          <a:endParaRPr lang="es-EC" sz="1100" kern="1200"/>
        </a:p>
      </dsp:txBody>
      <dsp:txXfrm>
        <a:off x="0" y="1482015"/>
        <a:ext cx="1996440" cy="1004718"/>
      </dsp:txXfrm>
    </dsp:sp>
    <dsp:sp modelId="{7D673FE6-9B82-4617-A43D-1C29FB2E813D}">
      <dsp:nvSpPr>
        <dsp:cNvPr id="0" name=""/>
        <dsp:cNvSpPr/>
      </dsp:nvSpPr>
      <dsp:spPr>
        <a:xfrm>
          <a:off x="0" y="309843"/>
          <a:ext cx="6654800" cy="100471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100" kern="1200"/>
            <a:t>ESTANDARES EN LA FIBRA OPTICA</a:t>
          </a:r>
        </a:p>
      </dsp:txBody>
      <dsp:txXfrm>
        <a:off x="0" y="309843"/>
        <a:ext cx="1996440" cy="1004718"/>
      </dsp:txXfrm>
    </dsp:sp>
    <dsp:sp modelId="{BF921DA6-059F-47CD-A70A-74B9AB72702D}">
      <dsp:nvSpPr>
        <dsp:cNvPr id="0" name=""/>
        <dsp:cNvSpPr/>
      </dsp:nvSpPr>
      <dsp:spPr>
        <a:xfrm>
          <a:off x="4039289" y="393570"/>
          <a:ext cx="1255898" cy="8372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/>
            <a:t>segun los estandares se trabaja con un diametro de 8.3um para monomodo y 50um o 62.5um para multimodo</a:t>
          </a:r>
        </a:p>
      </dsp:txBody>
      <dsp:txXfrm>
        <a:off x="4063812" y="418093"/>
        <a:ext cx="1206852" cy="788219"/>
      </dsp:txXfrm>
    </dsp:sp>
    <dsp:sp modelId="{E93FB96F-6200-4944-B63E-7869771D4570}">
      <dsp:nvSpPr>
        <dsp:cNvPr id="0" name=""/>
        <dsp:cNvSpPr/>
      </dsp:nvSpPr>
      <dsp:spPr>
        <a:xfrm>
          <a:off x="3442737" y="1230835"/>
          <a:ext cx="1224501" cy="334906"/>
        </a:xfrm>
        <a:custGeom>
          <a:avLst/>
          <a:gdLst/>
          <a:ahLst/>
          <a:cxnLst/>
          <a:rect l="0" t="0" r="0" b="0"/>
          <a:pathLst>
            <a:path>
              <a:moveTo>
                <a:pt x="1224501" y="0"/>
              </a:moveTo>
              <a:lnTo>
                <a:pt x="1224501" y="167453"/>
              </a:lnTo>
              <a:lnTo>
                <a:pt x="0" y="167453"/>
              </a:lnTo>
              <a:lnTo>
                <a:pt x="0" y="334906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3E47D-F503-487C-B111-7FF9AE9D4D4A}">
      <dsp:nvSpPr>
        <dsp:cNvPr id="0" name=""/>
        <dsp:cNvSpPr/>
      </dsp:nvSpPr>
      <dsp:spPr>
        <a:xfrm>
          <a:off x="2814788" y="1565742"/>
          <a:ext cx="1255898" cy="8372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b="1" kern="1200"/>
            <a:t>ANSI</a:t>
          </a:r>
          <a:r>
            <a:rPr lang="en-US" sz="800" b="1" kern="1200"/>
            <a:t>/TIA/EIA-569-A</a:t>
          </a:r>
          <a:endParaRPr lang="es-EC" sz="800" b="1" kern="1200"/>
        </a:p>
      </dsp:txBody>
      <dsp:txXfrm>
        <a:off x="2839311" y="1590265"/>
        <a:ext cx="1206852" cy="788219"/>
      </dsp:txXfrm>
    </dsp:sp>
    <dsp:sp modelId="{9678132B-36F0-45D2-9C04-7A96DCE75CBE}">
      <dsp:nvSpPr>
        <dsp:cNvPr id="0" name=""/>
        <dsp:cNvSpPr/>
      </dsp:nvSpPr>
      <dsp:spPr>
        <a:xfrm>
          <a:off x="2747058" y="2403007"/>
          <a:ext cx="695679" cy="328559"/>
        </a:xfrm>
        <a:custGeom>
          <a:avLst/>
          <a:gdLst/>
          <a:ahLst/>
          <a:cxnLst/>
          <a:rect l="0" t="0" r="0" b="0"/>
          <a:pathLst>
            <a:path>
              <a:moveTo>
                <a:pt x="695679" y="0"/>
              </a:moveTo>
              <a:lnTo>
                <a:pt x="695679" y="164279"/>
              </a:lnTo>
              <a:lnTo>
                <a:pt x="0" y="164279"/>
              </a:lnTo>
              <a:lnTo>
                <a:pt x="0" y="328559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FCC36E-AF30-42B6-97B2-6C4F6D8AC41B}">
      <dsp:nvSpPr>
        <dsp:cNvPr id="0" name=""/>
        <dsp:cNvSpPr/>
      </dsp:nvSpPr>
      <dsp:spPr>
        <a:xfrm>
          <a:off x="2119108" y="2731567"/>
          <a:ext cx="1255898" cy="8372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describre los elementos de dise</a:t>
          </a:r>
          <a:r>
            <a:rPr lang="es-EC" sz="800" kern="1200"/>
            <a:t>ño para trayectos de ducteria y cuartos dedicados a equipos de telecomunicaciones</a:t>
          </a:r>
        </a:p>
      </dsp:txBody>
      <dsp:txXfrm>
        <a:off x="2143631" y="2756090"/>
        <a:ext cx="1206852" cy="788219"/>
      </dsp:txXfrm>
    </dsp:sp>
    <dsp:sp modelId="{0E24BB63-C575-4950-A45A-7FDE528548B8}">
      <dsp:nvSpPr>
        <dsp:cNvPr id="0" name=""/>
        <dsp:cNvSpPr/>
      </dsp:nvSpPr>
      <dsp:spPr>
        <a:xfrm>
          <a:off x="3442737" y="2403007"/>
          <a:ext cx="708389" cy="328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279"/>
              </a:lnTo>
              <a:lnTo>
                <a:pt x="708389" y="164279"/>
              </a:lnTo>
              <a:lnTo>
                <a:pt x="708389" y="328559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3AB08D-DFE4-4E58-A8C1-A5F06F21FFD2}">
      <dsp:nvSpPr>
        <dsp:cNvPr id="0" name=""/>
        <dsp:cNvSpPr/>
      </dsp:nvSpPr>
      <dsp:spPr>
        <a:xfrm>
          <a:off x="3523178" y="2731567"/>
          <a:ext cx="1255898" cy="8372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/>
            <a:t>la ducteria debe ser de 4</a:t>
          </a:r>
          <a:r>
            <a:rPr lang="en-US" sz="800" kern="1200"/>
            <a:t>'' de diametro y los cuarto dedicados de 2.50 metros de altura</a:t>
          </a:r>
          <a:endParaRPr lang="es-EC" sz="800" kern="1200"/>
        </a:p>
      </dsp:txBody>
      <dsp:txXfrm>
        <a:off x="3547701" y="2756090"/>
        <a:ext cx="1206852" cy="788219"/>
      </dsp:txXfrm>
    </dsp:sp>
    <dsp:sp modelId="{E334AE35-9BB5-4351-B11B-92D28CB11F98}">
      <dsp:nvSpPr>
        <dsp:cNvPr id="0" name=""/>
        <dsp:cNvSpPr/>
      </dsp:nvSpPr>
      <dsp:spPr>
        <a:xfrm>
          <a:off x="4667239" y="1230835"/>
          <a:ext cx="1224501" cy="334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453"/>
              </a:lnTo>
              <a:lnTo>
                <a:pt x="1224501" y="167453"/>
              </a:lnTo>
              <a:lnTo>
                <a:pt x="1224501" y="334906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0152DC-853C-480D-99FE-DD0F484EF76A}">
      <dsp:nvSpPr>
        <dsp:cNvPr id="0" name=""/>
        <dsp:cNvSpPr/>
      </dsp:nvSpPr>
      <dsp:spPr>
        <a:xfrm>
          <a:off x="5263790" y="1565742"/>
          <a:ext cx="1255898" cy="8372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/>
            <a:t>ANSI/TIA/EIA-606</a:t>
          </a:r>
          <a:endParaRPr lang="es-EC" sz="800" b="1" kern="1200"/>
        </a:p>
      </dsp:txBody>
      <dsp:txXfrm>
        <a:off x="5288313" y="1590265"/>
        <a:ext cx="1206852" cy="788219"/>
      </dsp:txXfrm>
    </dsp:sp>
    <dsp:sp modelId="{D443E894-4AAA-466E-8F92-209E90411F3A}">
      <dsp:nvSpPr>
        <dsp:cNvPr id="0" name=""/>
        <dsp:cNvSpPr/>
      </dsp:nvSpPr>
      <dsp:spPr>
        <a:xfrm>
          <a:off x="5846020" y="2403007"/>
          <a:ext cx="91440" cy="3349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4906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1E07F-7647-493A-AED7-E6F09D26852C}">
      <dsp:nvSpPr>
        <dsp:cNvPr id="0" name=""/>
        <dsp:cNvSpPr/>
      </dsp:nvSpPr>
      <dsp:spPr>
        <a:xfrm>
          <a:off x="5263790" y="2737914"/>
          <a:ext cx="1255898" cy="83726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/>
            <a:t>Establece las especificaciones para la administracion de un cableado, este requiere una excelente documentacion</a:t>
          </a:r>
        </a:p>
      </dsp:txBody>
      <dsp:txXfrm>
        <a:off x="5288313" y="2762437"/>
        <a:ext cx="1206852" cy="78821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52B70C-377F-4ED7-9FCB-69476207E5F4}">
      <dsp:nvSpPr>
        <dsp:cNvPr id="0" name=""/>
        <dsp:cNvSpPr/>
      </dsp:nvSpPr>
      <dsp:spPr>
        <a:xfrm>
          <a:off x="1661988" y="569788"/>
          <a:ext cx="1419473" cy="1419473"/>
        </a:xfrm>
        <a:prstGeom prst="ellipse">
          <a:avLst/>
        </a:prstGeom>
        <a:gradFill rotWithShape="0">
          <a:gsLst>
            <a:gs pos="0">
              <a:schemeClr val="accent2">
                <a:shade val="80000"/>
                <a:alpha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80000"/>
                <a:alpha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80000"/>
                <a:alpha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TIPOS DE REDES PON</a:t>
          </a:r>
          <a:endParaRPr lang="es-EC" sz="1600" kern="1200"/>
        </a:p>
      </dsp:txBody>
      <dsp:txXfrm>
        <a:off x="1869865" y="777665"/>
        <a:ext cx="1003719" cy="1003719"/>
      </dsp:txXfrm>
    </dsp:sp>
    <dsp:sp modelId="{277F3826-77C8-4CE7-ADF2-8AE19C09AFA0}">
      <dsp:nvSpPr>
        <dsp:cNvPr id="0" name=""/>
        <dsp:cNvSpPr/>
      </dsp:nvSpPr>
      <dsp:spPr>
        <a:xfrm>
          <a:off x="2016856" y="253"/>
          <a:ext cx="709736" cy="709736"/>
        </a:xfrm>
        <a:prstGeom prst="ellipse">
          <a:avLst/>
        </a:prstGeom>
        <a:gradFill rotWithShape="0">
          <a:gsLst>
            <a:gs pos="0">
              <a:schemeClr val="accent2">
                <a:shade val="80000"/>
                <a:alpha val="50000"/>
                <a:hueOff val="14"/>
                <a:satOff val="3979"/>
                <a:lumOff val="1367"/>
                <a:alphaOff val="-7500"/>
                <a:satMod val="103000"/>
                <a:lumMod val="102000"/>
                <a:tint val="94000"/>
              </a:schemeClr>
            </a:gs>
            <a:gs pos="50000">
              <a:schemeClr val="accent2">
                <a:shade val="80000"/>
                <a:alpha val="50000"/>
                <a:hueOff val="14"/>
                <a:satOff val="3979"/>
                <a:lumOff val="1367"/>
                <a:alphaOff val="-750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80000"/>
                <a:alpha val="50000"/>
                <a:hueOff val="14"/>
                <a:satOff val="3979"/>
                <a:lumOff val="1367"/>
                <a:alphaOff val="-75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TPON</a:t>
          </a:r>
          <a:endParaRPr lang="es-EC" sz="1300" kern="1200"/>
        </a:p>
      </dsp:txBody>
      <dsp:txXfrm>
        <a:off x="2120794" y="104191"/>
        <a:ext cx="501860" cy="501860"/>
      </dsp:txXfrm>
    </dsp:sp>
    <dsp:sp modelId="{AB6FA441-5567-4ABD-A02A-93CF5AB43EE5}">
      <dsp:nvSpPr>
        <dsp:cNvPr id="0" name=""/>
        <dsp:cNvSpPr/>
      </dsp:nvSpPr>
      <dsp:spPr>
        <a:xfrm>
          <a:off x="2941260" y="924656"/>
          <a:ext cx="709736" cy="709736"/>
        </a:xfrm>
        <a:prstGeom prst="ellipse">
          <a:avLst/>
        </a:prstGeom>
        <a:gradFill rotWithShape="0">
          <a:gsLst>
            <a:gs pos="0">
              <a:schemeClr val="accent2">
                <a:shade val="80000"/>
                <a:alpha val="50000"/>
                <a:hueOff val="28"/>
                <a:satOff val="7959"/>
                <a:lumOff val="2733"/>
                <a:alphaOff val="-15000"/>
                <a:satMod val="103000"/>
                <a:lumMod val="102000"/>
                <a:tint val="94000"/>
              </a:schemeClr>
            </a:gs>
            <a:gs pos="50000">
              <a:schemeClr val="accent2">
                <a:shade val="80000"/>
                <a:alpha val="50000"/>
                <a:hueOff val="28"/>
                <a:satOff val="7959"/>
                <a:lumOff val="2733"/>
                <a:alphaOff val="-1500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80000"/>
                <a:alpha val="50000"/>
                <a:hueOff val="28"/>
                <a:satOff val="7959"/>
                <a:lumOff val="2733"/>
                <a:alphaOff val="-15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APON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BPON</a:t>
          </a:r>
          <a:endParaRPr lang="es-EC" sz="1300" kern="1200"/>
        </a:p>
      </dsp:txBody>
      <dsp:txXfrm>
        <a:off x="3045198" y="1028594"/>
        <a:ext cx="501860" cy="501860"/>
      </dsp:txXfrm>
    </dsp:sp>
    <dsp:sp modelId="{6EE647DF-0136-41C4-B53B-1D3BE27F431E}">
      <dsp:nvSpPr>
        <dsp:cNvPr id="0" name=""/>
        <dsp:cNvSpPr/>
      </dsp:nvSpPr>
      <dsp:spPr>
        <a:xfrm>
          <a:off x="2016856" y="1849060"/>
          <a:ext cx="709736" cy="709736"/>
        </a:xfrm>
        <a:prstGeom prst="ellipse">
          <a:avLst/>
        </a:prstGeom>
        <a:gradFill rotWithShape="0">
          <a:gsLst>
            <a:gs pos="0">
              <a:schemeClr val="accent2">
                <a:shade val="80000"/>
                <a:alpha val="50000"/>
                <a:hueOff val="43"/>
                <a:satOff val="11938"/>
                <a:lumOff val="4100"/>
                <a:alphaOff val="-22500"/>
                <a:satMod val="103000"/>
                <a:lumMod val="102000"/>
                <a:tint val="94000"/>
              </a:schemeClr>
            </a:gs>
            <a:gs pos="50000">
              <a:schemeClr val="accent2">
                <a:shade val="80000"/>
                <a:alpha val="50000"/>
                <a:hueOff val="43"/>
                <a:satOff val="11938"/>
                <a:lumOff val="4100"/>
                <a:alphaOff val="-2250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80000"/>
                <a:alpha val="50000"/>
                <a:hueOff val="43"/>
                <a:satOff val="11938"/>
                <a:lumOff val="4100"/>
                <a:alphaOff val="-225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EPON</a:t>
          </a:r>
          <a:endParaRPr lang="es-EC" sz="1300" kern="1200"/>
        </a:p>
      </dsp:txBody>
      <dsp:txXfrm>
        <a:off x="2120794" y="1952998"/>
        <a:ext cx="501860" cy="501860"/>
      </dsp:txXfrm>
    </dsp:sp>
    <dsp:sp modelId="{2107C188-8482-4597-BC97-528063155DAC}">
      <dsp:nvSpPr>
        <dsp:cNvPr id="0" name=""/>
        <dsp:cNvSpPr/>
      </dsp:nvSpPr>
      <dsp:spPr>
        <a:xfrm>
          <a:off x="1092453" y="924656"/>
          <a:ext cx="709736" cy="709736"/>
        </a:xfrm>
        <a:prstGeom prst="ellipse">
          <a:avLst/>
        </a:prstGeom>
        <a:gradFill rotWithShape="0">
          <a:gsLst>
            <a:gs pos="0">
              <a:schemeClr val="accent2">
                <a:shade val="80000"/>
                <a:alpha val="50000"/>
                <a:hueOff val="57"/>
                <a:satOff val="15917"/>
                <a:lumOff val="5467"/>
                <a:alphaOff val="-30000"/>
                <a:satMod val="103000"/>
                <a:lumMod val="102000"/>
                <a:tint val="94000"/>
              </a:schemeClr>
            </a:gs>
            <a:gs pos="50000">
              <a:schemeClr val="accent2">
                <a:shade val="80000"/>
                <a:alpha val="50000"/>
                <a:hueOff val="57"/>
                <a:satOff val="15917"/>
                <a:lumOff val="5467"/>
                <a:alphaOff val="-3000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80000"/>
                <a:alpha val="50000"/>
                <a:hueOff val="57"/>
                <a:satOff val="15917"/>
                <a:lumOff val="5467"/>
                <a:alphaOff val="-30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GPON</a:t>
          </a:r>
          <a:endParaRPr lang="es-EC" sz="1300" kern="1200"/>
        </a:p>
      </dsp:txBody>
      <dsp:txXfrm>
        <a:off x="1196391" y="1028594"/>
        <a:ext cx="501860" cy="50186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EA4103-474F-4252-A14A-6AB4C6850500}">
      <dsp:nvSpPr>
        <dsp:cNvPr id="0" name=""/>
        <dsp:cNvSpPr/>
      </dsp:nvSpPr>
      <dsp:spPr>
        <a:xfrm>
          <a:off x="1368425" y="0"/>
          <a:ext cx="3975100" cy="3975100"/>
        </a:xfrm>
        <a:prstGeom prst="diamond">
          <a:avLst/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91533DB0-F397-4879-89BA-166045976B75}">
      <dsp:nvSpPr>
        <dsp:cNvPr id="0" name=""/>
        <dsp:cNvSpPr/>
      </dsp:nvSpPr>
      <dsp:spPr>
        <a:xfrm>
          <a:off x="1746059" y="377634"/>
          <a:ext cx="1550289" cy="1550289"/>
        </a:xfrm>
        <a:prstGeom prst="roundRect">
          <a:avLst/>
        </a:prstGeom>
        <a:solidFill>
          <a:schemeClr val="accent2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b="1" kern="1200">
              <a:solidFill>
                <a:sysClr val="windowText" lastClr="000000"/>
              </a:solidFill>
            </a:rPr>
            <a:t>GENERALIDADES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los cables de FO deben cumplir con las normas tecnicas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puede ser compartida con cable multipar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cables de 6 a 288 hilos pueden ser tendidos de manera manual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antes de ser usado debe ser sometido a verificación</a:t>
          </a:r>
        </a:p>
      </dsp:txBody>
      <dsp:txXfrm>
        <a:off x="1821738" y="453313"/>
        <a:ext cx="1398931" cy="1398931"/>
      </dsp:txXfrm>
    </dsp:sp>
    <dsp:sp modelId="{44AB4D25-EC15-471A-9BFE-92E649ECF6F0}">
      <dsp:nvSpPr>
        <dsp:cNvPr id="0" name=""/>
        <dsp:cNvSpPr/>
      </dsp:nvSpPr>
      <dsp:spPr>
        <a:xfrm>
          <a:off x="3415601" y="377634"/>
          <a:ext cx="1550289" cy="1550289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b="1" kern="1200">
              <a:solidFill>
                <a:sysClr val="windowText" lastClr="000000"/>
              </a:solidFill>
            </a:rPr>
            <a:t>OBJETIVO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no obtaculizar el transito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proteger con barreras de seguridad y avisos de peligro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se verificará el sentido de rotacion del carrete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se verificará las dimensiones de la bobina</a:t>
          </a:r>
        </a:p>
      </dsp:txBody>
      <dsp:txXfrm>
        <a:off x="3491280" y="453313"/>
        <a:ext cx="1398931" cy="1398931"/>
      </dsp:txXfrm>
    </dsp:sp>
    <dsp:sp modelId="{C1AAF378-B40A-453D-9550-AD6B007DE158}">
      <dsp:nvSpPr>
        <dsp:cNvPr id="0" name=""/>
        <dsp:cNvSpPr/>
      </dsp:nvSpPr>
      <dsp:spPr>
        <a:xfrm>
          <a:off x="1746059" y="2047176"/>
          <a:ext cx="1550289" cy="1550289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b="1" kern="1200">
              <a:solidFill>
                <a:sysClr val="windowText" lastClr="000000"/>
              </a:solidFill>
            </a:rPr>
            <a:t>PRECAUCIONES EN EL ALMACENAMIENTO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deben ser transportadas en plataformas de superficie plana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carretes deben ser almacenados separados del suelo mediante maderas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todo queda bajo responsabilidad del contratista</a:t>
          </a:r>
        </a:p>
      </dsp:txBody>
      <dsp:txXfrm>
        <a:off x="1821738" y="2122855"/>
        <a:ext cx="1398931" cy="1398931"/>
      </dsp:txXfrm>
    </dsp:sp>
    <dsp:sp modelId="{B1843259-224C-429C-91D3-55C0CED01AE1}">
      <dsp:nvSpPr>
        <dsp:cNvPr id="0" name=""/>
        <dsp:cNvSpPr/>
      </dsp:nvSpPr>
      <dsp:spPr>
        <a:xfrm>
          <a:off x="3415601" y="2047176"/>
          <a:ext cx="1550289" cy="1550289"/>
        </a:xfrm>
        <a:prstGeom prst="roundRect">
          <a:avLst/>
        </a:prstGeom>
        <a:solidFill>
          <a:schemeClr val="accent4">
            <a:lumMod val="60000"/>
            <a:lumOff val="4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se deben cubrir para evitar el deterioro del carrete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los extremos deben permanecer sellados con capuchones</a:t>
          </a:r>
        </a:p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800" kern="1200">
              <a:solidFill>
                <a:sysClr val="windowText" lastClr="000000"/>
              </a:solidFill>
            </a:rPr>
            <a:t>carga y descarga de bobinas con montacargas</a:t>
          </a:r>
        </a:p>
      </dsp:txBody>
      <dsp:txXfrm>
        <a:off x="3491280" y="2122855"/>
        <a:ext cx="1398931" cy="13989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Balseca Castro Josue Guillermo</dc:creator>
  <cp:keywords/>
  <dc:description/>
  <cp:lastModifiedBy>Balseca Castro Josue Guillermo</cp:lastModifiedBy>
  <cp:revision>1</cp:revision>
  <dcterms:created xsi:type="dcterms:W3CDTF">2024-01-07T03:56:00Z</dcterms:created>
  <dcterms:modified xsi:type="dcterms:W3CDTF">2024-01-07T05:39:00Z</dcterms:modified>
</cp:coreProperties>
</file>