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4E3BF" w14:textId="77777777" w:rsidR="00C23F85" w:rsidRPr="000A44ED" w:rsidRDefault="00C23F85" w:rsidP="000A44ED">
      <w:pPr>
        <w:rPr>
          <w:rFonts w:ascii="Times New Roman" w:eastAsia="Times New Roman" w:hAnsi="Times New Roman" w:cs="Times New Roman"/>
          <w:b/>
          <w:bCs/>
          <w:color w:val="000000" w:themeColor="text1"/>
          <w:sz w:val="32"/>
          <w:szCs w:val="32"/>
          <w:u w:val="single"/>
          <w:lang w:val="es-EC"/>
        </w:rPr>
      </w:pPr>
    </w:p>
    <w:p w14:paraId="116C4C5B" w14:textId="646993BC" w:rsidR="00422A26" w:rsidRPr="000A44ED" w:rsidRDefault="13B40829" w:rsidP="199ABD90">
      <w:pPr>
        <w:jc w:val="center"/>
        <w:rPr>
          <w:rFonts w:ascii="Times New Roman" w:eastAsia="Times New Roman" w:hAnsi="Times New Roman" w:cs="Times New Roman"/>
          <w:b/>
          <w:bCs/>
          <w:color w:val="000000" w:themeColor="text1"/>
          <w:sz w:val="32"/>
          <w:szCs w:val="32"/>
          <w:u w:val="single"/>
          <w:lang w:val="es-EC"/>
        </w:rPr>
      </w:pPr>
      <w:r w:rsidRPr="000A44ED">
        <w:rPr>
          <w:rFonts w:ascii="Times New Roman" w:eastAsia="Times New Roman" w:hAnsi="Times New Roman" w:cs="Times New Roman"/>
          <w:b/>
          <w:bCs/>
          <w:color w:val="000000" w:themeColor="text1"/>
          <w:sz w:val="32"/>
          <w:szCs w:val="32"/>
          <w:u w:val="single"/>
          <w:lang w:val="es-EC"/>
        </w:rPr>
        <w:t>UNIVERSIDAD TÉCNICA DE AMBATO</w:t>
      </w:r>
    </w:p>
    <w:p w14:paraId="6322C1BF" w14:textId="5B48EB4D" w:rsidR="00422A26" w:rsidRPr="000A44ED" w:rsidRDefault="13B40829" w:rsidP="199ABD90">
      <w:pPr>
        <w:jc w:val="center"/>
        <w:rPr>
          <w:rFonts w:ascii="Times New Roman" w:eastAsia="Times New Roman" w:hAnsi="Times New Roman" w:cs="Times New Roman"/>
          <w:color w:val="000000" w:themeColor="text1"/>
          <w:sz w:val="32"/>
          <w:szCs w:val="32"/>
        </w:rPr>
      </w:pPr>
      <w:r w:rsidRPr="000A44ED">
        <w:rPr>
          <w:rFonts w:ascii="Times New Roman" w:eastAsia="Times New Roman" w:hAnsi="Times New Roman" w:cs="Times New Roman"/>
          <w:color w:val="000000" w:themeColor="text1"/>
          <w:sz w:val="32"/>
          <w:szCs w:val="32"/>
          <w:u w:val="single"/>
          <w:lang w:val="es-EC"/>
        </w:rPr>
        <w:t>FACULTAD DE INGENIERÍA EN SISTEMAS, ELECTRÓNICOS E INDUSTRIAL</w:t>
      </w:r>
    </w:p>
    <w:p w14:paraId="3D860CCC" w14:textId="315D470B" w:rsidR="00422A26" w:rsidRPr="000A44ED" w:rsidRDefault="13B40829" w:rsidP="199ABD90">
      <w:pPr>
        <w:jc w:val="center"/>
        <w:rPr>
          <w:rFonts w:ascii="Times New Roman" w:eastAsia="Times New Roman" w:hAnsi="Times New Roman" w:cs="Times New Roman"/>
          <w:color w:val="000000" w:themeColor="text1"/>
          <w:sz w:val="32"/>
          <w:szCs w:val="32"/>
          <w:u w:val="single"/>
          <w:lang w:val="es-EC"/>
        </w:rPr>
      </w:pPr>
      <w:r w:rsidRPr="000A44ED">
        <w:rPr>
          <w:rFonts w:ascii="Times New Roman" w:eastAsia="Times New Roman" w:hAnsi="Times New Roman" w:cs="Times New Roman"/>
          <w:color w:val="000000" w:themeColor="text1"/>
          <w:sz w:val="32"/>
          <w:szCs w:val="32"/>
          <w:u w:val="single"/>
          <w:lang w:val="es-EC"/>
        </w:rPr>
        <w:t>CARRERA DE TELECOMUNICACIONES</w:t>
      </w:r>
    </w:p>
    <w:p w14:paraId="699FAE97" w14:textId="56D5F61D" w:rsidR="006D4D2C" w:rsidRPr="000A44ED" w:rsidRDefault="006D4D2C" w:rsidP="006D4D2C">
      <w:pPr>
        <w:jc w:val="center"/>
        <w:rPr>
          <w:rFonts w:ascii="Times New Roman" w:eastAsia="Times New Roman" w:hAnsi="Times New Roman" w:cs="Times New Roman"/>
          <w:color w:val="000000" w:themeColor="text1"/>
          <w:sz w:val="32"/>
          <w:szCs w:val="32"/>
          <w:u w:val="single"/>
        </w:rPr>
      </w:pPr>
      <w:r w:rsidRPr="000A44ED">
        <w:rPr>
          <w:rFonts w:ascii="Times New Roman" w:eastAsia="Times New Roman" w:hAnsi="Times New Roman" w:cs="Times New Roman"/>
          <w:color w:val="000000" w:themeColor="text1"/>
          <w:sz w:val="32"/>
          <w:szCs w:val="32"/>
          <w:u w:val="single"/>
        </w:rPr>
        <w:t xml:space="preserve">“PROYECTO ACADÉMICO: </w:t>
      </w:r>
      <w:r w:rsidR="00BC1F1A" w:rsidRPr="000A44ED">
        <w:rPr>
          <w:rFonts w:ascii="Times New Roman" w:eastAsia="Times New Roman" w:hAnsi="Times New Roman" w:cs="Times New Roman"/>
          <w:color w:val="000000" w:themeColor="text1"/>
          <w:sz w:val="32"/>
          <w:szCs w:val="32"/>
          <w:u w:val="single"/>
        </w:rPr>
        <w:t>SEPTIEMBRE</w:t>
      </w:r>
      <w:r w:rsidRPr="000A44ED">
        <w:rPr>
          <w:rFonts w:ascii="Times New Roman" w:eastAsia="Times New Roman" w:hAnsi="Times New Roman" w:cs="Times New Roman"/>
          <w:color w:val="000000" w:themeColor="text1"/>
          <w:sz w:val="32"/>
          <w:szCs w:val="32"/>
          <w:u w:val="single"/>
        </w:rPr>
        <w:t xml:space="preserve"> 202</w:t>
      </w:r>
      <w:r w:rsidR="00BC1F1A" w:rsidRPr="000A44ED">
        <w:rPr>
          <w:rFonts w:ascii="Times New Roman" w:eastAsia="Times New Roman" w:hAnsi="Times New Roman" w:cs="Times New Roman"/>
          <w:color w:val="000000" w:themeColor="text1"/>
          <w:sz w:val="32"/>
          <w:szCs w:val="32"/>
          <w:u w:val="single"/>
        </w:rPr>
        <w:t>3</w:t>
      </w:r>
      <w:r w:rsidRPr="000A44ED">
        <w:rPr>
          <w:rFonts w:ascii="Times New Roman" w:eastAsia="Times New Roman" w:hAnsi="Times New Roman" w:cs="Times New Roman"/>
          <w:color w:val="000000" w:themeColor="text1"/>
          <w:sz w:val="32"/>
          <w:szCs w:val="32"/>
          <w:u w:val="single"/>
        </w:rPr>
        <w:t>– FEBRERO 202</w:t>
      </w:r>
      <w:r w:rsidR="00BC1F1A" w:rsidRPr="000A44ED">
        <w:rPr>
          <w:rFonts w:ascii="Times New Roman" w:eastAsia="Times New Roman" w:hAnsi="Times New Roman" w:cs="Times New Roman"/>
          <w:color w:val="000000" w:themeColor="text1"/>
          <w:sz w:val="32"/>
          <w:szCs w:val="32"/>
          <w:u w:val="single"/>
        </w:rPr>
        <w:t>4</w:t>
      </w:r>
      <w:r w:rsidRPr="000A44ED">
        <w:rPr>
          <w:rFonts w:ascii="Times New Roman" w:eastAsia="Times New Roman" w:hAnsi="Times New Roman" w:cs="Times New Roman"/>
          <w:color w:val="000000" w:themeColor="text1"/>
          <w:sz w:val="32"/>
          <w:szCs w:val="32"/>
          <w:u w:val="single"/>
        </w:rPr>
        <w:t>”</w:t>
      </w:r>
    </w:p>
    <w:p w14:paraId="1ECF7544" w14:textId="591604FA" w:rsidR="00C23F85" w:rsidRPr="00731F6C" w:rsidRDefault="00FA2B22" w:rsidP="00731F6C">
      <w:pPr>
        <w:ind w:left="708"/>
        <w:jc w:val="center"/>
        <w:rPr>
          <w:rFonts w:ascii="Times New Roman" w:eastAsia="Times New Roman" w:hAnsi="Times New Roman" w:cs="Times New Roman"/>
          <w:b/>
          <w:bCs/>
          <w:color w:val="000000" w:themeColor="text1"/>
          <w:sz w:val="32"/>
          <w:szCs w:val="32"/>
          <w:lang w:val="es-EC"/>
        </w:rPr>
      </w:pPr>
      <w:r w:rsidRPr="00731F6C">
        <w:rPr>
          <w:rFonts w:ascii="Times New Roman" w:eastAsia="Times New Roman" w:hAnsi="Times New Roman" w:cs="Times New Roman"/>
          <w:b/>
          <w:bCs/>
          <w:color w:val="000000" w:themeColor="text1"/>
          <w:sz w:val="32"/>
          <w:szCs w:val="32"/>
          <w:lang w:val="es-EC"/>
        </w:rPr>
        <w:t>INFORME DE PROYECTO N</w:t>
      </w:r>
      <w:r w:rsidR="00731F6C" w:rsidRPr="00731F6C">
        <w:rPr>
          <w:rFonts w:ascii="Times New Roman" w:eastAsia="Times New Roman" w:hAnsi="Times New Roman" w:cs="Times New Roman"/>
          <w:b/>
          <w:bCs/>
          <w:color w:val="000000" w:themeColor="text1"/>
          <w:sz w:val="32"/>
          <w:szCs w:val="32"/>
          <w:lang w:val="es-EC"/>
        </w:rPr>
        <w:t>.- 1</w:t>
      </w:r>
    </w:p>
    <w:p w14:paraId="7E523DF0" w14:textId="54C033F2" w:rsidR="00C23F85" w:rsidRDefault="00C23F85" w:rsidP="00C23F85">
      <w:pPr>
        <w:ind w:left="708"/>
        <w:rPr>
          <w:rFonts w:ascii="Times New Roman" w:eastAsia="Times New Roman" w:hAnsi="Times New Roman" w:cs="Times New Roman"/>
          <w:b/>
          <w:bCs/>
          <w:color w:val="000000" w:themeColor="text1"/>
          <w:sz w:val="24"/>
          <w:szCs w:val="24"/>
          <w:lang w:val="es-EC"/>
        </w:rPr>
      </w:pPr>
    </w:p>
    <w:p w14:paraId="2A020474" w14:textId="6C959CBC" w:rsidR="00C23F85" w:rsidRDefault="00FA2B22" w:rsidP="00C23F85">
      <w:pPr>
        <w:ind w:left="708"/>
        <w:rPr>
          <w:rFonts w:ascii="Times New Roman" w:eastAsia="Times New Roman" w:hAnsi="Times New Roman" w:cs="Times New Roman"/>
          <w:b/>
          <w:bCs/>
          <w:color w:val="000000" w:themeColor="text1"/>
          <w:sz w:val="24"/>
          <w:szCs w:val="24"/>
          <w:lang w:val="es-EC"/>
        </w:rPr>
      </w:pPr>
      <w:r>
        <w:rPr>
          <w:noProof/>
        </w:rPr>
        <w:drawing>
          <wp:anchor distT="0" distB="0" distL="114300" distR="114300" simplePos="0" relativeHeight="251658241" behindDoc="0" locked="0" layoutInCell="1" allowOverlap="1" wp14:anchorId="7319D580" wp14:editId="2B86232F">
            <wp:simplePos x="0" y="0"/>
            <wp:positionH relativeFrom="column">
              <wp:posOffset>3502660</wp:posOffset>
            </wp:positionH>
            <wp:positionV relativeFrom="paragraph">
              <wp:posOffset>8890</wp:posOffset>
            </wp:positionV>
            <wp:extent cx="1752600" cy="1752600"/>
            <wp:effectExtent l="0" t="0" r="0" b="0"/>
            <wp:wrapSquare wrapText="bothSides"/>
            <wp:docPr id="667179356" name="Imagen 667179356" descr="Carrera Sistemas - TI - Software | Amb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rera Sistemas - TI - Software | Amba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4ED">
        <w:rPr>
          <w:noProof/>
        </w:rPr>
        <w:drawing>
          <wp:anchor distT="0" distB="0" distL="114300" distR="114300" simplePos="0" relativeHeight="251658240" behindDoc="0" locked="0" layoutInCell="1" allowOverlap="1" wp14:anchorId="3ACDE058" wp14:editId="65BB7256">
            <wp:simplePos x="0" y="0"/>
            <wp:positionH relativeFrom="column">
              <wp:posOffset>1117600</wp:posOffset>
            </wp:positionH>
            <wp:positionV relativeFrom="paragraph">
              <wp:posOffset>6350</wp:posOffset>
            </wp:positionV>
            <wp:extent cx="1828800" cy="1828800"/>
            <wp:effectExtent l="0" t="0" r="0" b="0"/>
            <wp:wrapSquare wrapText="bothSides"/>
            <wp:docPr id="151473252" name="Imagen 151473252" descr="Universidad Técnica de Ambat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626B508A" w14:textId="134444D6" w:rsidR="00C23F85" w:rsidRDefault="00C23F85" w:rsidP="00C23F85">
      <w:pPr>
        <w:ind w:left="708"/>
        <w:rPr>
          <w:rFonts w:ascii="Times New Roman" w:eastAsia="Times New Roman" w:hAnsi="Times New Roman" w:cs="Times New Roman"/>
          <w:b/>
          <w:bCs/>
          <w:color w:val="000000" w:themeColor="text1"/>
          <w:sz w:val="24"/>
          <w:szCs w:val="24"/>
          <w:lang w:val="es-EC"/>
        </w:rPr>
      </w:pPr>
    </w:p>
    <w:p w14:paraId="2525AA4E" w14:textId="03AC0684" w:rsidR="00C23F85" w:rsidRDefault="00C23F85" w:rsidP="00C23F85">
      <w:pPr>
        <w:ind w:left="708"/>
        <w:rPr>
          <w:rFonts w:ascii="Times New Roman" w:eastAsia="Times New Roman" w:hAnsi="Times New Roman" w:cs="Times New Roman"/>
          <w:b/>
          <w:bCs/>
          <w:color w:val="000000" w:themeColor="text1"/>
          <w:sz w:val="24"/>
          <w:szCs w:val="24"/>
          <w:lang w:val="es-EC"/>
        </w:rPr>
      </w:pPr>
    </w:p>
    <w:p w14:paraId="653DDB26" w14:textId="694F6216" w:rsidR="00C23F85" w:rsidRDefault="00C23F85" w:rsidP="00C23F85">
      <w:pPr>
        <w:ind w:left="708"/>
        <w:rPr>
          <w:rFonts w:ascii="Times New Roman" w:eastAsia="Times New Roman" w:hAnsi="Times New Roman" w:cs="Times New Roman"/>
          <w:b/>
          <w:bCs/>
          <w:color w:val="000000" w:themeColor="text1"/>
          <w:sz w:val="24"/>
          <w:szCs w:val="24"/>
          <w:lang w:val="es-EC"/>
        </w:rPr>
      </w:pPr>
    </w:p>
    <w:p w14:paraId="41F738C1" w14:textId="77777777" w:rsidR="00C23F85" w:rsidRDefault="00C23F85" w:rsidP="00C23F85">
      <w:pPr>
        <w:ind w:left="708"/>
        <w:rPr>
          <w:rFonts w:ascii="Times New Roman" w:eastAsia="Times New Roman" w:hAnsi="Times New Roman" w:cs="Times New Roman"/>
          <w:b/>
          <w:bCs/>
          <w:color w:val="000000" w:themeColor="text1"/>
          <w:sz w:val="24"/>
          <w:szCs w:val="24"/>
          <w:lang w:val="es-EC"/>
        </w:rPr>
      </w:pPr>
    </w:p>
    <w:p w14:paraId="70C8296B" w14:textId="1A7401CD" w:rsidR="000A44ED" w:rsidRDefault="000A44ED" w:rsidP="00C23F85">
      <w:pPr>
        <w:ind w:left="708"/>
        <w:rPr>
          <w:rFonts w:ascii="Times New Roman" w:eastAsia="Times New Roman" w:hAnsi="Times New Roman" w:cs="Times New Roman"/>
          <w:b/>
          <w:bCs/>
          <w:color w:val="000000" w:themeColor="text1"/>
          <w:sz w:val="24"/>
          <w:szCs w:val="24"/>
          <w:lang w:val="es-EC"/>
        </w:rPr>
      </w:pPr>
    </w:p>
    <w:p w14:paraId="118E4B01" w14:textId="77777777" w:rsidR="000A44ED" w:rsidRDefault="000A44ED" w:rsidP="00C23F85">
      <w:pPr>
        <w:ind w:left="708"/>
        <w:rPr>
          <w:rFonts w:ascii="Times New Roman" w:eastAsia="Times New Roman" w:hAnsi="Times New Roman" w:cs="Times New Roman"/>
          <w:b/>
          <w:bCs/>
          <w:color w:val="000000" w:themeColor="text1"/>
          <w:sz w:val="24"/>
          <w:szCs w:val="24"/>
          <w:lang w:val="es-EC"/>
        </w:rPr>
      </w:pPr>
    </w:p>
    <w:p w14:paraId="25D1B77D" w14:textId="77777777" w:rsidR="000A44ED" w:rsidRDefault="000A44ED" w:rsidP="00C23F85">
      <w:pPr>
        <w:ind w:left="708"/>
        <w:rPr>
          <w:rFonts w:ascii="Times New Roman" w:eastAsia="Times New Roman" w:hAnsi="Times New Roman" w:cs="Times New Roman"/>
          <w:b/>
          <w:bCs/>
          <w:color w:val="000000" w:themeColor="text1"/>
          <w:sz w:val="24"/>
          <w:szCs w:val="24"/>
          <w:lang w:val="es-EC"/>
        </w:rPr>
      </w:pPr>
    </w:p>
    <w:p w14:paraId="4514639F" w14:textId="77777777" w:rsidR="00C23F85" w:rsidRDefault="00C23F85" w:rsidP="00C23F85">
      <w:pPr>
        <w:ind w:left="708"/>
        <w:rPr>
          <w:rFonts w:ascii="Times New Roman" w:eastAsia="Times New Roman" w:hAnsi="Times New Roman" w:cs="Times New Roman"/>
          <w:b/>
          <w:bCs/>
          <w:color w:val="000000" w:themeColor="text1"/>
          <w:sz w:val="24"/>
          <w:szCs w:val="24"/>
          <w:lang w:val="es-EC"/>
        </w:rPr>
      </w:pPr>
    </w:p>
    <w:p w14:paraId="65302928" w14:textId="3326E17E" w:rsidR="00C5730E" w:rsidRPr="00C5730E" w:rsidRDefault="00C5730E" w:rsidP="00C23F85">
      <w:pPr>
        <w:ind w:left="708"/>
        <w:rPr>
          <w:rFonts w:ascii="Times New Roman" w:eastAsia="Times New Roman" w:hAnsi="Times New Roman" w:cs="Times New Roman"/>
          <w:b/>
          <w:bCs/>
          <w:color w:val="000000" w:themeColor="text1"/>
          <w:sz w:val="24"/>
          <w:szCs w:val="24"/>
          <w:lang w:val="es-EC"/>
        </w:rPr>
      </w:pPr>
      <w:r w:rsidRPr="00C5730E">
        <w:rPr>
          <w:rFonts w:ascii="Times New Roman" w:eastAsia="Times New Roman" w:hAnsi="Times New Roman" w:cs="Times New Roman"/>
          <w:b/>
          <w:bCs/>
          <w:color w:val="000000" w:themeColor="text1"/>
          <w:sz w:val="24"/>
          <w:szCs w:val="24"/>
          <w:lang w:val="es-EC"/>
        </w:rPr>
        <w:t xml:space="preserve">Título: </w:t>
      </w:r>
      <w:r w:rsidR="00B027A2">
        <w:rPr>
          <w:rFonts w:ascii="Times New Roman" w:eastAsia="Times New Roman" w:hAnsi="Times New Roman" w:cs="Times New Roman"/>
          <w:b/>
          <w:bCs/>
          <w:color w:val="000000" w:themeColor="text1"/>
          <w:sz w:val="24"/>
          <w:szCs w:val="24"/>
          <w:lang w:val="es-EC"/>
        </w:rPr>
        <w:t xml:space="preserve">                                                    </w:t>
      </w:r>
      <w:r w:rsidRPr="00C5730E">
        <w:rPr>
          <w:rFonts w:ascii="Times New Roman" w:eastAsia="Times New Roman" w:hAnsi="Times New Roman" w:cs="Times New Roman"/>
          <w:color w:val="000000" w:themeColor="text1"/>
          <w:sz w:val="24"/>
          <w:szCs w:val="24"/>
          <w:lang w:val="es-EC"/>
        </w:rPr>
        <w:t>Diseño de una red telefónica</w:t>
      </w:r>
    </w:p>
    <w:p w14:paraId="03A7CBFC" w14:textId="5BB17EBD" w:rsidR="00C5730E" w:rsidRPr="00C5730E" w:rsidRDefault="00C5730E" w:rsidP="00C23F85">
      <w:pPr>
        <w:ind w:left="708"/>
        <w:rPr>
          <w:rFonts w:ascii="Times New Roman" w:eastAsia="Times New Roman" w:hAnsi="Times New Roman" w:cs="Times New Roman"/>
          <w:b/>
          <w:bCs/>
          <w:color w:val="000000" w:themeColor="text1"/>
          <w:sz w:val="24"/>
          <w:szCs w:val="24"/>
          <w:lang w:val="es-EC"/>
        </w:rPr>
      </w:pPr>
      <w:r w:rsidRPr="00C5730E">
        <w:rPr>
          <w:rFonts w:ascii="Times New Roman" w:eastAsia="Times New Roman" w:hAnsi="Times New Roman" w:cs="Times New Roman"/>
          <w:b/>
          <w:bCs/>
          <w:color w:val="000000" w:themeColor="text1"/>
          <w:sz w:val="24"/>
          <w:szCs w:val="24"/>
          <w:lang w:val="es-EC"/>
        </w:rPr>
        <w:t xml:space="preserve">Carrera: </w:t>
      </w:r>
      <w:r w:rsidR="00B027A2">
        <w:rPr>
          <w:rFonts w:ascii="Times New Roman" w:eastAsia="Times New Roman" w:hAnsi="Times New Roman" w:cs="Times New Roman"/>
          <w:b/>
          <w:bCs/>
          <w:color w:val="000000" w:themeColor="text1"/>
          <w:sz w:val="24"/>
          <w:szCs w:val="24"/>
          <w:lang w:val="es-EC"/>
        </w:rPr>
        <w:t xml:space="preserve">                                                 </w:t>
      </w:r>
      <w:r w:rsidRPr="00C5730E">
        <w:rPr>
          <w:rFonts w:ascii="Times New Roman" w:eastAsia="Times New Roman" w:hAnsi="Times New Roman" w:cs="Times New Roman"/>
          <w:color w:val="000000" w:themeColor="text1"/>
          <w:sz w:val="24"/>
          <w:szCs w:val="24"/>
          <w:lang w:val="es-EC"/>
        </w:rPr>
        <w:t>Telecomunicaciones</w:t>
      </w:r>
    </w:p>
    <w:p w14:paraId="57493DF7" w14:textId="21B0F6A5" w:rsidR="00C5730E" w:rsidRPr="00C5730E" w:rsidRDefault="00C5730E" w:rsidP="00C23F85">
      <w:pPr>
        <w:ind w:left="708"/>
        <w:rPr>
          <w:rFonts w:ascii="Times New Roman" w:eastAsia="Times New Roman" w:hAnsi="Times New Roman" w:cs="Times New Roman"/>
          <w:b/>
          <w:bCs/>
          <w:color w:val="000000" w:themeColor="text1"/>
          <w:sz w:val="24"/>
          <w:szCs w:val="24"/>
          <w:lang w:val="es-EC"/>
        </w:rPr>
      </w:pPr>
      <w:r w:rsidRPr="00C5730E">
        <w:rPr>
          <w:rFonts w:ascii="Times New Roman" w:eastAsia="Times New Roman" w:hAnsi="Times New Roman" w:cs="Times New Roman"/>
          <w:b/>
          <w:bCs/>
          <w:color w:val="000000" w:themeColor="text1"/>
          <w:sz w:val="24"/>
          <w:szCs w:val="24"/>
          <w:lang w:val="es-EC"/>
        </w:rPr>
        <w:t xml:space="preserve">Unidad de Organización Curricular: </w:t>
      </w:r>
      <w:r w:rsidR="00B027A2">
        <w:rPr>
          <w:rFonts w:ascii="Times New Roman" w:eastAsia="Times New Roman" w:hAnsi="Times New Roman" w:cs="Times New Roman"/>
          <w:b/>
          <w:bCs/>
          <w:color w:val="000000" w:themeColor="text1"/>
          <w:sz w:val="24"/>
          <w:szCs w:val="24"/>
          <w:lang w:val="es-EC"/>
        </w:rPr>
        <w:t xml:space="preserve">  </w:t>
      </w:r>
      <w:r w:rsidRPr="00C5730E">
        <w:rPr>
          <w:rFonts w:ascii="Times New Roman" w:eastAsia="Times New Roman" w:hAnsi="Times New Roman" w:cs="Times New Roman"/>
          <w:color w:val="000000" w:themeColor="text1"/>
          <w:sz w:val="24"/>
          <w:szCs w:val="24"/>
          <w:lang w:val="es-EC"/>
        </w:rPr>
        <w:t>Profesional</w:t>
      </w:r>
    </w:p>
    <w:p w14:paraId="2FDB0825" w14:textId="781CD2FA" w:rsidR="00C5730E" w:rsidRPr="00C5730E" w:rsidRDefault="00C5730E" w:rsidP="00C23F85">
      <w:pPr>
        <w:ind w:left="708"/>
        <w:rPr>
          <w:rFonts w:ascii="Times New Roman" w:eastAsia="Times New Roman" w:hAnsi="Times New Roman" w:cs="Times New Roman"/>
          <w:b/>
          <w:bCs/>
          <w:color w:val="000000" w:themeColor="text1"/>
          <w:sz w:val="24"/>
          <w:szCs w:val="24"/>
          <w:lang w:val="es-EC"/>
        </w:rPr>
      </w:pPr>
      <w:r w:rsidRPr="00C5730E">
        <w:rPr>
          <w:rFonts w:ascii="Times New Roman" w:eastAsia="Times New Roman" w:hAnsi="Times New Roman" w:cs="Times New Roman"/>
          <w:b/>
          <w:bCs/>
          <w:color w:val="000000" w:themeColor="text1"/>
          <w:sz w:val="24"/>
          <w:szCs w:val="24"/>
          <w:lang w:val="es-EC"/>
        </w:rPr>
        <w:t xml:space="preserve">Línea de Investigación: </w:t>
      </w:r>
      <w:r w:rsidR="00B027A2">
        <w:rPr>
          <w:rFonts w:ascii="Times New Roman" w:eastAsia="Times New Roman" w:hAnsi="Times New Roman" w:cs="Times New Roman"/>
          <w:b/>
          <w:bCs/>
          <w:color w:val="000000" w:themeColor="text1"/>
          <w:sz w:val="24"/>
          <w:szCs w:val="24"/>
          <w:lang w:val="es-EC"/>
        </w:rPr>
        <w:t xml:space="preserve">                          </w:t>
      </w:r>
      <w:r w:rsidRPr="00C5730E">
        <w:rPr>
          <w:rFonts w:ascii="Times New Roman" w:eastAsia="Times New Roman" w:hAnsi="Times New Roman" w:cs="Times New Roman"/>
          <w:color w:val="000000" w:themeColor="text1"/>
          <w:sz w:val="24"/>
          <w:szCs w:val="24"/>
          <w:lang w:val="es-EC"/>
        </w:rPr>
        <w:t>Tecnología de Comunicación</w:t>
      </w:r>
    </w:p>
    <w:p w14:paraId="140ED106" w14:textId="0659A71B" w:rsidR="00C5730E" w:rsidRDefault="00C5730E" w:rsidP="00C23F85">
      <w:pPr>
        <w:ind w:left="708"/>
        <w:rPr>
          <w:rFonts w:ascii="Times New Roman" w:eastAsia="Times New Roman" w:hAnsi="Times New Roman" w:cs="Times New Roman"/>
          <w:b/>
          <w:bCs/>
          <w:color w:val="000000" w:themeColor="text1"/>
          <w:sz w:val="24"/>
          <w:szCs w:val="24"/>
          <w:lang w:val="es-EC"/>
        </w:rPr>
      </w:pPr>
      <w:r w:rsidRPr="00C5730E">
        <w:rPr>
          <w:rFonts w:ascii="Times New Roman" w:eastAsia="Times New Roman" w:hAnsi="Times New Roman" w:cs="Times New Roman"/>
          <w:b/>
          <w:bCs/>
          <w:color w:val="000000" w:themeColor="text1"/>
          <w:sz w:val="24"/>
          <w:szCs w:val="24"/>
          <w:lang w:val="es-EC"/>
        </w:rPr>
        <w:t xml:space="preserve">Nivel y Paralelo: </w:t>
      </w:r>
      <w:r w:rsidR="00B027A2">
        <w:rPr>
          <w:rFonts w:ascii="Times New Roman" w:eastAsia="Times New Roman" w:hAnsi="Times New Roman" w:cs="Times New Roman"/>
          <w:b/>
          <w:bCs/>
          <w:color w:val="000000" w:themeColor="text1"/>
          <w:sz w:val="24"/>
          <w:szCs w:val="24"/>
          <w:lang w:val="es-EC"/>
        </w:rPr>
        <w:tab/>
      </w:r>
      <w:r w:rsidR="00B027A2">
        <w:rPr>
          <w:rFonts w:ascii="Times New Roman" w:eastAsia="Times New Roman" w:hAnsi="Times New Roman" w:cs="Times New Roman"/>
          <w:b/>
          <w:bCs/>
          <w:color w:val="000000" w:themeColor="text1"/>
          <w:sz w:val="24"/>
          <w:szCs w:val="24"/>
          <w:lang w:val="es-EC"/>
        </w:rPr>
        <w:tab/>
      </w:r>
      <w:r w:rsidR="00B027A2">
        <w:rPr>
          <w:rFonts w:ascii="Times New Roman" w:eastAsia="Times New Roman" w:hAnsi="Times New Roman" w:cs="Times New Roman"/>
          <w:b/>
          <w:bCs/>
          <w:color w:val="000000" w:themeColor="text1"/>
          <w:sz w:val="24"/>
          <w:szCs w:val="24"/>
          <w:lang w:val="es-EC"/>
        </w:rPr>
        <w:tab/>
        <w:t xml:space="preserve">       </w:t>
      </w:r>
      <w:r w:rsidRPr="00C5730E">
        <w:rPr>
          <w:rFonts w:ascii="Times New Roman" w:eastAsia="Times New Roman" w:hAnsi="Times New Roman" w:cs="Times New Roman"/>
          <w:color w:val="000000" w:themeColor="text1"/>
          <w:sz w:val="24"/>
          <w:szCs w:val="24"/>
          <w:lang w:val="es-EC"/>
        </w:rPr>
        <w:t>VIII – “A”</w:t>
      </w:r>
    </w:p>
    <w:p w14:paraId="76B9978F" w14:textId="1FF4C132" w:rsidR="00B50918" w:rsidRPr="00B027A2" w:rsidRDefault="00B027A2" w:rsidP="00C23F85">
      <w:pPr>
        <w:ind w:left="708"/>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lang w:val="es-EC"/>
        </w:rPr>
        <w:t>Alumnos Participantes</w:t>
      </w:r>
      <w:r w:rsidR="13B40829" w:rsidRPr="199ABD90">
        <w:rPr>
          <w:rFonts w:ascii="Times New Roman" w:eastAsia="Times New Roman" w:hAnsi="Times New Roman" w:cs="Times New Roman"/>
          <w:b/>
          <w:bCs/>
          <w:color w:val="000000" w:themeColor="text1"/>
          <w:sz w:val="24"/>
          <w:szCs w:val="24"/>
          <w:lang w:val="es-EC"/>
        </w:rPr>
        <w:t>:</w:t>
      </w:r>
      <w:r>
        <w:rPr>
          <w:rFonts w:ascii="Times New Roman" w:eastAsia="Times New Roman" w:hAnsi="Times New Roman" w:cs="Times New Roman"/>
          <w:color w:val="000000" w:themeColor="text1"/>
          <w:sz w:val="24"/>
          <w:szCs w:val="24"/>
        </w:rPr>
        <w:t xml:space="preserve">                          </w:t>
      </w:r>
      <w:r w:rsidR="00B50918" w:rsidRPr="00B027A2">
        <w:rPr>
          <w:rFonts w:ascii="Times New Roman" w:eastAsia="Times New Roman" w:hAnsi="Times New Roman" w:cs="Times New Roman"/>
          <w:color w:val="000000" w:themeColor="text1"/>
          <w:sz w:val="24"/>
          <w:szCs w:val="24"/>
          <w:lang w:val="es-EC"/>
        </w:rPr>
        <w:t>Aldaz Saca Fabricio Javier</w:t>
      </w:r>
    </w:p>
    <w:p w14:paraId="7D3A8AB1" w14:textId="30E03395" w:rsidR="00A713A1" w:rsidRPr="00B027A2" w:rsidRDefault="00B027A2" w:rsidP="00C23F85">
      <w:pPr>
        <w:spacing w:line="240" w:lineRule="auto"/>
        <w:ind w:left="4608"/>
        <w:jc w:val="both"/>
        <w:rPr>
          <w:rFonts w:ascii="Times New Roman" w:eastAsiaTheme="minorEastAsia" w:hAnsi="Times New Roman" w:cs="Times New Roman"/>
          <w:color w:val="000000" w:themeColor="text1"/>
          <w:sz w:val="24"/>
          <w:szCs w:val="24"/>
          <w:lang w:val="es-EC"/>
        </w:rPr>
      </w:pPr>
      <w:r>
        <w:rPr>
          <w:rFonts w:ascii="Times New Roman" w:eastAsia="Times New Roman" w:hAnsi="Times New Roman" w:cs="Times New Roman"/>
          <w:color w:val="000000" w:themeColor="text1"/>
          <w:sz w:val="24"/>
          <w:szCs w:val="24"/>
          <w:lang w:val="es-EC"/>
        </w:rPr>
        <w:t xml:space="preserve">  </w:t>
      </w:r>
      <w:r w:rsidR="00A713A1" w:rsidRPr="00B027A2">
        <w:rPr>
          <w:rFonts w:ascii="Times New Roman" w:eastAsia="Times New Roman" w:hAnsi="Times New Roman" w:cs="Times New Roman"/>
          <w:color w:val="000000" w:themeColor="text1"/>
          <w:sz w:val="24"/>
          <w:szCs w:val="24"/>
          <w:lang w:val="es-EC"/>
        </w:rPr>
        <w:t xml:space="preserve">Balseca </w:t>
      </w:r>
      <w:r w:rsidRPr="00B027A2">
        <w:rPr>
          <w:rFonts w:ascii="Times New Roman" w:eastAsia="Times New Roman" w:hAnsi="Times New Roman" w:cs="Times New Roman"/>
          <w:color w:val="000000" w:themeColor="text1"/>
          <w:sz w:val="24"/>
          <w:szCs w:val="24"/>
          <w:lang w:val="es-EC"/>
        </w:rPr>
        <w:t xml:space="preserve">Guillermo </w:t>
      </w:r>
      <w:r w:rsidR="00D047D0" w:rsidRPr="00B027A2">
        <w:rPr>
          <w:rFonts w:ascii="Times New Roman" w:eastAsia="Times New Roman" w:hAnsi="Times New Roman" w:cs="Times New Roman"/>
          <w:color w:val="000000" w:themeColor="text1"/>
          <w:sz w:val="24"/>
          <w:szCs w:val="24"/>
          <w:lang w:val="es-EC"/>
        </w:rPr>
        <w:t>Josué</w:t>
      </w:r>
    </w:p>
    <w:p w14:paraId="00A91B2B" w14:textId="012C2305" w:rsidR="00A713A1" w:rsidRPr="00B027A2" w:rsidRDefault="00B027A2" w:rsidP="00C23F85">
      <w:pPr>
        <w:spacing w:line="240" w:lineRule="auto"/>
        <w:ind w:left="4260" w:firstLine="348"/>
        <w:jc w:val="both"/>
        <w:rPr>
          <w:rFonts w:ascii="Times New Roman" w:eastAsiaTheme="minorEastAsia" w:hAnsi="Times New Roman" w:cs="Times New Roman"/>
          <w:color w:val="000000" w:themeColor="text1"/>
          <w:sz w:val="24"/>
          <w:szCs w:val="24"/>
          <w:lang w:val="es-EC"/>
        </w:rPr>
      </w:pPr>
      <w:r>
        <w:rPr>
          <w:rFonts w:ascii="Times New Roman" w:eastAsia="Times New Roman" w:hAnsi="Times New Roman" w:cs="Times New Roman"/>
          <w:color w:val="000000" w:themeColor="text1"/>
          <w:sz w:val="24"/>
          <w:szCs w:val="24"/>
          <w:lang w:val="es-EC"/>
        </w:rPr>
        <w:t xml:space="preserve">  </w:t>
      </w:r>
      <w:r w:rsidR="00A713A1" w:rsidRPr="00B027A2">
        <w:rPr>
          <w:rFonts w:ascii="Times New Roman" w:eastAsia="Times New Roman" w:hAnsi="Times New Roman" w:cs="Times New Roman"/>
          <w:color w:val="000000" w:themeColor="text1"/>
          <w:sz w:val="24"/>
          <w:szCs w:val="24"/>
          <w:lang w:val="es-EC"/>
        </w:rPr>
        <w:t xml:space="preserve">Chimba Amaya </w:t>
      </w:r>
      <w:r w:rsidR="00133D63" w:rsidRPr="00B027A2">
        <w:rPr>
          <w:rFonts w:ascii="Times New Roman" w:eastAsia="Times New Roman" w:hAnsi="Times New Roman" w:cs="Times New Roman"/>
          <w:color w:val="000000" w:themeColor="text1"/>
          <w:sz w:val="24"/>
          <w:szCs w:val="24"/>
          <w:lang w:val="es-EC"/>
        </w:rPr>
        <w:t>Cristian Orlando</w:t>
      </w:r>
    </w:p>
    <w:p w14:paraId="340AF427" w14:textId="18507F6A" w:rsidR="00B50918" w:rsidRPr="00B027A2" w:rsidRDefault="00B027A2" w:rsidP="00C23F85">
      <w:pPr>
        <w:spacing w:line="240" w:lineRule="auto"/>
        <w:ind w:left="3900" w:firstLine="348"/>
        <w:jc w:val="both"/>
        <w:rPr>
          <w:rFonts w:ascii="Times New Roman" w:eastAsiaTheme="minorEastAsia" w:hAnsi="Times New Roman" w:cs="Times New Roman"/>
          <w:color w:val="000000" w:themeColor="text1"/>
          <w:sz w:val="24"/>
          <w:szCs w:val="24"/>
          <w:lang w:val="es-EC"/>
        </w:rPr>
      </w:pPr>
      <w:r>
        <w:rPr>
          <w:rFonts w:ascii="Times New Roman" w:eastAsia="Times New Roman" w:hAnsi="Times New Roman" w:cs="Times New Roman"/>
          <w:color w:val="000000" w:themeColor="text1"/>
          <w:sz w:val="24"/>
          <w:szCs w:val="24"/>
          <w:lang w:val="es-EC"/>
        </w:rPr>
        <w:t xml:space="preserve">         </w:t>
      </w:r>
      <w:r w:rsidR="00B50918" w:rsidRPr="00B027A2">
        <w:rPr>
          <w:rFonts w:ascii="Times New Roman" w:eastAsia="Times New Roman" w:hAnsi="Times New Roman" w:cs="Times New Roman"/>
          <w:color w:val="000000" w:themeColor="text1"/>
          <w:sz w:val="24"/>
          <w:szCs w:val="24"/>
          <w:lang w:val="es-EC"/>
        </w:rPr>
        <w:t>Ibarra Rojano Gilber Andrés</w:t>
      </w:r>
    </w:p>
    <w:p w14:paraId="234538A3" w14:textId="4930B6D2" w:rsidR="00B50918" w:rsidRPr="00B027A2" w:rsidRDefault="00B027A2" w:rsidP="00C23F85">
      <w:pPr>
        <w:spacing w:line="240" w:lineRule="auto"/>
        <w:ind w:left="1068"/>
        <w:jc w:val="both"/>
        <w:rPr>
          <w:rFonts w:ascii="Times New Roman" w:eastAsiaTheme="minorEastAsia" w:hAnsi="Times New Roman" w:cs="Times New Roman"/>
          <w:color w:val="000000" w:themeColor="text1"/>
          <w:sz w:val="24"/>
          <w:szCs w:val="24"/>
          <w:lang w:val="es-EC"/>
        </w:rPr>
      </w:pPr>
      <w:r>
        <w:rPr>
          <w:rFonts w:ascii="Times New Roman" w:eastAsiaTheme="minorEastAsia" w:hAnsi="Times New Roman" w:cs="Times New Roman"/>
          <w:color w:val="000000" w:themeColor="text1"/>
          <w:sz w:val="24"/>
          <w:szCs w:val="24"/>
          <w:lang w:val="es-EC"/>
        </w:rPr>
        <w:t xml:space="preserve"> </w:t>
      </w:r>
      <w:r>
        <w:rPr>
          <w:rFonts w:ascii="Times New Roman" w:eastAsiaTheme="minorEastAsia" w:hAnsi="Times New Roman" w:cs="Times New Roman"/>
          <w:color w:val="000000" w:themeColor="text1"/>
          <w:sz w:val="24"/>
          <w:szCs w:val="24"/>
          <w:lang w:val="es-EC"/>
        </w:rPr>
        <w:tab/>
      </w:r>
      <w:r>
        <w:rPr>
          <w:rFonts w:ascii="Times New Roman" w:eastAsiaTheme="minorEastAsia" w:hAnsi="Times New Roman" w:cs="Times New Roman"/>
          <w:color w:val="000000" w:themeColor="text1"/>
          <w:sz w:val="24"/>
          <w:szCs w:val="24"/>
          <w:lang w:val="es-EC"/>
        </w:rPr>
        <w:tab/>
      </w:r>
      <w:r>
        <w:rPr>
          <w:rFonts w:ascii="Times New Roman" w:eastAsiaTheme="minorEastAsia" w:hAnsi="Times New Roman" w:cs="Times New Roman"/>
          <w:color w:val="000000" w:themeColor="text1"/>
          <w:sz w:val="24"/>
          <w:szCs w:val="24"/>
          <w:lang w:val="es-EC"/>
        </w:rPr>
        <w:tab/>
      </w:r>
      <w:r>
        <w:rPr>
          <w:rFonts w:ascii="Times New Roman" w:eastAsiaTheme="minorEastAsia" w:hAnsi="Times New Roman" w:cs="Times New Roman"/>
          <w:color w:val="000000" w:themeColor="text1"/>
          <w:sz w:val="24"/>
          <w:szCs w:val="24"/>
          <w:lang w:val="es-EC"/>
        </w:rPr>
        <w:tab/>
      </w:r>
      <w:r>
        <w:rPr>
          <w:rFonts w:ascii="Times New Roman" w:eastAsiaTheme="minorEastAsia" w:hAnsi="Times New Roman" w:cs="Times New Roman"/>
          <w:color w:val="000000" w:themeColor="text1"/>
          <w:sz w:val="24"/>
          <w:szCs w:val="24"/>
          <w:lang w:val="es-EC"/>
        </w:rPr>
        <w:tab/>
        <w:t xml:space="preserve">         </w:t>
      </w:r>
      <w:r w:rsidR="00B50918" w:rsidRPr="00B027A2">
        <w:rPr>
          <w:rFonts w:ascii="Times New Roman" w:eastAsiaTheme="minorEastAsia" w:hAnsi="Times New Roman" w:cs="Times New Roman"/>
          <w:color w:val="000000" w:themeColor="text1"/>
          <w:sz w:val="24"/>
          <w:szCs w:val="24"/>
          <w:lang w:val="es-EC"/>
        </w:rPr>
        <w:t>León Armijo Jean Carlos</w:t>
      </w:r>
    </w:p>
    <w:p w14:paraId="0099D5DA" w14:textId="0ACE4672" w:rsidR="00A713A1" w:rsidRPr="00B027A2" w:rsidRDefault="00B027A2" w:rsidP="00C23F85">
      <w:pPr>
        <w:spacing w:line="240" w:lineRule="auto"/>
        <w:ind w:left="4608"/>
        <w:jc w:val="both"/>
        <w:rPr>
          <w:rFonts w:ascii="Times New Roman" w:eastAsiaTheme="minorEastAsia" w:hAnsi="Times New Roman" w:cs="Times New Roman"/>
          <w:color w:val="000000" w:themeColor="text1"/>
          <w:sz w:val="24"/>
          <w:szCs w:val="24"/>
          <w:lang w:val="es-EC"/>
        </w:rPr>
      </w:pPr>
      <w:r>
        <w:rPr>
          <w:rFonts w:ascii="Times New Roman" w:eastAsiaTheme="minorEastAsia" w:hAnsi="Times New Roman" w:cs="Times New Roman"/>
          <w:color w:val="000000" w:themeColor="text1"/>
          <w:sz w:val="24"/>
          <w:szCs w:val="24"/>
          <w:lang w:val="es-EC"/>
        </w:rPr>
        <w:t xml:space="preserve">   </w:t>
      </w:r>
      <w:r w:rsidR="00A713A1" w:rsidRPr="00B027A2">
        <w:rPr>
          <w:rFonts w:ascii="Times New Roman" w:eastAsiaTheme="minorEastAsia" w:hAnsi="Times New Roman" w:cs="Times New Roman"/>
          <w:color w:val="000000" w:themeColor="text1"/>
          <w:sz w:val="24"/>
          <w:szCs w:val="24"/>
          <w:lang w:val="es-EC"/>
        </w:rPr>
        <w:t xml:space="preserve">Telenchana Tenelema </w:t>
      </w:r>
      <w:r w:rsidR="00D047D0" w:rsidRPr="00B027A2">
        <w:rPr>
          <w:rFonts w:ascii="Times New Roman" w:eastAsiaTheme="minorEastAsia" w:hAnsi="Times New Roman" w:cs="Times New Roman"/>
          <w:color w:val="000000" w:themeColor="text1"/>
          <w:sz w:val="24"/>
          <w:szCs w:val="24"/>
          <w:lang w:val="es-EC"/>
        </w:rPr>
        <w:t>Alex Roger</w:t>
      </w:r>
    </w:p>
    <w:p w14:paraId="26323A31" w14:textId="747D2CC9" w:rsidR="004D7270" w:rsidRDefault="004D7270" w:rsidP="00C23F85">
      <w:pPr>
        <w:ind w:left="708"/>
        <w:jc w:val="both"/>
        <w:rPr>
          <w:rFonts w:ascii="Times New Roman" w:eastAsia="Times New Roman" w:hAnsi="Times New Roman" w:cs="Times New Roman"/>
          <w:b/>
          <w:bCs/>
          <w:color w:val="000000" w:themeColor="text1"/>
          <w:sz w:val="24"/>
          <w:szCs w:val="24"/>
          <w:lang w:val="es"/>
        </w:rPr>
      </w:pPr>
      <w:r w:rsidRPr="004D7270">
        <w:rPr>
          <w:rFonts w:ascii="Times New Roman" w:eastAsia="Times New Roman" w:hAnsi="Times New Roman" w:cs="Times New Roman"/>
          <w:b/>
          <w:bCs/>
          <w:color w:val="000000" w:themeColor="text1"/>
          <w:sz w:val="24"/>
          <w:szCs w:val="24"/>
          <w:lang w:val="es"/>
        </w:rPr>
        <w:t xml:space="preserve">Módulo y Docente: </w:t>
      </w:r>
      <w:r>
        <w:rPr>
          <w:rFonts w:ascii="Times New Roman" w:eastAsia="Times New Roman" w:hAnsi="Times New Roman" w:cs="Times New Roman"/>
          <w:b/>
          <w:bCs/>
          <w:color w:val="000000" w:themeColor="text1"/>
          <w:sz w:val="24"/>
          <w:szCs w:val="24"/>
          <w:lang w:val="es"/>
        </w:rPr>
        <w:tab/>
      </w:r>
      <w:r>
        <w:rPr>
          <w:rFonts w:ascii="Times New Roman" w:eastAsia="Times New Roman" w:hAnsi="Times New Roman" w:cs="Times New Roman"/>
          <w:b/>
          <w:bCs/>
          <w:color w:val="000000" w:themeColor="text1"/>
          <w:sz w:val="24"/>
          <w:szCs w:val="24"/>
          <w:lang w:val="es"/>
        </w:rPr>
        <w:tab/>
      </w:r>
      <w:r>
        <w:rPr>
          <w:rFonts w:ascii="Times New Roman" w:eastAsia="Times New Roman" w:hAnsi="Times New Roman" w:cs="Times New Roman"/>
          <w:b/>
          <w:bCs/>
          <w:color w:val="000000" w:themeColor="text1"/>
          <w:sz w:val="24"/>
          <w:szCs w:val="24"/>
          <w:lang w:val="es"/>
        </w:rPr>
        <w:tab/>
        <w:t xml:space="preserve">         </w:t>
      </w:r>
      <w:r w:rsidRPr="004D7270">
        <w:rPr>
          <w:rFonts w:ascii="Times New Roman" w:eastAsia="Times New Roman" w:hAnsi="Times New Roman" w:cs="Times New Roman"/>
          <w:color w:val="000000" w:themeColor="text1"/>
          <w:sz w:val="24"/>
          <w:szCs w:val="24"/>
          <w:lang w:val="es"/>
        </w:rPr>
        <w:t xml:space="preserve">Comunicaciones Ópticas Ing. </w:t>
      </w:r>
      <w:r w:rsidR="00E139AF" w:rsidRPr="004D7270">
        <w:rPr>
          <w:rFonts w:ascii="Times New Roman" w:eastAsia="Times New Roman" w:hAnsi="Times New Roman" w:cs="Times New Roman"/>
          <w:color w:val="000000" w:themeColor="text1"/>
          <w:sz w:val="24"/>
          <w:szCs w:val="24"/>
          <w:lang w:val="es"/>
        </w:rPr>
        <w:t>M</w:t>
      </w:r>
      <w:r w:rsidR="00E139AF">
        <w:rPr>
          <w:rFonts w:ascii="Times New Roman" w:eastAsia="Times New Roman" w:hAnsi="Times New Roman" w:cs="Times New Roman"/>
          <w:color w:val="000000" w:themeColor="text1"/>
          <w:sz w:val="24"/>
          <w:szCs w:val="24"/>
          <w:lang w:val="es"/>
        </w:rPr>
        <w:t>c</w:t>
      </w:r>
      <w:r w:rsidR="00E139AF" w:rsidRPr="004D7270">
        <w:rPr>
          <w:rFonts w:ascii="Times New Roman" w:eastAsia="Times New Roman" w:hAnsi="Times New Roman" w:cs="Times New Roman"/>
          <w:color w:val="000000" w:themeColor="text1"/>
          <w:sz w:val="24"/>
          <w:szCs w:val="24"/>
          <w:lang w:val="es"/>
        </w:rPr>
        <w:t>s</w:t>
      </w:r>
      <w:r w:rsidRPr="004D7270">
        <w:rPr>
          <w:rFonts w:ascii="Times New Roman" w:eastAsia="Times New Roman" w:hAnsi="Times New Roman" w:cs="Times New Roman"/>
          <w:color w:val="000000" w:themeColor="text1"/>
          <w:sz w:val="24"/>
          <w:szCs w:val="24"/>
          <w:lang w:val="es"/>
        </w:rPr>
        <w:t>. Juan P. Pallo</w:t>
      </w:r>
    </w:p>
    <w:p w14:paraId="4E3D681A" w14:textId="77777777" w:rsidR="00C23F85" w:rsidRDefault="00C23F85" w:rsidP="004D7270">
      <w:pPr>
        <w:jc w:val="both"/>
        <w:rPr>
          <w:rFonts w:ascii="Times New Roman" w:eastAsia="Times New Roman" w:hAnsi="Times New Roman" w:cs="Times New Roman"/>
          <w:b/>
          <w:bCs/>
          <w:color w:val="000000" w:themeColor="text1"/>
          <w:sz w:val="24"/>
          <w:szCs w:val="24"/>
          <w:lang w:val="es"/>
        </w:rPr>
      </w:pPr>
    </w:p>
    <w:p w14:paraId="41B7CEFA" w14:textId="77777777" w:rsidR="00FA2B22" w:rsidRDefault="00FA2B22" w:rsidP="004D7270">
      <w:pPr>
        <w:jc w:val="both"/>
        <w:rPr>
          <w:rFonts w:ascii="Times New Roman" w:eastAsia="Times New Roman" w:hAnsi="Times New Roman" w:cs="Times New Roman"/>
          <w:b/>
          <w:bCs/>
          <w:color w:val="000000" w:themeColor="text1"/>
          <w:sz w:val="24"/>
          <w:szCs w:val="24"/>
          <w:lang w:val="es"/>
        </w:rPr>
      </w:pPr>
    </w:p>
    <w:p w14:paraId="46D0E0D9" w14:textId="77777777" w:rsidR="00C23F85" w:rsidRPr="004D7270" w:rsidRDefault="00C23F85" w:rsidP="004D7270">
      <w:pPr>
        <w:jc w:val="both"/>
        <w:rPr>
          <w:rFonts w:ascii="Times New Roman" w:eastAsia="Times New Roman" w:hAnsi="Times New Roman" w:cs="Times New Roman"/>
          <w:b/>
          <w:bCs/>
          <w:color w:val="000000" w:themeColor="text1"/>
          <w:sz w:val="24"/>
          <w:szCs w:val="24"/>
          <w:lang w:val="es"/>
        </w:rPr>
      </w:pPr>
    </w:p>
    <w:p w14:paraId="4E324346" w14:textId="0ED54E90" w:rsidR="004D7270" w:rsidRPr="004D7270" w:rsidRDefault="004D7270" w:rsidP="004D7270">
      <w:pPr>
        <w:pStyle w:val="Prrafodelista"/>
        <w:numPr>
          <w:ilvl w:val="0"/>
          <w:numId w:val="4"/>
        </w:numPr>
        <w:jc w:val="both"/>
        <w:rPr>
          <w:rFonts w:ascii="Times New Roman" w:hAnsi="Times New Roman" w:cs="Times New Roman"/>
          <w:b/>
          <w:bCs/>
          <w:sz w:val="24"/>
          <w:szCs w:val="24"/>
        </w:rPr>
      </w:pPr>
      <w:r w:rsidRPr="004D7270">
        <w:rPr>
          <w:rFonts w:ascii="Times New Roman" w:eastAsia="Times New Roman" w:hAnsi="Times New Roman" w:cs="Times New Roman"/>
          <w:b/>
          <w:bCs/>
          <w:color w:val="000000" w:themeColor="text1"/>
          <w:sz w:val="24"/>
          <w:szCs w:val="24"/>
          <w:lang w:val="es"/>
        </w:rPr>
        <w:lastRenderedPageBreak/>
        <w:t>TÍTULO</w:t>
      </w:r>
    </w:p>
    <w:p w14:paraId="5E86E812" w14:textId="2C3D83C4" w:rsidR="004D7270" w:rsidRDefault="00BC1F1A" w:rsidP="004D7270">
      <w:pPr>
        <w:pStyle w:val="Prrafodelista"/>
        <w:ind w:left="1080"/>
        <w:jc w:val="both"/>
        <w:rPr>
          <w:rFonts w:ascii="Times New Roman" w:hAnsi="Times New Roman" w:cs="Times New Roman"/>
          <w:b/>
          <w:bCs/>
          <w:sz w:val="24"/>
          <w:szCs w:val="24"/>
        </w:rPr>
      </w:pPr>
      <w:r w:rsidRPr="00FC6167">
        <w:rPr>
          <w:rFonts w:ascii="Times New Roman" w:hAnsi="Times New Roman" w:cs="Times New Roman"/>
          <w:b/>
          <w:bCs/>
          <w:sz w:val="24"/>
          <w:szCs w:val="24"/>
        </w:rPr>
        <w:t>Diseño de una red telef</w:t>
      </w:r>
      <w:r w:rsidR="00E70DDF" w:rsidRPr="00FC6167">
        <w:rPr>
          <w:rFonts w:ascii="Times New Roman" w:hAnsi="Times New Roman" w:cs="Times New Roman"/>
          <w:b/>
          <w:bCs/>
          <w:sz w:val="24"/>
          <w:szCs w:val="24"/>
        </w:rPr>
        <w:t>ó</w:t>
      </w:r>
      <w:r w:rsidRPr="00FC6167">
        <w:rPr>
          <w:rFonts w:ascii="Times New Roman" w:hAnsi="Times New Roman" w:cs="Times New Roman"/>
          <w:b/>
          <w:bCs/>
          <w:sz w:val="24"/>
          <w:szCs w:val="24"/>
        </w:rPr>
        <w:t>nica</w:t>
      </w:r>
    </w:p>
    <w:p w14:paraId="1D8F9D7C" w14:textId="77777777" w:rsidR="00FC6167" w:rsidRPr="00FC6167" w:rsidRDefault="00FC6167" w:rsidP="004D7270">
      <w:pPr>
        <w:pStyle w:val="Prrafodelista"/>
        <w:ind w:left="1080"/>
        <w:jc w:val="both"/>
        <w:rPr>
          <w:rFonts w:ascii="Times New Roman" w:hAnsi="Times New Roman" w:cs="Times New Roman"/>
          <w:b/>
          <w:bCs/>
          <w:sz w:val="24"/>
          <w:szCs w:val="24"/>
          <w:lang w:val="es-EC"/>
        </w:rPr>
      </w:pPr>
    </w:p>
    <w:p w14:paraId="0CD9030C" w14:textId="4AEA1900" w:rsidR="00834C11" w:rsidRPr="00834C11" w:rsidRDefault="00C47F90" w:rsidP="00834C11">
      <w:pPr>
        <w:pStyle w:val="Prrafodelista"/>
        <w:numPr>
          <w:ilvl w:val="0"/>
          <w:numId w:val="4"/>
        </w:numPr>
        <w:jc w:val="both"/>
        <w:rPr>
          <w:rFonts w:ascii="Times New Roman" w:hAnsi="Times New Roman" w:cs="Times New Roman"/>
          <w:b/>
          <w:bCs/>
          <w:sz w:val="24"/>
          <w:szCs w:val="24"/>
        </w:rPr>
      </w:pPr>
      <w:r w:rsidRPr="005F740C">
        <w:rPr>
          <w:rFonts w:ascii="Times New Roman" w:hAnsi="Times New Roman" w:cs="Times New Roman"/>
          <w:b/>
          <w:bCs/>
          <w:sz w:val="24"/>
          <w:szCs w:val="24"/>
        </w:rPr>
        <w:t>INTRODUCCIÓN</w:t>
      </w:r>
    </w:p>
    <w:p w14:paraId="489612D6" w14:textId="7A187B61" w:rsidR="00317864" w:rsidRPr="00C23F85" w:rsidRDefault="00E546A4" w:rsidP="00C23F85">
      <w:pPr>
        <w:pStyle w:val="Prrafodelista"/>
        <w:ind w:left="1080"/>
        <w:jc w:val="both"/>
        <w:rPr>
          <w:rFonts w:ascii="Times New Roman" w:hAnsi="Times New Roman" w:cs="Times New Roman"/>
          <w:sz w:val="24"/>
          <w:szCs w:val="24"/>
          <w:lang w:val="es-EC"/>
        </w:rPr>
      </w:pPr>
      <w:r>
        <w:rPr>
          <w:rFonts w:ascii="Times New Roman" w:hAnsi="Times New Roman" w:cs="Times New Roman"/>
          <w:sz w:val="24"/>
          <w:szCs w:val="24"/>
        </w:rPr>
        <w:t>E</w:t>
      </w:r>
      <w:r w:rsidR="00E139AF">
        <w:rPr>
          <w:rFonts w:ascii="Times New Roman" w:hAnsi="Times New Roman" w:cs="Times New Roman"/>
          <w:sz w:val="24"/>
          <w:szCs w:val="24"/>
          <w:lang w:val="es-EC"/>
        </w:rPr>
        <w:t>l desarrollo de las telecomunicaciones en el país</w:t>
      </w:r>
      <w:r w:rsidR="00C5749B">
        <w:rPr>
          <w:rFonts w:ascii="Times New Roman" w:hAnsi="Times New Roman" w:cs="Times New Roman"/>
          <w:sz w:val="24"/>
          <w:szCs w:val="24"/>
          <w:lang w:val="es-EC"/>
        </w:rPr>
        <w:t xml:space="preserve"> se ha vist</w:t>
      </w:r>
      <w:r w:rsidR="00D56FE1">
        <w:rPr>
          <w:rFonts w:ascii="Times New Roman" w:hAnsi="Times New Roman" w:cs="Times New Roman"/>
          <w:sz w:val="24"/>
          <w:szCs w:val="24"/>
          <w:lang w:val="es-EC"/>
        </w:rPr>
        <w:t xml:space="preserve">o reducido por no tener un avance tecnológico oportuno, siendo un avance reducido </w:t>
      </w:r>
      <w:r w:rsidR="00587E59">
        <w:rPr>
          <w:rFonts w:ascii="Times New Roman" w:hAnsi="Times New Roman" w:cs="Times New Roman"/>
          <w:sz w:val="24"/>
          <w:szCs w:val="24"/>
          <w:lang w:val="es-EC"/>
        </w:rPr>
        <w:t>al pasar de los años</w:t>
      </w:r>
      <w:r w:rsidR="00D56FE1">
        <w:rPr>
          <w:rFonts w:ascii="Times New Roman" w:hAnsi="Times New Roman" w:cs="Times New Roman"/>
          <w:sz w:val="24"/>
          <w:szCs w:val="24"/>
          <w:lang w:val="es-EC"/>
        </w:rPr>
        <w:t xml:space="preserve"> </w:t>
      </w:r>
      <w:r w:rsidR="00587E59">
        <w:rPr>
          <w:rFonts w:ascii="Times New Roman" w:hAnsi="Times New Roman" w:cs="Times New Roman"/>
          <w:sz w:val="24"/>
          <w:szCs w:val="24"/>
          <w:lang w:val="es-EC"/>
        </w:rPr>
        <w:t xml:space="preserve">en </w:t>
      </w:r>
      <w:r w:rsidR="00C904B1">
        <w:rPr>
          <w:rFonts w:ascii="Times New Roman" w:hAnsi="Times New Roman" w:cs="Times New Roman"/>
          <w:sz w:val="24"/>
          <w:szCs w:val="24"/>
          <w:lang w:val="es-EC"/>
        </w:rPr>
        <w:t>donde</w:t>
      </w:r>
      <w:r w:rsidR="00587E59">
        <w:rPr>
          <w:rFonts w:ascii="Times New Roman" w:hAnsi="Times New Roman" w:cs="Times New Roman"/>
          <w:sz w:val="24"/>
          <w:szCs w:val="24"/>
          <w:lang w:val="es-EC"/>
        </w:rPr>
        <w:t xml:space="preserve"> se</w:t>
      </w:r>
      <w:r w:rsidR="00E139AF">
        <w:rPr>
          <w:rFonts w:ascii="Times New Roman" w:hAnsi="Times New Roman" w:cs="Times New Roman"/>
          <w:sz w:val="24"/>
          <w:szCs w:val="24"/>
          <w:lang w:val="es-EC"/>
        </w:rPr>
        <w:t xml:space="preserve"> busca</w:t>
      </w:r>
      <w:r w:rsidR="00587E59">
        <w:rPr>
          <w:rFonts w:ascii="Times New Roman" w:hAnsi="Times New Roman" w:cs="Times New Roman"/>
          <w:sz w:val="24"/>
          <w:szCs w:val="24"/>
          <w:lang w:val="es-EC"/>
        </w:rPr>
        <w:t>rá</w:t>
      </w:r>
      <w:r w:rsidR="00E139AF">
        <w:rPr>
          <w:rFonts w:ascii="Times New Roman" w:hAnsi="Times New Roman" w:cs="Times New Roman"/>
          <w:sz w:val="24"/>
          <w:szCs w:val="24"/>
          <w:lang w:val="es-EC"/>
        </w:rPr>
        <w:t xml:space="preserve"> </w:t>
      </w:r>
      <w:r w:rsidR="00E3602F">
        <w:rPr>
          <w:rFonts w:ascii="Times New Roman" w:hAnsi="Times New Roman" w:cs="Times New Roman"/>
          <w:sz w:val="24"/>
          <w:szCs w:val="24"/>
          <w:lang w:val="es-EC"/>
        </w:rPr>
        <w:t xml:space="preserve">la conexión entre cada </w:t>
      </w:r>
      <w:r w:rsidR="00F44934">
        <w:rPr>
          <w:rFonts w:ascii="Times New Roman" w:hAnsi="Times New Roman" w:cs="Times New Roman"/>
          <w:sz w:val="24"/>
          <w:szCs w:val="24"/>
          <w:lang w:val="es-EC"/>
        </w:rPr>
        <w:t xml:space="preserve">uno de los </w:t>
      </w:r>
      <w:r w:rsidR="00E3602F">
        <w:rPr>
          <w:rFonts w:ascii="Times New Roman" w:hAnsi="Times New Roman" w:cs="Times New Roman"/>
          <w:sz w:val="24"/>
          <w:szCs w:val="24"/>
          <w:lang w:val="es-EC"/>
        </w:rPr>
        <w:t>punto</w:t>
      </w:r>
      <w:r w:rsidR="00F44934">
        <w:rPr>
          <w:rFonts w:ascii="Times New Roman" w:hAnsi="Times New Roman" w:cs="Times New Roman"/>
          <w:sz w:val="24"/>
          <w:szCs w:val="24"/>
          <w:lang w:val="es-EC"/>
        </w:rPr>
        <w:t>s</w:t>
      </w:r>
      <w:r w:rsidR="00E3602F">
        <w:rPr>
          <w:rFonts w:ascii="Times New Roman" w:hAnsi="Times New Roman" w:cs="Times New Roman"/>
          <w:sz w:val="24"/>
          <w:szCs w:val="24"/>
          <w:lang w:val="es-EC"/>
        </w:rPr>
        <w:t xml:space="preserve"> de</w:t>
      </w:r>
      <w:r>
        <w:rPr>
          <w:rFonts w:ascii="Times New Roman" w:hAnsi="Times New Roman" w:cs="Times New Roman"/>
          <w:sz w:val="24"/>
          <w:szCs w:val="24"/>
          <w:lang w:val="es-EC"/>
        </w:rPr>
        <w:t>l</w:t>
      </w:r>
      <w:r w:rsidR="00F44934">
        <w:rPr>
          <w:rFonts w:ascii="Times New Roman" w:hAnsi="Times New Roman" w:cs="Times New Roman"/>
          <w:sz w:val="24"/>
          <w:szCs w:val="24"/>
          <w:lang w:val="es-EC"/>
        </w:rPr>
        <w:t xml:space="preserve"> país</w:t>
      </w:r>
      <w:r w:rsidR="00423031">
        <w:rPr>
          <w:rFonts w:ascii="Times New Roman" w:hAnsi="Times New Roman" w:cs="Times New Roman"/>
          <w:sz w:val="24"/>
          <w:szCs w:val="24"/>
          <w:lang w:val="es-EC"/>
        </w:rPr>
        <w:t>, donde es necesario la comunicación solo en segundos refiriéndose a empresas corporativas en este caso será para una</w:t>
      </w:r>
      <w:r>
        <w:rPr>
          <w:rFonts w:ascii="Times New Roman" w:hAnsi="Times New Roman" w:cs="Times New Roman"/>
          <w:sz w:val="24"/>
          <w:szCs w:val="24"/>
          <w:lang w:val="es-EC"/>
        </w:rPr>
        <w:t xml:space="preserve"> provincia</w:t>
      </w:r>
      <w:r w:rsidR="00E3602F">
        <w:rPr>
          <w:rFonts w:ascii="Times New Roman" w:hAnsi="Times New Roman" w:cs="Times New Roman"/>
          <w:sz w:val="24"/>
          <w:szCs w:val="24"/>
          <w:lang w:val="es-EC"/>
        </w:rPr>
        <w:t xml:space="preserve">, </w:t>
      </w:r>
      <w:r w:rsidR="00B95604">
        <w:rPr>
          <w:rFonts w:ascii="Times New Roman" w:hAnsi="Times New Roman" w:cs="Times New Roman"/>
          <w:sz w:val="24"/>
          <w:szCs w:val="24"/>
          <w:lang w:val="es-EC"/>
        </w:rPr>
        <w:t xml:space="preserve">se hablará específicamente </w:t>
      </w:r>
      <w:r w:rsidR="00D73379">
        <w:rPr>
          <w:rFonts w:ascii="Times New Roman" w:hAnsi="Times New Roman" w:cs="Times New Roman"/>
          <w:sz w:val="24"/>
          <w:szCs w:val="24"/>
          <w:lang w:val="es-EC"/>
        </w:rPr>
        <w:t xml:space="preserve">del diseño </w:t>
      </w:r>
      <w:r w:rsidR="003B49C2">
        <w:rPr>
          <w:rFonts w:ascii="Times New Roman" w:hAnsi="Times New Roman" w:cs="Times New Roman"/>
          <w:sz w:val="24"/>
          <w:szCs w:val="24"/>
          <w:lang w:val="es-EC"/>
        </w:rPr>
        <w:t xml:space="preserve">de una red telefónica </w:t>
      </w:r>
      <w:r w:rsidR="008863BF">
        <w:rPr>
          <w:rFonts w:ascii="Times New Roman" w:hAnsi="Times New Roman" w:cs="Times New Roman"/>
          <w:sz w:val="24"/>
          <w:szCs w:val="24"/>
          <w:lang w:val="es-EC"/>
        </w:rPr>
        <w:t>donde se hará</w:t>
      </w:r>
      <w:r w:rsidR="006559A2">
        <w:rPr>
          <w:rFonts w:ascii="Times New Roman" w:hAnsi="Times New Roman" w:cs="Times New Roman"/>
          <w:sz w:val="24"/>
          <w:szCs w:val="24"/>
          <w:lang w:val="es-EC"/>
        </w:rPr>
        <w:t xml:space="preserve"> énfasis a</w:t>
      </w:r>
      <w:r w:rsidR="00C920E9">
        <w:rPr>
          <w:rFonts w:ascii="Times New Roman" w:hAnsi="Times New Roman" w:cs="Times New Roman"/>
          <w:sz w:val="24"/>
          <w:szCs w:val="24"/>
          <w:lang w:val="es-EC"/>
        </w:rPr>
        <w:t xml:space="preserve">l incremento del servicio telefónica por </w:t>
      </w:r>
      <w:r w:rsidR="006B4E34">
        <w:rPr>
          <w:rFonts w:ascii="Times New Roman" w:hAnsi="Times New Roman" w:cs="Times New Roman"/>
          <w:sz w:val="24"/>
          <w:szCs w:val="24"/>
          <w:lang w:val="es-EC"/>
        </w:rPr>
        <w:t xml:space="preserve">la necesidad de la conexión entre ciudades </w:t>
      </w:r>
      <w:r w:rsidR="00AE2A43">
        <w:rPr>
          <w:rFonts w:ascii="Times New Roman" w:hAnsi="Times New Roman" w:cs="Times New Roman"/>
          <w:sz w:val="24"/>
          <w:szCs w:val="24"/>
          <w:lang w:val="es-EC"/>
        </w:rPr>
        <w:t xml:space="preserve">que </w:t>
      </w:r>
      <w:r w:rsidR="00164826">
        <w:rPr>
          <w:rFonts w:ascii="Times New Roman" w:hAnsi="Times New Roman" w:cs="Times New Roman"/>
          <w:sz w:val="24"/>
          <w:szCs w:val="24"/>
          <w:lang w:val="es-EC"/>
        </w:rPr>
        <w:t>en el caso se identificará a una sola provincia, con diferentes distritos</w:t>
      </w:r>
      <w:r w:rsidR="005E18AF">
        <w:rPr>
          <w:rFonts w:ascii="Times New Roman" w:hAnsi="Times New Roman" w:cs="Times New Roman"/>
          <w:sz w:val="24"/>
          <w:szCs w:val="24"/>
          <w:lang w:val="es-EC"/>
        </w:rPr>
        <w:t xml:space="preserve"> se diseñara u</w:t>
      </w:r>
      <w:r w:rsidR="00E863E0">
        <w:rPr>
          <w:rFonts w:ascii="Times New Roman" w:hAnsi="Times New Roman" w:cs="Times New Roman"/>
          <w:sz w:val="24"/>
          <w:szCs w:val="24"/>
          <w:lang w:val="es-EC"/>
        </w:rPr>
        <w:t xml:space="preserve">na red </w:t>
      </w:r>
      <w:r w:rsidR="0006132F">
        <w:rPr>
          <w:rFonts w:ascii="Times New Roman" w:hAnsi="Times New Roman" w:cs="Times New Roman"/>
          <w:sz w:val="24"/>
          <w:szCs w:val="24"/>
          <w:lang w:val="es-EC"/>
        </w:rPr>
        <w:t xml:space="preserve">telefónica en base al servicio </w:t>
      </w:r>
      <w:r w:rsidR="004D54B8">
        <w:rPr>
          <w:rFonts w:ascii="Times New Roman" w:hAnsi="Times New Roman" w:cs="Times New Roman"/>
          <w:sz w:val="24"/>
          <w:szCs w:val="24"/>
          <w:lang w:val="es-EC"/>
        </w:rPr>
        <w:t xml:space="preserve">telefónico domiciliario </w:t>
      </w:r>
      <w:r w:rsidR="008C163F">
        <w:rPr>
          <w:rFonts w:ascii="Times New Roman" w:hAnsi="Times New Roman" w:cs="Times New Roman"/>
          <w:sz w:val="24"/>
          <w:szCs w:val="24"/>
          <w:lang w:val="es-EC"/>
        </w:rPr>
        <w:t xml:space="preserve">se tendrá en cuenta lo que son las centrales telefónicas </w:t>
      </w:r>
      <w:r w:rsidR="00CB75F5">
        <w:rPr>
          <w:rFonts w:ascii="Times New Roman" w:hAnsi="Times New Roman" w:cs="Times New Roman"/>
          <w:sz w:val="24"/>
          <w:szCs w:val="24"/>
          <w:lang w:val="es-EC"/>
        </w:rPr>
        <w:t xml:space="preserve">y la redes telefónicas o toda la parte de planta externa hasta llegar al </w:t>
      </w:r>
      <w:r w:rsidR="00A740B3">
        <w:rPr>
          <w:rFonts w:ascii="Times New Roman" w:hAnsi="Times New Roman" w:cs="Times New Roman"/>
          <w:sz w:val="24"/>
          <w:szCs w:val="24"/>
          <w:lang w:val="es-EC"/>
        </w:rPr>
        <w:t>abonado nuevo</w:t>
      </w:r>
      <w:r w:rsidR="009C1555">
        <w:rPr>
          <w:rFonts w:ascii="Times New Roman" w:hAnsi="Times New Roman" w:cs="Times New Roman"/>
          <w:sz w:val="24"/>
          <w:szCs w:val="24"/>
          <w:lang w:val="es-EC"/>
        </w:rPr>
        <w:t xml:space="preserve"> </w:t>
      </w:r>
      <w:r w:rsidR="00A72CD4">
        <w:rPr>
          <w:rFonts w:ascii="Times New Roman" w:hAnsi="Times New Roman" w:cs="Times New Roman"/>
          <w:sz w:val="24"/>
          <w:szCs w:val="24"/>
          <w:lang w:val="es-EC"/>
        </w:rPr>
        <w:t xml:space="preserve">será parte fundamental de </w:t>
      </w:r>
      <w:r w:rsidR="003118E9">
        <w:rPr>
          <w:rFonts w:ascii="Times New Roman" w:hAnsi="Times New Roman" w:cs="Times New Roman"/>
          <w:sz w:val="24"/>
          <w:szCs w:val="24"/>
          <w:lang w:val="es-EC"/>
        </w:rPr>
        <w:t>la red telefónica.</w:t>
      </w:r>
      <w:r w:rsidR="00B95604">
        <w:rPr>
          <w:rFonts w:ascii="Times New Roman" w:hAnsi="Times New Roman" w:cs="Times New Roman"/>
          <w:sz w:val="24"/>
          <w:szCs w:val="24"/>
          <w:lang w:val="es-EC"/>
        </w:rPr>
        <w:t xml:space="preserve"> </w:t>
      </w:r>
    </w:p>
    <w:p w14:paraId="5DE1B660" w14:textId="77777777" w:rsidR="00317864" w:rsidRPr="00EC3AED" w:rsidRDefault="00317864" w:rsidP="00EC3AED">
      <w:pPr>
        <w:pStyle w:val="Prrafodelista"/>
        <w:ind w:left="1080"/>
        <w:jc w:val="both"/>
        <w:rPr>
          <w:rFonts w:ascii="Times New Roman" w:hAnsi="Times New Roman" w:cs="Times New Roman"/>
          <w:sz w:val="24"/>
          <w:szCs w:val="24"/>
          <w:lang w:val="es-EC"/>
        </w:rPr>
      </w:pPr>
    </w:p>
    <w:p w14:paraId="0448A89A" w14:textId="77777777" w:rsidR="00EC3AED" w:rsidRPr="00EC3AED" w:rsidRDefault="00E139AF" w:rsidP="00EC3AED">
      <w:pPr>
        <w:pStyle w:val="Prrafodelista"/>
        <w:ind w:left="108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En la actualidad el desarrollo de las telecomunicaciones en el país busca </w:t>
      </w:r>
      <w:r w:rsidR="00E3602F">
        <w:rPr>
          <w:rFonts w:ascii="Times New Roman" w:hAnsi="Times New Roman" w:cs="Times New Roman"/>
          <w:sz w:val="24"/>
          <w:szCs w:val="24"/>
          <w:lang w:val="es-EC"/>
        </w:rPr>
        <w:t xml:space="preserve">la conexión entre cada punto del país donde es necesario la comunicación solo en segundos, </w:t>
      </w:r>
    </w:p>
    <w:p w14:paraId="619095A3" w14:textId="4BC7080D" w:rsidR="00C47F90" w:rsidRDefault="00C47F90" w:rsidP="00C47F90">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OBJETIVOS</w:t>
      </w:r>
    </w:p>
    <w:p w14:paraId="2D8CC319" w14:textId="1E28F207" w:rsidR="00C47F90" w:rsidRDefault="00C47F90" w:rsidP="00C47F90">
      <w:pPr>
        <w:pStyle w:val="Prrafodelista"/>
        <w:ind w:left="1080"/>
        <w:rPr>
          <w:rFonts w:ascii="Times New Roman" w:hAnsi="Times New Roman" w:cs="Times New Roman"/>
          <w:b/>
          <w:bCs/>
          <w:sz w:val="24"/>
          <w:szCs w:val="24"/>
        </w:rPr>
      </w:pPr>
      <w:r>
        <w:rPr>
          <w:rFonts w:ascii="Times New Roman" w:hAnsi="Times New Roman" w:cs="Times New Roman"/>
          <w:b/>
          <w:bCs/>
          <w:sz w:val="24"/>
          <w:szCs w:val="24"/>
        </w:rPr>
        <w:t>1.OBJETIVO GENERAL</w:t>
      </w:r>
    </w:p>
    <w:p w14:paraId="407B9AB1" w14:textId="2D171301" w:rsidR="003118E9" w:rsidRPr="00E76879" w:rsidRDefault="00E76879" w:rsidP="00317864">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Diseñar </w:t>
      </w:r>
      <w:r w:rsidR="00CF03E5">
        <w:rPr>
          <w:rFonts w:ascii="Times New Roman" w:hAnsi="Times New Roman" w:cs="Times New Roman"/>
          <w:sz w:val="24"/>
          <w:szCs w:val="24"/>
        </w:rPr>
        <w:t xml:space="preserve">la planta externa de una </w:t>
      </w:r>
      <w:r>
        <w:rPr>
          <w:rFonts w:ascii="Times New Roman" w:hAnsi="Times New Roman" w:cs="Times New Roman"/>
          <w:sz w:val="24"/>
          <w:szCs w:val="24"/>
        </w:rPr>
        <w:t>red telefónica</w:t>
      </w:r>
      <w:r w:rsidRPr="00E76879">
        <w:rPr>
          <w:rFonts w:ascii="Times New Roman" w:hAnsi="Times New Roman" w:cs="Times New Roman"/>
          <w:sz w:val="24"/>
          <w:szCs w:val="24"/>
        </w:rPr>
        <w:t xml:space="preserve"> </w:t>
      </w:r>
      <w:r w:rsidR="00F00924">
        <w:rPr>
          <w:rFonts w:ascii="Times New Roman" w:hAnsi="Times New Roman" w:cs="Times New Roman"/>
          <w:sz w:val="24"/>
          <w:szCs w:val="24"/>
        </w:rPr>
        <w:t>para un sector de</w:t>
      </w:r>
      <w:r w:rsidR="00B621C0">
        <w:rPr>
          <w:rFonts w:ascii="Times New Roman" w:hAnsi="Times New Roman" w:cs="Times New Roman"/>
          <w:sz w:val="24"/>
          <w:szCs w:val="24"/>
        </w:rPr>
        <w:t xml:space="preserve"> ocho distritos</w:t>
      </w:r>
      <w:r w:rsidR="00767997">
        <w:rPr>
          <w:rFonts w:ascii="Times New Roman" w:hAnsi="Times New Roman" w:cs="Times New Roman"/>
          <w:sz w:val="24"/>
          <w:szCs w:val="24"/>
        </w:rPr>
        <w:t xml:space="preserve"> </w:t>
      </w:r>
      <w:r w:rsidR="00CF03E5">
        <w:rPr>
          <w:rFonts w:ascii="Times New Roman" w:hAnsi="Times New Roman" w:cs="Times New Roman"/>
          <w:sz w:val="24"/>
          <w:szCs w:val="24"/>
        </w:rPr>
        <w:t xml:space="preserve">y doscientos abonados </w:t>
      </w:r>
      <w:r w:rsidR="00767997">
        <w:rPr>
          <w:rFonts w:ascii="Times New Roman" w:hAnsi="Times New Roman" w:cs="Times New Roman"/>
          <w:sz w:val="24"/>
          <w:szCs w:val="24"/>
        </w:rPr>
        <w:t>de la ciudad de Loja</w:t>
      </w:r>
      <w:r w:rsidR="00C53508">
        <w:rPr>
          <w:rFonts w:ascii="Times New Roman" w:hAnsi="Times New Roman" w:cs="Times New Roman"/>
          <w:sz w:val="24"/>
          <w:szCs w:val="24"/>
        </w:rPr>
        <w:t>.</w:t>
      </w:r>
    </w:p>
    <w:p w14:paraId="23D9A8AC" w14:textId="3C45326D" w:rsidR="00C47F90" w:rsidRDefault="00C47F90" w:rsidP="00C47F90">
      <w:pPr>
        <w:pStyle w:val="Prrafodelista"/>
        <w:ind w:left="1080"/>
        <w:rPr>
          <w:rFonts w:ascii="Times New Roman" w:hAnsi="Times New Roman" w:cs="Times New Roman"/>
          <w:b/>
          <w:bCs/>
          <w:sz w:val="24"/>
          <w:szCs w:val="24"/>
        </w:rPr>
      </w:pPr>
      <w:r>
        <w:rPr>
          <w:rFonts w:ascii="Times New Roman" w:hAnsi="Times New Roman" w:cs="Times New Roman"/>
          <w:b/>
          <w:bCs/>
          <w:sz w:val="24"/>
          <w:szCs w:val="24"/>
        </w:rPr>
        <w:t>2.OBJETIVOS ESPECIFICO</w:t>
      </w:r>
      <w:r w:rsidR="005F740C">
        <w:rPr>
          <w:rFonts w:ascii="Times New Roman" w:hAnsi="Times New Roman" w:cs="Times New Roman"/>
          <w:b/>
          <w:bCs/>
          <w:sz w:val="24"/>
          <w:szCs w:val="24"/>
        </w:rPr>
        <w:t>S</w:t>
      </w:r>
    </w:p>
    <w:p w14:paraId="694B8E85" w14:textId="2738A875" w:rsidR="005F740C" w:rsidRDefault="0049727E" w:rsidP="00317864">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Investigar sobre la estructura</w:t>
      </w:r>
      <w:r w:rsidR="00DD585E">
        <w:rPr>
          <w:rFonts w:ascii="Times New Roman" w:hAnsi="Times New Roman" w:cs="Times New Roman"/>
          <w:sz w:val="24"/>
          <w:szCs w:val="24"/>
        </w:rPr>
        <w:t xml:space="preserve"> del diseño </w:t>
      </w:r>
      <w:r w:rsidR="004F30C2">
        <w:rPr>
          <w:rFonts w:ascii="Times New Roman" w:hAnsi="Times New Roman" w:cs="Times New Roman"/>
          <w:sz w:val="24"/>
          <w:szCs w:val="24"/>
        </w:rPr>
        <w:t xml:space="preserve">de </w:t>
      </w:r>
      <w:r w:rsidR="00C94494">
        <w:rPr>
          <w:rFonts w:ascii="Times New Roman" w:hAnsi="Times New Roman" w:cs="Times New Roman"/>
          <w:sz w:val="24"/>
          <w:szCs w:val="24"/>
        </w:rPr>
        <w:t xml:space="preserve">planta externa </w:t>
      </w:r>
      <w:r w:rsidR="00141342">
        <w:rPr>
          <w:rFonts w:ascii="Times New Roman" w:hAnsi="Times New Roman" w:cs="Times New Roman"/>
          <w:sz w:val="24"/>
          <w:szCs w:val="24"/>
        </w:rPr>
        <w:t xml:space="preserve">de una red telefónica, </w:t>
      </w:r>
      <w:r w:rsidR="00AF0441">
        <w:rPr>
          <w:rFonts w:ascii="Times New Roman" w:hAnsi="Times New Roman" w:cs="Times New Roman"/>
          <w:sz w:val="24"/>
          <w:szCs w:val="24"/>
        </w:rPr>
        <w:t xml:space="preserve">basándose en </w:t>
      </w:r>
      <w:r w:rsidR="0047006B">
        <w:rPr>
          <w:rFonts w:ascii="Times New Roman" w:hAnsi="Times New Roman" w:cs="Times New Roman"/>
          <w:sz w:val="24"/>
          <w:szCs w:val="24"/>
        </w:rPr>
        <w:t>la normativa de Planta Externa de CNT E.P.</w:t>
      </w:r>
    </w:p>
    <w:p w14:paraId="6BDAEA2D" w14:textId="055F6B3F" w:rsidR="0047006B" w:rsidRDefault="006A2620" w:rsidP="00317864">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Analizar</w:t>
      </w:r>
      <w:r w:rsidR="004702A9">
        <w:rPr>
          <w:rFonts w:ascii="Times New Roman" w:hAnsi="Times New Roman" w:cs="Times New Roman"/>
          <w:sz w:val="24"/>
          <w:szCs w:val="24"/>
        </w:rPr>
        <w:t xml:space="preserve"> </w:t>
      </w:r>
      <w:r w:rsidR="001D7AC8">
        <w:rPr>
          <w:rFonts w:ascii="Times New Roman" w:hAnsi="Times New Roman" w:cs="Times New Roman"/>
          <w:sz w:val="24"/>
          <w:szCs w:val="24"/>
        </w:rPr>
        <w:t xml:space="preserve">la demanda del servicio de telefonía </w:t>
      </w:r>
      <w:r w:rsidR="00317864">
        <w:rPr>
          <w:rFonts w:ascii="Times New Roman" w:hAnsi="Times New Roman" w:cs="Times New Roman"/>
          <w:sz w:val="24"/>
          <w:szCs w:val="24"/>
        </w:rPr>
        <w:t>existente en la ciudad de Loja.</w:t>
      </w:r>
    </w:p>
    <w:p w14:paraId="650938B7" w14:textId="3F3AD1CE" w:rsidR="00B77F24" w:rsidRDefault="00E73A09" w:rsidP="00317864">
      <w:pPr>
        <w:pStyle w:val="Prrafodelista"/>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Realizar todo el diseño </w:t>
      </w:r>
      <w:r w:rsidR="005C3DAE">
        <w:rPr>
          <w:rFonts w:ascii="Times New Roman" w:hAnsi="Times New Roman" w:cs="Times New Roman"/>
          <w:sz w:val="24"/>
          <w:szCs w:val="24"/>
        </w:rPr>
        <w:t>de planta externa de una</w:t>
      </w:r>
      <w:r w:rsidR="00CE4BB8">
        <w:rPr>
          <w:rFonts w:ascii="Times New Roman" w:hAnsi="Times New Roman" w:cs="Times New Roman"/>
          <w:sz w:val="24"/>
          <w:szCs w:val="24"/>
        </w:rPr>
        <w:t xml:space="preserve"> red telefónica</w:t>
      </w:r>
      <w:r w:rsidR="00C60801">
        <w:rPr>
          <w:rFonts w:ascii="Times New Roman" w:hAnsi="Times New Roman" w:cs="Times New Roman"/>
          <w:sz w:val="24"/>
          <w:szCs w:val="24"/>
        </w:rPr>
        <w:t xml:space="preserve"> en el software AutoCAD</w:t>
      </w:r>
      <w:r w:rsidR="004702A9">
        <w:rPr>
          <w:rFonts w:ascii="Times New Roman" w:hAnsi="Times New Roman" w:cs="Times New Roman"/>
          <w:sz w:val="24"/>
          <w:szCs w:val="24"/>
        </w:rPr>
        <w:t>, así como los componentes necesarios siendo la memoria técnica y cálculos previos.</w:t>
      </w:r>
      <w:r w:rsidR="00CE4BB8">
        <w:rPr>
          <w:rFonts w:ascii="Times New Roman" w:hAnsi="Times New Roman" w:cs="Times New Roman"/>
          <w:sz w:val="24"/>
          <w:szCs w:val="24"/>
        </w:rPr>
        <w:t xml:space="preserve"> </w:t>
      </w:r>
    </w:p>
    <w:p w14:paraId="263F19E7" w14:textId="77777777" w:rsidR="00731F6C" w:rsidRPr="00B77F24" w:rsidRDefault="00731F6C" w:rsidP="00731F6C">
      <w:pPr>
        <w:pStyle w:val="Prrafodelista"/>
        <w:ind w:left="1800"/>
        <w:jc w:val="both"/>
        <w:rPr>
          <w:rFonts w:ascii="Times New Roman" w:hAnsi="Times New Roman" w:cs="Times New Roman"/>
          <w:sz w:val="24"/>
          <w:szCs w:val="24"/>
        </w:rPr>
      </w:pPr>
    </w:p>
    <w:p w14:paraId="3E627645" w14:textId="571C8497" w:rsidR="00C47F90" w:rsidRDefault="00C47F90" w:rsidP="00C47F90">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RESUMEN</w:t>
      </w:r>
    </w:p>
    <w:p w14:paraId="45E49BC5" w14:textId="774A4A56" w:rsidR="00731F6C" w:rsidRDefault="00144FE0" w:rsidP="00144FE0">
      <w:pPr>
        <w:pStyle w:val="Prrafodelista"/>
        <w:ind w:left="1080"/>
        <w:jc w:val="both"/>
        <w:rPr>
          <w:rFonts w:ascii="Times New Roman" w:hAnsi="Times New Roman" w:cs="Times New Roman"/>
          <w:sz w:val="24"/>
          <w:szCs w:val="24"/>
        </w:rPr>
      </w:pPr>
      <w:r w:rsidRPr="00144FE0">
        <w:rPr>
          <w:rFonts w:ascii="Times New Roman" w:hAnsi="Times New Roman" w:cs="Times New Roman"/>
          <w:sz w:val="24"/>
          <w:szCs w:val="24"/>
        </w:rPr>
        <w:t xml:space="preserve">Este proyecto contempla el diseño de una red telefónica en la ciudad de Loja, utilizando una red de alambre de cobre y dividiéndola en ocho distritos, cada uno con </w:t>
      </w:r>
      <w:r>
        <w:rPr>
          <w:rFonts w:ascii="Times New Roman" w:hAnsi="Times New Roman" w:cs="Times New Roman"/>
          <w:sz w:val="24"/>
          <w:szCs w:val="24"/>
        </w:rPr>
        <w:t>doscientos</w:t>
      </w:r>
      <w:r w:rsidRPr="00144FE0">
        <w:rPr>
          <w:rFonts w:ascii="Times New Roman" w:hAnsi="Times New Roman" w:cs="Times New Roman"/>
          <w:sz w:val="24"/>
          <w:szCs w:val="24"/>
        </w:rPr>
        <w:t xml:space="preserve"> </w:t>
      </w:r>
      <w:r>
        <w:rPr>
          <w:rFonts w:ascii="Times New Roman" w:hAnsi="Times New Roman" w:cs="Times New Roman"/>
          <w:sz w:val="24"/>
          <w:szCs w:val="24"/>
        </w:rPr>
        <w:t>abonados o usuarios</w:t>
      </w:r>
      <w:r w:rsidR="003924D5">
        <w:rPr>
          <w:rFonts w:ascii="Times New Roman" w:hAnsi="Times New Roman" w:cs="Times New Roman"/>
          <w:sz w:val="24"/>
          <w:szCs w:val="24"/>
        </w:rPr>
        <w:t xml:space="preserve"> el diseño abarcará algunos de los puntos específicos como:</w:t>
      </w:r>
      <w:r w:rsidRPr="00144FE0">
        <w:rPr>
          <w:rFonts w:ascii="Times New Roman" w:hAnsi="Times New Roman" w:cs="Times New Roman"/>
          <w:sz w:val="24"/>
          <w:szCs w:val="24"/>
        </w:rPr>
        <w:t xml:space="preserve"> </w:t>
      </w:r>
      <w:r w:rsidR="003924D5">
        <w:rPr>
          <w:rFonts w:ascii="Times New Roman" w:hAnsi="Times New Roman" w:cs="Times New Roman"/>
          <w:sz w:val="24"/>
          <w:szCs w:val="24"/>
        </w:rPr>
        <w:t>i</w:t>
      </w:r>
      <w:r w:rsidRPr="00144FE0">
        <w:rPr>
          <w:rFonts w:ascii="Times New Roman" w:hAnsi="Times New Roman" w:cs="Times New Roman"/>
          <w:sz w:val="24"/>
          <w:szCs w:val="24"/>
        </w:rPr>
        <w:t>ntercambios, corredores y áreas de dispersión específicamente divididos por región. Además, se identifica</w:t>
      </w:r>
      <w:r w:rsidR="00526337">
        <w:rPr>
          <w:rFonts w:ascii="Times New Roman" w:hAnsi="Times New Roman" w:cs="Times New Roman"/>
          <w:sz w:val="24"/>
          <w:szCs w:val="24"/>
        </w:rPr>
        <w:t>rá</w:t>
      </w:r>
      <w:r w:rsidRPr="00144FE0">
        <w:rPr>
          <w:rFonts w:ascii="Times New Roman" w:hAnsi="Times New Roman" w:cs="Times New Roman"/>
          <w:sz w:val="24"/>
          <w:szCs w:val="24"/>
        </w:rPr>
        <w:t xml:space="preserve"> las necesidades y se brinda</w:t>
      </w:r>
      <w:r w:rsidR="00513D50">
        <w:rPr>
          <w:rFonts w:ascii="Times New Roman" w:hAnsi="Times New Roman" w:cs="Times New Roman"/>
          <w:sz w:val="24"/>
          <w:szCs w:val="24"/>
        </w:rPr>
        <w:t xml:space="preserve">rá </w:t>
      </w:r>
      <w:r w:rsidRPr="00144FE0">
        <w:rPr>
          <w:rFonts w:ascii="Times New Roman" w:hAnsi="Times New Roman" w:cs="Times New Roman"/>
          <w:sz w:val="24"/>
          <w:szCs w:val="24"/>
        </w:rPr>
        <w:t>soluciones para las necesidades estimadas dentro de 10 años a través del crecimiento de la población y la integración de servicios. Finalmente, se utiliz</w:t>
      </w:r>
      <w:r w:rsidR="00513D50">
        <w:rPr>
          <w:rFonts w:ascii="Times New Roman" w:hAnsi="Times New Roman" w:cs="Times New Roman"/>
          <w:sz w:val="24"/>
          <w:szCs w:val="24"/>
        </w:rPr>
        <w:t>ará</w:t>
      </w:r>
      <w:r w:rsidRPr="00144FE0">
        <w:rPr>
          <w:rFonts w:ascii="Times New Roman" w:hAnsi="Times New Roman" w:cs="Times New Roman"/>
          <w:sz w:val="24"/>
          <w:szCs w:val="24"/>
        </w:rPr>
        <w:t xml:space="preserve"> el software AUTOCAD y Google Earth para </w:t>
      </w:r>
      <w:r w:rsidR="00B059E7">
        <w:rPr>
          <w:rFonts w:ascii="Times New Roman" w:hAnsi="Times New Roman" w:cs="Times New Roman"/>
          <w:sz w:val="24"/>
          <w:szCs w:val="24"/>
        </w:rPr>
        <w:t>la recolección de</w:t>
      </w:r>
      <w:r w:rsidRPr="00144FE0">
        <w:rPr>
          <w:rFonts w:ascii="Times New Roman" w:hAnsi="Times New Roman" w:cs="Times New Roman"/>
          <w:sz w:val="24"/>
          <w:szCs w:val="24"/>
        </w:rPr>
        <w:t xml:space="preserve"> datos que ayudar</w:t>
      </w:r>
      <w:r w:rsidR="00B059E7">
        <w:rPr>
          <w:rFonts w:ascii="Times New Roman" w:hAnsi="Times New Roman" w:cs="Times New Roman"/>
          <w:sz w:val="24"/>
          <w:szCs w:val="24"/>
        </w:rPr>
        <w:t>án</w:t>
      </w:r>
      <w:r w:rsidRPr="00144FE0">
        <w:rPr>
          <w:rFonts w:ascii="Times New Roman" w:hAnsi="Times New Roman" w:cs="Times New Roman"/>
          <w:sz w:val="24"/>
          <w:szCs w:val="24"/>
        </w:rPr>
        <w:t xml:space="preserve"> a identificar las calles, postes telefónicos y pozos a interconectar en cada distrito e implementarlos de acuerdo con la normativa de red </w:t>
      </w:r>
      <w:r w:rsidR="00DE3E48">
        <w:rPr>
          <w:rFonts w:ascii="Times New Roman" w:hAnsi="Times New Roman" w:cs="Times New Roman"/>
          <w:sz w:val="24"/>
          <w:szCs w:val="24"/>
        </w:rPr>
        <w:t xml:space="preserve">de planta </w:t>
      </w:r>
      <w:r w:rsidRPr="00144FE0">
        <w:rPr>
          <w:rFonts w:ascii="Times New Roman" w:hAnsi="Times New Roman" w:cs="Times New Roman"/>
          <w:sz w:val="24"/>
          <w:szCs w:val="24"/>
        </w:rPr>
        <w:t>externa de la CNT</w:t>
      </w:r>
      <w:r w:rsidR="00513D50">
        <w:rPr>
          <w:rFonts w:ascii="Times New Roman" w:hAnsi="Times New Roman" w:cs="Times New Roman"/>
          <w:sz w:val="24"/>
          <w:szCs w:val="24"/>
        </w:rPr>
        <w:t xml:space="preserve"> E.P 2011</w:t>
      </w:r>
      <w:r w:rsidRPr="00144FE0">
        <w:rPr>
          <w:rFonts w:ascii="Times New Roman" w:hAnsi="Times New Roman" w:cs="Times New Roman"/>
          <w:sz w:val="24"/>
          <w:szCs w:val="24"/>
        </w:rPr>
        <w:t xml:space="preserve">. </w:t>
      </w:r>
      <w:r w:rsidR="00513D50">
        <w:rPr>
          <w:rFonts w:ascii="Times New Roman" w:hAnsi="Times New Roman" w:cs="Times New Roman"/>
          <w:sz w:val="24"/>
          <w:szCs w:val="24"/>
        </w:rPr>
        <w:t>Se i</w:t>
      </w:r>
      <w:r w:rsidRPr="00144FE0">
        <w:rPr>
          <w:rFonts w:ascii="Times New Roman" w:hAnsi="Times New Roman" w:cs="Times New Roman"/>
          <w:sz w:val="24"/>
          <w:szCs w:val="24"/>
        </w:rPr>
        <w:t>ntroducir</w:t>
      </w:r>
      <w:r w:rsidR="00513D50">
        <w:rPr>
          <w:rFonts w:ascii="Times New Roman" w:hAnsi="Times New Roman" w:cs="Times New Roman"/>
          <w:sz w:val="24"/>
          <w:szCs w:val="24"/>
        </w:rPr>
        <w:t>á</w:t>
      </w:r>
      <w:r w:rsidRPr="00144FE0">
        <w:rPr>
          <w:rFonts w:ascii="Times New Roman" w:hAnsi="Times New Roman" w:cs="Times New Roman"/>
          <w:sz w:val="24"/>
          <w:szCs w:val="24"/>
        </w:rPr>
        <w:t xml:space="preserve"> la distribución de elementos de red, cajas de distribución, </w:t>
      </w:r>
      <w:r w:rsidR="00C601B7">
        <w:rPr>
          <w:rFonts w:ascii="Times New Roman" w:hAnsi="Times New Roman" w:cs="Times New Roman"/>
          <w:sz w:val="24"/>
          <w:szCs w:val="24"/>
        </w:rPr>
        <w:t>subida a postes</w:t>
      </w:r>
      <w:r w:rsidRPr="00144FE0">
        <w:rPr>
          <w:rFonts w:ascii="Times New Roman" w:hAnsi="Times New Roman" w:cs="Times New Roman"/>
          <w:sz w:val="24"/>
          <w:szCs w:val="24"/>
        </w:rPr>
        <w:t>, etc. Utilizando el software AutoCAD, el diseño incluirá esquemas de las distintas partes que componen la red telefónica, así como de cada zona y su red.</w:t>
      </w:r>
    </w:p>
    <w:p w14:paraId="7DAB3011" w14:textId="77777777" w:rsidR="00144FE0" w:rsidRPr="00D23777" w:rsidRDefault="00144FE0" w:rsidP="00144FE0">
      <w:pPr>
        <w:pStyle w:val="Prrafodelista"/>
        <w:ind w:left="1080"/>
        <w:jc w:val="both"/>
        <w:rPr>
          <w:rFonts w:ascii="Times New Roman" w:hAnsi="Times New Roman" w:cs="Times New Roman"/>
          <w:sz w:val="24"/>
          <w:szCs w:val="24"/>
        </w:rPr>
      </w:pPr>
    </w:p>
    <w:p w14:paraId="349C2418" w14:textId="419C4ED4" w:rsidR="005F740C" w:rsidRPr="00C601B7" w:rsidRDefault="005F740C" w:rsidP="005F740C">
      <w:pPr>
        <w:pStyle w:val="Prrafodelista"/>
        <w:ind w:left="1080"/>
        <w:jc w:val="both"/>
        <w:rPr>
          <w:rFonts w:ascii="Times New Roman" w:hAnsi="Times New Roman" w:cs="Times New Roman"/>
          <w:sz w:val="24"/>
          <w:szCs w:val="24"/>
          <w:lang w:val="es-EC"/>
        </w:rPr>
      </w:pPr>
      <w:r w:rsidRPr="005F740C">
        <w:rPr>
          <w:rFonts w:ascii="Times New Roman" w:hAnsi="Times New Roman" w:cs="Times New Roman"/>
          <w:b/>
          <w:bCs/>
          <w:sz w:val="24"/>
          <w:szCs w:val="24"/>
          <w:lang w:val="es-EC"/>
        </w:rPr>
        <w:t>Palabras Clave:</w:t>
      </w:r>
      <w:r w:rsidR="00EC3AED">
        <w:rPr>
          <w:rFonts w:ascii="Times New Roman" w:hAnsi="Times New Roman" w:cs="Times New Roman"/>
          <w:b/>
          <w:bCs/>
          <w:sz w:val="24"/>
          <w:szCs w:val="24"/>
          <w:lang w:val="es-EC"/>
        </w:rPr>
        <w:t xml:space="preserve"> </w:t>
      </w:r>
      <w:r w:rsidR="00C601B7">
        <w:rPr>
          <w:rFonts w:ascii="Times New Roman" w:hAnsi="Times New Roman" w:cs="Times New Roman"/>
          <w:sz w:val="24"/>
          <w:szCs w:val="24"/>
          <w:lang w:val="es-EC"/>
        </w:rPr>
        <w:t xml:space="preserve">Red, normativa, telefónica, </w:t>
      </w:r>
      <w:r w:rsidR="0001049D">
        <w:rPr>
          <w:rFonts w:ascii="Times New Roman" w:hAnsi="Times New Roman" w:cs="Times New Roman"/>
          <w:sz w:val="24"/>
          <w:szCs w:val="24"/>
          <w:lang w:val="es-EC"/>
        </w:rPr>
        <w:t>diseño</w:t>
      </w:r>
    </w:p>
    <w:p w14:paraId="1FC2D012" w14:textId="77777777" w:rsidR="005F740C" w:rsidRDefault="005F740C" w:rsidP="005F740C">
      <w:pPr>
        <w:pStyle w:val="Prrafodelista"/>
        <w:ind w:left="1080"/>
        <w:jc w:val="both"/>
        <w:rPr>
          <w:rFonts w:ascii="Times New Roman" w:hAnsi="Times New Roman" w:cs="Times New Roman"/>
          <w:sz w:val="24"/>
          <w:szCs w:val="24"/>
          <w:lang w:val="es-EC"/>
        </w:rPr>
      </w:pPr>
    </w:p>
    <w:p w14:paraId="0B226981" w14:textId="77777777" w:rsidR="00834C11" w:rsidRDefault="00834C11" w:rsidP="005F740C">
      <w:pPr>
        <w:pStyle w:val="Prrafodelista"/>
        <w:ind w:left="1080"/>
        <w:jc w:val="both"/>
        <w:rPr>
          <w:rFonts w:ascii="Times New Roman" w:hAnsi="Times New Roman" w:cs="Times New Roman"/>
          <w:sz w:val="24"/>
          <w:szCs w:val="24"/>
          <w:lang w:val="es-EC"/>
        </w:rPr>
      </w:pPr>
    </w:p>
    <w:p w14:paraId="348FE79B" w14:textId="77777777" w:rsidR="00834C11" w:rsidRDefault="00834C11" w:rsidP="005F740C">
      <w:pPr>
        <w:pStyle w:val="Prrafodelista"/>
        <w:ind w:left="1080"/>
        <w:jc w:val="both"/>
        <w:rPr>
          <w:rFonts w:ascii="Times New Roman" w:hAnsi="Times New Roman" w:cs="Times New Roman"/>
          <w:sz w:val="24"/>
          <w:szCs w:val="24"/>
          <w:lang w:val="es-EC"/>
        </w:rPr>
      </w:pPr>
    </w:p>
    <w:p w14:paraId="2A93CA2C" w14:textId="77777777" w:rsidR="00834C11" w:rsidRDefault="00834C11" w:rsidP="005F740C">
      <w:pPr>
        <w:pStyle w:val="Prrafodelista"/>
        <w:ind w:left="1080"/>
        <w:jc w:val="both"/>
        <w:rPr>
          <w:rFonts w:ascii="Times New Roman" w:hAnsi="Times New Roman" w:cs="Times New Roman"/>
          <w:sz w:val="24"/>
          <w:szCs w:val="24"/>
          <w:lang w:val="es-EC"/>
        </w:rPr>
      </w:pPr>
    </w:p>
    <w:p w14:paraId="12176F62" w14:textId="77777777" w:rsidR="00834C11" w:rsidRDefault="00834C11" w:rsidP="005F740C">
      <w:pPr>
        <w:pStyle w:val="Prrafodelista"/>
        <w:ind w:left="1080"/>
        <w:jc w:val="both"/>
        <w:rPr>
          <w:rFonts w:ascii="Times New Roman" w:hAnsi="Times New Roman" w:cs="Times New Roman"/>
          <w:sz w:val="24"/>
          <w:szCs w:val="24"/>
          <w:lang w:val="es-EC"/>
        </w:rPr>
      </w:pPr>
    </w:p>
    <w:p w14:paraId="56E00802" w14:textId="77777777" w:rsidR="00834C11" w:rsidRDefault="00834C11" w:rsidP="005F740C">
      <w:pPr>
        <w:pStyle w:val="Prrafodelista"/>
        <w:ind w:left="1080"/>
        <w:jc w:val="both"/>
        <w:rPr>
          <w:rFonts w:ascii="Times New Roman" w:hAnsi="Times New Roman" w:cs="Times New Roman"/>
          <w:sz w:val="24"/>
          <w:szCs w:val="24"/>
          <w:lang w:val="es-EC"/>
        </w:rPr>
      </w:pPr>
    </w:p>
    <w:p w14:paraId="7910632D" w14:textId="77777777" w:rsidR="00834C11" w:rsidRDefault="00834C11" w:rsidP="005F740C">
      <w:pPr>
        <w:pStyle w:val="Prrafodelista"/>
        <w:ind w:left="1080"/>
        <w:jc w:val="both"/>
        <w:rPr>
          <w:rFonts w:ascii="Times New Roman" w:hAnsi="Times New Roman" w:cs="Times New Roman"/>
          <w:sz w:val="24"/>
          <w:szCs w:val="24"/>
          <w:lang w:val="es-EC"/>
        </w:rPr>
      </w:pPr>
    </w:p>
    <w:p w14:paraId="640C2D3E" w14:textId="77777777" w:rsidR="00834C11" w:rsidRDefault="00834C11" w:rsidP="005F740C">
      <w:pPr>
        <w:pStyle w:val="Prrafodelista"/>
        <w:ind w:left="1080"/>
        <w:jc w:val="both"/>
        <w:rPr>
          <w:rFonts w:ascii="Times New Roman" w:hAnsi="Times New Roman" w:cs="Times New Roman"/>
          <w:sz w:val="24"/>
          <w:szCs w:val="24"/>
          <w:lang w:val="es-EC"/>
        </w:rPr>
      </w:pPr>
    </w:p>
    <w:p w14:paraId="5CA1A3CA" w14:textId="77777777" w:rsidR="00834C11" w:rsidRPr="005F740C" w:rsidRDefault="00834C11" w:rsidP="005F740C">
      <w:pPr>
        <w:pStyle w:val="Prrafodelista"/>
        <w:ind w:left="1080"/>
        <w:jc w:val="both"/>
        <w:rPr>
          <w:rFonts w:ascii="Times New Roman" w:hAnsi="Times New Roman" w:cs="Times New Roman"/>
          <w:sz w:val="24"/>
          <w:szCs w:val="24"/>
          <w:lang w:val="es-EC"/>
        </w:rPr>
      </w:pPr>
    </w:p>
    <w:p w14:paraId="7C176B65" w14:textId="7B34BDF4" w:rsidR="00C47F90" w:rsidRDefault="00C47F90" w:rsidP="00C47F90">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ABSTRACT</w:t>
      </w:r>
    </w:p>
    <w:p w14:paraId="754AABC9" w14:textId="7A868C4D" w:rsidR="008E4B35" w:rsidRPr="008E4B35" w:rsidRDefault="008E4B35" w:rsidP="008E4B35">
      <w:pPr>
        <w:ind w:left="1080"/>
        <w:jc w:val="both"/>
        <w:rPr>
          <w:rFonts w:ascii="Times New Roman" w:hAnsi="Times New Roman" w:cs="Times New Roman"/>
          <w:sz w:val="24"/>
          <w:szCs w:val="24"/>
          <w:lang w:val="en-US"/>
        </w:rPr>
      </w:pPr>
      <w:r>
        <w:rPr>
          <w:rFonts w:ascii="Times New Roman" w:hAnsi="Times New Roman" w:cs="Times New Roman"/>
          <w:sz w:val="24"/>
          <w:szCs w:val="24"/>
          <w:lang w:val="en-US"/>
        </w:rPr>
        <w:t>In t</w:t>
      </w:r>
      <w:r w:rsidRPr="008E4B35">
        <w:rPr>
          <w:rFonts w:ascii="Times New Roman" w:hAnsi="Times New Roman" w:cs="Times New Roman"/>
          <w:sz w:val="24"/>
          <w:szCs w:val="24"/>
          <w:lang w:val="en-US"/>
        </w:rPr>
        <w:t>his project contemplates the design of a telephone network in the city of Loja, using a copper wire network and dividing it into eight districts, each with two hundred subscribers or users, the design will cover some of the specific points such as: interchanges, corridors and dispersion areas specifically divided by region. In addition, needs will be identified, and solutions will be provided for estimated needs 10 years from now through population growth and service integration. Finally, AUTOCAD and Google Earth software will be used for data collection to help identify the streets, telephone poles and manholes to interconnect in each district and implement them according to CNT E.P 2011 outside plant network regulations. The layout of network elements, distribution boxes, pole risers, etc. will be introduced. Using AutoCAD software, the design will include schematics of the different parts that make up the telephone network, as well as of each zone and its network.</w:t>
      </w:r>
    </w:p>
    <w:p w14:paraId="2E629C9B" w14:textId="3BC1D736" w:rsidR="00053CAB" w:rsidRPr="00EC3AED" w:rsidRDefault="00053CAB" w:rsidP="00053CAB">
      <w:pPr>
        <w:pStyle w:val="Prrafodelista"/>
        <w:ind w:left="1080"/>
        <w:jc w:val="both"/>
        <w:rPr>
          <w:rFonts w:ascii="Times New Roman" w:hAnsi="Times New Roman" w:cs="Times New Roman"/>
          <w:sz w:val="24"/>
          <w:szCs w:val="24"/>
          <w:lang w:val="en-US"/>
        </w:rPr>
      </w:pPr>
      <w:r w:rsidRPr="00053CAB">
        <w:rPr>
          <w:rFonts w:ascii="Times New Roman" w:hAnsi="Times New Roman" w:cs="Times New Roman"/>
          <w:b/>
          <w:bCs/>
          <w:sz w:val="24"/>
          <w:szCs w:val="24"/>
          <w:lang w:val="en-US"/>
        </w:rPr>
        <w:t>Keywords:</w:t>
      </w:r>
      <w:r w:rsidRPr="00053CAB">
        <w:rPr>
          <w:rFonts w:ascii="Times New Roman" w:hAnsi="Times New Roman" w:cs="Times New Roman"/>
          <w:sz w:val="24"/>
          <w:szCs w:val="24"/>
          <w:lang w:val="en-US"/>
        </w:rPr>
        <w:t xml:space="preserve"> </w:t>
      </w:r>
      <w:r w:rsidR="001A5CCD" w:rsidRPr="001A5CCD">
        <w:rPr>
          <w:rFonts w:ascii="Times New Roman" w:hAnsi="Times New Roman" w:cs="Times New Roman"/>
          <w:sz w:val="24"/>
          <w:szCs w:val="24"/>
          <w:lang w:val="en-US"/>
        </w:rPr>
        <w:t>Network, regulations, telephone, design</w:t>
      </w:r>
    </w:p>
    <w:p w14:paraId="40263551" w14:textId="77777777" w:rsidR="00053CAB" w:rsidRPr="00053CAB" w:rsidRDefault="00053CAB" w:rsidP="00053CAB">
      <w:pPr>
        <w:pStyle w:val="Prrafodelista"/>
        <w:ind w:left="1080"/>
        <w:jc w:val="both"/>
        <w:rPr>
          <w:rFonts w:ascii="Times New Roman" w:hAnsi="Times New Roman" w:cs="Times New Roman"/>
          <w:sz w:val="24"/>
          <w:szCs w:val="24"/>
          <w:lang w:val="en-US"/>
        </w:rPr>
      </w:pPr>
    </w:p>
    <w:p w14:paraId="409878FF" w14:textId="098AFC9D" w:rsidR="00053CAB" w:rsidRPr="00EC3AED" w:rsidRDefault="00C47F90" w:rsidP="00053CAB">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MATERIALES</w:t>
      </w:r>
    </w:p>
    <w:tbl>
      <w:tblPr>
        <w:tblStyle w:val="Tablaconcuadrcula"/>
        <w:tblW w:w="0" w:type="auto"/>
        <w:jc w:val="center"/>
        <w:tblLook w:val="04A0" w:firstRow="1" w:lastRow="0" w:firstColumn="1" w:lastColumn="0" w:noHBand="0" w:noVBand="1"/>
      </w:tblPr>
      <w:tblGrid>
        <w:gridCol w:w="3118"/>
        <w:gridCol w:w="3119"/>
      </w:tblGrid>
      <w:tr w:rsidR="00053CAB" w14:paraId="746612C5" w14:textId="4CF100F6" w:rsidTr="008E4B35">
        <w:trPr>
          <w:jc w:val="center"/>
        </w:trPr>
        <w:tc>
          <w:tcPr>
            <w:tcW w:w="3118" w:type="dxa"/>
          </w:tcPr>
          <w:p w14:paraId="003B0CC8" w14:textId="732830F2" w:rsidR="00053CAB" w:rsidRDefault="00053CAB" w:rsidP="00053CAB">
            <w:pPr>
              <w:rPr>
                <w:rFonts w:ascii="Times New Roman" w:hAnsi="Times New Roman" w:cs="Times New Roman"/>
                <w:b/>
                <w:bCs/>
                <w:sz w:val="24"/>
                <w:szCs w:val="24"/>
              </w:rPr>
            </w:pPr>
            <w:r>
              <w:rPr>
                <w:rFonts w:ascii="Times New Roman" w:hAnsi="Times New Roman" w:cs="Times New Roman"/>
                <w:b/>
                <w:bCs/>
                <w:sz w:val="24"/>
                <w:szCs w:val="24"/>
              </w:rPr>
              <w:t>Equipos y Softwares</w:t>
            </w:r>
          </w:p>
        </w:tc>
        <w:tc>
          <w:tcPr>
            <w:tcW w:w="3119" w:type="dxa"/>
          </w:tcPr>
          <w:p w14:paraId="54BEB243" w14:textId="3A238E1F" w:rsidR="00053CAB" w:rsidRDefault="00053CAB" w:rsidP="00053CAB">
            <w:pPr>
              <w:rPr>
                <w:rFonts w:ascii="Times New Roman" w:hAnsi="Times New Roman" w:cs="Times New Roman"/>
                <w:b/>
                <w:bCs/>
                <w:sz w:val="24"/>
                <w:szCs w:val="24"/>
              </w:rPr>
            </w:pPr>
            <w:r>
              <w:rPr>
                <w:rFonts w:ascii="Times New Roman" w:hAnsi="Times New Roman" w:cs="Times New Roman"/>
                <w:b/>
                <w:bCs/>
                <w:sz w:val="24"/>
                <w:szCs w:val="24"/>
              </w:rPr>
              <w:t>Materiales</w:t>
            </w:r>
          </w:p>
        </w:tc>
      </w:tr>
      <w:tr w:rsidR="00053CAB" w14:paraId="745ED46D" w14:textId="32C98676" w:rsidTr="008E4B35">
        <w:trPr>
          <w:jc w:val="center"/>
        </w:trPr>
        <w:tc>
          <w:tcPr>
            <w:tcW w:w="3118" w:type="dxa"/>
          </w:tcPr>
          <w:p w14:paraId="0AEAFFAA" w14:textId="5BBBF97E" w:rsidR="00053CAB" w:rsidRPr="00053CAB" w:rsidRDefault="00053CAB" w:rsidP="00053CAB">
            <w:pPr>
              <w:jc w:val="center"/>
              <w:rPr>
                <w:rFonts w:ascii="Times New Roman" w:hAnsi="Times New Roman" w:cs="Times New Roman"/>
                <w:sz w:val="24"/>
                <w:szCs w:val="24"/>
              </w:rPr>
            </w:pPr>
            <w:r>
              <w:rPr>
                <w:rFonts w:ascii="Times New Roman" w:hAnsi="Times New Roman" w:cs="Times New Roman"/>
                <w:sz w:val="24"/>
                <w:szCs w:val="24"/>
              </w:rPr>
              <w:t>Computadora</w:t>
            </w:r>
          </w:p>
        </w:tc>
        <w:tc>
          <w:tcPr>
            <w:tcW w:w="3119" w:type="dxa"/>
          </w:tcPr>
          <w:p w14:paraId="783839B3" w14:textId="588571AC" w:rsidR="00053CAB" w:rsidRPr="00053CAB" w:rsidRDefault="00053CAB" w:rsidP="00053CAB">
            <w:pPr>
              <w:jc w:val="center"/>
              <w:rPr>
                <w:rFonts w:ascii="Times New Roman" w:hAnsi="Times New Roman" w:cs="Times New Roman"/>
                <w:sz w:val="24"/>
                <w:szCs w:val="24"/>
              </w:rPr>
            </w:pPr>
            <w:r>
              <w:rPr>
                <w:rFonts w:ascii="Times New Roman" w:hAnsi="Times New Roman" w:cs="Times New Roman"/>
                <w:sz w:val="24"/>
                <w:szCs w:val="24"/>
              </w:rPr>
              <w:t>Lápiz</w:t>
            </w:r>
          </w:p>
        </w:tc>
      </w:tr>
      <w:tr w:rsidR="00053CAB" w14:paraId="2B943DF4" w14:textId="77777777" w:rsidTr="008E4B35">
        <w:trPr>
          <w:jc w:val="center"/>
        </w:trPr>
        <w:tc>
          <w:tcPr>
            <w:tcW w:w="3118" w:type="dxa"/>
          </w:tcPr>
          <w:p w14:paraId="00460615" w14:textId="60BF4C89" w:rsidR="00053CAB" w:rsidRDefault="00053CAB" w:rsidP="00053CAB">
            <w:pPr>
              <w:jc w:val="center"/>
              <w:rPr>
                <w:rFonts w:ascii="Times New Roman" w:hAnsi="Times New Roman" w:cs="Times New Roman"/>
                <w:sz w:val="24"/>
                <w:szCs w:val="24"/>
              </w:rPr>
            </w:pPr>
            <w:r>
              <w:rPr>
                <w:rFonts w:ascii="Times New Roman" w:hAnsi="Times New Roman" w:cs="Times New Roman"/>
                <w:sz w:val="24"/>
                <w:szCs w:val="24"/>
              </w:rPr>
              <w:t xml:space="preserve">Software – </w:t>
            </w:r>
            <w:r w:rsidR="00C5749B">
              <w:rPr>
                <w:rFonts w:ascii="Times New Roman" w:hAnsi="Times New Roman" w:cs="Times New Roman"/>
                <w:sz w:val="24"/>
                <w:szCs w:val="24"/>
              </w:rPr>
              <w:t>AutoCAD</w:t>
            </w:r>
          </w:p>
        </w:tc>
        <w:tc>
          <w:tcPr>
            <w:tcW w:w="3119" w:type="dxa"/>
          </w:tcPr>
          <w:p w14:paraId="1963FAAB" w14:textId="152D7ACA" w:rsidR="00053CAB" w:rsidRDefault="00053CAB" w:rsidP="00053CAB">
            <w:pPr>
              <w:jc w:val="center"/>
              <w:rPr>
                <w:rFonts w:ascii="Times New Roman" w:hAnsi="Times New Roman" w:cs="Times New Roman"/>
                <w:sz w:val="24"/>
                <w:szCs w:val="24"/>
              </w:rPr>
            </w:pPr>
            <w:r>
              <w:rPr>
                <w:rFonts w:ascii="Times New Roman" w:hAnsi="Times New Roman" w:cs="Times New Roman"/>
                <w:sz w:val="24"/>
                <w:szCs w:val="24"/>
              </w:rPr>
              <w:t>Hojas de Papel</w:t>
            </w:r>
          </w:p>
        </w:tc>
      </w:tr>
      <w:tr w:rsidR="00EC3AED" w14:paraId="1805BF10" w14:textId="77777777" w:rsidTr="008E4B35">
        <w:trPr>
          <w:trHeight w:val="340"/>
          <w:jc w:val="center"/>
        </w:trPr>
        <w:tc>
          <w:tcPr>
            <w:tcW w:w="3118" w:type="dxa"/>
          </w:tcPr>
          <w:p w14:paraId="5FACDA10" w14:textId="6DACFBB4" w:rsidR="00EC3AED" w:rsidRDefault="00EC3AED" w:rsidP="00053CAB">
            <w:pPr>
              <w:jc w:val="center"/>
              <w:rPr>
                <w:rFonts w:ascii="Times New Roman" w:hAnsi="Times New Roman" w:cs="Times New Roman"/>
                <w:sz w:val="24"/>
                <w:szCs w:val="24"/>
              </w:rPr>
            </w:pPr>
            <w:r>
              <w:rPr>
                <w:rFonts w:ascii="Times New Roman" w:hAnsi="Times New Roman" w:cs="Times New Roman"/>
                <w:sz w:val="24"/>
                <w:szCs w:val="24"/>
              </w:rPr>
              <w:t xml:space="preserve">Software – </w:t>
            </w:r>
            <w:r w:rsidR="00C5749B">
              <w:rPr>
                <w:rFonts w:ascii="Times New Roman" w:hAnsi="Times New Roman" w:cs="Times New Roman"/>
                <w:sz w:val="24"/>
                <w:szCs w:val="24"/>
              </w:rPr>
              <w:t xml:space="preserve">Google </w:t>
            </w:r>
            <w:r w:rsidR="00735417">
              <w:rPr>
                <w:rFonts w:ascii="Times New Roman" w:hAnsi="Times New Roman" w:cs="Times New Roman"/>
                <w:sz w:val="24"/>
                <w:szCs w:val="24"/>
              </w:rPr>
              <w:t>Earth</w:t>
            </w:r>
          </w:p>
        </w:tc>
        <w:tc>
          <w:tcPr>
            <w:tcW w:w="3119" w:type="dxa"/>
          </w:tcPr>
          <w:p w14:paraId="053687D6" w14:textId="0B2A4CBD" w:rsidR="00EC3AED" w:rsidRDefault="00EC3AED" w:rsidP="00053CAB">
            <w:pPr>
              <w:jc w:val="center"/>
              <w:rPr>
                <w:rFonts w:ascii="Times New Roman" w:hAnsi="Times New Roman" w:cs="Times New Roman"/>
                <w:sz w:val="24"/>
                <w:szCs w:val="24"/>
              </w:rPr>
            </w:pPr>
            <w:r>
              <w:rPr>
                <w:rFonts w:ascii="Times New Roman" w:hAnsi="Times New Roman" w:cs="Times New Roman"/>
                <w:sz w:val="24"/>
                <w:szCs w:val="24"/>
              </w:rPr>
              <w:t>Esferográfico</w:t>
            </w:r>
          </w:p>
        </w:tc>
      </w:tr>
    </w:tbl>
    <w:p w14:paraId="467D8C83" w14:textId="77777777" w:rsidR="00053CAB" w:rsidRDefault="00053CAB" w:rsidP="00053CAB">
      <w:pPr>
        <w:pStyle w:val="Prrafodelista"/>
        <w:ind w:left="1080"/>
        <w:rPr>
          <w:rFonts w:ascii="Times New Roman" w:hAnsi="Times New Roman" w:cs="Times New Roman"/>
          <w:b/>
          <w:bCs/>
          <w:sz w:val="24"/>
          <w:szCs w:val="24"/>
        </w:rPr>
      </w:pPr>
    </w:p>
    <w:p w14:paraId="246FC3A5" w14:textId="6F233020" w:rsidR="00C47F90" w:rsidRDefault="00C47F90" w:rsidP="00C47F90">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MARCO TEÓRICO</w:t>
      </w:r>
    </w:p>
    <w:p w14:paraId="12989305" w14:textId="0AF11689" w:rsidR="00BF3FFF" w:rsidRPr="008E4B35" w:rsidRDefault="00BF3FFF" w:rsidP="008E4B35">
      <w:pPr>
        <w:pStyle w:val="Prrafodelista"/>
        <w:ind w:left="1080"/>
        <w:rPr>
          <w:rFonts w:ascii="Times New Roman" w:hAnsi="Times New Roman" w:cs="Times New Roman"/>
          <w:b/>
          <w:bCs/>
          <w:i/>
          <w:iCs/>
          <w:sz w:val="24"/>
          <w:szCs w:val="24"/>
        </w:rPr>
      </w:pPr>
      <w:r w:rsidRPr="00BF3FFF">
        <w:rPr>
          <w:rFonts w:ascii="Times New Roman" w:hAnsi="Times New Roman" w:cs="Times New Roman"/>
          <w:b/>
          <w:bCs/>
          <w:i/>
          <w:iCs/>
          <w:sz w:val="24"/>
          <w:szCs w:val="24"/>
        </w:rPr>
        <w:t>Sistemas de comunicaciones</w:t>
      </w:r>
    </w:p>
    <w:p w14:paraId="024CD3DA" w14:textId="39B02BA6"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 xml:space="preserve">Los sistemas de comunicaciones se definen a los equipos y conexiones utilizados para proporcionar servicios de telecomunicaciones específicos. Estos servicios pueden ser ofrecidos por empresas o entidades y pueden ser de interés público o privado. Las telecomunicaciones terrestres utilizan cables y otros medios físicos para transmitir señales, mientras que las telecomunicaciones radioeléctricas utilizan ondas electromagnéticas para transmitir señales a través de la atmósfera terrestre. </w:t>
      </w:r>
      <w:sdt>
        <w:sdtPr>
          <w:rPr>
            <w:rFonts w:ascii="Times New Roman" w:hAnsi="Times New Roman" w:cs="Times New Roman"/>
            <w:sz w:val="24"/>
            <w:szCs w:val="24"/>
          </w:rPr>
          <w:id w:val="-460109073"/>
          <w:citation/>
        </w:sdtPr>
        <w:sdtContent>
          <w:r w:rsidR="008420D2">
            <w:rPr>
              <w:rFonts w:ascii="Times New Roman" w:hAnsi="Times New Roman" w:cs="Times New Roman"/>
              <w:sz w:val="24"/>
              <w:szCs w:val="24"/>
            </w:rPr>
            <w:fldChar w:fldCharType="begin"/>
          </w:r>
          <w:r w:rsidR="008420D2">
            <w:rPr>
              <w:rFonts w:ascii="Times New Roman" w:hAnsi="Times New Roman" w:cs="Times New Roman"/>
              <w:sz w:val="24"/>
              <w:szCs w:val="24"/>
              <w:lang w:val="es-EC"/>
            </w:rPr>
            <w:instrText xml:space="preserve"> CITATION Jai07 \l 12298 </w:instrText>
          </w:r>
          <w:r w:rsidR="008420D2">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8420D2">
            <w:rPr>
              <w:rFonts w:ascii="Times New Roman" w:hAnsi="Times New Roman" w:cs="Times New Roman"/>
              <w:sz w:val="24"/>
              <w:szCs w:val="24"/>
            </w:rPr>
            <w:fldChar w:fldCharType="end"/>
          </w:r>
        </w:sdtContent>
      </w:sdt>
    </w:p>
    <w:p w14:paraId="58680C0A" w14:textId="77777777" w:rsidR="00BF3FFF" w:rsidRPr="00BF3FFF" w:rsidRDefault="00BF3FFF" w:rsidP="00391702">
      <w:pPr>
        <w:pStyle w:val="Prrafodelista"/>
        <w:ind w:left="1080"/>
        <w:jc w:val="both"/>
        <w:rPr>
          <w:rFonts w:ascii="Times New Roman" w:hAnsi="Times New Roman" w:cs="Times New Roman"/>
          <w:sz w:val="24"/>
          <w:szCs w:val="24"/>
        </w:rPr>
      </w:pPr>
    </w:p>
    <w:p w14:paraId="2AA2BE2B" w14:textId="77777777" w:rsidR="00BF3FFF" w:rsidRPr="00BF3FFF" w:rsidRDefault="00BF3FFF" w:rsidP="00391702">
      <w:pPr>
        <w:pStyle w:val="Prrafodelista"/>
        <w:ind w:left="1080"/>
        <w:jc w:val="both"/>
        <w:rPr>
          <w:rFonts w:ascii="Times New Roman" w:hAnsi="Times New Roman" w:cs="Times New Roman"/>
          <w:i/>
          <w:iCs/>
          <w:sz w:val="24"/>
          <w:szCs w:val="24"/>
        </w:rPr>
      </w:pPr>
      <w:r w:rsidRPr="00BF3FFF">
        <w:rPr>
          <w:rFonts w:ascii="Times New Roman" w:hAnsi="Times New Roman" w:cs="Times New Roman"/>
          <w:i/>
          <w:iCs/>
          <w:sz w:val="24"/>
          <w:szCs w:val="24"/>
        </w:rPr>
        <w:t>Elementos de un sistema de comunicación</w:t>
      </w:r>
    </w:p>
    <w:p w14:paraId="40663CA1" w14:textId="77777777" w:rsidR="00BF3FFF" w:rsidRPr="00BF3FFF" w:rsidRDefault="00BF3FFF" w:rsidP="00391702">
      <w:pPr>
        <w:pStyle w:val="Prrafodelista"/>
        <w:ind w:left="1080"/>
        <w:jc w:val="both"/>
        <w:rPr>
          <w:rFonts w:ascii="Times New Roman" w:hAnsi="Times New Roman" w:cs="Times New Roman"/>
          <w:i/>
          <w:sz w:val="24"/>
          <w:szCs w:val="24"/>
        </w:rPr>
      </w:pPr>
    </w:p>
    <w:p w14:paraId="2D30D17E" w14:textId="717C9276"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i/>
          <w:sz w:val="24"/>
          <w:szCs w:val="24"/>
        </w:rPr>
        <w:t xml:space="preserve">Transmisor: </w:t>
      </w:r>
      <w:r w:rsidRPr="00BF3FFF">
        <w:rPr>
          <w:rFonts w:ascii="Times New Roman" w:hAnsi="Times New Roman" w:cs="Times New Roman"/>
          <w:sz w:val="24"/>
          <w:szCs w:val="24"/>
        </w:rPr>
        <w:t xml:space="preserve">Su función es adaptar la señal de entrada al canal de transmisión mediante amplificación, filtrado y modulación. La modulación varía sistemáticamente un parámetro de la onda portadora, como la amplitud, fase o frecuencia, según la señal del mensaje. </w:t>
      </w:r>
      <w:sdt>
        <w:sdtPr>
          <w:rPr>
            <w:rFonts w:ascii="Times New Roman" w:hAnsi="Times New Roman" w:cs="Times New Roman"/>
            <w:sz w:val="24"/>
            <w:szCs w:val="24"/>
          </w:rPr>
          <w:id w:val="2076548780"/>
          <w:citation/>
        </w:sdtPr>
        <w:sdtContent>
          <w:r w:rsidR="00946541">
            <w:rPr>
              <w:rFonts w:ascii="Times New Roman" w:hAnsi="Times New Roman" w:cs="Times New Roman"/>
              <w:sz w:val="24"/>
              <w:szCs w:val="24"/>
            </w:rPr>
            <w:fldChar w:fldCharType="begin"/>
          </w:r>
          <w:r w:rsidR="00946541">
            <w:rPr>
              <w:rFonts w:ascii="Times New Roman" w:hAnsi="Times New Roman" w:cs="Times New Roman"/>
              <w:sz w:val="24"/>
              <w:szCs w:val="24"/>
              <w:lang w:val="es-EC"/>
            </w:rPr>
            <w:instrText xml:space="preserve"> CITATION Jai07 \l 12298 </w:instrText>
          </w:r>
          <w:r w:rsidR="00946541">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946541">
            <w:rPr>
              <w:rFonts w:ascii="Times New Roman" w:hAnsi="Times New Roman" w:cs="Times New Roman"/>
              <w:sz w:val="24"/>
              <w:szCs w:val="24"/>
            </w:rPr>
            <w:fldChar w:fldCharType="end"/>
          </w:r>
        </w:sdtContent>
      </w:sdt>
    </w:p>
    <w:p w14:paraId="44E1A2EB" w14:textId="77777777" w:rsidR="00BF3FFF" w:rsidRPr="00BF3FFF" w:rsidRDefault="00BF3FFF" w:rsidP="00391702">
      <w:pPr>
        <w:pStyle w:val="Prrafodelista"/>
        <w:ind w:left="1080"/>
        <w:jc w:val="both"/>
        <w:rPr>
          <w:rFonts w:ascii="Times New Roman" w:hAnsi="Times New Roman" w:cs="Times New Roman"/>
          <w:sz w:val="24"/>
          <w:szCs w:val="24"/>
        </w:rPr>
      </w:pPr>
    </w:p>
    <w:p w14:paraId="550F5F41" w14:textId="1ADB6C9B" w:rsidR="00BF3FFF" w:rsidRDefault="00BF3FFF" w:rsidP="008E4B35">
      <w:pPr>
        <w:pStyle w:val="Prrafodelista"/>
        <w:ind w:left="1080"/>
        <w:jc w:val="both"/>
        <w:rPr>
          <w:rFonts w:ascii="Times New Roman" w:hAnsi="Times New Roman" w:cs="Times New Roman"/>
          <w:sz w:val="24"/>
          <w:szCs w:val="24"/>
        </w:rPr>
      </w:pPr>
      <w:r w:rsidRPr="00BF3FFF">
        <w:rPr>
          <w:rFonts w:ascii="Times New Roman" w:hAnsi="Times New Roman" w:cs="Times New Roman"/>
          <w:i/>
          <w:sz w:val="24"/>
          <w:szCs w:val="24"/>
        </w:rPr>
        <w:t xml:space="preserve">Canal de transmisión: </w:t>
      </w:r>
      <w:r w:rsidRPr="00BF3FFF">
        <w:rPr>
          <w:rFonts w:ascii="Times New Roman" w:hAnsi="Times New Roman" w:cs="Times New Roman"/>
          <w:sz w:val="24"/>
          <w:szCs w:val="24"/>
        </w:rPr>
        <w:t xml:space="preserve">Es la conexión entre el transmisor y el receptor puede ser a través de conductores, cable coaxial, ondas de radio o fibra óptica. Estos medios se caracterizan por la atenuación de la señal a medida que aumenta la distancia. Los canales de comunicación tienen un ancho de banda limitado y la señal puede sufrir distorsiones en amplitud y fase. Además, puede haber presencia de ruido, que son señales eléctricas no deseadas e impredecibles. </w:t>
      </w:r>
      <w:sdt>
        <w:sdtPr>
          <w:rPr>
            <w:rFonts w:ascii="Times New Roman" w:hAnsi="Times New Roman" w:cs="Times New Roman"/>
            <w:sz w:val="24"/>
            <w:szCs w:val="24"/>
          </w:rPr>
          <w:id w:val="-430815164"/>
          <w:citation/>
        </w:sdtPr>
        <w:sdtContent>
          <w:r w:rsidR="00946541">
            <w:rPr>
              <w:rFonts w:ascii="Times New Roman" w:hAnsi="Times New Roman" w:cs="Times New Roman"/>
              <w:sz w:val="24"/>
              <w:szCs w:val="24"/>
            </w:rPr>
            <w:fldChar w:fldCharType="begin"/>
          </w:r>
          <w:r w:rsidR="00946541">
            <w:rPr>
              <w:rFonts w:ascii="Times New Roman" w:hAnsi="Times New Roman" w:cs="Times New Roman"/>
              <w:sz w:val="24"/>
              <w:szCs w:val="24"/>
              <w:lang w:val="es-EC"/>
            </w:rPr>
            <w:instrText xml:space="preserve"> CITATION Jai07 \l 12298 </w:instrText>
          </w:r>
          <w:r w:rsidR="00946541">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946541">
            <w:rPr>
              <w:rFonts w:ascii="Times New Roman" w:hAnsi="Times New Roman" w:cs="Times New Roman"/>
              <w:sz w:val="24"/>
              <w:szCs w:val="24"/>
            </w:rPr>
            <w:fldChar w:fldCharType="end"/>
          </w:r>
        </w:sdtContent>
      </w:sdt>
    </w:p>
    <w:p w14:paraId="4C1965BF" w14:textId="77777777" w:rsidR="008E4B35" w:rsidRPr="008E4B35" w:rsidRDefault="008E4B35" w:rsidP="008E4B35">
      <w:pPr>
        <w:pStyle w:val="Prrafodelista"/>
        <w:ind w:left="1080"/>
        <w:jc w:val="both"/>
        <w:rPr>
          <w:rFonts w:ascii="Times New Roman" w:hAnsi="Times New Roman" w:cs="Times New Roman"/>
          <w:sz w:val="24"/>
          <w:szCs w:val="24"/>
        </w:rPr>
      </w:pPr>
    </w:p>
    <w:p w14:paraId="49C631D4" w14:textId="1E9A549C"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i/>
          <w:sz w:val="24"/>
          <w:szCs w:val="24"/>
        </w:rPr>
        <w:t xml:space="preserve">Receptor: </w:t>
      </w:r>
      <w:r w:rsidRPr="00BF3FFF">
        <w:rPr>
          <w:rFonts w:ascii="Times New Roman" w:hAnsi="Times New Roman" w:cs="Times New Roman"/>
          <w:iCs/>
          <w:sz w:val="24"/>
          <w:szCs w:val="24"/>
        </w:rPr>
        <w:t>El receptor cumple la función de extraer la señal deseada del canal de transmisión y entregarla al dispositivo de salida. Dado que las señales suelen ser débiles, el receptor requiere de múltiples etapas de amplificación. La tarea principal del receptor es la demodulación, que permite que la señal vuelva a su forma original.</w:t>
      </w:r>
      <w:r w:rsidRPr="00BF3FFF">
        <w:rPr>
          <w:rFonts w:ascii="Times New Roman" w:hAnsi="Times New Roman" w:cs="Times New Roman"/>
          <w:sz w:val="24"/>
          <w:szCs w:val="24"/>
        </w:rPr>
        <w:t xml:space="preserve"> </w:t>
      </w:r>
      <w:sdt>
        <w:sdtPr>
          <w:rPr>
            <w:rFonts w:ascii="Times New Roman" w:hAnsi="Times New Roman" w:cs="Times New Roman"/>
            <w:sz w:val="24"/>
            <w:szCs w:val="24"/>
          </w:rPr>
          <w:id w:val="1497532671"/>
          <w:citation/>
        </w:sdtPr>
        <w:sdtContent>
          <w:r w:rsidR="00946541">
            <w:rPr>
              <w:rFonts w:ascii="Times New Roman" w:hAnsi="Times New Roman" w:cs="Times New Roman"/>
              <w:sz w:val="24"/>
              <w:szCs w:val="24"/>
            </w:rPr>
            <w:fldChar w:fldCharType="begin"/>
          </w:r>
          <w:r w:rsidR="00946541">
            <w:rPr>
              <w:rFonts w:ascii="Times New Roman" w:hAnsi="Times New Roman" w:cs="Times New Roman"/>
              <w:sz w:val="24"/>
              <w:szCs w:val="24"/>
              <w:lang w:val="es-EC"/>
            </w:rPr>
            <w:instrText xml:space="preserve"> CITATION Jai07 \l 12298 </w:instrText>
          </w:r>
          <w:r w:rsidR="00946541">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946541">
            <w:rPr>
              <w:rFonts w:ascii="Times New Roman" w:hAnsi="Times New Roman" w:cs="Times New Roman"/>
              <w:sz w:val="24"/>
              <w:szCs w:val="24"/>
            </w:rPr>
            <w:fldChar w:fldCharType="end"/>
          </w:r>
        </w:sdtContent>
      </w:sdt>
    </w:p>
    <w:p w14:paraId="53727D76" w14:textId="77777777" w:rsidR="00BF3FFF" w:rsidRDefault="00BF3FFF" w:rsidP="00391702">
      <w:pPr>
        <w:pStyle w:val="Prrafodelista"/>
        <w:ind w:left="1080"/>
        <w:jc w:val="both"/>
        <w:rPr>
          <w:rFonts w:ascii="Times New Roman" w:hAnsi="Times New Roman" w:cs="Times New Roman"/>
          <w:sz w:val="24"/>
          <w:szCs w:val="24"/>
        </w:rPr>
      </w:pPr>
    </w:p>
    <w:p w14:paraId="2250D6CD" w14:textId="77777777" w:rsidR="00834C11" w:rsidRDefault="00834C11" w:rsidP="00391702">
      <w:pPr>
        <w:pStyle w:val="Prrafodelista"/>
        <w:ind w:left="1080"/>
        <w:jc w:val="both"/>
        <w:rPr>
          <w:rFonts w:ascii="Times New Roman" w:hAnsi="Times New Roman" w:cs="Times New Roman"/>
          <w:sz w:val="24"/>
          <w:szCs w:val="24"/>
        </w:rPr>
      </w:pPr>
    </w:p>
    <w:p w14:paraId="35F019B5" w14:textId="77777777" w:rsidR="00834C11" w:rsidRPr="00BF3FFF" w:rsidRDefault="00834C11" w:rsidP="00391702">
      <w:pPr>
        <w:pStyle w:val="Prrafodelista"/>
        <w:ind w:left="1080"/>
        <w:jc w:val="both"/>
        <w:rPr>
          <w:rFonts w:ascii="Times New Roman" w:hAnsi="Times New Roman" w:cs="Times New Roman"/>
          <w:sz w:val="24"/>
          <w:szCs w:val="24"/>
        </w:rPr>
      </w:pPr>
    </w:p>
    <w:p w14:paraId="6A4403D6" w14:textId="188F8AB3"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i/>
          <w:sz w:val="24"/>
          <w:szCs w:val="24"/>
        </w:rPr>
        <w:t xml:space="preserve">Distorsión: </w:t>
      </w:r>
      <w:r w:rsidRPr="00BF3FFF">
        <w:rPr>
          <w:rFonts w:ascii="Times New Roman" w:hAnsi="Times New Roman" w:cs="Times New Roman"/>
          <w:sz w:val="24"/>
          <w:szCs w:val="24"/>
        </w:rPr>
        <w:t xml:space="preserve">La distorsión se refiere a la alteración de la señal debido a la respuesta imperfecta del sistema. A diferencia del ruido e interferencia, la distorsión desaparece cuando la señal deja de aplicarse. Para reducir la distorsión, se utilizan sistemas óptimos o se aplican redes de compensación. Aunque en teoría es posible lograr una compensación perfecta, en la práctica se permite cierta distorsión dentro de límites tolerables. </w:t>
      </w:r>
      <w:sdt>
        <w:sdtPr>
          <w:rPr>
            <w:rFonts w:ascii="Times New Roman" w:hAnsi="Times New Roman" w:cs="Times New Roman"/>
            <w:sz w:val="24"/>
            <w:szCs w:val="24"/>
          </w:rPr>
          <w:id w:val="-1594311709"/>
          <w:citation/>
        </w:sdtPr>
        <w:sdtContent>
          <w:r w:rsidR="00946541">
            <w:rPr>
              <w:rFonts w:ascii="Times New Roman" w:hAnsi="Times New Roman" w:cs="Times New Roman"/>
              <w:sz w:val="24"/>
              <w:szCs w:val="24"/>
            </w:rPr>
            <w:fldChar w:fldCharType="begin"/>
          </w:r>
          <w:r w:rsidR="00946541">
            <w:rPr>
              <w:rFonts w:ascii="Times New Roman" w:hAnsi="Times New Roman" w:cs="Times New Roman"/>
              <w:sz w:val="24"/>
              <w:szCs w:val="24"/>
              <w:lang w:val="es-EC"/>
            </w:rPr>
            <w:instrText xml:space="preserve"> CITATION Jai07 \l 12298 </w:instrText>
          </w:r>
          <w:r w:rsidR="00946541">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946541">
            <w:rPr>
              <w:rFonts w:ascii="Times New Roman" w:hAnsi="Times New Roman" w:cs="Times New Roman"/>
              <w:sz w:val="24"/>
              <w:szCs w:val="24"/>
            </w:rPr>
            <w:fldChar w:fldCharType="end"/>
          </w:r>
        </w:sdtContent>
      </w:sdt>
    </w:p>
    <w:p w14:paraId="4E541F21" w14:textId="77777777" w:rsidR="00BF3FFF" w:rsidRPr="00BF3FFF" w:rsidRDefault="00BF3FFF" w:rsidP="00391702">
      <w:pPr>
        <w:pStyle w:val="Prrafodelista"/>
        <w:ind w:left="1080"/>
        <w:jc w:val="both"/>
        <w:rPr>
          <w:rFonts w:ascii="Times New Roman" w:hAnsi="Times New Roman" w:cs="Times New Roman"/>
          <w:sz w:val="24"/>
          <w:szCs w:val="24"/>
        </w:rPr>
      </w:pPr>
    </w:p>
    <w:p w14:paraId="0C3B0E88" w14:textId="00BC83BE"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i/>
          <w:sz w:val="24"/>
          <w:szCs w:val="24"/>
        </w:rPr>
        <w:t xml:space="preserve">Interferencia: </w:t>
      </w:r>
      <w:r w:rsidRPr="00BF3FFF">
        <w:rPr>
          <w:rFonts w:ascii="Times New Roman" w:hAnsi="Times New Roman" w:cs="Times New Roman"/>
          <w:sz w:val="24"/>
          <w:szCs w:val="24"/>
        </w:rPr>
        <w:t xml:space="preserve">La interferencia se produce cuando la señal original es contaminada por otras señales externas, generalmente artificialmente generadas y con formas similares. Este problema es especialmente común en las emisiones de radio, donde el receptor puede captar simultáneamente dos o más señales. La solución a este problema implica eliminar la señal interferente o su fuente. Aunque una solución perfecta es teóricamente posible, no siempre es práctica en la realidad. </w:t>
      </w:r>
      <w:sdt>
        <w:sdtPr>
          <w:rPr>
            <w:rFonts w:ascii="Times New Roman" w:hAnsi="Times New Roman" w:cs="Times New Roman"/>
            <w:sz w:val="24"/>
            <w:szCs w:val="24"/>
          </w:rPr>
          <w:id w:val="1625122702"/>
          <w:citation/>
        </w:sdtPr>
        <w:sdtContent>
          <w:r w:rsidR="00946541">
            <w:rPr>
              <w:rFonts w:ascii="Times New Roman" w:hAnsi="Times New Roman" w:cs="Times New Roman"/>
              <w:sz w:val="24"/>
              <w:szCs w:val="24"/>
            </w:rPr>
            <w:fldChar w:fldCharType="begin"/>
          </w:r>
          <w:r w:rsidR="00946541">
            <w:rPr>
              <w:rFonts w:ascii="Times New Roman" w:hAnsi="Times New Roman" w:cs="Times New Roman"/>
              <w:sz w:val="24"/>
              <w:szCs w:val="24"/>
              <w:lang w:val="es-EC"/>
            </w:rPr>
            <w:instrText xml:space="preserve"> CITATION Jai07 \l 12298 </w:instrText>
          </w:r>
          <w:r w:rsidR="00946541">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946541">
            <w:rPr>
              <w:rFonts w:ascii="Times New Roman" w:hAnsi="Times New Roman" w:cs="Times New Roman"/>
              <w:sz w:val="24"/>
              <w:szCs w:val="24"/>
            </w:rPr>
            <w:fldChar w:fldCharType="end"/>
          </w:r>
        </w:sdtContent>
      </w:sdt>
    </w:p>
    <w:p w14:paraId="50A92D34" w14:textId="77777777" w:rsidR="00BF3FFF" w:rsidRPr="00BF3FFF" w:rsidRDefault="00BF3FFF" w:rsidP="00391702">
      <w:pPr>
        <w:pStyle w:val="Prrafodelista"/>
        <w:ind w:left="1080"/>
        <w:jc w:val="both"/>
        <w:rPr>
          <w:rFonts w:ascii="Times New Roman" w:hAnsi="Times New Roman" w:cs="Times New Roman"/>
          <w:sz w:val="24"/>
          <w:szCs w:val="24"/>
        </w:rPr>
      </w:pPr>
    </w:p>
    <w:p w14:paraId="05380DC5" w14:textId="77777777" w:rsidR="00BF3FFF" w:rsidRPr="00BF3FFF" w:rsidRDefault="00BF3FFF" w:rsidP="00391702">
      <w:pPr>
        <w:pStyle w:val="Prrafodelista"/>
        <w:ind w:left="1080"/>
        <w:jc w:val="both"/>
        <w:rPr>
          <w:rFonts w:ascii="Times New Roman" w:hAnsi="Times New Roman" w:cs="Times New Roman"/>
          <w:i/>
          <w:iCs/>
          <w:sz w:val="24"/>
          <w:szCs w:val="24"/>
        </w:rPr>
      </w:pPr>
      <w:r w:rsidRPr="00BF3FFF">
        <w:rPr>
          <w:rFonts w:ascii="Times New Roman" w:hAnsi="Times New Roman" w:cs="Times New Roman"/>
          <w:i/>
          <w:iCs/>
          <w:sz w:val="24"/>
          <w:szCs w:val="24"/>
        </w:rPr>
        <w:t>Redes telefónicas</w:t>
      </w:r>
    </w:p>
    <w:p w14:paraId="5274E4EE" w14:textId="77777777" w:rsidR="00BF3FFF" w:rsidRPr="00BF3FFF" w:rsidRDefault="00BF3FFF" w:rsidP="00391702">
      <w:pPr>
        <w:pStyle w:val="Prrafodelista"/>
        <w:ind w:left="1080"/>
        <w:jc w:val="both"/>
        <w:rPr>
          <w:rFonts w:ascii="Times New Roman" w:hAnsi="Times New Roman" w:cs="Times New Roman"/>
          <w:i/>
          <w:sz w:val="24"/>
          <w:szCs w:val="24"/>
        </w:rPr>
      </w:pPr>
    </w:p>
    <w:p w14:paraId="697F584C" w14:textId="77777777" w:rsidR="00BF3FFF" w:rsidRPr="00BF3FFF" w:rsidRDefault="00BF3FFF" w:rsidP="00391702">
      <w:pPr>
        <w:pStyle w:val="Prrafodelista"/>
        <w:ind w:left="1080"/>
        <w:jc w:val="both"/>
        <w:rPr>
          <w:rFonts w:ascii="Times New Roman" w:hAnsi="Times New Roman" w:cs="Times New Roman"/>
          <w:i/>
          <w:sz w:val="24"/>
          <w:szCs w:val="24"/>
        </w:rPr>
      </w:pPr>
      <w:r w:rsidRPr="00BF3FFF">
        <w:rPr>
          <w:rFonts w:ascii="Times New Roman" w:hAnsi="Times New Roman" w:cs="Times New Roman"/>
          <w:i/>
          <w:sz w:val="24"/>
          <w:szCs w:val="24"/>
        </w:rPr>
        <w:t>Red de Comunicaciones</w:t>
      </w:r>
    </w:p>
    <w:p w14:paraId="556B53A5" w14:textId="7EE9894D"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 xml:space="preserve">Una red de comunicaciones es un conjunto interconectado de elementos capaces de recibir, transmitir información y compartir recursos. Estas redes, compuestas por equipos avanzados y complejos, han sido un gran avance tecnológico en las últimas décadas. El concepto de sistema abierto implica desvincular componentes y utilizar estructuras similares en diferentes sistemas, lo que permite la comunicación entre los diversos componentes de la red. </w:t>
      </w:r>
      <w:sdt>
        <w:sdtPr>
          <w:rPr>
            <w:rFonts w:ascii="Times New Roman" w:hAnsi="Times New Roman" w:cs="Times New Roman"/>
            <w:sz w:val="24"/>
            <w:szCs w:val="24"/>
          </w:rPr>
          <w:id w:val="29626604"/>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1174BA56" w14:textId="77777777" w:rsidR="00BF3FFF" w:rsidRPr="00BF3FFF" w:rsidRDefault="00BF3FFF" w:rsidP="00391702">
      <w:pPr>
        <w:pStyle w:val="Prrafodelista"/>
        <w:ind w:left="1080"/>
        <w:jc w:val="both"/>
        <w:rPr>
          <w:rFonts w:ascii="Times New Roman" w:hAnsi="Times New Roman" w:cs="Times New Roman"/>
          <w:sz w:val="24"/>
          <w:szCs w:val="24"/>
        </w:rPr>
      </w:pPr>
    </w:p>
    <w:p w14:paraId="461D1D1B" w14:textId="77777777" w:rsidR="00BF3FFF" w:rsidRPr="00BF3FFF" w:rsidRDefault="00BF3FFF" w:rsidP="00391702">
      <w:pPr>
        <w:pStyle w:val="Prrafodelista"/>
        <w:ind w:left="1080"/>
        <w:jc w:val="both"/>
        <w:rPr>
          <w:rFonts w:ascii="Times New Roman" w:hAnsi="Times New Roman" w:cs="Times New Roman"/>
          <w:i/>
          <w:sz w:val="24"/>
          <w:szCs w:val="24"/>
        </w:rPr>
      </w:pPr>
      <w:r w:rsidRPr="00BF3FFF">
        <w:rPr>
          <w:rFonts w:ascii="Times New Roman" w:hAnsi="Times New Roman" w:cs="Times New Roman"/>
          <w:i/>
          <w:sz w:val="24"/>
          <w:szCs w:val="24"/>
        </w:rPr>
        <w:t>Red Telefónica</w:t>
      </w:r>
    </w:p>
    <w:p w14:paraId="65F2608F" w14:textId="6C549855"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 xml:space="preserve">La red telefónica es reconocida por su amplia cobertura y gran número de usuarios. Permite establecer llamadas entre usuarios de todo el mundo de forma automática y rápida. Cuando un usuario realiza una llamada, esta ingresa a la red a través de una línea de abonado y se dirige a una central local. La central identifica el número de destino y dirige la llamada a la central correspondiente. Luego, se establece una ruta entre los usuarios para iniciar la conversación. La ruta puede variar en llamadas consecutivas debido a la disponibilidad de canales entre las centrales. </w:t>
      </w:r>
      <w:sdt>
        <w:sdtPr>
          <w:rPr>
            <w:rFonts w:ascii="Times New Roman" w:hAnsi="Times New Roman" w:cs="Times New Roman"/>
            <w:sz w:val="24"/>
            <w:szCs w:val="24"/>
          </w:rPr>
          <w:id w:val="117500129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1E6F404B" w14:textId="77777777" w:rsidR="00BF3FFF" w:rsidRPr="00BF3FFF" w:rsidRDefault="00BF3FFF" w:rsidP="00391702">
      <w:pPr>
        <w:pStyle w:val="Prrafodelista"/>
        <w:ind w:left="1080"/>
        <w:jc w:val="both"/>
        <w:rPr>
          <w:rFonts w:ascii="Times New Roman" w:hAnsi="Times New Roman" w:cs="Times New Roman"/>
          <w:sz w:val="24"/>
          <w:szCs w:val="24"/>
        </w:rPr>
      </w:pPr>
    </w:p>
    <w:p w14:paraId="2D0237C4" w14:textId="78203718"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 xml:space="preserve">Existen dos tipos principales de redes telefónicas: las redes telefónicas públicas, que a su vez se dividen en redes públicas móviles y redes públicas fijas; y las redes telefónicas privadas, que están compuestas principalmente por un conmutador. </w:t>
      </w:r>
      <w:sdt>
        <w:sdtPr>
          <w:rPr>
            <w:rFonts w:ascii="Times New Roman" w:hAnsi="Times New Roman" w:cs="Times New Roman"/>
            <w:sz w:val="24"/>
            <w:szCs w:val="24"/>
          </w:rPr>
          <w:id w:val="551818643"/>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49222EB9" w14:textId="77777777" w:rsidR="00BF3FFF" w:rsidRPr="00BF3FFF" w:rsidRDefault="00BF3FFF" w:rsidP="00391702">
      <w:pPr>
        <w:pStyle w:val="Prrafodelista"/>
        <w:ind w:left="1080"/>
        <w:jc w:val="both"/>
        <w:rPr>
          <w:rFonts w:ascii="Times New Roman" w:hAnsi="Times New Roman" w:cs="Times New Roman"/>
          <w:sz w:val="24"/>
          <w:szCs w:val="24"/>
        </w:rPr>
      </w:pPr>
    </w:p>
    <w:p w14:paraId="3F6744DA" w14:textId="6D363EFE"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Las redes telefónicas públicas fijas están formadas por diferentes tipos de centrales, que se utilizan según el tipo de llamada realizada por los usuarios. Éstas son:</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553112168"/>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7C92A45" w14:textId="1254928D" w:rsidR="00BF3FFF" w:rsidRPr="00BF3FFF" w:rsidRDefault="00BF3FFF" w:rsidP="00391702">
      <w:pPr>
        <w:pStyle w:val="Prrafodelista"/>
        <w:numPr>
          <w:ilvl w:val="0"/>
          <w:numId w:val="26"/>
        </w:numPr>
        <w:jc w:val="both"/>
        <w:rPr>
          <w:rFonts w:ascii="Times New Roman" w:hAnsi="Times New Roman" w:cs="Times New Roman"/>
          <w:sz w:val="24"/>
          <w:szCs w:val="24"/>
        </w:rPr>
      </w:pPr>
      <w:r w:rsidRPr="00BF3FFF">
        <w:rPr>
          <w:rFonts w:ascii="Times New Roman" w:hAnsi="Times New Roman" w:cs="Times New Roman"/>
          <w:sz w:val="24"/>
          <w:szCs w:val="24"/>
        </w:rPr>
        <w:t>CCA – Central con Capacidad de Usuario</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78510880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B67996A" w14:textId="7A965420" w:rsidR="00BF3FFF" w:rsidRPr="00BF3FFF" w:rsidRDefault="00BF3FFF" w:rsidP="00391702">
      <w:pPr>
        <w:pStyle w:val="Prrafodelista"/>
        <w:numPr>
          <w:ilvl w:val="0"/>
          <w:numId w:val="26"/>
        </w:numPr>
        <w:jc w:val="both"/>
        <w:rPr>
          <w:rFonts w:ascii="Times New Roman" w:hAnsi="Times New Roman" w:cs="Times New Roman"/>
          <w:sz w:val="24"/>
          <w:szCs w:val="24"/>
        </w:rPr>
      </w:pPr>
      <w:r w:rsidRPr="00BF3FFF">
        <w:rPr>
          <w:rFonts w:ascii="Times New Roman" w:hAnsi="Times New Roman" w:cs="Times New Roman"/>
          <w:sz w:val="24"/>
          <w:szCs w:val="24"/>
        </w:rPr>
        <w:t>CCE – Central con Capacidad de Enlace</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412681597"/>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50757D8E" w14:textId="29318BB8" w:rsidR="00BF3FFF" w:rsidRPr="00BF3FFF" w:rsidRDefault="00BF3FFF" w:rsidP="00391702">
      <w:pPr>
        <w:pStyle w:val="Prrafodelista"/>
        <w:numPr>
          <w:ilvl w:val="0"/>
          <w:numId w:val="26"/>
        </w:numPr>
        <w:jc w:val="both"/>
        <w:rPr>
          <w:rFonts w:ascii="Times New Roman" w:hAnsi="Times New Roman" w:cs="Times New Roman"/>
          <w:sz w:val="24"/>
          <w:szCs w:val="24"/>
        </w:rPr>
      </w:pPr>
      <w:r w:rsidRPr="00BF3FFF">
        <w:rPr>
          <w:rFonts w:ascii="Times New Roman" w:hAnsi="Times New Roman" w:cs="Times New Roman"/>
          <w:sz w:val="24"/>
          <w:szCs w:val="24"/>
        </w:rPr>
        <w:t>CTU – Central de Transito Urbano</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632208781"/>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465E88C7" w14:textId="3CB43C53" w:rsidR="00BF3FFF" w:rsidRPr="00BF3FFF" w:rsidRDefault="00BF3FFF" w:rsidP="00391702">
      <w:pPr>
        <w:pStyle w:val="Prrafodelista"/>
        <w:numPr>
          <w:ilvl w:val="0"/>
          <w:numId w:val="26"/>
        </w:numPr>
        <w:jc w:val="both"/>
        <w:rPr>
          <w:rFonts w:ascii="Times New Roman" w:hAnsi="Times New Roman" w:cs="Times New Roman"/>
          <w:sz w:val="24"/>
          <w:szCs w:val="24"/>
        </w:rPr>
      </w:pPr>
      <w:r w:rsidRPr="00BF3FFF">
        <w:rPr>
          <w:rFonts w:ascii="Times New Roman" w:hAnsi="Times New Roman" w:cs="Times New Roman"/>
          <w:sz w:val="24"/>
          <w:szCs w:val="24"/>
        </w:rPr>
        <w:t>CTI – Central de Transito Internacional</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129510352"/>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33B20C1E" w14:textId="3713D76A" w:rsidR="00BF3FFF" w:rsidRPr="00BF3FFF" w:rsidRDefault="00BF3FFF" w:rsidP="00391702">
      <w:pPr>
        <w:pStyle w:val="Prrafodelista"/>
        <w:numPr>
          <w:ilvl w:val="0"/>
          <w:numId w:val="26"/>
        </w:numPr>
        <w:jc w:val="both"/>
        <w:rPr>
          <w:rFonts w:ascii="Times New Roman" w:hAnsi="Times New Roman" w:cs="Times New Roman"/>
          <w:sz w:val="24"/>
          <w:szCs w:val="24"/>
        </w:rPr>
      </w:pPr>
      <w:r w:rsidRPr="00BF3FFF">
        <w:rPr>
          <w:rFonts w:ascii="Times New Roman" w:hAnsi="Times New Roman" w:cs="Times New Roman"/>
          <w:sz w:val="24"/>
          <w:szCs w:val="24"/>
        </w:rPr>
        <w:t>CI – Central Internacional</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92465026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50879BDC" w14:textId="77777777" w:rsidR="00BF3FFF" w:rsidRPr="00BF3FFF" w:rsidRDefault="00BF3FFF" w:rsidP="00391702">
      <w:pPr>
        <w:pStyle w:val="Prrafodelista"/>
        <w:numPr>
          <w:ilvl w:val="0"/>
          <w:numId w:val="26"/>
        </w:numPr>
        <w:jc w:val="both"/>
        <w:rPr>
          <w:rFonts w:ascii="Times New Roman" w:hAnsi="Times New Roman" w:cs="Times New Roman"/>
          <w:sz w:val="24"/>
          <w:szCs w:val="24"/>
        </w:rPr>
      </w:pPr>
      <w:r w:rsidRPr="00BF3FFF">
        <w:rPr>
          <w:rFonts w:ascii="Times New Roman" w:hAnsi="Times New Roman" w:cs="Times New Roman"/>
          <w:sz w:val="24"/>
          <w:szCs w:val="24"/>
        </w:rPr>
        <w:t>CM – Central Mundial [1]</w:t>
      </w:r>
    </w:p>
    <w:p w14:paraId="7D733344" w14:textId="77777777" w:rsidR="00BF3FFF" w:rsidRDefault="00BF3FFF" w:rsidP="00391702">
      <w:pPr>
        <w:pStyle w:val="Prrafodelista"/>
        <w:ind w:left="1080"/>
        <w:jc w:val="both"/>
        <w:rPr>
          <w:rFonts w:ascii="Times New Roman" w:hAnsi="Times New Roman" w:cs="Times New Roman"/>
          <w:sz w:val="24"/>
          <w:szCs w:val="24"/>
        </w:rPr>
      </w:pPr>
    </w:p>
    <w:p w14:paraId="4DF4C682" w14:textId="77777777" w:rsidR="008C6BFA" w:rsidRDefault="008C6BFA" w:rsidP="00391702">
      <w:pPr>
        <w:pStyle w:val="Prrafodelista"/>
        <w:ind w:left="1080"/>
        <w:jc w:val="both"/>
        <w:rPr>
          <w:rFonts w:ascii="Times New Roman" w:hAnsi="Times New Roman" w:cs="Times New Roman"/>
          <w:sz w:val="24"/>
          <w:szCs w:val="24"/>
        </w:rPr>
      </w:pPr>
    </w:p>
    <w:p w14:paraId="67BB557E" w14:textId="77777777" w:rsidR="008C6BFA" w:rsidRDefault="008C6BFA" w:rsidP="00391702">
      <w:pPr>
        <w:pStyle w:val="Prrafodelista"/>
        <w:ind w:left="1080"/>
        <w:jc w:val="both"/>
        <w:rPr>
          <w:rFonts w:ascii="Times New Roman" w:hAnsi="Times New Roman" w:cs="Times New Roman"/>
          <w:sz w:val="24"/>
          <w:szCs w:val="24"/>
        </w:rPr>
      </w:pPr>
    </w:p>
    <w:p w14:paraId="594941EB" w14:textId="77777777" w:rsidR="008C6BFA" w:rsidRDefault="008C6BFA" w:rsidP="00391702">
      <w:pPr>
        <w:pStyle w:val="Prrafodelista"/>
        <w:ind w:left="1080"/>
        <w:jc w:val="both"/>
        <w:rPr>
          <w:rFonts w:ascii="Times New Roman" w:hAnsi="Times New Roman" w:cs="Times New Roman"/>
          <w:sz w:val="24"/>
          <w:szCs w:val="24"/>
        </w:rPr>
      </w:pPr>
    </w:p>
    <w:p w14:paraId="4D193936" w14:textId="77777777" w:rsidR="008C6BFA" w:rsidRDefault="008C6BFA" w:rsidP="00391702">
      <w:pPr>
        <w:pStyle w:val="Prrafodelista"/>
        <w:ind w:left="1080"/>
        <w:jc w:val="both"/>
        <w:rPr>
          <w:rFonts w:ascii="Times New Roman" w:hAnsi="Times New Roman" w:cs="Times New Roman"/>
          <w:sz w:val="24"/>
          <w:szCs w:val="24"/>
        </w:rPr>
      </w:pPr>
    </w:p>
    <w:p w14:paraId="3C098C2F" w14:textId="77777777" w:rsidR="008C6BFA" w:rsidRDefault="008C6BFA" w:rsidP="00391702">
      <w:pPr>
        <w:pStyle w:val="Prrafodelista"/>
        <w:ind w:left="1080"/>
        <w:jc w:val="both"/>
        <w:rPr>
          <w:rFonts w:ascii="Times New Roman" w:hAnsi="Times New Roman" w:cs="Times New Roman"/>
          <w:sz w:val="24"/>
          <w:szCs w:val="24"/>
        </w:rPr>
      </w:pPr>
    </w:p>
    <w:p w14:paraId="0AF12D9A" w14:textId="77777777" w:rsidR="008C6BFA" w:rsidRPr="00BF3FFF" w:rsidRDefault="008C6BFA" w:rsidP="00391702">
      <w:pPr>
        <w:pStyle w:val="Prrafodelista"/>
        <w:ind w:left="1080"/>
        <w:jc w:val="both"/>
        <w:rPr>
          <w:rFonts w:ascii="Times New Roman" w:hAnsi="Times New Roman" w:cs="Times New Roman"/>
          <w:sz w:val="24"/>
          <w:szCs w:val="24"/>
        </w:rPr>
      </w:pPr>
    </w:p>
    <w:p w14:paraId="4782AA91" w14:textId="6156D69B"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lastRenderedPageBreak/>
        <w:t>La red telefónica es una infraestructura distribuida geográficamente, compuesta por múltiples centrales locales conectadas entre sí. Estas centrales se comunican mediante cables y canales de diferentes capacidades. Existe una estructura jerárquica en las centrales, lo que permite el enrutamiento de las llamadas según el flujo de tráfico. Los usuarios se conectan a las centrales locales a través de cables de cobre, mientras que las centrales superiores utilizan cables coaxiales, fibras ópticas o canales de microondas para su interconexión.</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98423501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AD6680B" w14:textId="77777777" w:rsidR="00BF3FFF" w:rsidRPr="00BF3FFF" w:rsidRDefault="00BF3FFF" w:rsidP="00391702">
      <w:pPr>
        <w:pStyle w:val="Prrafodelista"/>
        <w:ind w:left="1080"/>
        <w:jc w:val="both"/>
        <w:rPr>
          <w:rFonts w:ascii="Times New Roman" w:hAnsi="Times New Roman" w:cs="Times New Roman"/>
          <w:sz w:val="24"/>
          <w:szCs w:val="24"/>
        </w:rPr>
      </w:pPr>
    </w:p>
    <w:p w14:paraId="0E62795E" w14:textId="388CAF9E"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La red telefónica se organiza de manera jerárquica, con las centrales locales en el nivel más bajo, conectadas directamente a los usuarios, y las centrales superiores en niveles superiores, aumentando la capacidad de la red. Además, existen centrales automáticas de larga distancia que se encargan de enrutamiento de llamadas hacia otras localidades, tanto nacionales como internacionales.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308977138"/>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2D6B8ED" w14:textId="77777777" w:rsidR="00BF3FFF" w:rsidRPr="00BF3FFF" w:rsidRDefault="00BF3FFF" w:rsidP="00391702">
      <w:pPr>
        <w:pStyle w:val="Prrafodelista"/>
        <w:ind w:left="1080"/>
        <w:jc w:val="both"/>
        <w:rPr>
          <w:rFonts w:ascii="Times New Roman" w:hAnsi="Times New Roman" w:cs="Times New Roman"/>
          <w:sz w:val="24"/>
          <w:szCs w:val="24"/>
        </w:rPr>
      </w:pPr>
    </w:p>
    <w:p w14:paraId="32815BA0" w14:textId="66D78EB9"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 xml:space="preserve">Cada central telefónica está dividida en dos partes principales: la parte de control y la parte de conmutación. La parte de control está a cargo de microprocesadores que se encargan de enrutar, direccionar, limitar y proporcionar servicios a los usuarios. Por otro lado, la parte de conmutación realiza las conexiones necesarias para establecer las llamadas. </w:t>
      </w:r>
      <w:sdt>
        <w:sdtPr>
          <w:rPr>
            <w:rFonts w:ascii="Times New Roman" w:hAnsi="Times New Roman" w:cs="Times New Roman"/>
            <w:sz w:val="24"/>
            <w:szCs w:val="24"/>
          </w:rPr>
          <w:id w:val="-125316074"/>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27A4E8F6" w14:textId="77777777" w:rsidR="00BF3FFF" w:rsidRPr="00BF3FFF" w:rsidRDefault="00BF3FFF" w:rsidP="00391702">
      <w:pPr>
        <w:pStyle w:val="Prrafodelista"/>
        <w:ind w:left="1080"/>
        <w:jc w:val="both"/>
        <w:rPr>
          <w:rFonts w:ascii="Times New Roman" w:hAnsi="Times New Roman" w:cs="Times New Roman"/>
          <w:sz w:val="24"/>
          <w:szCs w:val="24"/>
        </w:rPr>
      </w:pPr>
    </w:p>
    <w:p w14:paraId="7C89E50E" w14:textId="77777777" w:rsidR="00BF3FFF" w:rsidRPr="00BF3FFF" w:rsidRDefault="00BF3FFF" w:rsidP="00391702">
      <w:pPr>
        <w:pStyle w:val="Prrafodelista"/>
        <w:ind w:left="1080"/>
        <w:jc w:val="both"/>
        <w:rPr>
          <w:rFonts w:ascii="Times New Roman" w:hAnsi="Times New Roman" w:cs="Times New Roman"/>
          <w:i/>
          <w:sz w:val="24"/>
          <w:szCs w:val="24"/>
        </w:rPr>
      </w:pPr>
      <w:r w:rsidRPr="00BF3FFF">
        <w:rPr>
          <w:rFonts w:ascii="Times New Roman" w:hAnsi="Times New Roman" w:cs="Times New Roman"/>
          <w:i/>
          <w:sz w:val="24"/>
          <w:szCs w:val="24"/>
        </w:rPr>
        <w:t>Nodos de Conmutación</w:t>
      </w:r>
    </w:p>
    <w:p w14:paraId="5125330F" w14:textId="1A0A1568"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Los nodos desempeñan un papel crucial en las redes de telecomunicaciones, ya que son responsables de llevar a cabo diversas funciones de procesamiento de las señales o mensajes que fluyen a través de los enlaces de la red. Desde una perspectiva de la estructura de la red, los nodos establecen las conexiones físicas entre los diferentes canales que forman parte de la red. Estos nodos generalmente son equipos digitales, aunque también pueden contener elementos de procesamiento analógico, como moduladores, llevan a cabo una serie de funciones esenciales, que incluyen:</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2077273513"/>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1B24B2B9" w14:textId="77777777" w:rsidR="00BF3FFF" w:rsidRPr="008E4B35" w:rsidRDefault="00BF3FFF" w:rsidP="00391702">
      <w:pPr>
        <w:pStyle w:val="Prrafodelista"/>
        <w:ind w:left="1080"/>
        <w:jc w:val="both"/>
        <w:rPr>
          <w:rFonts w:ascii="Times New Roman" w:hAnsi="Times New Roman" w:cs="Times New Roman"/>
          <w:b/>
          <w:bCs/>
          <w:sz w:val="24"/>
          <w:szCs w:val="24"/>
        </w:rPr>
      </w:pPr>
    </w:p>
    <w:p w14:paraId="69E928BD" w14:textId="4D8512CD"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Establecimiento y verificación de un protocolo:</w:t>
      </w:r>
      <w:r w:rsidRPr="00BF3FFF">
        <w:rPr>
          <w:rFonts w:ascii="Times New Roman" w:hAnsi="Times New Roman" w:cs="Times New Roman"/>
          <w:sz w:val="24"/>
          <w:szCs w:val="24"/>
        </w:rPr>
        <w:t xml:space="preserve"> aseguran que las comunicaciones se realicen de acuerdo con un conjunto de reglas y normas predefinidas.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351834444"/>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30CCCA14" w14:textId="51ABD954"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Transmisión:</w:t>
      </w:r>
      <w:r w:rsidRPr="00BF3FFF">
        <w:rPr>
          <w:rFonts w:ascii="Times New Roman" w:hAnsi="Times New Roman" w:cs="Times New Roman"/>
          <w:sz w:val="24"/>
          <w:szCs w:val="24"/>
        </w:rPr>
        <w:t xml:space="preserve"> permiten el envío y recepción de datos, voz u otros tipos de información a través de la red.</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3620787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3B713EED" w14:textId="2A1A4B16"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Interfaz:</w:t>
      </w:r>
      <w:r w:rsidRPr="00BF3FFF">
        <w:rPr>
          <w:rFonts w:ascii="Times New Roman" w:hAnsi="Times New Roman" w:cs="Times New Roman"/>
          <w:sz w:val="24"/>
          <w:szCs w:val="24"/>
        </w:rPr>
        <w:t xml:space="preserve"> proporcionan puntos de conexión para que los dispositivos se comuniquen con la red.</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837237607"/>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0287E5E4" w14:textId="2EC140E2"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Recuperación:</w:t>
      </w:r>
      <w:r w:rsidRPr="00BF3FFF">
        <w:rPr>
          <w:rFonts w:ascii="Times New Roman" w:hAnsi="Times New Roman" w:cs="Times New Roman"/>
          <w:sz w:val="24"/>
          <w:szCs w:val="24"/>
        </w:rPr>
        <w:t xml:space="preserve"> se encargan de corregir posibles errores o pérdidas de datos durante la transmisión.</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297263263"/>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328AFC7F" w14:textId="025AC35C"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Formateo:</w:t>
      </w:r>
      <w:r w:rsidRPr="00BF3FFF">
        <w:rPr>
          <w:rFonts w:ascii="Times New Roman" w:hAnsi="Times New Roman" w:cs="Times New Roman"/>
          <w:sz w:val="24"/>
          <w:szCs w:val="24"/>
        </w:rPr>
        <w:t xml:space="preserve"> adecuan las señales o mensajes para que sean compatibles con los requisitos de la red.</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45007712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19057579" w14:textId="3354D602"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Enrutamiento:</w:t>
      </w:r>
      <w:r w:rsidRPr="00BF3FFF">
        <w:rPr>
          <w:rFonts w:ascii="Times New Roman" w:hAnsi="Times New Roman" w:cs="Times New Roman"/>
          <w:sz w:val="24"/>
          <w:szCs w:val="24"/>
        </w:rPr>
        <w:t xml:space="preserve"> determinan la ruta óptima que deben seguir los datos o las señales para llegar a su destino.</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784313532"/>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01786B91" w14:textId="532AD4D3"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Repetición:</w:t>
      </w:r>
      <w:r w:rsidRPr="00BF3FFF">
        <w:rPr>
          <w:rFonts w:ascii="Times New Roman" w:hAnsi="Times New Roman" w:cs="Times New Roman"/>
          <w:sz w:val="24"/>
          <w:szCs w:val="24"/>
        </w:rPr>
        <w:t xml:space="preserve"> amplifican y regeneran las señales para compensar las pérdidas de intensidad durante la transmisión.</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2068995165"/>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03C34D88" w14:textId="3CB35DCA"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Direccionamiento:</w:t>
      </w:r>
      <w:r w:rsidRPr="00BF3FFF">
        <w:rPr>
          <w:rFonts w:ascii="Times New Roman" w:hAnsi="Times New Roman" w:cs="Times New Roman"/>
          <w:sz w:val="24"/>
          <w:szCs w:val="24"/>
        </w:rPr>
        <w:t xml:space="preserve"> asignan direcciones a los datos o a las señales para que puedan ser identificados y entregados correctamente.</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493836593"/>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6820231" w14:textId="232F1F95" w:rsidR="00BF3FFF" w:rsidRPr="00BF3FFF" w:rsidRDefault="00BF3FFF" w:rsidP="00391702">
      <w:pPr>
        <w:pStyle w:val="Prrafodelista"/>
        <w:numPr>
          <w:ilvl w:val="0"/>
          <w:numId w:val="25"/>
        </w:numPr>
        <w:jc w:val="both"/>
        <w:rPr>
          <w:rFonts w:ascii="Times New Roman" w:hAnsi="Times New Roman" w:cs="Times New Roman"/>
          <w:sz w:val="24"/>
          <w:szCs w:val="24"/>
        </w:rPr>
      </w:pPr>
      <w:r w:rsidRPr="008E4B35">
        <w:rPr>
          <w:rFonts w:ascii="Times New Roman" w:hAnsi="Times New Roman" w:cs="Times New Roman"/>
          <w:b/>
          <w:bCs/>
          <w:sz w:val="24"/>
          <w:szCs w:val="24"/>
        </w:rPr>
        <w:t>Control de flujo:</w:t>
      </w:r>
      <w:r w:rsidRPr="00BF3FFF">
        <w:rPr>
          <w:rFonts w:ascii="Times New Roman" w:hAnsi="Times New Roman" w:cs="Times New Roman"/>
          <w:sz w:val="24"/>
          <w:szCs w:val="24"/>
        </w:rPr>
        <w:t xml:space="preserve"> gestionan la velocidad y el flujo de datos para evitar congestiones en la red.</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010028882"/>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49B0871" w14:textId="77777777" w:rsidR="00BF3FFF" w:rsidRPr="00BF3FFF" w:rsidRDefault="00BF3FFF" w:rsidP="00391702">
      <w:pPr>
        <w:pStyle w:val="Prrafodelista"/>
        <w:ind w:left="1080"/>
        <w:jc w:val="both"/>
        <w:rPr>
          <w:rFonts w:ascii="Times New Roman" w:hAnsi="Times New Roman" w:cs="Times New Roman"/>
          <w:sz w:val="24"/>
          <w:szCs w:val="24"/>
        </w:rPr>
      </w:pPr>
    </w:p>
    <w:p w14:paraId="59558E33" w14:textId="77777777" w:rsidR="00C013C6" w:rsidRDefault="00C013C6" w:rsidP="0031709F">
      <w:pPr>
        <w:pStyle w:val="Prrafodelista"/>
        <w:ind w:left="708"/>
        <w:jc w:val="both"/>
        <w:rPr>
          <w:rFonts w:ascii="Times New Roman" w:hAnsi="Times New Roman" w:cs="Times New Roman"/>
          <w:sz w:val="24"/>
          <w:szCs w:val="24"/>
        </w:rPr>
      </w:pPr>
    </w:p>
    <w:p w14:paraId="3C266D1D" w14:textId="77777777" w:rsidR="00C013C6" w:rsidRDefault="00C013C6" w:rsidP="0031709F">
      <w:pPr>
        <w:pStyle w:val="Prrafodelista"/>
        <w:ind w:left="708"/>
        <w:jc w:val="both"/>
        <w:rPr>
          <w:rFonts w:ascii="Times New Roman" w:hAnsi="Times New Roman" w:cs="Times New Roman"/>
          <w:sz w:val="24"/>
          <w:szCs w:val="24"/>
        </w:rPr>
      </w:pPr>
    </w:p>
    <w:p w14:paraId="69C6EF68" w14:textId="77777777" w:rsidR="00C013C6" w:rsidRDefault="00C013C6" w:rsidP="0031709F">
      <w:pPr>
        <w:pStyle w:val="Prrafodelista"/>
        <w:ind w:left="708"/>
        <w:jc w:val="both"/>
        <w:rPr>
          <w:rFonts w:ascii="Times New Roman" w:hAnsi="Times New Roman" w:cs="Times New Roman"/>
          <w:sz w:val="24"/>
          <w:szCs w:val="24"/>
        </w:rPr>
      </w:pPr>
    </w:p>
    <w:p w14:paraId="6CC23AF6" w14:textId="77777777" w:rsidR="00C013C6" w:rsidRDefault="00C013C6" w:rsidP="0031709F">
      <w:pPr>
        <w:pStyle w:val="Prrafodelista"/>
        <w:ind w:left="708"/>
        <w:jc w:val="both"/>
        <w:rPr>
          <w:rFonts w:ascii="Times New Roman" w:hAnsi="Times New Roman" w:cs="Times New Roman"/>
          <w:sz w:val="24"/>
          <w:szCs w:val="24"/>
        </w:rPr>
      </w:pPr>
    </w:p>
    <w:p w14:paraId="60AA2F04" w14:textId="1CDFF4F7" w:rsidR="00BF3FFF" w:rsidRPr="00C013C6" w:rsidRDefault="00BF3FFF" w:rsidP="00C013C6">
      <w:pPr>
        <w:pStyle w:val="Prrafodelista"/>
        <w:ind w:left="708"/>
        <w:jc w:val="both"/>
        <w:rPr>
          <w:rFonts w:ascii="Times New Roman" w:hAnsi="Times New Roman" w:cs="Times New Roman"/>
          <w:sz w:val="24"/>
          <w:szCs w:val="24"/>
        </w:rPr>
      </w:pPr>
      <w:r w:rsidRPr="00BF3FFF">
        <w:rPr>
          <w:rFonts w:ascii="Times New Roman" w:hAnsi="Times New Roman" w:cs="Times New Roman"/>
          <w:sz w:val="24"/>
          <w:szCs w:val="24"/>
        </w:rPr>
        <w:lastRenderedPageBreak/>
        <w:t>La conmutación, que es el proceso de establecer rutas de comunicación, puede ocurrir de dos formas principales: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473680642"/>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BDA87CA" w14:textId="2E2E5B34" w:rsidR="00BF3FFF" w:rsidRPr="00BF3FFF" w:rsidRDefault="00BF3FFF" w:rsidP="0031709F">
      <w:pPr>
        <w:pStyle w:val="Prrafodelista"/>
        <w:numPr>
          <w:ilvl w:val="0"/>
          <w:numId w:val="24"/>
        </w:numPr>
        <w:ind w:left="1776"/>
        <w:jc w:val="both"/>
        <w:rPr>
          <w:rFonts w:ascii="Times New Roman" w:hAnsi="Times New Roman" w:cs="Times New Roman"/>
          <w:sz w:val="24"/>
          <w:szCs w:val="24"/>
        </w:rPr>
      </w:pPr>
      <w:r w:rsidRPr="00BF3FFF">
        <w:rPr>
          <w:rFonts w:ascii="Times New Roman" w:hAnsi="Times New Roman" w:cs="Times New Roman"/>
          <w:sz w:val="24"/>
          <w:szCs w:val="24"/>
        </w:rPr>
        <w:t>Conmutación de circuitos: se establece previamente una trayectoria continua y dedicada entre los puntos de origen y destino de la comunicación.</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029147406"/>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3002A2BA" w14:textId="6F7ED2D3" w:rsidR="00BF3FFF" w:rsidRDefault="00BF3FFF" w:rsidP="0031709F">
      <w:pPr>
        <w:pStyle w:val="Prrafodelista"/>
        <w:numPr>
          <w:ilvl w:val="0"/>
          <w:numId w:val="24"/>
        </w:numPr>
        <w:ind w:left="1776"/>
        <w:jc w:val="both"/>
        <w:rPr>
          <w:rFonts w:ascii="Times New Roman" w:hAnsi="Times New Roman" w:cs="Times New Roman"/>
          <w:sz w:val="24"/>
          <w:szCs w:val="24"/>
        </w:rPr>
      </w:pPr>
      <w:r w:rsidRPr="00BF3FFF">
        <w:rPr>
          <w:rFonts w:ascii="Times New Roman" w:hAnsi="Times New Roman" w:cs="Times New Roman"/>
          <w:sz w:val="24"/>
          <w:szCs w:val="24"/>
        </w:rPr>
        <w:t>Conmutación de paquetes: la información se divide en pequeños paquetes de datos que se envían de forma independiente y se reensamblan en el destino final. [1]</w:t>
      </w:r>
    </w:p>
    <w:p w14:paraId="5FE09C68" w14:textId="77777777" w:rsidR="0031709F" w:rsidRPr="0031709F" w:rsidRDefault="0031709F" w:rsidP="0031709F">
      <w:pPr>
        <w:pStyle w:val="Prrafodelista"/>
        <w:ind w:left="1776"/>
        <w:jc w:val="both"/>
        <w:rPr>
          <w:rFonts w:ascii="Times New Roman" w:hAnsi="Times New Roman" w:cs="Times New Roman"/>
          <w:sz w:val="24"/>
          <w:szCs w:val="24"/>
        </w:rPr>
      </w:pPr>
    </w:p>
    <w:p w14:paraId="702976DC" w14:textId="77777777" w:rsidR="00BF3FFF" w:rsidRPr="00BF3FFF" w:rsidRDefault="00BF3FFF" w:rsidP="0031709F">
      <w:pPr>
        <w:pStyle w:val="Prrafodelista"/>
        <w:ind w:left="708"/>
        <w:jc w:val="both"/>
        <w:rPr>
          <w:rFonts w:ascii="Times New Roman" w:hAnsi="Times New Roman" w:cs="Times New Roman"/>
          <w:i/>
          <w:sz w:val="24"/>
          <w:szCs w:val="24"/>
        </w:rPr>
      </w:pPr>
      <w:r w:rsidRPr="00BF3FFF">
        <w:rPr>
          <w:rFonts w:ascii="Times New Roman" w:hAnsi="Times New Roman" w:cs="Times New Roman"/>
          <w:i/>
          <w:sz w:val="24"/>
          <w:szCs w:val="24"/>
        </w:rPr>
        <w:t>Señalización</w:t>
      </w:r>
    </w:p>
    <w:p w14:paraId="01C1C618" w14:textId="3A6ED277" w:rsidR="00BF3FFF" w:rsidRDefault="00BF3FFF" w:rsidP="0031709F">
      <w:pPr>
        <w:pStyle w:val="Prrafodelista"/>
        <w:ind w:left="708"/>
        <w:jc w:val="both"/>
        <w:rPr>
          <w:rFonts w:ascii="Times New Roman" w:hAnsi="Times New Roman" w:cs="Times New Roman"/>
          <w:sz w:val="24"/>
          <w:szCs w:val="24"/>
        </w:rPr>
      </w:pPr>
      <w:r w:rsidRPr="00BF3FFF">
        <w:rPr>
          <w:rFonts w:ascii="Times New Roman" w:hAnsi="Times New Roman" w:cs="Times New Roman"/>
          <w:sz w:val="24"/>
          <w:szCs w:val="24"/>
        </w:rPr>
        <w:t>La señalización es esencial para la comunicación en una red telefónica. Hay tres tipos principales de señalización utilizados: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302961402"/>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2B298CE0" w14:textId="77777777" w:rsidR="0031709F" w:rsidRPr="00BF3FFF" w:rsidRDefault="0031709F" w:rsidP="0031709F">
      <w:pPr>
        <w:pStyle w:val="Prrafodelista"/>
        <w:ind w:left="708"/>
        <w:jc w:val="both"/>
        <w:rPr>
          <w:rFonts w:ascii="Times New Roman" w:hAnsi="Times New Roman" w:cs="Times New Roman"/>
          <w:sz w:val="24"/>
          <w:szCs w:val="24"/>
        </w:rPr>
      </w:pPr>
    </w:p>
    <w:p w14:paraId="01D9370D" w14:textId="401B84A0" w:rsidR="00BF3FFF" w:rsidRPr="00BF3FFF" w:rsidRDefault="00BF3FFF" w:rsidP="0031709F">
      <w:pPr>
        <w:pStyle w:val="Prrafodelista"/>
        <w:numPr>
          <w:ilvl w:val="0"/>
          <w:numId w:val="23"/>
        </w:numPr>
        <w:ind w:left="1776"/>
        <w:jc w:val="both"/>
        <w:rPr>
          <w:rFonts w:ascii="Times New Roman" w:hAnsi="Times New Roman" w:cs="Times New Roman"/>
          <w:sz w:val="24"/>
          <w:szCs w:val="24"/>
        </w:rPr>
      </w:pPr>
      <w:r w:rsidRPr="00BF3FFF">
        <w:rPr>
          <w:rFonts w:ascii="Times New Roman" w:hAnsi="Times New Roman" w:cs="Times New Roman"/>
          <w:sz w:val="24"/>
          <w:szCs w:val="24"/>
        </w:rPr>
        <w:t>Señalización de línea: Se utiliza entre las centrales telefónicas para establecer y controlar las conexiones, asegurando el enrutamiento adecuado de las llamadas y la disponibilidad de recursos.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54459757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0521A746" w14:textId="5F0C25B4" w:rsidR="00BF3FFF" w:rsidRPr="00BF3FFF" w:rsidRDefault="00BF3FFF" w:rsidP="0031709F">
      <w:pPr>
        <w:pStyle w:val="Prrafodelista"/>
        <w:numPr>
          <w:ilvl w:val="0"/>
          <w:numId w:val="23"/>
        </w:numPr>
        <w:ind w:left="1776"/>
        <w:jc w:val="both"/>
        <w:rPr>
          <w:rFonts w:ascii="Times New Roman" w:hAnsi="Times New Roman" w:cs="Times New Roman"/>
          <w:sz w:val="24"/>
          <w:szCs w:val="24"/>
        </w:rPr>
      </w:pPr>
      <w:r w:rsidRPr="00BF3FFF">
        <w:rPr>
          <w:rFonts w:ascii="Times New Roman" w:hAnsi="Times New Roman" w:cs="Times New Roman"/>
          <w:sz w:val="24"/>
          <w:szCs w:val="24"/>
        </w:rPr>
        <w:t>Señalización de usuario: Ocurre entre los usuarios y las centrales telefónicas, permitiendo acciones como marcar números, colgar el teléfono y recibir tonos de llamada. Esta señalización facilita la interacción del usuario con la red y establece y finaliza las llamadas.</w:t>
      </w:r>
      <w:r w:rsidR="0031709F" w:rsidRPr="0031709F">
        <w:rPr>
          <w:rFonts w:ascii="Times New Roman" w:hAnsi="Times New Roman" w:cs="Times New Roman"/>
          <w:sz w:val="24"/>
          <w:szCs w:val="24"/>
        </w:rPr>
        <w:t xml:space="preserve"> </w:t>
      </w:r>
      <w:sdt>
        <w:sdtPr>
          <w:rPr>
            <w:rFonts w:ascii="Times New Roman" w:hAnsi="Times New Roman" w:cs="Times New Roman"/>
            <w:sz w:val="24"/>
            <w:szCs w:val="24"/>
          </w:rPr>
          <w:id w:val="2103218029"/>
          <w:citation/>
        </w:sdtPr>
        <w:sdtContent>
          <w:r w:rsidR="0031709F">
            <w:rPr>
              <w:rFonts w:ascii="Times New Roman" w:hAnsi="Times New Roman" w:cs="Times New Roman"/>
              <w:sz w:val="24"/>
              <w:szCs w:val="24"/>
            </w:rPr>
            <w:fldChar w:fldCharType="begin"/>
          </w:r>
          <w:r w:rsidR="0031709F">
            <w:rPr>
              <w:rFonts w:ascii="Times New Roman" w:hAnsi="Times New Roman" w:cs="Times New Roman"/>
              <w:sz w:val="24"/>
              <w:szCs w:val="24"/>
              <w:lang w:val="es-EC"/>
            </w:rPr>
            <w:instrText xml:space="preserve"> CITATION Jai07 \l 12298 </w:instrText>
          </w:r>
          <w:r w:rsidR="0031709F">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31709F">
            <w:rPr>
              <w:rFonts w:ascii="Times New Roman" w:hAnsi="Times New Roman" w:cs="Times New Roman"/>
              <w:sz w:val="24"/>
              <w:szCs w:val="24"/>
            </w:rPr>
            <w:fldChar w:fldCharType="end"/>
          </w:r>
        </w:sdtContent>
      </w:sdt>
    </w:p>
    <w:p w14:paraId="771ADFB8" w14:textId="70DC2201" w:rsidR="00BF3FFF" w:rsidRPr="00BF3FFF" w:rsidRDefault="00BF3FFF" w:rsidP="0031709F">
      <w:pPr>
        <w:pStyle w:val="Prrafodelista"/>
        <w:numPr>
          <w:ilvl w:val="0"/>
          <w:numId w:val="23"/>
        </w:numPr>
        <w:ind w:left="1776"/>
        <w:jc w:val="both"/>
        <w:rPr>
          <w:rFonts w:ascii="Times New Roman" w:hAnsi="Times New Roman" w:cs="Times New Roman"/>
          <w:sz w:val="24"/>
          <w:szCs w:val="24"/>
        </w:rPr>
      </w:pPr>
      <w:r w:rsidRPr="00BF3FFF">
        <w:rPr>
          <w:rFonts w:ascii="Times New Roman" w:hAnsi="Times New Roman" w:cs="Times New Roman"/>
          <w:sz w:val="24"/>
          <w:szCs w:val="24"/>
        </w:rPr>
        <w:t>Señalización de registro: Se utiliza entre las centrales telefónicas para intercambiar información sobre los registros de los usuarios y los servicios disponibles en cada central. Esto permite la asignación coordinada de recursos y garantiza la prestación adecuada de servicios a los usuarios.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369955278"/>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5D05905D" w14:textId="77777777" w:rsidR="00BF3FFF" w:rsidRPr="00BF3FFF" w:rsidRDefault="00BF3FFF" w:rsidP="00391702">
      <w:pPr>
        <w:pStyle w:val="Prrafodelista"/>
        <w:ind w:left="1080"/>
        <w:jc w:val="both"/>
        <w:rPr>
          <w:rFonts w:ascii="Times New Roman" w:hAnsi="Times New Roman" w:cs="Times New Roman"/>
          <w:sz w:val="24"/>
          <w:szCs w:val="24"/>
        </w:rPr>
      </w:pPr>
    </w:p>
    <w:p w14:paraId="39802FF4" w14:textId="77777777" w:rsidR="00BF3FFF" w:rsidRPr="00BF3FFF" w:rsidRDefault="00BF3FFF" w:rsidP="00391702">
      <w:pPr>
        <w:pStyle w:val="Prrafodelista"/>
        <w:ind w:left="1080"/>
        <w:jc w:val="both"/>
        <w:rPr>
          <w:rFonts w:ascii="Times New Roman" w:hAnsi="Times New Roman" w:cs="Times New Roman"/>
          <w:i/>
          <w:sz w:val="24"/>
          <w:szCs w:val="24"/>
        </w:rPr>
      </w:pPr>
      <w:r w:rsidRPr="00BF3FFF">
        <w:rPr>
          <w:rFonts w:ascii="Times New Roman" w:hAnsi="Times New Roman" w:cs="Times New Roman"/>
          <w:i/>
          <w:sz w:val="24"/>
          <w:szCs w:val="24"/>
        </w:rPr>
        <w:t>Ingeniería de tráfico</w:t>
      </w:r>
    </w:p>
    <w:p w14:paraId="05BC7A43" w14:textId="04883425"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 xml:space="preserve">El contexto de una PBX o centralita telefónica, se utiliza el tráfico telefónico como medida para evaluar la carga y capacidad del sistema. Esto se hace contando el número de troncales utilizadas y representando los datos en un histograma. El histograma del tráfico telefónico muestra los momentos de mayor actividad, permitiendo evaluar si la infraestructura existente puede manejar la demanda de llamadas. Existe una regla empírica que sugiere una proporción de tres troncales por cada extensión, aunque esto puede variar según la empresa. Es importante considerar las características específicas de cada entorno empresarial para determinar la capacidad óptima de troncales requerida. </w:t>
      </w:r>
      <w:sdt>
        <w:sdtPr>
          <w:rPr>
            <w:rFonts w:ascii="Times New Roman" w:hAnsi="Times New Roman" w:cs="Times New Roman"/>
            <w:sz w:val="24"/>
            <w:szCs w:val="24"/>
          </w:rPr>
          <w:id w:val="433101193"/>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57734E48" w14:textId="77777777" w:rsidR="00BF3FFF" w:rsidRPr="0031709F" w:rsidRDefault="00BF3FFF" w:rsidP="0031709F">
      <w:pPr>
        <w:jc w:val="both"/>
        <w:rPr>
          <w:rFonts w:ascii="Times New Roman" w:hAnsi="Times New Roman" w:cs="Times New Roman"/>
          <w:sz w:val="24"/>
          <w:szCs w:val="24"/>
        </w:rPr>
      </w:pPr>
    </w:p>
    <w:p w14:paraId="7D8F1052" w14:textId="77777777" w:rsidR="00BF3FFF" w:rsidRPr="00BF3FFF" w:rsidRDefault="00BF3FFF" w:rsidP="00391702">
      <w:pPr>
        <w:pStyle w:val="Prrafodelista"/>
        <w:ind w:left="1080"/>
        <w:jc w:val="both"/>
        <w:rPr>
          <w:rFonts w:ascii="Times New Roman" w:hAnsi="Times New Roman" w:cs="Times New Roman"/>
          <w:i/>
          <w:sz w:val="24"/>
          <w:szCs w:val="24"/>
        </w:rPr>
      </w:pPr>
      <w:r w:rsidRPr="00BF3FFF">
        <w:rPr>
          <w:rFonts w:ascii="Times New Roman" w:hAnsi="Times New Roman" w:cs="Times New Roman"/>
          <w:i/>
          <w:sz w:val="24"/>
          <w:szCs w:val="24"/>
        </w:rPr>
        <w:t>Diseño de redes telefónicas</w:t>
      </w:r>
    </w:p>
    <w:p w14:paraId="747216C4" w14:textId="77777777"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Red local: Las instalaciones exteriores de líneas y enlaces dentro de una red nacional.</w:t>
      </w:r>
    </w:p>
    <w:p w14:paraId="57E05C81" w14:textId="34E4139D"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Central local: La central a la que están conectados los suscriptores.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735769038"/>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5549B214" w14:textId="737556A3"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Línea de abonado: El circuito que conecta los dispositivos de los suscriptores con las centrales locales.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711347075"/>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074194B7" w14:textId="40183AB6"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Central Tandem: Una central utilizada para conectar centrales locales dentro de una red metropolitana.</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735078208"/>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9F2F616" w14:textId="32039D56"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Troncal: El circuito que conecta las centrales locales dentro de una red local.</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771902861"/>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8D7A060" w14:textId="10241754"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Interconexión: El circuito que enlaza las centrales locales con el centro primario.</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596167369"/>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033082C8" w14:textId="348B89DD"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Centro primario: El centro al que están conectadas las centrales locales y se utiliza para establecer comunicaciones interurbanas.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2137635664"/>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4A867E50" w14:textId="77777777" w:rsidR="00C013C6" w:rsidRDefault="00C013C6" w:rsidP="00C013C6">
      <w:pPr>
        <w:pStyle w:val="Prrafodelista"/>
        <w:ind w:left="1033"/>
        <w:jc w:val="both"/>
        <w:rPr>
          <w:rFonts w:ascii="Times New Roman" w:hAnsi="Times New Roman" w:cs="Times New Roman"/>
          <w:sz w:val="24"/>
          <w:szCs w:val="24"/>
        </w:rPr>
      </w:pPr>
    </w:p>
    <w:p w14:paraId="10F7E909" w14:textId="77777777" w:rsidR="00C013C6" w:rsidRDefault="00C013C6" w:rsidP="00C013C6">
      <w:pPr>
        <w:pStyle w:val="Prrafodelista"/>
        <w:ind w:left="1033"/>
        <w:jc w:val="both"/>
        <w:rPr>
          <w:rFonts w:ascii="Times New Roman" w:hAnsi="Times New Roman" w:cs="Times New Roman"/>
          <w:sz w:val="24"/>
          <w:szCs w:val="24"/>
        </w:rPr>
      </w:pPr>
    </w:p>
    <w:p w14:paraId="389F3C90" w14:textId="77777777" w:rsidR="00C013C6" w:rsidRDefault="00C013C6" w:rsidP="00C013C6">
      <w:pPr>
        <w:pStyle w:val="Prrafodelista"/>
        <w:ind w:left="1033"/>
        <w:jc w:val="both"/>
        <w:rPr>
          <w:rFonts w:ascii="Times New Roman" w:hAnsi="Times New Roman" w:cs="Times New Roman"/>
          <w:sz w:val="24"/>
          <w:szCs w:val="24"/>
        </w:rPr>
      </w:pPr>
    </w:p>
    <w:p w14:paraId="5C2F10D9" w14:textId="77777777" w:rsidR="00C013C6" w:rsidRDefault="00C013C6" w:rsidP="00C013C6">
      <w:pPr>
        <w:pStyle w:val="Prrafodelista"/>
        <w:ind w:left="1033"/>
        <w:jc w:val="both"/>
        <w:rPr>
          <w:rFonts w:ascii="Times New Roman" w:hAnsi="Times New Roman" w:cs="Times New Roman"/>
          <w:sz w:val="24"/>
          <w:szCs w:val="24"/>
        </w:rPr>
      </w:pPr>
    </w:p>
    <w:p w14:paraId="45877799" w14:textId="77777777" w:rsidR="00C013C6" w:rsidRDefault="00C013C6" w:rsidP="00C013C6">
      <w:pPr>
        <w:pStyle w:val="Prrafodelista"/>
        <w:ind w:left="1033"/>
        <w:jc w:val="both"/>
        <w:rPr>
          <w:rFonts w:ascii="Times New Roman" w:hAnsi="Times New Roman" w:cs="Times New Roman"/>
          <w:sz w:val="24"/>
          <w:szCs w:val="24"/>
        </w:rPr>
      </w:pPr>
    </w:p>
    <w:p w14:paraId="7715E887" w14:textId="566F9CBF"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lastRenderedPageBreak/>
        <w:t>Distribuidor principal: El punto de conexión en una central telefónica donde llegan los cables que contienen los pares de las líneas de abonado y el multiplexado de la central.</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457323788"/>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069D73B9" w14:textId="7BB24B0A" w:rsidR="008C6BFA" w:rsidRPr="00C013C6" w:rsidRDefault="00BF3FFF" w:rsidP="008C6BFA">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Punto de distribución: Un punto de conexión pasivo entre la red primaria y la red secundaria, también conocido como armario.</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2140860992"/>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2718AB26" w14:textId="59813E38"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Red primaria: Los circuitos que conectan los bloques del distribuidor general con los bloques primarios de los armarios.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713820226"/>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786AA8EB" w14:textId="661DC355"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Red secundaria: Los circuitos que enlazan los bloques secundarios de los armarios con los puntos de dispersión o cajas.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355617538"/>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2EDF3097" w14:textId="21DB91FF"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Punto de dispersión: El último punto de la red local de cables desde el cual se distribuyen los pares que llegan a los domicilios de los suscriptores.</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603685554"/>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4357D604" w14:textId="7603BBC9"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Zona de servicio directo: La zona en la cual los pares de abonado están conectados directamente a la central sin pasar por un punto de distribución.</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43081215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1BBA2408" w14:textId="75A513EB"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Línea de acometida: La parte de la línea de abonado que va desde el punto de dispersión hasta el edificio del suscriptor.</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06136782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4F0512CF" w14:textId="7D19F9B9"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Zona de dispersión: La zona que está siendo atendida por un punto de distribución.</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551960509"/>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10AF691E" w14:textId="021B66A8" w:rsidR="00BF3FFF" w:rsidRPr="00BF3FFF" w:rsidRDefault="00BF3FFF" w:rsidP="00391702">
      <w:pPr>
        <w:pStyle w:val="Prrafodelista"/>
        <w:numPr>
          <w:ilvl w:val="1"/>
          <w:numId w:val="27"/>
        </w:numPr>
        <w:jc w:val="both"/>
        <w:rPr>
          <w:rFonts w:ascii="Times New Roman" w:hAnsi="Times New Roman" w:cs="Times New Roman"/>
          <w:sz w:val="24"/>
          <w:szCs w:val="24"/>
        </w:rPr>
      </w:pPr>
      <w:r w:rsidRPr="00BF3FFF">
        <w:rPr>
          <w:rFonts w:ascii="Times New Roman" w:hAnsi="Times New Roman" w:cs="Times New Roman"/>
          <w:sz w:val="24"/>
          <w:szCs w:val="24"/>
        </w:rPr>
        <w:t>Central Satélite: Una variante de la central no atendida en la cual un elemento de conmutación parcial y alejado brinda servicio a un conjunto de números asignados a la central principal.</w:t>
      </w:r>
      <w:r w:rsidR="00FF6765" w:rsidRPr="00FF6765">
        <w:rPr>
          <w:rFonts w:ascii="Times New Roman" w:hAnsi="Times New Roman" w:cs="Times New Roman"/>
          <w:sz w:val="24"/>
          <w:szCs w:val="24"/>
        </w:rPr>
        <w:t xml:space="preserve"> </w:t>
      </w:r>
      <w:sdt>
        <w:sdtPr>
          <w:rPr>
            <w:rFonts w:ascii="Times New Roman" w:hAnsi="Times New Roman" w:cs="Times New Roman"/>
            <w:sz w:val="24"/>
            <w:szCs w:val="24"/>
          </w:rPr>
          <w:id w:val="-137805190"/>
          <w:citation/>
        </w:sdtPr>
        <w:sdtContent>
          <w:r w:rsidR="00FF6765">
            <w:rPr>
              <w:rFonts w:ascii="Times New Roman" w:hAnsi="Times New Roman" w:cs="Times New Roman"/>
              <w:sz w:val="24"/>
              <w:szCs w:val="24"/>
            </w:rPr>
            <w:fldChar w:fldCharType="begin"/>
          </w:r>
          <w:r w:rsidR="00FF6765">
            <w:rPr>
              <w:rFonts w:ascii="Times New Roman" w:hAnsi="Times New Roman" w:cs="Times New Roman"/>
              <w:sz w:val="24"/>
              <w:szCs w:val="24"/>
              <w:lang w:val="es-EC"/>
            </w:rPr>
            <w:instrText xml:space="preserve"> CITATION Jai07 \l 12298 </w:instrText>
          </w:r>
          <w:r w:rsidR="00FF676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FF6765">
            <w:rPr>
              <w:rFonts w:ascii="Times New Roman" w:hAnsi="Times New Roman" w:cs="Times New Roman"/>
              <w:sz w:val="24"/>
              <w:szCs w:val="24"/>
            </w:rPr>
            <w:fldChar w:fldCharType="end"/>
          </w:r>
        </w:sdtContent>
      </w:sdt>
    </w:p>
    <w:p w14:paraId="3460562D" w14:textId="77777777" w:rsidR="00BF3FFF" w:rsidRPr="00BF3FFF" w:rsidRDefault="00BF3FFF" w:rsidP="00391702">
      <w:pPr>
        <w:pStyle w:val="Prrafodelista"/>
        <w:ind w:left="1080"/>
        <w:jc w:val="both"/>
        <w:rPr>
          <w:rFonts w:ascii="Times New Roman" w:hAnsi="Times New Roman" w:cs="Times New Roman"/>
          <w:sz w:val="24"/>
          <w:szCs w:val="24"/>
        </w:rPr>
      </w:pPr>
    </w:p>
    <w:p w14:paraId="6ED6D19D" w14:textId="77777777" w:rsidR="00BF3FFF" w:rsidRPr="00BF3FFF" w:rsidRDefault="00BF3FFF" w:rsidP="00391702">
      <w:pPr>
        <w:pStyle w:val="Prrafodelista"/>
        <w:ind w:left="1080"/>
        <w:jc w:val="both"/>
        <w:rPr>
          <w:rFonts w:ascii="Times New Roman" w:hAnsi="Times New Roman" w:cs="Times New Roman"/>
          <w:i/>
          <w:iCs/>
          <w:sz w:val="24"/>
          <w:szCs w:val="24"/>
        </w:rPr>
      </w:pPr>
      <w:r w:rsidRPr="00BF3FFF">
        <w:rPr>
          <w:rFonts w:ascii="Times New Roman" w:hAnsi="Times New Roman" w:cs="Times New Roman"/>
          <w:i/>
          <w:iCs/>
          <w:sz w:val="24"/>
          <w:szCs w:val="24"/>
        </w:rPr>
        <w:t>Planta Externa</w:t>
      </w:r>
    </w:p>
    <w:p w14:paraId="42346900" w14:textId="77777777" w:rsidR="00BF3FFF" w:rsidRPr="00BF3FFF" w:rsidRDefault="00BF3FFF" w:rsidP="00391702">
      <w:pPr>
        <w:pStyle w:val="Prrafodelista"/>
        <w:ind w:left="1080"/>
        <w:jc w:val="both"/>
        <w:rPr>
          <w:rFonts w:ascii="Times New Roman" w:hAnsi="Times New Roman" w:cs="Times New Roman"/>
          <w:i/>
          <w:sz w:val="24"/>
          <w:szCs w:val="24"/>
        </w:rPr>
      </w:pPr>
    </w:p>
    <w:p w14:paraId="6FACED4E" w14:textId="606C4D84"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 xml:space="preserve">Los elementos de la Planta Externa se dividen en tres partes: </w:t>
      </w:r>
      <w:sdt>
        <w:sdtPr>
          <w:rPr>
            <w:rFonts w:ascii="Times New Roman" w:hAnsi="Times New Roman" w:cs="Times New Roman"/>
            <w:sz w:val="24"/>
            <w:szCs w:val="24"/>
          </w:rPr>
          <w:id w:val="-952632166"/>
          <w:citation/>
        </w:sdtPr>
        <w:sdtContent>
          <w:r w:rsidR="0031709F">
            <w:rPr>
              <w:rFonts w:ascii="Times New Roman" w:hAnsi="Times New Roman" w:cs="Times New Roman"/>
              <w:sz w:val="24"/>
              <w:szCs w:val="24"/>
            </w:rPr>
            <w:fldChar w:fldCharType="begin"/>
          </w:r>
          <w:r w:rsidR="0031709F">
            <w:rPr>
              <w:rFonts w:ascii="Times New Roman" w:hAnsi="Times New Roman" w:cs="Times New Roman"/>
              <w:sz w:val="24"/>
              <w:szCs w:val="24"/>
              <w:lang w:val="es-EC"/>
            </w:rPr>
            <w:instrText xml:space="preserve"> CITATION Jai07 \l 12298 </w:instrText>
          </w:r>
          <w:r w:rsidR="0031709F">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31709F">
            <w:rPr>
              <w:rFonts w:ascii="Times New Roman" w:hAnsi="Times New Roman" w:cs="Times New Roman"/>
              <w:sz w:val="24"/>
              <w:szCs w:val="24"/>
            </w:rPr>
            <w:fldChar w:fldCharType="end"/>
          </w:r>
        </w:sdtContent>
      </w:sdt>
    </w:p>
    <w:p w14:paraId="5818AE0A" w14:textId="77777777" w:rsidR="00BF3FFF" w:rsidRPr="00BF3FFF" w:rsidRDefault="00BF3FFF" w:rsidP="00391702">
      <w:pPr>
        <w:pStyle w:val="Prrafodelista"/>
        <w:numPr>
          <w:ilvl w:val="0"/>
          <w:numId w:val="28"/>
        </w:numPr>
        <w:jc w:val="both"/>
        <w:rPr>
          <w:rFonts w:ascii="Times New Roman" w:hAnsi="Times New Roman" w:cs="Times New Roman"/>
          <w:sz w:val="24"/>
          <w:szCs w:val="24"/>
        </w:rPr>
      </w:pPr>
      <w:r w:rsidRPr="00BF3FFF">
        <w:rPr>
          <w:rFonts w:ascii="Times New Roman" w:hAnsi="Times New Roman" w:cs="Times New Roman"/>
          <w:sz w:val="24"/>
          <w:szCs w:val="24"/>
        </w:rPr>
        <w:t xml:space="preserve">canalización, líneas y empalmes. La canalización abarca la infraestructura civil que permite el tendido y protección de los cables de transmisión. </w:t>
      </w:r>
    </w:p>
    <w:p w14:paraId="45D99444" w14:textId="77777777" w:rsidR="00BF3FFF" w:rsidRPr="00BF3FFF" w:rsidRDefault="00BF3FFF" w:rsidP="00391702">
      <w:pPr>
        <w:pStyle w:val="Prrafodelista"/>
        <w:numPr>
          <w:ilvl w:val="0"/>
          <w:numId w:val="28"/>
        </w:numPr>
        <w:jc w:val="both"/>
        <w:rPr>
          <w:rFonts w:ascii="Times New Roman" w:hAnsi="Times New Roman" w:cs="Times New Roman"/>
          <w:sz w:val="24"/>
          <w:szCs w:val="24"/>
        </w:rPr>
      </w:pPr>
      <w:r w:rsidRPr="00BF3FFF">
        <w:rPr>
          <w:rFonts w:ascii="Times New Roman" w:hAnsi="Times New Roman" w:cs="Times New Roman"/>
          <w:sz w:val="24"/>
          <w:szCs w:val="24"/>
        </w:rPr>
        <w:t xml:space="preserve">Las líneas incluyen postes, tendido de cables y otros elementos que sostienen y garantizan el funcionamiento adecuado de las líneas de transmisión. </w:t>
      </w:r>
    </w:p>
    <w:p w14:paraId="4719DE5A" w14:textId="29F90A0C" w:rsidR="00BF3FFF" w:rsidRPr="00BF3FFF" w:rsidRDefault="00BF3FFF" w:rsidP="00391702">
      <w:pPr>
        <w:pStyle w:val="Prrafodelista"/>
        <w:numPr>
          <w:ilvl w:val="0"/>
          <w:numId w:val="28"/>
        </w:numPr>
        <w:jc w:val="both"/>
        <w:rPr>
          <w:rFonts w:ascii="Times New Roman" w:hAnsi="Times New Roman" w:cs="Times New Roman"/>
          <w:sz w:val="24"/>
          <w:szCs w:val="24"/>
        </w:rPr>
      </w:pPr>
      <w:r w:rsidRPr="00BF3FFF">
        <w:rPr>
          <w:rFonts w:ascii="Times New Roman" w:hAnsi="Times New Roman" w:cs="Times New Roman"/>
          <w:sz w:val="24"/>
          <w:szCs w:val="24"/>
        </w:rPr>
        <w:t xml:space="preserve">Los empalmes se encargan de las uniones entre los cables, asegurando la continuidad de la transmisión de datos y la integridad de la red. </w:t>
      </w:r>
      <w:sdt>
        <w:sdtPr>
          <w:rPr>
            <w:rFonts w:ascii="Times New Roman" w:hAnsi="Times New Roman" w:cs="Times New Roman"/>
            <w:sz w:val="24"/>
            <w:szCs w:val="24"/>
          </w:rPr>
          <w:id w:val="1958760885"/>
          <w:citation/>
        </w:sdtPr>
        <w:sdtContent>
          <w:r w:rsidR="0031709F">
            <w:rPr>
              <w:rFonts w:ascii="Times New Roman" w:hAnsi="Times New Roman" w:cs="Times New Roman"/>
              <w:sz w:val="24"/>
              <w:szCs w:val="24"/>
            </w:rPr>
            <w:fldChar w:fldCharType="begin"/>
          </w:r>
          <w:r w:rsidR="0031709F">
            <w:rPr>
              <w:rFonts w:ascii="Times New Roman" w:hAnsi="Times New Roman" w:cs="Times New Roman"/>
              <w:sz w:val="24"/>
              <w:szCs w:val="24"/>
              <w:lang w:val="es-EC"/>
            </w:rPr>
            <w:instrText xml:space="preserve"> CITATION Jai07 \l 12298 </w:instrText>
          </w:r>
          <w:r w:rsidR="0031709F">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31709F">
            <w:rPr>
              <w:rFonts w:ascii="Times New Roman" w:hAnsi="Times New Roman" w:cs="Times New Roman"/>
              <w:sz w:val="24"/>
              <w:szCs w:val="24"/>
            </w:rPr>
            <w:fldChar w:fldCharType="end"/>
          </w:r>
        </w:sdtContent>
      </w:sdt>
    </w:p>
    <w:p w14:paraId="467400E1" w14:textId="77777777" w:rsidR="00BF3FFF" w:rsidRPr="00BF3FFF" w:rsidRDefault="00BF3FFF" w:rsidP="00391702">
      <w:pPr>
        <w:pStyle w:val="Prrafodelista"/>
        <w:ind w:left="1080"/>
        <w:jc w:val="both"/>
        <w:rPr>
          <w:rFonts w:ascii="Times New Roman" w:hAnsi="Times New Roman" w:cs="Times New Roman"/>
          <w:sz w:val="24"/>
          <w:szCs w:val="24"/>
        </w:rPr>
      </w:pPr>
    </w:p>
    <w:p w14:paraId="1C59BFB7" w14:textId="1DE96460" w:rsidR="0031709F" w:rsidRPr="0031709F" w:rsidRDefault="0031709F" w:rsidP="00C013C6">
      <w:pPr>
        <w:ind w:left="1080"/>
        <w:jc w:val="both"/>
        <w:rPr>
          <w:rFonts w:ascii="Times New Roman" w:hAnsi="Times New Roman" w:cs="Times New Roman"/>
          <w:i/>
          <w:iCs/>
          <w:sz w:val="24"/>
          <w:szCs w:val="24"/>
        </w:rPr>
      </w:pPr>
      <w:r w:rsidRPr="0031709F">
        <w:rPr>
          <w:rFonts w:ascii="Times New Roman" w:hAnsi="Times New Roman" w:cs="Times New Roman"/>
          <w:i/>
          <w:iCs/>
          <w:sz w:val="24"/>
          <w:szCs w:val="24"/>
        </w:rPr>
        <w:t>Diseño de Planta Externa</w:t>
      </w:r>
    </w:p>
    <w:p w14:paraId="7DB444D1" w14:textId="6D1DCD7F" w:rsidR="00BF3FFF" w:rsidRPr="0031709F" w:rsidRDefault="00BF3FFF" w:rsidP="00C013C6">
      <w:pPr>
        <w:ind w:left="1080"/>
        <w:jc w:val="both"/>
        <w:rPr>
          <w:rFonts w:ascii="Times New Roman" w:hAnsi="Times New Roman" w:cs="Times New Roman"/>
          <w:sz w:val="24"/>
          <w:szCs w:val="24"/>
        </w:rPr>
      </w:pPr>
      <w:r w:rsidRPr="0031709F">
        <w:rPr>
          <w:rFonts w:ascii="Times New Roman" w:hAnsi="Times New Roman" w:cs="Times New Roman"/>
          <w:sz w:val="24"/>
          <w:szCs w:val="24"/>
        </w:rPr>
        <w:t xml:space="preserve">El diseño de la planta externa de telecomunicaciones busca satisfacer las necesidades y posibilidades económicas de la empresa y el país, garantizar la calidad del servicio de transmisión y obtener el máximo rendimiento de las inversiones. Al diseñar la planta externa, es importante considerar las regulaciones y políticas, evaluar las instalaciones existentes, reservar espacio para el crecimiento de la red, analizar alternativas costo/beneficio, considerar el contexto socioeconómico y la ubicación. </w:t>
      </w:r>
      <w:sdt>
        <w:sdtPr>
          <w:rPr>
            <w:rFonts w:ascii="Times New Roman" w:hAnsi="Times New Roman" w:cs="Times New Roman"/>
            <w:sz w:val="24"/>
            <w:szCs w:val="24"/>
          </w:rPr>
          <w:id w:val="-1197936064"/>
          <w:citation/>
        </w:sdtPr>
        <w:sdtContent>
          <w:r w:rsidR="0031709F">
            <w:rPr>
              <w:rFonts w:ascii="Times New Roman" w:hAnsi="Times New Roman" w:cs="Times New Roman"/>
              <w:sz w:val="24"/>
              <w:szCs w:val="24"/>
            </w:rPr>
            <w:fldChar w:fldCharType="begin"/>
          </w:r>
          <w:r w:rsidR="0031709F">
            <w:rPr>
              <w:rFonts w:ascii="Times New Roman" w:hAnsi="Times New Roman" w:cs="Times New Roman"/>
              <w:sz w:val="24"/>
              <w:szCs w:val="24"/>
              <w:lang w:val="es-EC"/>
            </w:rPr>
            <w:instrText xml:space="preserve"> CITATION Jai07 \l 12298 </w:instrText>
          </w:r>
          <w:r w:rsidR="0031709F">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31709F">
            <w:rPr>
              <w:rFonts w:ascii="Times New Roman" w:hAnsi="Times New Roman" w:cs="Times New Roman"/>
              <w:sz w:val="24"/>
              <w:szCs w:val="24"/>
            </w:rPr>
            <w:fldChar w:fldCharType="end"/>
          </w:r>
        </w:sdtContent>
      </w:sdt>
    </w:p>
    <w:p w14:paraId="07C0EE4E" w14:textId="77777777"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Los pasos generales para el diseño de la planta externa son:</w:t>
      </w:r>
    </w:p>
    <w:p w14:paraId="0F82DADD" w14:textId="77777777" w:rsidR="00BF3FFF" w:rsidRPr="00BF3FFF" w:rsidRDefault="00BF3FFF" w:rsidP="00391702">
      <w:pPr>
        <w:pStyle w:val="Prrafodelista"/>
        <w:ind w:left="1080"/>
        <w:jc w:val="both"/>
        <w:rPr>
          <w:rFonts w:ascii="Times New Roman" w:hAnsi="Times New Roman" w:cs="Times New Roman"/>
          <w:sz w:val="24"/>
          <w:szCs w:val="24"/>
        </w:rPr>
      </w:pPr>
    </w:p>
    <w:p w14:paraId="2A13106D" w14:textId="77777777" w:rsidR="00BF3FFF" w:rsidRPr="00BF3FFF" w:rsidRDefault="00BF3FFF" w:rsidP="00391702">
      <w:pPr>
        <w:pStyle w:val="Prrafodelista"/>
        <w:numPr>
          <w:ilvl w:val="0"/>
          <w:numId w:val="29"/>
        </w:numPr>
        <w:jc w:val="both"/>
        <w:rPr>
          <w:rFonts w:ascii="Times New Roman" w:hAnsi="Times New Roman" w:cs="Times New Roman"/>
          <w:sz w:val="24"/>
          <w:szCs w:val="24"/>
        </w:rPr>
      </w:pPr>
      <w:r w:rsidRPr="00BF3FFF">
        <w:rPr>
          <w:rFonts w:ascii="Times New Roman" w:hAnsi="Times New Roman" w:cs="Times New Roman"/>
          <w:sz w:val="24"/>
          <w:szCs w:val="24"/>
        </w:rPr>
        <w:t>Realizar un censo de la zona para recopilar información sobre los abonados y el entorno.</w:t>
      </w:r>
    </w:p>
    <w:p w14:paraId="3869EBA8" w14:textId="77777777" w:rsidR="00BF3FFF" w:rsidRPr="00BF3FFF" w:rsidRDefault="00BF3FFF" w:rsidP="00391702">
      <w:pPr>
        <w:pStyle w:val="Prrafodelista"/>
        <w:numPr>
          <w:ilvl w:val="0"/>
          <w:numId w:val="29"/>
        </w:numPr>
        <w:jc w:val="both"/>
        <w:rPr>
          <w:rFonts w:ascii="Times New Roman" w:hAnsi="Times New Roman" w:cs="Times New Roman"/>
          <w:sz w:val="24"/>
          <w:szCs w:val="24"/>
        </w:rPr>
      </w:pPr>
      <w:r w:rsidRPr="00BF3FFF">
        <w:rPr>
          <w:rFonts w:ascii="Times New Roman" w:hAnsi="Times New Roman" w:cs="Times New Roman"/>
          <w:sz w:val="24"/>
          <w:szCs w:val="24"/>
        </w:rPr>
        <w:t>Diseñar la red de dispersión y planificar la distribución de conexiones a los abonados.</w:t>
      </w:r>
    </w:p>
    <w:p w14:paraId="52825F80" w14:textId="77777777" w:rsidR="00BF3FFF" w:rsidRPr="00BF3FFF" w:rsidRDefault="00BF3FFF" w:rsidP="00391702">
      <w:pPr>
        <w:pStyle w:val="Prrafodelista"/>
        <w:numPr>
          <w:ilvl w:val="0"/>
          <w:numId w:val="29"/>
        </w:numPr>
        <w:jc w:val="both"/>
        <w:rPr>
          <w:rFonts w:ascii="Times New Roman" w:hAnsi="Times New Roman" w:cs="Times New Roman"/>
          <w:sz w:val="24"/>
          <w:szCs w:val="24"/>
        </w:rPr>
      </w:pPr>
      <w:r w:rsidRPr="00BF3FFF">
        <w:rPr>
          <w:rFonts w:ascii="Times New Roman" w:hAnsi="Times New Roman" w:cs="Times New Roman"/>
          <w:sz w:val="24"/>
          <w:szCs w:val="24"/>
        </w:rPr>
        <w:t>Seleccionar la ubicación óptima de la central local, considerando diferentes factores.</w:t>
      </w:r>
    </w:p>
    <w:p w14:paraId="6E9698AC" w14:textId="2792B6EF" w:rsidR="00BF3FFF" w:rsidRPr="00BF3FFF" w:rsidRDefault="00BF3FFF" w:rsidP="00391702">
      <w:pPr>
        <w:pStyle w:val="Prrafodelista"/>
        <w:numPr>
          <w:ilvl w:val="0"/>
          <w:numId w:val="29"/>
        </w:numPr>
        <w:jc w:val="both"/>
        <w:rPr>
          <w:rFonts w:ascii="Times New Roman" w:hAnsi="Times New Roman" w:cs="Times New Roman"/>
          <w:sz w:val="24"/>
          <w:szCs w:val="24"/>
        </w:rPr>
      </w:pPr>
      <w:r w:rsidRPr="00BF3FFF">
        <w:rPr>
          <w:rFonts w:ascii="Times New Roman" w:hAnsi="Times New Roman" w:cs="Times New Roman"/>
          <w:sz w:val="24"/>
          <w:szCs w:val="24"/>
        </w:rPr>
        <w:t>Diseñar la red secundaria, que conecta los bloques secundarios de los armarios con los puntos de dispersión.</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443920425"/>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226C0342" w14:textId="161F46E4" w:rsidR="00BF3FFF" w:rsidRDefault="00BF3FFF" w:rsidP="00391702">
      <w:pPr>
        <w:pStyle w:val="Prrafodelista"/>
        <w:numPr>
          <w:ilvl w:val="0"/>
          <w:numId w:val="29"/>
        </w:numPr>
        <w:jc w:val="both"/>
        <w:rPr>
          <w:rFonts w:ascii="Times New Roman" w:hAnsi="Times New Roman" w:cs="Times New Roman"/>
          <w:sz w:val="24"/>
          <w:szCs w:val="24"/>
        </w:rPr>
      </w:pPr>
      <w:r w:rsidRPr="00BF3FFF">
        <w:rPr>
          <w:rFonts w:ascii="Times New Roman" w:hAnsi="Times New Roman" w:cs="Times New Roman"/>
          <w:sz w:val="24"/>
          <w:szCs w:val="24"/>
        </w:rPr>
        <w:t>Diseñar la red primaria, conectando los bloques del distribuidor general con los bloques primarios de los armarios.</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474058200"/>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21D2A537" w14:textId="77777777" w:rsidR="00C013C6" w:rsidRDefault="00C013C6" w:rsidP="00C013C6">
      <w:pPr>
        <w:jc w:val="both"/>
        <w:rPr>
          <w:rFonts w:ascii="Times New Roman" w:hAnsi="Times New Roman" w:cs="Times New Roman"/>
          <w:sz w:val="24"/>
          <w:szCs w:val="24"/>
        </w:rPr>
      </w:pPr>
    </w:p>
    <w:p w14:paraId="5EFA4DDB" w14:textId="77777777" w:rsidR="00C013C6" w:rsidRPr="00C013C6" w:rsidRDefault="00C013C6" w:rsidP="00C013C6">
      <w:pPr>
        <w:jc w:val="both"/>
        <w:rPr>
          <w:rFonts w:ascii="Times New Roman" w:hAnsi="Times New Roman" w:cs="Times New Roman"/>
          <w:sz w:val="24"/>
          <w:szCs w:val="24"/>
        </w:rPr>
      </w:pPr>
    </w:p>
    <w:p w14:paraId="24C5CFB9" w14:textId="7492A521" w:rsidR="00BF3FFF" w:rsidRPr="00BF3FFF" w:rsidRDefault="00BF3FFF" w:rsidP="00391702">
      <w:pPr>
        <w:pStyle w:val="Prrafodelista"/>
        <w:numPr>
          <w:ilvl w:val="0"/>
          <w:numId w:val="29"/>
        </w:numPr>
        <w:jc w:val="both"/>
        <w:rPr>
          <w:rFonts w:ascii="Times New Roman" w:hAnsi="Times New Roman" w:cs="Times New Roman"/>
          <w:sz w:val="24"/>
          <w:szCs w:val="24"/>
        </w:rPr>
      </w:pPr>
      <w:r w:rsidRPr="00BF3FFF">
        <w:rPr>
          <w:rFonts w:ascii="Times New Roman" w:hAnsi="Times New Roman" w:cs="Times New Roman"/>
          <w:sz w:val="24"/>
          <w:szCs w:val="24"/>
        </w:rPr>
        <w:lastRenderedPageBreak/>
        <w:t>Diseñar la obra civil, incluyendo canalización y subidas para la instalación de cables y equipos.</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360049412"/>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53BEB064" w14:textId="77777777" w:rsidR="00BF3FFF" w:rsidRPr="00BF3FFF" w:rsidRDefault="00BF3FFF" w:rsidP="00391702">
      <w:pPr>
        <w:pStyle w:val="Prrafodelista"/>
        <w:numPr>
          <w:ilvl w:val="0"/>
          <w:numId w:val="29"/>
        </w:numPr>
        <w:jc w:val="both"/>
        <w:rPr>
          <w:rFonts w:ascii="Times New Roman" w:hAnsi="Times New Roman" w:cs="Times New Roman"/>
          <w:sz w:val="24"/>
          <w:szCs w:val="24"/>
        </w:rPr>
      </w:pPr>
      <w:r w:rsidRPr="00BF3FFF">
        <w:rPr>
          <w:rFonts w:ascii="Times New Roman" w:hAnsi="Times New Roman" w:cs="Times New Roman"/>
          <w:sz w:val="24"/>
          <w:szCs w:val="24"/>
        </w:rPr>
        <w:t>Elaborar el documento final del diseño con todos los detalles y especificaciones necesarias para la implementación de la planta externa. [1]</w:t>
      </w:r>
    </w:p>
    <w:p w14:paraId="704B5DE4" w14:textId="77777777" w:rsidR="00BF3FFF" w:rsidRPr="00C013C6" w:rsidRDefault="00BF3FFF" w:rsidP="00C013C6">
      <w:pPr>
        <w:ind w:left="325" w:firstLine="708"/>
        <w:jc w:val="both"/>
        <w:rPr>
          <w:rFonts w:ascii="Times New Roman" w:hAnsi="Times New Roman" w:cs="Times New Roman"/>
          <w:i/>
          <w:iCs/>
          <w:sz w:val="24"/>
          <w:szCs w:val="24"/>
        </w:rPr>
      </w:pPr>
      <w:r w:rsidRPr="00C013C6">
        <w:rPr>
          <w:rFonts w:ascii="Times New Roman" w:hAnsi="Times New Roman" w:cs="Times New Roman"/>
          <w:i/>
          <w:iCs/>
          <w:sz w:val="24"/>
          <w:szCs w:val="24"/>
        </w:rPr>
        <w:t>Identificación de Pares en el Cable</w:t>
      </w:r>
    </w:p>
    <w:p w14:paraId="2CAFB0EE" w14:textId="3C39A352" w:rsidR="00BF3FFF" w:rsidRPr="00C013C6" w:rsidRDefault="00BF3FFF" w:rsidP="00C013C6">
      <w:pPr>
        <w:ind w:left="1033"/>
        <w:jc w:val="both"/>
        <w:rPr>
          <w:rFonts w:ascii="Times New Roman" w:hAnsi="Times New Roman" w:cs="Times New Roman"/>
          <w:sz w:val="24"/>
          <w:szCs w:val="24"/>
        </w:rPr>
      </w:pPr>
      <w:r w:rsidRPr="00C013C6">
        <w:rPr>
          <w:rFonts w:ascii="Times New Roman" w:hAnsi="Times New Roman" w:cs="Times New Roman"/>
          <w:sz w:val="24"/>
          <w:szCs w:val="24"/>
        </w:rPr>
        <w:t>El sistema de numeración de pares en un cable es fundamental para identificar y realizar las conexiones adecuadas entre los hilos que conforman cada par. A continuación, se describen brevemente los diferentes sistemas de numeración mencionados:</w:t>
      </w:r>
      <w:r w:rsidR="00AA4930" w:rsidRPr="00C013C6">
        <w:rPr>
          <w:rFonts w:ascii="Times New Roman" w:hAnsi="Times New Roman" w:cs="Times New Roman"/>
          <w:sz w:val="24"/>
          <w:szCs w:val="24"/>
        </w:rPr>
        <w:t xml:space="preserve"> </w:t>
      </w:r>
      <w:sdt>
        <w:sdtPr>
          <w:id w:val="1594902540"/>
          <w:citation/>
        </w:sdtPr>
        <w:sdtContent>
          <w:r w:rsidR="00AA4930" w:rsidRPr="00C013C6">
            <w:rPr>
              <w:rFonts w:ascii="Times New Roman" w:hAnsi="Times New Roman" w:cs="Times New Roman"/>
              <w:sz w:val="24"/>
              <w:szCs w:val="24"/>
            </w:rPr>
            <w:fldChar w:fldCharType="begin"/>
          </w:r>
          <w:r w:rsidR="00AA4930" w:rsidRPr="00C013C6">
            <w:rPr>
              <w:rFonts w:ascii="Times New Roman" w:hAnsi="Times New Roman" w:cs="Times New Roman"/>
              <w:sz w:val="24"/>
              <w:szCs w:val="24"/>
              <w:lang w:val="es-EC"/>
            </w:rPr>
            <w:instrText xml:space="preserve"> CITATION Jai07 \l 12298 </w:instrText>
          </w:r>
          <w:r w:rsidR="00AA4930" w:rsidRPr="00C013C6">
            <w:rPr>
              <w:rFonts w:ascii="Times New Roman" w:hAnsi="Times New Roman" w:cs="Times New Roman"/>
              <w:sz w:val="24"/>
              <w:szCs w:val="24"/>
            </w:rPr>
            <w:fldChar w:fldCharType="separate"/>
          </w:r>
          <w:r w:rsidR="00ED781C" w:rsidRPr="00C013C6">
            <w:rPr>
              <w:rFonts w:ascii="Times New Roman" w:hAnsi="Times New Roman" w:cs="Times New Roman"/>
              <w:noProof/>
              <w:sz w:val="24"/>
              <w:szCs w:val="24"/>
              <w:lang w:val="es-EC"/>
            </w:rPr>
            <w:t>[1]</w:t>
          </w:r>
          <w:r w:rsidR="00AA4930" w:rsidRPr="00C013C6">
            <w:rPr>
              <w:rFonts w:ascii="Times New Roman" w:hAnsi="Times New Roman" w:cs="Times New Roman"/>
              <w:sz w:val="24"/>
              <w:szCs w:val="24"/>
            </w:rPr>
            <w:fldChar w:fldCharType="end"/>
          </w:r>
        </w:sdtContent>
      </w:sdt>
    </w:p>
    <w:p w14:paraId="6B237605" w14:textId="77777777" w:rsidR="00BF3FFF" w:rsidRPr="00BF3FFF" w:rsidRDefault="00BF3FFF" w:rsidP="00E534FD">
      <w:pPr>
        <w:pStyle w:val="Prrafodelista"/>
        <w:ind w:left="1033"/>
        <w:jc w:val="both"/>
        <w:rPr>
          <w:rFonts w:ascii="Times New Roman" w:hAnsi="Times New Roman" w:cs="Times New Roman"/>
          <w:sz w:val="24"/>
          <w:szCs w:val="24"/>
        </w:rPr>
      </w:pPr>
    </w:p>
    <w:p w14:paraId="504E39E4" w14:textId="562C9AD0" w:rsidR="00BF3FFF" w:rsidRPr="00E534FD" w:rsidRDefault="00BF3FFF" w:rsidP="00E534FD">
      <w:pPr>
        <w:pStyle w:val="Prrafodelista"/>
        <w:ind w:left="1416"/>
        <w:jc w:val="both"/>
        <w:rPr>
          <w:rFonts w:ascii="Times New Roman" w:hAnsi="Times New Roman" w:cs="Times New Roman"/>
          <w:sz w:val="24"/>
          <w:szCs w:val="24"/>
        </w:rPr>
      </w:pPr>
      <w:r w:rsidRPr="00BF3FFF">
        <w:rPr>
          <w:rFonts w:ascii="Times New Roman" w:hAnsi="Times New Roman" w:cs="Times New Roman"/>
          <w:sz w:val="24"/>
          <w:szCs w:val="24"/>
        </w:rPr>
        <w:t xml:space="preserve">a) </w:t>
      </w:r>
      <w:r w:rsidRPr="00E534FD">
        <w:rPr>
          <w:rFonts w:ascii="Times New Roman" w:hAnsi="Times New Roman" w:cs="Times New Roman"/>
          <w:b/>
          <w:bCs/>
          <w:sz w:val="24"/>
          <w:szCs w:val="24"/>
        </w:rPr>
        <w:t>Numeración por código de colores:</w:t>
      </w:r>
      <w:r w:rsidRPr="00BF3FFF">
        <w:rPr>
          <w:rFonts w:ascii="Times New Roman" w:hAnsi="Times New Roman" w:cs="Times New Roman"/>
          <w:sz w:val="24"/>
          <w:szCs w:val="24"/>
        </w:rPr>
        <w:t xml:space="preserve"> Utiliza colores específicos asignados a cada par de hilos en el cable para facilitar su identificación.</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127270716"/>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4AEAFFF0" w14:textId="4F2DC579" w:rsidR="00BF3FFF" w:rsidRPr="00E534FD" w:rsidRDefault="00BF3FFF" w:rsidP="00E534FD">
      <w:pPr>
        <w:pStyle w:val="Prrafodelista"/>
        <w:ind w:left="1416"/>
        <w:jc w:val="both"/>
        <w:rPr>
          <w:rFonts w:ascii="Times New Roman" w:hAnsi="Times New Roman" w:cs="Times New Roman"/>
          <w:sz w:val="24"/>
          <w:szCs w:val="24"/>
        </w:rPr>
      </w:pPr>
      <w:r w:rsidRPr="00BF3FFF">
        <w:rPr>
          <w:rFonts w:ascii="Times New Roman" w:hAnsi="Times New Roman" w:cs="Times New Roman"/>
          <w:sz w:val="24"/>
          <w:szCs w:val="24"/>
        </w:rPr>
        <w:t xml:space="preserve">b) </w:t>
      </w:r>
      <w:r w:rsidRPr="00E534FD">
        <w:rPr>
          <w:rFonts w:ascii="Times New Roman" w:hAnsi="Times New Roman" w:cs="Times New Roman"/>
          <w:b/>
          <w:bCs/>
          <w:sz w:val="24"/>
          <w:szCs w:val="24"/>
        </w:rPr>
        <w:t>Numeración con fono y batería:</w:t>
      </w:r>
      <w:r w:rsidRPr="00BF3FFF">
        <w:rPr>
          <w:rFonts w:ascii="Times New Roman" w:hAnsi="Times New Roman" w:cs="Times New Roman"/>
          <w:sz w:val="24"/>
          <w:szCs w:val="24"/>
        </w:rPr>
        <w:t xml:space="preserve"> Se utiliza un equipo de fono y batería para generar una señal en uno de los hilos del par y escuchar el tono en el otro hilo, permitiendo su numeración.</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917553512"/>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34697F57" w14:textId="78B5F337" w:rsidR="00BF3FFF" w:rsidRPr="00BF3FFF" w:rsidRDefault="00BF3FFF" w:rsidP="00E534FD">
      <w:pPr>
        <w:pStyle w:val="Prrafodelista"/>
        <w:ind w:left="1416"/>
        <w:jc w:val="both"/>
        <w:rPr>
          <w:rFonts w:ascii="Times New Roman" w:hAnsi="Times New Roman" w:cs="Times New Roman"/>
          <w:sz w:val="24"/>
          <w:szCs w:val="24"/>
        </w:rPr>
      </w:pPr>
      <w:r w:rsidRPr="00BF3FFF">
        <w:rPr>
          <w:rFonts w:ascii="Times New Roman" w:hAnsi="Times New Roman" w:cs="Times New Roman"/>
          <w:sz w:val="24"/>
          <w:szCs w:val="24"/>
        </w:rPr>
        <w:t xml:space="preserve">c) </w:t>
      </w:r>
      <w:r w:rsidRPr="00E534FD">
        <w:rPr>
          <w:rFonts w:ascii="Times New Roman" w:hAnsi="Times New Roman" w:cs="Times New Roman"/>
          <w:b/>
          <w:bCs/>
          <w:sz w:val="24"/>
          <w:szCs w:val="24"/>
        </w:rPr>
        <w:t>Numeración con fono y generador de señal:</w:t>
      </w:r>
      <w:r w:rsidRPr="00BF3FFF">
        <w:rPr>
          <w:rFonts w:ascii="Times New Roman" w:hAnsi="Times New Roman" w:cs="Times New Roman"/>
          <w:sz w:val="24"/>
          <w:szCs w:val="24"/>
        </w:rPr>
        <w:t xml:space="preserve"> Similar al sistema anterior, se utiliza un fono para generar una señal y un generador de señal para rastrear y numerar los pares en función de la respuesta obtenida.</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724726851"/>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4E470EB0" w14:textId="639DAE74" w:rsidR="00BF3FFF" w:rsidRPr="00BF3FFF" w:rsidRDefault="00BF3FFF" w:rsidP="00E534FD">
      <w:pPr>
        <w:pStyle w:val="Prrafodelista"/>
        <w:ind w:left="1416"/>
        <w:jc w:val="both"/>
        <w:rPr>
          <w:rFonts w:ascii="Times New Roman" w:hAnsi="Times New Roman" w:cs="Times New Roman"/>
          <w:sz w:val="24"/>
          <w:szCs w:val="24"/>
        </w:rPr>
      </w:pPr>
      <w:r w:rsidRPr="00BF3FFF">
        <w:rPr>
          <w:rFonts w:ascii="Times New Roman" w:hAnsi="Times New Roman" w:cs="Times New Roman"/>
          <w:sz w:val="24"/>
          <w:szCs w:val="24"/>
        </w:rPr>
        <w:t xml:space="preserve">d) </w:t>
      </w:r>
      <w:r w:rsidRPr="00E534FD">
        <w:rPr>
          <w:rFonts w:ascii="Times New Roman" w:hAnsi="Times New Roman" w:cs="Times New Roman"/>
          <w:b/>
          <w:bCs/>
          <w:sz w:val="24"/>
          <w:szCs w:val="24"/>
        </w:rPr>
        <w:t>Numeración con amplificador:</w:t>
      </w:r>
      <w:r w:rsidRPr="00BF3FFF">
        <w:rPr>
          <w:rFonts w:ascii="Times New Roman" w:hAnsi="Times New Roman" w:cs="Times New Roman"/>
          <w:sz w:val="24"/>
          <w:szCs w:val="24"/>
        </w:rPr>
        <w:t xml:space="preserve"> Se utiliza un amplificador para detectar la presencia de señales en los pares y numerarlos correctamente.</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845057826"/>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170B46DD" w14:textId="2AB70910" w:rsidR="00BF3FFF" w:rsidRPr="00BF3FFF" w:rsidRDefault="00BF3FFF" w:rsidP="00E534FD">
      <w:pPr>
        <w:pStyle w:val="Prrafodelista"/>
        <w:ind w:left="1416"/>
        <w:jc w:val="both"/>
        <w:rPr>
          <w:rFonts w:ascii="Times New Roman" w:hAnsi="Times New Roman" w:cs="Times New Roman"/>
          <w:sz w:val="24"/>
          <w:szCs w:val="24"/>
        </w:rPr>
      </w:pPr>
      <w:r w:rsidRPr="00BF3FFF">
        <w:rPr>
          <w:rFonts w:ascii="Times New Roman" w:hAnsi="Times New Roman" w:cs="Times New Roman"/>
          <w:sz w:val="24"/>
          <w:szCs w:val="24"/>
        </w:rPr>
        <w:t xml:space="preserve">e) </w:t>
      </w:r>
      <w:r w:rsidRPr="00E534FD">
        <w:rPr>
          <w:rFonts w:ascii="Times New Roman" w:hAnsi="Times New Roman" w:cs="Times New Roman"/>
          <w:b/>
          <w:bCs/>
          <w:sz w:val="24"/>
          <w:szCs w:val="24"/>
        </w:rPr>
        <w:t>Numeración por capas:</w:t>
      </w:r>
      <w:r w:rsidRPr="00BF3FFF">
        <w:rPr>
          <w:rFonts w:ascii="Times New Roman" w:hAnsi="Times New Roman" w:cs="Times New Roman"/>
          <w:sz w:val="24"/>
          <w:szCs w:val="24"/>
        </w:rPr>
        <w:t xml:space="preserve"> Implica asignar una numeración a los pares en función de su ubicación en las capas del cable, facilitando su identificación y enrutamiento.</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721791298"/>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26AA465B" w14:textId="5CE2E068" w:rsidR="00BF3FFF" w:rsidRPr="00BF3FFF" w:rsidRDefault="00BF3FFF" w:rsidP="00E534FD">
      <w:pPr>
        <w:pStyle w:val="Prrafodelista"/>
        <w:ind w:left="1416"/>
        <w:jc w:val="both"/>
        <w:rPr>
          <w:rFonts w:ascii="Times New Roman" w:hAnsi="Times New Roman" w:cs="Times New Roman"/>
          <w:sz w:val="24"/>
          <w:szCs w:val="24"/>
        </w:rPr>
      </w:pPr>
      <w:r w:rsidRPr="00BF3FFF">
        <w:rPr>
          <w:rFonts w:ascii="Times New Roman" w:hAnsi="Times New Roman" w:cs="Times New Roman"/>
          <w:sz w:val="24"/>
          <w:szCs w:val="24"/>
        </w:rPr>
        <w:t xml:space="preserve">f) </w:t>
      </w:r>
      <w:r w:rsidRPr="00E534FD">
        <w:rPr>
          <w:rFonts w:ascii="Times New Roman" w:hAnsi="Times New Roman" w:cs="Times New Roman"/>
          <w:b/>
          <w:bCs/>
          <w:sz w:val="24"/>
          <w:szCs w:val="24"/>
        </w:rPr>
        <w:t>Numeración por circuito de retorno:</w:t>
      </w:r>
      <w:r w:rsidRPr="00BF3FFF">
        <w:rPr>
          <w:rFonts w:ascii="Times New Roman" w:hAnsi="Times New Roman" w:cs="Times New Roman"/>
          <w:sz w:val="24"/>
          <w:szCs w:val="24"/>
        </w:rPr>
        <w:t xml:space="preserve"> Se aplica una señal en uno de los hilos y se busca la respuesta en el otro hilo para numerar los pares adecuadamente.</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872454679"/>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6D59E221" w14:textId="75173E67" w:rsidR="00BF3FFF" w:rsidRPr="00BF3FFF" w:rsidRDefault="00BF3FFF" w:rsidP="00E534FD">
      <w:pPr>
        <w:pStyle w:val="Prrafodelista"/>
        <w:ind w:left="1416"/>
        <w:jc w:val="both"/>
        <w:rPr>
          <w:rFonts w:ascii="Times New Roman" w:hAnsi="Times New Roman" w:cs="Times New Roman"/>
          <w:sz w:val="24"/>
          <w:szCs w:val="24"/>
        </w:rPr>
      </w:pPr>
      <w:r w:rsidRPr="00BF3FFF">
        <w:rPr>
          <w:rFonts w:ascii="Times New Roman" w:hAnsi="Times New Roman" w:cs="Times New Roman"/>
          <w:sz w:val="24"/>
          <w:szCs w:val="24"/>
        </w:rPr>
        <w:t xml:space="preserve">g) </w:t>
      </w:r>
      <w:r w:rsidRPr="00E534FD">
        <w:rPr>
          <w:rFonts w:ascii="Times New Roman" w:hAnsi="Times New Roman" w:cs="Times New Roman"/>
          <w:b/>
          <w:bCs/>
          <w:sz w:val="24"/>
          <w:szCs w:val="24"/>
        </w:rPr>
        <w:t>Rectificación de pares:</w:t>
      </w:r>
      <w:r w:rsidRPr="00BF3FFF">
        <w:rPr>
          <w:rFonts w:ascii="Times New Roman" w:hAnsi="Times New Roman" w:cs="Times New Roman"/>
          <w:sz w:val="24"/>
          <w:szCs w:val="24"/>
        </w:rPr>
        <w:t xml:space="preserve"> Se envía una señal de corriente alterna a través de uno de los hilos del par y se rectifica para identificar los pares correctamente.</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253640601"/>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2C44FA5C" w14:textId="77777777" w:rsidR="00BF3FFF" w:rsidRPr="00BF3FFF" w:rsidRDefault="00BF3FFF" w:rsidP="00391702">
      <w:pPr>
        <w:pStyle w:val="Prrafodelista"/>
        <w:ind w:left="1080"/>
        <w:jc w:val="both"/>
        <w:rPr>
          <w:rFonts w:ascii="Times New Roman" w:hAnsi="Times New Roman" w:cs="Times New Roman"/>
          <w:sz w:val="24"/>
          <w:szCs w:val="24"/>
        </w:rPr>
      </w:pPr>
    </w:p>
    <w:p w14:paraId="6D456453" w14:textId="20EBFC1A"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 xml:space="preserve">Cabe destacar que la elección del sistema de numeración de pares depende de los recursos disponibles, las preferencias técnicas y las necesidades específicas del proyecto de instalación o mantenimiento de la red de telecomunicaciones. </w:t>
      </w:r>
      <w:sdt>
        <w:sdtPr>
          <w:rPr>
            <w:rFonts w:ascii="Times New Roman" w:hAnsi="Times New Roman" w:cs="Times New Roman"/>
            <w:sz w:val="24"/>
            <w:szCs w:val="24"/>
          </w:rPr>
          <w:id w:val="-1266609421"/>
          <w:citation/>
        </w:sdtPr>
        <w:sdtContent>
          <w:r w:rsidR="0031709F">
            <w:rPr>
              <w:rFonts w:ascii="Times New Roman" w:hAnsi="Times New Roman" w:cs="Times New Roman"/>
              <w:sz w:val="24"/>
              <w:szCs w:val="24"/>
            </w:rPr>
            <w:fldChar w:fldCharType="begin"/>
          </w:r>
          <w:r w:rsidR="0031709F">
            <w:rPr>
              <w:rFonts w:ascii="Times New Roman" w:hAnsi="Times New Roman" w:cs="Times New Roman"/>
              <w:sz w:val="24"/>
              <w:szCs w:val="24"/>
              <w:lang w:val="es-EC"/>
            </w:rPr>
            <w:instrText xml:space="preserve"> CITATION Jai07 \l 12298 </w:instrText>
          </w:r>
          <w:r w:rsidR="0031709F">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31709F">
            <w:rPr>
              <w:rFonts w:ascii="Times New Roman" w:hAnsi="Times New Roman" w:cs="Times New Roman"/>
              <w:sz w:val="24"/>
              <w:szCs w:val="24"/>
            </w:rPr>
            <w:fldChar w:fldCharType="end"/>
          </w:r>
        </w:sdtContent>
      </w:sdt>
    </w:p>
    <w:p w14:paraId="1A26BA3E" w14:textId="77777777" w:rsidR="00BF3FFF" w:rsidRPr="00BF3FFF" w:rsidRDefault="00BF3FFF" w:rsidP="00391702">
      <w:pPr>
        <w:pStyle w:val="Prrafodelista"/>
        <w:ind w:left="1080"/>
        <w:jc w:val="both"/>
        <w:rPr>
          <w:rFonts w:ascii="Times New Roman" w:hAnsi="Times New Roman" w:cs="Times New Roman"/>
          <w:sz w:val="24"/>
          <w:szCs w:val="24"/>
        </w:rPr>
      </w:pPr>
    </w:p>
    <w:p w14:paraId="5AC39A30" w14:textId="77777777" w:rsidR="00BF3FFF" w:rsidRPr="00BF3FFF" w:rsidRDefault="00BF3FFF" w:rsidP="00391702">
      <w:pPr>
        <w:pStyle w:val="Prrafodelista"/>
        <w:ind w:left="1080"/>
        <w:jc w:val="both"/>
        <w:rPr>
          <w:rFonts w:ascii="Times New Roman" w:hAnsi="Times New Roman" w:cs="Times New Roman"/>
          <w:i/>
          <w:iCs/>
          <w:sz w:val="24"/>
          <w:szCs w:val="24"/>
        </w:rPr>
      </w:pPr>
      <w:r w:rsidRPr="00BF3FFF">
        <w:rPr>
          <w:rFonts w:ascii="Times New Roman" w:hAnsi="Times New Roman" w:cs="Times New Roman"/>
          <w:i/>
          <w:iCs/>
          <w:sz w:val="24"/>
          <w:szCs w:val="24"/>
        </w:rPr>
        <w:t>Características Eléctricas de los Cables Multipares</w:t>
      </w:r>
    </w:p>
    <w:p w14:paraId="1CFF1016" w14:textId="77777777" w:rsidR="00BF3FFF" w:rsidRPr="00BF3FFF" w:rsidRDefault="00BF3FFF" w:rsidP="00391702">
      <w:pPr>
        <w:pStyle w:val="Prrafodelista"/>
        <w:ind w:left="1080"/>
        <w:jc w:val="both"/>
        <w:rPr>
          <w:rFonts w:ascii="Times New Roman" w:hAnsi="Times New Roman" w:cs="Times New Roman"/>
          <w:i/>
          <w:sz w:val="24"/>
          <w:szCs w:val="24"/>
        </w:rPr>
      </w:pPr>
    </w:p>
    <w:p w14:paraId="0018DE02" w14:textId="72DC946F"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En la implantación de una red telefónica, el costo asociado al tendido de cables y su mantenimiento es significativo y representa más de la mitad de los recursos económicos destinados al sistema de telecomunicaciones. Por esta razón, es crucial someter los cables a rigurosas pruebas eléctricas y mecánicas para garantizar una larga vida útil. En general, un cable telefónico está diseñado para durar al menos 30 años.</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753270744"/>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5509A72D" w14:textId="77777777" w:rsidR="00BF3FFF" w:rsidRPr="00BF3FFF" w:rsidRDefault="00BF3FFF" w:rsidP="00391702">
      <w:pPr>
        <w:pStyle w:val="Prrafodelista"/>
        <w:ind w:left="1080"/>
        <w:jc w:val="both"/>
        <w:rPr>
          <w:rFonts w:ascii="Times New Roman" w:hAnsi="Times New Roman" w:cs="Times New Roman"/>
          <w:sz w:val="24"/>
          <w:szCs w:val="24"/>
        </w:rPr>
      </w:pPr>
    </w:p>
    <w:p w14:paraId="6E5F48E1" w14:textId="716164E6" w:rsidR="00BF3FFF" w:rsidRPr="00BF3FFF" w:rsidRDefault="00BF3FFF" w:rsidP="00391702">
      <w:pPr>
        <w:pStyle w:val="Prrafodelista"/>
        <w:ind w:left="1080"/>
        <w:jc w:val="both"/>
        <w:rPr>
          <w:rFonts w:ascii="Times New Roman" w:hAnsi="Times New Roman" w:cs="Times New Roman"/>
          <w:sz w:val="24"/>
          <w:szCs w:val="24"/>
        </w:rPr>
      </w:pPr>
      <w:r w:rsidRPr="00BF3FFF">
        <w:rPr>
          <w:rFonts w:ascii="Times New Roman" w:hAnsi="Times New Roman" w:cs="Times New Roman"/>
          <w:sz w:val="24"/>
          <w:szCs w:val="24"/>
        </w:rPr>
        <w:t>A continuación, se describen algunas de las características y pruebas importantes relacionadas con los cables telefónicos:</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947264674"/>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615FCE76" w14:textId="77777777" w:rsidR="008C6BFA" w:rsidRPr="00BF3FFF" w:rsidRDefault="008C6BFA" w:rsidP="00391702">
      <w:pPr>
        <w:pStyle w:val="Prrafodelista"/>
        <w:ind w:left="1080"/>
        <w:jc w:val="both"/>
        <w:rPr>
          <w:rFonts w:ascii="Times New Roman" w:hAnsi="Times New Roman" w:cs="Times New Roman"/>
          <w:sz w:val="24"/>
          <w:szCs w:val="24"/>
        </w:rPr>
      </w:pPr>
    </w:p>
    <w:p w14:paraId="22FD55B7" w14:textId="73CB0BA1" w:rsidR="00BF3FFF" w:rsidRDefault="00BF3FFF" w:rsidP="00391702">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t>Resistencia del conductor:</w:t>
      </w:r>
      <w:r w:rsidRPr="00BF3FFF">
        <w:rPr>
          <w:rFonts w:ascii="Times New Roman" w:hAnsi="Times New Roman" w:cs="Times New Roman"/>
          <w:sz w:val="24"/>
          <w:szCs w:val="24"/>
        </w:rPr>
        <w:t xml:space="preserve"> Depende del diámetro, el material del conductor, la distancia y la temperatura. La resistencia debe ser adecuada para minimizar las pérdidas de señal.</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117254639"/>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17965F17" w14:textId="77777777" w:rsidR="00C013C6" w:rsidRDefault="00C013C6" w:rsidP="00C013C6">
      <w:pPr>
        <w:jc w:val="both"/>
        <w:rPr>
          <w:rFonts w:ascii="Times New Roman" w:hAnsi="Times New Roman" w:cs="Times New Roman"/>
          <w:sz w:val="24"/>
          <w:szCs w:val="24"/>
        </w:rPr>
      </w:pPr>
    </w:p>
    <w:p w14:paraId="18840CB4" w14:textId="77777777" w:rsidR="00C013C6" w:rsidRPr="00C013C6" w:rsidRDefault="00C013C6" w:rsidP="00C013C6">
      <w:pPr>
        <w:jc w:val="both"/>
        <w:rPr>
          <w:rFonts w:ascii="Times New Roman" w:hAnsi="Times New Roman" w:cs="Times New Roman"/>
          <w:sz w:val="24"/>
          <w:szCs w:val="24"/>
        </w:rPr>
      </w:pPr>
    </w:p>
    <w:p w14:paraId="2E3F7D61" w14:textId="0D09E72F" w:rsidR="008C6BFA" w:rsidRPr="008C6BFA" w:rsidRDefault="00BF3FFF" w:rsidP="008C6BFA">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lastRenderedPageBreak/>
        <w:t>Desequilibrio resistivo y capacitivo:</w:t>
      </w:r>
      <w:r w:rsidRPr="00BF3FFF">
        <w:rPr>
          <w:rFonts w:ascii="Times New Roman" w:hAnsi="Times New Roman" w:cs="Times New Roman"/>
          <w:sz w:val="24"/>
          <w:szCs w:val="24"/>
        </w:rPr>
        <w:t xml:space="preserve"> Se refiere a las diferencias en la configuración simétrica de los conductores. Se busca mantener un equilibrio adecuado para evitar interferencias y distorsiones en la transmisión de la señal.</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316259792"/>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524E6DFF" w14:textId="5A948B53" w:rsidR="008C6BFA" w:rsidRPr="00C013C6" w:rsidRDefault="00BF3FFF" w:rsidP="008C6BFA">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t>Resistencia de aislamiento:</w:t>
      </w:r>
      <w:r w:rsidRPr="00BF3FFF">
        <w:rPr>
          <w:rFonts w:ascii="Times New Roman" w:hAnsi="Times New Roman" w:cs="Times New Roman"/>
          <w:sz w:val="24"/>
          <w:szCs w:val="24"/>
        </w:rPr>
        <w:t xml:space="preserve"> Es la capacidad del aislante para separar los conductores entre sí y de la capa metálica de protección. Se mide utilizando corriente continua y debe ser lo suficientemente alta para evitar fugas de corriente.</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762026334"/>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10396291" w14:textId="3A164706" w:rsidR="00BF3FFF" w:rsidRPr="00BF3FFF" w:rsidRDefault="00BF3FFF" w:rsidP="00391702">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t>Rigidez</w:t>
      </w:r>
      <w:r w:rsidR="00394878">
        <w:rPr>
          <w:rFonts w:ascii="Times New Roman" w:hAnsi="Times New Roman" w:cs="Times New Roman"/>
          <w:b/>
          <w:bCs/>
          <w:sz w:val="24"/>
          <w:szCs w:val="24"/>
        </w:rPr>
        <w:t xml:space="preserve"> </w:t>
      </w:r>
      <w:r w:rsidRPr="00394878">
        <w:rPr>
          <w:rFonts w:ascii="Times New Roman" w:hAnsi="Times New Roman" w:cs="Times New Roman"/>
          <w:b/>
          <w:bCs/>
          <w:sz w:val="24"/>
          <w:szCs w:val="24"/>
        </w:rPr>
        <w:t>dieléctrica:</w:t>
      </w:r>
      <w:r w:rsidRPr="00BF3FFF">
        <w:rPr>
          <w:rFonts w:ascii="Times New Roman" w:hAnsi="Times New Roman" w:cs="Times New Roman"/>
          <w:sz w:val="24"/>
          <w:szCs w:val="24"/>
        </w:rPr>
        <w:t xml:space="preserve"> Depende del tipo de aislante utilizado entre los pares de conductores, la separación entre ellos y la calidad del aislante. Se refiere a la capacidad del material aislante para resistir altos voltajes sin rupturas.</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245317282"/>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04871485" w14:textId="4512F99E" w:rsidR="00BF3FFF" w:rsidRPr="00BF3FFF" w:rsidRDefault="00BF3FFF" w:rsidP="00391702">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t>Capacidad mutua:</w:t>
      </w:r>
      <w:r w:rsidRPr="00BF3FFF">
        <w:rPr>
          <w:rFonts w:ascii="Times New Roman" w:hAnsi="Times New Roman" w:cs="Times New Roman"/>
          <w:sz w:val="24"/>
          <w:szCs w:val="24"/>
        </w:rPr>
        <w:t xml:space="preserve"> Está relacionada con el diámetro del conductor, el tipo de aislante y la separación entre los conductores. Se refiere a la influencia que tienen los conductores adyacentes entre sí y puede afectar la calidad de la señal transmitida.</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125130030"/>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4D2ADC80" w14:textId="7548ED7D" w:rsidR="00BF3FFF" w:rsidRPr="00BF3FFF" w:rsidRDefault="00BF3FFF" w:rsidP="00391702">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t>Inductancia:</w:t>
      </w:r>
      <w:r w:rsidRPr="00BF3FFF">
        <w:rPr>
          <w:rFonts w:ascii="Times New Roman" w:hAnsi="Times New Roman" w:cs="Times New Roman"/>
          <w:sz w:val="24"/>
          <w:szCs w:val="24"/>
        </w:rPr>
        <w:t xml:space="preserve"> Depende del flujo electromagnético generado por la corriente que circula por el conductor, el diámetro del conductor, el torcido del par y la distancia entre conductores. La inductancia puede causar pérdidas de señal y distorsiones.</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689917991"/>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0059FE75" w14:textId="237CC458" w:rsidR="00BF3FFF" w:rsidRPr="00BF3FFF" w:rsidRDefault="00BF3FFF" w:rsidP="00391702">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t>Conductancia</w:t>
      </w:r>
      <w:r w:rsidRPr="00BF3FFF">
        <w:rPr>
          <w:rFonts w:ascii="Times New Roman" w:hAnsi="Times New Roman" w:cs="Times New Roman"/>
          <w:sz w:val="24"/>
          <w:szCs w:val="24"/>
        </w:rPr>
        <w:t>: Se refiere al grado de aislamiento entre los conductores y la superficie de contacto entre ellos. Se mide con corriente alterna y afecta las pérdidas de señal en la línea.</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181361632"/>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53C6530A" w14:textId="07289133" w:rsidR="00BF3FFF" w:rsidRPr="008C6BFA" w:rsidRDefault="00BF3FFF">
      <w:pPr>
        <w:pStyle w:val="Prrafodelista"/>
        <w:numPr>
          <w:ilvl w:val="0"/>
          <w:numId w:val="21"/>
        </w:numPr>
        <w:jc w:val="both"/>
        <w:rPr>
          <w:rFonts w:ascii="Times New Roman" w:hAnsi="Times New Roman" w:cs="Times New Roman"/>
          <w:sz w:val="24"/>
          <w:szCs w:val="24"/>
        </w:rPr>
      </w:pPr>
      <w:r w:rsidRPr="008C6BFA">
        <w:rPr>
          <w:rFonts w:ascii="Times New Roman" w:hAnsi="Times New Roman" w:cs="Times New Roman"/>
          <w:b/>
          <w:bCs/>
          <w:sz w:val="24"/>
          <w:szCs w:val="24"/>
        </w:rPr>
        <w:t>Diafonía:</w:t>
      </w:r>
      <w:r w:rsidRPr="008C6BFA">
        <w:rPr>
          <w:rFonts w:ascii="Times New Roman" w:hAnsi="Times New Roman" w:cs="Times New Roman"/>
          <w:sz w:val="24"/>
          <w:szCs w:val="24"/>
        </w:rPr>
        <w:t xml:space="preserve"> Depende del equilibrio simétrico de los pares del cable y del pareado adecuado. La diafonía se refiere a la interferencia o "crosstalk" entre pares adyacentes y puede afectar la calidad de la señal transmitida.</w:t>
      </w:r>
      <w:r w:rsidR="00AA4930" w:rsidRPr="008C6BFA">
        <w:rPr>
          <w:rFonts w:ascii="Times New Roman" w:hAnsi="Times New Roman" w:cs="Times New Roman"/>
          <w:sz w:val="24"/>
          <w:szCs w:val="24"/>
        </w:rPr>
        <w:t xml:space="preserve"> </w:t>
      </w:r>
      <w:sdt>
        <w:sdtPr>
          <w:id w:val="-14771245"/>
          <w:citation/>
        </w:sdtPr>
        <w:sdtContent>
          <w:r w:rsidR="00AA4930" w:rsidRPr="008C6BFA">
            <w:rPr>
              <w:rFonts w:ascii="Times New Roman" w:hAnsi="Times New Roman" w:cs="Times New Roman"/>
              <w:sz w:val="24"/>
              <w:szCs w:val="24"/>
            </w:rPr>
            <w:fldChar w:fldCharType="begin"/>
          </w:r>
          <w:r w:rsidR="00AA4930" w:rsidRPr="008C6BFA">
            <w:rPr>
              <w:rFonts w:ascii="Times New Roman" w:hAnsi="Times New Roman" w:cs="Times New Roman"/>
              <w:sz w:val="24"/>
              <w:szCs w:val="24"/>
              <w:lang w:val="es-EC"/>
            </w:rPr>
            <w:instrText xml:space="preserve"> CITATION Jai07 \l 12298 </w:instrText>
          </w:r>
          <w:r w:rsidR="00AA4930" w:rsidRPr="008C6BFA">
            <w:rPr>
              <w:rFonts w:ascii="Times New Roman" w:hAnsi="Times New Roman" w:cs="Times New Roman"/>
              <w:sz w:val="24"/>
              <w:szCs w:val="24"/>
            </w:rPr>
            <w:fldChar w:fldCharType="separate"/>
          </w:r>
          <w:r w:rsidR="00ED781C" w:rsidRPr="008C6BFA">
            <w:rPr>
              <w:rFonts w:ascii="Times New Roman" w:hAnsi="Times New Roman" w:cs="Times New Roman"/>
              <w:noProof/>
              <w:sz w:val="24"/>
              <w:szCs w:val="24"/>
              <w:lang w:val="es-EC"/>
            </w:rPr>
            <w:t>[1]</w:t>
          </w:r>
          <w:r w:rsidR="00AA4930" w:rsidRPr="008C6BFA">
            <w:rPr>
              <w:rFonts w:ascii="Times New Roman" w:hAnsi="Times New Roman" w:cs="Times New Roman"/>
              <w:sz w:val="24"/>
              <w:szCs w:val="24"/>
            </w:rPr>
            <w:fldChar w:fldCharType="end"/>
          </w:r>
        </w:sdtContent>
      </w:sdt>
    </w:p>
    <w:p w14:paraId="7A6C8CC2" w14:textId="1DC0DE33" w:rsidR="00BF3FFF" w:rsidRPr="00BF3FFF" w:rsidRDefault="00BF3FFF" w:rsidP="00391702">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t>Atenuación:</w:t>
      </w:r>
      <w:r w:rsidRPr="00BF3FFF">
        <w:rPr>
          <w:rFonts w:ascii="Times New Roman" w:hAnsi="Times New Roman" w:cs="Times New Roman"/>
          <w:sz w:val="24"/>
          <w:szCs w:val="24"/>
        </w:rPr>
        <w:t xml:space="preserve"> Depende de la impedancia característica de la línea, la capacidad mutua y la frecuencia aplicada. La atenuación se refiere a la disminución de la amplitud de la señal a medida que se propaga a lo largo del cable y debe ser controlada para garantizar una transmisión efectiva.</w:t>
      </w:r>
      <w:r w:rsidR="00AA4930" w:rsidRPr="00AA4930">
        <w:rPr>
          <w:rFonts w:ascii="Times New Roman" w:hAnsi="Times New Roman" w:cs="Times New Roman"/>
          <w:sz w:val="24"/>
          <w:szCs w:val="24"/>
        </w:rPr>
        <w:t xml:space="preserve"> </w:t>
      </w:r>
      <w:sdt>
        <w:sdtPr>
          <w:rPr>
            <w:rFonts w:ascii="Times New Roman" w:hAnsi="Times New Roman" w:cs="Times New Roman"/>
            <w:sz w:val="24"/>
            <w:szCs w:val="24"/>
          </w:rPr>
          <w:id w:val="-566340035"/>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3160DE6C" w14:textId="6B9231B0" w:rsidR="00BF3FFF" w:rsidRPr="00BF3FFF" w:rsidRDefault="00BF3FFF" w:rsidP="00391702">
      <w:pPr>
        <w:pStyle w:val="Prrafodelista"/>
        <w:numPr>
          <w:ilvl w:val="0"/>
          <w:numId w:val="21"/>
        </w:numPr>
        <w:jc w:val="both"/>
        <w:rPr>
          <w:rFonts w:ascii="Times New Roman" w:hAnsi="Times New Roman" w:cs="Times New Roman"/>
          <w:sz w:val="24"/>
          <w:szCs w:val="24"/>
        </w:rPr>
      </w:pPr>
      <w:r w:rsidRPr="00394878">
        <w:rPr>
          <w:rFonts w:ascii="Times New Roman" w:hAnsi="Times New Roman" w:cs="Times New Roman"/>
          <w:b/>
          <w:bCs/>
          <w:sz w:val="24"/>
          <w:szCs w:val="24"/>
        </w:rPr>
        <w:t>Protección contra interferencias externas:</w:t>
      </w:r>
      <w:r w:rsidRPr="00BF3FFF">
        <w:rPr>
          <w:rFonts w:ascii="Times New Roman" w:hAnsi="Times New Roman" w:cs="Times New Roman"/>
          <w:sz w:val="24"/>
          <w:szCs w:val="24"/>
        </w:rPr>
        <w:t xml:space="preserve"> Depende principalmente del blindaje de los cables, que debe ser continuo y conectado a una tierra común. El blindaje ayuda a proteger la señal de interferencias electromagnéticas y ruidos externos. </w:t>
      </w:r>
      <w:sdt>
        <w:sdtPr>
          <w:rPr>
            <w:rFonts w:ascii="Times New Roman" w:hAnsi="Times New Roman" w:cs="Times New Roman"/>
            <w:sz w:val="24"/>
            <w:szCs w:val="24"/>
          </w:rPr>
          <w:id w:val="914052556"/>
          <w:citation/>
        </w:sdtPr>
        <w:sdtContent>
          <w:r w:rsidR="00AA4930">
            <w:rPr>
              <w:rFonts w:ascii="Times New Roman" w:hAnsi="Times New Roman" w:cs="Times New Roman"/>
              <w:sz w:val="24"/>
              <w:szCs w:val="24"/>
            </w:rPr>
            <w:fldChar w:fldCharType="begin"/>
          </w:r>
          <w:r w:rsidR="00AA4930">
            <w:rPr>
              <w:rFonts w:ascii="Times New Roman" w:hAnsi="Times New Roman" w:cs="Times New Roman"/>
              <w:sz w:val="24"/>
              <w:szCs w:val="24"/>
              <w:lang w:val="es-EC"/>
            </w:rPr>
            <w:instrText xml:space="preserve"> CITATION Jai07 \l 12298 </w:instrText>
          </w:r>
          <w:r w:rsidR="00AA4930">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AA4930">
            <w:rPr>
              <w:rFonts w:ascii="Times New Roman" w:hAnsi="Times New Roman" w:cs="Times New Roman"/>
              <w:sz w:val="24"/>
              <w:szCs w:val="24"/>
            </w:rPr>
            <w:fldChar w:fldCharType="end"/>
          </w:r>
        </w:sdtContent>
      </w:sdt>
    </w:p>
    <w:p w14:paraId="6C419718" w14:textId="77777777" w:rsidR="00BF3FFF" w:rsidRPr="00BF3FFF" w:rsidRDefault="00BF3FFF" w:rsidP="00391702">
      <w:pPr>
        <w:pStyle w:val="Prrafodelista"/>
        <w:ind w:left="1080"/>
        <w:jc w:val="both"/>
        <w:rPr>
          <w:rFonts w:ascii="Times New Roman" w:hAnsi="Times New Roman" w:cs="Times New Roman"/>
          <w:sz w:val="24"/>
          <w:szCs w:val="24"/>
        </w:rPr>
      </w:pPr>
    </w:p>
    <w:p w14:paraId="2B4E66F6" w14:textId="237F4A14" w:rsidR="00BF3FFF" w:rsidRPr="00BF3FFF" w:rsidRDefault="00BF3FFF" w:rsidP="003F7661">
      <w:pPr>
        <w:pStyle w:val="Prrafodelista"/>
        <w:ind w:left="708"/>
        <w:jc w:val="both"/>
        <w:rPr>
          <w:rFonts w:ascii="Times New Roman" w:hAnsi="Times New Roman" w:cs="Times New Roman"/>
          <w:i/>
          <w:iCs/>
          <w:sz w:val="24"/>
          <w:szCs w:val="24"/>
        </w:rPr>
      </w:pPr>
      <w:r w:rsidRPr="00BF3FFF">
        <w:rPr>
          <w:rFonts w:ascii="Times New Roman" w:hAnsi="Times New Roman" w:cs="Times New Roman"/>
          <w:i/>
          <w:iCs/>
          <w:sz w:val="24"/>
          <w:szCs w:val="24"/>
        </w:rPr>
        <w:t xml:space="preserve">Demanda del servicio telefónico en la ciudad de </w:t>
      </w:r>
      <w:r w:rsidR="00601D27">
        <w:rPr>
          <w:rFonts w:ascii="Times New Roman" w:hAnsi="Times New Roman" w:cs="Times New Roman"/>
          <w:i/>
          <w:iCs/>
          <w:sz w:val="24"/>
          <w:szCs w:val="24"/>
        </w:rPr>
        <w:t>Loja</w:t>
      </w:r>
    </w:p>
    <w:p w14:paraId="79D0ACED" w14:textId="5E68A0E7" w:rsidR="00BF3FFF" w:rsidRPr="00BF3FFF" w:rsidRDefault="00BF3FFF" w:rsidP="003F7661">
      <w:pPr>
        <w:pStyle w:val="Prrafodelista"/>
        <w:ind w:left="708"/>
        <w:jc w:val="both"/>
        <w:rPr>
          <w:rFonts w:ascii="Times New Roman" w:hAnsi="Times New Roman" w:cs="Times New Roman"/>
          <w:sz w:val="24"/>
          <w:szCs w:val="24"/>
        </w:rPr>
      </w:pPr>
      <w:r w:rsidRPr="00BF3FFF">
        <w:rPr>
          <w:rFonts w:ascii="Times New Roman" w:hAnsi="Times New Roman" w:cs="Times New Roman"/>
          <w:sz w:val="24"/>
          <w:szCs w:val="24"/>
        </w:rPr>
        <w:t>Entre los servicios que la empresa ETAPA EP ofrece a sus usuarios, encontramos el de voz y de datos; el primero mediante el servicio telefónico conmutado y el segundo por medio del acceso a Internet; en ambos casos el uso ha sido inminentemente con par de cobre.</w:t>
      </w:r>
      <w:r w:rsidR="00D115E5" w:rsidRPr="00D115E5">
        <w:rPr>
          <w:rFonts w:ascii="Times New Roman" w:hAnsi="Times New Roman" w:cs="Times New Roman"/>
          <w:sz w:val="24"/>
          <w:szCs w:val="24"/>
        </w:rPr>
        <w:t xml:space="preserve"> </w:t>
      </w:r>
      <w:sdt>
        <w:sdtPr>
          <w:rPr>
            <w:rFonts w:ascii="Times New Roman" w:hAnsi="Times New Roman" w:cs="Times New Roman"/>
            <w:sz w:val="24"/>
            <w:szCs w:val="24"/>
          </w:rPr>
          <w:id w:val="1227267604"/>
          <w:citation/>
        </w:sdtPr>
        <w:sdtContent>
          <w:r w:rsidR="00D115E5">
            <w:rPr>
              <w:rFonts w:ascii="Times New Roman" w:hAnsi="Times New Roman" w:cs="Times New Roman"/>
              <w:sz w:val="24"/>
              <w:szCs w:val="24"/>
            </w:rPr>
            <w:fldChar w:fldCharType="begin"/>
          </w:r>
          <w:r w:rsidR="00D115E5">
            <w:rPr>
              <w:rFonts w:ascii="Times New Roman" w:hAnsi="Times New Roman" w:cs="Times New Roman"/>
              <w:sz w:val="24"/>
              <w:szCs w:val="24"/>
              <w:lang w:val="es-EC"/>
            </w:rPr>
            <w:instrText xml:space="preserve"> CITATION Jai07 \l 12298 </w:instrText>
          </w:r>
          <w:r w:rsidR="00D115E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D115E5">
            <w:rPr>
              <w:rFonts w:ascii="Times New Roman" w:hAnsi="Times New Roman" w:cs="Times New Roman"/>
              <w:sz w:val="24"/>
              <w:szCs w:val="24"/>
            </w:rPr>
            <w:fldChar w:fldCharType="end"/>
          </w:r>
        </w:sdtContent>
      </w:sdt>
    </w:p>
    <w:p w14:paraId="1ADB6AAD" w14:textId="174042FD" w:rsidR="00180CE8" w:rsidRPr="00180CE8" w:rsidRDefault="00BF3FFF" w:rsidP="003F7661">
      <w:pPr>
        <w:pStyle w:val="Prrafodelista"/>
        <w:ind w:left="708"/>
        <w:jc w:val="both"/>
        <w:rPr>
          <w:rFonts w:ascii="Times New Roman" w:hAnsi="Times New Roman" w:cs="Times New Roman"/>
          <w:sz w:val="24"/>
          <w:szCs w:val="24"/>
        </w:rPr>
      </w:pPr>
      <w:r w:rsidRPr="00BF3FFF">
        <w:rPr>
          <w:rFonts w:ascii="Times New Roman" w:hAnsi="Times New Roman" w:cs="Times New Roman"/>
          <w:sz w:val="24"/>
          <w:szCs w:val="24"/>
        </w:rPr>
        <w:t>La solución más rápida para ir acorde al crecimiento poblacional más no al de los servicios, sería el tender par de cobre; pero el costo que esta solución traería consigo sería demasiado elevada, ya que se tendría que abrir calles para la construcción de canalizaciones y por ende la colocación de más redes primarias, esto se resume en indicar una duplicación de costos y molestias a los ciudadanos. Por estas razones, se tendría que cambiar la mentalidad considerando las nuevas tecnologías que nos permitirán reutilizar las redes existentes en función de abarcar más mercado.</w:t>
      </w:r>
      <w:r w:rsidR="00D115E5" w:rsidRPr="00D115E5">
        <w:rPr>
          <w:rFonts w:ascii="Times New Roman" w:hAnsi="Times New Roman" w:cs="Times New Roman"/>
          <w:sz w:val="24"/>
          <w:szCs w:val="24"/>
        </w:rPr>
        <w:t xml:space="preserve"> </w:t>
      </w:r>
      <w:sdt>
        <w:sdtPr>
          <w:rPr>
            <w:rFonts w:ascii="Times New Roman" w:hAnsi="Times New Roman" w:cs="Times New Roman"/>
            <w:sz w:val="24"/>
            <w:szCs w:val="24"/>
          </w:rPr>
          <w:id w:val="-170638299"/>
          <w:citation/>
        </w:sdtPr>
        <w:sdtContent>
          <w:r w:rsidR="00D115E5">
            <w:rPr>
              <w:rFonts w:ascii="Times New Roman" w:hAnsi="Times New Roman" w:cs="Times New Roman"/>
              <w:sz w:val="24"/>
              <w:szCs w:val="24"/>
            </w:rPr>
            <w:fldChar w:fldCharType="begin"/>
          </w:r>
          <w:r w:rsidR="00D115E5">
            <w:rPr>
              <w:rFonts w:ascii="Times New Roman" w:hAnsi="Times New Roman" w:cs="Times New Roman"/>
              <w:sz w:val="24"/>
              <w:szCs w:val="24"/>
              <w:lang w:val="es-EC"/>
            </w:rPr>
            <w:instrText xml:space="preserve"> CITATION Jai07 \l 12298 </w:instrText>
          </w:r>
          <w:r w:rsidR="00D115E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D115E5">
            <w:rPr>
              <w:rFonts w:ascii="Times New Roman" w:hAnsi="Times New Roman" w:cs="Times New Roman"/>
              <w:sz w:val="24"/>
              <w:szCs w:val="24"/>
            </w:rPr>
            <w:fldChar w:fldCharType="end"/>
          </w:r>
        </w:sdtContent>
      </w:sdt>
    </w:p>
    <w:p w14:paraId="2B71BBAF" w14:textId="5F1A4EC8" w:rsidR="00BF3FFF" w:rsidRDefault="00BF3FFF" w:rsidP="003F7661">
      <w:pPr>
        <w:pStyle w:val="Prrafodelista"/>
        <w:ind w:left="708"/>
        <w:jc w:val="both"/>
        <w:rPr>
          <w:rFonts w:ascii="Times New Roman" w:hAnsi="Times New Roman" w:cs="Times New Roman"/>
          <w:sz w:val="24"/>
          <w:szCs w:val="24"/>
        </w:rPr>
      </w:pPr>
      <w:r w:rsidRPr="00BF3FFF">
        <w:rPr>
          <w:rFonts w:ascii="Times New Roman" w:hAnsi="Times New Roman" w:cs="Times New Roman"/>
          <w:sz w:val="24"/>
          <w:szCs w:val="24"/>
        </w:rPr>
        <w:t>Se han identificado varias soluciones cuya determinación dependerá del tipo de construcción: de edificios, lotizaciones, urbanizaciones, entre otras, y de la demanda de los servicios en cada una de estas. La segmentación se la da, en función de determinar que equipos serán los más adecuados para servir a los abonados, considerando una convergencia de los servicios como sería el envío por un mismo canal de voz, datos y video.</w:t>
      </w:r>
      <w:r w:rsidR="00D115E5" w:rsidRPr="00D115E5">
        <w:rPr>
          <w:rFonts w:ascii="Times New Roman" w:hAnsi="Times New Roman" w:cs="Times New Roman"/>
          <w:sz w:val="24"/>
          <w:szCs w:val="24"/>
        </w:rPr>
        <w:t xml:space="preserve"> </w:t>
      </w:r>
      <w:sdt>
        <w:sdtPr>
          <w:rPr>
            <w:rFonts w:ascii="Times New Roman" w:hAnsi="Times New Roman" w:cs="Times New Roman"/>
            <w:sz w:val="24"/>
            <w:szCs w:val="24"/>
          </w:rPr>
          <w:id w:val="-197402470"/>
          <w:citation/>
        </w:sdtPr>
        <w:sdtContent>
          <w:r w:rsidR="00D115E5">
            <w:rPr>
              <w:rFonts w:ascii="Times New Roman" w:hAnsi="Times New Roman" w:cs="Times New Roman"/>
              <w:sz w:val="24"/>
              <w:szCs w:val="24"/>
            </w:rPr>
            <w:fldChar w:fldCharType="begin"/>
          </w:r>
          <w:r w:rsidR="00D115E5">
            <w:rPr>
              <w:rFonts w:ascii="Times New Roman" w:hAnsi="Times New Roman" w:cs="Times New Roman"/>
              <w:sz w:val="24"/>
              <w:szCs w:val="24"/>
              <w:lang w:val="es-EC"/>
            </w:rPr>
            <w:instrText xml:space="preserve"> CITATION Jai07 \l 12298 </w:instrText>
          </w:r>
          <w:r w:rsidR="00D115E5">
            <w:rPr>
              <w:rFonts w:ascii="Times New Roman" w:hAnsi="Times New Roman" w:cs="Times New Roman"/>
              <w:sz w:val="24"/>
              <w:szCs w:val="24"/>
            </w:rPr>
            <w:fldChar w:fldCharType="separate"/>
          </w:r>
          <w:r w:rsidR="00ED781C" w:rsidRPr="00ED781C">
            <w:rPr>
              <w:rFonts w:ascii="Times New Roman" w:hAnsi="Times New Roman" w:cs="Times New Roman"/>
              <w:noProof/>
              <w:sz w:val="24"/>
              <w:szCs w:val="24"/>
              <w:lang w:val="es-EC"/>
            </w:rPr>
            <w:t>[1]</w:t>
          </w:r>
          <w:r w:rsidR="00D115E5">
            <w:rPr>
              <w:rFonts w:ascii="Times New Roman" w:hAnsi="Times New Roman" w:cs="Times New Roman"/>
              <w:sz w:val="24"/>
              <w:szCs w:val="24"/>
            </w:rPr>
            <w:fldChar w:fldCharType="end"/>
          </w:r>
        </w:sdtContent>
      </w:sdt>
    </w:p>
    <w:p w14:paraId="42CFB107" w14:textId="77777777" w:rsidR="00C013C6" w:rsidRDefault="00B414C7" w:rsidP="0054467F">
      <w:pPr>
        <w:pStyle w:val="Ttulo2"/>
        <w:spacing w:before="1"/>
        <w:rPr>
          <w:rFonts w:ascii="Times New Roman" w:hAnsi="Times New Roman" w:cs="Times New Roman"/>
          <w:sz w:val="24"/>
          <w:szCs w:val="24"/>
          <w:lang w:val="es-EC"/>
        </w:rPr>
      </w:pPr>
      <w:r>
        <w:rPr>
          <w:rFonts w:ascii="Times New Roman" w:hAnsi="Times New Roman" w:cs="Times New Roman"/>
          <w:sz w:val="24"/>
          <w:szCs w:val="24"/>
          <w:lang w:val="es-EC"/>
        </w:rPr>
        <w:tab/>
      </w:r>
      <w:r w:rsidRPr="00763380">
        <w:rPr>
          <w:rFonts w:ascii="Times New Roman" w:hAnsi="Times New Roman" w:cs="Times New Roman"/>
          <w:sz w:val="24"/>
          <w:szCs w:val="24"/>
          <w:lang w:val="es-EC"/>
        </w:rPr>
        <w:t xml:space="preserve">    </w:t>
      </w:r>
    </w:p>
    <w:p w14:paraId="35334389" w14:textId="77777777" w:rsidR="00C013C6" w:rsidRDefault="00C013C6" w:rsidP="00C013C6">
      <w:pPr>
        <w:rPr>
          <w:lang w:val="es-EC"/>
        </w:rPr>
      </w:pPr>
    </w:p>
    <w:p w14:paraId="03C03D1A" w14:textId="77777777" w:rsidR="00C013C6" w:rsidRPr="00C013C6" w:rsidRDefault="00C013C6" w:rsidP="00C013C6">
      <w:pPr>
        <w:rPr>
          <w:lang w:val="es-EC"/>
        </w:rPr>
      </w:pPr>
    </w:p>
    <w:p w14:paraId="60B159BA" w14:textId="346932D4" w:rsidR="0054467F" w:rsidRPr="00763380" w:rsidRDefault="00B414C7" w:rsidP="00C013C6">
      <w:pPr>
        <w:pStyle w:val="Ttulo2"/>
        <w:spacing w:before="1"/>
        <w:ind w:firstLine="708"/>
        <w:rPr>
          <w:rFonts w:ascii="Times New Roman" w:hAnsi="Times New Roman" w:cs="Times New Roman"/>
          <w:i/>
          <w:iCs/>
        </w:rPr>
      </w:pPr>
      <w:r w:rsidRPr="00763380">
        <w:rPr>
          <w:rFonts w:ascii="Times New Roman" w:hAnsi="Times New Roman" w:cs="Times New Roman"/>
          <w:sz w:val="24"/>
          <w:szCs w:val="24"/>
          <w:lang w:val="es-EC"/>
        </w:rPr>
        <w:lastRenderedPageBreak/>
        <w:t xml:space="preserve">  </w:t>
      </w:r>
      <w:r w:rsidR="0054467F" w:rsidRPr="008237B1">
        <w:rPr>
          <w:rFonts w:ascii="Times New Roman" w:hAnsi="Times New Roman" w:cs="Times New Roman"/>
          <w:i/>
          <w:iCs/>
          <w:color w:val="auto"/>
          <w:sz w:val="24"/>
          <w:szCs w:val="24"/>
        </w:rPr>
        <w:t>Determinación</w:t>
      </w:r>
      <w:r w:rsidR="0054467F" w:rsidRPr="008237B1">
        <w:rPr>
          <w:rFonts w:ascii="Times New Roman" w:hAnsi="Times New Roman" w:cs="Times New Roman"/>
          <w:i/>
          <w:iCs/>
          <w:color w:val="auto"/>
          <w:spacing w:val="-1"/>
          <w:sz w:val="24"/>
          <w:szCs w:val="24"/>
        </w:rPr>
        <w:t xml:space="preserve"> </w:t>
      </w:r>
      <w:r w:rsidR="0054467F" w:rsidRPr="008237B1">
        <w:rPr>
          <w:rFonts w:ascii="Times New Roman" w:hAnsi="Times New Roman" w:cs="Times New Roman"/>
          <w:i/>
          <w:iCs/>
          <w:color w:val="auto"/>
          <w:sz w:val="24"/>
          <w:szCs w:val="24"/>
        </w:rPr>
        <w:t>de</w:t>
      </w:r>
      <w:r w:rsidR="0054467F" w:rsidRPr="008237B1">
        <w:rPr>
          <w:rFonts w:ascii="Times New Roman" w:hAnsi="Times New Roman" w:cs="Times New Roman"/>
          <w:i/>
          <w:iCs/>
          <w:color w:val="auto"/>
          <w:spacing w:val="-4"/>
          <w:sz w:val="24"/>
          <w:szCs w:val="24"/>
        </w:rPr>
        <w:t xml:space="preserve"> </w:t>
      </w:r>
      <w:r w:rsidR="0054467F" w:rsidRPr="008237B1">
        <w:rPr>
          <w:rFonts w:ascii="Times New Roman" w:hAnsi="Times New Roman" w:cs="Times New Roman"/>
          <w:i/>
          <w:iCs/>
          <w:color w:val="auto"/>
          <w:sz w:val="24"/>
          <w:szCs w:val="24"/>
        </w:rPr>
        <w:t>la</w:t>
      </w:r>
      <w:r w:rsidR="0054467F" w:rsidRPr="008237B1">
        <w:rPr>
          <w:rFonts w:ascii="Times New Roman" w:hAnsi="Times New Roman" w:cs="Times New Roman"/>
          <w:i/>
          <w:iCs/>
          <w:color w:val="auto"/>
          <w:spacing w:val="-1"/>
          <w:sz w:val="24"/>
          <w:szCs w:val="24"/>
        </w:rPr>
        <w:t xml:space="preserve"> </w:t>
      </w:r>
      <w:r w:rsidR="0054467F" w:rsidRPr="008237B1">
        <w:rPr>
          <w:rFonts w:ascii="Times New Roman" w:hAnsi="Times New Roman" w:cs="Times New Roman"/>
          <w:i/>
          <w:iCs/>
          <w:color w:val="auto"/>
          <w:sz w:val="24"/>
          <w:szCs w:val="24"/>
        </w:rPr>
        <w:t>demanda</w:t>
      </w:r>
    </w:p>
    <w:p w14:paraId="458B213B" w14:textId="33991979" w:rsidR="0054467F" w:rsidRPr="00C013C6" w:rsidRDefault="0054467F" w:rsidP="00C013C6">
      <w:pPr>
        <w:pStyle w:val="Prrafodelista"/>
        <w:jc w:val="both"/>
      </w:pPr>
      <w:r w:rsidRPr="00741B04">
        <w:rPr>
          <w:rFonts w:ascii="Times New Roman" w:hAnsi="Times New Roman" w:cs="Times New Roman"/>
          <w:sz w:val="24"/>
          <w:szCs w:val="24"/>
        </w:rPr>
        <w:t>La</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demanda</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telefónica</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permite</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al</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ingeniero</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encargado</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del</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diseño</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determinar</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el</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número</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de</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líneas</w:t>
      </w:r>
      <w:r w:rsidRPr="00741B04">
        <w:rPr>
          <w:rFonts w:ascii="Times New Roman" w:hAnsi="Times New Roman" w:cs="Times New Roman"/>
          <w:spacing w:val="-52"/>
          <w:sz w:val="24"/>
          <w:szCs w:val="24"/>
        </w:rPr>
        <w:t xml:space="preserve"> </w:t>
      </w:r>
      <w:r w:rsidRPr="00741B04">
        <w:rPr>
          <w:rFonts w:ascii="Times New Roman" w:hAnsi="Times New Roman" w:cs="Times New Roman"/>
          <w:sz w:val="24"/>
          <w:szCs w:val="24"/>
        </w:rPr>
        <w:t>requeridas para la urbanización o edificio, esto en concordancia con el arquitecto diseñador que realiza</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las</w:t>
      </w:r>
      <w:r w:rsidRPr="00741B04">
        <w:rPr>
          <w:rFonts w:ascii="Times New Roman" w:hAnsi="Times New Roman" w:cs="Times New Roman"/>
          <w:spacing w:val="-3"/>
          <w:sz w:val="24"/>
          <w:szCs w:val="24"/>
        </w:rPr>
        <w:t xml:space="preserve"> </w:t>
      </w:r>
      <w:r w:rsidRPr="00741B04">
        <w:rPr>
          <w:rFonts w:ascii="Times New Roman" w:hAnsi="Times New Roman" w:cs="Times New Roman"/>
          <w:sz w:val="24"/>
          <w:szCs w:val="24"/>
        </w:rPr>
        <w:t>respectivas distribuciones del</w:t>
      </w:r>
      <w:r w:rsidRPr="00741B04">
        <w:rPr>
          <w:rFonts w:ascii="Times New Roman" w:hAnsi="Times New Roman" w:cs="Times New Roman"/>
          <w:spacing w:val="1"/>
          <w:sz w:val="24"/>
          <w:szCs w:val="24"/>
        </w:rPr>
        <w:t xml:space="preserve"> </w:t>
      </w:r>
      <w:r w:rsidRPr="00741B04">
        <w:rPr>
          <w:rFonts w:ascii="Times New Roman" w:hAnsi="Times New Roman" w:cs="Times New Roman"/>
          <w:sz w:val="24"/>
          <w:szCs w:val="24"/>
        </w:rPr>
        <w:t>inmueble</w:t>
      </w:r>
      <w:r w:rsidRPr="00763380">
        <w:t>.</w:t>
      </w:r>
      <w:sdt>
        <w:sdtPr>
          <w:id w:val="-1546528708"/>
          <w:citation/>
        </w:sdtPr>
        <w:sdtContent>
          <w:r w:rsidR="00763380" w:rsidRPr="00763380">
            <w:fldChar w:fldCharType="begin"/>
          </w:r>
          <w:r w:rsidR="00763380" w:rsidRPr="00763380">
            <w:rPr>
              <w:spacing w:val="1"/>
              <w:lang w:val="es-EC"/>
            </w:rPr>
            <w:instrText xml:space="preserve"> CITATION JRS07 \l 12298 </w:instrText>
          </w:r>
          <w:r w:rsidR="00763380" w:rsidRPr="00763380">
            <w:fldChar w:fldCharType="separate"/>
          </w:r>
          <w:r w:rsidR="00ED781C">
            <w:rPr>
              <w:noProof/>
              <w:spacing w:val="1"/>
              <w:lang w:val="es-EC"/>
            </w:rPr>
            <w:t xml:space="preserve"> </w:t>
          </w:r>
          <w:r w:rsidR="00ED781C">
            <w:rPr>
              <w:spacing w:val="1"/>
              <w:lang w:val="es-EC"/>
            </w:rPr>
            <w:t>[2]</w:t>
          </w:r>
          <w:r w:rsidR="00763380" w:rsidRPr="00763380">
            <w:fldChar w:fldCharType="end"/>
          </w:r>
        </w:sdtContent>
      </w:sdt>
    </w:p>
    <w:p w14:paraId="0586A822" w14:textId="4A6EA234" w:rsidR="0054467F" w:rsidRPr="00763380" w:rsidRDefault="0054467F" w:rsidP="003F7661">
      <w:pPr>
        <w:pStyle w:val="Textoindependiente"/>
        <w:ind w:left="708" w:right="251"/>
        <w:jc w:val="both"/>
      </w:pPr>
      <w:r w:rsidRPr="00741B04">
        <w:rPr>
          <w:sz w:val="24"/>
          <w:szCs w:val="24"/>
        </w:rPr>
        <w:t>La demanda telefónica será el resultado de cálculo de la ecuación 1, determinada por las siguientes</w:t>
      </w:r>
      <w:r w:rsidRPr="00741B04">
        <w:rPr>
          <w:spacing w:val="1"/>
          <w:sz w:val="24"/>
          <w:szCs w:val="24"/>
        </w:rPr>
        <w:t xml:space="preserve"> </w:t>
      </w:r>
      <w:r w:rsidRPr="00741B04">
        <w:rPr>
          <w:sz w:val="24"/>
          <w:szCs w:val="24"/>
        </w:rPr>
        <w:t>variables</w:t>
      </w:r>
      <w:r w:rsidRPr="00741B04">
        <w:rPr>
          <w:spacing w:val="-1"/>
          <w:sz w:val="24"/>
          <w:szCs w:val="24"/>
        </w:rPr>
        <w:t xml:space="preserve"> </w:t>
      </w:r>
      <w:r w:rsidRPr="00741B04">
        <w:rPr>
          <w:sz w:val="24"/>
          <w:szCs w:val="24"/>
        </w:rPr>
        <w:t>y</w:t>
      </w:r>
      <w:r w:rsidRPr="00741B04">
        <w:rPr>
          <w:spacing w:val="-3"/>
          <w:sz w:val="24"/>
          <w:szCs w:val="24"/>
        </w:rPr>
        <w:t xml:space="preserve"> </w:t>
      </w:r>
      <w:r w:rsidRPr="00741B04">
        <w:rPr>
          <w:sz w:val="24"/>
          <w:szCs w:val="24"/>
        </w:rPr>
        <w:t>constantes:</w:t>
      </w:r>
      <w:r w:rsidR="00763380" w:rsidRPr="00763380">
        <w:t xml:space="preserve"> </w:t>
      </w:r>
      <w:sdt>
        <w:sdtPr>
          <w:id w:val="-1301993567"/>
          <w:citation/>
        </w:sdtPr>
        <w:sdtContent>
          <w:r w:rsidR="00763380" w:rsidRPr="00763380">
            <w:fldChar w:fldCharType="begin"/>
          </w:r>
          <w:r w:rsidR="00763380" w:rsidRPr="00763380">
            <w:rPr>
              <w:spacing w:val="1"/>
              <w:lang w:val="es-EC"/>
            </w:rPr>
            <w:instrText xml:space="preserve"> CITATION JRS07 \l 12298 </w:instrText>
          </w:r>
          <w:r w:rsidR="00763380" w:rsidRPr="00763380">
            <w:fldChar w:fldCharType="separate"/>
          </w:r>
          <w:r w:rsidR="00ED781C" w:rsidRPr="00ED781C">
            <w:rPr>
              <w:noProof/>
              <w:spacing w:val="1"/>
              <w:lang w:val="es-EC"/>
            </w:rPr>
            <w:t>[2]</w:t>
          </w:r>
          <w:r w:rsidR="00763380" w:rsidRPr="00763380">
            <w:fldChar w:fldCharType="end"/>
          </w:r>
        </w:sdtContent>
      </w:sdt>
    </w:p>
    <w:p w14:paraId="30F3B890" w14:textId="03CD56E1" w:rsidR="00C013C6" w:rsidRPr="00C013C6" w:rsidRDefault="0054467F" w:rsidP="00C013C6">
      <w:pPr>
        <w:spacing w:line="297" w:lineRule="exact"/>
        <w:ind w:left="1212" w:right="769"/>
        <w:jc w:val="center"/>
        <w:rPr>
          <w:rFonts w:ascii="Times New Roman" w:eastAsia="Cambria Math" w:hAnsi="Times New Roman" w:cs="Times New Roman"/>
        </w:rPr>
      </w:pPr>
      <m:oMathPara>
        <m:oMath>
          <m:r>
            <w:rPr>
              <w:rFonts w:ascii="Cambria Math" w:eastAsia="Cambria Math" w:hAnsi="Cambria Math" w:cs="Times New Roman"/>
              <w:spacing w:val="-7"/>
              <w:w w:val="105"/>
            </w:rPr>
            <m:t>D</m:t>
          </m:r>
          <m:r>
            <w:rPr>
              <w:rFonts w:ascii="Cambria Math" w:eastAsia="Cambria Math" w:hAnsi="Cambria Math" w:cs="Times New Roman"/>
              <w:spacing w:val="-7"/>
              <w:w w:val="105"/>
              <w:position w:val="-4"/>
              <w:sz w:val="16"/>
            </w:rPr>
            <m:t>f</m:t>
          </m:r>
          <m:r>
            <w:rPr>
              <w:rFonts w:ascii="Cambria Math" w:eastAsia="Cambria Math" w:hAnsi="Cambria Math" w:cs="Times New Roman"/>
              <w:spacing w:val="3"/>
              <w:w w:val="105"/>
              <w:position w:val="-4"/>
              <w:sz w:val="16"/>
            </w:rPr>
            <m:t xml:space="preserve"> </m:t>
          </m:r>
          <m:r>
            <w:rPr>
              <w:rFonts w:ascii="Cambria Math" w:eastAsia="Cambria Math" w:hAnsi="Cambria Math" w:cs="Times New Roman"/>
              <w:spacing w:val="-7"/>
              <w:w w:val="105"/>
            </w:rPr>
            <m:t>=</m:t>
          </m:r>
          <m:r>
            <w:rPr>
              <w:rFonts w:ascii="Cambria Math" w:eastAsia="Cambria Math" w:hAnsi="Cambria Math" w:cs="Times New Roman"/>
              <w:spacing w:val="7"/>
              <w:w w:val="105"/>
            </w:rPr>
            <m:t xml:space="preserve"> </m:t>
          </m:r>
          <m:r>
            <w:rPr>
              <w:rFonts w:ascii="Cambria Math" w:eastAsia="Cambria Math" w:hAnsi="Cambria Math" w:cs="Times New Roman"/>
              <w:spacing w:val="-7"/>
              <w:w w:val="105"/>
            </w:rPr>
            <m:t>F</m:t>
          </m:r>
          <m:r>
            <w:rPr>
              <w:rFonts w:ascii="Cambria Math" w:eastAsia="Cambria Math" w:hAnsi="Cambria Math" w:cs="Times New Roman"/>
              <w:spacing w:val="-7"/>
              <w:w w:val="105"/>
              <w:position w:val="-4"/>
              <w:sz w:val="16"/>
            </w:rPr>
            <m:t>m</m:t>
          </m:r>
          <m:r>
            <w:rPr>
              <w:rFonts w:ascii="Cambria Math" w:eastAsia="Cambria Math" w:hAnsi="Cambria Math" w:cs="Times New Roman"/>
              <w:spacing w:val="22"/>
              <w:w w:val="105"/>
              <w:position w:val="-4"/>
              <w:sz w:val="16"/>
            </w:rPr>
            <m:t xml:space="preserve"> </m:t>
          </m:r>
          <m:r>
            <w:rPr>
              <w:rFonts w:ascii="Cambria Math" w:eastAsia="Cambria Math" w:hAnsi="Cambria Math" w:cs="Times New Roman"/>
              <w:spacing w:val="-6"/>
              <w:w w:val="105"/>
            </w:rPr>
            <m:t>* D</m:t>
          </m:r>
          <m:r>
            <w:rPr>
              <w:rFonts w:ascii="Cambria Math" w:eastAsia="Cambria Math" w:hAnsi="Cambria Math" w:cs="Times New Roman"/>
              <w:spacing w:val="-6"/>
              <w:w w:val="105"/>
              <w:position w:val="-4"/>
              <w:sz w:val="16"/>
            </w:rPr>
            <m:t>0</m:t>
          </m:r>
          <m:r>
            <w:rPr>
              <w:rFonts w:ascii="Cambria Math" w:eastAsia="Cambria Math" w:hAnsi="Cambria Math" w:cs="Times New Roman"/>
              <w:spacing w:val="-6"/>
              <w:w w:val="105"/>
              <w:position w:val="1"/>
            </w:rPr>
            <m:t>(</m:t>
          </m:r>
          <m:r>
            <w:rPr>
              <w:rFonts w:ascii="Cambria Math" w:eastAsia="Cambria Math" w:hAnsi="Cambria Math" w:cs="Times New Roman"/>
              <w:spacing w:val="-6"/>
              <w:w w:val="105"/>
            </w:rPr>
            <m:t>1 +</m:t>
          </m:r>
          <m:r>
            <w:rPr>
              <w:rFonts w:ascii="Cambria Math" w:eastAsia="Cambria Math" w:hAnsi="Cambria Math" w:cs="Times New Roman"/>
              <w:spacing w:val="-4"/>
              <w:w w:val="105"/>
            </w:rPr>
            <m:t xml:space="preserve"> </m:t>
          </m:r>
          <m:r>
            <w:rPr>
              <w:rFonts w:ascii="Cambria Math" w:eastAsia="Cambria Math" w:hAnsi="Cambria Math" w:cs="Times New Roman"/>
              <w:spacing w:val="-6"/>
              <w:w w:val="105"/>
            </w:rPr>
            <m:t>i</m:t>
          </m:r>
          <m:r>
            <w:rPr>
              <w:rFonts w:ascii="Cambria Math" w:eastAsia="Cambria Math" w:hAnsi="Cambria Math" w:cs="Times New Roman"/>
              <w:spacing w:val="-6"/>
              <w:w w:val="105"/>
              <w:position w:val="1"/>
            </w:rPr>
            <m:t>)</m:t>
          </m:r>
          <m:r>
            <w:rPr>
              <w:rFonts w:ascii="Cambria Math" w:eastAsia="Cambria Math" w:hAnsi="Cambria Math" w:cs="Times New Roman"/>
              <w:spacing w:val="-6"/>
              <w:w w:val="105"/>
              <w:position w:val="1"/>
              <w:vertAlign w:val="superscript"/>
            </w:rPr>
            <m:t>T</m:t>
          </m:r>
        </m:oMath>
      </m:oMathPara>
    </w:p>
    <w:p w14:paraId="2CE924CD" w14:textId="10FC35AC" w:rsidR="0054467F" w:rsidRPr="008237B1" w:rsidRDefault="0054467F" w:rsidP="003F7661">
      <w:pPr>
        <w:pStyle w:val="Textoindependiente"/>
        <w:spacing w:line="248" w:lineRule="exact"/>
        <w:ind w:left="708"/>
        <w:rPr>
          <w:sz w:val="24"/>
          <w:szCs w:val="24"/>
        </w:rPr>
      </w:pPr>
      <w:r w:rsidRPr="008237B1">
        <w:rPr>
          <w:sz w:val="24"/>
          <w:szCs w:val="24"/>
        </w:rPr>
        <w:t>Donde:</w:t>
      </w:r>
    </w:p>
    <w:p w14:paraId="0735A258" w14:textId="4F20145F" w:rsidR="0054467F" w:rsidRPr="00763380" w:rsidRDefault="00C92622" w:rsidP="003F7661">
      <w:pPr>
        <w:pStyle w:val="Textoindependiente"/>
        <w:spacing w:line="290" w:lineRule="exact"/>
        <w:ind w:left="708"/>
        <w:rPr>
          <w:rFonts w:ascii="Cambria Math" w:eastAsia="Cambria Math" w:hAnsi="Cambria Math"/>
          <w:oMath/>
        </w:rPr>
      </w:pPr>
      <m:oMathPara>
        <m:oMathParaPr>
          <m:jc m:val="left"/>
        </m:oMathParaPr>
        <m:oMath>
          <m:r>
            <w:rPr>
              <w:rFonts w:ascii="Cambria Math" w:eastAsia="Cambria Math" w:hAnsi="Cambria Math"/>
            </w:rPr>
            <m:t>D</m:t>
          </m:r>
          <m:r>
            <w:rPr>
              <w:rFonts w:ascii="Cambria Math" w:eastAsia="Cambria Math" w:hAnsi="Cambria Math"/>
              <w:position w:val="-4"/>
              <w:sz w:val="16"/>
            </w:rPr>
            <m:t>f</m:t>
          </m:r>
          <m:r>
            <w:rPr>
              <w:rFonts w:ascii="Cambria Math" w:eastAsia="Cambria Math" w:hAnsi="Cambria Math"/>
              <w:spacing w:val="33"/>
              <w:position w:val="-4"/>
              <w:sz w:val="16"/>
            </w:rPr>
            <m:t xml:space="preserve"> </m:t>
          </m:r>
          <m:r>
            <w:rPr>
              <w:rFonts w:ascii="Cambria Math" w:eastAsia="Cambria Math" w:hAnsi="Cambria Math"/>
            </w:rPr>
            <m:t>=</m:t>
          </m:r>
          <m:r>
            <w:rPr>
              <w:rFonts w:ascii="Cambria Math" w:eastAsia="Cambria Math" w:hAnsi="Cambria Math"/>
              <w:spacing w:val="7"/>
            </w:rPr>
            <m:t xml:space="preserve"> </m:t>
          </m:r>
          <m:r>
            <w:rPr>
              <w:rFonts w:ascii="Cambria Math" w:eastAsia="Cambria Math" w:hAnsi="Cambria Math"/>
            </w:rPr>
            <m:t>Demanda</m:t>
          </m:r>
          <m:r>
            <w:rPr>
              <w:rFonts w:ascii="Cambria Math" w:eastAsia="Cambria Math" w:hAnsi="Cambria Math"/>
              <w:spacing w:val="1"/>
            </w:rPr>
            <m:t xml:space="preserve"> </m:t>
          </m:r>
          <m:r>
            <w:rPr>
              <w:rFonts w:ascii="Cambria Math" w:eastAsia="Cambria Math" w:hAnsi="Cambria Math"/>
            </w:rPr>
            <m:t>Final</m:t>
          </m:r>
        </m:oMath>
      </m:oMathPara>
    </w:p>
    <w:p w14:paraId="2FA1C397" w14:textId="3DF96F59" w:rsidR="0054467F" w:rsidRPr="00763380" w:rsidRDefault="00C92622" w:rsidP="003F7661">
      <w:pPr>
        <w:pStyle w:val="Textoindependiente"/>
        <w:spacing w:line="249" w:lineRule="exact"/>
        <w:ind w:left="708"/>
        <w:rPr>
          <w:rFonts w:ascii="Cambria Math" w:eastAsia="Cambria Math" w:hAnsi="Cambria Math"/>
          <w:oMath/>
        </w:rPr>
      </w:pPr>
      <m:oMathPara>
        <m:oMathParaPr>
          <m:jc m:val="left"/>
        </m:oMathParaPr>
        <m:oMath>
          <m:r>
            <w:rPr>
              <w:rFonts w:ascii="Cambria Math" w:eastAsia="Cambria Math" w:hAnsi="Cambria Math"/>
            </w:rPr>
            <m:t>D</m:t>
          </m:r>
          <m:r>
            <w:rPr>
              <w:rFonts w:ascii="Cambria Math" w:eastAsia="Cambria Math" w:hAnsi="Cambria Math"/>
              <w:vertAlign w:val="subscript"/>
            </w:rPr>
            <m:t>0</m:t>
          </m:r>
          <m:r>
            <w:rPr>
              <w:rFonts w:ascii="Cambria Math" w:eastAsia="Cambria Math" w:hAnsi="Cambria Math"/>
              <w:spacing w:val="19"/>
            </w:rPr>
            <m:t xml:space="preserve"> </m:t>
          </m:r>
          <m:r>
            <w:rPr>
              <w:rFonts w:ascii="Cambria Math" w:eastAsia="Cambria Math" w:hAnsi="Cambria Math"/>
            </w:rPr>
            <m:t>=</m:t>
          </m:r>
          <m:r>
            <w:rPr>
              <w:rFonts w:ascii="Cambria Math" w:eastAsia="Cambria Math" w:hAnsi="Cambria Math"/>
              <w:spacing w:val="13"/>
            </w:rPr>
            <m:t xml:space="preserve"> </m:t>
          </m:r>
          <m:r>
            <w:rPr>
              <w:rFonts w:ascii="Cambria Math" w:eastAsia="Cambria Math" w:hAnsi="Cambria Math"/>
            </w:rPr>
            <m:t>Demanda</m:t>
          </m:r>
          <m:r>
            <w:rPr>
              <w:rFonts w:ascii="Cambria Math" w:eastAsia="Cambria Math" w:hAnsi="Cambria Math"/>
              <w:spacing w:val="5"/>
            </w:rPr>
            <m:t xml:space="preserve"> </m:t>
          </m:r>
          <m:r>
            <w:rPr>
              <w:rFonts w:ascii="Cambria Math" w:eastAsia="Cambria Math" w:hAnsi="Cambria Math"/>
            </w:rPr>
            <m:t>inicial</m:t>
          </m:r>
        </m:oMath>
      </m:oMathPara>
    </w:p>
    <w:p w14:paraId="6BD9457B" w14:textId="48C48505" w:rsidR="000142AD" w:rsidRPr="00763380" w:rsidRDefault="000142AD" w:rsidP="003F7661">
      <w:pPr>
        <w:pStyle w:val="Textoindependiente"/>
        <w:spacing w:line="263" w:lineRule="exact"/>
        <w:ind w:left="708"/>
        <w:rPr>
          <w:rFonts w:ascii="Cambria Math" w:eastAsia="Cambria Math" w:hAnsi="Cambria Math"/>
          <w:oMath/>
        </w:rPr>
      </w:pPr>
      <m:oMathPara>
        <m:oMathParaPr>
          <m:jc m:val="left"/>
        </m:oMathParaPr>
        <m:oMath>
          <m:r>
            <w:rPr>
              <w:rFonts w:ascii="Cambria Math" w:eastAsia="Cambria Math" w:hAnsi="Cambria Math"/>
            </w:rPr>
            <m:t>i</m:t>
          </m:r>
          <m:r>
            <w:rPr>
              <w:rFonts w:ascii="Cambria Math" w:eastAsia="Cambria Math" w:hAnsi="Cambria Math"/>
              <w:spacing w:val="18"/>
            </w:rPr>
            <m:t xml:space="preserve"> </m:t>
          </m:r>
          <m:r>
            <w:rPr>
              <w:rFonts w:ascii="Cambria Math" w:eastAsia="Cambria Math" w:hAnsi="Cambria Math"/>
            </w:rPr>
            <m:t>=</m:t>
          </m:r>
          <m:r>
            <w:rPr>
              <w:rFonts w:ascii="Cambria Math" w:eastAsia="Cambria Math" w:hAnsi="Cambria Math"/>
              <w:spacing w:val="12"/>
            </w:rPr>
            <m:t xml:space="preserve"> </m:t>
          </m:r>
          <m:r>
            <w:rPr>
              <w:rFonts w:ascii="Cambria Math" w:eastAsia="Cambria Math" w:hAnsi="Cambria Math"/>
            </w:rPr>
            <m:t>Factor</m:t>
          </m:r>
          <m:r>
            <w:rPr>
              <w:rFonts w:ascii="Cambria Math" w:eastAsia="Cambria Math" w:hAnsi="Cambria Math"/>
              <w:spacing w:val="4"/>
            </w:rPr>
            <m:t xml:space="preserve"> </m:t>
          </m:r>
          <m:r>
            <w:rPr>
              <w:rFonts w:ascii="Cambria Math" w:eastAsia="Cambria Math" w:hAnsi="Cambria Math"/>
            </w:rPr>
            <m:t>de</m:t>
          </m:r>
          <m:r>
            <w:rPr>
              <w:rFonts w:ascii="Cambria Math" w:eastAsia="Cambria Math" w:hAnsi="Cambria Math"/>
              <w:spacing w:val="5"/>
            </w:rPr>
            <m:t xml:space="preserve"> </m:t>
          </m:r>
          <m:r>
            <w:rPr>
              <w:rFonts w:ascii="Cambria Math" w:eastAsia="Cambria Math" w:hAnsi="Cambria Math"/>
            </w:rPr>
            <m:t>crecimiento</m:t>
          </m:r>
          <m:r>
            <w:rPr>
              <w:rFonts w:ascii="Cambria Math" w:eastAsia="Cambria Math" w:hAnsi="Cambria Math"/>
              <w:spacing w:val="3"/>
            </w:rPr>
            <m:t xml:space="preserve"> </m:t>
          </m:r>
          <m:r>
            <w:rPr>
              <w:rFonts w:ascii="Cambria Math" w:eastAsia="Cambria Math" w:hAnsi="Cambria Math"/>
              <w:position w:val="1"/>
            </w:rPr>
            <m:t>(</m:t>
          </m:r>
          <m:r>
            <w:rPr>
              <w:rFonts w:ascii="Cambria Math" w:eastAsia="Cambria Math" w:hAnsi="Cambria Math"/>
            </w:rPr>
            <m:t>1%</m:t>
          </m:r>
          <m:r>
            <w:rPr>
              <w:rFonts w:ascii="Cambria Math" w:eastAsia="Cambria Math" w:hAnsi="Cambria Math"/>
              <w:position w:val="1"/>
            </w:rPr>
            <m:t>)</m:t>
          </m:r>
        </m:oMath>
      </m:oMathPara>
    </w:p>
    <w:p w14:paraId="094B606B" w14:textId="3C541DDB" w:rsidR="000142AD" w:rsidRPr="00763380" w:rsidRDefault="000142AD" w:rsidP="003F7661">
      <w:pPr>
        <w:pStyle w:val="Textoindependiente"/>
        <w:spacing w:line="257" w:lineRule="exact"/>
        <w:ind w:left="708"/>
        <w:rPr>
          <w:rFonts w:ascii="Cambria Math" w:eastAsia="Cambria Math" w:hAnsi="Cambria Math"/>
          <w:oMath/>
        </w:rPr>
      </w:pPr>
      <m:oMathPara>
        <m:oMathParaPr>
          <m:jc m:val="left"/>
        </m:oMathParaPr>
        <m:oMath>
          <m:r>
            <w:rPr>
              <w:rFonts w:ascii="Cambria Math" w:eastAsia="Cambria Math" w:hAnsi="Cambria Math"/>
            </w:rPr>
            <m:t>T</m:t>
          </m:r>
          <m:r>
            <w:rPr>
              <w:rFonts w:ascii="Cambria Math" w:eastAsia="Cambria Math" w:hAnsi="Cambria Math"/>
              <w:spacing w:val="15"/>
            </w:rPr>
            <m:t xml:space="preserve"> </m:t>
          </m:r>
          <m:r>
            <w:rPr>
              <w:rFonts w:ascii="Cambria Math" w:eastAsia="Cambria Math" w:hAnsi="Cambria Math"/>
            </w:rPr>
            <m:t>=</m:t>
          </m:r>
          <m:r>
            <w:rPr>
              <w:rFonts w:ascii="Cambria Math" w:eastAsia="Cambria Math" w:hAnsi="Cambria Math"/>
              <w:spacing w:val="12"/>
            </w:rPr>
            <m:t xml:space="preserve"> </m:t>
          </m:r>
          <m:r>
            <w:rPr>
              <w:rFonts w:ascii="Cambria Math" w:eastAsia="Cambria Math" w:hAnsi="Cambria Math"/>
            </w:rPr>
            <m:t>Proyeccion</m:t>
          </m:r>
          <m:r>
            <w:rPr>
              <w:rFonts w:ascii="Cambria Math" w:eastAsia="Cambria Math" w:hAnsi="Cambria Math"/>
              <w:spacing w:val="2"/>
            </w:rPr>
            <m:t xml:space="preserve"> </m:t>
          </m:r>
          <m:r>
            <w:rPr>
              <w:rFonts w:ascii="Cambria Math" w:eastAsia="Cambria Math" w:hAnsi="Cambria Math"/>
            </w:rPr>
            <m:t>en numero</m:t>
          </m:r>
          <m:r>
            <w:rPr>
              <w:rFonts w:ascii="Cambria Math" w:eastAsia="Cambria Math" w:hAnsi="Cambria Math"/>
              <w:spacing w:val="1"/>
            </w:rPr>
            <m:t xml:space="preserve"> </m:t>
          </m:r>
          <m:r>
            <w:rPr>
              <w:rFonts w:ascii="Cambria Math" w:eastAsia="Cambria Math" w:hAnsi="Cambria Math"/>
            </w:rPr>
            <m:t>de</m:t>
          </m:r>
          <m:r>
            <w:rPr>
              <w:rFonts w:ascii="Cambria Math" w:eastAsia="Cambria Math" w:hAnsi="Cambria Math"/>
              <w:spacing w:val="3"/>
            </w:rPr>
            <m:t xml:space="preserve"> </m:t>
          </m:r>
          <m:r>
            <w:rPr>
              <w:rFonts w:ascii="Cambria Math" w:eastAsia="Cambria Math" w:hAnsi="Cambria Math"/>
            </w:rPr>
            <m:t>años</m:t>
          </m:r>
        </m:oMath>
      </m:oMathPara>
    </w:p>
    <w:p w14:paraId="2BBEAF88" w14:textId="4BC6B834" w:rsidR="0054467F" w:rsidRPr="00763380" w:rsidRDefault="000142AD" w:rsidP="003F7661">
      <w:pPr>
        <w:pStyle w:val="Textoindependiente"/>
        <w:spacing w:before="1" w:line="269" w:lineRule="exact"/>
        <w:ind w:left="708"/>
      </w:pPr>
      <m:oMath>
        <m:r>
          <w:rPr>
            <w:rFonts w:ascii="Cambria Math" w:eastAsia="Cambria Math" w:hAnsi="Cambria Math"/>
          </w:rPr>
          <m:t>F</m:t>
        </m:r>
        <m:r>
          <w:rPr>
            <w:rFonts w:ascii="Cambria Math" w:eastAsia="Cambria Math" w:hAnsi="Cambria Math"/>
            <w:position w:val="-4"/>
            <w:sz w:val="16"/>
          </w:rPr>
          <m:t>m</m:t>
        </m:r>
        <m:r>
          <w:rPr>
            <w:rFonts w:ascii="Cambria Math" w:eastAsia="Cambria Math" w:hAnsi="Cambria Math"/>
            <w:spacing w:val="29"/>
            <w:position w:val="-4"/>
            <w:sz w:val="16"/>
          </w:rPr>
          <m:t xml:space="preserve"> </m:t>
        </m:r>
        <m:r>
          <w:rPr>
            <w:rFonts w:ascii="Cambria Math" w:eastAsia="Cambria Math" w:hAnsi="Cambria Math"/>
          </w:rPr>
          <m:t>=</m:t>
        </m:r>
        <m:r>
          <w:rPr>
            <w:rFonts w:ascii="Cambria Math" w:eastAsia="Cambria Math" w:hAnsi="Cambria Math"/>
            <w:spacing w:val="6"/>
          </w:rPr>
          <m:t xml:space="preserve"> </m:t>
        </m:r>
        <m:r>
          <w:rPr>
            <w:rFonts w:ascii="Cambria Math" w:eastAsia="Cambria Math" w:hAnsi="Cambria Math"/>
          </w:rPr>
          <m:t>Factor</m:t>
        </m:r>
        <m:r>
          <w:rPr>
            <w:rFonts w:ascii="Cambria Math" w:eastAsia="Cambria Math" w:hAnsi="Cambria Math"/>
            <w:spacing w:val="-1"/>
          </w:rPr>
          <m:t xml:space="preserve"> </m:t>
        </m:r>
        <m:r>
          <w:rPr>
            <w:rFonts w:ascii="Cambria Math" w:eastAsia="Cambria Math" w:hAnsi="Cambria Math"/>
          </w:rPr>
          <m:t>de</m:t>
        </m:r>
        <m:r>
          <w:rPr>
            <w:rFonts w:ascii="Cambria Math" w:eastAsia="Cambria Math" w:hAnsi="Cambria Math"/>
            <w:spacing w:val="-1"/>
          </w:rPr>
          <m:t xml:space="preserve"> </m:t>
        </m:r>
        <m:r>
          <w:rPr>
            <w:rFonts w:ascii="Cambria Math" w:eastAsia="Cambria Math" w:hAnsi="Cambria Math"/>
          </w:rPr>
          <m:t>mantenimiento</m:t>
        </m:r>
      </m:oMath>
      <w:r w:rsidR="00763380" w:rsidRPr="00763380">
        <w:t xml:space="preserve"> </w:t>
      </w:r>
      <w:sdt>
        <w:sdtPr>
          <w:id w:val="-1595848538"/>
          <w:citation/>
        </w:sdtPr>
        <w:sdtContent>
          <w:r w:rsidR="00763380" w:rsidRPr="00763380">
            <w:fldChar w:fldCharType="begin"/>
          </w:r>
          <w:r w:rsidR="00763380" w:rsidRPr="00763380">
            <w:rPr>
              <w:spacing w:val="1"/>
              <w:lang w:val="es-EC"/>
            </w:rPr>
            <w:instrText xml:space="preserve"> CITATION JRS07 \l 12298 </w:instrText>
          </w:r>
          <w:r w:rsidR="00763380" w:rsidRPr="00763380">
            <w:fldChar w:fldCharType="separate"/>
          </w:r>
          <w:r w:rsidR="00ED781C" w:rsidRPr="00ED781C">
            <w:rPr>
              <w:noProof/>
              <w:spacing w:val="1"/>
              <w:lang w:val="es-EC"/>
            </w:rPr>
            <w:t>[2]</w:t>
          </w:r>
          <w:r w:rsidR="00763380" w:rsidRPr="00763380">
            <w:fldChar w:fldCharType="end"/>
          </w:r>
        </w:sdtContent>
      </w:sdt>
    </w:p>
    <w:p w14:paraId="0C66A285" w14:textId="77777777" w:rsidR="003F7661" w:rsidRPr="00763380" w:rsidRDefault="003F7661" w:rsidP="003F7661">
      <w:pPr>
        <w:pStyle w:val="Textoindependiente"/>
        <w:spacing w:before="1" w:line="269" w:lineRule="exact"/>
        <w:ind w:left="708"/>
        <w:rPr>
          <w:rFonts w:ascii="Cambria Math" w:eastAsia="Cambria Math" w:hAnsi="Cambria Math"/>
          <w:oMath/>
        </w:rPr>
      </w:pPr>
    </w:p>
    <w:p w14:paraId="4D60B2E5" w14:textId="7823BDAB" w:rsidR="0054467F" w:rsidRPr="00763380" w:rsidRDefault="0054467F" w:rsidP="003F7661">
      <w:pPr>
        <w:pStyle w:val="Textoindependiente"/>
        <w:spacing w:line="246" w:lineRule="exact"/>
        <w:ind w:left="708"/>
      </w:pPr>
      <w:r w:rsidRPr="008237B1">
        <w:rPr>
          <w:sz w:val="24"/>
          <w:szCs w:val="24"/>
        </w:rPr>
        <w:t>La</w:t>
      </w:r>
      <w:r w:rsidRPr="008237B1">
        <w:rPr>
          <w:spacing w:val="-1"/>
          <w:sz w:val="24"/>
          <w:szCs w:val="24"/>
        </w:rPr>
        <w:t xml:space="preserve"> </w:t>
      </w:r>
      <w:r w:rsidRPr="008237B1">
        <w:rPr>
          <w:sz w:val="24"/>
          <w:szCs w:val="24"/>
        </w:rPr>
        <w:t xml:space="preserve">Demanda </w:t>
      </w:r>
      <w:r w:rsidR="003F7661" w:rsidRPr="008237B1">
        <w:rPr>
          <w:sz w:val="24"/>
          <w:szCs w:val="24"/>
        </w:rPr>
        <w:t>Inicial,</w:t>
      </w:r>
      <w:r w:rsidRPr="008237B1">
        <w:rPr>
          <w:spacing w:val="-1"/>
          <w:sz w:val="24"/>
          <w:szCs w:val="24"/>
        </w:rPr>
        <w:t xml:space="preserve"> </w:t>
      </w:r>
      <m:oMath>
        <m:r>
          <w:rPr>
            <w:rFonts w:ascii="Cambria Math" w:eastAsia="Cambria Math" w:hAnsi="Cambria Math"/>
            <w:sz w:val="24"/>
            <w:szCs w:val="24"/>
          </w:rPr>
          <m:t>D</m:t>
        </m:r>
        <m:r>
          <w:rPr>
            <w:rFonts w:ascii="Cambria Math" w:eastAsia="Cambria Math" w:hAnsi="Cambria Math"/>
            <w:sz w:val="24"/>
            <w:szCs w:val="24"/>
            <w:vertAlign w:val="subscript"/>
          </w:rPr>
          <m:t>0</m:t>
        </m:r>
      </m:oMath>
      <w:r w:rsidRPr="008237B1">
        <w:rPr>
          <w:rFonts w:eastAsia="Cambria Math"/>
          <w:spacing w:val="-8"/>
          <w:sz w:val="24"/>
          <w:szCs w:val="24"/>
        </w:rPr>
        <w:t xml:space="preserve"> </w:t>
      </w:r>
      <w:r w:rsidRPr="008237B1">
        <w:rPr>
          <w:sz w:val="24"/>
          <w:szCs w:val="24"/>
        </w:rPr>
        <w:t>va</w:t>
      </w:r>
      <w:r w:rsidRPr="008237B1">
        <w:rPr>
          <w:spacing w:val="-1"/>
          <w:sz w:val="24"/>
          <w:szCs w:val="24"/>
        </w:rPr>
        <w:t xml:space="preserve"> </w:t>
      </w:r>
      <w:r w:rsidRPr="008237B1">
        <w:rPr>
          <w:sz w:val="24"/>
          <w:szCs w:val="24"/>
        </w:rPr>
        <w:t>a</w:t>
      </w:r>
      <w:r w:rsidRPr="008237B1">
        <w:rPr>
          <w:spacing w:val="-2"/>
          <w:sz w:val="24"/>
          <w:szCs w:val="24"/>
        </w:rPr>
        <w:t xml:space="preserve"> </w:t>
      </w:r>
      <w:r w:rsidRPr="008237B1">
        <w:rPr>
          <w:sz w:val="24"/>
          <w:szCs w:val="24"/>
        </w:rPr>
        <w:t>estar</w:t>
      </w:r>
      <w:r w:rsidRPr="008237B1">
        <w:rPr>
          <w:spacing w:val="1"/>
          <w:sz w:val="24"/>
          <w:szCs w:val="24"/>
        </w:rPr>
        <w:t xml:space="preserve"> </w:t>
      </w:r>
      <w:r w:rsidRPr="008237B1">
        <w:rPr>
          <w:sz w:val="24"/>
          <w:szCs w:val="24"/>
        </w:rPr>
        <w:t>determinado</w:t>
      </w:r>
      <w:r w:rsidRPr="008237B1">
        <w:rPr>
          <w:spacing w:val="-1"/>
          <w:sz w:val="24"/>
          <w:szCs w:val="24"/>
        </w:rPr>
        <w:t xml:space="preserve"> </w:t>
      </w:r>
      <w:r w:rsidRPr="008237B1">
        <w:rPr>
          <w:sz w:val="24"/>
          <w:szCs w:val="24"/>
        </w:rPr>
        <w:t>en</w:t>
      </w:r>
      <w:r w:rsidRPr="008237B1">
        <w:rPr>
          <w:spacing w:val="-2"/>
          <w:sz w:val="24"/>
          <w:szCs w:val="24"/>
        </w:rPr>
        <w:t xml:space="preserve"> </w:t>
      </w:r>
      <w:r w:rsidRPr="008237B1">
        <w:rPr>
          <w:sz w:val="24"/>
          <w:szCs w:val="24"/>
        </w:rPr>
        <w:t>función del</w:t>
      </w:r>
      <w:r w:rsidRPr="008237B1">
        <w:rPr>
          <w:spacing w:val="-3"/>
          <w:sz w:val="24"/>
          <w:szCs w:val="24"/>
        </w:rPr>
        <w:t xml:space="preserve"> </w:t>
      </w:r>
      <w:r w:rsidRPr="008237B1">
        <w:rPr>
          <w:sz w:val="24"/>
          <w:szCs w:val="24"/>
        </w:rPr>
        <w:t>tipo de</w:t>
      </w:r>
      <w:r w:rsidRPr="008237B1">
        <w:rPr>
          <w:spacing w:val="-2"/>
          <w:sz w:val="24"/>
          <w:szCs w:val="24"/>
        </w:rPr>
        <w:t xml:space="preserve"> </w:t>
      </w:r>
      <w:r w:rsidRPr="008237B1">
        <w:rPr>
          <w:sz w:val="24"/>
          <w:szCs w:val="24"/>
        </w:rPr>
        <w:t>construcción:</w:t>
      </w:r>
      <w:r w:rsidR="00763380" w:rsidRPr="008237B1">
        <w:rPr>
          <w:sz w:val="24"/>
          <w:szCs w:val="24"/>
        </w:rPr>
        <w:t xml:space="preserve"> </w:t>
      </w:r>
      <w:sdt>
        <w:sdtPr>
          <w:id w:val="-24481210"/>
          <w:citation/>
        </w:sdtPr>
        <w:sdtContent>
          <w:r w:rsidR="00763380" w:rsidRPr="00763380">
            <w:fldChar w:fldCharType="begin"/>
          </w:r>
          <w:r w:rsidR="00763380" w:rsidRPr="00763380">
            <w:rPr>
              <w:spacing w:val="1"/>
              <w:lang w:val="es-EC"/>
            </w:rPr>
            <w:instrText xml:space="preserve"> CITATION JRS07 \l 12298 </w:instrText>
          </w:r>
          <w:r w:rsidR="00763380" w:rsidRPr="00763380">
            <w:fldChar w:fldCharType="separate"/>
          </w:r>
          <w:r w:rsidR="00ED781C" w:rsidRPr="00ED781C">
            <w:rPr>
              <w:noProof/>
              <w:spacing w:val="1"/>
              <w:lang w:val="es-EC"/>
            </w:rPr>
            <w:t>[2]</w:t>
          </w:r>
          <w:r w:rsidR="00763380" w:rsidRPr="00763380">
            <w:fldChar w:fldCharType="end"/>
          </w:r>
        </w:sdtContent>
      </w:sdt>
    </w:p>
    <w:p w14:paraId="11BBE7C4" w14:textId="77777777" w:rsidR="0054467F" w:rsidRPr="008237B1" w:rsidRDefault="0054467F" w:rsidP="003F7661">
      <w:pPr>
        <w:pStyle w:val="Textoindependiente"/>
        <w:spacing w:before="11"/>
        <w:ind w:left="35"/>
        <w:rPr>
          <w:szCs w:val="24"/>
        </w:rPr>
      </w:pPr>
    </w:p>
    <w:p w14:paraId="70B7053E" w14:textId="3A7044D2" w:rsidR="0054467F" w:rsidRPr="00763380" w:rsidRDefault="0054467F" w:rsidP="003F7661">
      <w:pPr>
        <w:pStyle w:val="Prrafodelista"/>
        <w:widowControl w:val="0"/>
        <w:numPr>
          <w:ilvl w:val="0"/>
          <w:numId w:val="36"/>
        </w:numPr>
        <w:tabs>
          <w:tab w:val="left" w:pos="1394"/>
        </w:tabs>
        <w:autoSpaceDE w:val="0"/>
        <w:autoSpaceDN w:val="0"/>
        <w:spacing w:after="0" w:line="240" w:lineRule="auto"/>
        <w:ind w:left="1428" w:right="258"/>
        <w:contextualSpacing w:val="0"/>
        <w:jc w:val="both"/>
        <w:rPr>
          <w:rFonts w:ascii="Times New Roman" w:hAnsi="Times New Roman" w:cs="Times New Roman"/>
        </w:rPr>
      </w:pPr>
      <w:r w:rsidRPr="008237B1">
        <w:rPr>
          <w:rFonts w:ascii="Times New Roman" w:hAnsi="Times New Roman" w:cs="Times New Roman"/>
          <w:sz w:val="24"/>
          <w:szCs w:val="24"/>
        </w:rPr>
        <w:t>En el caso de lotizaciones o de urbanizaciones se tomará en cuenta el área promedio de los lotes;</w:t>
      </w:r>
      <w:r w:rsidRPr="008237B1">
        <w:rPr>
          <w:rFonts w:ascii="Times New Roman" w:hAnsi="Times New Roman" w:cs="Times New Roman"/>
          <w:spacing w:val="-52"/>
          <w:sz w:val="24"/>
          <w:szCs w:val="24"/>
        </w:rPr>
        <w:t xml:space="preserve"> </w:t>
      </w:r>
      <w:r w:rsidRPr="008237B1">
        <w:rPr>
          <w:rFonts w:ascii="Times New Roman" w:hAnsi="Times New Roman" w:cs="Times New Roman"/>
          <w:sz w:val="24"/>
          <w:szCs w:val="24"/>
        </w:rPr>
        <w:t>considerando</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que</w:t>
      </w:r>
      <w:r w:rsidRPr="008237B1">
        <w:rPr>
          <w:rFonts w:ascii="Times New Roman" w:hAnsi="Times New Roman" w:cs="Times New Roman"/>
          <w:spacing w:val="-2"/>
          <w:sz w:val="24"/>
          <w:szCs w:val="24"/>
        </w:rPr>
        <w:t xml:space="preserve"> </w:t>
      </w:r>
      <w:r w:rsidRPr="008237B1">
        <w:rPr>
          <w:rFonts w:ascii="Times New Roman" w:hAnsi="Times New Roman" w:cs="Times New Roman"/>
          <w:sz w:val="24"/>
          <w:szCs w:val="24"/>
        </w:rPr>
        <w:t>los valores a utilizar</w:t>
      </w:r>
      <w:r w:rsidRPr="008237B1">
        <w:rPr>
          <w:rFonts w:ascii="Times New Roman" w:hAnsi="Times New Roman" w:cs="Times New Roman"/>
          <w:spacing w:val="-2"/>
          <w:sz w:val="24"/>
          <w:szCs w:val="24"/>
        </w:rPr>
        <w:t xml:space="preserve"> </w:t>
      </w:r>
      <w:r w:rsidRPr="008237B1">
        <w:rPr>
          <w:rFonts w:ascii="Times New Roman" w:hAnsi="Times New Roman" w:cs="Times New Roman"/>
          <w:sz w:val="24"/>
          <w:szCs w:val="24"/>
        </w:rPr>
        <w:t>serán:</w:t>
      </w:r>
      <w:r w:rsidR="00763380" w:rsidRPr="008237B1">
        <w:rPr>
          <w:rFonts w:ascii="Times New Roman" w:hAnsi="Times New Roman" w:cs="Times New Roman"/>
          <w:sz w:val="24"/>
          <w:szCs w:val="24"/>
        </w:rPr>
        <w:t xml:space="preserve"> </w:t>
      </w:r>
      <w:sdt>
        <w:sdtPr>
          <w:rPr>
            <w:rFonts w:ascii="Times New Roman" w:hAnsi="Times New Roman" w:cs="Times New Roman"/>
          </w:rPr>
          <w:id w:val="-1043441630"/>
          <w:citation/>
        </w:sdtPr>
        <w:sdtContent>
          <w:r w:rsidR="00763380" w:rsidRPr="00763380">
            <w:rPr>
              <w:rFonts w:ascii="Times New Roman" w:hAnsi="Times New Roman" w:cs="Times New Roman"/>
            </w:rPr>
            <w:fldChar w:fldCharType="begin"/>
          </w:r>
          <w:r w:rsidR="00763380" w:rsidRPr="00763380">
            <w:rPr>
              <w:rFonts w:ascii="Times New Roman" w:hAnsi="Times New Roman" w:cs="Times New Roman"/>
              <w:spacing w:val="1"/>
              <w:lang w:val="es-EC"/>
            </w:rPr>
            <w:instrText xml:space="preserve"> CITATION JRS07 \l 12298 </w:instrText>
          </w:r>
          <w:r w:rsidR="00763380" w:rsidRPr="00763380">
            <w:rPr>
              <w:rFonts w:ascii="Times New Roman" w:hAnsi="Times New Roman" w:cs="Times New Roman"/>
            </w:rPr>
            <w:fldChar w:fldCharType="separate"/>
          </w:r>
          <w:r w:rsidR="00ED781C" w:rsidRPr="00ED781C">
            <w:rPr>
              <w:rFonts w:ascii="Times New Roman" w:hAnsi="Times New Roman" w:cs="Times New Roman"/>
              <w:noProof/>
              <w:spacing w:val="1"/>
              <w:lang w:val="es-EC"/>
            </w:rPr>
            <w:t>[2]</w:t>
          </w:r>
          <w:r w:rsidR="00763380" w:rsidRPr="00763380">
            <w:rPr>
              <w:rFonts w:ascii="Times New Roman" w:hAnsi="Times New Roman" w:cs="Times New Roman"/>
            </w:rPr>
            <w:fldChar w:fldCharType="end"/>
          </w:r>
        </w:sdtContent>
      </w:sdt>
    </w:p>
    <w:p w14:paraId="385120D2" w14:textId="359A5A9A" w:rsidR="0054467F" w:rsidRPr="00763380" w:rsidRDefault="003F7661" w:rsidP="003F7661">
      <w:pPr>
        <w:pStyle w:val="Textoindependiente"/>
        <w:tabs>
          <w:tab w:val="left" w:pos="3508"/>
        </w:tabs>
        <w:spacing w:before="6" w:line="279" w:lineRule="exact"/>
        <w:ind w:left="743"/>
        <w:rPr>
          <w:rFonts w:ascii="Cambria Math" w:eastAsia="Cambria Math" w:hAnsi="Cambria Math"/>
          <w:oMath/>
        </w:rPr>
      </w:pPr>
      <m:oMathPara>
        <m:oMathParaPr>
          <m:jc m:val="left"/>
        </m:oMathParaPr>
        <m:oMath>
          <m:r>
            <w:rPr>
              <w:rFonts w:ascii="Cambria Math" w:eastAsia="Cambria Math" w:hAnsi="Cambria Math"/>
            </w:rPr>
            <m:t>Lotes</m:t>
          </m:r>
          <m:r>
            <w:rPr>
              <w:rFonts w:ascii="Cambria Math" w:eastAsia="Cambria Math" w:hAnsi="Cambria Math"/>
              <w:spacing w:val="5"/>
            </w:rPr>
            <m:t xml:space="preserve"> </m:t>
          </m:r>
          <m:r>
            <w:rPr>
              <w:rFonts w:ascii="Cambria Math" w:eastAsia="Cambria Math" w:hAnsi="Cambria Math"/>
            </w:rPr>
            <m:t>menores</m:t>
          </m:r>
          <m:r>
            <w:rPr>
              <w:rFonts w:ascii="Cambria Math" w:eastAsia="Cambria Math" w:hAnsi="Cambria Math"/>
              <w:spacing w:val="6"/>
            </w:rPr>
            <m:t xml:space="preserve"> </m:t>
          </m:r>
          <m:r>
            <w:rPr>
              <w:rFonts w:ascii="Cambria Math" w:eastAsia="Cambria Math" w:hAnsi="Cambria Math"/>
            </w:rPr>
            <m:t>a</m:t>
          </m:r>
          <m:r>
            <w:rPr>
              <w:rFonts w:ascii="Cambria Math" w:eastAsia="Cambria Math" w:hAnsi="Cambria Math"/>
              <w:spacing w:val="6"/>
            </w:rPr>
            <m:t xml:space="preserve"> </m:t>
          </m:r>
          <m:r>
            <w:rPr>
              <w:rFonts w:ascii="Cambria Math" w:eastAsia="Cambria Math" w:hAnsi="Cambria Math"/>
            </w:rPr>
            <m:t>100</m:t>
          </m:r>
          <m:r>
            <w:rPr>
              <w:rFonts w:ascii="Cambria Math" w:eastAsia="Cambria Math" w:hAnsi="Cambria Math"/>
              <w:spacing w:val="3"/>
            </w:rPr>
            <m:t xml:space="preserve"> </m:t>
          </m:r>
          <m:sSup>
            <m:sSupPr>
              <m:ctrlPr>
                <w:rPr>
                  <w:rFonts w:ascii="Cambria Math" w:eastAsia="Cambria Math" w:hAnsi="Cambria Math"/>
                  <w:i/>
                </w:rPr>
              </m:ctrlPr>
            </m:sSupPr>
            <m:e>
              <m:r>
                <w:rPr>
                  <w:rFonts w:ascii="Cambria Math" w:eastAsia="Cambria Math" w:hAnsi="Cambria Math"/>
                </w:rPr>
                <m:t>m</m:t>
              </m:r>
            </m:e>
            <m:sup>
              <m:r>
                <w:rPr>
                  <w:rFonts w:ascii="Cambria Math" w:eastAsia="Cambria Math" w:hAnsi="Cambria Math"/>
                </w:rPr>
                <m:t>2</m:t>
              </m:r>
            </m:sup>
          </m:sSup>
          <m:r>
            <w:rPr>
              <w:rFonts w:ascii="Cambria Math" w:eastAsia="Cambria Math" w:hAnsi="Cambria Math"/>
              <w:vertAlign w:val="superscript"/>
            </w:rPr>
            <m:t xml:space="preserve"> </m:t>
          </m:r>
          <m:r>
            <w:rPr>
              <w:rFonts w:ascii="Cambria Math" w:eastAsia="Cambria Math" w:hAnsi="Cambria Math"/>
            </w:rPr>
            <m:t xml:space="preserve">    D</m:t>
          </m:r>
          <m:r>
            <w:rPr>
              <w:rFonts w:ascii="Cambria Math" w:eastAsia="Cambria Math" w:hAnsi="Cambria Math"/>
              <w:position w:val="-4"/>
              <w:sz w:val="16"/>
            </w:rPr>
            <m:t>0</m:t>
          </m:r>
          <m:r>
            <w:rPr>
              <w:rFonts w:ascii="Cambria Math" w:eastAsia="Cambria Math" w:hAnsi="Cambria Math"/>
              <w:spacing w:val="30"/>
              <w:position w:val="-4"/>
              <w:sz w:val="16"/>
            </w:rPr>
            <m:t xml:space="preserve"> </m:t>
          </m:r>
          <m:r>
            <w:rPr>
              <w:rFonts w:ascii="Cambria Math" w:eastAsia="Cambria Math" w:hAnsi="Cambria Math"/>
            </w:rPr>
            <m:t>=</m:t>
          </m:r>
          <m:r>
            <w:rPr>
              <w:rFonts w:ascii="Cambria Math" w:eastAsia="Cambria Math" w:hAnsi="Cambria Math"/>
              <w:spacing w:val="11"/>
            </w:rPr>
            <m:t xml:space="preserve"> </m:t>
          </m:r>
          <m:r>
            <w:rPr>
              <w:rFonts w:ascii="Cambria Math" w:eastAsia="Cambria Math" w:hAnsi="Cambria Math"/>
            </w:rPr>
            <m:t>1</m:t>
          </m:r>
        </m:oMath>
      </m:oMathPara>
    </w:p>
    <w:p w14:paraId="1B64F787" w14:textId="58236DE3" w:rsidR="0054467F" w:rsidRPr="00763380" w:rsidRDefault="003F7661" w:rsidP="003F7661">
      <w:pPr>
        <w:pStyle w:val="Textoindependiente"/>
        <w:tabs>
          <w:tab w:val="left" w:pos="5526"/>
        </w:tabs>
        <w:spacing w:line="263" w:lineRule="exact"/>
        <w:ind w:left="743"/>
        <w:rPr>
          <w:rFonts w:ascii="Cambria Math" w:eastAsia="Cambria Math" w:hAnsi="Cambria Math"/>
          <w:oMath/>
        </w:rPr>
      </w:pPr>
      <m:oMathPara>
        <m:oMathParaPr>
          <m:jc m:val="left"/>
        </m:oMathParaPr>
        <m:oMath>
          <m:r>
            <w:rPr>
              <w:rFonts w:ascii="Cambria Math" w:eastAsia="Cambria Math" w:hAnsi="Cambria Math"/>
            </w:rPr>
            <m:t>Lotes</m:t>
          </m:r>
          <m:r>
            <w:rPr>
              <w:rFonts w:ascii="Cambria Math" w:eastAsia="Cambria Math" w:hAnsi="Cambria Math"/>
              <w:spacing w:val="6"/>
            </w:rPr>
            <m:t xml:space="preserve"> </m:t>
          </m:r>
          <m:r>
            <w:rPr>
              <w:rFonts w:ascii="Cambria Math" w:eastAsia="Cambria Math" w:hAnsi="Cambria Math"/>
            </w:rPr>
            <m:t>mayores</m:t>
          </m:r>
          <m:r>
            <w:rPr>
              <w:rFonts w:ascii="Cambria Math" w:eastAsia="Cambria Math" w:hAnsi="Cambria Math"/>
              <w:spacing w:val="5"/>
            </w:rPr>
            <m:t xml:space="preserve"> </m:t>
          </m:r>
          <m:r>
            <w:rPr>
              <w:rFonts w:ascii="Cambria Math" w:eastAsia="Cambria Math" w:hAnsi="Cambria Math"/>
            </w:rPr>
            <m:t>a</m:t>
          </m:r>
          <m:r>
            <w:rPr>
              <w:rFonts w:ascii="Cambria Math" w:eastAsia="Cambria Math" w:hAnsi="Cambria Math"/>
              <w:spacing w:val="10"/>
            </w:rPr>
            <m:t xml:space="preserve"> </m:t>
          </m:r>
          <m:r>
            <w:rPr>
              <w:rFonts w:ascii="Cambria Math" w:eastAsia="Cambria Math" w:hAnsi="Cambria Math"/>
            </w:rPr>
            <m:t>100</m:t>
          </m:r>
          <m:r>
            <w:rPr>
              <w:rFonts w:ascii="Cambria Math" w:eastAsia="Cambria Math" w:hAnsi="Cambria Math"/>
              <w:spacing w:val="4"/>
            </w:rPr>
            <m:t xml:space="preserve"> </m:t>
          </m:r>
          <m:sSup>
            <m:sSupPr>
              <m:ctrlPr>
                <w:rPr>
                  <w:rFonts w:ascii="Cambria Math" w:eastAsia="Cambria Math" w:hAnsi="Cambria Math"/>
                  <w:i/>
                </w:rPr>
              </m:ctrlPr>
            </m:sSupPr>
            <m:e>
              <m:r>
                <w:rPr>
                  <w:rFonts w:ascii="Cambria Math" w:eastAsia="Cambria Math" w:hAnsi="Cambria Math"/>
                </w:rPr>
                <m:t>m</m:t>
              </m:r>
            </m:e>
            <m:sup>
              <m:r>
                <w:rPr>
                  <w:rFonts w:ascii="Cambria Math" w:eastAsia="Cambria Math" w:hAnsi="Cambria Math"/>
                </w:rPr>
                <m:t>2</m:t>
              </m:r>
            </m:sup>
          </m:sSup>
          <m:r>
            <w:rPr>
              <w:rFonts w:ascii="Cambria Math" w:eastAsia="Cambria Math" w:hAnsi="Cambria Math"/>
              <w:spacing w:val="11"/>
            </w:rPr>
            <m:t xml:space="preserve"> </m:t>
          </m:r>
          <m:r>
            <w:rPr>
              <w:rFonts w:ascii="Cambria Math" w:eastAsia="Cambria Math" w:hAnsi="Cambria Math"/>
            </w:rPr>
            <m:t>y</m:t>
          </m:r>
          <m:r>
            <w:rPr>
              <w:rFonts w:ascii="Cambria Math" w:eastAsia="Cambria Math" w:hAnsi="Cambria Math"/>
              <w:spacing w:val="4"/>
            </w:rPr>
            <m:t xml:space="preserve"> </m:t>
          </m:r>
          <m:r>
            <w:rPr>
              <w:rFonts w:ascii="Cambria Math" w:eastAsia="Cambria Math" w:hAnsi="Cambria Math"/>
            </w:rPr>
            <m:t>menores</m:t>
          </m:r>
          <m:r>
            <w:rPr>
              <w:rFonts w:ascii="Cambria Math" w:eastAsia="Cambria Math" w:hAnsi="Cambria Math"/>
              <w:spacing w:val="5"/>
            </w:rPr>
            <m:t xml:space="preserve"> </m:t>
          </m:r>
          <m:r>
            <w:rPr>
              <w:rFonts w:ascii="Cambria Math" w:eastAsia="Cambria Math" w:hAnsi="Cambria Math"/>
            </w:rPr>
            <m:t>a</m:t>
          </m:r>
          <m:r>
            <w:rPr>
              <w:rFonts w:ascii="Cambria Math" w:eastAsia="Cambria Math" w:hAnsi="Cambria Math"/>
              <w:spacing w:val="10"/>
            </w:rPr>
            <m:t xml:space="preserve"> </m:t>
          </m:r>
          <m:r>
            <w:rPr>
              <w:rFonts w:ascii="Cambria Math" w:eastAsia="Cambria Math" w:hAnsi="Cambria Math"/>
            </w:rPr>
            <m:t>200</m:t>
          </m:r>
          <m:r>
            <w:rPr>
              <w:rFonts w:ascii="Cambria Math" w:eastAsia="Cambria Math" w:hAnsi="Cambria Math"/>
              <w:spacing w:val="2"/>
            </w:rPr>
            <m:t xml:space="preserve"> </m:t>
          </m:r>
          <m:sSup>
            <m:sSupPr>
              <m:ctrlPr>
                <w:rPr>
                  <w:rFonts w:ascii="Cambria Math" w:eastAsia="Cambria Math" w:hAnsi="Cambria Math"/>
                  <w:i/>
                </w:rPr>
              </m:ctrlPr>
            </m:sSupPr>
            <m:e>
              <m:r>
                <w:rPr>
                  <w:rFonts w:ascii="Cambria Math" w:eastAsia="Cambria Math" w:hAnsi="Cambria Math"/>
                </w:rPr>
                <m:t>m</m:t>
              </m:r>
            </m:e>
            <m:sup>
              <m:r>
                <w:rPr>
                  <w:rFonts w:ascii="Cambria Math" w:eastAsia="Cambria Math" w:hAnsi="Cambria Math"/>
                </w:rPr>
                <m:t>2</m:t>
              </m:r>
            </m:sup>
          </m:sSup>
          <m:r>
            <w:rPr>
              <w:rFonts w:ascii="Cambria Math" w:eastAsia="Cambria Math" w:hAnsi="Cambria Math"/>
            </w:rPr>
            <m:t xml:space="preserve">       D</m:t>
          </m:r>
          <m:r>
            <w:rPr>
              <w:rFonts w:ascii="Cambria Math" w:eastAsia="Cambria Math" w:hAnsi="Cambria Math"/>
              <w:position w:val="-4"/>
              <w:sz w:val="16"/>
            </w:rPr>
            <m:t>0</m:t>
          </m:r>
          <m:r>
            <w:rPr>
              <w:rFonts w:ascii="Cambria Math" w:eastAsia="Cambria Math" w:hAnsi="Cambria Math"/>
              <w:spacing w:val="31"/>
              <w:position w:val="-4"/>
              <w:sz w:val="16"/>
            </w:rPr>
            <m:t xml:space="preserve"> </m:t>
          </m:r>
          <m:r>
            <w:rPr>
              <w:rFonts w:ascii="Cambria Math" w:eastAsia="Cambria Math" w:hAnsi="Cambria Math"/>
            </w:rPr>
            <m:t>=</m:t>
          </m:r>
          <m:r>
            <w:rPr>
              <w:rFonts w:ascii="Cambria Math" w:eastAsia="Cambria Math" w:hAnsi="Cambria Math"/>
              <w:spacing w:val="10"/>
            </w:rPr>
            <m:t xml:space="preserve"> </m:t>
          </m:r>
          <m:r>
            <w:rPr>
              <w:rFonts w:ascii="Cambria Math" w:eastAsia="Cambria Math" w:hAnsi="Cambria Math"/>
            </w:rPr>
            <m:t>1.5</m:t>
          </m:r>
        </m:oMath>
      </m:oMathPara>
    </w:p>
    <w:p w14:paraId="0B78A45A" w14:textId="5E9FCA47" w:rsidR="0054467F" w:rsidRPr="00763380" w:rsidRDefault="003F7661" w:rsidP="003F7661">
      <w:pPr>
        <w:pStyle w:val="Textoindependiente"/>
        <w:tabs>
          <w:tab w:val="left" w:pos="3517"/>
        </w:tabs>
        <w:spacing w:line="278" w:lineRule="exact"/>
        <w:ind w:left="743"/>
        <w:rPr>
          <w:rFonts w:ascii="Cambria Math" w:eastAsia="Cambria Math" w:hAnsi="Cambria Math"/>
          <w:oMath/>
        </w:rPr>
      </w:pPr>
      <m:oMathPara>
        <m:oMathParaPr>
          <m:jc m:val="left"/>
        </m:oMathParaPr>
        <m:oMath>
          <m:r>
            <w:rPr>
              <w:rFonts w:ascii="Cambria Math" w:eastAsia="Cambria Math" w:hAnsi="Cambria Math"/>
            </w:rPr>
            <m:t>Lotes</m:t>
          </m:r>
          <m:r>
            <w:rPr>
              <w:rFonts w:ascii="Cambria Math" w:eastAsia="Cambria Math" w:hAnsi="Cambria Math"/>
              <w:spacing w:val="6"/>
            </w:rPr>
            <m:t xml:space="preserve"> </m:t>
          </m:r>
          <m:r>
            <w:rPr>
              <w:rFonts w:ascii="Cambria Math" w:eastAsia="Cambria Math" w:hAnsi="Cambria Math"/>
            </w:rPr>
            <m:t>mayores</m:t>
          </m:r>
          <m:r>
            <w:rPr>
              <w:rFonts w:ascii="Cambria Math" w:eastAsia="Cambria Math" w:hAnsi="Cambria Math"/>
              <w:spacing w:val="4"/>
            </w:rPr>
            <m:t xml:space="preserve"> </m:t>
          </m:r>
          <m:r>
            <w:rPr>
              <w:rFonts w:ascii="Cambria Math" w:eastAsia="Cambria Math" w:hAnsi="Cambria Math"/>
            </w:rPr>
            <m:t>a</m:t>
          </m:r>
          <m:r>
            <w:rPr>
              <w:rFonts w:ascii="Cambria Math" w:eastAsia="Cambria Math" w:hAnsi="Cambria Math"/>
              <w:spacing w:val="10"/>
            </w:rPr>
            <m:t xml:space="preserve"> </m:t>
          </m:r>
          <m:r>
            <w:rPr>
              <w:rFonts w:ascii="Cambria Math" w:eastAsia="Cambria Math" w:hAnsi="Cambria Math"/>
            </w:rPr>
            <m:t>200</m:t>
          </m:r>
          <m:r>
            <w:rPr>
              <w:rFonts w:ascii="Cambria Math" w:eastAsia="Cambria Math" w:hAnsi="Cambria Math"/>
              <w:spacing w:val="4"/>
            </w:rPr>
            <m:t xml:space="preserve"> </m:t>
          </m:r>
          <m:sSup>
            <m:sSupPr>
              <m:ctrlPr>
                <w:rPr>
                  <w:rFonts w:ascii="Cambria Math" w:eastAsia="Cambria Math" w:hAnsi="Cambria Math"/>
                  <w:i/>
                </w:rPr>
              </m:ctrlPr>
            </m:sSupPr>
            <m:e>
              <m:r>
                <w:rPr>
                  <w:rFonts w:ascii="Cambria Math" w:eastAsia="Cambria Math" w:hAnsi="Cambria Math"/>
                </w:rPr>
                <m:t>m</m:t>
              </m:r>
            </m:e>
            <m:sup>
              <m:r>
                <w:rPr>
                  <w:rFonts w:ascii="Cambria Math" w:eastAsia="Cambria Math" w:hAnsi="Cambria Math"/>
                </w:rPr>
                <m:t>2</m:t>
              </m:r>
            </m:sup>
          </m:sSup>
          <m:r>
            <w:rPr>
              <w:rFonts w:ascii="Cambria Math" w:eastAsia="Cambria Math" w:hAnsi="Cambria Math"/>
            </w:rPr>
            <m:t xml:space="preserve"> D</m:t>
          </m:r>
          <m:r>
            <w:rPr>
              <w:rFonts w:ascii="Cambria Math" w:eastAsia="Cambria Math" w:hAnsi="Cambria Math"/>
              <w:position w:val="-4"/>
              <w:sz w:val="16"/>
            </w:rPr>
            <m:t>0</m:t>
          </m:r>
          <m:r>
            <w:rPr>
              <w:rFonts w:ascii="Cambria Math" w:eastAsia="Cambria Math" w:hAnsi="Cambria Math"/>
              <w:spacing w:val="30"/>
              <w:position w:val="-4"/>
              <w:sz w:val="16"/>
            </w:rPr>
            <m:t xml:space="preserve"> </m:t>
          </m:r>
          <m:r>
            <w:rPr>
              <w:rFonts w:ascii="Cambria Math" w:eastAsia="Cambria Math" w:hAnsi="Cambria Math"/>
            </w:rPr>
            <m:t>=</m:t>
          </m:r>
          <m:r>
            <w:rPr>
              <w:rFonts w:ascii="Cambria Math" w:eastAsia="Cambria Math" w:hAnsi="Cambria Math"/>
              <w:spacing w:val="10"/>
            </w:rPr>
            <m:t xml:space="preserve"> </m:t>
          </m:r>
          <m:r>
            <w:rPr>
              <w:rFonts w:ascii="Cambria Math" w:eastAsia="Cambria Math" w:hAnsi="Cambria Math"/>
            </w:rPr>
            <m:t>2</m:t>
          </m:r>
        </m:oMath>
      </m:oMathPara>
    </w:p>
    <w:p w14:paraId="2E45CDEA" w14:textId="1B00EAA5" w:rsidR="0054467F" w:rsidRPr="008237B1" w:rsidRDefault="0054467F" w:rsidP="003F7661">
      <w:pPr>
        <w:pStyle w:val="Prrafodelista"/>
        <w:widowControl w:val="0"/>
        <w:numPr>
          <w:ilvl w:val="0"/>
          <w:numId w:val="36"/>
        </w:numPr>
        <w:tabs>
          <w:tab w:val="left" w:pos="1394"/>
        </w:tabs>
        <w:autoSpaceDE w:val="0"/>
        <w:autoSpaceDN w:val="0"/>
        <w:spacing w:before="216" w:after="0" w:line="240" w:lineRule="auto"/>
        <w:ind w:left="1428" w:right="254"/>
        <w:contextualSpacing w:val="0"/>
        <w:jc w:val="both"/>
        <w:rPr>
          <w:rFonts w:ascii="Times New Roman" w:hAnsi="Times New Roman" w:cs="Times New Roman"/>
          <w:sz w:val="24"/>
          <w:szCs w:val="24"/>
        </w:rPr>
      </w:pPr>
      <w:r w:rsidRPr="008237B1">
        <w:rPr>
          <w:rFonts w:ascii="Times New Roman" w:hAnsi="Times New Roman" w:cs="Times New Roman"/>
          <w:sz w:val="24"/>
          <w:szCs w:val="24"/>
        </w:rPr>
        <w:t>En</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el</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caso</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de</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edificios</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de</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oficinas,</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de</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departamentos</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o</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comerciales,</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la</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demanda</w:t>
      </w:r>
      <w:r w:rsidRPr="008237B1">
        <w:rPr>
          <w:rFonts w:ascii="Times New Roman" w:hAnsi="Times New Roman" w:cs="Times New Roman"/>
          <w:spacing w:val="55"/>
          <w:sz w:val="24"/>
          <w:szCs w:val="24"/>
        </w:rPr>
        <w:t xml:space="preserve"> </w:t>
      </w:r>
      <w:r w:rsidRPr="008237B1">
        <w:rPr>
          <w:rFonts w:ascii="Times New Roman" w:hAnsi="Times New Roman" w:cs="Times New Roman"/>
          <w:sz w:val="24"/>
          <w:szCs w:val="24"/>
        </w:rPr>
        <w:t>inicial</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dependerá directamente del tipo de servicio que se vaya a ofrecer; por lo cual se tendrá en cuenta</w:t>
      </w:r>
      <w:r w:rsidRPr="008237B1">
        <w:rPr>
          <w:rFonts w:ascii="Times New Roman" w:hAnsi="Times New Roman" w:cs="Times New Roman"/>
          <w:spacing w:val="-52"/>
          <w:sz w:val="24"/>
          <w:szCs w:val="24"/>
        </w:rPr>
        <w:t xml:space="preserve"> </w:t>
      </w:r>
      <w:r w:rsidRPr="008237B1">
        <w:rPr>
          <w:rFonts w:ascii="Times New Roman" w:hAnsi="Times New Roman" w:cs="Times New Roman"/>
          <w:sz w:val="24"/>
          <w:szCs w:val="24"/>
        </w:rPr>
        <w:t>la</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ecuación 2, determinada</w:t>
      </w:r>
      <w:r w:rsidRPr="008237B1">
        <w:rPr>
          <w:rFonts w:ascii="Times New Roman" w:hAnsi="Times New Roman" w:cs="Times New Roman"/>
          <w:spacing w:val="-2"/>
          <w:sz w:val="24"/>
          <w:szCs w:val="24"/>
        </w:rPr>
        <w:t xml:space="preserve"> </w:t>
      </w:r>
      <w:r w:rsidRPr="008237B1">
        <w:rPr>
          <w:rFonts w:ascii="Times New Roman" w:hAnsi="Times New Roman" w:cs="Times New Roman"/>
          <w:sz w:val="24"/>
          <w:szCs w:val="24"/>
        </w:rPr>
        <w:t>por las</w:t>
      </w:r>
      <w:r w:rsidRPr="008237B1">
        <w:rPr>
          <w:rFonts w:ascii="Times New Roman" w:hAnsi="Times New Roman" w:cs="Times New Roman"/>
          <w:spacing w:val="1"/>
          <w:sz w:val="24"/>
          <w:szCs w:val="24"/>
        </w:rPr>
        <w:t xml:space="preserve"> </w:t>
      </w:r>
      <w:r w:rsidRPr="008237B1">
        <w:rPr>
          <w:rFonts w:ascii="Times New Roman" w:hAnsi="Times New Roman" w:cs="Times New Roman"/>
          <w:sz w:val="24"/>
          <w:szCs w:val="24"/>
        </w:rPr>
        <w:t>siguientes</w:t>
      </w:r>
      <w:r w:rsidRPr="008237B1">
        <w:rPr>
          <w:rFonts w:ascii="Times New Roman" w:hAnsi="Times New Roman" w:cs="Times New Roman"/>
          <w:spacing w:val="-2"/>
          <w:sz w:val="24"/>
          <w:szCs w:val="24"/>
        </w:rPr>
        <w:t xml:space="preserve"> </w:t>
      </w:r>
      <w:r w:rsidRPr="008237B1">
        <w:rPr>
          <w:rFonts w:ascii="Times New Roman" w:hAnsi="Times New Roman" w:cs="Times New Roman"/>
          <w:sz w:val="24"/>
          <w:szCs w:val="24"/>
        </w:rPr>
        <w:t>variables:</w:t>
      </w:r>
      <w:r w:rsidR="00763380" w:rsidRPr="008237B1">
        <w:rPr>
          <w:rFonts w:ascii="Times New Roman" w:hAnsi="Times New Roman" w:cs="Times New Roman"/>
          <w:sz w:val="24"/>
          <w:szCs w:val="24"/>
        </w:rPr>
        <w:t xml:space="preserve"> </w:t>
      </w:r>
      <w:sdt>
        <w:sdtPr>
          <w:rPr>
            <w:rFonts w:ascii="Times New Roman" w:hAnsi="Times New Roman" w:cs="Times New Roman"/>
            <w:sz w:val="24"/>
            <w:szCs w:val="24"/>
          </w:rPr>
          <w:id w:val="-373854111"/>
          <w:citation/>
        </w:sdtPr>
        <w:sdtContent>
          <w:r w:rsidR="00763380" w:rsidRPr="008237B1">
            <w:rPr>
              <w:rFonts w:ascii="Times New Roman" w:hAnsi="Times New Roman" w:cs="Times New Roman"/>
              <w:sz w:val="24"/>
              <w:szCs w:val="24"/>
            </w:rPr>
            <w:fldChar w:fldCharType="begin"/>
          </w:r>
          <w:r w:rsidR="00763380" w:rsidRPr="008237B1">
            <w:rPr>
              <w:rFonts w:ascii="Times New Roman" w:hAnsi="Times New Roman" w:cs="Times New Roman"/>
              <w:spacing w:val="1"/>
              <w:sz w:val="24"/>
              <w:szCs w:val="24"/>
              <w:lang w:val="es-EC"/>
            </w:rPr>
            <w:instrText xml:space="preserve"> CITATION JRS07 \l 12298 </w:instrText>
          </w:r>
          <w:r w:rsidR="00763380" w:rsidRPr="008237B1">
            <w:rPr>
              <w:rFonts w:ascii="Times New Roman" w:hAnsi="Times New Roman" w:cs="Times New Roman"/>
              <w:sz w:val="24"/>
              <w:szCs w:val="24"/>
            </w:rPr>
            <w:fldChar w:fldCharType="separate"/>
          </w:r>
          <w:r w:rsidR="00ED781C" w:rsidRPr="008237B1">
            <w:rPr>
              <w:rFonts w:ascii="Times New Roman" w:hAnsi="Times New Roman" w:cs="Times New Roman"/>
              <w:noProof/>
              <w:spacing w:val="1"/>
              <w:sz w:val="24"/>
              <w:szCs w:val="24"/>
              <w:lang w:val="es-EC"/>
            </w:rPr>
            <w:t>[2]</w:t>
          </w:r>
          <w:r w:rsidR="00763380" w:rsidRPr="008237B1">
            <w:rPr>
              <w:rFonts w:ascii="Times New Roman" w:hAnsi="Times New Roman" w:cs="Times New Roman"/>
              <w:sz w:val="24"/>
              <w:szCs w:val="24"/>
            </w:rPr>
            <w:fldChar w:fldCharType="end"/>
          </w:r>
        </w:sdtContent>
      </w:sdt>
    </w:p>
    <w:p w14:paraId="7AC2311C" w14:textId="77777777" w:rsidR="008237B1" w:rsidRDefault="008237B1" w:rsidP="003F7661">
      <w:pPr>
        <w:spacing w:line="291" w:lineRule="exact"/>
        <w:ind w:left="1428"/>
        <w:rPr>
          <w:rFonts w:ascii="Cambria Math" w:eastAsia="Cambria Math" w:hAnsi="Cambria Math" w:cs="Cambria Math"/>
          <w:spacing w:val="-2"/>
          <w:w w:val="105"/>
          <w:position w:val="5"/>
        </w:rPr>
      </w:pPr>
    </w:p>
    <w:p w14:paraId="46F94CD8" w14:textId="2E7BC8DF" w:rsidR="0054467F" w:rsidRPr="00763380" w:rsidRDefault="008237B1" w:rsidP="003F7661">
      <w:pPr>
        <w:spacing w:line="291" w:lineRule="exact"/>
        <w:ind w:left="1428"/>
        <w:rPr>
          <w:rFonts w:ascii="Times New Roman" w:eastAsia="Cambria Math" w:hAnsi="Times New Roman" w:cs="Times New Roman"/>
          <w:sz w:val="16"/>
        </w:rPr>
      </w:pPr>
      <m:oMathPara>
        <m:oMath>
          <m:r>
            <w:rPr>
              <w:rFonts w:ascii="Cambria Math" w:eastAsia="Cambria Math" w:hAnsi="Cambria Math" w:cs="Cambria Math"/>
              <w:spacing w:val="-2"/>
              <w:w w:val="105"/>
              <w:position w:val="5"/>
            </w:rPr>
            <m:t>D</m:t>
          </m:r>
          <m:r>
            <w:rPr>
              <w:rFonts w:ascii="Cambria Math" w:eastAsia="Cambria Math" w:hAnsi="Cambria Math" w:cs="Times New Roman"/>
              <w:spacing w:val="-2"/>
              <w:w w:val="105"/>
              <w:sz w:val="16"/>
            </w:rPr>
            <m:t>0</m:t>
          </m:r>
          <m:r>
            <w:rPr>
              <w:rFonts w:ascii="Cambria Math" w:eastAsia="Cambria Math" w:hAnsi="Cambria Math" w:cs="Times New Roman"/>
              <w:spacing w:val="17"/>
              <w:w w:val="105"/>
              <w:sz w:val="16"/>
            </w:rPr>
            <m:t xml:space="preserve"> </m:t>
          </m:r>
          <m:r>
            <w:rPr>
              <w:rFonts w:ascii="Cambria Math" w:eastAsia="Cambria Math" w:hAnsi="Cambria Math" w:cs="Times New Roman"/>
              <w:spacing w:val="-2"/>
              <w:w w:val="105"/>
              <w:position w:val="5"/>
            </w:rPr>
            <m:t xml:space="preserve">= </m:t>
          </m:r>
          <m:r>
            <w:rPr>
              <w:rFonts w:ascii="Cambria Math" w:eastAsia="Cambria Math" w:hAnsi="Cambria Math" w:cs="Cambria Math"/>
              <w:spacing w:val="-2"/>
              <w:w w:val="105"/>
              <w:position w:val="5"/>
            </w:rPr>
            <m:t>N</m:t>
          </m:r>
          <m:r>
            <w:rPr>
              <w:rFonts w:ascii="Cambria Math" w:eastAsia="Cambria Math" w:hAnsi="Cambria Math" w:cs="Cambria Math"/>
              <w:spacing w:val="-2"/>
              <w:w w:val="105"/>
              <w:sz w:val="16"/>
            </w:rPr>
            <m:t>ld</m:t>
          </m:r>
          <m:r>
            <w:rPr>
              <w:rFonts w:ascii="Cambria Math" w:eastAsia="Cambria Math" w:hAnsi="Cambria Math" w:cs="Times New Roman"/>
              <w:spacing w:val="13"/>
              <w:w w:val="105"/>
              <w:sz w:val="16"/>
            </w:rPr>
            <m:t xml:space="preserve"> </m:t>
          </m:r>
          <m:r>
            <w:rPr>
              <w:rFonts w:ascii="Cambria Math" w:eastAsia="Cambria Math" w:hAnsi="Cambria Math" w:cs="Times New Roman"/>
              <w:spacing w:val="-1"/>
              <w:w w:val="105"/>
              <w:position w:val="5"/>
            </w:rPr>
            <m:t>+</m:t>
          </m:r>
          <m:r>
            <w:rPr>
              <w:rFonts w:ascii="Cambria Math" w:eastAsia="Cambria Math" w:hAnsi="Cambria Math" w:cs="Times New Roman"/>
              <w:spacing w:val="-11"/>
              <w:w w:val="105"/>
              <w:position w:val="5"/>
            </w:rPr>
            <m:t xml:space="preserve"> </m:t>
          </m:r>
          <m:r>
            <w:rPr>
              <w:rFonts w:ascii="Cambria Math" w:eastAsia="Cambria Math" w:hAnsi="Cambria Math" w:cs="Cambria Math"/>
              <w:spacing w:val="-1"/>
              <w:w w:val="105"/>
              <w:position w:val="5"/>
            </w:rPr>
            <m:t>N</m:t>
          </m:r>
          <m:r>
            <w:rPr>
              <w:rFonts w:ascii="Cambria Math" w:eastAsia="Cambria Math" w:hAnsi="Cambria Math" w:cs="Cambria Math"/>
              <w:spacing w:val="-1"/>
              <w:w w:val="105"/>
              <w:sz w:val="16"/>
            </w:rPr>
            <m:t>lf</m:t>
          </m:r>
          <m:r>
            <w:rPr>
              <w:rFonts w:ascii="Cambria Math" w:eastAsia="Cambria Math" w:hAnsi="Cambria Math" w:cs="Times New Roman"/>
              <w:spacing w:val="12"/>
              <w:w w:val="105"/>
              <w:sz w:val="16"/>
            </w:rPr>
            <m:t xml:space="preserve"> </m:t>
          </m:r>
          <m:r>
            <w:rPr>
              <w:rFonts w:ascii="Cambria Math" w:eastAsia="Cambria Math" w:hAnsi="Cambria Math" w:cs="Times New Roman"/>
              <w:spacing w:val="-1"/>
              <w:w w:val="105"/>
              <w:position w:val="5"/>
            </w:rPr>
            <m:t>+</m:t>
          </m:r>
          <m:r>
            <w:rPr>
              <w:rFonts w:ascii="Cambria Math" w:eastAsia="Cambria Math" w:hAnsi="Cambria Math" w:cs="Times New Roman"/>
              <w:spacing w:val="-12"/>
              <w:w w:val="105"/>
              <w:position w:val="5"/>
            </w:rPr>
            <m:t xml:space="preserve"> </m:t>
          </m:r>
          <m:r>
            <w:rPr>
              <w:rFonts w:ascii="Cambria Math" w:eastAsia="Cambria Math" w:hAnsi="Cambria Math" w:cs="Cambria Math"/>
              <w:spacing w:val="-1"/>
              <w:w w:val="105"/>
              <w:position w:val="5"/>
            </w:rPr>
            <m:t>N</m:t>
          </m:r>
          <m:r>
            <w:rPr>
              <w:rFonts w:ascii="Cambria Math" w:eastAsia="Cambria Math" w:hAnsi="Cambria Math" w:cs="Cambria Math"/>
              <w:spacing w:val="-1"/>
              <w:w w:val="105"/>
              <w:sz w:val="16"/>
            </w:rPr>
            <m:t>ltd</m:t>
          </m:r>
          <m:r>
            <w:rPr>
              <w:rFonts w:ascii="Cambria Math" w:eastAsia="Cambria Math" w:hAnsi="Cambria Math" w:cs="Times New Roman"/>
              <w:spacing w:val="12"/>
              <w:w w:val="105"/>
              <w:sz w:val="16"/>
            </w:rPr>
            <m:t xml:space="preserve"> </m:t>
          </m:r>
          <m:r>
            <w:rPr>
              <w:rFonts w:ascii="Cambria Math" w:eastAsia="Cambria Math" w:hAnsi="Cambria Math" w:cs="Times New Roman"/>
              <w:spacing w:val="-1"/>
              <w:w w:val="105"/>
              <w:position w:val="5"/>
            </w:rPr>
            <m:t>+</m:t>
          </m:r>
          <m:r>
            <w:rPr>
              <w:rFonts w:ascii="Cambria Math" w:eastAsia="Cambria Math" w:hAnsi="Cambria Math" w:cs="Times New Roman"/>
              <w:spacing w:val="-12"/>
              <w:w w:val="105"/>
              <w:position w:val="5"/>
            </w:rPr>
            <m:t xml:space="preserve"> </m:t>
          </m:r>
          <m:r>
            <w:rPr>
              <w:rFonts w:ascii="Cambria Math" w:eastAsia="Cambria Math" w:hAnsi="Cambria Math" w:cs="Cambria Math"/>
              <w:spacing w:val="-1"/>
              <w:w w:val="105"/>
              <w:position w:val="5"/>
            </w:rPr>
            <m:t>N</m:t>
          </m:r>
          <m:r>
            <w:rPr>
              <w:rFonts w:ascii="Cambria Math" w:eastAsia="Cambria Math" w:hAnsi="Cambria Math" w:cs="Cambria Math"/>
              <w:spacing w:val="-1"/>
              <w:w w:val="105"/>
              <w:sz w:val="16"/>
            </w:rPr>
            <m:t>ex</m:t>
          </m:r>
          <m:r>
            <w:rPr>
              <w:rFonts w:ascii="Cambria Math" w:eastAsia="Cambria Math" w:hAnsi="Cambria Math" w:cs="Times New Roman"/>
              <w:spacing w:val="15"/>
              <w:w w:val="105"/>
              <w:sz w:val="16"/>
            </w:rPr>
            <m:t xml:space="preserve"> </m:t>
          </m:r>
          <m:r>
            <w:rPr>
              <w:rFonts w:ascii="Cambria Math" w:eastAsia="Cambria Math" w:hAnsi="Cambria Math" w:cs="Times New Roman"/>
              <w:spacing w:val="-1"/>
              <w:w w:val="105"/>
              <w:position w:val="5"/>
            </w:rPr>
            <m:t>+</m:t>
          </m:r>
          <m:r>
            <w:rPr>
              <w:rFonts w:ascii="Cambria Math" w:eastAsia="Cambria Math" w:hAnsi="Cambria Math" w:cs="Times New Roman"/>
              <w:spacing w:val="-12"/>
              <w:w w:val="105"/>
              <w:position w:val="5"/>
            </w:rPr>
            <m:t xml:space="preserve"> </m:t>
          </m:r>
          <m:r>
            <w:rPr>
              <w:rFonts w:ascii="Cambria Math" w:eastAsia="Cambria Math" w:hAnsi="Cambria Math" w:cs="Cambria Math"/>
              <w:spacing w:val="-1"/>
              <w:w w:val="105"/>
              <w:position w:val="5"/>
            </w:rPr>
            <m:t>N</m:t>
          </m:r>
          <m:r>
            <w:rPr>
              <w:rFonts w:ascii="Cambria Math" w:eastAsia="Cambria Math" w:hAnsi="Cambria Math" w:cs="Cambria Math"/>
              <w:spacing w:val="-1"/>
              <w:w w:val="105"/>
              <w:sz w:val="16"/>
            </w:rPr>
            <m:t>li</m:t>
          </m:r>
          <m:r>
            <w:rPr>
              <w:rFonts w:ascii="Cambria Math" w:eastAsia="Cambria Math" w:hAnsi="Cambria Math" w:cs="Times New Roman"/>
              <w:spacing w:val="12"/>
              <w:w w:val="105"/>
              <w:sz w:val="16"/>
            </w:rPr>
            <m:t xml:space="preserve"> </m:t>
          </m:r>
          <m:r>
            <w:rPr>
              <w:rFonts w:ascii="Cambria Math" w:eastAsia="Cambria Math" w:hAnsi="Cambria Math" w:cs="Times New Roman"/>
              <w:spacing w:val="-1"/>
              <w:w w:val="105"/>
              <w:position w:val="5"/>
            </w:rPr>
            <m:t>+</m:t>
          </m:r>
          <m:r>
            <w:rPr>
              <w:rFonts w:ascii="Cambria Math" w:eastAsia="Cambria Math" w:hAnsi="Cambria Math" w:cs="Times New Roman"/>
              <w:spacing w:val="-11"/>
              <w:w w:val="105"/>
              <w:position w:val="5"/>
            </w:rPr>
            <m:t xml:space="preserve"> </m:t>
          </m:r>
          <m:r>
            <w:rPr>
              <w:rFonts w:ascii="Cambria Math" w:eastAsia="Cambria Math" w:hAnsi="Cambria Math" w:cs="Cambria Math"/>
              <w:spacing w:val="-1"/>
              <w:w w:val="105"/>
              <w:position w:val="5"/>
            </w:rPr>
            <m:t>N</m:t>
          </m:r>
          <m:r>
            <w:rPr>
              <w:rFonts w:ascii="Cambria Math" w:eastAsia="Cambria Math" w:hAnsi="Cambria Math" w:cs="Cambria Math"/>
              <w:spacing w:val="-1"/>
              <w:w w:val="105"/>
              <w:sz w:val="16"/>
            </w:rPr>
            <m:t>lcd</m:t>
          </m:r>
        </m:oMath>
      </m:oMathPara>
    </w:p>
    <w:p w14:paraId="74DCD17D" w14:textId="0048EF17" w:rsidR="00C013C6" w:rsidRDefault="0054467F" w:rsidP="00C013C6">
      <w:pPr>
        <w:pStyle w:val="Textoindependiente"/>
        <w:spacing w:line="247" w:lineRule="exact"/>
        <w:ind w:left="708"/>
      </w:pPr>
      <w:r w:rsidRPr="00763380">
        <w:t>Donde:</w:t>
      </w:r>
    </w:p>
    <w:p w14:paraId="61C7049B" w14:textId="22D02A71" w:rsidR="00C013C6" w:rsidRDefault="00C013C6" w:rsidP="008C6BFA">
      <w:pPr>
        <w:pStyle w:val="Textoindependiente"/>
        <w:spacing w:line="247" w:lineRule="exact"/>
        <w:ind w:left="708"/>
      </w:pPr>
      <w:r>
        <w:rPr>
          <w:noProof/>
        </w:rPr>
        <w:drawing>
          <wp:anchor distT="0" distB="0" distL="114300" distR="114300" simplePos="0" relativeHeight="251658242" behindDoc="0" locked="0" layoutInCell="1" allowOverlap="1" wp14:anchorId="658BCB07" wp14:editId="638AE706">
            <wp:simplePos x="0" y="0"/>
            <wp:positionH relativeFrom="column">
              <wp:posOffset>316865</wp:posOffset>
            </wp:positionH>
            <wp:positionV relativeFrom="paragraph">
              <wp:posOffset>6985</wp:posOffset>
            </wp:positionV>
            <wp:extent cx="3669665" cy="1283970"/>
            <wp:effectExtent l="0" t="0" r="6985" b="0"/>
            <wp:wrapSquare wrapText="bothSides"/>
            <wp:docPr id="491781107" name="Imagen 4917811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1107"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669665" cy="1283970"/>
                    </a:xfrm>
                    <a:prstGeom prst="rect">
                      <a:avLst/>
                    </a:prstGeom>
                  </pic:spPr>
                </pic:pic>
              </a:graphicData>
            </a:graphic>
            <wp14:sizeRelH relativeFrom="margin">
              <wp14:pctWidth>0</wp14:pctWidth>
            </wp14:sizeRelH>
            <wp14:sizeRelV relativeFrom="margin">
              <wp14:pctHeight>0</wp14:pctHeight>
            </wp14:sizeRelV>
          </wp:anchor>
        </w:drawing>
      </w:r>
    </w:p>
    <w:p w14:paraId="040AEC92" w14:textId="77777777" w:rsidR="00C013C6" w:rsidRDefault="00C013C6" w:rsidP="008C6BFA">
      <w:pPr>
        <w:pStyle w:val="Textoindependiente"/>
        <w:spacing w:line="247" w:lineRule="exact"/>
        <w:ind w:left="708"/>
      </w:pPr>
    </w:p>
    <w:p w14:paraId="6B4674CD" w14:textId="77777777" w:rsidR="00C013C6" w:rsidRDefault="00C013C6" w:rsidP="008C6BFA">
      <w:pPr>
        <w:pStyle w:val="Textoindependiente"/>
        <w:spacing w:line="247" w:lineRule="exact"/>
        <w:ind w:left="708"/>
      </w:pPr>
    </w:p>
    <w:p w14:paraId="3F8A5EF9" w14:textId="77777777" w:rsidR="00C013C6" w:rsidRDefault="00C013C6" w:rsidP="008C6BFA">
      <w:pPr>
        <w:pStyle w:val="Textoindependiente"/>
        <w:spacing w:line="247" w:lineRule="exact"/>
        <w:ind w:left="708"/>
      </w:pPr>
    </w:p>
    <w:p w14:paraId="1CD656EE" w14:textId="77777777" w:rsidR="00C013C6" w:rsidRDefault="00C013C6" w:rsidP="008C6BFA">
      <w:pPr>
        <w:pStyle w:val="Textoindependiente"/>
        <w:spacing w:line="247" w:lineRule="exact"/>
        <w:ind w:left="708"/>
      </w:pPr>
    </w:p>
    <w:p w14:paraId="35B6F398" w14:textId="77777777" w:rsidR="00C013C6" w:rsidRDefault="00C013C6" w:rsidP="008C6BFA">
      <w:pPr>
        <w:pStyle w:val="Textoindependiente"/>
        <w:spacing w:line="247" w:lineRule="exact"/>
        <w:ind w:left="708"/>
      </w:pPr>
    </w:p>
    <w:p w14:paraId="48BF1DFB" w14:textId="77777777" w:rsidR="00C013C6" w:rsidRDefault="00C013C6" w:rsidP="008C6BFA">
      <w:pPr>
        <w:pStyle w:val="Textoindependiente"/>
        <w:spacing w:line="247" w:lineRule="exact"/>
        <w:ind w:left="708"/>
      </w:pPr>
    </w:p>
    <w:p w14:paraId="513C321B" w14:textId="77777777" w:rsidR="00C013C6" w:rsidRDefault="00C013C6" w:rsidP="008C6BFA">
      <w:pPr>
        <w:pStyle w:val="Textoindependiente"/>
        <w:spacing w:line="247" w:lineRule="exact"/>
        <w:ind w:left="708"/>
      </w:pPr>
    </w:p>
    <w:p w14:paraId="3109E882" w14:textId="424972CF" w:rsidR="00C013C6" w:rsidRDefault="00C013C6" w:rsidP="00C013C6">
      <w:pPr>
        <w:pStyle w:val="Textoindependiente"/>
        <w:spacing w:line="247" w:lineRule="exact"/>
      </w:pPr>
    </w:p>
    <w:p w14:paraId="4BE8F5D0" w14:textId="23A1133A" w:rsidR="00C013C6" w:rsidRPr="008C6BFA" w:rsidRDefault="00C013C6" w:rsidP="00C013C6">
      <w:pPr>
        <w:pStyle w:val="Textoindependiente"/>
        <w:spacing w:line="247" w:lineRule="exact"/>
        <w:sectPr w:rsidR="00C013C6" w:rsidRPr="008C6BFA">
          <w:pgSz w:w="11910" w:h="16850"/>
          <w:pgMar w:top="1360" w:right="880" w:bottom="280" w:left="820" w:header="326" w:footer="0" w:gutter="0"/>
          <w:cols w:space="720"/>
        </w:sectPr>
      </w:pPr>
    </w:p>
    <w:p w14:paraId="3DEEF686" w14:textId="673A209C" w:rsidR="0097357F" w:rsidRPr="00E55C48" w:rsidRDefault="0097357F" w:rsidP="00D115E5">
      <w:pPr>
        <w:rPr>
          <w:rFonts w:ascii="Times New Roman" w:hAnsi="Times New Roman" w:cs="Times New Roman"/>
          <w:sz w:val="24"/>
          <w:szCs w:val="24"/>
        </w:rPr>
      </w:pPr>
    </w:p>
    <w:p w14:paraId="33FA1E02" w14:textId="7633C80C" w:rsidR="00C47F90" w:rsidRDefault="00C47F90" w:rsidP="00C47F90">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DESARROLLO</w:t>
      </w:r>
    </w:p>
    <w:p w14:paraId="0D75641C" w14:textId="2ED09D41" w:rsidR="001B66F1" w:rsidRDefault="00A030E3" w:rsidP="00E44A9B">
      <w:pPr>
        <w:pStyle w:val="Prrafodelista"/>
        <w:ind w:left="360"/>
        <w:rPr>
          <w:rFonts w:ascii="Times New Roman" w:hAnsi="Times New Roman" w:cs="Times New Roman"/>
          <w:b/>
          <w:bCs/>
          <w:sz w:val="24"/>
          <w:szCs w:val="24"/>
        </w:rPr>
      </w:pPr>
      <w:r>
        <w:rPr>
          <w:rFonts w:ascii="Times New Roman" w:hAnsi="Times New Roman" w:cs="Times New Roman"/>
          <w:b/>
          <w:bCs/>
          <w:sz w:val="24"/>
          <w:szCs w:val="24"/>
        </w:rPr>
        <w:t>Diseño de Planta Externa</w:t>
      </w:r>
    </w:p>
    <w:p w14:paraId="55090347" w14:textId="0DBBCDCA" w:rsidR="00DF00EA" w:rsidRDefault="00DF1B48" w:rsidP="00DF00EA">
      <w:pPr>
        <w:pStyle w:val="Prrafodelista"/>
        <w:numPr>
          <w:ilvl w:val="0"/>
          <w:numId w:val="19"/>
        </w:numPr>
        <w:rPr>
          <w:rFonts w:ascii="Times New Roman" w:hAnsi="Times New Roman" w:cs="Times New Roman"/>
          <w:b/>
          <w:bCs/>
          <w:sz w:val="24"/>
          <w:szCs w:val="24"/>
        </w:rPr>
      </w:pPr>
      <w:r>
        <w:rPr>
          <w:rFonts w:ascii="Times New Roman" w:hAnsi="Times New Roman" w:cs="Times New Roman"/>
          <w:b/>
          <w:bCs/>
          <w:sz w:val="24"/>
          <w:szCs w:val="24"/>
        </w:rPr>
        <w:t>Ubicación geográfica del diseño de planta externa</w:t>
      </w:r>
    </w:p>
    <w:p w14:paraId="18563696" w14:textId="09F22C61" w:rsidR="00DF00EA" w:rsidRDefault="00DF00EA" w:rsidP="00D115E5">
      <w:pPr>
        <w:pStyle w:val="Prrafodelista"/>
        <w:jc w:val="both"/>
        <w:rPr>
          <w:rFonts w:ascii="Times New Roman" w:hAnsi="Times New Roman" w:cs="Times New Roman"/>
          <w:sz w:val="24"/>
          <w:szCs w:val="24"/>
        </w:rPr>
      </w:pPr>
      <w:r w:rsidRPr="00DF00EA">
        <w:rPr>
          <w:rFonts w:ascii="Times New Roman" w:hAnsi="Times New Roman" w:cs="Times New Roman"/>
          <w:sz w:val="24"/>
          <w:szCs w:val="24"/>
        </w:rPr>
        <w:t>Antes de realizar el censo</w:t>
      </w:r>
      <w:r w:rsidR="00D52E5A">
        <w:rPr>
          <w:rFonts w:ascii="Times New Roman" w:hAnsi="Times New Roman" w:cs="Times New Roman"/>
          <w:sz w:val="24"/>
          <w:szCs w:val="24"/>
        </w:rPr>
        <w:t xml:space="preserve">, se debe conocer el lugar geográfico en el cual vamos a realizar </w:t>
      </w:r>
      <w:r w:rsidR="001B1E2A">
        <w:rPr>
          <w:rFonts w:ascii="Times New Roman" w:hAnsi="Times New Roman" w:cs="Times New Roman"/>
          <w:sz w:val="24"/>
          <w:szCs w:val="24"/>
        </w:rPr>
        <w:t>el diseño de planta externa. Por lo que el lugar de estudio en este caso es la ciudad de Loja.</w:t>
      </w:r>
    </w:p>
    <w:p w14:paraId="758AC119" w14:textId="77777777" w:rsidR="0042640E" w:rsidRDefault="0042640E" w:rsidP="0042640E">
      <w:pPr>
        <w:pStyle w:val="Prrafodelista"/>
        <w:keepNext/>
      </w:pPr>
      <w:r>
        <w:rPr>
          <w:noProof/>
        </w:rPr>
        <w:drawing>
          <wp:inline distT="0" distB="0" distL="0" distR="0" wp14:anchorId="0798B119" wp14:editId="0A87FFAB">
            <wp:extent cx="5731510" cy="2488565"/>
            <wp:effectExtent l="0" t="0" r="2540" b="6985"/>
            <wp:docPr id="4" name="Imagen 4">
              <a:extLst xmlns:a="http://schemas.openxmlformats.org/drawingml/2006/main">
                <a:ext uri="{FF2B5EF4-FFF2-40B4-BE49-F238E27FC236}">
                  <a16:creationId xmlns:a16="http://schemas.microsoft.com/office/drawing/2014/main" id="{E2332633-9D24-9DAB-770B-3841DC742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E2332633-9D24-9DAB-770B-3841DC742329}"/>
                        </a:ext>
                      </a:extLst>
                    </pic:cNvPr>
                    <pic:cNvPicPr>
                      <a:picLocks noChangeAspect="1"/>
                    </pic:cNvPicPr>
                  </pic:nvPicPr>
                  <pic:blipFill>
                    <a:blip r:embed="rId14"/>
                    <a:stretch>
                      <a:fillRect/>
                    </a:stretch>
                  </pic:blipFill>
                  <pic:spPr>
                    <a:xfrm>
                      <a:off x="0" y="0"/>
                      <a:ext cx="5731510" cy="2488565"/>
                    </a:xfrm>
                    <a:prstGeom prst="rect">
                      <a:avLst/>
                    </a:prstGeom>
                  </pic:spPr>
                </pic:pic>
              </a:graphicData>
            </a:graphic>
          </wp:inline>
        </w:drawing>
      </w:r>
    </w:p>
    <w:p w14:paraId="3336D4C0" w14:textId="01C39EDC" w:rsidR="0042640E" w:rsidRPr="0042640E" w:rsidRDefault="0042640E" w:rsidP="005151A1">
      <w:pPr>
        <w:pStyle w:val="Descripcin"/>
        <w:jc w:val="center"/>
      </w:pPr>
      <w:r>
        <w:t xml:space="preserve">Ilustración </w:t>
      </w:r>
      <w:r>
        <w:fldChar w:fldCharType="begin"/>
      </w:r>
      <w:r>
        <w:instrText>SEQ Ilustración \* ARABIC</w:instrText>
      </w:r>
      <w:r>
        <w:fldChar w:fldCharType="separate"/>
      </w:r>
      <w:r w:rsidR="005151A1">
        <w:rPr>
          <w:noProof/>
        </w:rPr>
        <w:t>1</w:t>
      </w:r>
      <w:r>
        <w:fldChar w:fldCharType="end"/>
      </w:r>
      <w:r>
        <w:t>: Ubicación geográfica de la ciudad de Loja.</w:t>
      </w:r>
    </w:p>
    <w:p w14:paraId="3F077855" w14:textId="3ECB9FE6" w:rsidR="00DF00EA" w:rsidRDefault="00F15D09" w:rsidP="00DF00EA">
      <w:pPr>
        <w:pStyle w:val="Prrafodelista"/>
        <w:numPr>
          <w:ilvl w:val="0"/>
          <w:numId w:val="19"/>
        </w:numPr>
        <w:rPr>
          <w:rFonts w:ascii="Times New Roman" w:hAnsi="Times New Roman" w:cs="Times New Roman"/>
          <w:b/>
          <w:bCs/>
          <w:sz w:val="24"/>
          <w:szCs w:val="24"/>
        </w:rPr>
      </w:pPr>
      <w:r>
        <w:rPr>
          <w:rFonts w:ascii="Times New Roman" w:hAnsi="Times New Roman" w:cs="Times New Roman"/>
          <w:b/>
          <w:bCs/>
          <w:sz w:val="24"/>
          <w:szCs w:val="24"/>
        </w:rPr>
        <w:t>Censo</w:t>
      </w:r>
    </w:p>
    <w:p w14:paraId="461C26C6" w14:textId="61ADCB4C" w:rsidR="00F15D09" w:rsidRDefault="00F15D09" w:rsidP="00446510">
      <w:pPr>
        <w:pStyle w:val="Prrafodelista"/>
        <w:jc w:val="both"/>
        <w:rPr>
          <w:rFonts w:ascii="Times New Roman" w:hAnsi="Times New Roman" w:cs="Times New Roman"/>
          <w:sz w:val="24"/>
          <w:szCs w:val="24"/>
        </w:rPr>
      </w:pPr>
      <w:r w:rsidRPr="00F15D09">
        <w:rPr>
          <w:rFonts w:ascii="Times New Roman" w:hAnsi="Times New Roman" w:cs="Times New Roman"/>
          <w:sz w:val="24"/>
          <w:szCs w:val="24"/>
        </w:rPr>
        <w:t>El primer paso es realizar la planimetría para eso nos basamos en el mapa de Google Maps para poder diseñar en Autocad el respectivo plano</w:t>
      </w:r>
      <w:r w:rsidR="00446510">
        <w:rPr>
          <w:rFonts w:ascii="Times New Roman" w:hAnsi="Times New Roman" w:cs="Times New Roman"/>
          <w:sz w:val="24"/>
          <w:szCs w:val="24"/>
        </w:rPr>
        <w:t xml:space="preserve"> </w:t>
      </w:r>
      <w:r w:rsidR="00446510" w:rsidRPr="00446510">
        <w:rPr>
          <w:rFonts w:ascii="Times New Roman" w:hAnsi="Times New Roman" w:cs="Times New Roman"/>
          <w:sz w:val="24"/>
          <w:szCs w:val="24"/>
        </w:rPr>
        <w:t>teniendo en cuenta que se debe agregar al plano calles recién construidas, lotes, ubicación actual de la central local e identificando</w:t>
      </w:r>
      <w:r w:rsidR="00446510">
        <w:rPr>
          <w:rFonts w:ascii="Times New Roman" w:hAnsi="Times New Roman" w:cs="Times New Roman"/>
          <w:sz w:val="24"/>
          <w:szCs w:val="24"/>
        </w:rPr>
        <w:t xml:space="preserve"> </w:t>
      </w:r>
      <w:r w:rsidR="00446510" w:rsidRPr="00446510">
        <w:rPr>
          <w:rFonts w:ascii="Times New Roman" w:hAnsi="Times New Roman" w:cs="Times New Roman"/>
          <w:sz w:val="24"/>
          <w:szCs w:val="24"/>
        </w:rPr>
        <w:t>edificios principales como escuelas, iglesias, cementerios, canchas deportivas, estadios, etc.</w:t>
      </w:r>
    </w:p>
    <w:p w14:paraId="018436FF" w14:textId="2B9952D6" w:rsidR="00446510" w:rsidRDefault="00A713A1" w:rsidP="00446510">
      <w:pPr>
        <w:pStyle w:val="Prrafodelista"/>
        <w:jc w:val="both"/>
        <w:rPr>
          <w:rFonts w:ascii="Times New Roman" w:hAnsi="Times New Roman" w:cs="Times New Roman"/>
          <w:sz w:val="24"/>
          <w:szCs w:val="24"/>
        </w:rPr>
      </w:pPr>
      <w:r>
        <w:rPr>
          <w:noProof/>
        </w:rPr>
        <w:drawing>
          <wp:inline distT="0" distB="0" distL="0" distR="0" wp14:anchorId="340B98A9" wp14:editId="34C12503">
            <wp:extent cx="5600700" cy="3036570"/>
            <wp:effectExtent l="0" t="0" r="0" b="0"/>
            <wp:docPr id="5" name="Imagen 5">
              <a:extLst xmlns:a="http://schemas.openxmlformats.org/drawingml/2006/main">
                <a:ext uri="{FF2B5EF4-FFF2-40B4-BE49-F238E27FC236}">
                  <a16:creationId xmlns:a16="http://schemas.microsoft.com/office/drawing/2014/main" id="{A360E536-D54D-3E65-F8D5-EA6A83E30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360E536-D54D-3E65-F8D5-EA6A83E30479}"/>
                        </a:ext>
                      </a:extLst>
                    </pic:cNvPr>
                    <pic:cNvPicPr>
                      <a:picLocks noChangeAspect="1"/>
                    </pic:cNvPicPr>
                  </pic:nvPicPr>
                  <pic:blipFill>
                    <a:blip r:embed="rId15"/>
                    <a:stretch>
                      <a:fillRect/>
                    </a:stretch>
                  </pic:blipFill>
                  <pic:spPr>
                    <a:xfrm>
                      <a:off x="0" y="0"/>
                      <a:ext cx="5600700" cy="3036570"/>
                    </a:xfrm>
                    <a:prstGeom prst="rect">
                      <a:avLst/>
                    </a:prstGeom>
                  </pic:spPr>
                </pic:pic>
              </a:graphicData>
            </a:graphic>
          </wp:inline>
        </w:drawing>
      </w:r>
    </w:p>
    <w:p w14:paraId="04D18154" w14:textId="49B26784" w:rsidR="005151A1" w:rsidRDefault="005151A1" w:rsidP="00046098">
      <w:pPr>
        <w:pStyle w:val="Descripcin"/>
        <w:jc w:val="center"/>
        <w:rPr>
          <w:rFonts w:ascii="Times New Roman" w:hAnsi="Times New Roman" w:cs="Times New Roman"/>
          <w:sz w:val="24"/>
          <w:szCs w:val="24"/>
        </w:rPr>
      </w:pPr>
      <w:r>
        <w:t xml:space="preserve">Ilustración </w:t>
      </w:r>
      <w:fldSimple w:instr=" SEQ Ilustración \* ARABIC ">
        <w:r>
          <w:rPr>
            <w:noProof/>
          </w:rPr>
          <w:t>2</w:t>
        </w:r>
      </w:fldSimple>
      <w:r>
        <w:t xml:space="preserve">. </w:t>
      </w:r>
      <w:r w:rsidR="00977DD0">
        <w:t xml:space="preserve">Mapa </w:t>
      </w:r>
      <w:r w:rsidR="00765A64">
        <w:t>topográfico</w:t>
      </w:r>
      <w:r w:rsidR="00046098">
        <w:t xml:space="preserve"> en AUTOCAD</w:t>
      </w:r>
    </w:p>
    <w:p w14:paraId="12AD1D41" w14:textId="77777777" w:rsidR="00A713A1" w:rsidRPr="00F15D09" w:rsidRDefault="00A713A1" w:rsidP="00446510">
      <w:pPr>
        <w:pStyle w:val="Prrafodelista"/>
        <w:jc w:val="both"/>
        <w:rPr>
          <w:rFonts w:ascii="Times New Roman" w:hAnsi="Times New Roman" w:cs="Times New Roman"/>
          <w:sz w:val="24"/>
          <w:szCs w:val="24"/>
        </w:rPr>
      </w:pPr>
    </w:p>
    <w:p w14:paraId="6D268ADF" w14:textId="3CA91BE4" w:rsidR="00DF00EA" w:rsidRDefault="00DF00EA" w:rsidP="00446510">
      <w:pPr>
        <w:pStyle w:val="Prrafodelista"/>
        <w:numPr>
          <w:ilvl w:val="0"/>
          <w:numId w:val="19"/>
        </w:numPr>
        <w:jc w:val="both"/>
        <w:rPr>
          <w:rFonts w:ascii="Times New Roman" w:hAnsi="Times New Roman" w:cs="Times New Roman"/>
          <w:b/>
          <w:bCs/>
          <w:sz w:val="24"/>
          <w:szCs w:val="24"/>
        </w:rPr>
      </w:pPr>
      <w:r>
        <w:rPr>
          <w:rFonts w:ascii="Times New Roman" w:hAnsi="Times New Roman" w:cs="Times New Roman"/>
          <w:b/>
          <w:bCs/>
          <w:sz w:val="24"/>
          <w:szCs w:val="24"/>
        </w:rPr>
        <w:t>E</w:t>
      </w:r>
      <w:r w:rsidR="00185CBE">
        <w:rPr>
          <w:rFonts w:ascii="Times New Roman" w:hAnsi="Times New Roman" w:cs="Times New Roman"/>
          <w:b/>
          <w:bCs/>
          <w:sz w:val="24"/>
          <w:szCs w:val="24"/>
        </w:rPr>
        <w:t>studio de la demanda</w:t>
      </w:r>
    </w:p>
    <w:p w14:paraId="13490727" w14:textId="0F4BCF31" w:rsidR="00185CBE" w:rsidRDefault="00630B84" w:rsidP="00630B84">
      <w:pPr>
        <w:pStyle w:val="Prrafodelista"/>
        <w:numPr>
          <w:ilvl w:val="0"/>
          <w:numId w:val="20"/>
        </w:numPr>
        <w:jc w:val="both"/>
        <w:rPr>
          <w:rFonts w:ascii="Times New Roman" w:hAnsi="Times New Roman" w:cs="Times New Roman"/>
          <w:sz w:val="24"/>
          <w:szCs w:val="24"/>
        </w:rPr>
      </w:pPr>
      <w:r w:rsidRPr="00630B84">
        <w:rPr>
          <w:rFonts w:ascii="Times New Roman" w:hAnsi="Times New Roman" w:cs="Times New Roman"/>
          <w:sz w:val="24"/>
          <w:szCs w:val="24"/>
        </w:rPr>
        <w:t>Conocer las necesidades del abonado efectuando una inspección de la zona a cubrir en el diseño.</w:t>
      </w:r>
    </w:p>
    <w:p w14:paraId="55557DAA" w14:textId="7659BF58" w:rsidR="00630B84" w:rsidRDefault="00630B84" w:rsidP="00630B84">
      <w:pPr>
        <w:pStyle w:val="Prrafodelista"/>
        <w:numPr>
          <w:ilvl w:val="0"/>
          <w:numId w:val="20"/>
        </w:numPr>
        <w:jc w:val="both"/>
        <w:rPr>
          <w:rFonts w:ascii="Times New Roman" w:hAnsi="Times New Roman" w:cs="Times New Roman"/>
          <w:sz w:val="24"/>
          <w:szCs w:val="24"/>
        </w:rPr>
      </w:pPr>
      <w:r w:rsidRPr="00630B84">
        <w:rPr>
          <w:rFonts w:ascii="Times New Roman" w:hAnsi="Times New Roman" w:cs="Times New Roman"/>
          <w:sz w:val="24"/>
          <w:szCs w:val="24"/>
        </w:rPr>
        <w:t xml:space="preserve">Conocer el índice económico, el cual se calcula </w:t>
      </w:r>
      <w:r w:rsidR="00A44F3D" w:rsidRPr="00630B84">
        <w:rPr>
          <w:rFonts w:ascii="Times New Roman" w:hAnsi="Times New Roman" w:cs="Times New Roman"/>
          <w:sz w:val="24"/>
          <w:szCs w:val="24"/>
        </w:rPr>
        <w:t>de acuerdo con</w:t>
      </w:r>
      <w:r w:rsidRPr="00630B84">
        <w:rPr>
          <w:rFonts w:ascii="Times New Roman" w:hAnsi="Times New Roman" w:cs="Times New Roman"/>
          <w:sz w:val="24"/>
          <w:szCs w:val="24"/>
        </w:rPr>
        <w:t xml:space="preserve"> los ingresos de las familias, mediante la siguiente tabla</w:t>
      </w:r>
      <w:r>
        <w:rPr>
          <w:rFonts w:ascii="Times New Roman" w:hAnsi="Times New Roman" w:cs="Times New Roman"/>
          <w:sz w:val="24"/>
          <w:szCs w:val="24"/>
        </w:rPr>
        <w:t>.</w:t>
      </w:r>
    </w:p>
    <w:tbl>
      <w:tblPr>
        <w:tblW w:w="2400" w:type="dxa"/>
        <w:jc w:val="center"/>
        <w:tblCellMar>
          <w:left w:w="70" w:type="dxa"/>
          <w:right w:w="70" w:type="dxa"/>
        </w:tblCellMar>
        <w:tblLook w:val="04A0" w:firstRow="1" w:lastRow="0" w:firstColumn="1" w:lastColumn="0" w:noHBand="0" w:noVBand="1"/>
      </w:tblPr>
      <w:tblGrid>
        <w:gridCol w:w="1200"/>
        <w:gridCol w:w="1200"/>
      </w:tblGrid>
      <w:tr w:rsidR="002A6ADC" w:rsidRPr="002A6ADC" w14:paraId="0B0D9F9C" w14:textId="77777777" w:rsidTr="002A6ADC">
        <w:trPr>
          <w:trHeight w:val="915"/>
          <w:jc w:val="center"/>
        </w:trPr>
        <w:tc>
          <w:tcPr>
            <w:tcW w:w="12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499268" w14:textId="77777777" w:rsidR="002A6ADC" w:rsidRPr="002A6ADC" w:rsidRDefault="002A6ADC" w:rsidP="002A6ADC">
            <w:pPr>
              <w:spacing w:after="0" w:line="240" w:lineRule="auto"/>
              <w:jc w:val="center"/>
              <w:rPr>
                <w:rFonts w:ascii="Times New Roman" w:eastAsia="Times New Roman" w:hAnsi="Times New Roman" w:cs="Times New Roman"/>
                <w:b/>
                <w:bCs/>
                <w:color w:val="000000"/>
                <w:sz w:val="24"/>
                <w:szCs w:val="24"/>
                <w:lang w:val="es-EC" w:eastAsia="es-EC"/>
              </w:rPr>
            </w:pPr>
            <w:r w:rsidRPr="002A6ADC">
              <w:rPr>
                <w:rFonts w:ascii="Times New Roman" w:eastAsia="Times New Roman" w:hAnsi="Times New Roman" w:cs="Times New Roman"/>
                <w:b/>
                <w:bCs/>
                <w:color w:val="000000"/>
                <w:sz w:val="24"/>
                <w:szCs w:val="24"/>
                <w:lang w:val="es-EC" w:eastAsia="es-EC"/>
              </w:rPr>
              <w:t>Ingreso mensual familiar</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3F8276A0" w14:textId="25596CEE" w:rsidR="002A6ADC" w:rsidRPr="002A6ADC" w:rsidRDefault="002A6ADC" w:rsidP="002A6ADC">
            <w:pPr>
              <w:spacing w:after="0" w:line="240" w:lineRule="auto"/>
              <w:jc w:val="center"/>
              <w:rPr>
                <w:rFonts w:ascii="Times New Roman" w:eastAsia="Times New Roman" w:hAnsi="Times New Roman" w:cs="Times New Roman"/>
                <w:b/>
                <w:bCs/>
                <w:color w:val="000000"/>
                <w:sz w:val="24"/>
                <w:szCs w:val="24"/>
                <w:lang w:val="es-EC" w:eastAsia="es-EC"/>
              </w:rPr>
            </w:pPr>
            <w:r w:rsidRPr="00A44F3D">
              <w:rPr>
                <w:rFonts w:ascii="Times New Roman" w:eastAsia="Times New Roman" w:hAnsi="Times New Roman" w:cs="Times New Roman"/>
                <w:b/>
                <w:bCs/>
                <w:color w:val="000000"/>
                <w:sz w:val="24"/>
                <w:szCs w:val="24"/>
                <w:lang w:val="es-EC" w:eastAsia="es-EC"/>
              </w:rPr>
              <w:t>Indice</w:t>
            </w:r>
            <w:r w:rsidRPr="002A6ADC">
              <w:rPr>
                <w:rFonts w:ascii="Times New Roman" w:eastAsia="Times New Roman" w:hAnsi="Times New Roman" w:cs="Times New Roman"/>
                <w:b/>
                <w:bCs/>
                <w:color w:val="000000"/>
                <w:sz w:val="24"/>
                <w:szCs w:val="24"/>
                <w:lang w:val="es-EC" w:eastAsia="es-EC"/>
              </w:rPr>
              <w:t xml:space="preserve"> C</w:t>
            </w:r>
          </w:p>
        </w:tc>
      </w:tr>
      <w:tr w:rsidR="002A6ADC" w:rsidRPr="002A6ADC" w14:paraId="5B06EBBF" w14:textId="77777777" w:rsidTr="002A6ADC">
        <w:trPr>
          <w:trHeight w:val="58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24B0E217"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Menor a 400 USD</w:t>
            </w:r>
          </w:p>
        </w:tc>
        <w:tc>
          <w:tcPr>
            <w:tcW w:w="1200" w:type="dxa"/>
            <w:tcBorders>
              <w:top w:val="nil"/>
              <w:left w:val="nil"/>
              <w:bottom w:val="single" w:sz="8" w:space="0" w:color="auto"/>
              <w:right w:val="single" w:sz="8" w:space="0" w:color="auto"/>
            </w:tcBorders>
            <w:shd w:val="clear" w:color="auto" w:fill="auto"/>
            <w:vAlign w:val="center"/>
            <w:hideMark/>
          </w:tcPr>
          <w:p w14:paraId="30DE4B99"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0,2</w:t>
            </w:r>
          </w:p>
        </w:tc>
      </w:tr>
      <w:tr w:rsidR="002A6ADC" w:rsidRPr="002A6ADC" w14:paraId="5F393386" w14:textId="77777777" w:rsidTr="002A6ADC">
        <w:trPr>
          <w:trHeight w:val="870"/>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338EDCF3"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Entre 401 USD y 500 USD</w:t>
            </w:r>
          </w:p>
        </w:tc>
        <w:tc>
          <w:tcPr>
            <w:tcW w:w="1200" w:type="dxa"/>
            <w:tcBorders>
              <w:top w:val="nil"/>
              <w:left w:val="nil"/>
              <w:bottom w:val="single" w:sz="8" w:space="0" w:color="auto"/>
              <w:right w:val="single" w:sz="8" w:space="0" w:color="auto"/>
            </w:tcBorders>
            <w:shd w:val="clear" w:color="auto" w:fill="auto"/>
            <w:vAlign w:val="center"/>
            <w:hideMark/>
          </w:tcPr>
          <w:p w14:paraId="0ABF1299"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0,3</w:t>
            </w:r>
          </w:p>
        </w:tc>
      </w:tr>
      <w:tr w:rsidR="002A6ADC" w:rsidRPr="002A6ADC" w14:paraId="01FB31CF" w14:textId="77777777" w:rsidTr="002A6ADC">
        <w:trPr>
          <w:trHeight w:val="870"/>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307A8182"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Entre 501 USD y 550 USD</w:t>
            </w:r>
          </w:p>
        </w:tc>
        <w:tc>
          <w:tcPr>
            <w:tcW w:w="1200" w:type="dxa"/>
            <w:tcBorders>
              <w:top w:val="nil"/>
              <w:left w:val="nil"/>
              <w:bottom w:val="single" w:sz="8" w:space="0" w:color="auto"/>
              <w:right w:val="single" w:sz="8" w:space="0" w:color="auto"/>
            </w:tcBorders>
            <w:shd w:val="clear" w:color="auto" w:fill="auto"/>
            <w:vAlign w:val="center"/>
            <w:hideMark/>
          </w:tcPr>
          <w:p w14:paraId="66C72C4B"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0,4</w:t>
            </w:r>
          </w:p>
        </w:tc>
      </w:tr>
      <w:tr w:rsidR="002A6ADC" w:rsidRPr="002A6ADC" w14:paraId="1258552C" w14:textId="77777777" w:rsidTr="002A6ADC">
        <w:trPr>
          <w:trHeight w:val="870"/>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1CB28FA5"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Entre 550 USD y 600 USD</w:t>
            </w:r>
          </w:p>
        </w:tc>
        <w:tc>
          <w:tcPr>
            <w:tcW w:w="1200" w:type="dxa"/>
            <w:tcBorders>
              <w:top w:val="nil"/>
              <w:left w:val="nil"/>
              <w:bottom w:val="single" w:sz="8" w:space="0" w:color="auto"/>
              <w:right w:val="single" w:sz="8" w:space="0" w:color="auto"/>
            </w:tcBorders>
            <w:shd w:val="clear" w:color="auto" w:fill="auto"/>
            <w:vAlign w:val="center"/>
            <w:hideMark/>
          </w:tcPr>
          <w:p w14:paraId="093D5E53"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0,5</w:t>
            </w:r>
          </w:p>
        </w:tc>
      </w:tr>
      <w:tr w:rsidR="002A6ADC" w:rsidRPr="002A6ADC" w14:paraId="6307B2F8" w14:textId="77777777" w:rsidTr="002A6ADC">
        <w:trPr>
          <w:trHeight w:val="870"/>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61C8233E"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De 601 USD en adelante</w:t>
            </w:r>
          </w:p>
        </w:tc>
        <w:tc>
          <w:tcPr>
            <w:tcW w:w="1200" w:type="dxa"/>
            <w:tcBorders>
              <w:top w:val="nil"/>
              <w:left w:val="nil"/>
              <w:bottom w:val="single" w:sz="8" w:space="0" w:color="auto"/>
              <w:right w:val="single" w:sz="8" w:space="0" w:color="auto"/>
            </w:tcBorders>
            <w:shd w:val="clear" w:color="auto" w:fill="auto"/>
            <w:vAlign w:val="center"/>
            <w:hideMark/>
          </w:tcPr>
          <w:p w14:paraId="55FCEC72"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0,6</w:t>
            </w:r>
          </w:p>
        </w:tc>
      </w:tr>
      <w:tr w:rsidR="002A6ADC" w:rsidRPr="002A6ADC" w14:paraId="4965A0C1" w14:textId="77777777" w:rsidTr="002A6ADC">
        <w:trPr>
          <w:trHeight w:val="58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3969C0F7"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Más de 1000 USD</w:t>
            </w:r>
          </w:p>
        </w:tc>
        <w:tc>
          <w:tcPr>
            <w:tcW w:w="1200" w:type="dxa"/>
            <w:tcBorders>
              <w:top w:val="nil"/>
              <w:left w:val="nil"/>
              <w:bottom w:val="single" w:sz="8" w:space="0" w:color="auto"/>
              <w:right w:val="single" w:sz="8" w:space="0" w:color="auto"/>
            </w:tcBorders>
            <w:shd w:val="clear" w:color="auto" w:fill="auto"/>
            <w:vAlign w:val="center"/>
            <w:hideMark/>
          </w:tcPr>
          <w:p w14:paraId="291C9AA6" w14:textId="77777777" w:rsidR="002A6ADC" w:rsidRPr="002A6ADC" w:rsidRDefault="002A6ADC" w:rsidP="002A6ADC">
            <w:pPr>
              <w:spacing w:after="0" w:line="240" w:lineRule="auto"/>
              <w:jc w:val="center"/>
              <w:rPr>
                <w:rFonts w:ascii="Times New Roman" w:eastAsia="Times New Roman" w:hAnsi="Times New Roman" w:cs="Times New Roman"/>
                <w:color w:val="000000"/>
                <w:sz w:val="24"/>
                <w:szCs w:val="24"/>
                <w:lang w:val="es-EC" w:eastAsia="es-EC"/>
              </w:rPr>
            </w:pPr>
            <w:r w:rsidRPr="002A6ADC">
              <w:rPr>
                <w:rFonts w:ascii="Times New Roman" w:eastAsia="Times New Roman" w:hAnsi="Times New Roman" w:cs="Times New Roman"/>
                <w:color w:val="000000"/>
                <w:sz w:val="24"/>
                <w:szCs w:val="24"/>
                <w:lang w:val="es-EC" w:eastAsia="es-EC"/>
              </w:rPr>
              <w:t>1</w:t>
            </w:r>
          </w:p>
        </w:tc>
      </w:tr>
    </w:tbl>
    <w:p w14:paraId="70B240C4" w14:textId="77777777" w:rsidR="00C243C8" w:rsidRDefault="00C243C8" w:rsidP="00630B84">
      <w:pPr>
        <w:ind w:left="720"/>
        <w:jc w:val="both"/>
        <w:rPr>
          <w:rFonts w:ascii="Times New Roman" w:hAnsi="Times New Roman" w:cs="Times New Roman"/>
          <w:sz w:val="24"/>
          <w:szCs w:val="24"/>
        </w:rPr>
      </w:pPr>
    </w:p>
    <w:p w14:paraId="7EE66D87" w14:textId="20B6CC1B" w:rsidR="00630B84" w:rsidRDefault="00C243C8" w:rsidP="00630B84">
      <w:pPr>
        <w:ind w:left="720"/>
        <w:jc w:val="both"/>
        <w:rPr>
          <w:rFonts w:ascii="Times New Roman" w:hAnsi="Times New Roman" w:cs="Times New Roman"/>
          <w:sz w:val="24"/>
          <w:szCs w:val="24"/>
        </w:rPr>
      </w:pPr>
      <w:r w:rsidRPr="00C243C8">
        <w:rPr>
          <w:rFonts w:ascii="Times New Roman" w:hAnsi="Times New Roman" w:cs="Times New Roman"/>
          <w:sz w:val="24"/>
          <w:szCs w:val="24"/>
        </w:rPr>
        <w:t>Para poder realizar el estudio del índice económico, se analizó la situación económica actual de este sector, teniendo en cuenta</w:t>
      </w:r>
      <w:r w:rsidR="001E761D">
        <w:rPr>
          <w:rFonts w:ascii="Times New Roman" w:hAnsi="Times New Roman" w:cs="Times New Roman"/>
          <w:sz w:val="24"/>
          <w:szCs w:val="24"/>
        </w:rPr>
        <w:t xml:space="preserve"> </w:t>
      </w:r>
      <w:r w:rsidR="001E761D" w:rsidRPr="001E761D">
        <w:rPr>
          <w:rFonts w:ascii="Times New Roman" w:hAnsi="Times New Roman" w:cs="Times New Roman"/>
          <w:sz w:val="24"/>
          <w:szCs w:val="24"/>
        </w:rPr>
        <w:t>la división de los distritos y las áreas de las cajas de dispersión</w:t>
      </w:r>
      <w:r w:rsidR="001E761D">
        <w:rPr>
          <w:rFonts w:ascii="Times New Roman" w:hAnsi="Times New Roman" w:cs="Times New Roman"/>
          <w:sz w:val="24"/>
          <w:szCs w:val="24"/>
        </w:rPr>
        <w:t>.</w:t>
      </w: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1E761D" w:rsidRPr="001E761D" w14:paraId="27324C20" w14:textId="77777777" w:rsidTr="001E761D">
        <w:trPr>
          <w:trHeight w:val="615"/>
          <w:jc w:val="center"/>
        </w:trPr>
        <w:tc>
          <w:tcPr>
            <w:tcW w:w="12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3626BAB" w14:textId="77777777" w:rsidR="001E761D" w:rsidRPr="001E761D" w:rsidRDefault="001E761D" w:rsidP="001E761D">
            <w:pPr>
              <w:spacing w:after="0" w:line="240" w:lineRule="auto"/>
              <w:jc w:val="center"/>
              <w:rPr>
                <w:rFonts w:ascii="Times New Roman" w:eastAsia="Times New Roman" w:hAnsi="Times New Roman" w:cs="Times New Roman"/>
                <w:b/>
                <w:bCs/>
                <w:color w:val="000000"/>
                <w:sz w:val="24"/>
                <w:szCs w:val="24"/>
                <w:lang w:val="es-EC" w:eastAsia="es-EC"/>
              </w:rPr>
            </w:pPr>
            <w:r w:rsidRPr="001E761D">
              <w:rPr>
                <w:rFonts w:ascii="Times New Roman" w:eastAsia="Times New Roman" w:hAnsi="Times New Roman" w:cs="Times New Roman"/>
                <w:b/>
                <w:bCs/>
                <w:color w:val="000000"/>
                <w:sz w:val="24"/>
                <w:szCs w:val="24"/>
                <w:lang w:val="es-EC" w:eastAsia="es-EC"/>
              </w:rPr>
              <w:t>Distritos</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31C96699" w14:textId="130BBEC1" w:rsidR="001E761D" w:rsidRPr="001E761D" w:rsidRDefault="00745335" w:rsidP="001E761D">
            <w:pPr>
              <w:spacing w:after="0" w:line="240" w:lineRule="auto"/>
              <w:jc w:val="center"/>
              <w:rPr>
                <w:rFonts w:ascii="Times New Roman" w:eastAsia="Times New Roman" w:hAnsi="Times New Roman" w:cs="Times New Roman"/>
                <w:b/>
                <w:bCs/>
                <w:color w:val="000000"/>
                <w:sz w:val="24"/>
                <w:szCs w:val="24"/>
                <w:lang w:val="es-EC" w:eastAsia="es-EC"/>
              </w:rPr>
            </w:pPr>
            <w:r w:rsidRPr="001E761D">
              <w:rPr>
                <w:rFonts w:ascii="Times New Roman" w:eastAsia="Times New Roman" w:hAnsi="Times New Roman" w:cs="Times New Roman"/>
                <w:b/>
                <w:bCs/>
                <w:color w:val="000000"/>
                <w:sz w:val="24"/>
                <w:szCs w:val="24"/>
                <w:lang w:val="es-EC" w:eastAsia="es-EC"/>
              </w:rPr>
              <w:t>Total</w:t>
            </w:r>
            <w:r w:rsidR="001E761D" w:rsidRPr="001E761D">
              <w:rPr>
                <w:rFonts w:ascii="Times New Roman" w:eastAsia="Times New Roman" w:hAnsi="Times New Roman" w:cs="Times New Roman"/>
                <w:b/>
                <w:bCs/>
                <w:color w:val="000000"/>
                <w:sz w:val="24"/>
                <w:szCs w:val="24"/>
                <w:lang w:val="es-EC" w:eastAsia="es-EC"/>
              </w:rPr>
              <w:t xml:space="preserve"> de Usuarios</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1671CF81" w14:textId="33F5B515" w:rsidR="001E761D" w:rsidRPr="001E761D" w:rsidRDefault="00745335" w:rsidP="001E761D">
            <w:pPr>
              <w:spacing w:after="0" w:line="240" w:lineRule="auto"/>
              <w:jc w:val="center"/>
              <w:rPr>
                <w:rFonts w:ascii="Times New Roman" w:eastAsia="Times New Roman" w:hAnsi="Times New Roman" w:cs="Times New Roman"/>
                <w:b/>
                <w:bCs/>
                <w:color w:val="000000"/>
                <w:sz w:val="24"/>
                <w:szCs w:val="24"/>
                <w:lang w:val="es-EC" w:eastAsia="es-EC"/>
              </w:rPr>
            </w:pPr>
            <w:r w:rsidRPr="001E761D">
              <w:rPr>
                <w:rFonts w:ascii="Times New Roman" w:eastAsia="Times New Roman" w:hAnsi="Times New Roman" w:cs="Times New Roman"/>
                <w:b/>
                <w:bCs/>
                <w:color w:val="000000"/>
                <w:sz w:val="24"/>
                <w:szCs w:val="24"/>
                <w:lang w:val="es-EC" w:eastAsia="es-EC"/>
              </w:rPr>
              <w:t>índice</w:t>
            </w:r>
            <w:r w:rsidR="001E761D" w:rsidRPr="001E761D">
              <w:rPr>
                <w:rFonts w:ascii="Times New Roman" w:eastAsia="Times New Roman" w:hAnsi="Times New Roman" w:cs="Times New Roman"/>
                <w:b/>
                <w:bCs/>
                <w:color w:val="000000"/>
                <w:sz w:val="24"/>
                <w:szCs w:val="24"/>
                <w:lang w:val="es-EC" w:eastAsia="es-EC"/>
              </w:rPr>
              <w:t xml:space="preserve"> </w:t>
            </w:r>
            <w:r w:rsidR="00A877BA">
              <w:rPr>
                <w:rFonts w:ascii="Times New Roman" w:eastAsia="Times New Roman" w:hAnsi="Times New Roman" w:cs="Times New Roman"/>
                <w:b/>
                <w:bCs/>
                <w:color w:val="000000"/>
                <w:sz w:val="24"/>
                <w:szCs w:val="24"/>
                <w:lang w:val="es-EC" w:eastAsia="es-EC"/>
              </w:rPr>
              <w:t>e</w:t>
            </w:r>
          </w:p>
        </w:tc>
      </w:tr>
      <w:tr w:rsidR="001E761D" w:rsidRPr="001E761D" w14:paraId="61533461" w14:textId="77777777" w:rsidTr="001E761D">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4F9F2D4F"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Distrito 1</w:t>
            </w:r>
          </w:p>
        </w:tc>
        <w:tc>
          <w:tcPr>
            <w:tcW w:w="1200" w:type="dxa"/>
            <w:tcBorders>
              <w:top w:val="nil"/>
              <w:left w:val="nil"/>
              <w:bottom w:val="single" w:sz="8" w:space="0" w:color="auto"/>
              <w:right w:val="single" w:sz="8" w:space="0" w:color="auto"/>
            </w:tcBorders>
            <w:shd w:val="clear" w:color="auto" w:fill="auto"/>
            <w:vAlign w:val="center"/>
            <w:hideMark/>
          </w:tcPr>
          <w:p w14:paraId="289A06B1"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200</w:t>
            </w:r>
          </w:p>
        </w:tc>
        <w:tc>
          <w:tcPr>
            <w:tcW w:w="1200" w:type="dxa"/>
            <w:tcBorders>
              <w:top w:val="nil"/>
              <w:left w:val="nil"/>
              <w:bottom w:val="single" w:sz="8" w:space="0" w:color="auto"/>
              <w:right w:val="single" w:sz="8" w:space="0" w:color="auto"/>
            </w:tcBorders>
            <w:shd w:val="clear" w:color="auto" w:fill="auto"/>
            <w:vAlign w:val="center"/>
            <w:hideMark/>
          </w:tcPr>
          <w:p w14:paraId="37FF89B8"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0,3</w:t>
            </w:r>
          </w:p>
        </w:tc>
      </w:tr>
      <w:tr w:rsidR="001E761D" w:rsidRPr="001E761D" w14:paraId="723B90DA" w14:textId="77777777" w:rsidTr="001E761D">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500D5397"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Distrito 2</w:t>
            </w:r>
          </w:p>
        </w:tc>
        <w:tc>
          <w:tcPr>
            <w:tcW w:w="1200" w:type="dxa"/>
            <w:tcBorders>
              <w:top w:val="nil"/>
              <w:left w:val="nil"/>
              <w:bottom w:val="single" w:sz="8" w:space="0" w:color="auto"/>
              <w:right w:val="single" w:sz="8" w:space="0" w:color="auto"/>
            </w:tcBorders>
            <w:shd w:val="clear" w:color="auto" w:fill="auto"/>
            <w:vAlign w:val="center"/>
            <w:hideMark/>
          </w:tcPr>
          <w:p w14:paraId="2A4CA657"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200</w:t>
            </w:r>
          </w:p>
        </w:tc>
        <w:tc>
          <w:tcPr>
            <w:tcW w:w="1200" w:type="dxa"/>
            <w:tcBorders>
              <w:top w:val="nil"/>
              <w:left w:val="nil"/>
              <w:bottom w:val="single" w:sz="8" w:space="0" w:color="auto"/>
              <w:right w:val="single" w:sz="8" w:space="0" w:color="auto"/>
            </w:tcBorders>
            <w:shd w:val="clear" w:color="auto" w:fill="auto"/>
            <w:vAlign w:val="center"/>
            <w:hideMark/>
          </w:tcPr>
          <w:p w14:paraId="59963351"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0,6</w:t>
            </w:r>
          </w:p>
        </w:tc>
      </w:tr>
      <w:tr w:rsidR="001E761D" w:rsidRPr="001E761D" w14:paraId="15BFAFDC" w14:textId="77777777" w:rsidTr="001E761D">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7230E0A5"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Distrito 3</w:t>
            </w:r>
          </w:p>
        </w:tc>
        <w:tc>
          <w:tcPr>
            <w:tcW w:w="1200" w:type="dxa"/>
            <w:tcBorders>
              <w:top w:val="nil"/>
              <w:left w:val="nil"/>
              <w:bottom w:val="single" w:sz="8" w:space="0" w:color="auto"/>
              <w:right w:val="single" w:sz="8" w:space="0" w:color="auto"/>
            </w:tcBorders>
            <w:shd w:val="clear" w:color="auto" w:fill="auto"/>
            <w:vAlign w:val="center"/>
            <w:hideMark/>
          </w:tcPr>
          <w:p w14:paraId="5827180B"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200</w:t>
            </w:r>
          </w:p>
        </w:tc>
        <w:tc>
          <w:tcPr>
            <w:tcW w:w="1200" w:type="dxa"/>
            <w:tcBorders>
              <w:top w:val="nil"/>
              <w:left w:val="nil"/>
              <w:bottom w:val="single" w:sz="8" w:space="0" w:color="auto"/>
              <w:right w:val="single" w:sz="8" w:space="0" w:color="auto"/>
            </w:tcBorders>
            <w:shd w:val="clear" w:color="auto" w:fill="auto"/>
            <w:vAlign w:val="center"/>
            <w:hideMark/>
          </w:tcPr>
          <w:p w14:paraId="6ED252CF"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0,3</w:t>
            </w:r>
          </w:p>
        </w:tc>
      </w:tr>
      <w:tr w:rsidR="001E761D" w:rsidRPr="001E761D" w14:paraId="76DB44A9" w14:textId="77777777" w:rsidTr="001E761D">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75CA4AAF"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Distrito 4</w:t>
            </w:r>
          </w:p>
        </w:tc>
        <w:tc>
          <w:tcPr>
            <w:tcW w:w="1200" w:type="dxa"/>
            <w:tcBorders>
              <w:top w:val="nil"/>
              <w:left w:val="nil"/>
              <w:bottom w:val="single" w:sz="8" w:space="0" w:color="auto"/>
              <w:right w:val="single" w:sz="8" w:space="0" w:color="auto"/>
            </w:tcBorders>
            <w:shd w:val="clear" w:color="auto" w:fill="auto"/>
            <w:vAlign w:val="center"/>
            <w:hideMark/>
          </w:tcPr>
          <w:p w14:paraId="6CA00B84"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200</w:t>
            </w:r>
          </w:p>
        </w:tc>
        <w:tc>
          <w:tcPr>
            <w:tcW w:w="1200" w:type="dxa"/>
            <w:tcBorders>
              <w:top w:val="nil"/>
              <w:left w:val="nil"/>
              <w:bottom w:val="single" w:sz="8" w:space="0" w:color="auto"/>
              <w:right w:val="single" w:sz="8" w:space="0" w:color="auto"/>
            </w:tcBorders>
            <w:shd w:val="clear" w:color="auto" w:fill="auto"/>
            <w:vAlign w:val="center"/>
            <w:hideMark/>
          </w:tcPr>
          <w:p w14:paraId="52E6AF2D"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0,5</w:t>
            </w:r>
          </w:p>
        </w:tc>
      </w:tr>
      <w:tr w:rsidR="001E761D" w:rsidRPr="001E761D" w14:paraId="7FCDBE1F" w14:textId="77777777" w:rsidTr="001E761D">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54E5F623"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Distrito 5</w:t>
            </w:r>
          </w:p>
        </w:tc>
        <w:tc>
          <w:tcPr>
            <w:tcW w:w="1200" w:type="dxa"/>
            <w:tcBorders>
              <w:top w:val="nil"/>
              <w:left w:val="nil"/>
              <w:bottom w:val="single" w:sz="8" w:space="0" w:color="auto"/>
              <w:right w:val="single" w:sz="8" w:space="0" w:color="auto"/>
            </w:tcBorders>
            <w:shd w:val="clear" w:color="auto" w:fill="auto"/>
            <w:vAlign w:val="center"/>
            <w:hideMark/>
          </w:tcPr>
          <w:p w14:paraId="1520888A"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200</w:t>
            </w:r>
          </w:p>
        </w:tc>
        <w:tc>
          <w:tcPr>
            <w:tcW w:w="1200" w:type="dxa"/>
            <w:tcBorders>
              <w:top w:val="nil"/>
              <w:left w:val="nil"/>
              <w:bottom w:val="single" w:sz="8" w:space="0" w:color="auto"/>
              <w:right w:val="single" w:sz="8" w:space="0" w:color="auto"/>
            </w:tcBorders>
            <w:shd w:val="clear" w:color="auto" w:fill="auto"/>
            <w:vAlign w:val="center"/>
            <w:hideMark/>
          </w:tcPr>
          <w:p w14:paraId="1C22D839"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0,4</w:t>
            </w:r>
          </w:p>
        </w:tc>
      </w:tr>
      <w:tr w:rsidR="001E761D" w:rsidRPr="001E761D" w14:paraId="3F8C212F" w14:textId="77777777" w:rsidTr="001E761D">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1303AD0A"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Distrito 6</w:t>
            </w:r>
          </w:p>
        </w:tc>
        <w:tc>
          <w:tcPr>
            <w:tcW w:w="1200" w:type="dxa"/>
            <w:tcBorders>
              <w:top w:val="nil"/>
              <w:left w:val="nil"/>
              <w:bottom w:val="single" w:sz="8" w:space="0" w:color="auto"/>
              <w:right w:val="single" w:sz="8" w:space="0" w:color="auto"/>
            </w:tcBorders>
            <w:shd w:val="clear" w:color="auto" w:fill="auto"/>
            <w:vAlign w:val="center"/>
            <w:hideMark/>
          </w:tcPr>
          <w:p w14:paraId="0F122331"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200</w:t>
            </w:r>
          </w:p>
        </w:tc>
        <w:tc>
          <w:tcPr>
            <w:tcW w:w="1200" w:type="dxa"/>
            <w:tcBorders>
              <w:top w:val="nil"/>
              <w:left w:val="nil"/>
              <w:bottom w:val="single" w:sz="8" w:space="0" w:color="auto"/>
              <w:right w:val="single" w:sz="8" w:space="0" w:color="auto"/>
            </w:tcBorders>
            <w:shd w:val="clear" w:color="auto" w:fill="auto"/>
            <w:vAlign w:val="center"/>
            <w:hideMark/>
          </w:tcPr>
          <w:p w14:paraId="45DCB803"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0,2</w:t>
            </w:r>
          </w:p>
        </w:tc>
      </w:tr>
      <w:tr w:rsidR="001E761D" w:rsidRPr="001E761D" w14:paraId="7DF3066C" w14:textId="77777777" w:rsidTr="001E761D">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7DE1D698"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Distrito 7</w:t>
            </w:r>
          </w:p>
        </w:tc>
        <w:tc>
          <w:tcPr>
            <w:tcW w:w="1200" w:type="dxa"/>
            <w:tcBorders>
              <w:top w:val="nil"/>
              <w:left w:val="nil"/>
              <w:bottom w:val="single" w:sz="8" w:space="0" w:color="auto"/>
              <w:right w:val="single" w:sz="8" w:space="0" w:color="auto"/>
            </w:tcBorders>
            <w:shd w:val="clear" w:color="auto" w:fill="auto"/>
            <w:vAlign w:val="center"/>
            <w:hideMark/>
          </w:tcPr>
          <w:p w14:paraId="5BF29335"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200</w:t>
            </w:r>
          </w:p>
        </w:tc>
        <w:tc>
          <w:tcPr>
            <w:tcW w:w="1200" w:type="dxa"/>
            <w:tcBorders>
              <w:top w:val="nil"/>
              <w:left w:val="nil"/>
              <w:bottom w:val="single" w:sz="8" w:space="0" w:color="auto"/>
              <w:right w:val="single" w:sz="8" w:space="0" w:color="auto"/>
            </w:tcBorders>
            <w:shd w:val="clear" w:color="auto" w:fill="auto"/>
            <w:vAlign w:val="center"/>
            <w:hideMark/>
          </w:tcPr>
          <w:p w14:paraId="04063A30"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0,4</w:t>
            </w:r>
          </w:p>
        </w:tc>
      </w:tr>
      <w:tr w:rsidR="001E761D" w:rsidRPr="001E761D" w14:paraId="419F78E1" w14:textId="77777777" w:rsidTr="001E761D">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14:paraId="6F4A45E8"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Distrito 8</w:t>
            </w:r>
          </w:p>
        </w:tc>
        <w:tc>
          <w:tcPr>
            <w:tcW w:w="1200" w:type="dxa"/>
            <w:tcBorders>
              <w:top w:val="nil"/>
              <w:left w:val="nil"/>
              <w:bottom w:val="single" w:sz="8" w:space="0" w:color="auto"/>
              <w:right w:val="single" w:sz="8" w:space="0" w:color="auto"/>
            </w:tcBorders>
            <w:shd w:val="clear" w:color="auto" w:fill="auto"/>
            <w:vAlign w:val="center"/>
            <w:hideMark/>
          </w:tcPr>
          <w:p w14:paraId="0F68CC0C"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200</w:t>
            </w:r>
          </w:p>
        </w:tc>
        <w:tc>
          <w:tcPr>
            <w:tcW w:w="1200" w:type="dxa"/>
            <w:tcBorders>
              <w:top w:val="nil"/>
              <w:left w:val="nil"/>
              <w:bottom w:val="single" w:sz="8" w:space="0" w:color="auto"/>
              <w:right w:val="single" w:sz="8" w:space="0" w:color="auto"/>
            </w:tcBorders>
            <w:shd w:val="clear" w:color="auto" w:fill="auto"/>
            <w:vAlign w:val="center"/>
            <w:hideMark/>
          </w:tcPr>
          <w:p w14:paraId="42689817"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0,3</w:t>
            </w:r>
          </w:p>
        </w:tc>
      </w:tr>
      <w:tr w:rsidR="001E761D" w:rsidRPr="001E761D" w14:paraId="482050CD" w14:textId="77777777" w:rsidTr="001E761D">
        <w:trPr>
          <w:trHeight w:val="300"/>
          <w:jc w:val="center"/>
        </w:trPr>
        <w:tc>
          <w:tcPr>
            <w:tcW w:w="1200" w:type="dxa"/>
            <w:tcBorders>
              <w:top w:val="nil"/>
              <w:left w:val="single" w:sz="8" w:space="0" w:color="auto"/>
              <w:bottom w:val="single" w:sz="4" w:space="0" w:color="auto"/>
              <w:right w:val="single" w:sz="8" w:space="0" w:color="auto"/>
            </w:tcBorders>
            <w:shd w:val="clear" w:color="auto" w:fill="auto"/>
            <w:vAlign w:val="center"/>
            <w:hideMark/>
          </w:tcPr>
          <w:p w14:paraId="1DED375E" w14:textId="77777777" w:rsidR="001E761D" w:rsidRPr="001E761D" w:rsidRDefault="001E761D" w:rsidP="001E761D">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Total</w:t>
            </w:r>
          </w:p>
        </w:tc>
        <w:tc>
          <w:tcPr>
            <w:tcW w:w="1200" w:type="dxa"/>
            <w:tcBorders>
              <w:top w:val="nil"/>
              <w:left w:val="nil"/>
              <w:bottom w:val="single" w:sz="4" w:space="0" w:color="auto"/>
              <w:right w:val="single" w:sz="4" w:space="0" w:color="auto"/>
            </w:tcBorders>
            <w:shd w:val="clear" w:color="auto" w:fill="auto"/>
            <w:noWrap/>
            <w:vAlign w:val="bottom"/>
            <w:hideMark/>
          </w:tcPr>
          <w:p w14:paraId="3071CCA5" w14:textId="77777777" w:rsidR="001E761D" w:rsidRPr="001E761D" w:rsidRDefault="001E761D" w:rsidP="007F1282">
            <w:pPr>
              <w:spacing w:after="0" w:line="240" w:lineRule="auto"/>
              <w:jc w:val="center"/>
              <w:rPr>
                <w:rFonts w:ascii="Times New Roman" w:eastAsia="Times New Roman" w:hAnsi="Times New Roman" w:cs="Times New Roman"/>
                <w:color w:val="000000"/>
                <w:sz w:val="24"/>
                <w:szCs w:val="24"/>
                <w:lang w:val="es-EC" w:eastAsia="es-EC"/>
              </w:rPr>
            </w:pPr>
            <w:r w:rsidRPr="001E761D">
              <w:rPr>
                <w:rFonts w:ascii="Times New Roman" w:eastAsia="Times New Roman" w:hAnsi="Times New Roman" w:cs="Times New Roman"/>
                <w:color w:val="000000"/>
                <w:sz w:val="24"/>
                <w:szCs w:val="24"/>
                <w:lang w:val="es-EC" w:eastAsia="es-EC"/>
              </w:rPr>
              <w:t>1600</w:t>
            </w:r>
          </w:p>
        </w:tc>
        <w:tc>
          <w:tcPr>
            <w:tcW w:w="1200" w:type="dxa"/>
            <w:tcBorders>
              <w:top w:val="nil"/>
              <w:left w:val="nil"/>
              <w:bottom w:val="nil"/>
              <w:right w:val="nil"/>
            </w:tcBorders>
            <w:shd w:val="clear" w:color="auto" w:fill="auto"/>
            <w:noWrap/>
            <w:vAlign w:val="bottom"/>
            <w:hideMark/>
          </w:tcPr>
          <w:p w14:paraId="18C491F6" w14:textId="77777777" w:rsidR="001E761D" w:rsidRPr="001E761D" w:rsidRDefault="001E761D" w:rsidP="001E761D">
            <w:pPr>
              <w:spacing w:after="0" w:line="240" w:lineRule="auto"/>
              <w:jc w:val="right"/>
              <w:rPr>
                <w:rFonts w:ascii="Times New Roman" w:eastAsia="Times New Roman" w:hAnsi="Times New Roman" w:cs="Times New Roman"/>
                <w:color w:val="000000"/>
                <w:sz w:val="24"/>
                <w:szCs w:val="24"/>
                <w:lang w:val="es-EC" w:eastAsia="es-EC"/>
              </w:rPr>
            </w:pPr>
          </w:p>
        </w:tc>
      </w:tr>
    </w:tbl>
    <w:p w14:paraId="4818E99E" w14:textId="77777777" w:rsidR="001E761D" w:rsidRDefault="001E761D" w:rsidP="00630B84">
      <w:pPr>
        <w:ind w:left="720"/>
        <w:jc w:val="both"/>
        <w:rPr>
          <w:rFonts w:ascii="Times New Roman" w:hAnsi="Times New Roman" w:cs="Times New Roman"/>
          <w:sz w:val="24"/>
          <w:szCs w:val="24"/>
        </w:rPr>
      </w:pPr>
    </w:p>
    <w:p w14:paraId="78C3937C" w14:textId="66D4133A" w:rsidR="00542784" w:rsidRDefault="005D6122" w:rsidP="005D6122">
      <w:pPr>
        <w:ind w:left="720"/>
        <w:jc w:val="both"/>
        <w:rPr>
          <w:rFonts w:ascii="Times New Roman" w:hAnsi="Times New Roman" w:cs="Times New Roman"/>
          <w:sz w:val="24"/>
          <w:szCs w:val="24"/>
        </w:rPr>
      </w:pPr>
      <w:r>
        <w:rPr>
          <w:rFonts w:ascii="Times New Roman" w:hAnsi="Times New Roman" w:cs="Times New Roman"/>
          <w:sz w:val="24"/>
          <w:szCs w:val="24"/>
        </w:rPr>
        <w:t>Se toma en cuenta lo siguiente:</w:t>
      </w: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2680"/>
      </w:tblGrid>
      <w:tr w:rsidR="00CA35E9" w:rsidRPr="005D6122" w14:paraId="563A461E" w14:textId="77777777" w:rsidTr="00FC2688">
        <w:trPr>
          <w:trHeight w:val="300"/>
          <w:jc w:val="center"/>
        </w:trPr>
        <w:tc>
          <w:tcPr>
            <w:tcW w:w="3880" w:type="dxa"/>
            <w:gridSpan w:val="2"/>
            <w:shd w:val="clear" w:color="auto" w:fill="auto"/>
            <w:noWrap/>
            <w:vAlign w:val="bottom"/>
            <w:hideMark/>
          </w:tcPr>
          <w:p w14:paraId="3C0CE858" w14:textId="77777777" w:rsidR="00CA35E9" w:rsidRPr="005D6122" w:rsidRDefault="00CA35E9" w:rsidP="00CA35E9">
            <w:pPr>
              <w:spacing w:after="0" w:line="240" w:lineRule="auto"/>
              <w:jc w:val="center"/>
              <w:rPr>
                <w:rFonts w:ascii="Times New Roman" w:eastAsia="Times New Roman" w:hAnsi="Times New Roman" w:cs="Times New Roman"/>
                <w:color w:val="000000"/>
                <w:sz w:val="24"/>
                <w:szCs w:val="24"/>
                <w:lang w:val="es-EC" w:eastAsia="es-EC"/>
              </w:rPr>
            </w:pPr>
            <w:r w:rsidRPr="005D6122">
              <w:rPr>
                <w:rFonts w:ascii="Times New Roman" w:eastAsia="Times New Roman" w:hAnsi="Times New Roman" w:cs="Times New Roman"/>
                <w:color w:val="000000"/>
                <w:sz w:val="24"/>
                <w:szCs w:val="24"/>
                <w:lang w:val="es-EC" w:eastAsia="es-EC"/>
              </w:rPr>
              <w:lastRenderedPageBreak/>
              <w:t>Medidas distrito 1</w:t>
            </w:r>
          </w:p>
        </w:tc>
      </w:tr>
      <w:tr w:rsidR="005D6122" w:rsidRPr="005D6122" w14:paraId="7C382421" w14:textId="77777777" w:rsidTr="00FC2688">
        <w:trPr>
          <w:trHeight w:val="300"/>
          <w:jc w:val="center"/>
        </w:trPr>
        <w:tc>
          <w:tcPr>
            <w:tcW w:w="1200" w:type="dxa"/>
            <w:shd w:val="clear" w:color="auto" w:fill="auto"/>
            <w:noWrap/>
            <w:vAlign w:val="bottom"/>
            <w:hideMark/>
          </w:tcPr>
          <w:p w14:paraId="14A0D80D" w14:textId="77777777" w:rsidR="005D6122" w:rsidRPr="005D6122" w:rsidRDefault="005D6122" w:rsidP="00CA35E9">
            <w:pPr>
              <w:spacing w:after="0" w:line="240" w:lineRule="auto"/>
              <w:jc w:val="center"/>
              <w:rPr>
                <w:rFonts w:ascii="Times New Roman" w:eastAsia="Times New Roman" w:hAnsi="Times New Roman" w:cs="Times New Roman"/>
                <w:color w:val="000000"/>
                <w:sz w:val="24"/>
                <w:szCs w:val="24"/>
                <w:lang w:val="es-EC" w:eastAsia="es-EC"/>
              </w:rPr>
            </w:pPr>
            <w:r w:rsidRPr="005D6122">
              <w:rPr>
                <w:rFonts w:ascii="Times New Roman" w:eastAsia="Times New Roman" w:hAnsi="Times New Roman" w:cs="Times New Roman"/>
                <w:color w:val="000000"/>
                <w:sz w:val="24"/>
                <w:szCs w:val="24"/>
                <w:lang w:val="es-EC" w:eastAsia="es-EC"/>
              </w:rPr>
              <w:t>Largo</w:t>
            </w:r>
          </w:p>
        </w:tc>
        <w:tc>
          <w:tcPr>
            <w:tcW w:w="2680" w:type="dxa"/>
            <w:shd w:val="clear" w:color="auto" w:fill="auto"/>
            <w:noWrap/>
            <w:vAlign w:val="bottom"/>
            <w:hideMark/>
          </w:tcPr>
          <w:p w14:paraId="3456AD03" w14:textId="564ADA72" w:rsidR="005D6122" w:rsidRPr="005D6122" w:rsidRDefault="005D6122" w:rsidP="00CA35E9">
            <w:pPr>
              <w:spacing w:after="0" w:line="240" w:lineRule="auto"/>
              <w:jc w:val="center"/>
              <w:rPr>
                <w:rFonts w:ascii="Times New Roman" w:eastAsia="Times New Roman" w:hAnsi="Times New Roman" w:cs="Times New Roman"/>
                <w:color w:val="000000"/>
                <w:sz w:val="24"/>
                <w:szCs w:val="24"/>
                <w:lang w:val="es-EC" w:eastAsia="es-EC"/>
              </w:rPr>
            </w:pPr>
            <w:r w:rsidRPr="005D6122">
              <w:rPr>
                <w:rFonts w:ascii="Times New Roman" w:eastAsia="Times New Roman" w:hAnsi="Times New Roman" w:cs="Times New Roman"/>
                <w:color w:val="000000"/>
                <w:sz w:val="24"/>
                <w:szCs w:val="24"/>
                <w:lang w:val="es-EC" w:eastAsia="es-EC"/>
              </w:rPr>
              <w:t>2</w:t>
            </w:r>
            <w:r w:rsidR="00CA35E9">
              <w:rPr>
                <w:rFonts w:ascii="Times New Roman" w:eastAsia="Times New Roman" w:hAnsi="Times New Roman" w:cs="Times New Roman"/>
                <w:color w:val="000000"/>
                <w:sz w:val="24"/>
                <w:szCs w:val="24"/>
                <w:lang w:val="es-EC" w:eastAsia="es-EC"/>
              </w:rPr>
              <w:t xml:space="preserve"> </w:t>
            </w:r>
            <w:r w:rsidRPr="00CA35E9">
              <w:rPr>
                <w:rFonts w:ascii="Times New Roman" w:eastAsia="Times New Roman" w:hAnsi="Times New Roman" w:cs="Times New Roman"/>
                <w:color w:val="000000"/>
                <w:sz w:val="24"/>
                <w:szCs w:val="24"/>
                <w:lang w:val="es-EC" w:eastAsia="es-EC"/>
              </w:rPr>
              <w:t>K</w:t>
            </w:r>
            <w:r w:rsidRPr="005D6122">
              <w:rPr>
                <w:rFonts w:ascii="Times New Roman" w:eastAsia="Times New Roman" w:hAnsi="Times New Roman" w:cs="Times New Roman"/>
                <w:color w:val="000000"/>
                <w:sz w:val="24"/>
                <w:szCs w:val="24"/>
                <w:lang w:val="es-EC" w:eastAsia="es-EC"/>
              </w:rPr>
              <w:t>m</w:t>
            </w:r>
          </w:p>
        </w:tc>
      </w:tr>
      <w:tr w:rsidR="005D6122" w:rsidRPr="005D6122" w14:paraId="63A6AB13" w14:textId="77777777" w:rsidTr="00FC2688">
        <w:trPr>
          <w:trHeight w:val="300"/>
          <w:jc w:val="center"/>
        </w:trPr>
        <w:tc>
          <w:tcPr>
            <w:tcW w:w="1200" w:type="dxa"/>
            <w:shd w:val="clear" w:color="auto" w:fill="auto"/>
            <w:noWrap/>
            <w:vAlign w:val="bottom"/>
            <w:hideMark/>
          </w:tcPr>
          <w:p w14:paraId="10CEF03D" w14:textId="77777777" w:rsidR="005D6122" w:rsidRPr="005D6122" w:rsidRDefault="005D6122" w:rsidP="00CA35E9">
            <w:pPr>
              <w:spacing w:after="0" w:line="240" w:lineRule="auto"/>
              <w:jc w:val="center"/>
              <w:rPr>
                <w:rFonts w:ascii="Times New Roman" w:eastAsia="Times New Roman" w:hAnsi="Times New Roman" w:cs="Times New Roman"/>
                <w:color w:val="000000"/>
                <w:sz w:val="24"/>
                <w:szCs w:val="24"/>
                <w:lang w:val="es-EC" w:eastAsia="es-EC"/>
              </w:rPr>
            </w:pPr>
            <w:r w:rsidRPr="005D6122">
              <w:rPr>
                <w:rFonts w:ascii="Times New Roman" w:eastAsia="Times New Roman" w:hAnsi="Times New Roman" w:cs="Times New Roman"/>
                <w:color w:val="000000"/>
                <w:sz w:val="24"/>
                <w:szCs w:val="24"/>
                <w:lang w:val="es-EC" w:eastAsia="es-EC"/>
              </w:rPr>
              <w:t>Ancho</w:t>
            </w:r>
          </w:p>
        </w:tc>
        <w:tc>
          <w:tcPr>
            <w:tcW w:w="2680" w:type="dxa"/>
            <w:shd w:val="clear" w:color="auto" w:fill="auto"/>
            <w:noWrap/>
            <w:vAlign w:val="bottom"/>
            <w:hideMark/>
          </w:tcPr>
          <w:p w14:paraId="3CF02420" w14:textId="10AB34BD" w:rsidR="005D6122" w:rsidRPr="005D6122" w:rsidRDefault="005D6122" w:rsidP="00CA35E9">
            <w:pPr>
              <w:spacing w:after="0" w:line="240" w:lineRule="auto"/>
              <w:jc w:val="center"/>
              <w:rPr>
                <w:rFonts w:ascii="Times New Roman" w:eastAsia="Times New Roman" w:hAnsi="Times New Roman" w:cs="Times New Roman"/>
                <w:color w:val="000000"/>
                <w:sz w:val="24"/>
                <w:szCs w:val="24"/>
                <w:lang w:val="es-EC" w:eastAsia="es-EC"/>
              </w:rPr>
            </w:pPr>
            <w:r w:rsidRPr="005D6122">
              <w:rPr>
                <w:rFonts w:ascii="Times New Roman" w:eastAsia="Times New Roman" w:hAnsi="Times New Roman" w:cs="Times New Roman"/>
                <w:color w:val="000000"/>
                <w:sz w:val="24"/>
                <w:szCs w:val="24"/>
                <w:lang w:val="es-EC" w:eastAsia="es-EC"/>
              </w:rPr>
              <w:t>2,12</w:t>
            </w:r>
            <w:r w:rsidR="00CA35E9">
              <w:rPr>
                <w:rFonts w:ascii="Times New Roman" w:eastAsia="Times New Roman" w:hAnsi="Times New Roman" w:cs="Times New Roman"/>
                <w:color w:val="000000"/>
                <w:sz w:val="24"/>
                <w:szCs w:val="24"/>
                <w:lang w:val="es-EC" w:eastAsia="es-EC"/>
              </w:rPr>
              <w:t xml:space="preserve"> </w:t>
            </w:r>
            <w:r w:rsidRPr="00CA35E9">
              <w:rPr>
                <w:rFonts w:ascii="Times New Roman" w:eastAsia="Times New Roman" w:hAnsi="Times New Roman" w:cs="Times New Roman"/>
                <w:color w:val="000000"/>
                <w:sz w:val="24"/>
                <w:szCs w:val="24"/>
                <w:lang w:val="es-EC" w:eastAsia="es-EC"/>
              </w:rPr>
              <w:t>K</w:t>
            </w:r>
            <w:r w:rsidRPr="005D6122">
              <w:rPr>
                <w:rFonts w:ascii="Times New Roman" w:eastAsia="Times New Roman" w:hAnsi="Times New Roman" w:cs="Times New Roman"/>
                <w:color w:val="000000"/>
                <w:sz w:val="24"/>
                <w:szCs w:val="24"/>
                <w:lang w:val="es-EC" w:eastAsia="es-EC"/>
              </w:rPr>
              <w:t>m</w:t>
            </w:r>
          </w:p>
        </w:tc>
      </w:tr>
    </w:tbl>
    <w:p w14:paraId="57813834" w14:textId="77777777" w:rsidR="005D6122" w:rsidRPr="00630B84" w:rsidRDefault="005D6122" w:rsidP="00630B84">
      <w:pPr>
        <w:ind w:left="720"/>
        <w:jc w:val="both"/>
        <w:rPr>
          <w:rFonts w:ascii="Times New Roman" w:hAnsi="Times New Roman" w:cs="Times New Roman"/>
          <w:sz w:val="24"/>
          <w:szCs w:val="24"/>
        </w:rPr>
      </w:pPr>
    </w:p>
    <w:tbl>
      <w:tblPr>
        <w:tblW w:w="3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0"/>
        <w:gridCol w:w="2330"/>
      </w:tblGrid>
      <w:tr w:rsidR="00CA35E9" w:rsidRPr="00CA35E9" w14:paraId="2CC81139" w14:textId="77777777" w:rsidTr="00FC2688">
        <w:trPr>
          <w:trHeight w:val="300"/>
          <w:jc w:val="center"/>
        </w:trPr>
        <w:tc>
          <w:tcPr>
            <w:tcW w:w="3940" w:type="dxa"/>
            <w:gridSpan w:val="2"/>
            <w:shd w:val="clear" w:color="auto" w:fill="auto"/>
            <w:noWrap/>
            <w:vAlign w:val="bottom"/>
            <w:hideMark/>
          </w:tcPr>
          <w:p w14:paraId="54F742BC" w14:textId="11F9734F" w:rsidR="00CA35E9" w:rsidRPr="00CA35E9" w:rsidRDefault="00CA35E9" w:rsidP="00CA35E9">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Medidas distrito 2</w:t>
            </w:r>
          </w:p>
        </w:tc>
      </w:tr>
      <w:tr w:rsidR="00CA35E9" w:rsidRPr="00CA35E9" w14:paraId="6CCA5067" w14:textId="77777777" w:rsidTr="00FC2688">
        <w:trPr>
          <w:trHeight w:val="300"/>
          <w:jc w:val="center"/>
        </w:trPr>
        <w:tc>
          <w:tcPr>
            <w:tcW w:w="1610" w:type="dxa"/>
            <w:shd w:val="clear" w:color="auto" w:fill="auto"/>
            <w:noWrap/>
            <w:vAlign w:val="bottom"/>
            <w:hideMark/>
          </w:tcPr>
          <w:p w14:paraId="124972E7" w14:textId="77777777" w:rsidR="00CA35E9" w:rsidRPr="00CA35E9" w:rsidRDefault="00CA35E9" w:rsidP="00CA35E9">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Largo</w:t>
            </w:r>
          </w:p>
        </w:tc>
        <w:tc>
          <w:tcPr>
            <w:tcW w:w="2330" w:type="dxa"/>
            <w:shd w:val="clear" w:color="auto" w:fill="auto"/>
            <w:noWrap/>
            <w:vAlign w:val="bottom"/>
            <w:hideMark/>
          </w:tcPr>
          <w:p w14:paraId="27010284" w14:textId="67C81C2C" w:rsidR="00CA35E9" w:rsidRPr="00CA35E9" w:rsidRDefault="00CA35E9" w:rsidP="00CA35E9">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3,25 Km</w:t>
            </w:r>
          </w:p>
        </w:tc>
      </w:tr>
      <w:tr w:rsidR="00CA35E9" w:rsidRPr="00CA35E9" w14:paraId="3064E020" w14:textId="77777777" w:rsidTr="00FC2688">
        <w:trPr>
          <w:trHeight w:val="300"/>
          <w:jc w:val="center"/>
        </w:trPr>
        <w:tc>
          <w:tcPr>
            <w:tcW w:w="1610" w:type="dxa"/>
            <w:shd w:val="clear" w:color="auto" w:fill="auto"/>
            <w:noWrap/>
            <w:vAlign w:val="bottom"/>
            <w:hideMark/>
          </w:tcPr>
          <w:p w14:paraId="287B6014" w14:textId="77777777" w:rsidR="00CA35E9" w:rsidRPr="00CA35E9" w:rsidRDefault="00CA35E9" w:rsidP="00CA35E9">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Ancho</w:t>
            </w:r>
          </w:p>
        </w:tc>
        <w:tc>
          <w:tcPr>
            <w:tcW w:w="2330" w:type="dxa"/>
            <w:shd w:val="clear" w:color="auto" w:fill="auto"/>
            <w:noWrap/>
            <w:vAlign w:val="bottom"/>
            <w:hideMark/>
          </w:tcPr>
          <w:p w14:paraId="44DEBF7C" w14:textId="010A0923" w:rsidR="00CA35E9" w:rsidRPr="00CA35E9" w:rsidRDefault="00CA35E9" w:rsidP="00CA35E9">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1,17 Km</w:t>
            </w:r>
          </w:p>
        </w:tc>
      </w:tr>
    </w:tbl>
    <w:p w14:paraId="6E509DA8" w14:textId="21ABA919" w:rsidR="00CA35E9" w:rsidRDefault="00CA35E9" w:rsidP="00CA35E9">
      <w:pPr>
        <w:pStyle w:val="Prrafodelista"/>
        <w:rPr>
          <w:rFonts w:ascii="Times New Roman" w:hAnsi="Times New Roman" w:cs="Times New Roman"/>
          <w:b/>
          <w:bCs/>
          <w:sz w:val="28"/>
          <w:szCs w:val="28"/>
        </w:rPr>
      </w:pPr>
    </w:p>
    <w:tbl>
      <w:tblPr>
        <w:tblW w:w="3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0"/>
        <w:gridCol w:w="2330"/>
      </w:tblGrid>
      <w:tr w:rsidR="00CA35E9" w:rsidRPr="00CA35E9" w14:paraId="0CC22647" w14:textId="77777777" w:rsidTr="00FC2688">
        <w:trPr>
          <w:trHeight w:val="300"/>
          <w:jc w:val="center"/>
        </w:trPr>
        <w:tc>
          <w:tcPr>
            <w:tcW w:w="3940" w:type="dxa"/>
            <w:gridSpan w:val="2"/>
            <w:shd w:val="clear" w:color="auto" w:fill="auto"/>
            <w:noWrap/>
            <w:vAlign w:val="bottom"/>
            <w:hideMark/>
          </w:tcPr>
          <w:p w14:paraId="20237EBF" w14:textId="2785F4D3"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 xml:space="preserve">Medidas distrito </w:t>
            </w:r>
            <w:r>
              <w:rPr>
                <w:rFonts w:ascii="Times New Roman" w:eastAsia="Times New Roman" w:hAnsi="Times New Roman" w:cs="Times New Roman"/>
                <w:color w:val="000000"/>
                <w:sz w:val="24"/>
                <w:szCs w:val="24"/>
                <w:lang w:val="es-EC" w:eastAsia="es-EC"/>
              </w:rPr>
              <w:t>3</w:t>
            </w:r>
          </w:p>
        </w:tc>
      </w:tr>
      <w:tr w:rsidR="00CA35E9" w:rsidRPr="00CA35E9" w14:paraId="61E77436" w14:textId="77777777" w:rsidTr="00FC2688">
        <w:trPr>
          <w:trHeight w:val="300"/>
          <w:jc w:val="center"/>
        </w:trPr>
        <w:tc>
          <w:tcPr>
            <w:tcW w:w="1610" w:type="dxa"/>
            <w:shd w:val="clear" w:color="auto" w:fill="auto"/>
            <w:noWrap/>
            <w:vAlign w:val="bottom"/>
            <w:hideMark/>
          </w:tcPr>
          <w:p w14:paraId="0F4330D0"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Largo</w:t>
            </w:r>
          </w:p>
        </w:tc>
        <w:tc>
          <w:tcPr>
            <w:tcW w:w="2330" w:type="dxa"/>
            <w:shd w:val="clear" w:color="auto" w:fill="auto"/>
            <w:noWrap/>
            <w:vAlign w:val="bottom"/>
            <w:hideMark/>
          </w:tcPr>
          <w:p w14:paraId="1FB445D3" w14:textId="4150E43D" w:rsidR="00CA35E9" w:rsidRPr="00CA35E9" w:rsidRDefault="00EC23AF" w:rsidP="0097357F">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2,3</w:t>
            </w:r>
            <w:r w:rsidR="00CA35E9" w:rsidRPr="00CA35E9">
              <w:rPr>
                <w:rFonts w:ascii="Times New Roman" w:eastAsia="Times New Roman" w:hAnsi="Times New Roman" w:cs="Times New Roman"/>
                <w:color w:val="000000"/>
                <w:sz w:val="24"/>
                <w:szCs w:val="24"/>
                <w:lang w:val="es-EC" w:eastAsia="es-EC"/>
              </w:rPr>
              <w:t xml:space="preserve"> Km</w:t>
            </w:r>
          </w:p>
        </w:tc>
      </w:tr>
      <w:tr w:rsidR="00CA35E9" w:rsidRPr="00CA35E9" w14:paraId="354E617A" w14:textId="77777777" w:rsidTr="00FC2688">
        <w:trPr>
          <w:trHeight w:val="300"/>
          <w:jc w:val="center"/>
        </w:trPr>
        <w:tc>
          <w:tcPr>
            <w:tcW w:w="1610" w:type="dxa"/>
            <w:shd w:val="clear" w:color="auto" w:fill="auto"/>
            <w:noWrap/>
            <w:vAlign w:val="bottom"/>
            <w:hideMark/>
          </w:tcPr>
          <w:p w14:paraId="07621D2D"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Ancho</w:t>
            </w:r>
          </w:p>
        </w:tc>
        <w:tc>
          <w:tcPr>
            <w:tcW w:w="2330" w:type="dxa"/>
            <w:shd w:val="clear" w:color="auto" w:fill="auto"/>
            <w:noWrap/>
            <w:vAlign w:val="bottom"/>
            <w:hideMark/>
          </w:tcPr>
          <w:p w14:paraId="5A060DDB" w14:textId="530536A1"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1,7</w:t>
            </w:r>
            <w:r w:rsidR="00EC23AF">
              <w:rPr>
                <w:rFonts w:ascii="Times New Roman" w:eastAsia="Times New Roman" w:hAnsi="Times New Roman" w:cs="Times New Roman"/>
                <w:color w:val="000000"/>
                <w:sz w:val="24"/>
                <w:szCs w:val="24"/>
                <w:lang w:val="es-EC" w:eastAsia="es-EC"/>
              </w:rPr>
              <w:t>2</w:t>
            </w:r>
            <w:r w:rsidRPr="00CA35E9">
              <w:rPr>
                <w:rFonts w:ascii="Times New Roman" w:eastAsia="Times New Roman" w:hAnsi="Times New Roman" w:cs="Times New Roman"/>
                <w:color w:val="000000"/>
                <w:sz w:val="24"/>
                <w:szCs w:val="24"/>
                <w:lang w:val="es-EC" w:eastAsia="es-EC"/>
              </w:rPr>
              <w:t xml:space="preserve"> Km</w:t>
            </w:r>
          </w:p>
        </w:tc>
      </w:tr>
    </w:tbl>
    <w:p w14:paraId="4E3D48ED" w14:textId="77777777" w:rsidR="00CA35E9" w:rsidRDefault="00CA35E9" w:rsidP="00CA35E9">
      <w:pPr>
        <w:pStyle w:val="Prrafodelista"/>
        <w:rPr>
          <w:rFonts w:ascii="Times New Roman" w:hAnsi="Times New Roman" w:cs="Times New Roman"/>
          <w:b/>
          <w:bCs/>
          <w:sz w:val="28"/>
          <w:szCs w:val="28"/>
        </w:rPr>
      </w:pPr>
    </w:p>
    <w:tbl>
      <w:tblPr>
        <w:tblW w:w="3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0"/>
        <w:gridCol w:w="2330"/>
      </w:tblGrid>
      <w:tr w:rsidR="00CA35E9" w:rsidRPr="00CA35E9" w14:paraId="1CB424BB" w14:textId="77777777" w:rsidTr="00FC2688">
        <w:trPr>
          <w:trHeight w:val="300"/>
          <w:jc w:val="center"/>
        </w:trPr>
        <w:tc>
          <w:tcPr>
            <w:tcW w:w="3940" w:type="dxa"/>
            <w:gridSpan w:val="2"/>
            <w:shd w:val="clear" w:color="auto" w:fill="auto"/>
            <w:noWrap/>
            <w:vAlign w:val="bottom"/>
            <w:hideMark/>
          </w:tcPr>
          <w:p w14:paraId="070317C9" w14:textId="0B3198ED"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 xml:space="preserve">Medidas distrito </w:t>
            </w:r>
            <w:r>
              <w:rPr>
                <w:rFonts w:ascii="Times New Roman" w:eastAsia="Times New Roman" w:hAnsi="Times New Roman" w:cs="Times New Roman"/>
                <w:color w:val="000000"/>
                <w:sz w:val="24"/>
                <w:szCs w:val="24"/>
                <w:lang w:val="es-EC" w:eastAsia="es-EC"/>
              </w:rPr>
              <w:t>4</w:t>
            </w:r>
          </w:p>
        </w:tc>
      </w:tr>
      <w:tr w:rsidR="00CA35E9" w:rsidRPr="00CA35E9" w14:paraId="1B09AF5C" w14:textId="77777777" w:rsidTr="00FC2688">
        <w:trPr>
          <w:trHeight w:val="300"/>
          <w:jc w:val="center"/>
        </w:trPr>
        <w:tc>
          <w:tcPr>
            <w:tcW w:w="1610" w:type="dxa"/>
            <w:shd w:val="clear" w:color="auto" w:fill="auto"/>
            <w:noWrap/>
            <w:vAlign w:val="bottom"/>
            <w:hideMark/>
          </w:tcPr>
          <w:p w14:paraId="45F1E1F1"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Largo</w:t>
            </w:r>
          </w:p>
        </w:tc>
        <w:tc>
          <w:tcPr>
            <w:tcW w:w="2330" w:type="dxa"/>
            <w:shd w:val="clear" w:color="auto" w:fill="auto"/>
            <w:noWrap/>
            <w:vAlign w:val="bottom"/>
            <w:hideMark/>
          </w:tcPr>
          <w:p w14:paraId="6B75A361" w14:textId="3A6050BA" w:rsidR="00CA35E9" w:rsidRPr="00CA35E9" w:rsidRDefault="00EC23AF" w:rsidP="0097357F">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2,74</w:t>
            </w:r>
            <w:r w:rsidR="00CA35E9" w:rsidRPr="00CA35E9">
              <w:rPr>
                <w:rFonts w:ascii="Times New Roman" w:eastAsia="Times New Roman" w:hAnsi="Times New Roman" w:cs="Times New Roman"/>
                <w:color w:val="000000"/>
                <w:sz w:val="24"/>
                <w:szCs w:val="24"/>
                <w:lang w:val="es-EC" w:eastAsia="es-EC"/>
              </w:rPr>
              <w:t xml:space="preserve"> Km</w:t>
            </w:r>
          </w:p>
        </w:tc>
      </w:tr>
      <w:tr w:rsidR="00CA35E9" w:rsidRPr="00CA35E9" w14:paraId="63284177" w14:textId="77777777" w:rsidTr="00FC2688">
        <w:trPr>
          <w:trHeight w:val="300"/>
          <w:jc w:val="center"/>
        </w:trPr>
        <w:tc>
          <w:tcPr>
            <w:tcW w:w="1610" w:type="dxa"/>
            <w:shd w:val="clear" w:color="auto" w:fill="auto"/>
            <w:noWrap/>
            <w:vAlign w:val="bottom"/>
            <w:hideMark/>
          </w:tcPr>
          <w:p w14:paraId="5D991E48"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Ancho</w:t>
            </w:r>
          </w:p>
        </w:tc>
        <w:tc>
          <w:tcPr>
            <w:tcW w:w="2330" w:type="dxa"/>
            <w:shd w:val="clear" w:color="auto" w:fill="auto"/>
            <w:noWrap/>
            <w:vAlign w:val="bottom"/>
            <w:hideMark/>
          </w:tcPr>
          <w:p w14:paraId="562BA365" w14:textId="3FAFE260"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1,</w:t>
            </w:r>
            <w:r w:rsidR="00EC23AF">
              <w:rPr>
                <w:rFonts w:ascii="Times New Roman" w:eastAsia="Times New Roman" w:hAnsi="Times New Roman" w:cs="Times New Roman"/>
                <w:color w:val="000000"/>
                <w:sz w:val="24"/>
                <w:szCs w:val="24"/>
                <w:lang w:val="es-EC" w:eastAsia="es-EC"/>
              </w:rPr>
              <w:t>35</w:t>
            </w:r>
            <w:r w:rsidRPr="00CA35E9">
              <w:rPr>
                <w:rFonts w:ascii="Times New Roman" w:eastAsia="Times New Roman" w:hAnsi="Times New Roman" w:cs="Times New Roman"/>
                <w:color w:val="000000"/>
                <w:sz w:val="24"/>
                <w:szCs w:val="24"/>
                <w:lang w:val="es-EC" w:eastAsia="es-EC"/>
              </w:rPr>
              <w:t xml:space="preserve"> Km</w:t>
            </w:r>
          </w:p>
        </w:tc>
      </w:tr>
    </w:tbl>
    <w:p w14:paraId="60A3CD2D" w14:textId="77777777" w:rsidR="00CA35E9" w:rsidRDefault="00CA35E9" w:rsidP="00CA35E9">
      <w:pPr>
        <w:pStyle w:val="Prrafodelista"/>
        <w:rPr>
          <w:rFonts w:ascii="Times New Roman" w:hAnsi="Times New Roman" w:cs="Times New Roman"/>
          <w:b/>
          <w:bCs/>
          <w:sz w:val="28"/>
          <w:szCs w:val="28"/>
        </w:rPr>
      </w:pPr>
    </w:p>
    <w:tbl>
      <w:tblPr>
        <w:tblW w:w="3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0"/>
        <w:gridCol w:w="2330"/>
      </w:tblGrid>
      <w:tr w:rsidR="00CA35E9" w:rsidRPr="00CA35E9" w14:paraId="06BE935E" w14:textId="77777777" w:rsidTr="00FC2688">
        <w:trPr>
          <w:trHeight w:val="300"/>
          <w:jc w:val="center"/>
        </w:trPr>
        <w:tc>
          <w:tcPr>
            <w:tcW w:w="3940" w:type="dxa"/>
            <w:gridSpan w:val="2"/>
            <w:shd w:val="clear" w:color="auto" w:fill="auto"/>
            <w:noWrap/>
            <w:vAlign w:val="bottom"/>
            <w:hideMark/>
          </w:tcPr>
          <w:p w14:paraId="6CC2C2F8" w14:textId="73D6821D"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 xml:space="preserve">Medidas distrito </w:t>
            </w:r>
            <w:r>
              <w:rPr>
                <w:rFonts w:ascii="Times New Roman" w:eastAsia="Times New Roman" w:hAnsi="Times New Roman" w:cs="Times New Roman"/>
                <w:color w:val="000000"/>
                <w:sz w:val="24"/>
                <w:szCs w:val="24"/>
                <w:lang w:val="es-EC" w:eastAsia="es-EC"/>
              </w:rPr>
              <w:t>5</w:t>
            </w:r>
          </w:p>
        </w:tc>
      </w:tr>
      <w:tr w:rsidR="00CA35E9" w:rsidRPr="00CA35E9" w14:paraId="67CD6D26" w14:textId="77777777" w:rsidTr="00FC2688">
        <w:trPr>
          <w:trHeight w:val="300"/>
          <w:jc w:val="center"/>
        </w:trPr>
        <w:tc>
          <w:tcPr>
            <w:tcW w:w="1610" w:type="dxa"/>
            <w:shd w:val="clear" w:color="auto" w:fill="auto"/>
            <w:noWrap/>
            <w:vAlign w:val="bottom"/>
            <w:hideMark/>
          </w:tcPr>
          <w:p w14:paraId="58282695"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Largo</w:t>
            </w:r>
          </w:p>
        </w:tc>
        <w:tc>
          <w:tcPr>
            <w:tcW w:w="2330" w:type="dxa"/>
            <w:shd w:val="clear" w:color="auto" w:fill="auto"/>
            <w:noWrap/>
            <w:vAlign w:val="bottom"/>
            <w:hideMark/>
          </w:tcPr>
          <w:p w14:paraId="175D0D21" w14:textId="0E43831E"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3,</w:t>
            </w:r>
            <w:r w:rsidR="000538F7">
              <w:rPr>
                <w:rFonts w:ascii="Times New Roman" w:eastAsia="Times New Roman" w:hAnsi="Times New Roman" w:cs="Times New Roman"/>
                <w:color w:val="000000"/>
                <w:sz w:val="24"/>
                <w:szCs w:val="24"/>
                <w:lang w:val="es-EC" w:eastAsia="es-EC"/>
              </w:rPr>
              <w:t>34</w:t>
            </w:r>
            <w:r w:rsidRPr="00CA35E9">
              <w:rPr>
                <w:rFonts w:ascii="Times New Roman" w:eastAsia="Times New Roman" w:hAnsi="Times New Roman" w:cs="Times New Roman"/>
                <w:color w:val="000000"/>
                <w:sz w:val="24"/>
                <w:szCs w:val="24"/>
                <w:lang w:val="es-EC" w:eastAsia="es-EC"/>
              </w:rPr>
              <w:t xml:space="preserve"> Km</w:t>
            </w:r>
          </w:p>
        </w:tc>
      </w:tr>
      <w:tr w:rsidR="00CA35E9" w:rsidRPr="00CA35E9" w14:paraId="457F73AB" w14:textId="77777777" w:rsidTr="00FC2688">
        <w:trPr>
          <w:trHeight w:val="300"/>
          <w:jc w:val="center"/>
        </w:trPr>
        <w:tc>
          <w:tcPr>
            <w:tcW w:w="1610" w:type="dxa"/>
            <w:shd w:val="clear" w:color="auto" w:fill="auto"/>
            <w:noWrap/>
            <w:vAlign w:val="bottom"/>
            <w:hideMark/>
          </w:tcPr>
          <w:p w14:paraId="4EE1338E"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Ancho</w:t>
            </w:r>
          </w:p>
        </w:tc>
        <w:tc>
          <w:tcPr>
            <w:tcW w:w="2330" w:type="dxa"/>
            <w:shd w:val="clear" w:color="auto" w:fill="auto"/>
            <w:noWrap/>
            <w:vAlign w:val="bottom"/>
            <w:hideMark/>
          </w:tcPr>
          <w:p w14:paraId="3083A5E1" w14:textId="1C9F5494"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1,</w:t>
            </w:r>
            <w:r w:rsidR="000538F7">
              <w:rPr>
                <w:rFonts w:ascii="Times New Roman" w:eastAsia="Times New Roman" w:hAnsi="Times New Roman" w:cs="Times New Roman"/>
                <w:color w:val="000000"/>
                <w:sz w:val="24"/>
                <w:szCs w:val="24"/>
                <w:lang w:val="es-EC" w:eastAsia="es-EC"/>
              </w:rPr>
              <w:t>81</w:t>
            </w:r>
            <w:r w:rsidRPr="00CA35E9">
              <w:rPr>
                <w:rFonts w:ascii="Times New Roman" w:eastAsia="Times New Roman" w:hAnsi="Times New Roman" w:cs="Times New Roman"/>
                <w:color w:val="000000"/>
                <w:sz w:val="24"/>
                <w:szCs w:val="24"/>
                <w:lang w:val="es-EC" w:eastAsia="es-EC"/>
              </w:rPr>
              <w:t xml:space="preserve"> Km</w:t>
            </w:r>
          </w:p>
        </w:tc>
      </w:tr>
    </w:tbl>
    <w:p w14:paraId="18115A52" w14:textId="77777777" w:rsidR="00CA35E9" w:rsidRDefault="00CA35E9" w:rsidP="00CA35E9">
      <w:pPr>
        <w:pStyle w:val="Prrafodelista"/>
        <w:rPr>
          <w:rFonts w:ascii="Times New Roman" w:hAnsi="Times New Roman" w:cs="Times New Roman"/>
          <w:b/>
          <w:bCs/>
          <w:sz w:val="28"/>
          <w:szCs w:val="28"/>
        </w:rPr>
      </w:pPr>
    </w:p>
    <w:tbl>
      <w:tblPr>
        <w:tblW w:w="3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0"/>
        <w:gridCol w:w="2330"/>
      </w:tblGrid>
      <w:tr w:rsidR="00CA35E9" w:rsidRPr="00CA35E9" w14:paraId="00700B1A" w14:textId="77777777" w:rsidTr="00FC2688">
        <w:trPr>
          <w:trHeight w:val="300"/>
          <w:jc w:val="center"/>
        </w:trPr>
        <w:tc>
          <w:tcPr>
            <w:tcW w:w="3940" w:type="dxa"/>
            <w:gridSpan w:val="2"/>
            <w:shd w:val="clear" w:color="auto" w:fill="auto"/>
            <w:noWrap/>
            <w:vAlign w:val="bottom"/>
            <w:hideMark/>
          </w:tcPr>
          <w:p w14:paraId="4F581024" w14:textId="514B613C"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 xml:space="preserve">Medidas distrito </w:t>
            </w:r>
            <w:r>
              <w:rPr>
                <w:rFonts w:ascii="Times New Roman" w:eastAsia="Times New Roman" w:hAnsi="Times New Roman" w:cs="Times New Roman"/>
                <w:color w:val="000000"/>
                <w:sz w:val="24"/>
                <w:szCs w:val="24"/>
                <w:lang w:val="es-EC" w:eastAsia="es-EC"/>
              </w:rPr>
              <w:t>6</w:t>
            </w:r>
          </w:p>
        </w:tc>
      </w:tr>
      <w:tr w:rsidR="00CA35E9" w:rsidRPr="00CA35E9" w14:paraId="0B822F51" w14:textId="77777777" w:rsidTr="00FC2688">
        <w:trPr>
          <w:trHeight w:val="300"/>
          <w:jc w:val="center"/>
        </w:trPr>
        <w:tc>
          <w:tcPr>
            <w:tcW w:w="1610" w:type="dxa"/>
            <w:shd w:val="clear" w:color="auto" w:fill="auto"/>
            <w:noWrap/>
            <w:vAlign w:val="bottom"/>
            <w:hideMark/>
          </w:tcPr>
          <w:p w14:paraId="656685A3"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Largo</w:t>
            </w:r>
          </w:p>
        </w:tc>
        <w:tc>
          <w:tcPr>
            <w:tcW w:w="2330" w:type="dxa"/>
            <w:shd w:val="clear" w:color="auto" w:fill="auto"/>
            <w:noWrap/>
            <w:vAlign w:val="bottom"/>
            <w:hideMark/>
          </w:tcPr>
          <w:p w14:paraId="2921A9F7" w14:textId="40455EA9"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3,</w:t>
            </w:r>
            <w:r w:rsidR="000538F7">
              <w:rPr>
                <w:rFonts w:ascii="Times New Roman" w:eastAsia="Times New Roman" w:hAnsi="Times New Roman" w:cs="Times New Roman"/>
                <w:color w:val="000000"/>
                <w:sz w:val="24"/>
                <w:szCs w:val="24"/>
                <w:lang w:val="es-EC" w:eastAsia="es-EC"/>
              </w:rPr>
              <w:t>40</w:t>
            </w:r>
            <w:r w:rsidRPr="00CA35E9">
              <w:rPr>
                <w:rFonts w:ascii="Times New Roman" w:eastAsia="Times New Roman" w:hAnsi="Times New Roman" w:cs="Times New Roman"/>
                <w:color w:val="000000"/>
                <w:sz w:val="24"/>
                <w:szCs w:val="24"/>
                <w:lang w:val="es-EC" w:eastAsia="es-EC"/>
              </w:rPr>
              <w:t xml:space="preserve"> Km</w:t>
            </w:r>
          </w:p>
        </w:tc>
      </w:tr>
      <w:tr w:rsidR="00CA35E9" w:rsidRPr="00CA35E9" w14:paraId="3A741457" w14:textId="77777777" w:rsidTr="00FC2688">
        <w:trPr>
          <w:trHeight w:val="300"/>
          <w:jc w:val="center"/>
        </w:trPr>
        <w:tc>
          <w:tcPr>
            <w:tcW w:w="1610" w:type="dxa"/>
            <w:shd w:val="clear" w:color="auto" w:fill="auto"/>
            <w:noWrap/>
            <w:vAlign w:val="bottom"/>
            <w:hideMark/>
          </w:tcPr>
          <w:p w14:paraId="1C5DEDF3"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Ancho</w:t>
            </w:r>
          </w:p>
        </w:tc>
        <w:tc>
          <w:tcPr>
            <w:tcW w:w="2330" w:type="dxa"/>
            <w:shd w:val="clear" w:color="auto" w:fill="auto"/>
            <w:noWrap/>
            <w:vAlign w:val="bottom"/>
            <w:hideMark/>
          </w:tcPr>
          <w:p w14:paraId="5A7E4D9B" w14:textId="7AB6B4AE" w:rsidR="00CA35E9" w:rsidRPr="00CA35E9" w:rsidRDefault="000538F7" w:rsidP="0097357F">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2,45</w:t>
            </w:r>
            <w:r w:rsidR="00CA35E9" w:rsidRPr="00CA35E9">
              <w:rPr>
                <w:rFonts w:ascii="Times New Roman" w:eastAsia="Times New Roman" w:hAnsi="Times New Roman" w:cs="Times New Roman"/>
                <w:color w:val="000000"/>
                <w:sz w:val="24"/>
                <w:szCs w:val="24"/>
                <w:lang w:val="es-EC" w:eastAsia="es-EC"/>
              </w:rPr>
              <w:t xml:space="preserve"> Km</w:t>
            </w:r>
          </w:p>
        </w:tc>
      </w:tr>
    </w:tbl>
    <w:p w14:paraId="220906D6" w14:textId="77777777" w:rsidR="00CA35E9" w:rsidRDefault="00CA35E9" w:rsidP="00CA35E9">
      <w:pPr>
        <w:pStyle w:val="Prrafodelista"/>
        <w:rPr>
          <w:rFonts w:ascii="Times New Roman" w:hAnsi="Times New Roman" w:cs="Times New Roman"/>
          <w:b/>
          <w:bCs/>
          <w:sz w:val="28"/>
          <w:szCs w:val="28"/>
        </w:rPr>
      </w:pPr>
    </w:p>
    <w:tbl>
      <w:tblPr>
        <w:tblW w:w="3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0"/>
        <w:gridCol w:w="2330"/>
      </w:tblGrid>
      <w:tr w:rsidR="00CA35E9" w:rsidRPr="00CA35E9" w14:paraId="4E6E1825" w14:textId="77777777" w:rsidTr="00FC2688">
        <w:trPr>
          <w:trHeight w:val="300"/>
          <w:jc w:val="center"/>
        </w:trPr>
        <w:tc>
          <w:tcPr>
            <w:tcW w:w="3940" w:type="dxa"/>
            <w:gridSpan w:val="2"/>
            <w:shd w:val="clear" w:color="auto" w:fill="auto"/>
            <w:noWrap/>
            <w:vAlign w:val="bottom"/>
            <w:hideMark/>
          </w:tcPr>
          <w:p w14:paraId="7FA740CE" w14:textId="096027AD"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 xml:space="preserve">Medidas distrito </w:t>
            </w:r>
            <w:r>
              <w:rPr>
                <w:rFonts w:ascii="Times New Roman" w:eastAsia="Times New Roman" w:hAnsi="Times New Roman" w:cs="Times New Roman"/>
                <w:color w:val="000000"/>
                <w:sz w:val="24"/>
                <w:szCs w:val="24"/>
                <w:lang w:val="es-EC" w:eastAsia="es-EC"/>
              </w:rPr>
              <w:t>7</w:t>
            </w:r>
          </w:p>
        </w:tc>
      </w:tr>
      <w:tr w:rsidR="00CA35E9" w:rsidRPr="00CA35E9" w14:paraId="32AB3E2F" w14:textId="77777777" w:rsidTr="00FC2688">
        <w:trPr>
          <w:trHeight w:val="300"/>
          <w:jc w:val="center"/>
        </w:trPr>
        <w:tc>
          <w:tcPr>
            <w:tcW w:w="1610" w:type="dxa"/>
            <w:shd w:val="clear" w:color="auto" w:fill="auto"/>
            <w:noWrap/>
            <w:vAlign w:val="bottom"/>
            <w:hideMark/>
          </w:tcPr>
          <w:p w14:paraId="70A12046"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Largo</w:t>
            </w:r>
          </w:p>
        </w:tc>
        <w:tc>
          <w:tcPr>
            <w:tcW w:w="2330" w:type="dxa"/>
            <w:shd w:val="clear" w:color="auto" w:fill="auto"/>
            <w:noWrap/>
            <w:vAlign w:val="bottom"/>
            <w:hideMark/>
          </w:tcPr>
          <w:p w14:paraId="70601FA7" w14:textId="72CD2130" w:rsidR="00CA35E9" w:rsidRPr="00CA35E9" w:rsidRDefault="00B900D5" w:rsidP="0097357F">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2,86</w:t>
            </w:r>
            <w:r w:rsidR="00CA35E9" w:rsidRPr="00CA35E9">
              <w:rPr>
                <w:rFonts w:ascii="Times New Roman" w:eastAsia="Times New Roman" w:hAnsi="Times New Roman" w:cs="Times New Roman"/>
                <w:color w:val="000000"/>
                <w:sz w:val="24"/>
                <w:szCs w:val="24"/>
                <w:lang w:val="es-EC" w:eastAsia="es-EC"/>
              </w:rPr>
              <w:t xml:space="preserve"> Km</w:t>
            </w:r>
          </w:p>
        </w:tc>
      </w:tr>
      <w:tr w:rsidR="00CA35E9" w:rsidRPr="00CA35E9" w14:paraId="67CE6F5D" w14:textId="77777777" w:rsidTr="00FC2688">
        <w:trPr>
          <w:trHeight w:val="300"/>
          <w:jc w:val="center"/>
        </w:trPr>
        <w:tc>
          <w:tcPr>
            <w:tcW w:w="1610" w:type="dxa"/>
            <w:shd w:val="clear" w:color="auto" w:fill="auto"/>
            <w:noWrap/>
            <w:vAlign w:val="bottom"/>
            <w:hideMark/>
          </w:tcPr>
          <w:p w14:paraId="6E7D55EE"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Ancho</w:t>
            </w:r>
          </w:p>
        </w:tc>
        <w:tc>
          <w:tcPr>
            <w:tcW w:w="2330" w:type="dxa"/>
            <w:shd w:val="clear" w:color="auto" w:fill="auto"/>
            <w:noWrap/>
            <w:vAlign w:val="bottom"/>
            <w:hideMark/>
          </w:tcPr>
          <w:p w14:paraId="595688E4" w14:textId="1151A6D0" w:rsidR="00CA35E9" w:rsidRPr="00CA35E9" w:rsidRDefault="00B900D5" w:rsidP="0097357F">
            <w:pPr>
              <w:spacing w:after="0" w:line="240" w:lineRule="auto"/>
              <w:jc w:val="center"/>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0,954</w:t>
            </w:r>
            <w:r w:rsidR="00CA35E9" w:rsidRPr="00CA35E9">
              <w:rPr>
                <w:rFonts w:ascii="Times New Roman" w:eastAsia="Times New Roman" w:hAnsi="Times New Roman" w:cs="Times New Roman"/>
                <w:color w:val="000000"/>
                <w:sz w:val="24"/>
                <w:szCs w:val="24"/>
                <w:lang w:val="es-EC" w:eastAsia="es-EC"/>
              </w:rPr>
              <w:t xml:space="preserve"> Km</w:t>
            </w:r>
          </w:p>
        </w:tc>
      </w:tr>
    </w:tbl>
    <w:p w14:paraId="5069A336" w14:textId="77777777" w:rsidR="00CA35E9" w:rsidRDefault="00CA35E9" w:rsidP="00CA35E9">
      <w:pPr>
        <w:pStyle w:val="Prrafodelista"/>
        <w:rPr>
          <w:rFonts w:ascii="Times New Roman" w:hAnsi="Times New Roman" w:cs="Times New Roman"/>
          <w:b/>
          <w:bCs/>
          <w:sz w:val="28"/>
          <w:szCs w:val="28"/>
        </w:rPr>
      </w:pPr>
    </w:p>
    <w:tbl>
      <w:tblPr>
        <w:tblW w:w="3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10"/>
        <w:gridCol w:w="2330"/>
      </w:tblGrid>
      <w:tr w:rsidR="00CA35E9" w:rsidRPr="00CA35E9" w14:paraId="4F14FC75" w14:textId="77777777" w:rsidTr="00FC2688">
        <w:trPr>
          <w:trHeight w:val="300"/>
          <w:jc w:val="center"/>
        </w:trPr>
        <w:tc>
          <w:tcPr>
            <w:tcW w:w="3940" w:type="dxa"/>
            <w:gridSpan w:val="2"/>
            <w:shd w:val="clear" w:color="auto" w:fill="auto"/>
            <w:noWrap/>
            <w:vAlign w:val="bottom"/>
            <w:hideMark/>
          </w:tcPr>
          <w:p w14:paraId="2DC73A51" w14:textId="25F46349"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 xml:space="preserve">Medidas distrito </w:t>
            </w:r>
            <w:r>
              <w:rPr>
                <w:rFonts w:ascii="Times New Roman" w:eastAsia="Times New Roman" w:hAnsi="Times New Roman" w:cs="Times New Roman"/>
                <w:color w:val="000000"/>
                <w:sz w:val="24"/>
                <w:szCs w:val="24"/>
                <w:lang w:val="es-EC" w:eastAsia="es-EC"/>
              </w:rPr>
              <w:t>8</w:t>
            </w:r>
          </w:p>
        </w:tc>
      </w:tr>
      <w:tr w:rsidR="00CA35E9" w:rsidRPr="00CA35E9" w14:paraId="5EBD052F" w14:textId="77777777" w:rsidTr="00FC2688">
        <w:trPr>
          <w:trHeight w:val="300"/>
          <w:jc w:val="center"/>
        </w:trPr>
        <w:tc>
          <w:tcPr>
            <w:tcW w:w="1610" w:type="dxa"/>
            <w:shd w:val="clear" w:color="auto" w:fill="auto"/>
            <w:noWrap/>
            <w:vAlign w:val="bottom"/>
            <w:hideMark/>
          </w:tcPr>
          <w:p w14:paraId="7325F5D5"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Largo</w:t>
            </w:r>
          </w:p>
        </w:tc>
        <w:tc>
          <w:tcPr>
            <w:tcW w:w="2330" w:type="dxa"/>
            <w:shd w:val="clear" w:color="auto" w:fill="auto"/>
            <w:noWrap/>
            <w:vAlign w:val="bottom"/>
            <w:hideMark/>
          </w:tcPr>
          <w:p w14:paraId="1254EAB6" w14:textId="6686B302"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3,</w:t>
            </w:r>
            <w:r w:rsidR="00B900D5">
              <w:rPr>
                <w:rFonts w:ascii="Times New Roman" w:eastAsia="Times New Roman" w:hAnsi="Times New Roman" w:cs="Times New Roman"/>
                <w:color w:val="000000"/>
                <w:sz w:val="24"/>
                <w:szCs w:val="24"/>
                <w:lang w:val="es-EC" w:eastAsia="es-EC"/>
              </w:rPr>
              <w:t xml:space="preserve">84 </w:t>
            </w:r>
            <w:r w:rsidRPr="00CA35E9">
              <w:rPr>
                <w:rFonts w:ascii="Times New Roman" w:eastAsia="Times New Roman" w:hAnsi="Times New Roman" w:cs="Times New Roman"/>
                <w:color w:val="000000"/>
                <w:sz w:val="24"/>
                <w:szCs w:val="24"/>
                <w:lang w:val="es-EC" w:eastAsia="es-EC"/>
              </w:rPr>
              <w:t>Km</w:t>
            </w:r>
          </w:p>
        </w:tc>
      </w:tr>
      <w:tr w:rsidR="00CA35E9" w:rsidRPr="00CA35E9" w14:paraId="78DCFF85" w14:textId="77777777" w:rsidTr="00FC2688">
        <w:trPr>
          <w:trHeight w:val="300"/>
          <w:jc w:val="center"/>
        </w:trPr>
        <w:tc>
          <w:tcPr>
            <w:tcW w:w="1610" w:type="dxa"/>
            <w:shd w:val="clear" w:color="auto" w:fill="auto"/>
            <w:noWrap/>
            <w:vAlign w:val="bottom"/>
            <w:hideMark/>
          </w:tcPr>
          <w:p w14:paraId="147CB757" w14:textId="777777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Ancho</w:t>
            </w:r>
          </w:p>
        </w:tc>
        <w:tc>
          <w:tcPr>
            <w:tcW w:w="2330" w:type="dxa"/>
            <w:shd w:val="clear" w:color="auto" w:fill="auto"/>
            <w:noWrap/>
            <w:vAlign w:val="bottom"/>
            <w:hideMark/>
          </w:tcPr>
          <w:p w14:paraId="0F92413A" w14:textId="2B7AB077" w:rsidR="00CA35E9" w:rsidRPr="00CA35E9" w:rsidRDefault="00CA35E9" w:rsidP="0097357F">
            <w:pPr>
              <w:spacing w:after="0" w:line="240" w:lineRule="auto"/>
              <w:jc w:val="center"/>
              <w:rPr>
                <w:rFonts w:ascii="Times New Roman" w:eastAsia="Times New Roman" w:hAnsi="Times New Roman" w:cs="Times New Roman"/>
                <w:color w:val="000000"/>
                <w:sz w:val="24"/>
                <w:szCs w:val="24"/>
                <w:lang w:val="es-EC" w:eastAsia="es-EC"/>
              </w:rPr>
            </w:pPr>
            <w:r w:rsidRPr="00CA35E9">
              <w:rPr>
                <w:rFonts w:ascii="Times New Roman" w:eastAsia="Times New Roman" w:hAnsi="Times New Roman" w:cs="Times New Roman"/>
                <w:color w:val="000000"/>
                <w:sz w:val="24"/>
                <w:szCs w:val="24"/>
                <w:lang w:val="es-EC" w:eastAsia="es-EC"/>
              </w:rPr>
              <w:t>1,</w:t>
            </w:r>
            <w:r w:rsidR="00B900D5">
              <w:rPr>
                <w:rFonts w:ascii="Times New Roman" w:eastAsia="Times New Roman" w:hAnsi="Times New Roman" w:cs="Times New Roman"/>
                <w:color w:val="000000"/>
                <w:sz w:val="24"/>
                <w:szCs w:val="24"/>
                <w:lang w:val="es-EC" w:eastAsia="es-EC"/>
              </w:rPr>
              <w:t>34</w:t>
            </w:r>
            <w:r w:rsidRPr="00CA35E9">
              <w:rPr>
                <w:rFonts w:ascii="Times New Roman" w:eastAsia="Times New Roman" w:hAnsi="Times New Roman" w:cs="Times New Roman"/>
                <w:color w:val="000000"/>
                <w:sz w:val="24"/>
                <w:szCs w:val="24"/>
                <w:lang w:val="es-EC" w:eastAsia="es-EC"/>
              </w:rPr>
              <w:t xml:space="preserve"> Km</w:t>
            </w:r>
          </w:p>
        </w:tc>
      </w:tr>
    </w:tbl>
    <w:p w14:paraId="299E0233" w14:textId="77777777" w:rsidR="00CA35E9" w:rsidRDefault="00CA35E9" w:rsidP="00CA35E9">
      <w:pPr>
        <w:pStyle w:val="Prrafodelista"/>
        <w:rPr>
          <w:rFonts w:ascii="Times New Roman" w:hAnsi="Times New Roman" w:cs="Times New Roman"/>
          <w:b/>
          <w:bCs/>
          <w:sz w:val="28"/>
          <w:szCs w:val="28"/>
        </w:rPr>
      </w:pPr>
    </w:p>
    <w:p w14:paraId="14EB1793" w14:textId="435F58DA" w:rsidR="008008B3" w:rsidRPr="00673296" w:rsidRDefault="008008B3" w:rsidP="00CA35E9">
      <w:pPr>
        <w:pStyle w:val="Prrafodelista"/>
        <w:rPr>
          <w:rFonts w:ascii="Times New Roman" w:hAnsi="Times New Roman" w:cs="Times New Roman"/>
          <w:sz w:val="24"/>
          <w:szCs w:val="24"/>
        </w:rPr>
      </w:pPr>
      <w:r w:rsidRPr="00673296">
        <w:rPr>
          <w:rFonts w:ascii="Times New Roman" w:hAnsi="Times New Roman" w:cs="Times New Roman"/>
          <w:sz w:val="24"/>
          <w:szCs w:val="24"/>
        </w:rPr>
        <w:t xml:space="preserve">La ubicación del armario de cada </w:t>
      </w:r>
      <w:r w:rsidR="00673296" w:rsidRPr="00673296">
        <w:rPr>
          <w:rFonts w:ascii="Times New Roman" w:hAnsi="Times New Roman" w:cs="Times New Roman"/>
          <w:sz w:val="24"/>
          <w:szCs w:val="24"/>
        </w:rPr>
        <w:t>distrito</w:t>
      </w: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9"/>
        <w:gridCol w:w="3161"/>
      </w:tblGrid>
      <w:tr w:rsidR="007430E9" w:rsidRPr="00FD021C" w14:paraId="5E76636C" w14:textId="77777777" w:rsidTr="00FC2688">
        <w:trPr>
          <w:trHeight w:val="300"/>
          <w:jc w:val="center"/>
        </w:trPr>
        <w:tc>
          <w:tcPr>
            <w:tcW w:w="3880" w:type="dxa"/>
            <w:gridSpan w:val="2"/>
            <w:shd w:val="clear" w:color="auto" w:fill="auto"/>
            <w:noWrap/>
            <w:vAlign w:val="bottom"/>
            <w:hideMark/>
          </w:tcPr>
          <w:p w14:paraId="4C89D327" w14:textId="6E3527F2" w:rsidR="007430E9" w:rsidRPr="008008B3" w:rsidRDefault="007430E9" w:rsidP="007430E9">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 xml:space="preserve">Ubicación del armario </w:t>
            </w:r>
            <w:r w:rsidRPr="00FD021C">
              <w:rPr>
                <w:rFonts w:ascii="Times New Roman" w:eastAsia="Times New Roman" w:hAnsi="Times New Roman" w:cs="Times New Roman"/>
                <w:color w:val="000000"/>
                <w:sz w:val="24"/>
                <w:szCs w:val="24"/>
                <w:lang w:val="es-EC" w:eastAsia="es-EC"/>
              </w:rPr>
              <w:t>distrito 1</w:t>
            </w:r>
          </w:p>
        </w:tc>
      </w:tr>
      <w:tr w:rsidR="007430E9" w:rsidRPr="00FD021C" w14:paraId="4757B79F" w14:textId="77777777" w:rsidTr="00FC2688">
        <w:trPr>
          <w:trHeight w:val="300"/>
          <w:jc w:val="center"/>
        </w:trPr>
        <w:tc>
          <w:tcPr>
            <w:tcW w:w="719" w:type="dxa"/>
            <w:shd w:val="clear" w:color="auto" w:fill="auto"/>
            <w:noWrap/>
            <w:vAlign w:val="bottom"/>
            <w:hideMark/>
          </w:tcPr>
          <w:p w14:paraId="7ED1016B" w14:textId="77777777" w:rsidR="007430E9" w:rsidRPr="008008B3" w:rsidRDefault="007430E9" w:rsidP="008008B3">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1/3L</w:t>
            </w:r>
          </w:p>
        </w:tc>
        <w:tc>
          <w:tcPr>
            <w:tcW w:w="3161" w:type="dxa"/>
            <w:shd w:val="clear" w:color="auto" w:fill="auto"/>
            <w:noWrap/>
            <w:vAlign w:val="bottom"/>
            <w:hideMark/>
          </w:tcPr>
          <w:p w14:paraId="631C14D2" w14:textId="6D00DBC3" w:rsidR="007430E9" w:rsidRPr="008008B3" w:rsidRDefault="007430E9" w:rsidP="007430E9">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0,66666667</w:t>
            </w:r>
            <w:r w:rsidRPr="00FD021C">
              <w:rPr>
                <w:rFonts w:ascii="Times New Roman" w:eastAsia="Times New Roman" w:hAnsi="Times New Roman" w:cs="Times New Roman"/>
                <w:color w:val="000000"/>
                <w:sz w:val="24"/>
                <w:szCs w:val="24"/>
                <w:lang w:val="es-EC" w:eastAsia="es-EC"/>
              </w:rPr>
              <w:t xml:space="preserve"> K</w:t>
            </w:r>
            <w:r w:rsidRPr="008008B3">
              <w:rPr>
                <w:rFonts w:ascii="Times New Roman" w:eastAsia="Times New Roman" w:hAnsi="Times New Roman" w:cs="Times New Roman"/>
                <w:color w:val="000000"/>
                <w:sz w:val="24"/>
                <w:szCs w:val="24"/>
                <w:lang w:val="es-EC" w:eastAsia="es-EC"/>
              </w:rPr>
              <w:t>m</w:t>
            </w:r>
          </w:p>
        </w:tc>
      </w:tr>
      <w:tr w:rsidR="007430E9" w:rsidRPr="00FD021C" w14:paraId="1BB53495" w14:textId="77777777" w:rsidTr="00FC2688">
        <w:trPr>
          <w:trHeight w:val="300"/>
          <w:jc w:val="center"/>
        </w:trPr>
        <w:tc>
          <w:tcPr>
            <w:tcW w:w="719" w:type="dxa"/>
            <w:shd w:val="clear" w:color="auto" w:fill="auto"/>
            <w:noWrap/>
            <w:vAlign w:val="bottom"/>
            <w:hideMark/>
          </w:tcPr>
          <w:p w14:paraId="0B2C27DB" w14:textId="77777777" w:rsidR="007430E9" w:rsidRPr="008008B3" w:rsidRDefault="007430E9" w:rsidP="008008B3">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1/3A</w:t>
            </w:r>
          </w:p>
        </w:tc>
        <w:tc>
          <w:tcPr>
            <w:tcW w:w="3161" w:type="dxa"/>
            <w:shd w:val="clear" w:color="auto" w:fill="auto"/>
            <w:noWrap/>
            <w:vAlign w:val="bottom"/>
            <w:hideMark/>
          </w:tcPr>
          <w:p w14:paraId="339FFCE2" w14:textId="3C1B35AB" w:rsidR="007430E9" w:rsidRPr="008008B3" w:rsidRDefault="007430E9" w:rsidP="007430E9">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0,70666667</w:t>
            </w:r>
            <w:r w:rsidRPr="00FD021C">
              <w:rPr>
                <w:rFonts w:ascii="Times New Roman" w:eastAsia="Times New Roman" w:hAnsi="Times New Roman" w:cs="Times New Roman"/>
                <w:color w:val="000000"/>
                <w:sz w:val="24"/>
                <w:szCs w:val="24"/>
                <w:lang w:val="es-EC" w:eastAsia="es-EC"/>
              </w:rPr>
              <w:t xml:space="preserve"> K</w:t>
            </w:r>
            <w:r w:rsidRPr="008008B3">
              <w:rPr>
                <w:rFonts w:ascii="Times New Roman" w:eastAsia="Times New Roman" w:hAnsi="Times New Roman" w:cs="Times New Roman"/>
                <w:color w:val="000000"/>
                <w:sz w:val="24"/>
                <w:szCs w:val="24"/>
                <w:lang w:val="es-EC" w:eastAsia="es-EC"/>
              </w:rPr>
              <w:t>m</w:t>
            </w:r>
          </w:p>
        </w:tc>
      </w:tr>
    </w:tbl>
    <w:p w14:paraId="43F26AAB" w14:textId="77777777" w:rsidR="008008B3" w:rsidRPr="00FD021C" w:rsidRDefault="008008B3" w:rsidP="00CA35E9">
      <w:pPr>
        <w:pStyle w:val="Prrafodelista"/>
        <w:rPr>
          <w:rFonts w:ascii="Times New Roman" w:hAnsi="Times New Roman" w:cs="Times New Roman"/>
          <w:b/>
          <w:bCs/>
          <w:sz w:val="24"/>
          <w:szCs w:val="24"/>
        </w:rPr>
      </w:pP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9"/>
        <w:gridCol w:w="3161"/>
      </w:tblGrid>
      <w:tr w:rsidR="007430E9" w:rsidRPr="00FD021C" w14:paraId="711E8B88" w14:textId="77777777" w:rsidTr="00FC2688">
        <w:trPr>
          <w:trHeight w:val="300"/>
          <w:jc w:val="center"/>
        </w:trPr>
        <w:tc>
          <w:tcPr>
            <w:tcW w:w="3880" w:type="dxa"/>
            <w:gridSpan w:val="2"/>
            <w:shd w:val="clear" w:color="auto" w:fill="auto"/>
            <w:noWrap/>
            <w:vAlign w:val="bottom"/>
            <w:hideMark/>
          </w:tcPr>
          <w:p w14:paraId="7F1C05FC" w14:textId="6204E0F9" w:rsidR="007430E9" w:rsidRPr="008008B3" w:rsidRDefault="007430E9" w:rsidP="0097357F">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 xml:space="preserve">Ubicación del armario </w:t>
            </w:r>
            <w:r w:rsidRPr="00FD021C">
              <w:rPr>
                <w:rFonts w:ascii="Times New Roman" w:eastAsia="Times New Roman" w:hAnsi="Times New Roman" w:cs="Times New Roman"/>
                <w:color w:val="000000"/>
                <w:sz w:val="24"/>
                <w:szCs w:val="24"/>
                <w:lang w:val="es-EC" w:eastAsia="es-EC"/>
              </w:rPr>
              <w:t>distrito 2</w:t>
            </w:r>
          </w:p>
        </w:tc>
      </w:tr>
      <w:tr w:rsidR="00A400DA" w:rsidRPr="00FD021C" w14:paraId="74947A47" w14:textId="77777777" w:rsidTr="00FC2688">
        <w:trPr>
          <w:trHeight w:val="300"/>
          <w:jc w:val="center"/>
        </w:trPr>
        <w:tc>
          <w:tcPr>
            <w:tcW w:w="719" w:type="dxa"/>
            <w:shd w:val="clear" w:color="auto" w:fill="auto"/>
            <w:noWrap/>
            <w:vAlign w:val="bottom"/>
            <w:hideMark/>
          </w:tcPr>
          <w:p w14:paraId="3BDBCB54" w14:textId="77777777" w:rsidR="00A400DA" w:rsidRPr="008008B3" w:rsidRDefault="00A400DA" w:rsidP="00A400DA">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1/3L</w:t>
            </w:r>
          </w:p>
        </w:tc>
        <w:tc>
          <w:tcPr>
            <w:tcW w:w="3161" w:type="dxa"/>
            <w:shd w:val="clear" w:color="auto" w:fill="auto"/>
            <w:noWrap/>
            <w:vAlign w:val="bottom"/>
            <w:hideMark/>
          </w:tcPr>
          <w:p w14:paraId="7A143725" w14:textId="3DE96174" w:rsidR="00A400DA" w:rsidRPr="008008B3" w:rsidRDefault="00A400DA" w:rsidP="00A400DA">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1,08333333 Km</w:t>
            </w:r>
          </w:p>
        </w:tc>
      </w:tr>
      <w:tr w:rsidR="00A400DA" w:rsidRPr="00FD021C" w14:paraId="18A3C719" w14:textId="77777777" w:rsidTr="00FC2688">
        <w:trPr>
          <w:trHeight w:val="300"/>
          <w:jc w:val="center"/>
        </w:trPr>
        <w:tc>
          <w:tcPr>
            <w:tcW w:w="719" w:type="dxa"/>
            <w:shd w:val="clear" w:color="auto" w:fill="auto"/>
            <w:noWrap/>
            <w:vAlign w:val="bottom"/>
            <w:hideMark/>
          </w:tcPr>
          <w:p w14:paraId="7F23EF19" w14:textId="77777777" w:rsidR="00A400DA" w:rsidRPr="008008B3" w:rsidRDefault="00A400DA" w:rsidP="00A400DA">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lastRenderedPageBreak/>
              <w:t>1/3A</w:t>
            </w:r>
          </w:p>
        </w:tc>
        <w:tc>
          <w:tcPr>
            <w:tcW w:w="3161" w:type="dxa"/>
            <w:shd w:val="clear" w:color="auto" w:fill="auto"/>
            <w:noWrap/>
            <w:vAlign w:val="bottom"/>
            <w:hideMark/>
          </w:tcPr>
          <w:p w14:paraId="20989549" w14:textId="363A5A26" w:rsidR="00A400DA" w:rsidRPr="008008B3" w:rsidRDefault="00A400DA" w:rsidP="00A400DA">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0,39 Km</w:t>
            </w:r>
          </w:p>
        </w:tc>
      </w:tr>
    </w:tbl>
    <w:p w14:paraId="2F482E11" w14:textId="77777777" w:rsidR="007430E9" w:rsidRPr="00FD021C" w:rsidRDefault="007430E9" w:rsidP="00CA35E9">
      <w:pPr>
        <w:pStyle w:val="Prrafodelista"/>
        <w:rPr>
          <w:rFonts w:ascii="Times New Roman" w:hAnsi="Times New Roman" w:cs="Times New Roman"/>
          <w:b/>
          <w:bCs/>
          <w:sz w:val="24"/>
          <w:szCs w:val="24"/>
        </w:rPr>
      </w:pPr>
    </w:p>
    <w:p w14:paraId="5EAAC45B" w14:textId="77777777" w:rsidR="007430E9" w:rsidRPr="00FD021C" w:rsidRDefault="007430E9" w:rsidP="00CA35E9">
      <w:pPr>
        <w:pStyle w:val="Prrafodelista"/>
        <w:rPr>
          <w:rFonts w:ascii="Times New Roman" w:hAnsi="Times New Roman" w:cs="Times New Roman"/>
          <w:b/>
          <w:bCs/>
          <w:sz w:val="24"/>
          <w:szCs w:val="24"/>
        </w:rPr>
      </w:pPr>
    </w:p>
    <w:p w14:paraId="060C6D13" w14:textId="77777777" w:rsidR="007430E9" w:rsidRPr="00FD021C" w:rsidRDefault="007430E9" w:rsidP="00CA35E9">
      <w:pPr>
        <w:pStyle w:val="Prrafodelista"/>
        <w:rPr>
          <w:rFonts w:ascii="Times New Roman" w:hAnsi="Times New Roman" w:cs="Times New Roman"/>
          <w:b/>
          <w:bCs/>
          <w:sz w:val="24"/>
          <w:szCs w:val="24"/>
        </w:rPr>
      </w:pP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9"/>
        <w:gridCol w:w="3161"/>
      </w:tblGrid>
      <w:tr w:rsidR="007430E9" w:rsidRPr="00FD021C" w14:paraId="63424A36" w14:textId="77777777" w:rsidTr="00FC2688">
        <w:trPr>
          <w:trHeight w:val="300"/>
          <w:jc w:val="center"/>
        </w:trPr>
        <w:tc>
          <w:tcPr>
            <w:tcW w:w="3880" w:type="dxa"/>
            <w:gridSpan w:val="2"/>
            <w:shd w:val="clear" w:color="auto" w:fill="auto"/>
            <w:noWrap/>
            <w:vAlign w:val="bottom"/>
            <w:hideMark/>
          </w:tcPr>
          <w:p w14:paraId="71CD1241" w14:textId="20B83524" w:rsidR="007430E9" w:rsidRPr="008008B3" w:rsidRDefault="007430E9" w:rsidP="0097357F">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 xml:space="preserve">Ubicación del armario </w:t>
            </w:r>
            <w:r w:rsidRPr="00FD021C">
              <w:rPr>
                <w:rFonts w:ascii="Times New Roman" w:eastAsia="Times New Roman" w:hAnsi="Times New Roman" w:cs="Times New Roman"/>
                <w:color w:val="000000"/>
                <w:sz w:val="24"/>
                <w:szCs w:val="24"/>
                <w:lang w:val="es-EC" w:eastAsia="es-EC"/>
              </w:rPr>
              <w:t>distrito 3</w:t>
            </w:r>
          </w:p>
        </w:tc>
      </w:tr>
      <w:tr w:rsidR="00056CF6" w:rsidRPr="00FD021C" w14:paraId="63A75B10" w14:textId="77777777" w:rsidTr="00FC2688">
        <w:trPr>
          <w:trHeight w:val="300"/>
          <w:jc w:val="center"/>
        </w:trPr>
        <w:tc>
          <w:tcPr>
            <w:tcW w:w="719" w:type="dxa"/>
            <w:shd w:val="clear" w:color="auto" w:fill="auto"/>
            <w:noWrap/>
            <w:vAlign w:val="bottom"/>
            <w:hideMark/>
          </w:tcPr>
          <w:p w14:paraId="0125EA8A" w14:textId="77777777" w:rsidR="00056CF6" w:rsidRPr="008008B3" w:rsidRDefault="00056CF6" w:rsidP="00056CF6">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1/3L</w:t>
            </w:r>
          </w:p>
        </w:tc>
        <w:tc>
          <w:tcPr>
            <w:tcW w:w="3161" w:type="dxa"/>
            <w:shd w:val="clear" w:color="auto" w:fill="auto"/>
            <w:noWrap/>
            <w:vAlign w:val="bottom"/>
            <w:hideMark/>
          </w:tcPr>
          <w:p w14:paraId="26A35958" w14:textId="0464C684" w:rsidR="00056CF6" w:rsidRPr="008008B3" w:rsidRDefault="00056CF6" w:rsidP="00056CF6">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0,766666667 Km</w:t>
            </w:r>
          </w:p>
        </w:tc>
      </w:tr>
      <w:tr w:rsidR="00056CF6" w:rsidRPr="00FD021C" w14:paraId="5D7031C9" w14:textId="77777777" w:rsidTr="00FC2688">
        <w:trPr>
          <w:trHeight w:val="300"/>
          <w:jc w:val="center"/>
        </w:trPr>
        <w:tc>
          <w:tcPr>
            <w:tcW w:w="719" w:type="dxa"/>
            <w:shd w:val="clear" w:color="auto" w:fill="auto"/>
            <w:noWrap/>
            <w:vAlign w:val="bottom"/>
            <w:hideMark/>
          </w:tcPr>
          <w:p w14:paraId="265D4ED7" w14:textId="77777777" w:rsidR="00056CF6" w:rsidRPr="008008B3" w:rsidRDefault="00056CF6" w:rsidP="00056CF6">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1/3A</w:t>
            </w:r>
          </w:p>
        </w:tc>
        <w:tc>
          <w:tcPr>
            <w:tcW w:w="3161" w:type="dxa"/>
            <w:shd w:val="clear" w:color="auto" w:fill="auto"/>
            <w:noWrap/>
            <w:vAlign w:val="bottom"/>
            <w:hideMark/>
          </w:tcPr>
          <w:p w14:paraId="64A65DFA" w14:textId="64ABFD63" w:rsidR="00056CF6" w:rsidRPr="008008B3" w:rsidRDefault="00056CF6" w:rsidP="00056CF6">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0,573333333 Km</w:t>
            </w:r>
          </w:p>
        </w:tc>
      </w:tr>
    </w:tbl>
    <w:p w14:paraId="1BCF1108" w14:textId="77777777" w:rsidR="007430E9" w:rsidRPr="00FD021C" w:rsidRDefault="007430E9" w:rsidP="00CA35E9">
      <w:pPr>
        <w:pStyle w:val="Prrafodelista"/>
        <w:rPr>
          <w:rFonts w:ascii="Times New Roman" w:hAnsi="Times New Roman" w:cs="Times New Roman"/>
          <w:b/>
          <w:bCs/>
          <w:sz w:val="24"/>
          <w:szCs w:val="24"/>
        </w:rPr>
      </w:pP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9"/>
        <w:gridCol w:w="3161"/>
      </w:tblGrid>
      <w:tr w:rsidR="007430E9" w:rsidRPr="00FD021C" w14:paraId="3B1B257D" w14:textId="77777777" w:rsidTr="00FC2688">
        <w:trPr>
          <w:trHeight w:val="300"/>
          <w:jc w:val="center"/>
        </w:trPr>
        <w:tc>
          <w:tcPr>
            <w:tcW w:w="3880" w:type="dxa"/>
            <w:gridSpan w:val="2"/>
            <w:shd w:val="clear" w:color="auto" w:fill="auto"/>
            <w:noWrap/>
            <w:vAlign w:val="bottom"/>
            <w:hideMark/>
          </w:tcPr>
          <w:p w14:paraId="75B1A530" w14:textId="7D22D326" w:rsidR="007430E9" w:rsidRPr="008008B3" w:rsidRDefault="007430E9" w:rsidP="0097357F">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 xml:space="preserve">Ubicación del armario </w:t>
            </w:r>
            <w:r w:rsidRPr="00FD021C">
              <w:rPr>
                <w:rFonts w:ascii="Times New Roman" w:eastAsia="Times New Roman" w:hAnsi="Times New Roman" w:cs="Times New Roman"/>
                <w:color w:val="000000"/>
                <w:sz w:val="24"/>
                <w:szCs w:val="24"/>
                <w:lang w:val="es-EC" w:eastAsia="es-EC"/>
              </w:rPr>
              <w:t>distrito 4</w:t>
            </w:r>
          </w:p>
        </w:tc>
      </w:tr>
      <w:tr w:rsidR="00FE2D7E" w:rsidRPr="00FD021C" w14:paraId="598B5A66" w14:textId="77777777" w:rsidTr="00FC2688">
        <w:trPr>
          <w:trHeight w:val="300"/>
          <w:jc w:val="center"/>
        </w:trPr>
        <w:tc>
          <w:tcPr>
            <w:tcW w:w="719" w:type="dxa"/>
            <w:shd w:val="clear" w:color="auto" w:fill="auto"/>
            <w:noWrap/>
            <w:vAlign w:val="bottom"/>
            <w:hideMark/>
          </w:tcPr>
          <w:p w14:paraId="1B79FA6A" w14:textId="77777777" w:rsidR="00FE2D7E" w:rsidRPr="008008B3" w:rsidRDefault="00FE2D7E" w:rsidP="00FE2D7E">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1/3L</w:t>
            </w:r>
          </w:p>
        </w:tc>
        <w:tc>
          <w:tcPr>
            <w:tcW w:w="3161" w:type="dxa"/>
            <w:shd w:val="clear" w:color="auto" w:fill="auto"/>
            <w:noWrap/>
            <w:vAlign w:val="bottom"/>
            <w:hideMark/>
          </w:tcPr>
          <w:p w14:paraId="31886B5B" w14:textId="6655282B" w:rsidR="00FE2D7E" w:rsidRPr="008008B3" w:rsidRDefault="00FE2D7E" w:rsidP="00FE2D7E">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0,91333333 Km</w:t>
            </w:r>
          </w:p>
        </w:tc>
      </w:tr>
      <w:tr w:rsidR="00FE2D7E" w:rsidRPr="00FD021C" w14:paraId="3A4D730A" w14:textId="77777777" w:rsidTr="00FC2688">
        <w:trPr>
          <w:trHeight w:val="300"/>
          <w:jc w:val="center"/>
        </w:trPr>
        <w:tc>
          <w:tcPr>
            <w:tcW w:w="719" w:type="dxa"/>
            <w:shd w:val="clear" w:color="auto" w:fill="auto"/>
            <w:noWrap/>
            <w:vAlign w:val="bottom"/>
            <w:hideMark/>
          </w:tcPr>
          <w:p w14:paraId="5217DAD0" w14:textId="77777777" w:rsidR="00FE2D7E" w:rsidRPr="008008B3" w:rsidRDefault="00FE2D7E" w:rsidP="00FE2D7E">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1/3A</w:t>
            </w:r>
          </w:p>
        </w:tc>
        <w:tc>
          <w:tcPr>
            <w:tcW w:w="3161" w:type="dxa"/>
            <w:shd w:val="clear" w:color="auto" w:fill="auto"/>
            <w:noWrap/>
            <w:vAlign w:val="bottom"/>
            <w:hideMark/>
          </w:tcPr>
          <w:p w14:paraId="78323CA5" w14:textId="5CC5FE35" w:rsidR="00FE2D7E" w:rsidRPr="008008B3" w:rsidRDefault="00FE2D7E" w:rsidP="00FE2D7E">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0,45 Km</w:t>
            </w:r>
          </w:p>
        </w:tc>
      </w:tr>
    </w:tbl>
    <w:p w14:paraId="1C72A85C" w14:textId="77777777" w:rsidR="007430E9" w:rsidRPr="00FD021C" w:rsidRDefault="007430E9" w:rsidP="00CA35E9">
      <w:pPr>
        <w:pStyle w:val="Prrafodelista"/>
        <w:rPr>
          <w:rFonts w:ascii="Times New Roman" w:hAnsi="Times New Roman" w:cs="Times New Roman"/>
          <w:b/>
          <w:bCs/>
          <w:sz w:val="24"/>
          <w:szCs w:val="24"/>
        </w:rPr>
      </w:pP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9"/>
        <w:gridCol w:w="3161"/>
      </w:tblGrid>
      <w:tr w:rsidR="007430E9" w:rsidRPr="00FD021C" w14:paraId="1F812ED0" w14:textId="77777777" w:rsidTr="00FC2688">
        <w:trPr>
          <w:trHeight w:val="300"/>
          <w:jc w:val="center"/>
        </w:trPr>
        <w:tc>
          <w:tcPr>
            <w:tcW w:w="3880" w:type="dxa"/>
            <w:gridSpan w:val="2"/>
            <w:shd w:val="clear" w:color="auto" w:fill="auto"/>
            <w:noWrap/>
            <w:vAlign w:val="bottom"/>
            <w:hideMark/>
          </w:tcPr>
          <w:p w14:paraId="0DF8DE9F" w14:textId="1A683338" w:rsidR="007430E9" w:rsidRPr="008008B3" w:rsidRDefault="007430E9" w:rsidP="0097357F">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 xml:space="preserve">Ubicación del armario </w:t>
            </w:r>
            <w:r w:rsidRPr="00FD021C">
              <w:rPr>
                <w:rFonts w:ascii="Times New Roman" w:eastAsia="Times New Roman" w:hAnsi="Times New Roman" w:cs="Times New Roman"/>
                <w:color w:val="000000"/>
                <w:sz w:val="24"/>
                <w:szCs w:val="24"/>
                <w:lang w:val="es-EC" w:eastAsia="es-EC"/>
              </w:rPr>
              <w:t>distrito 5</w:t>
            </w:r>
          </w:p>
        </w:tc>
      </w:tr>
      <w:tr w:rsidR="00884E68" w:rsidRPr="00FD021C" w14:paraId="49945A0D" w14:textId="77777777" w:rsidTr="00FC2688">
        <w:trPr>
          <w:trHeight w:val="300"/>
          <w:jc w:val="center"/>
        </w:trPr>
        <w:tc>
          <w:tcPr>
            <w:tcW w:w="719" w:type="dxa"/>
            <w:shd w:val="clear" w:color="auto" w:fill="auto"/>
            <w:noWrap/>
            <w:vAlign w:val="bottom"/>
            <w:hideMark/>
          </w:tcPr>
          <w:p w14:paraId="39EDAC1E" w14:textId="77777777" w:rsidR="00884E68" w:rsidRPr="008008B3" w:rsidRDefault="00884E68" w:rsidP="00884E68">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1/3L</w:t>
            </w:r>
          </w:p>
        </w:tc>
        <w:tc>
          <w:tcPr>
            <w:tcW w:w="3161" w:type="dxa"/>
            <w:shd w:val="clear" w:color="auto" w:fill="auto"/>
            <w:noWrap/>
            <w:vAlign w:val="bottom"/>
            <w:hideMark/>
          </w:tcPr>
          <w:p w14:paraId="6DF0CA78" w14:textId="30023157" w:rsidR="00884E68" w:rsidRPr="008008B3" w:rsidRDefault="00884E68" w:rsidP="00884E68">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1,11333333 Km</w:t>
            </w:r>
          </w:p>
        </w:tc>
      </w:tr>
      <w:tr w:rsidR="00884E68" w:rsidRPr="00FD021C" w14:paraId="57DD3056" w14:textId="77777777" w:rsidTr="00FC2688">
        <w:trPr>
          <w:trHeight w:val="300"/>
          <w:jc w:val="center"/>
        </w:trPr>
        <w:tc>
          <w:tcPr>
            <w:tcW w:w="719" w:type="dxa"/>
            <w:shd w:val="clear" w:color="auto" w:fill="auto"/>
            <w:noWrap/>
            <w:vAlign w:val="bottom"/>
            <w:hideMark/>
          </w:tcPr>
          <w:p w14:paraId="5B4F7352" w14:textId="77777777" w:rsidR="00884E68" w:rsidRPr="008008B3" w:rsidRDefault="00884E68" w:rsidP="00884E68">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1/3A</w:t>
            </w:r>
          </w:p>
        </w:tc>
        <w:tc>
          <w:tcPr>
            <w:tcW w:w="3161" w:type="dxa"/>
            <w:shd w:val="clear" w:color="auto" w:fill="auto"/>
            <w:noWrap/>
            <w:vAlign w:val="bottom"/>
            <w:hideMark/>
          </w:tcPr>
          <w:p w14:paraId="1207FF63" w14:textId="203D1FDF" w:rsidR="00884E68" w:rsidRPr="008008B3" w:rsidRDefault="00884E68" w:rsidP="00884E68">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0,60333333 Km</w:t>
            </w:r>
          </w:p>
        </w:tc>
      </w:tr>
    </w:tbl>
    <w:p w14:paraId="1012CD25" w14:textId="7FBC0FB3" w:rsidR="007430E9" w:rsidRPr="00FD021C" w:rsidRDefault="007430E9">
      <w:pPr>
        <w:rPr>
          <w:rFonts w:ascii="Times New Roman" w:hAnsi="Times New Roman" w:cs="Times New Roman"/>
          <w:b/>
          <w:bCs/>
          <w:sz w:val="24"/>
          <w:szCs w:val="24"/>
        </w:rPr>
      </w:pP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9"/>
        <w:gridCol w:w="3161"/>
      </w:tblGrid>
      <w:tr w:rsidR="007430E9" w:rsidRPr="00FD021C" w14:paraId="17771730" w14:textId="77777777" w:rsidTr="00FC2688">
        <w:trPr>
          <w:trHeight w:val="300"/>
          <w:jc w:val="center"/>
        </w:trPr>
        <w:tc>
          <w:tcPr>
            <w:tcW w:w="3880" w:type="dxa"/>
            <w:gridSpan w:val="2"/>
            <w:shd w:val="clear" w:color="auto" w:fill="auto"/>
            <w:noWrap/>
            <w:vAlign w:val="bottom"/>
            <w:hideMark/>
          </w:tcPr>
          <w:p w14:paraId="3C54ACD4" w14:textId="497492EF" w:rsidR="007430E9" w:rsidRPr="008008B3" w:rsidRDefault="007430E9" w:rsidP="0097357F">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 xml:space="preserve">Ubicación del armario </w:t>
            </w:r>
            <w:r w:rsidRPr="00FD021C">
              <w:rPr>
                <w:rFonts w:ascii="Times New Roman" w:eastAsia="Times New Roman" w:hAnsi="Times New Roman" w:cs="Times New Roman"/>
                <w:color w:val="000000"/>
                <w:sz w:val="24"/>
                <w:szCs w:val="24"/>
                <w:lang w:val="es-EC" w:eastAsia="es-EC"/>
              </w:rPr>
              <w:t>distrito 6</w:t>
            </w:r>
          </w:p>
        </w:tc>
      </w:tr>
      <w:tr w:rsidR="003948E2" w:rsidRPr="00FD021C" w14:paraId="1D617FF2" w14:textId="77777777" w:rsidTr="00FC2688">
        <w:trPr>
          <w:trHeight w:val="300"/>
          <w:jc w:val="center"/>
        </w:trPr>
        <w:tc>
          <w:tcPr>
            <w:tcW w:w="719" w:type="dxa"/>
            <w:shd w:val="clear" w:color="auto" w:fill="auto"/>
            <w:noWrap/>
            <w:vAlign w:val="bottom"/>
            <w:hideMark/>
          </w:tcPr>
          <w:p w14:paraId="4EC13B91" w14:textId="77777777" w:rsidR="003948E2" w:rsidRPr="008008B3" w:rsidRDefault="003948E2" w:rsidP="003948E2">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1/3L</w:t>
            </w:r>
          </w:p>
        </w:tc>
        <w:tc>
          <w:tcPr>
            <w:tcW w:w="3161" w:type="dxa"/>
            <w:shd w:val="clear" w:color="auto" w:fill="auto"/>
            <w:noWrap/>
            <w:vAlign w:val="bottom"/>
            <w:hideMark/>
          </w:tcPr>
          <w:p w14:paraId="66170D2E" w14:textId="21A1B446" w:rsidR="003948E2" w:rsidRPr="008008B3" w:rsidRDefault="003948E2" w:rsidP="003948E2">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1,13333333 Km</w:t>
            </w:r>
          </w:p>
        </w:tc>
      </w:tr>
      <w:tr w:rsidR="003948E2" w:rsidRPr="00FD021C" w14:paraId="2514D011" w14:textId="77777777" w:rsidTr="00FC2688">
        <w:trPr>
          <w:trHeight w:val="300"/>
          <w:jc w:val="center"/>
        </w:trPr>
        <w:tc>
          <w:tcPr>
            <w:tcW w:w="719" w:type="dxa"/>
            <w:shd w:val="clear" w:color="auto" w:fill="auto"/>
            <w:noWrap/>
            <w:vAlign w:val="bottom"/>
            <w:hideMark/>
          </w:tcPr>
          <w:p w14:paraId="40761F69" w14:textId="77777777" w:rsidR="003948E2" w:rsidRPr="008008B3" w:rsidRDefault="003948E2" w:rsidP="003948E2">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1/3A</w:t>
            </w:r>
          </w:p>
        </w:tc>
        <w:tc>
          <w:tcPr>
            <w:tcW w:w="3161" w:type="dxa"/>
            <w:shd w:val="clear" w:color="auto" w:fill="auto"/>
            <w:noWrap/>
            <w:vAlign w:val="bottom"/>
            <w:hideMark/>
          </w:tcPr>
          <w:p w14:paraId="0E9FD757" w14:textId="210BBEED" w:rsidR="003948E2" w:rsidRPr="008008B3" w:rsidRDefault="003948E2" w:rsidP="003948E2">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0,81666667 Km</w:t>
            </w:r>
          </w:p>
        </w:tc>
      </w:tr>
    </w:tbl>
    <w:p w14:paraId="5FE860E9" w14:textId="77777777" w:rsidR="007430E9" w:rsidRPr="00FD021C" w:rsidRDefault="007430E9" w:rsidP="00CA35E9">
      <w:pPr>
        <w:pStyle w:val="Prrafodelista"/>
        <w:rPr>
          <w:rFonts w:ascii="Times New Roman" w:hAnsi="Times New Roman" w:cs="Times New Roman"/>
          <w:b/>
          <w:bCs/>
          <w:sz w:val="24"/>
          <w:szCs w:val="24"/>
        </w:rPr>
      </w:pP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9"/>
        <w:gridCol w:w="3161"/>
      </w:tblGrid>
      <w:tr w:rsidR="007430E9" w:rsidRPr="00FD021C" w14:paraId="0615700B" w14:textId="77777777" w:rsidTr="00FC2688">
        <w:trPr>
          <w:trHeight w:val="300"/>
          <w:jc w:val="center"/>
        </w:trPr>
        <w:tc>
          <w:tcPr>
            <w:tcW w:w="3880" w:type="dxa"/>
            <w:gridSpan w:val="2"/>
            <w:shd w:val="clear" w:color="auto" w:fill="auto"/>
            <w:noWrap/>
            <w:vAlign w:val="bottom"/>
            <w:hideMark/>
          </w:tcPr>
          <w:p w14:paraId="1FD33E9A" w14:textId="62043109" w:rsidR="007430E9" w:rsidRPr="008008B3" w:rsidRDefault="007430E9" w:rsidP="0097357F">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 xml:space="preserve">Ubicación del armario </w:t>
            </w:r>
            <w:r w:rsidRPr="00FD021C">
              <w:rPr>
                <w:rFonts w:ascii="Times New Roman" w:eastAsia="Times New Roman" w:hAnsi="Times New Roman" w:cs="Times New Roman"/>
                <w:color w:val="000000"/>
                <w:sz w:val="24"/>
                <w:szCs w:val="24"/>
                <w:lang w:val="es-EC" w:eastAsia="es-EC"/>
              </w:rPr>
              <w:t>distrito 7</w:t>
            </w:r>
          </w:p>
        </w:tc>
      </w:tr>
      <w:tr w:rsidR="00B40826" w:rsidRPr="00FD021C" w14:paraId="6CD0DC76" w14:textId="77777777" w:rsidTr="00FC2688">
        <w:trPr>
          <w:trHeight w:val="300"/>
          <w:jc w:val="center"/>
        </w:trPr>
        <w:tc>
          <w:tcPr>
            <w:tcW w:w="719" w:type="dxa"/>
            <w:shd w:val="clear" w:color="auto" w:fill="auto"/>
            <w:noWrap/>
            <w:vAlign w:val="bottom"/>
            <w:hideMark/>
          </w:tcPr>
          <w:p w14:paraId="7F77FE27" w14:textId="77777777" w:rsidR="00B40826" w:rsidRPr="008008B3" w:rsidRDefault="00B40826" w:rsidP="00B40826">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1/3L</w:t>
            </w:r>
          </w:p>
        </w:tc>
        <w:tc>
          <w:tcPr>
            <w:tcW w:w="3161" w:type="dxa"/>
            <w:shd w:val="clear" w:color="auto" w:fill="auto"/>
            <w:noWrap/>
            <w:vAlign w:val="bottom"/>
            <w:hideMark/>
          </w:tcPr>
          <w:p w14:paraId="395E2C28" w14:textId="11FAD026" w:rsidR="00B40826" w:rsidRPr="008008B3" w:rsidRDefault="00B40826" w:rsidP="00B40826">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0,95333333 Km</w:t>
            </w:r>
          </w:p>
        </w:tc>
      </w:tr>
      <w:tr w:rsidR="00B40826" w:rsidRPr="00FD021C" w14:paraId="7EB02F18" w14:textId="77777777" w:rsidTr="00FC2688">
        <w:trPr>
          <w:trHeight w:val="300"/>
          <w:jc w:val="center"/>
        </w:trPr>
        <w:tc>
          <w:tcPr>
            <w:tcW w:w="719" w:type="dxa"/>
            <w:shd w:val="clear" w:color="auto" w:fill="auto"/>
            <w:noWrap/>
            <w:vAlign w:val="bottom"/>
            <w:hideMark/>
          </w:tcPr>
          <w:p w14:paraId="23A68438" w14:textId="77777777" w:rsidR="00B40826" w:rsidRPr="008008B3" w:rsidRDefault="00B40826" w:rsidP="00B40826">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1/3A</w:t>
            </w:r>
          </w:p>
        </w:tc>
        <w:tc>
          <w:tcPr>
            <w:tcW w:w="3161" w:type="dxa"/>
            <w:shd w:val="clear" w:color="auto" w:fill="auto"/>
            <w:noWrap/>
            <w:vAlign w:val="bottom"/>
            <w:hideMark/>
          </w:tcPr>
          <w:p w14:paraId="462B1ACE" w14:textId="0E5E2529" w:rsidR="00B40826" w:rsidRPr="008008B3" w:rsidRDefault="00B40826" w:rsidP="00B40826">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0,318 Km</w:t>
            </w:r>
          </w:p>
        </w:tc>
      </w:tr>
    </w:tbl>
    <w:p w14:paraId="39E84CB3" w14:textId="77777777" w:rsidR="007430E9" w:rsidRPr="00FD021C" w:rsidRDefault="007430E9" w:rsidP="00CA35E9">
      <w:pPr>
        <w:pStyle w:val="Prrafodelista"/>
        <w:rPr>
          <w:rFonts w:ascii="Times New Roman" w:hAnsi="Times New Roman" w:cs="Times New Roman"/>
          <w:b/>
          <w:bCs/>
          <w:sz w:val="24"/>
          <w:szCs w:val="24"/>
        </w:rPr>
      </w:pP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19"/>
        <w:gridCol w:w="3161"/>
      </w:tblGrid>
      <w:tr w:rsidR="007430E9" w:rsidRPr="00FD021C" w14:paraId="48CACD99" w14:textId="77777777" w:rsidTr="00FC2688">
        <w:trPr>
          <w:trHeight w:val="300"/>
          <w:jc w:val="center"/>
        </w:trPr>
        <w:tc>
          <w:tcPr>
            <w:tcW w:w="3880" w:type="dxa"/>
            <w:gridSpan w:val="2"/>
            <w:shd w:val="clear" w:color="auto" w:fill="auto"/>
            <w:noWrap/>
            <w:vAlign w:val="bottom"/>
            <w:hideMark/>
          </w:tcPr>
          <w:p w14:paraId="7C2594CF" w14:textId="2B8A3292" w:rsidR="007430E9" w:rsidRPr="008008B3" w:rsidRDefault="007430E9" w:rsidP="0097357F">
            <w:pPr>
              <w:spacing w:after="0" w:line="240" w:lineRule="auto"/>
              <w:jc w:val="center"/>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 xml:space="preserve">Ubicación del armario </w:t>
            </w:r>
            <w:r w:rsidRPr="00FD021C">
              <w:rPr>
                <w:rFonts w:ascii="Times New Roman" w:eastAsia="Times New Roman" w:hAnsi="Times New Roman" w:cs="Times New Roman"/>
                <w:color w:val="000000"/>
                <w:sz w:val="24"/>
                <w:szCs w:val="24"/>
                <w:lang w:val="es-EC" w:eastAsia="es-EC"/>
              </w:rPr>
              <w:t>distrito 8</w:t>
            </w:r>
          </w:p>
        </w:tc>
      </w:tr>
      <w:tr w:rsidR="005D178F" w:rsidRPr="00FD021C" w14:paraId="2A5897DC" w14:textId="77777777" w:rsidTr="00FC2688">
        <w:trPr>
          <w:trHeight w:val="300"/>
          <w:jc w:val="center"/>
        </w:trPr>
        <w:tc>
          <w:tcPr>
            <w:tcW w:w="719" w:type="dxa"/>
            <w:shd w:val="clear" w:color="auto" w:fill="auto"/>
            <w:noWrap/>
            <w:vAlign w:val="bottom"/>
            <w:hideMark/>
          </w:tcPr>
          <w:p w14:paraId="273E3EED" w14:textId="77777777" w:rsidR="005D178F" w:rsidRPr="008008B3" w:rsidRDefault="005D178F" w:rsidP="005D178F">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1/3L</w:t>
            </w:r>
          </w:p>
        </w:tc>
        <w:tc>
          <w:tcPr>
            <w:tcW w:w="3161" w:type="dxa"/>
            <w:shd w:val="clear" w:color="auto" w:fill="auto"/>
            <w:noWrap/>
            <w:vAlign w:val="bottom"/>
            <w:hideMark/>
          </w:tcPr>
          <w:p w14:paraId="1A00C37F" w14:textId="0C4C9679" w:rsidR="005D178F" w:rsidRPr="008008B3" w:rsidRDefault="005D178F" w:rsidP="005D178F">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1,28 Km</w:t>
            </w:r>
          </w:p>
        </w:tc>
      </w:tr>
      <w:tr w:rsidR="005D178F" w:rsidRPr="00FD021C" w14:paraId="76B7AEDB" w14:textId="77777777" w:rsidTr="00FC2688">
        <w:trPr>
          <w:trHeight w:val="300"/>
          <w:jc w:val="center"/>
        </w:trPr>
        <w:tc>
          <w:tcPr>
            <w:tcW w:w="719" w:type="dxa"/>
            <w:shd w:val="clear" w:color="auto" w:fill="auto"/>
            <w:noWrap/>
            <w:vAlign w:val="bottom"/>
            <w:hideMark/>
          </w:tcPr>
          <w:p w14:paraId="23C699A8" w14:textId="77777777" w:rsidR="005D178F" w:rsidRPr="008008B3" w:rsidRDefault="005D178F" w:rsidP="005D178F">
            <w:pPr>
              <w:spacing w:after="0" w:line="240" w:lineRule="auto"/>
              <w:rPr>
                <w:rFonts w:ascii="Times New Roman" w:eastAsia="Times New Roman" w:hAnsi="Times New Roman" w:cs="Times New Roman"/>
                <w:color w:val="000000"/>
                <w:sz w:val="24"/>
                <w:szCs w:val="24"/>
                <w:lang w:val="es-EC" w:eastAsia="es-EC"/>
              </w:rPr>
            </w:pPr>
            <w:r w:rsidRPr="008008B3">
              <w:rPr>
                <w:rFonts w:ascii="Times New Roman" w:eastAsia="Times New Roman" w:hAnsi="Times New Roman" w:cs="Times New Roman"/>
                <w:color w:val="000000"/>
                <w:sz w:val="24"/>
                <w:szCs w:val="24"/>
                <w:lang w:val="es-EC" w:eastAsia="es-EC"/>
              </w:rPr>
              <w:t>1/3A</w:t>
            </w:r>
          </w:p>
        </w:tc>
        <w:tc>
          <w:tcPr>
            <w:tcW w:w="3161" w:type="dxa"/>
            <w:shd w:val="clear" w:color="auto" w:fill="auto"/>
            <w:noWrap/>
            <w:vAlign w:val="bottom"/>
            <w:hideMark/>
          </w:tcPr>
          <w:p w14:paraId="1501877E" w14:textId="21842C0E" w:rsidR="005D178F" w:rsidRPr="008008B3" w:rsidRDefault="005D178F" w:rsidP="005D178F">
            <w:pPr>
              <w:spacing w:after="0" w:line="240" w:lineRule="auto"/>
              <w:jc w:val="center"/>
              <w:rPr>
                <w:rFonts w:ascii="Times New Roman" w:eastAsia="Times New Roman" w:hAnsi="Times New Roman" w:cs="Times New Roman"/>
                <w:color w:val="000000"/>
                <w:sz w:val="24"/>
                <w:szCs w:val="24"/>
                <w:lang w:val="es-EC" w:eastAsia="es-EC"/>
              </w:rPr>
            </w:pPr>
            <w:r w:rsidRPr="00FD021C">
              <w:rPr>
                <w:rFonts w:ascii="Times New Roman" w:hAnsi="Times New Roman" w:cs="Times New Roman"/>
                <w:color w:val="000000"/>
                <w:sz w:val="24"/>
                <w:szCs w:val="24"/>
              </w:rPr>
              <w:t>0,44666667 Km</w:t>
            </w:r>
          </w:p>
        </w:tc>
      </w:tr>
    </w:tbl>
    <w:p w14:paraId="7FF52F54" w14:textId="77777777" w:rsidR="007430E9" w:rsidRPr="00CA35E9" w:rsidRDefault="007430E9" w:rsidP="00CA35E9">
      <w:pPr>
        <w:pStyle w:val="Prrafodelista"/>
        <w:rPr>
          <w:rFonts w:ascii="Times New Roman" w:hAnsi="Times New Roman" w:cs="Times New Roman"/>
          <w:b/>
          <w:bCs/>
          <w:sz w:val="28"/>
          <w:szCs w:val="28"/>
        </w:rPr>
      </w:pPr>
    </w:p>
    <w:p w14:paraId="67998C3D" w14:textId="15BDCBE8" w:rsidR="00DF00EA" w:rsidRDefault="00CA43D6" w:rsidP="00DF00EA">
      <w:pPr>
        <w:pStyle w:val="Prrafodelista"/>
        <w:numPr>
          <w:ilvl w:val="0"/>
          <w:numId w:val="19"/>
        </w:numPr>
        <w:rPr>
          <w:rFonts w:ascii="Times New Roman" w:hAnsi="Times New Roman" w:cs="Times New Roman"/>
          <w:b/>
          <w:bCs/>
          <w:sz w:val="24"/>
          <w:szCs w:val="24"/>
        </w:rPr>
      </w:pPr>
      <w:r>
        <w:rPr>
          <w:rFonts w:ascii="Times New Roman" w:hAnsi="Times New Roman" w:cs="Times New Roman"/>
          <w:b/>
          <w:bCs/>
          <w:sz w:val="24"/>
          <w:szCs w:val="24"/>
        </w:rPr>
        <w:t>Determinación de la demanda</w:t>
      </w:r>
    </w:p>
    <w:p w14:paraId="2E4E72A1" w14:textId="17F1D92D" w:rsidR="00CA43D6" w:rsidRDefault="00737666" w:rsidP="00CA43D6">
      <w:pPr>
        <w:pStyle w:val="Prrafodelista"/>
        <w:rPr>
          <w:rFonts w:ascii="Times New Roman" w:hAnsi="Times New Roman" w:cs="Times New Roman"/>
          <w:sz w:val="24"/>
          <w:szCs w:val="24"/>
        </w:rPr>
      </w:pPr>
      <w:r w:rsidRPr="00737666">
        <w:rPr>
          <w:rFonts w:ascii="Times New Roman" w:hAnsi="Times New Roman" w:cs="Times New Roman"/>
          <w:sz w:val="24"/>
          <w:szCs w:val="24"/>
        </w:rPr>
        <w:t>Tiempo de proyección: t</w:t>
      </w:r>
    </w:p>
    <w:p w14:paraId="14FE1F9F" w14:textId="77EB90A6" w:rsidR="00737666" w:rsidRDefault="00132CA7" w:rsidP="00CA43D6">
      <w:pPr>
        <w:pStyle w:val="Prrafodelista"/>
        <w:rPr>
          <w:rFonts w:ascii="Times New Roman" w:hAnsi="Times New Roman" w:cs="Times New Roman"/>
          <w:sz w:val="24"/>
          <w:szCs w:val="24"/>
        </w:rPr>
      </w:pPr>
      <w:r w:rsidRPr="00132CA7">
        <w:rPr>
          <w:rFonts w:ascii="Times New Roman" w:hAnsi="Times New Roman" w:cs="Times New Roman"/>
          <w:sz w:val="24"/>
          <w:szCs w:val="24"/>
        </w:rPr>
        <w:t>Índice de crecimiento: i</w:t>
      </w:r>
    </w:p>
    <w:p w14:paraId="19890FD7" w14:textId="5CF0E6AA" w:rsidR="00132CA7" w:rsidRDefault="00E965BB" w:rsidP="00CA43D6">
      <w:pPr>
        <w:pStyle w:val="Prrafodelista"/>
        <w:rPr>
          <w:rFonts w:ascii="Times New Roman" w:eastAsiaTheme="minorEastAsia" w:hAnsi="Times New Roman" w:cs="Times New Roman"/>
          <w:sz w:val="24"/>
          <w:szCs w:val="24"/>
        </w:rPr>
      </w:pPr>
      <w:r w:rsidRPr="00E965BB">
        <w:rPr>
          <w:rFonts w:ascii="Times New Roman" w:hAnsi="Times New Roman" w:cs="Times New Roman"/>
          <w:sz w:val="24"/>
          <w:szCs w:val="24"/>
        </w:rPr>
        <w:t xml:space="preserve">Factor de arranque: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p>
    <w:p w14:paraId="1939EF61" w14:textId="5730E778" w:rsidR="00E965BB" w:rsidRDefault="0099158F" w:rsidP="00A5596C">
      <w:pPr>
        <w:pStyle w:val="Prrafodelista"/>
        <w:jc w:val="both"/>
        <w:rPr>
          <w:rFonts w:ascii="Times New Roman" w:hAnsi="Times New Roman" w:cs="Times New Roman"/>
          <w:sz w:val="24"/>
          <w:szCs w:val="24"/>
        </w:rPr>
      </w:pPr>
      <w:r w:rsidRPr="0099158F">
        <w:rPr>
          <w:rFonts w:ascii="Times New Roman" w:hAnsi="Times New Roman" w:cs="Times New Roman"/>
          <w:sz w:val="24"/>
          <w:szCs w:val="24"/>
        </w:rPr>
        <w:t>Porcentaje de utilización red: La utilización de la red no debe ser total, se debe mantener un porcentaje de reserva para aplicaciones y mantenimiento</w:t>
      </w:r>
      <w:r w:rsidR="006B4546">
        <w:rPr>
          <w:rFonts w:ascii="Times New Roman" w:hAnsi="Times New Roman" w:cs="Times New Roman"/>
          <w:sz w:val="24"/>
          <w:szCs w:val="24"/>
        </w:rPr>
        <w:t>.</w:t>
      </w:r>
    </w:p>
    <w:p w14:paraId="72EA87F7" w14:textId="77777777" w:rsidR="006B4546" w:rsidRDefault="006B4546" w:rsidP="00A5596C">
      <w:pPr>
        <w:pStyle w:val="Prrafodelista"/>
        <w:jc w:val="both"/>
        <w:rPr>
          <w:rFonts w:ascii="Times New Roman" w:hAnsi="Times New Roman" w:cs="Times New Roman"/>
          <w:sz w:val="24"/>
          <w:szCs w:val="24"/>
        </w:rPr>
      </w:pPr>
    </w:p>
    <w:p w14:paraId="60AD8D09" w14:textId="230A3D90" w:rsidR="003044D0" w:rsidRPr="001E7B5A" w:rsidRDefault="00003335" w:rsidP="00A5596C">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47868890" w14:textId="77777777" w:rsidR="001E7B5A" w:rsidRDefault="001E7B5A" w:rsidP="00A5596C">
      <w:pPr>
        <w:pStyle w:val="Prrafodelista"/>
        <w:jc w:val="both"/>
        <w:rPr>
          <w:rFonts w:ascii="Times New Roman" w:hAnsi="Times New Roman" w:cs="Times New Roman"/>
          <w:sz w:val="24"/>
          <w:szCs w:val="24"/>
        </w:rPr>
      </w:pPr>
    </w:p>
    <w:p w14:paraId="05E5E85C" w14:textId="062AC5EC" w:rsidR="001E7B5A" w:rsidRPr="001E7B5A" w:rsidRDefault="001E7B5A" w:rsidP="00A5596C">
      <w:pPr>
        <w:pStyle w:val="Prrafodelista"/>
        <w:jc w:val="both"/>
        <w:rPr>
          <w:rFonts w:ascii="Times New Roman" w:hAnsi="Times New Roman" w:cs="Times New Roman"/>
          <w:b/>
          <w:bCs/>
          <w:sz w:val="24"/>
          <w:szCs w:val="24"/>
        </w:rPr>
      </w:pPr>
      <w:r w:rsidRPr="001E7B5A">
        <w:rPr>
          <w:rFonts w:ascii="Times New Roman" w:hAnsi="Times New Roman" w:cs="Times New Roman"/>
          <w:b/>
          <w:bCs/>
          <w:sz w:val="24"/>
          <w:szCs w:val="24"/>
        </w:rPr>
        <w:t>Distrito 1:</w:t>
      </w:r>
    </w:p>
    <w:p w14:paraId="034AAC7A" w14:textId="66ED04F8" w:rsidR="001E7B5A" w:rsidRDefault="00000000" w:rsidP="00A5596C">
      <w:pPr>
        <w:pStyle w:val="Prrafodelista"/>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F34500" w:rsidRPr="00F34500">
        <w:rPr>
          <w:rFonts w:ascii="Times New Roman" w:hAnsi="Times New Roman" w:cs="Times New Roman"/>
          <w:sz w:val="24"/>
          <w:szCs w:val="24"/>
        </w:rPr>
        <w:t>= 200 abonados</w:t>
      </w:r>
    </w:p>
    <w:p w14:paraId="3AA7FCC5" w14:textId="004675A2" w:rsidR="00F34500" w:rsidRDefault="00C93471" w:rsidP="00A5596C">
      <w:pPr>
        <w:pStyle w:val="Prrafodelista"/>
        <w:jc w:val="both"/>
        <w:rPr>
          <w:rFonts w:ascii="Times New Roman" w:hAnsi="Times New Roman" w:cs="Times New Roman"/>
          <w:sz w:val="24"/>
          <w:szCs w:val="24"/>
        </w:rPr>
      </w:pPr>
      <w:r w:rsidRPr="00C93471">
        <w:rPr>
          <w:rFonts w:ascii="Times New Roman" w:hAnsi="Times New Roman" w:cs="Times New Roman"/>
          <w:sz w:val="24"/>
          <w:szCs w:val="24"/>
        </w:rPr>
        <w:t>i=1%</w:t>
      </w:r>
    </w:p>
    <w:p w14:paraId="023B60AE" w14:textId="3677181E" w:rsidR="000E1556" w:rsidRDefault="000E1556" w:rsidP="00A5596C">
      <w:pPr>
        <w:pStyle w:val="Prrafodelista"/>
        <w:jc w:val="both"/>
        <w:rPr>
          <w:rFonts w:ascii="Times New Roman" w:hAnsi="Times New Roman" w:cs="Times New Roman"/>
          <w:sz w:val="24"/>
          <w:szCs w:val="24"/>
        </w:rPr>
      </w:pPr>
      <w:r w:rsidRPr="000E1556">
        <w:rPr>
          <w:rFonts w:ascii="Times New Roman" w:hAnsi="Times New Roman" w:cs="Times New Roman"/>
          <w:sz w:val="24"/>
          <w:szCs w:val="24"/>
        </w:rPr>
        <w:t>t=10 años</w:t>
      </w:r>
    </w:p>
    <w:p w14:paraId="05B9F11B" w14:textId="5E9FC8D9" w:rsidR="00C02526" w:rsidRDefault="00C02526" w:rsidP="00A5596C">
      <w:pPr>
        <w:pStyle w:val="Prrafodelista"/>
        <w:jc w:val="both"/>
        <w:rPr>
          <w:rFonts w:ascii="Times New Roman" w:hAnsi="Times New Roman" w:cs="Times New Roman"/>
          <w:sz w:val="24"/>
          <w:szCs w:val="24"/>
        </w:rPr>
      </w:pPr>
      <w:r w:rsidRPr="00C02526">
        <w:rPr>
          <w:rFonts w:ascii="Times New Roman" w:hAnsi="Times New Roman" w:cs="Times New Roman"/>
          <w:sz w:val="24"/>
          <w:szCs w:val="24"/>
        </w:rPr>
        <w:t xml:space="preserve">Grado de </w:t>
      </w:r>
      <w:r w:rsidR="00003335" w:rsidRPr="00C02526">
        <w:rPr>
          <w:rFonts w:ascii="Times New Roman" w:hAnsi="Times New Roman" w:cs="Times New Roman"/>
          <w:sz w:val="24"/>
          <w:szCs w:val="24"/>
        </w:rPr>
        <w:t>utilización</w:t>
      </w:r>
      <w:r w:rsidRPr="00C02526">
        <w:rPr>
          <w:rFonts w:ascii="Times New Roman" w:hAnsi="Times New Roman" w:cs="Times New Roman"/>
          <w:sz w:val="24"/>
          <w:szCs w:val="24"/>
        </w:rPr>
        <w:t>= 70%</w:t>
      </w:r>
    </w:p>
    <w:p w14:paraId="72A01E85" w14:textId="1C1AB864" w:rsidR="004A3820" w:rsidRDefault="004A3820" w:rsidP="00A5596C">
      <w:pPr>
        <w:pStyle w:val="Prrafodelista"/>
        <w:jc w:val="both"/>
        <w:rPr>
          <w:rFonts w:ascii="Times New Roman" w:hAnsi="Times New Roman" w:cs="Times New Roman"/>
          <w:sz w:val="24"/>
          <w:szCs w:val="24"/>
        </w:rPr>
      </w:pPr>
      <w:r w:rsidRPr="004A3820">
        <w:rPr>
          <w:rFonts w:ascii="Times New Roman" w:hAnsi="Times New Roman" w:cs="Times New Roman"/>
          <w:sz w:val="24"/>
          <w:szCs w:val="24"/>
        </w:rPr>
        <w:lastRenderedPageBreak/>
        <w:t>reserva= 30%</w:t>
      </w:r>
    </w:p>
    <w:p w14:paraId="18ECD154" w14:textId="77777777" w:rsidR="00FB2CF8" w:rsidRDefault="00FB2CF8" w:rsidP="00A5596C">
      <w:pPr>
        <w:pStyle w:val="Prrafodelista"/>
        <w:jc w:val="both"/>
        <w:rPr>
          <w:rFonts w:ascii="Times New Roman" w:hAnsi="Times New Roman" w:cs="Times New Roman"/>
          <w:sz w:val="24"/>
          <w:szCs w:val="24"/>
        </w:rPr>
      </w:pPr>
    </w:p>
    <w:p w14:paraId="0023A1C4" w14:textId="78CEE7D0" w:rsidR="00DA3991" w:rsidRPr="00DE0D5F" w:rsidRDefault="00DA3991" w:rsidP="00DE0D5F">
      <w:pPr>
        <w:jc w:val="both"/>
        <w:rPr>
          <w:rFonts w:ascii="Times New Roman" w:eastAsiaTheme="minorEastAsia" w:hAnsi="Times New Roman" w:cs="Times New Roman"/>
          <w:sz w:val="24"/>
          <w:szCs w:val="24"/>
        </w:rPr>
      </w:pPr>
    </w:p>
    <w:p w14:paraId="185B844E" w14:textId="77777777" w:rsidR="00DA3991" w:rsidRPr="00DE0D5F" w:rsidRDefault="00003335" w:rsidP="00DA3991">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2C59CC87" w14:textId="0C082B1E" w:rsidR="00DE0D5F" w:rsidRPr="001E7B5A" w:rsidRDefault="00003335" w:rsidP="00DA3991">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05152C92" w14:textId="3DA22008" w:rsidR="00DA3991" w:rsidRPr="001E7B5A" w:rsidRDefault="00003335" w:rsidP="00DA3991">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Fu(t)=220.9244251</m:t>
          </m:r>
        </m:oMath>
      </m:oMathPara>
    </w:p>
    <w:p w14:paraId="293C0F4C" w14:textId="66409940" w:rsidR="00DA3991" w:rsidRDefault="00CE2D1B" w:rsidP="00A5596C">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Reserva </w:t>
      </w:r>
      <w:r w:rsidR="00E81EA4">
        <w:rPr>
          <w:rFonts w:ascii="Times New Roman" w:hAnsi="Times New Roman" w:cs="Times New Roman"/>
          <w:sz w:val="24"/>
          <w:szCs w:val="24"/>
        </w:rPr>
        <w:t>utilización</w:t>
      </w:r>
      <w:r w:rsidR="00404DAD">
        <w:rPr>
          <w:rFonts w:ascii="Times New Roman" w:hAnsi="Times New Roman" w:cs="Times New Roman"/>
          <w:sz w:val="24"/>
          <w:szCs w:val="24"/>
        </w:rPr>
        <w:t xml:space="preserve"> de la red</w:t>
      </w:r>
      <w:r w:rsidR="00E81EA4">
        <w:rPr>
          <w:rFonts w:ascii="Times New Roman" w:hAnsi="Times New Roman" w:cs="Times New Roman"/>
          <w:sz w:val="24"/>
          <w:szCs w:val="24"/>
        </w:rPr>
        <w:t>:</w:t>
      </w:r>
    </w:p>
    <w:p w14:paraId="690C021E" w14:textId="68D72A3A" w:rsidR="00E81EA4" w:rsidRPr="00AC5537" w:rsidRDefault="00003335" w:rsidP="00A5596C">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Rs=(0.9/0.7)*220.9244251</m:t>
          </m:r>
        </m:oMath>
      </m:oMathPara>
    </w:p>
    <w:p w14:paraId="72C24859" w14:textId="187ED051" w:rsidR="00AC5537" w:rsidRPr="009C6C83" w:rsidRDefault="00003335" w:rsidP="00A5596C">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m:t>
          </m:r>
          <m:r>
            <w:rPr>
              <w:rFonts w:ascii="Cambria Math" w:eastAsiaTheme="minorEastAsia" w:hAnsi="Cambria Math" w:cs="Times New Roman"/>
              <w:sz w:val="24"/>
              <w:szCs w:val="24"/>
            </w:rPr>
            <m:t>284.0456894</m:t>
          </m:r>
        </m:oMath>
      </m:oMathPara>
    </w:p>
    <w:p w14:paraId="28F1AFF8" w14:textId="77777777" w:rsidR="009C6C83" w:rsidRDefault="009C6C83" w:rsidP="00A5596C">
      <w:pPr>
        <w:pStyle w:val="Prrafodelista"/>
        <w:jc w:val="both"/>
        <w:rPr>
          <w:rFonts w:ascii="Times New Roman" w:hAnsi="Times New Roman" w:cs="Times New Roman"/>
          <w:sz w:val="24"/>
          <w:szCs w:val="24"/>
        </w:rPr>
      </w:pPr>
    </w:p>
    <w:p w14:paraId="19673F37" w14:textId="31417FB1" w:rsidR="00003335" w:rsidRPr="001E7B5A" w:rsidRDefault="00003335" w:rsidP="00003335">
      <w:pPr>
        <w:pStyle w:val="Prrafodelista"/>
        <w:jc w:val="both"/>
        <w:rPr>
          <w:rFonts w:ascii="Times New Roman" w:hAnsi="Times New Roman" w:cs="Times New Roman"/>
          <w:b/>
          <w:bCs/>
          <w:sz w:val="24"/>
          <w:szCs w:val="24"/>
        </w:rPr>
      </w:pPr>
      <w:r w:rsidRPr="001E7B5A">
        <w:rPr>
          <w:rFonts w:ascii="Times New Roman" w:hAnsi="Times New Roman" w:cs="Times New Roman"/>
          <w:b/>
          <w:bCs/>
          <w:sz w:val="24"/>
          <w:szCs w:val="24"/>
        </w:rPr>
        <w:t xml:space="preserve">Distrito </w:t>
      </w:r>
      <w:r>
        <w:rPr>
          <w:rFonts w:ascii="Times New Roman" w:hAnsi="Times New Roman" w:cs="Times New Roman"/>
          <w:b/>
          <w:bCs/>
          <w:sz w:val="24"/>
          <w:szCs w:val="24"/>
        </w:rPr>
        <w:t>2</w:t>
      </w:r>
      <w:r w:rsidRPr="001E7B5A">
        <w:rPr>
          <w:rFonts w:ascii="Times New Roman" w:hAnsi="Times New Roman" w:cs="Times New Roman"/>
          <w:b/>
          <w:bCs/>
          <w:sz w:val="24"/>
          <w:szCs w:val="24"/>
        </w:rPr>
        <w:t>:</w:t>
      </w:r>
    </w:p>
    <w:p w14:paraId="28F0EA43" w14:textId="77777777" w:rsidR="00003335" w:rsidRDefault="00000000" w:rsidP="00003335">
      <w:pPr>
        <w:pStyle w:val="Prrafodelista"/>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003335" w:rsidRPr="00F34500">
        <w:rPr>
          <w:rFonts w:ascii="Times New Roman" w:hAnsi="Times New Roman" w:cs="Times New Roman"/>
          <w:sz w:val="24"/>
          <w:szCs w:val="24"/>
        </w:rPr>
        <w:t>= 200 abonados</w:t>
      </w:r>
    </w:p>
    <w:p w14:paraId="3D57D88B" w14:textId="77777777" w:rsidR="00003335" w:rsidRDefault="00003335" w:rsidP="00003335">
      <w:pPr>
        <w:pStyle w:val="Prrafodelista"/>
        <w:jc w:val="both"/>
        <w:rPr>
          <w:rFonts w:ascii="Times New Roman" w:hAnsi="Times New Roman" w:cs="Times New Roman"/>
          <w:sz w:val="24"/>
          <w:szCs w:val="24"/>
        </w:rPr>
      </w:pPr>
      <w:r w:rsidRPr="00C93471">
        <w:rPr>
          <w:rFonts w:ascii="Times New Roman" w:hAnsi="Times New Roman" w:cs="Times New Roman"/>
          <w:sz w:val="24"/>
          <w:szCs w:val="24"/>
        </w:rPr>
        <w:t>i=1%</w:t>
      </w:r>
    </w:p>
    <w:p w14:paraId="6E1B1BEB" w14:textId="77777777" w:rsidR="00003335" w:rsidRDefault="00003335" w:rsidP="00003335">
      <w:pPr>
        <w:pStyle w:val="Prrafodelista"/>
        <w:jc w:val="both"/>
        <w:rPr>
          <w:rFonts w:ascii="Times New Roman" w:hAnsi="Times New Roman" w:cs="Times New Roman"/>
          <w:sz w:val="24"/>
          <w:szCs w:val="24"/>
        </w:rPr>
      </w:pPr>
      <w:r w:rsidRPr="000E1556">
        <w:rPr>
          <w:rFonts w:ascii="Times New Roman" w:hAnsi="Times New Roman" w:cs="Times New Roman"/>
          <w:sz w:val="24"/>
          <w:szCs w:val="24"/>
        </w:rPr>
        <w:t>t=10 años</w:t>
      </w:r>
    </w:p>
    <w:p w14:paraId="210AF4E4" w14:textId="5EA39462" w:rsidR="00003335" w:rsidRDefault="00003335" w:rsidP="00003335">
      <w:pPr>
        <w:pStyle w:val="Prrafodelista"/>
        <w:jc w:val="both"/>
        <w:rPr>
          <w:rFonts w:ascii="Times New Roman" w:hAnsi="Times New Roman" w:cs="Times New Roman"/>
          <w:sz w:val="24"/>
          <w:szCs w:val="24"/>
        </w:rPr>
      </w:pPr>
      <w:r w:rsidRPr="00C02526">
        <w:rPr>
          <w:rFonts w:ascii="Times New Roman" w:hAnsi="Times New Roman" w:cs="Times New Roman"/>
          <w:sz w:val="24"/>
          <w:szCs w:val="24"/>
        </w:rPr>
        <w:t xml:space="preserve">Grado de </w:t>
      </w:r>
      <w:r w:rsidR="00745335" w:rsidRPr="00C02526">
        <w:rPr>
          <w:rFonts w:ascii="Times New Roman" w:hAnsi="Times New Roman" w:cs="Times New Roman"/>
          <w:sz w:val="24"/>
          <w:szCs w:val="24"/>
        </w:rPr>
        <w:t>utilización</w:t>
      </w:r>
      <w:r w:rsidRPr="00C02526">
        <w:rPr>
          <w:rFonts w:ascii="Times New Roman" w:hAnsi="Times New Roman" w:cs="Times New Roman"/>
          <w:sz w:val="24"/>
          <w:szCs w:val="24"/>
        </w:rPr>
        <w:t>= 70%</w:t>
      </w:r>
    </w:p>
    <w:p w14:paraId="3C61A5AC" w14:textId="77777777" w:rsidR="00003335" w:rsidRDefault="00003335" w:rsidP="00003335">
      <w:pPr>
        <w:pStyle w:val="Prrafodelista"/>
        <w:jc w:val="both"/>
        <w:rPr>
          <w:rFonts w:ascii="Times New Roman" w:hAnsi="Times New Roman" w:cs="Times New Roman"/>
          <w:sz w:val="24"/>
          <w:szCs w:val="24"/>
        </w:rPr>
      </w:pPr>
      <w:r w:rsidRPr="004A3820">
        <w:rPr>
          <w:rFonts w:ascii="Times New Roman" w:hAnsi="Times New Roman" w:cs="Times New Roman"/>
          <w:sz w:val="24"/>
          <w:szCs w:val="24"/>
        </w:rPr>
        <w:t>reserva= 30%</w:t>
      </w:r>
    </w:p>
    <w:p w14:paraId="091D7EF8" w14:textId="77777777" w:rsidR="00003335" w:rsidRDefault="00003335" w:rsidP="00003335">
      <w:pPr>
        <w:pStyle w:val="Prrafodelista"/>
        <w:jc w:val="both"/>
        <w:rPr>
          <w:rFonts w:ascii="Times New Roman" w:hAnsi="Times New Roman" w:cs="Times New Roman"/>
          <w:sz w:val="24"/>
          <w:szCs w:val="24"/>
        </w:rPr>
      </w:pPr>
    </w:p>
    <w:p w14:paraId="4B9CAE82" w14:textId="77777777" w:rsidR="00003335" w:rsidRPr="00DE0D5F" w:rsidRDefault="00003335" w:rsidP="00003335">
      <w:pPr>
        <w:jc w:val="both"/>
        <w:rPr>
          <w:rFonts w:ascii="Times New Roman" w:eastAsiaTheme="minorEastAsia" w:hAnsi="Times New Roman" w:cs="Times New Roman"/>
          <w:sz w:val="24"/>
          <w:szCs w:val="24"/>
        </w:rPr>
      </w:pPr>
    </w:p>
    <w:p w14:paraId="54DF96D4" w14:textId="77777777" w:rsidR="00003335" w:rsidRPr="00DE0D5F"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20AA288C"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3AE23B0E"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Fu(t)=220.9244251</m:t>
          </m:r>
        </m:oMath>
      </m:oMathPara>
    </w:p>
    <w:p w14:paraId="14006AC5" w14:textId="77777777" w:rsidR="00003335" w:rsidRDefault="00003335" w:rsidP="00003335">
      <w:pPr>
        <w:pStyle w:val="Prrafodelista"/>
        <w:jc w:val="both"/>
        <w:rPr>
          <w:rFonts w:ascii="Times New Roman" w:hAnsi="Times New Roman" w:cs="Times New Roman"/>
          <w:sz w:val="24"/>
          <w:szCs w:val="24"/>
        </w:rPr>
      </w:pPr>
      <w:r>
        <w:rPr>
          <w:rFonts w:ascii="Times New Roman" w:hAnsi="Times New Roman" w:cs="Times New Roman"/>
          <w:sz w:val="24"/>
          <w:szCs w:val="24"/>
        </w:rPr>
        <w:t>Reserva utilización de la red:</w:t>
      </w:r>
    </w:p>
    <w:p w14:paraId="6F0CC382" w14:textId="77777777" w:rsidR="00003335" w:rsidRPr="00AC5537"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Rs=(0.9/0.7)*220.9244251</m:t>
          </m:r>
        </m:oMath>
      </m:oMathPara>
    </w:p>
    <w:p w14:paraId="57B5380E" w14:textId="77777777" w:rsidR="00003335" w:rsidRPr="009C6C83"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m:t>
          </m:r>
          <m:r>
            <w:rPr>
              <w:rFonts w:ascii="Cambria Math" w:eastAsiaTheme="minorEastAsia" w:hAnsi="Cambria Math" w:cs="Times New Roman"/>
              <w:sz w:val="24"/>
              <w:szCs w:val="24"/>
            </w:rPr>
            <m:t>284.0456894</m:t>
          </m:r>
        </m:oMath>
      </m:oMathPara>
    </w:p>
    <w:p w14:paraId="2ECAA543" w14:textId="77777777" w:rsidR="00404DAD" w:rsidRDefault="00404DAD" w:rsidP="00A5596C">
      <w:pPr>
        <w:pStyle w:val="Prrafodelista"/>
        <w:jc w:val="both"/>
        <w:rPr>
          <w:rFonts w:ascii="Times New Roman" w:hAnsi="Times New Roman" w:cs="Times New Roman"/>
          <w:sz w:val="24"/>
          <w:szCs w:val="24"/>
        </w:rPr>
      </w:pPr>
    </w:p>
    <w:p w14:paraId="331FEA44" w14:textId="169C671A" w:rsidR="00003335" w:rsidRPr="001E7B5A" w:rsidRDefault="00003335" w:rsidP="00003335">
      <w:pPr>
        <w:pStyle w:val="Prrafodelista"/>
        <w:jc w:val="both"/>
        <w:rPr>
          <w:rFonts w:ascii="Times New Roman" w:hAnsi="Times New Roman" w:cs="Times New Roman"/>
          <w:b/>
          <w:bCs/>
          <w:sz w:val="24"/>
          <w:szCs w:val="24"/>
        </w:rPr>
      </w:pPr>
      <w:r w:rsidRPr="001E7B5A">
        <w:rPr>
          <w:rFonts w:ascii="Times New Roman" w:hAnsi="Times New Roman" w:cs="Times New Roman"/>
          <w:b/>
          <w:bCs/>
          <w:sz w:val="24"/>
          <w:szCs w:val="24"/>
        </w:rPr>
        <w:t xml:space="preserve">Distrito </w:t>
      </w:r>
      <w:r>
        <w:rPr>
          <w:rFonts w:ascii="Times New Roman" w:hAnsi="Times New Roman" w:cs="Times New Roman"/>
          <w:b/>
          <w:bCs/>
          <w:sz w:val="24"/>
          <w:szCs w:val="24"/>
        </w:rPr>
        <w:t>3</w:t>
      </w:r>
      <w:r w:rsidRPr="001E7B5A">
        <w:rPr>
          <w:rFonts w:ascii="Times New Roman" w:hAnsi="Times New Roman" w:cs="Times New Roman"/>
          <w:b/>
          <w:bCs/>
          <w:sz w:val="24"/>
          <w:szCs w:val="24"/>
        </w:rPr>
        <w:t>:</w:t>
      </w:r>
    </w:p>
    <w:p w14:paraId="6A6B0AD1" w14:textId="77777777" w:rsidR="00003335" w:rsidRDefault="00000000" w:rsidP="00003335">
      <w:pPr>
        <w:pStyle w:val="Prrafodelista"/>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003335" w:rsidRPr="00F34500">
        <w:rPr>
          <w:rFonts w:ascii="Times New Roman" w:hAnsi="Times New Roman" w:cs="Times New Roman"/>
          <w:sz w:val="24"/>
          <w:szCs w:val="24"/>
        </w:rPr>
        <w:t>= 200 abonados</w:t>
      </w:r>
    </w:p>
    <w:p w14:paraId="278AE525" w14:textId="77777777" w:rsidR="00003335" w:rsidRDefault="00003335" w:rsidP="00003335">
      <w:pPr>
        <w:pStyle w:val="Prrafodelista"/>
        <w:jc w:val="both"/>
        <w:rPr>
          <w:rFonts w:ascii="Times New Roman" w:hAnsi="Times New Roman" w:cs="Times New Roman"/>
          <w:sz w:val="24"/>
          <w:szCs w:val="24"/>
        </w:rPr>
      </w:pPr>
      <w:r w:rsidRPr="00C93471">
        <w:rPr>
          <w:rFonts w:ascii="Times New Roman" w:hAnsi="Times New Roman" w:cs="Times New Roman"/>
          <w:sz w:val="24"/>
          <w:szCs w:val="24"/>
        </w:rPr>
        <w:t>i=1%</w:t>
      </w:r>
    </w:p>
    <w:p w14:paraId="16858187" w14:textId="77777777" w:rsidR="00003335" w:rsidRDefault="00003335" w:rsidP="00003335">
      <w:pPr>
        <w:pStyle w:val="Prrafodelista"/>
        <w:jc w:val="both"/>
        <w:rPr>
          <w:rFonts w:ascii="Times New Roman" w:hAnsi="Times New Roman" w:cs="Times New Roman"/>
          <w:sz w:val="24"/>
          <w:szCs w:val="24"/>
        </w:rPr>
      </w:pPr>
      <w:r w:rsidRPr="000E1556">
        <w:rPr>
          <w:rFonts w:ascii="Times New Roman" w:hAnsi="Times New Roman" w:cs="Times New Roman"/>
          <w:sz w:val="24"/>
          <w:szCs w:val="24"/>
        </w:rPr>
        <w:t>t=10 años</w:t>
      </w:r>
    </w:p>
    <w:p w14:paraId="1AC6DDA7" w14:textId="5EDCE705" w:rsidR="00003335" w:rsidRDefault="00003335" w:rsidP="00003335">
      <w:pPr>
        <w:pStyle w:val="Prrafodelista"/>
        <w:jc w:val="both"/>
        <w:rPr>
          <w:rFonts w:ascii="Times New Roman" w:hAnsi="Times New Roman" w:cs="Times New Roman"/>
          <w:sz w:val="24"/>
          <w:szCs w:val="24"/>
        </w:rPr>
      </w:pPr>
      <w:r w:rsidRPr="00C02526">
        <w:rPr>
          <w:rFonts w:ascii="Times New Roman" w:hAnsi="Times New Roman" w:cs="Times New Roman"/>
          <w:sz w:val="24"/>
          <w:szCs w:val="24"/>
        </w:rPr>
        <w:t xml:space="preserve">Grado de </w:t>
      </w:r>
      <w:r w:rsidR="00745335" w:rsidRPr="00C02526">
        <w:rPr>
          <w:rFonts w:ascii="Times New Roman" w:hAnsi="Times New Roman" w:cs="Times New Roman"/>
          <w:sz w:val="24"/>
          <w:szCs w:val="24"/>
        </w:rPr>
        <w:t>utilización</w:t>
      </w:r>
      <w:r w:rsidRPr="00C02526">
        <w:rPr>
          <w:rFonts w:ascii="Times New Roman" w:hAnsi="Times New Roman" w:cs="Times New Roman"/>
          <w:sz w:val="24"/>
          <w:szCs w:val="24"/>
        </w:rPr>
        <w:t>= 70%</w:t>
      </w:r>
    </w:p>
    <w:p w14:paraId="5A321FB1" w14:textId="77777777" w:rsidR="00003335" w:rsidRDefault="00003335" w:rsidP="00003335">
      <w:pPr>
        <w:pStyle w:val="Prrafodelista"/>
        <w:jc w:val="both"/>
        <w:rPr>
          <w:rFonts w:ascii="Times New Roman" w:hAnsi="Times New Roman" w:cs="Times New Roman"/>
          <w:sz w:val="24"/>
          <w:szCs w:val="24"/>
        </w:rPr>
      </w:pPr>
      <w:r w:rsidRPr="004A3820">
        <w:rPr>
          <w:rFonts w:ascii="Times New Roman" w:hAnsi="Times New Roman" w:cs="Times New Roman"/>
          <w:sz w:val="24"/>
          <w:szCs w:val="24"/>
        </w:rPr>
        <w:t>reserva= 30%</w:t>
      </w:r>
    </w:p>
    <w:p w14:paraId="4FF6A2D7" w14:textId="77777777" w:rsidR="00003335" w:rsidRDefault="00003335" w:rsidP="00003335">
      <w:pPr>
        <w:pStyle w:val="Prrafodelista"/>
        <w:jc w:val="both"/>
        <w:rPr>
          <w:rFonts w:ascii="Times New Roman" w:hAnsi="Times New Roman" w:cs="Times New Roman"/>
          <w:sz w:val="24"/>
          <w:szCs w:val="24"/>
        </w:rPr>
      </w:pPr>
    </w:p>
    <w:p w14:paraId="43D1EE44" w14:textId="77777777" w:rsidR="00003335" w:rsidRPr="00DE0D5F" w:rsidRDefault="00003335" w:rsidP="00003335">
      <w:pPr>
        <w:jc w:val="both"/>
        <w:rPr>
          <w:rFonts w:ascii="Times New Roman" w:eastAsiaTheme="minorEastAsia" w:hAnsi="Times New Roman" w:cs="Times New Roman"/>
          <w:sz w:val="24"/>
          <w:szCs w:val="24"/>
        </w:rPr>
      </w:pPr>
    </w:p>
    <w:p w14:paraId="67AE9093" w14:textId="77777777" w:rsidR="00003335" w:rsidRPr="00DE0D5F"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2EED4A7E"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604F9D9C"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Fu(t)=220.9244251</m:t>
          </m:r>
        </m:oMath>
      </m:oMathPara>
    </w:p>
    <w:p w14:paraId="695E61B4" w14:textId="77777777" w:rsidR="00003335" w:rsidRDefault="00003335" w:rsidP="00003335">
      <w:pPr>
        <w:pStyle w:val="Prrafodelista"/>
        <w:jc w:val="both"/>
        <w:rPr>
          <w:rFonts w:ascii="Times New Roman" w:hAnsi="Times New Roman" w:cs="Times New Roman"/>
          <w:sz w:val="24"/>
          <w:szCs w:val="24"/>
        </w:rPr>
      </w:pPr>
      <w:r>
        <w:rPr>
          <w:rFonts w:ascii="Times New Roman" w:hAnsi="Times New Roman" w:cs="Times New Roman"/>
          <w:sz w:val="24"/>
          <w:szCs w:val="24"/>
        </w:rPr>
        <w:t>Reserva utilización de la red:</w:t>
      </w:r>
    </w:p>
    <w:p w14:paraId="64D73624" w14:textId="77777777" w:rsidR="00003335" w:rsidRPr="00AC5537"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Rs=(0.9/0.7)*220.9244251</m:t>
          </m:r>
        </m:oMath>
      </m:oMathPara>
    </w:p>
    <w:p w14:paraId="2F44F7AB" w14:textId="77777777" w:rsidR="00003335" w:rsidRPr="009C6C83"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m:t>
          </m:r>
          <m:r>
            <w:rPr>
              <w:rFonts w:ascii="Cambria Math" w:eastAsiaTheme="minorEastAsia" w:hAnsi="Cambria Math" w:cs="Times New Roman"/>
              <w:sz w:val="24"/>
              <w:szCs w:val="24"/>
            </w:rPr>
            <m:t>284.0456894</m:t>
          </m:r>
        </m:oMath>
      </m:oMathPara>
    </w:p>
    <w:p w14:paraId="1650C19A" w14:textId="77777777" w:rsidR="00003335" w:rsidRDefault="00003335" w:rsidP="00A5596C">
      <w:pPr>
        <w:pStyle w:val="Prrafodelista"/>
        <w:jc w:val="both"/>
        <w:rPr>
          <w:rFonts w:ascii="Times New Roman" w:hAnsi="Times New Roman" w:cs="Times New Roman"/>
          <w:sz w:val="24"/>
          <w:szCs w:val="24"/>
        </w:rPr>
      </w:pPr>
    </w:p>
    <w:p w14:paraId="4239FC94" w14:textId="78DE838F" w:rsidR="00003335" w:rsidRPr="001E7B5A" w:rsidRDefault="00003335" w:rsidP="00003335">
      <w:pPr>
        <w:pStyle w:val="Prrafodelista"/>
        <w:jc w:val="both"/>
        <w:rPr>
          <w:rFonts w:ascii="Times New Roman" w:hAnsi="Times New Roman" w:cs="Times New Roman"/>
          <w:b/>
          <w:bCs/>
          <w:sz w:val="24"/>
          <w:szCs w:val="24"/>
        </w:rPr>
      </w:pPr>
      <w:r w:rsidRPr="001E7B5A">
        <w:rPr>
          <w:rFonts w:ascii="Times New Roman" w:hAnsi="Times New Roman" w:cs="Times New Roman"/>
          <w:b/>
          <w:bCs/>
          <w:sz w:val="24"/>
          <w:szCs w:val="24"/>
        </w:rPr>
        <w:t xml:space="preserve">Distrito </w:t>
      </w:r>
      <w:r>
        <w:rPr>
          <w:rFonts w:ascii="Times New Roman" w:hAnsi="Times New Roman" w:cs="Times New Roman"/>
          <w:b/>
          <w:bCs/>
          <w:sz w:val="24"/>
          <w:szCs w:val="24"/>
        </w:rPr>
        <w:t>4</w:t>
      </w:r>
      <w:r w:rsidRPr="001E7B5A">
        <w:rPr>
          <w:rFonts w:ascii="Times New Roman" w:hAnsi="Times New Roman" w:cs="Times New Roman"/>
          <w:b/>
          <w:bCs/>
          <w:sz w:val="24"/>
          <w:szCs w:val="24"/>
        </w:rPr>
        <w:t>:</w:t>
      </w:r>
    </w:p>
    <w:p w14:paraId="459B8E5C" w14:textId="77777777" w:rsidR="00003335" w:rsidRDefault="00000000" w:rsidP="00003335">
      <w:pPr>
        <w:pStyle w:val="Prrafodelista"/>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003335" w:rsidRPr="00F34500">
        <w:rPr>
          <w:rFonts w:ascii="Times New Roman" w:hAnsi="Times New Roman" w:cs="Times New Roman"/>
          <w:sz w:val="24"/>
          <w:szCs w:val="24"/>
        </w:rPr>
        <w:t>= 200 abonados</w:t>
      </w:r>
    </w:p>
    <w:p w14:paraId="7BB13C08" w14:textId="77777777" w:rsidR="00003335" w:rsidRDefault="00003335" w:rsidP="00003335">
      <w:pPr>
        <w:pStyle w:val="Prrafodelista"/>
        <w:jc w:val="both"/>
        <w:rPr>
          <w:rFonts w:ascii="Times New Roman" w:hAnsi="Times New Roman" w:cs="Times New Roman"/>
          <w:sz w:val="24"/>
          <w:szCs w:val="24"/>
        </w:rPr>
      </w:pPr>
      <w:r w:rsidRPr="00C93471">
        <w:rPr>
          <w:rFonts w:ascii="Times New Roman" w:hAnsi="Times New Roman" w:cs="Times New Roman"/>
          <w:sz w:val="24"/>
          <w:szCs w:val="24"/>
        </w:rPr>
        <w:t>i=1%</w:t>
      </w:r>
    </w:p>
    <w:p w14:paraId="5958EC3A" w14:textId="77777777" w:rsidR="00003335" w:rsidRDefault="00003335" w:rsidP="00003335">
      <w:pPr>
        <w:pStyle w:val="Prrafodelista"/>
        <w:jc w:val="both"/>
        <w:rPr>
          <w:rFonts w:ascii="Times New Roman" w:hAnsi="Times New Roman" w:cs="Times New Roman"/>
          <w:sz w:val="24"/>
          <w:szCs w:val="24"/>
        </w:rPr>
      </w:pPr>
      <w:r w:rsidRPr="000E1556">
        <w:rPr>
          <w:rFonts w:ascii="Times New Roman" w:hAnsi="Times New Roman" w:cs="Times New Roman"/>
          <w:sz w:val="24"/>
          <w:szCs w:val="24"/>
        </w:rPr>
        <w:lastRenderedPageBreak/>
        <w:t>t=10 años</w:t>
      </w:r>
    </w:p>
    <w:p w14:paraId="436B4782" w14:textId="6A072F12" w:rsidR="00003335" w:rsidRDefault="00003335" w:rsidP="00003335">
      <w:pPr>
        <w:pStyle w:val="Prrafodelista"/>
        <w:jc w:val="both"/>
        <w:rPr>
          <w:rFonts w:ascii="Times New Roman" w:hAnsi="Times New Roman" w:cs="Times New Roman"/>
          <w:sz w:val="24"/>
          <w:szCs w:val="24"/>
        </w:rPr>
      </w:pPr>
      <w:r w:rsidRPr="00C02526">
        <w:rPr>
          <w:rFonts w:ascii="Times New Roman" w:hAnsi="Times New Roman" w:cs="Times New Roman"/>
          <w:sz w:val="24"/>
          <w:szCs w:val="24"/>
        </w:rPr>
        <w:t xml:space="preserve">Grado de </w:t>
      </w:r>
      <w:r w:rsidR="00745335" w:rsidRPr="00C02526">
        <w:rPr>
          <w:rFonts w:ascii="Times New Roman" w:hAnsi="Times New Roman" w:cs="Times New Roman"/>
          <w:sz w:val="24"/>
          <w:szCs w:val="24"/>
        </w:rPr>
        <w:t>utilización</w:t>
      </w:r>
      <w:r w:rsidRPr="00C02526">
        <w:rPr>
          <w:rFonts w:ascii="Times New Roman" w:hAnsi="Times New Roman" w:cs="Times New Roman"/>
          <w:sz w:val="24"/>
          <w:szCs w:val="24"/>
        </w:rPr>
        <w:t>= 70%</w:t>
      </w:r>
    </w:p>
    <w:p w14:paraId="05A32949" w14:textId="77777777" w:rsidR="00003335" w:rsidRDefault="00003335" w:rsidP="00003335">
      <w:pPr>
        <w:pStyle w:val="Prrafodelista"/>
        <w:jc w:val="both"/>
        <w:rPr>
          <w:rFonts w:ascii="Times New Roman" w:hAnsi="Times New Roman" w:cs="Times New Roman"/>
          <w:sz w:val="24"/>
          <w:szCs w:val="24"/>
        </w:rPr>
      </w:pPr>
      <w:r w:rsidRPr="004A3820">
        <w:rPr>
          <w:rFonts w:ascii="Times New Roman" w:hAnsi="Times New Roman" w:cs="Times New Roman"/>
          <w:sz w:val="24"/>
          <w:szCs w:val="24"/>
        </w:rPr>
        <w:t>reserva= 30%</w:t>
      </w:r>
    </w:p>
    <w:p w14:paraId="5F738DF0" w14:textId="77777777" w:rsidR="00003335" w:rsidRDefault="00003335" w:rsidP="00003335">
      <w:pPr>
        <w:pStyle w:val="Prrafodelista"/>
        <w:jc w:val="both"/>
        <w:rPr>
          <w:rFonts w:ascii="Times New Roman" w:hAnsi="Times New Roman" w:cs="Times New Roman"/>
          <w:sz w:val="24"/>
          <w:szCs w:val="24"/>
        </w:rPr>
      </w:pPr>
    </w:p>
    <w:p w14:paraId="6F1927C5" w14:textId="77777777" w:rsidR="00003335" w:rsidRPr="00DE0D5F" w:rsidRDefault="00003335" w:rsidP="00003335">
      <w:pPr>
        <w:jc w:val="both"/>
        <w:rPr>
          <w:rFonts w:ascii="Times New Roman" w:eastAsiaTheme="minorEastAsia" w:hAnsi="Times New Roman" w:cs="Times New Roman"/>
          <w:sz w:val="24"/>
          <w:szCs w:val="24"/>
        </w:rPr>
      </w:pPr>
    </w:p>
    <w:p w14:paraId="3317ACE0" w14:textId="77777777" w:rsidR="00003335" w:rsidRPr="00DE0D5F"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2E4FCE0A"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46A0261B"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Fu(t)=220.9244251</m:t>
          </m:r>
        </m:oMath>
      </m:oMathPara>
    </w:p>
    <w:p w14:paraId="08E2B6CC" w14:textId="77777777" w:rsidR="00003335" w:rsidRDefault="00003335" w:rsidP="00003335">
      <w:pPr>
        <w:pStyle w:val="Prrafodelista"/>
        <w:jc w:val="both"/>
        <w:rPr>
          <w:rFonts w:ascii="Times New Roman" w:hAnsi="Times New Roman" w:cs="Times New Roman"/>
          <w:sz w:val="24"/>
          <w:szCs w:val="24"/>
        </w:rPr>
      </w:pPr>
      <w:r>
        <w:rPr>
          <w:rFonts w:ascii="Times New Roman" w:hAnsi="Times New Roman" w:cs="Times New Roman"/>
          <w:sz w:val="24"/>
          <w:szCs w:val="24"/>
        </w:rPr>
        <w:t>Reserva utilización de la red:</w:t>
      </w:r>
    </w:p>
    <w:p w14:paraId="7C8B738B" w14:textId="77777777" w:rsidR="00003335" w:rsidRPr="00AC5537"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Rs=(0.9/0.7)*220.9244251</m:t>
          </m:r>
        </m:oMath>
      </m:oMathPara>
    </w:p>
    <w:p w14:paraId="0CDC879F" w14:textId="77777777" w:rsidR="00003335" w:rsidRPr="009C6C83"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m:t>
          </m:r>
          <m:r>
            <w:rPr>
              <w:rFonts w:ascii="Cambria Math" w:eastAsiaTheme="minorEastAsia" w:hAnsi="Cambria Math" w:cs="Times New Roman"/>
              <w:sz w:val="24"/>
              <w:szCs w:val="24"/>
            </w:rPr>
            <m:t>284.0456894</m:t>
          </m:r>
        </m:oMath>
      </m:oMathPara>
    </w:p>
    <w:p w14:paraId="7C862B59" w14:textId="77777777" w:rsidR="00003335" w:rsidRDefault="00003335" w:rsidP="00A5596C">
      <w:pPr>
        <w:pStyle w:val="Prrafodelista"/>
        <w:jc w:val="both"/>
        <w:rPr>
          <w:rFonts w:ascii="Times New Roman" w:hAnsi="Times New Roman" w:cs="Times New Roman"/>
          <w:sz w:val="24"/>
          <w:szCs w:val="24"/>
        </w:rPr>
      </w:pPr>
    </w:p>
    <w:p w14:paraId="230B91A6" w14:textId="7B2C93BE" w:rsidR="00003335" w:rsidRPr="001E7B5A" w:rsidRDefault="00003335" w:rsidP="00003335">
      <w:pPr>
        <w:pStyle w:val="Prrafodelista"/>
        <w:jc w:val="both"/>
        <w:rPr>
          <w:rFonts w:ascii="Times New Roman" w:hAnsi="Times New Roman" w:cs="Times New Roman"/>
          <w:b/>
          <w:bCs/>
          <w:sz w:val="24"/>
          <w:szCs w:val="24"/>
        </w:rPr>
      </w:pPr>
      <w:r w:rsidRPr="001E7B5A">
        <w:rPr>
          <w:rFonts w:ascii="Times New Roman" w:hAnsi="Times New Roman" w:cs="Times New Roman"/>
          <w:b/>
          <w:bCs/>
          <w:sz w:val="24"/>
          <w:szCs w:val="24"/>
        </w:rPr>
        <w:t xml:space="preserve">Distrito </w:t>
      </w:r>
      <w:r>
        <w:rPr>
          <w:rFonts w:ascii="Times New Roman" w:hAnsi="Times New Roman" w:cs="Times New Roman"/>
          <w:b/>
          <w:bCs/>
          <w:sz w:val="24"/>
          <w:szCs w:val="24"/>
        </w:rPr>
        <w:t>5</w:t>
      </w:r>
      <w:r w:rsidRPr="001E7B5A">
        <w:rPr>
          <w:rFonts w:ascii="Times New Roman" w:hAnsi="Times New Roman" w:cs="Times New Roman"/>
          <w:b/>
          <w:bCs/>
          <w:sz w:val="24"/>
          <w:szCs w:val="24"/>
        </w:rPr>
        <w:t>:</w:t>
      </w:r>
    </w:p>
    <w:p w14:paraId="0DDF6125" w14:textId="77777777" w:rsidR="00003335" w:rsidRDefault="00000000" w:rsidP="00003335">
      <w:pPr>
        <w:pStyle w:val="Prrafodelista"/>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003335" w:rsidRPr="00F34500">
        <w:rPr>
          <w:rFonts w:ascii="Times New Roman" w:hAnsi="Times New Roman" w:cs="Times New Roman"/>
          <w:sz w:val="24"/>
          <w:szCs w:val="24"/>
        </w:rPr>
        <w:t>= 200 abonados</w:t>
      </w:r>
    </w:p>
    <w:p w14:paraId="4D9E767C" w14:textId="77777777" w:rsidR="00003335" w:rsidRDefault="00003335" w:rsidP="00003335">
      <w:pPr>
        <w:pStyle w:val="Prrafodelista"/>
        <w:jc w:val="both"/>
        <w:rPr>
          <w:rFonts w:ascii="Times New Roman" w:hAnsi="Times New Roman" w:cs="Times New Roman"/>
          <w:sz w:val="24"/>
          <w:szCs w:val="24"/>
        </w:rPr>
      </w:pPr>
      <w:r w:rsidRPr="00C93471">
        <w:rPr>
          <w:rFonts w:ascii="Times New Roman" w:hAnsi="Times New Roman" w:cs="Times New Roman"/>
          <w:sz w:val="24"/>
          <w:szCs w:val="24"/>
        </w:rPr>
        <w:t>i=1%</w:t>
      </w:r>
    </w:p>
    <w:p w14:paraId="5334516B" w14:textId="77777777" w:rsidR="00003335" w:rsidRDefault="00003335" w:rsidP="00003335">
      <w:pPr>
        <w:pStyle w:val="Prrafodelista"/>
        <w:jc w:val="both"/>
        <w:rPr>
          <w:rFonts w:ascii="Times New Roman" w:hAnsi="Times New Roman" w:cs="Times New Roman"/>
          <w:sz w:val="24"/>
          <w:szCs w:val="24"/>
        </w:rPr>
      </w:pPr>
      <w:r w:rsidRPr="000E1556">
        <w:rPr>
          <w:rFonts w:ascii="Times New Roman" w:hAnsi="Times New Roman" w:cs="Times New Roman"/>
          <w:sz w:val="24"/>
          <w:szCs w:val="24"/>
        </w:rPr>
        <w:t>t=10 años</w:t>
      </w:r>
    </w:p>
    <w:p w14:paraId="19245A47" w14:textId="18F79EEA" w:rsidR="00003335" w:rsidRDefault="00003335" w:rsidP="00003335">
      <w:pPr>
        <w:pStyle w:val="Prrafodelista"/>
        <w:jc w:val="both"/>
        <w:rPr>
          <w:rFonts w:ascii="Times New Roman" w:hAnsi="Times New Roman" w:cs="Times New Roman"/>
          <w:sz w:val="24"/>
          <w:szCs w:val="24"/>
        </w:rPr>
      </w:pPr>
      <w:r w:rsidRPr="00C02526">
        <w:rPr>
          <w:rFonts w:ascii="Times New Roman" w:hAnsi="Times New Roman" w:cs="Times New Roman"/>
          <w:sz w:val="24"/>
          <w:szCs w:val="24"/>
        </w:rPr>
        <w:t>Grado de utilización= 70%</w:t>
      </w:r>
    </w:p>
    <w:p w14:paraId="22A8188E" w14:textId="77777777" w:rsidR="00003335" w:rsidRDefault="00003335" w:rsidP="00003335">
      <w:pPr>
        <w:pStyle w:val="Prrafodelista"/>
        <w:jc w:val="both"/>
        <w:rPr>
          <w:rFonts w:ascii="Times New Roman" w:hAnsi="Times New Roman" w:cs="Times New Roman"/>
          <w:sz w:val="24"/>
          <w:szCs w:val="24"/>
        </w:rPr>
      </w:pPr>
      <w:r w:rsidRPr="004A3820">
        <w:rPr>
          <w:rFonts w:ascii="Times New Roman" w:hAnsi="Times New Roman" w:cs="Times New Roman"/>
          <w:sz w:val="24"/>
          <w:szCs w:val="24"/>
        </w:rPr>
        <w:t>reserva= 30%</w:t>
      </w:r>
    </w:p>
    <w:p w14:paraId="25C2D35C" w14:textId="77777777" w:rsidR="00003335" w:rsidRDefault="00003335" w:rsidP="00003335">
      <w:pPr>
        <w:pStyle w:val="Prrafodelista"/>
        <w:jc w:val="both"/>
        <w:rPr>
          <w:rFonts w:ascii="Times New Roman" w:hAnsi="Times New Roman" w:cs="Times New Roman"/>
          <w:sz w:val="24"/>
          <w:szCs w:val="24"/>
        </w:rPr>
      </w:pPr>
    </w:p>
    <w:p w14:paraId="3E3326BF" w14:textId="77777777" w:rsidR="00003335" w:rsidRPr="00DE0D5F" w:rsidRDefault="00003335" w:rsidP="00003335">
      <w:pPr>
        <w:jc w:val="both"/>
        <w:rPr>
          <w:rFonts w:ascii="Times New Roman" w:eastAsiaTheme="minorEastAsia" w:hAnsi="Times New Roman" w:cs="Times New Roman"/>
          <w:sz w:val="24"/>
          <w:szCs w:val="24"/>
        </w:rPr>
      </w:pPr>
    </w:p>
    <w:p w14:paraId="4B623B50" w14:textId="77777777" w:rsidR="00003335" w:rsidRPr="00DE0D5F"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128A424F"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5D1E86CC"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Fu(t)=220.9244251</m:t>
          </m:r>
        </m:oMath>
      </m:oMathPara>
    </w:p>
    <w:p w14:paraId="77261F7D" w14:textId="77777777" w:rsidR="00003335" w:rsidRDefault="00003335" w:rsidP="00003335">
      <w:pPr>
        <w:pStyle w:val="Prrafodelista"/>
        <w:jc w:val="both"/>
        <w:rPr>
          <w:rFonts w:ascii="Times New Roman" w:hAnsi="Times New Roman" w:cs="Times New Roman"/>
          <w:sz w:val="24"/>
          <w:szCs w:val="24"/>
        </w:rPr>
      </w:pPr>
      <w:r>
        <w:rPr>
          <w:rFonts w:ascii="Times New Roman" w:hAnsi="Times New Roman" w:cs="Times New Roman"/>
          <w:sz w:val="24"/>
          <w:szCs w:val="24"/>
        </w:rPr>
        <w:t>Reserva utilización de la red:</w:t>
      </w:r>
    </w:p>
    <w:p w14:paraId="0C930762" w14:textId="77777777" w:rsidR="00003335" w:rsidRPr="00AC5537"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Rs=(0.9/0.7)*220.9244251</m:t>
          </m:r>
        </m:oMath>
      </m:oMathPara>
    </w:p>
    <w:p w14:paraId="7F8EEF93" w14:textId="77777777" w:rsidR="00003335" w:rsidRPr="009C6C83"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m:t>
          </m:r>
          <m:r>
            <w:rPr>
              <w:rFonts w:ascii="Cambria Math" w:eastAsiaTheme="minorEastAsia" w:hAnsi="Cambria Math" w:cs="Times New Roman"/>
              <w:sz w:val="24"/>
              <w:szCs w:val="24"/>
            </w:rPr>
            <m:t>284.0456894</m:t>
          </m:r>
        </m:oMath>
      </m:oMathPara>
    </w:p>
    <w:p w14:paraId="05D6F898" w14:textId="77777777" w:rsidR="00003335" w:rsidRDefault="00003335" w:rsidP="00A5596C">
      <w:pPr>
        <w:pStyle w:val="Prrafodelista"/>
        <w:jc w:val="both"/>
        <w:rPr>
          <w:rFonts w:ascii="Times New Roman" w:hAnsi="Times New Roman" w:cs="Times New Roman"/>
          <w:sz w:val="24"/>
          <w:szCs w:val="24"/>
        </w:rPr>
      </w:pPr>
    </w:p>
    <w:p w14:paraId="6A6F85C9" w14:textId="6B751078" w:rsidR="00003335" w:rsidRPr="001E7B5A" w:rsidRDefault="00003335" w:rsidP="00003335">
      <w:pPr>
        <w:pStyle w:val="Prrafodelista"/>
        <w:jc w:val="both"/>
        <w:rPr>
          <w:rFonts w:ascii="Times New Roman" w:hAnsi="Times New Roman" w:cs="Times New Roman"/>
          <w:b/>
          <w:bCs/>
          <w:sz w:val="24"/>
          <w:szCs w:val="24"/>
        </w:rPr>
      </w:pPr>
      <w:r w:rsidRPr="001E7B5A">
        <w:rPr>
          <w:rFonts w:ascii="Times New Roman" w:hAnsi="Times New Roman" w:cs="Times New Roman"/>
          <w:b/>
          <w:bCs/>
          <w:sz w:val="24"/>
          <w:szCs w:val="24"/>
        </w:rPr>
        <w:t xml:space="preserve">Distrito </w:t>
      </w:r>
      <w:r>
        <w:rPr>
          <w:rFonts w:ascii="Times New Roman" w:hAnsi="Times New Roman" w:cs="Times New Roman"/>
          <w:b/>
          <w:bCs/>
          <w:sz w:val="24"/>
          <w:szCs w:val="24"/>
        </w:rPr>
        <w:t>6</w:t>
      </w:r>
      <w:r w:rsidRPr="001E7B5A">
        <w:rPr>
          <w:rFonts w:ascii="Times New Roman" w:hAnsi="Times New Roman" w:cs="Times New Roman"/>
          <w:b/>
          <w:bCs/>
          <w:sz w:val="24"/>
          <w:szCs w:val="24"/>
        </w:rPr>
        <w:t>:</w:t>
      </w:r>
    </w:p>
    <w:p w14:paraId="536C6030" w14:textId="77777777" w:rsidR="00003335" w:rsidRDefault="00000000" w:rsidP="00003335">
      <w:pPr>
        <w:pStyle w:val="Prrafodelista"/>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003335" w:rsidRPr="00F34500">
        <w:rPr>
          <w:rFonts w:ascii="Times New Roman" w:hAnsi="Times New Roman" w:cs="Times New Roman"/>
          <w:sz w:val="24"/>
          <w:szCs w:val="24"/>
        </w:rPr>
        <w:t>= 200 abonados</w:t>
      </w:r>
    </w:p>
    <w:p w14:paraId="7FB2E80D" w14:textId="77777777" w:rsidR="00003335" w:rsidRDefault="00003335" w:rsidP="00003335">
      <w:pPr>
        <w:pStyle w:val="Prrafodelista"/>
        <w:jc w:val="both"/>
        <w:rPr>
          <w:rFonts w:ascii="Times New Roman" w:hAnsi="Times New Roman" w:cs="Times New Roman"/>
          <w:sz w:val="24"/>
          <w:szCs w:val="24"/>
        </w:rPr>
      </w:pPr>
      <w:r w:rsidRPr="00C93471">
        <w:rPr>
          <w:rFonts w:ascii="Times New Roman" w:hAnsi="Times New Roman" w:cs="Times New Roman"/>
          <w:sz w:val="24"/>
          <w:szCs w:val="24"/>
        </w:rPr>
        <w:t>i=1%</w:t>
      </w:r>
    </w:p>
    <w:p w14:paraId="0D7D3A07" w14:textId="77777777" w:rsidR="00003335" w:rsidRDefault="00003335" w:rsidP="00003335">
      <w:pPr>
        <w:pStyle w:val="Prrafodelista"/>
        <w:jc w:val="both"/>
        <w:rPr>
          <w:rFonts w:ascii="Times New Roman" w:hAnsi="Times New Roman" w:cs="Times New Roman"/>
          <w:sz w:val="24"/>
          <w:szCs w:val="24"/>
        </w:rPr>
      </w:pPr>
      <w:r w:rsidRPr="000E1556">
        <w:rPr>
          <w:rFonts w:ascii="Times New Roman" w:hAnsi="Times New Roman" w:cs="Times New Roman"/>
          <w:sz w:val="24"/>
          <w:szCs w:val="24"/>
        </w:rPr>
        <w:t>t=10 años</w:t>
      </w:r>
    </w:p>
    <w:p w14:paraId="1827E966" w14:textId="31A436F9" w:rsidR="00003335" w:rsidRDefault="00003335" w:rsidP="00003335">
      <w:pPr>
        <w:pStyle w:val="Prrafodelista"/>
        <w:jc w:val="both"/>
        <w:rPr>
          <w:rFonts w:ascii="Times New Roman" w:hAnsi="Times New Roman" w:cs="Times New Roman"/>
          <w:sz w:val="24"/>
          <w:szCs w:val="24"/>
        </w:rPr>
      </w:pPr>
      <w:r w:rsidRPr="00C02526">
        <w:rPr>
          <w:rFonts w:ascii="Times New Roman" w:hAnsi="Times New Roman" w:cs="Times New Roman"/>
          <w:sz w:val="24"/>
          <w:szCs w:val="24"/>
        </w:rPr>
        <w:t xml:space="preserve">Grado de </w:t>
      </w:r>
      <w:r w:rsidR="00745335" w:rsidRPr="00C02526">
        <w:rPr>
          <w:rFonts w:ascii="Times New Roman" w:hAnsi="Times New Roman" w:cs="Times New Roman"/>
          <w:sz w:val="24"/>
          <w:szCs w:val="24"/>
        </w:rPr>
        <w:t>utilización</w:t>
      </w:r>
      <w:r w:rsidRPr="00C02526">
        <w:rPr>
          <w:rFonts w:ascii="Times New Roman" w:hAnsi="Times New Roman" w:cs="Times New Roman"/>
          <w:sz w:val="24"/>
          <w:szCs w:val="24"/>
        </w:rPr>
        <w:t>= 70%</w:t>
      </w:r>
    </w:p>
    <w:p w14:paraId="4E31B323" w14:textId="77777777" w:rsidR="00003335" w:rsidRDefault="00003335" w:rsidP="00003335">
      <w:pPr>
        <w:pStyle w:val="Prrafodelista"/>
        <w:jc w:val="both"/>
        <w:rPr>
          <w:rFonts w:ascii="Times New Roman" w:hAnsi="Times New Roman" w:cs="Times New Roman"/>
          <w:sz w:val="24"/>
          <w:szCs w:val="24"/>
        </w:rPr>
      </w:pPr>
      <w:r w:rsidRPr="004A3820">
        <w:rPr>
          <w:rFonts w:ascii="Times New Roman" w:hAnsi="Times New Roman" w:cs="Times New Roman"/>
          <w:sz w:val="24"/>
          <w:szCs w:val="24"/>
        </w:rPr>
        <w:t>reserva= 30%</w:t>
      </w:r>
    </w:p>
    <w:p w14:paraId="63B231AF" w14:textId="77777777" w:rsidR="00003335" w:rsidRDefault="00003335" w:rsidP="00003335">
      <w:pPr>
        <w:pStyle w:val="Prrafodelista"/>
        <w:jc w:val="both"/>
        <w:rPr>
          <w:rFonts w:ascii="Times New Roman" w:hAnsi="Times New Roman" w:cs="Times New Roman"/>
          <w:sz w:val="24"/>
          <w:szCs w:val="24"/>
        </w:rPr>
      </w:pPr>
    </w:p>
    <w:p w14:paraId="4628FCF6" w14:textId="77777777" w:rsidR="00003335" w:rsidRPr="00DE0D5F" w:rsidRDefault="00003335" w:rsidP="00003335">
      <w:pPr>
        <w:jc w:val="both"/>
        <w:rPr>
          <w:rFonts w:ascii="Times New Roman" w:eastAsiaTheme="minorEastAsia" w:hAnsi="Times New Roman" w:cs="Times New Roman"/>
          <w:sz w:val="24"/>
          <w:szCs w:val="24"/>
        </w:rPr>
      </w:pPr>
    </w:p>
    <w:p w14:paraId="2D7D42E8" w14:textId="77777777" w:rsidR="00003335" w:rsidRPr="00DE0D5F"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397C9A72"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7C3DCAEC"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Fu(t)=220.9244251</m:t>
          </m:r>
        </m:oMath>
      </m:oMathPara>
    </w:p>
    <w:p w14:paraId="699EB2D2" w14:textId="77777777" w:rsidR="00003335" w:rsidRDefault="00003335" w:rsidP="00003335">
      <w:pPr>
        <w:pStyle w:val="Prrafodelista"/>
        <w:jc w:val="both"/>
        <w:rPr>
          <w:rFonts w:ascii="Times New Roman" w:hAnsi="Times New Roman" w:cs="Times New Roman"/>
          <w:sz w:val="24"/>
          <w:szCs w:val="24"/>
        </w:rPr>
      </w:pPr>
      <w:r>
        <w:rPr>
          <w:rFonts w:ascii="Times New Roman" w:hAnsi="Times New Roman" w:cs="Times New Roman"/>
          <w:sz w:val="24"/>
          <w:szCs w:val="24"/>
        </w:rPr>
        <w:t>Reserva utilización de la red:</w:t>
      </w:r>
    </w:p>
    <w:p w14:paraId="083F227F" w14:textId="77777777" w:rsidR="00003335" w:rsidRPr="00AC5537"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Rs=(0.9/0.7)*220.9244251</m:t>
          </m:r>
        </m:oMath>
      </m:oMathPara>
    </w:p>
    <w:p w14:paraId="791B0D71" w14:textId="77777777" w:rsidR="00003335" w:rsidRPr="009C6C83"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m:t>
          </m:r>
          <m:r>
            <w:rPr>
              <w:rFonts w:ascii="Cambria Math" w:eastAsiaTheme="minorEastAsia" w:hAnsi="Cambria Math" w:cs="Times New Roman"/>
              <w:sz w:val="24"/>
              <w:szCs w:val="24"/>
            </w:rPr>
            <m:t>284.0456894</m:t>
          </m:r>
        </m:oMath>
      </m:oMathPara>
    </w:p>
    <w:p w14:paraId="253E848B" w14:textId="77777777" w:rsidR="00003335" w:rsidRDefault="00003335" w:rsidP="00A5596C">
      <w:pPr>
        <w:pStyle w:val="Prrafodelista"/>
        <w:jc w:val="both"/>
        <w:rPr>
          <w:rFonts w:ascii="Times New Roman" w:hAnsi="Times New Roman" w:cs="Times New Roman"/>
          <w:sz w:val="24"/>
          <w:szCs w:val="24"/>
        </w:rPr>
      </w:pPr>
    </w:p>
    <w:p w14:paraId="290AAEB0" w14:textId="484BBB2B" w:rsidR="00003335" w:rsidRPr="001E7B5A" w:rsidRDefault="00003335" w:rsidP="00003335">
      <w:pPr>
        <w:pStyle w:val="Prrafodelista"/>
        <w:jc w:val="both"/>
        <w:rPr>
          <w:rFonts w:ascii="Times New Roman" w:hAnsi="Times New Roman" w:cs="Times New Roman"/>
          <w:b/>
          <w:bCs/>
          <w:sz w:val="24"/>
          <w:szCs w:val="24"/>
        </w:rPr>
      </w:pPr>
      <w:r w:rsidRPr="001E7B5A">
        <w:rPr>
          <w:rFonts w:ascii="Times New Roman" w:hAnsi="Times New Roman" w:cs="Times New Roman"/>
          <w:b/>
          <w:bCs/>
          <w:sz w:val="24"/>
          <w:szCs w:val="24"/>
        </w:rPr>
        <w:t xml:space="preserve">Distrito </w:t>
      </w:r>
      <w:r>
        <w:rPr>
          <w:rFonts w:ascii="Times New Roman" w:hAnsi="Times New Roman" w:cs="Times New Roman"/>
          <w:b/>
          <w:bCs/>
          <w:sz w:val="24"/>
          <w:szCs w:val="24"/>
        </w:rPr>
        <w:t>7</w:t>
      </w:r>
      <w:r w:rsidRPr="001E7B5A">
        <w:rPr>
          <w:rFonts w:ascii="Times New Roman" w:hAnsi="Times New Roman" w:cs="Times New Roman"/>
          <w:b/>
          <w:bCs/>
          <w:sz w:val="24"/>
          <w:szCs w:val="24"/>
        </w:rPr>
        <w:t>:</w:t>
      </w:r>
    </w:p>
    <w:p w14:paraId="19DC59C0" w14:textId="77777777" w:rsidR="00003335" w:rsidRDefault="00000000" w:rsidP="00003335">
      <w:pPr>
        <w:pStyle w:val="Prrafodelista"/>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003335" w:rsidRPr="00F34500">
        <w:rPr>
          <w:rFonts w:ascii="Times New Roman" w:hAnsi="Times New Roman" w:cs="Times New Roman"/>
          <w:sz w:val="24"/>
          <w:szCs w:val="24"/>
        </w:rPr>
        <w:t>= 200 abonados</w:t>
      </w:r>
    </w:p>
    <w:p w14:paraId="356BDCFD" w14:textId="77777777" w:rsidR="00003335" w:rsidRDefault="00003335" w:rsidP="00003335">
      <w:pPr>
        <w:pStyle w:val="Prrafodelista"/>
        <w:jc w:val="both"/>
        <w:rPr>
          <w:rFonts w:ascii="Times New Roman" w:hAnsi="Times New Roman" w:cs="Times New Roman"/>
          <w:sz w:val="24"/>
          <w:szCs w:val="24"/>
        </w:rPr>
      </w:pPr>
      <w:r w:rsidRPr="00C93471">
        <w:rPr>
          <w:rFonts w:ascii="Times New Roman" w:hAnsi="Times New Roman" w:cs="Times New Roman"/>
          <w:sz w:val="24"/>
          <w:szCs w:val="24"/>
        </w:rPr>
        <w:t>i=1%</w:t>
      </w:r>
    </w:p>
    <w:p w14:paraId="06099F45" w14:textId="77777777" w:rsidR="00003335" w:rsidRDefault="00003335" w:rsidP="00003335">
      <w:pPr>
        <w:pStyle w:val="Prrafodelista"/>
        <w:jc w:val="both"/>
        <w:rPr>
          <w:rFonts w:ascii="Times New Roman" w:hAnsi="Times New Roman" w:cs="Times New Roman"/>
          <w:sz w:val="24"/>
          <w:szCs w:val="24"/>
        </w:rPr>
      </w:pPr>
      <w:r w:rsidRPr="000E1556">
        <w:rPr>
          <w:rFonts w:ascii="Times New Roman" w:hAnsi="Times New Roman" w:cs="Times New Roman"/>
          <w:sz w:val="24"/>
          <w:szCs w:val="24"/>
        </w:rPr>
        <w:t>t=10 años</w:t>
      </w:r>
    </w:p>
    <w:p w14:paraId="3A2FC6E0" w14:textId="77777777" w:rsidR="00003335" w:rsidRDefault="00003335" w:rsidP="00003335">
      <w:pPr>
        <w:pStyle w:val="Prrafodelista"/>
        <w:jc w:val="both"/>
        <w:rPr>
          <w:rFonts w:ascii="Times New Roman" w:hAnsi="Times New Roman" w:cs="Times New Roman"/>
          <w:sz w:val="24"/>
          <w:szCs w:val="24"/>
        </w:rPr>
      </w:pPr>
      <w:r w:rsidRPr="00C02526">
        <w:rPr>
          <w:rFonts w:ascii="Times New Roman" w:hAnsi="Times New Roman" w:cs="Times New Roman"/>
          <w:sz w:val="24"/>
          <w:szCs w:val="24"/>
        </w:rPr>
        <w:t>Grado de utilizacion= 70%</w:t>
      </w:r>
    </w:p>
    <w:p w14:paraId="55ED4AAD" w14:textId="77777777" w:rsidR="00003335" w:rsidRDefault="00003335" w:rsidP="00003335">
      <w:pPr>
        <w:pStyle w:val="Prrafodelista"/>
        <w:jc w:val="both"/>
        <w:rPr>
          <w:rFonts w:ascii="Times New Roman" w:hAnsi="Times New Roman" w:cs="Times New Roman"/>
          <w:sz w:val="24"/>
          <w:szCs w:val="24"/>
        </w:rPr>
      </w:pPr>
      <w:r w:rsidRPr="004A3820">
        <w:rPr>
          <w:rFonts w:ascii="Times New Roman" w:hAnsi="Times New Roman" w:cs="Times New Roman"/>
          <w:sz w:val="24"/>
          <w:szCs w:val="24"/>
        </w:rPr>
        <w:t>reserva= 30%</w:t>
      </w:r>
    </w:p>
    <w:p w14:paraId="0B56BDBF" w14:textId="77777777" w:rsidR="00003335" w:rsidRDefault="00003335" w:rsidP="00003335">
      <w:pPr>
        <w:pStyle w:val="Prrafodelista"/>
        <w:jc w:val="both"/>
        <w:rPr>
          <w:rFonts w:ascii="Times New Roman" w:hAnsi="Times New Roman" w:cs="Times New Roman"/>
          <w:sz w:val="24"/>
          <w:szCs w:val="24"/>
        </w:rPr>
      </w:pPr>
    </w:p>
    <w:p w14:paraId="19B9F545" w14:textId="77777777" w:rsidR="00003335" w:rsidRPr="00DE0D5F" w:rsidRDefault="00003335" w:rsidP="00003335">
      <w:pPr>
        <w:jc w:val="both"/>
        <w:rPr>
          <w:rFonts w:ascii="Times New Roman" w:eastAsiaTheme="minorEastAsia" w:hAnsi="Times New Roman" w:cs="Times New Roman"/>
          <w:sz w:val="24"/>
          <w:szCs w:val="24"/>
        </w:rPr>
      </w:pPr>
    </w:p>
    <w:p w14:paraId="0E032A57" w14:textId="77777777" w:rsidR="00003335" w:rsidRPr="00DE0D5F"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2A7C1004"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747F3D12"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Fu(t)=220.9244251</m:t>
          </m:r>
        </m:oMath>
      </m:oMathPara>
    </w:p>
    <w:p w14:paraId="5056D0A7" w14:textId="77777777" w:rsidR="00003335" w:rsidRDefault="00003335" w:rsidP="00003335">
      <w:pPr>
        <w:pStyle w:val="Prrafodelista"/>
        <w:jc w:val="both"/>
        <w:rPr>
          <w:rFonts w:ascii="Times New Roman" w:hAnsi="Times New Roman" w:cs="Times New Roman"/>
          <w:sz w:val="24"/>
          <w:szCs w:val="24"/>
        </w:rPr>
      </w:pPr>
      <w:r>
        <w:rPr>
          <w:rFonts w:ascii="Times New Roman" w:hAnsi="Times New Roman" w:cs="Times New Roman"/>
          <w:sz w:val="24"/>
          <w:szCs w:val="24"/>
        </w:rPr>
        <w:t>Reserva utilización de la red:</w:t>
      </w:r>
    </w:p>
    <w:p w14:paraId="2D8F6CE9" w14:textId="77777777" w:rsidR="00003335" w:rsidRPr="00AC5537"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Rs=(0.9/0.7)*220.9244251</m:t>
          </m:r>
        </m:oMath>
      </m:oMathPara>
    </w:p>
    <w:p w14:paraId="7252031A" w14:textId="77777777" w:rsidR="00003335" w:rsidRPr="009C6C83"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m:t>
          </m:r>
          <m:r>
            <w:rPr>
              <w:rFonts w:ascii="Cambria Math" w:eastAsiaTheme="minorEastAsia" w:hAnsi="Cambria Math" w:cs="Times New Roman"/>
              <w:sz w:val="24"/>
              <w:szCs w:val="24"/>
            </w:rPr>
            <m:t>284.0456894</m:t>
          </m:r>
        </m:oMath>
      </m:oMathPara>
    </w:p>
    <w:p w14:paraId="1CC616C1" w14:textId="0915EBFB" w:rsidR="00003335" w:rsidRDefault="00003335" w:rsidP="00003335">
      <w:pPr>
        <w:pStyle w:val="Prrafodelista"/>
        <w:jc w:val="both"/>
        <w:rPr>
          <w:rFonts w:ascii="Times New Roman" w:hAnsi="Times New Roman" w:cs="Times New Roman"/>
          <w:sz w:val="24"/>
          <w:szCs w:val="24"/>
        </w:rPr>
      </w:pPr>
    </w:p>
    <w:p w14:paraId="4BCDF4FD" w14:textId="01E11A5C" w:rsidR="00003335" w:rsidRPr="001E7B5A" w:rsidRDefault="00003335" w:rsidP="00003335">
      <w:pPr>
        <w:pStyle w:val="Prrafodelista"/>
        <w:jc w:val="both"/>
        <w:rPr>
          <w:rFonts w:ascii="Times New Roman" w:hAnsi="Times New Roman" w:cs="Times New Roman"/>
          <w:b/>
          <w:bCs/>
          <w:sz w:val="24"/>
          <w:szCs w:val="24"/>
        </w:rPr>
      </w:pPr>
      <w:r w:rsidRPr="001E7B5A">
        <w:rPr>
          <w:rFonts w:ascii="Times New Roman" w:hAnsi="Times New Roman" w:cs="Times New Roman"/>
          <w:b/>
          <w:bCs/>
          <w:sz w:val="24"/>
          <w:szCs w:val="24"/>
        </w:rPr>
        <w:t xml:space="preserve">Distrito </w:t>
      </w:r>
      <w:r>
        <w:rPr>
          <w:rFonts w:ascii="Times New Roman" w:hAnsi="Times New Roman" w:cs="Times New Roman"/>
          <w:b/>
          <w:bCs/>
          <w:sz w:val="24"/>
          <w:szCs w:val="24"/>
        </w:rPr>
        <w:t>8</w:t>
      </w:r>
      <w:r w:rsidRPr="001E7B5A">
        <w:rPr>
          <w:rFonts w:ascii="Times New Roman" w:hAnsi="Times New Roman" w:cs="Times New Roman"/>
          <w:b/>
          <w:bCs/>
          <w:sz w:val="24"/>
          <w:szCs w:val="24"/>
        </w:rPr>
        <w:t>:</w:t>
      </w:r>
    </w:p>
    <w:p w14:paraId="373C73BD" w14:textId="77777777" w:rsidR="00003335" w:rsidRDefault="00000000" w:rsidP="00003335">
      <w:pPr>
        <w:pStyle w:val="Prrafodelista"/>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003335" w:rsidRPr="00F34500">
        <w:rPr>
          <w:rFonts w:ascii="Times New Roman" w:hAnsi="Times New Roman" w:cs="Times New Roman"/>
          <w:sz w:val="24"/>
          <w:szCs w:val="24"/>
        </w:rPr>
        <w:t>= 200 abonados</w:t>
      </w:r>
    </w:p>
    <w:p w14:paraId="2530EDBB" w14:textId="77777777" w:rsidR="00003335" w:rsidRDefault="00003335" w:rsidP="00003335">
      <w:pPr>
        <w:pStyle w:val="Prrafodelista"/>
        <w:jc w:val="both"/>
        <w:rPr>
          <w:rFonts w:ascii="Times New Roman" w:hAnsi="Times New Roman" w:cs="Times New Roman"/>
          <w:sz w:val="24"/>
          <w:szCs w:val="24"/>
        </w:rPr>
      </w:pPr>
      <w:r w:rsidRPr="00C93471">
        <w:rPr>
          <w:rFonts w:ascii="Times New Roman" w:hAnsi="Times New Roman" w:cs="Times New Roman"/>
          <w:sz w:val="24"/>
          <w:szCs w:val="24"/>
        </w:rPr>
        <w:t>i=1%</w:t>
      </w:r>
    </w:p>
    <w:p w14:paraId="611CF121" w14:textId="77777777" w:rsidR="00003335" w:rsidRDefault="00003335" w:rsidP="00003335">
      <w:pPr>
        <w:pStyle w:val="Prrafodelista"/>
        <w:jc w:val="both"/>
        <w:rPr>
          <w:rFonts w:ascii="Times New Roman" w:hAnsi="Times New Roman" w:cs="Times New Roman"/>
          <w:sz w:val="24"/>
          <w:szCs w:val="24"/>
        </w:rPr>
      </w:pPr>
      <w:r w:rsidRPr="000E1556">
        <w:rPr>
          <w:rFonts w:ascii="Times New Roman" w:hAnsi="Times New Roman" w:cs="Times New Roman"/>
          <w:sz w:val="24"/>
          <w:szCs w:val="24"/>
        </w:rPr>
        <w:t>t=10 años</w:t>
      </w:r>
    </w:p>
    <w:p w14:paraId="2E5B62CB" w14:textId="220F5997" w:rsidR="00003335" w:rsidRDefault="00003335" w:rsidP="00003335">
      <w:pPr>
        <w:pStyle w:val="Prrafodelista"/>
        <w:jc w:val="both"/>
        <w:rPr>
          <w:rFonts w:ascii="Times New Roman" w:hAnsi="Times New Roman" w:cs="Times New Roman"/>
          <w:sz w:val="24"/>
          <w:szCs w:val="24"/>
        </w:rPr>
      </w:pPr>
      <w:r w:rsidRPr="00C02526">
        <w:rPr>
          <w:rFonts w:ascii="Times New Roman" w:hAnsi="Times New Roman" w:cs="Times New Roman"/>
          <w:sz w:val="24"/>
          <w:szCs w:val="24"/>
        </w:rPr>
        <w:t xml:space="preserve">Grado de </w:t>
      </w:r>
      <w:r w:rsidR="00745335" w:rsidRPr="00C02526">
        <w:rPr>
          <w:rFonts w:ascii="Times New Roman" w:hAnsi="Times New Roman" w:cs="Times New Roman"/>
          <w:sz w:val="24"/>
          <w:szCs w:val="24"/>
        </w:rPr>
        <w:t>utilización</w:t>
      </w:r>
      <w:r w:rsidRPr="00C02526">
        <w:rPr>
          <w:rFonts w:ascii="Times New Roman" w:hAnsi="Times New Roman" w:cs="Times New Roman"/>
          <w:sz w:val="24"/>
          <w:szCs w:val="24"/>
        </w:rPr>
        <w:t>= 70%</w:t>
      </w:r>
    </w:p>
    <w:p w14:paraId="02E9DD7E" w14:textId="77777777" w:rsidR="00003335" w:rsidRDefault="00003335" w:rsidP="00003335">
      <w:pPr>
        <w:pStyle w:val="Prrafodelista"/>
        <w:jc w:val="both"/>
        <w:rPr>
          <w:rFonts w:ascii="Times New Roman" w:hAnsi="Times New Roman" w:cs="Times New Roman"/>
          <w:sz w:val="24"/>
          <w:szCs w:val="24"/>
        </w:rPr>
      </w:pPr>
      <w:r w:rsidRPr="004A3820">
        <w:rPr>
          <w:rFonts w:ascii="Times New Roman" w:hAnsi="Times New Roman" w:cs="Times New Roman"/>
          <w:sz w:val="24"/>
          <w:szCs w:val="24"/>
        </w:rPr>
        <w:t>reserva= 30%</w:t>
      </w:r>
    </w:p>
    <w:p w14:paraId="60E2D2C9" w14:textId="77777777" w:rsidR="00003335" w:rsidRDefault="00003335" w:rsidP="00003335">
      <w:pPr>
        <w:pStyle w:val="Prrafodelista"/>
        <w:jc w:val="both"/>
        <w:rPr>
          <w:rFonts w:ascii="Times New Roman" w:hAnsi="Times New Roman" w:cs="Times New Roman"/>
          <w:sz w:val="24"/>
          <w:szCs w:val="24"/>
        </w:rPr>
      </w:pPr>
    </w:p>
    <w:p w14:paraId="78BD42B5" w14:textId="77777777" w:rsidR="00003335" w:rsidRPr="00DE0D5F" w:rsidRDefault="00003335" w:rsidP="00003335">
      <w:pPr>
        <w:jc w:val="both"/>
        <w:rPr>
          <w:rFonts w:ascii="Times New Roman" w:eastAsiaTheme="minorEastAsia" w:hAnsi="Times New Roman" w:cs="Times New Roman"/>
          <w:sz w:val="24"/>
          <w:szCs w:val="24"/>
        </w:rPr>
      </w:pPr>
    </w:p>
    <w:p w14:paraId="0FB51ADC" w14:textId="77777777" w:rsidR="00003335" w:rsidRPr="00DE0D5F"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31D41C33"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314AA5CC" w14:textId="77777777" w:rsidR="00003335" w:rsidRPr="001E7B5A"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Fu(t)=220.9244251</m:t>
          </m:r>
        </m:oMath>
      </m:oMathPara>
    </w:p>
    <w:p w14:paraId="17C751B6" w14:textId="77777777" w:rsidR="00003335" w:rsidRDefault="00003335" w:rsidP="00003335">
      <w:pPr>
        <w:pStyle w:val="Prrafodelista"/>
        <w:jc w:val="both"/>
        <w:rPr>
          <w:rFonts w:ascii="Times New Roman" w:hAnsi="Times New Roman" w:cs="Times New Roman"/>
          <w:sz w:val="24"/>
          <w:szCs w:val="24"/>
        </w:rPr>
      </w:pPr>
      <w:r>
        <w:rPr>
          <w:rFonts w:ascii="Times New Roman" w:hAnsi="Times New Roman" w:cs="Times New Roman"/>
          <w:sz w:val="24"/>
          <w:szCs w:val="24"/>
        </w:rPr>
        <w:t>Reserva utilización de la red:</w:t>
      </w:r>
    </w:p>
    <w:p w14:paraId="54967B59" w14:textId="77777777" w:rsidR="00003335" w:rsidRPr="00AC5537"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Rs=(0.9/0.7)*220.9244251</m:t>
          </m:r>
        </m:oMath>
      </m:oMathPara>
    </w:p>
    <w:p w14:paraId="2C06E312" w14:textId="77777777" w:rsidR="00003335" w:rsidRPr="009C6C83"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Rs=</m:t>
          </m:r>
          <m:r>
            <w:rPr>
              <w:rFonts w:ascii="Cambria Math" w:eastAsiaTheme="minorEastAsia" w:hAnsi="Cambria Math" w:cs="Times New Roman"/>
              <w:sz w:val="24"/>
              <w:szCs w:val="24"/>
            </w:rPr>
            <m:t>284.0456894</m:t>
          </m:r>
        </m:oMath>
      </m:oMathPara>
    </w:p>
    <w:p w14:paraId="3E1EC4BC" w14:textId="37D0D788" w:rsidR="00003335" w:rsidRDefault="00D51A32" w:rsidP="00003335">
      <w:pPr>
        <w:pStyle w:val="Prrafodelista"/>
        <w:jc w:val="both"/>
        <w:rPr>
          <w:rFonts w:ascii="Times New Roman" w:hAnsi="Times New Roman" w:cs="Times New Roman"/>
          <w:b/>
          <w:bCs/>
          <w:sz w:val="24"/>
          <w:szCs w:val="24"/>
        </w:rPr>
      </w:pPr>
      <w:r>
        <w:rPr>
          <w:rFonts w:ascii="Times New Roman" w:hAnsi="Times New Roman" w:cs="Times New Roman"/>
          <w:b/>
          <w:bCs/>
          <w:sz w:val="24"/>
          <w:szCs w:val="24"/>
        </w:rPr>
        <w:t>Demanda Total:</w:t>
      </w:r>
    </w:p>
    <w:p w14:paraId="31721C99" w14:textId="17274DD5" w:rsidR="006C3EAA" w:rsidRPr="006C3EAA" w:rsidRDefault="00003335" w:rsidP="006C3EAA">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oMath>
      </m:oMathPara>
    </w:p>
    <w:p w14:paraId="4C994359" w14:textId="382C1784" w:rsidR="00D51A32" w:rsidRPr="00FF21DC"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Fu(t)=1600</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7DE01B8E" w14:textId="0A7F8D74" w:rsidR="00FF21DC" w:rsidRPr="00022EE7" w:rsidRDefault="00003335" w:rsidP="00FF21DC">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Fu(t)=1767.395401</m:t>
          </m:r>
        </m:oMath>
      </m:oMathPara>
    </w:p>
    <w:p w14:paraId="23462EBC" w14:textId="77777777" w:rsidR="00022EE7" w:rsidRPr="00FF21DC" w:rsidRDefault="00022EE7" w:rsidP="00FF21DC">
      <w:pPr>
        <w:pStyle w:val="Prrafodelista"/>
        <w:jc w:val="both"/>
        <w:rPr>
          <w:rFonts w:ascii="Times New Roman" w:eastAsiaTheme="minorEastAsia" w:hAnsi="Times New Roman" w:cs="Times New Roman"/>
          <w:sz w:val="24"/>
          <w:szCs w:val="24"/>
        </w:rPr>
      </w:pPr>
    </w:p>
    <w:p w14:paraId="5B530434" w14:textId="2981DB34" w:rsidR="00FF21DC" w:rsidRPr="00022EE7"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S=(0.9/0.7)*1600</m:t>
          </m:r>
        </m:oMath>
      </m:oMathPara>
    </w:p>
    <w:p w14:paraId="614204A1" w14:textId="33DE0821" w:rsidR="00022EE7" w:rsidRPr="00F3001B" w:rsidRDefault="00003335" w:rsidP="00003335">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S=2057.142857 pares</m:t>
          </m:r>
        </m:oMath>
      </m:oMathPara>
    </w:p>
    <w:p w14:paraId="3094E834" w14:textId="77777777" w:rsidR="00F3001B" w:rsidRPr="00F3001B" w:rsidRDefault="00F3001B" w:rsidP="00003335">
      <w:pPr>
        <w:pStyle w:val="Prrafodelista"/>
        <w:jc w:val="both"/>
        <w:rPr>
          <w:rFonts w:ascii="Times New Roman" w:eastAsiaTheme="minorEastAsia" w:hAnsi="Times New Roman" w:cs="Times New Roman"/>
          <w:sz w:val="24"/>
          <w:szCs w:val="24"/>
        </w:rPr>
      </w:pPr>
    </w:p>
    <w:p w14:paraId="6455BEB0" w14:textId="29E2C545" w:rsidR="00F3001B" w:rsidRDefault="00F3001B" w:rsidP="00003335">
      <w:pPr>
        <w:pStyle w:val="Prrafodelista"/>
        <w:jc w:val="both"/>
        <w:rPr>
          <w:rFonts w:ascii="Times New Roman" w:eastAsiaTheme="minorEastAsia" w:hAnsi="Times New Roman" w:cs="Times New Roman"/>
          <w:b/>
          <w:bCs/>
          <w:sz w:val="24"/>
          <w:szCs w:val="24"/>
        </w:rPr>
      </w:pPr>
      <w:r w:rsidRPr="00F3001B">
        <w:rPr>
          <w:rFonts w:ascii="Times New Roman" w:eastAsiaTheme="minorEastAsia" w:hAnsi="Times New Roman" w:cs="Times New Roman"/>
          <w:b/>
          <w:bCs/>
          <w:sz w:val="24"/>
          <w:szCs w:val="24"/>
        </w:rPr>
        <w:t>Factor de utilización primaria:</w:t>
      </w:r>
    </w:p>
    <w:p w14:paraId="28D8A564" w14:textId="4BA1A4D4" w:rsidR="00F3001B" w:rsidRPr="005046D7" w:rsidRDefault="00003335" w:rsidP="005046D7">
      <w:pPr>
        <w:pStyle w:val="Prrafodelista"/>
        <w:jc w:val="center"/>
        <w:rPr>
          <w:rFonts w:ascii="Times New Roman" w:eastAsiaTheme="minorEastAsia" w:hAnsi="Times New Roman" w:cs="Times New Roman"/>
          <w:b/>
          <w:bCs/>
          <w:sz w:val="24"/>
          <w:szCs w:val="24"/>
        </w:rPr>
      </w:pPr>
      <m:oMathPara>
        <m:oMath>
          <m:r>
            <m:rPr>
              <m:sty m:val="bi"/>
            </m:rPr>
            <w:rPr>
              <w:rFonts w:ascii="Cambria Math" w:eastAsiaTheme="minorEastAsia" w:hAnsi="Cambria Math" w:cs="Times New Roman"/>
              <w:sz w:val="24"/>
              <w:szCs w:val="24"/>
            </w:rPr>
            <m:t>Fop=0.9/(</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1+0.01)</m:t>
              </m:r>
            </m:e>
            <m:sup>
              <m:r>
                <m:rPr>
                  <m:sty m:val="bi"/>
                </m:rPr>
                <w:rPr>
                  <w:rFonts w:ascii="Cambria Math" w:eastAsiaTheme="minorEastAsia" w:hAnsi="Cambria Math" w:cs="Times New Roman"/>
                  <w:sz w:val="24"/>
                  <w:szCs w:val="24"/>
                </w:rPr>
                <m:t>10</m:t>
              </m:r>
            </m:sup>
          </m:sSup>
        </m:oMath>
      </m:oMathPara>
    </w:p>
    <w:p w14:paraId="59EF4D84" w14:textId="7415AC84" w:rsidR="005046D7" w:rsidRPr="00EA62B1" w:rsidRDefault="00003335" w:rsidP="005046D7">
      <w:pPr>
        <w:pStyle w:val="Prrafodelista"/>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Fop=0.81=81%</m:t>
          </m:r>
        </m:oMath>
      </m:oMathPara>
    </w:p>
    <w:p w14:paraId="61E4D891" w14:textId="77777777" w:rsidR="005046D7" w:rsidRDefault="005046D7" w:rsidP="00EA62B1">
      <w:pPr>
        <w:pStyle w:val="Prrafodelista"/>
        <w:rPr>
          <w:rFonts w:ascii="Times New Roman" w:eastAsiaTheme="minorEastAsia" w:hAnsi="Times New Roman" w:cs="Times New Roman"/>
          <w:b/>
          <w:bCs/>
          <w:sz w:val="24"/>
          <w:szCs w:val="24"/>
        </w:rPr>
      </w:pPr>
    </w:p>
    <w:p w14:paraId="1CD70827" w14:textId="3865D368" w:rsidR="001D12C4" w:rsidRDefault="001D12C4" w:rsidP="001D12C4">
      <w:pPr>
        <w:pStyle w:val="Prrafodelista"/>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Factor de utilización secundaria:</w:t>
      </w:r>
    </w:p>
    <w:p w14:paraId="304B42FB" w14:textId="21BF5129" w:rsidR="001D12C4" w:rsidRPr="001D12C4" w:rsidRDefault="00003335" w:rsidP="001D12C4">
      <w:pPr>
        <w:pStyle w:val="Prrafodelista"/>
        <w:rPr>
          <w:rFonts w:ascii="Times New Roman" w:eastAsiaTheme="minorEastAsia" w:hAnsi="Times New Roman" w:cs="Times New Roman"/>
          <w:b/>
          <w:bCs/>
          <w:sz w:val="24"/>
          <w:szCs w:val="24"/>
        </w:rPr>
      </w:pPr>
      <m:oMathPara>
        <m:oMath>
          <m:r>
            <m:rPr>
              <m:sty m:val="bi"/>
            </m:rPr>
            <w:rPr>
              <w:rFonts w:ascii="Cambria Math" w:eastAsiaTheme="minorEastAsia" w:hAnsi="Cambria Math" w:cs="Times New Roman"/>
              <w:sz w:val="24"/>
              <w:szCs w:val="24"/>
            </w:rPr>
            <m:t>Fos=0.7/(</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1+0.01)</m:t>
              </m:r>
            </m:e>
            <m:sup>
              <m:r>
                <m:rPr>
                  <m:sty m:val="bi"/>
                </m:rPr>
                <w:rPr>
                  <w:rFonts w:ascii="Cambria Math" w:eastAsiaTheme="minorEastAsia" w:hAnsi="Cambria Math" w:cs="Times New Roman"/>
                  <w:sz w:val="24"/>
                  <w:szCs w:val="24"/>
                </w:rPr>
                <m:t>10</m:t>
              </m:r>
            </m:sup>
          </m:sSup>
        </m:oMath>
      </m:oMathPara>
    </w:p>
    <w:p w14:paraId="787BD399" w14:textId="64A9816E" w:rsidR="00AE52C1" w:rsidRPr="00864D37" w:rsidRDefault="00003335" w:rsidP="00AE52C1">
      <w:pPr>
        <w:pStyle w:val="Prrafodelista"/>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Fos=0.63=63%</m:t>
          </m:r>
        </m:oMath>
      </m:oMathPara>
    </w:p>
    <w:p w14:paraId="4CECF7AC" w14:textId="77777777" w:rsidR="00864D37" w:rsidRDefault="00864D37" w:rsidP="00AE52C1">
      <w:pPr>
        <w:pStyle w:val="Prrafodelista"/>
        <w:rPr>
          <w:rFonts w:ascii="Times New Roman" w:eastAsiaTheme="minorEastAsia" w:hAnsi="Times New Roman" w:cs="Times New Roman"/>
          <w:sz w:val="24"/>
          <w:szCs w:val="24"/>
        </w:rPr>
      </w:pPr>
    </w:p>
    <w:p w14:paraId="43D157E3" w14:textId="3040993F" w:rsidR="00864D37" w:rsidRPr="00864D37" w:rsidRDefault="00864D37" w:rsidP="00AE52C1">
      <w:pPr>
        <w:pStyle w:val="Prrafodelista"/>
        <w:rPr>
          <w:rFonts w:ascii="Times New Roman" w:eastAsiaTheme="minorEastAsia" w:hAnsi="Times New Roman" w:cs="Times New Roman"/>
          <w:b/>
          <w:bCs/>
          <w:sz w:val="24"/>
          <w:szCs w:val="24"/>
        </w:rPr>
      </w:pPr>
      <w:r w:rsidRPr="00864D37">
        <w:rPr>
          <w:rFonts w:ascii="Times New Roman" w:eastAsiaTheme="minorEastAsia" w:hAnsi="Times New Roman" w:cs="Times New Roman"/>
          <w:b/>
          <w:bCs/>
          <w:sz w:val="24"/>
          <w:szCs w:val="24"/>
        </w:rPr>
        <w:lastRenderedPageBreak/>
        <w:t>Atenuación del cable:</w:t>
      </w:r>
    </w:p>
    <w:p w14:paraId="3DC98594" w14:textId="77777777" w:rsidR="00864D37" w:rsidRDefault="00864D37" w:rsidP="00AE52C1">
      <w:pPr>
        <w:pStyle w:val="Prrafodelista"/>
        <w:rPr>
          <w:rFonts w:ascii="Times New Roman" w:eastAsiaTheme="minorEastAsia" w:hAnsi="Times New Roman" w:cs="Times New Roman"/>
          <w:b/>
          <w:bCs/>
          <w:sz w:val="24"/>
          <w:szCs w:val="24"/>
        </w:rPr>
      </w:pPr>
    </w:p>
    <w:p w14:paraId="40C1873D" w14:textId="77777777" w:rsidR="009B1FDE" w:rsidRDefault="009B1FDE" w:rsidP="00AE52C1">
      <w:pPr>
        <w:pStyle w:val="Prrafodelista"/>
        <w:rPr>
          <w:rFonts w:ascii="Times New Roman" w:eastAsiaTheme="minorEastAsia" w:hAnsi="Times New Roman" w:cs="Times New Roman"/>
          <w:b/>
          <w:bCs/>
          <w:sz w:val="24"/>
          <w:szCs w:val="24"/>
        </w:rPr>
      </w:pPr>
    </w:p>
    <w:p w14:paraId="24317B25" w14:textId="77777777" w:rsidR="009B1FDE" w:rsidRDefault="009B1FDE" w:rsidP="00AE52C1">
      <w:pPr>
        <w:pStyle w:val="Prrafodelista"/>
        <w:rPr>
          <w:rFonts w:ascii="Times New Roman" w:eastAsiaTheme="minorEastAsia" w:hAnsi="Times New Roman" w:cs="Times New Roman"/>
          <w:b/>
          <w:bCs/>
          <w:sz w:val="24"/>
          <w:szCs w:val="24"/>
        </w:rPr>
      </w:pPr>
    </w:p>
    <w:tbl>
      <w:tblPr>
        <w:tblW w:w="5807" w:type="dxa"/>
        <w:jc w:val="center"/>
        <w:tblCellMar>
          <w:left w:w="70" w:type="dxa"/>
          <w:right w:w="70" w:type="dxa"/>
        </w:tblCellMar>
        <w:tblLook w:val="04A0" w:firstRow="1" w:lastRow="0" w:firstColumn="1" w:lastColumn="0" w:noHBand="0" w:noVBand="1"/>
      </w:tblPr>
      <w:tblGrid>
        <w:gridCol w:w="3256"/>
        <w:gridCol w:w="2551"/>
      </w:tblGrid>
      <w:tr w:rsidR="009B1FDE" w:rsidRPr="009B1FDE" w14:paraId="727A7C78" w14:textId="77777777" w:rsidTr="00014230">
        <w:trPr>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E49F8" w14:textId="424C3BEF" w:rsidR="009B1FDE" w:rsidRPr="009B1FDE" w:rsidRDefault="009B1FDE" w:rsidP="009B1FDE">
            <w:pPr>
              <w:spacing w:after="0" w:line="240" w:lineRule="auto"/>
              <w:jc w:val="center"/>
              <w:rPr>
                <w:rFonts w:ascii="Times New Roman" w:eastAsia="Times New Roman" w:hAnsi="Times New Roman" w:cs="Times New Roman"/>
                <w:b/>
                <w:bCs/>
                <w:color w:val="000000"/>
                <w:sz w:val="24"/>
                <w:szCs w:val="24"/>
                <w:lang w:val="es-EC" w:eastAsia="es-EC"/>
              </w:rPr>
            </w:pPr>
            <w:r w:rsidRPr="00014230">
              <w:rPr>
                <w:rFonts w:ascii="Times New Roman" w:eastAsia="Times New Roman" w:hAnsi="Times New Roman" w:cs="Times New Roman"/>
                <w:b/>
                <w:bCs/>
                <w:color w:val="000000"/>
                <w:sz w:val="24"/>
                <w:szCs w:val="24"/>
                <w:lang w:val="es-EC" w:eastAsia="es-EC"/>
              </w:rPr>
              <w:t>Diámetro</w:t>
            </w:r>
            <w:r w:rsidRPr="009B1FDE">
              <w:rPr>
                <w:rFonts w:ascii="Times New Roman" w:eastAsia="Times New Roman" w:hAnsi="Times New Roman" w:cs="Times New Roman"/>
                <w:b/>
                <w:bCs/>
                <w:color w:val="000000"/>
                <w:sz w:val="24"/>
                <w:szCs w:val="24"/>
                <w:lang w:val="es-EC" w:eastAsia="es-EC"/>
              </w:rPr>
              <w:t xml:space="preserve"> conductor (mm)</w:t>
            </w:r>
          </w:p>
        </w:tc>
        <w:tc>
          <w:tcPr>
            <w:tcW w:w="2551" w:type="dxa"/>
            <w:tcBorders>
              <w:top w:val="single" w:sz="4" w:space="0" w:color="auto"/>
              <w:left w:val="nil"/>
              <w:bottom w:val="single" w:sz="4" w:space="0" w:color="auto"/>
              <w:right w:val="single" w:sz="4" w:space="0" w:color="000000"/>
            </w:tcBorders>
            <w:shd w:val="clear" w:color="auto" w:fill="auto"/>
            <w:noWrap/>
            <w:vAlign w:val="bottom"/>
            <w:hideMark/>
          </w:tcPr>
          <w:p w14:paraId="1ED87E85" w14:textId="77777777" w:rsidR="009B1FDE" w:rsidRPr="009B1FDE" w:rsidRDefault="009B1FDE" w:rsidP="009B1FDE">
            <w:pPr>
              <w:spacing w:after="0" w:line="240" w:lineRule="auto"/>
              <w:jc w:val="center"/>
              <w:rPr>
                <w:rFonts w:ascii="Times New Roman" w:eastAsia="Times New Roman" w:hAnsi="Times New Roman" w:cs="Times New Roman"/>
                <w:b/>
                <w:bCs/>
                <w:color w:val="000000"/>
                <w:sz w:val="24"/>
                <w:szCs w:val="24"/>
                <w:lang w:val="es-EC" w:eastAsia="es-EC"/>
              </w:rPr>
            </w:pPr>
            <w:r w:rsidRPr="009B1FDE">
              <w:rPr>
                <w:rFonts w:ascii="Times New Roman" w:eastAsia="Times New Roman" w:hAnsi="Times New Roman" w:cs="Times New Roman"/>
                <w:b/>
                <w:bCs/>
                <w:color w:val="000000"/>
                <w:sz w:val="24"/>
                <w:szCs w:val="24"/>
                <w:lang w:val="es-EC" w:eastAsia="es-EC"/>
              </w:rPr>
              <w:t>Resistencia ohms/Km</w:t>
            </w:r>
          </w:p>
        </w:tc>
      </w:tr>
      <w:tr w:rsidR="009B1FDE" w:rsidRPr="009B1FDE" w14:paraId="52451245" w14:textId="77777777" w:rsidTr="00014230">
        <w:trPr>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604B9"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0.4</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61F0143B"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280</w:t>
            </w:r>
          </w:p>
        </w:tc>
      </w:tr>
      <w:tr w:rsidR="009B1FDE" w:rsidRPr="009B1FDE" w14:paraId="3E33F470" w14:textId="77777777" w:rsidTr="00014230">
        <w:trPr>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ABE0E"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0.5</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68B9E285"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180</w:t>
            </w:r>
          </w:p>
        </w:tc>
      </w:tr>
      <w:tr w:rsidR="009B1FDE" w:rsidRPr="009B1FDE" w14:paraId="019457DC" w14:textId="77777777" w:rsidTr="00014230">
        <w:trPr>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54AA5"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0.6</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197D939B"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125</w:t>
            </w:r>
          </w:p>
        </w:tc>
      </w:tr>
      <w:tr w:rsidR="009B1FDE" w:rsidRPr="009B1FDE" w14:paraId="1533CF58" w14:textId="77777777" w:rsidTr="00014230">
        <w:trPr>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FB4F64"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0.7</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6E217935"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92</w:t>
            </w:r>
          </w:p>
        </w:tc>
      </w:tr>
      <w:tr w:rsidR="009B1FDE" w:rsidRPr="009B1FDE" w14:paraId="269E1C2B" w14:textId="77777777" w:rsidTr="00014230">
        <w:trPr>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6202E"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0.8</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232D9447" w14:textId="77777777" w:rsidR="009B1FDE" w:rsidRPr="009B1FDE" w:rsidRDefault="009B1FDE" w:rsidP="009B1FDE">
            <w:pPr>
              <w:spacing w:after="0" w:line="240" w:lineRule="auto"/>
              <w:jc w:val="center"/>
              <w:rPr>
                <w:rFonts w:ascii="Times New Roman" w:eastAsia="Times New Roman" w:hAnsi="Times New Roman" w:cs="Times New Roman"/>
                <w:color w:val="000000"/>
                <w:sz w:val="24"/>
                <w:szCs w:val="24"/>
                <w:lang w:val="es-EC" w:eastAsia="es-EC"/>
              </w:rPr>
            </w:pPr>
            <w:r w:rsidRPr="009B1FDE">
              <w:rPr>
                <w:rFonts w:ascii="Times New Roman" w:eastAsia="Times New Roman" w:hAnsi="Times New Roman" w:cs="Times New Roman"/>
                <w:color w:val="000000"/>
                <w:sz w:val="24"/>
                <w:szCs w:val="24"/>
                <w:lang w:val="es-EC" w:eastAsia="es-EC"/>
              </w:rPr>
              <w:t>70</w:t>
            </w:r>
          </w:p>
        </w:tc>
      </w:tr>
    </w:tbl>
    <w:p w14:paraId="5F4B0F6B" w14:textId="77777777" w:rsidR="009B1FDE" w:rsidRPr="00864D37" w:rsidRDefault="009B1FDE" w:rsidP="00AE52C1">
      <w:pPr>
        <w:pStyle w:val="Prrafodelista"/>
        <w:rPr>
          <w:rFonts w:ascii="Times New Roman" w:eastAsiaTheme="minorEastAsia" w:hAnsi="Times New Roman" w:cs="Times New Roman"/>
          <w:b/>
          <w:bCs/>
          <w:sz w:val="24"/>
          <w:szCs w:val="24"/>
        </w:rPr>
      </w:pPr>
    </w:p>
    <w:tbl>
      <w:tblPr>
        <w:tblW w:w="5240" w:type="dxa"/>
        <w:jc w:val="center"/>
        <w:tblCellMar>
          <w:left w:w="70" w:type="dxa"/>
          <w:right w:w="70" w:type="dxa"/>
        </w:tblCellMar>
        <w:tblLook w:val="04A0" w:firstRow="1" w:lastRow="0" w:firstColumn="1" w:lastColumn="0" w:noHBand="0" w:noVBand="1"/>
      </w:tblPr>
      <w:tblGrid>
        <w:gridCol w:w="2972"/>
        <w:gridCol w:w="2268"/>
      </w:tblGrid>
      <w:tr w:rsidR="00014230" w:rsidRPr="00014230" w14:paraId="679523E3" w14:textId="77777777" w:rsidTr="00014230">
        <w:trPr>
          <w:trHeight w:val="300"/>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8D433" w14:textId="54820A36" w:rsidR="00014230" w:rsidRPr="00014230" w:rsidRDefault="00014230" w:rsidP="00014230">
            <w:pPr>
              <w:spacing w:after="0" w:line="240" w:lineRule="auto"/>
              <w:jc w:val="center"/>
              <w:rPr>
                <w:rFonts w:ascii="Times New Roman" w:eastAsia="Times New Roman" w:hAnsi="Times New Roman" w:cs="Times New Roman"/>
                <w:b/>
                <w:bCs/>
                <w:color w:val="000000"/>
                <w:sz w:val="24"/>
                <w:szCs w:val="24"/>
                <w:lang w:val="es-EC" w:eastAsia="es-EC"/>
              </w:rPr>
            </w:pPr>
            <w:r w:rsidRPr="00014230">
              <w:rPr>
                <w:rFonts w:ascii="Times New Roman" w:eastAsia="Times New Roman" w:hAnsi="Times New Roman" w:cs="Times New Roman"/>
                <w:b/>
                <w:bCs/>
                <w:color w:val="000000"/>
                <w:sz w:val="24"/>
                <w:szCs w:val="24"/>
                <w:lang w:val="es-EC" w:eastAsia="es-EC"/>
              </w:rPr>
              <w:t>Diámetro conductor (mm)</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1111812C" w14:textId="6273F936" w:rsidR="00014230" w:rsidRPr="00014230" w:rsidRDefault="00014230" w:rsidP="00014230">
            <w:pPr>
              <w:spacing w:after="0" w:line="240" w:lineRule="auto"/>
              <w:jc w:val="center"/>
              <w:rPr>
                <w:rFonts w:ascii="Times New Roman" w:eastAsia="Times New Roman" w:hAnsi="Times New Roman" w:cs="Times New Roman"/>
                <w:b/>
                <w:bCs/>
                <w:color w:val="000000"/>
                <w:sz w:val="24"/>
                <w:szCs w:val="24"/>
                <w:lang w:val="es-EC" w:eastAsia="es-EC"/>
              </w:rPr>
            </w:pPr>
            <w:r w:rsidRPr="00014230">
              <w:rPr>
                <w:rFonts w:ascii="Times New Roman" w:eastAsia="Times New Roman" w:hAnsi="Times New Roman" w:cs="Times New Roman"/>
                <w:b/>
                <w:bCs/>
                <w:color w:val="000000"/>
                <w:sz w:val="24"/>
                <w:szCs w:val="24"/>
                <w:lang w:val="es-EC" w:eastAsia="es-EC"/>
              </w:rPr>
              <w:t>Atenuación db/km</w:t>
            </w:r>
          </w:p>
        </w:tc>
      </w:tr>
      <w:tr w:rsidR="00014230" w:rsidRPr="00014230" w14:paraId="7BC61988" w14:textId="77777777" w:rsidTr="00014230">
        <w:trPr>
          <w:trHeight w:val="300"/>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EB06D" w14:textId="77777777" w:rsidR="00014230" w:rsidRPr="00014230" w:rsidRDefault="00014230" w:rsidP="00014230">
            <w:pPr>
              <w:spacing w:after="0" w:line="240" w:lineRule="auto"/>
              <w:jc w:val="center"/>
              <w:rPr>
                <w:rFonts w:ascii="Times New Roman" w:eastAsia="Times New Roman" w:hAnsi="Times New Roman" w:cs="Times New Roman"/>
                <w:color w:val="000000"/>
                <w:sz w:val="24"/>
                <w:szCs w:val="24"/>
                <w:lang w:val="es-EC" w:eastAsia="es-EC"/>
              </w:rPr>
            </w:pPr>
            <w:r w:rsidRPr="00014230">
              <w:rPr>
                <w:rFonts w:ascii="Times New Roman" w:eastAsia="Times New Roman" w:hAnsi="Times New Roman" w:cs="Times New Roman"/>
                <w:color w:val="000000"/>
                <w:sz w:val="24"/>
                <w:szCs w:val="24"/>
                <w:lang w:val="es-EC" w:eastAsia="es-EC"/>
              </w:rPr>
              <w:t>0.4</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0133432" w14:textId="77777777" w:rsidR="00014230" w:rsidRPr="00014230" w:rsidRDefault="00014230" w:rsidP="00014230">
            <w:pPr>
              <w:spacing w:after="0" w:line="240" w:lineRule="auto"/>
              <w:jc w:val="center"/>
              <w:rPr>
                <w:rFonts w:ascii="Times New Roman" w:eastAsia="Times New Roman" w:hAnsi="Times New Roman" w:cs="Times New Roman"/>
                <w:color w:val="000000"/>
                <w:sz w:val="24"/>
                <w:szCs w:val="24"/>
                <w:lang w:val="es-EC" w:eastAsia="es-EC"/>
              </w:rPr>
            </w:pPr>
            <w:r w:rsidRPr="00014230">
              <w:rPr>
                <w:rFonts w:ascii="Times New Roman" w:eastAsia="Times New Roman" w:hAnsi="Times New Roman" w:cs="Times New Roman"/>
                <w:color w:val="000000"/>
                <w:sz w:val="24"/>
                <w:szCs w:val="24"/>
                <w:lang w:val="es-EC" w:eastAsia="es-EC"/>
              </w:rPr>
              <w:t>1.62</w:t>
            </w:r>
          </w:p>
        </w:tc>
      </w:tr>
      <w:tr w:rsidR="00014230" w:rsidRPr="00014230" w14:paraId="35B0FAA1" w14:textId="77777777" w:rsidTr="00014230">
        <w:trPr>
          <w:trHeight w:val="300"/>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E7F86" w14:textId="77777777" w:rsidR="00014230" w:rsidRPr="00014230" w:rsidRDefault="00014230" w:rsidP="00014230">
            <w:pPr>
              <w:spacing w:after="0" w:line="240" w:lineRule="auto"/>
              <w:jc w:val="center"/>
              <w:rPr>
                <w:rFonts w:ascii="Times New Roman" w:eastAsia="Times New Roman" w:hAnsi="Times New Roman" w:cs="Times New Roman"/>
                <w:color w:val="000000"/>
                <w:sz w:val="24"/>
                <w:szCs w:val="24"/>
                <w:lang w:val="es-EC" w:eastAsia="es-EC"/>
              </w:rPr>
            </w:pPr>
            <w:r w:rsidRPr="00014230">
              <w:rPr>
                <w:rFonts w:ascii="Times New Roman" w:eastAsia="Times New Roman" w:hAnsi="Times New Roman" w:cs="Times New Roman"/>
                <w:color w:val="000000"/>
                <w:sz w:val="24"/>
                <w:szCs w:val="24"/>
                <w:lang w:val="es-EC" w:eastAsia="es-EC"/>
              </w:rPr>
              <w:t>0.5</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1FF2EBF" w14:textId="77777777" w:rsidR="00014230" w:rsidRPr="00014230" w:rsidRDefault="00014230" w:rsidP="00014230">
            <w:pPr>
              <w:spacing w:after="0" w:line="240" w:lineRule="auto"/>
              <w:jc w:val="center"/>
              <w:rPr>
                <w:rFonts w:ascii="Times New Roman" w:eastAsia="Times New Roman" w:hAnsi="Times New Roman" w:cs="Times New Roman"/>
                <w:color w:val="000000"/>
                <w:sz w:val="24"/>
                <w:szCs w:val="24"/>
                <w:lang w:val="es-EC" w:eastAsia="es-EC"/>
              </w:rPr>
            </w:pPr>
            <w:r w:rsidRPr="00014230">
              <w:rPr>
                <w:rFonts w:ascii="Times New Roman" w:eastAsia="Times New Roman" w:hAnsi="Times New Roman" w:cs="Times New Roman"/>
                <w:color w:val="000000"/>
                <w:sz w:val="24"/>
                <w:szCs w:val="24"/>
                <w:lang w:val="es-EC" w:eastAsia="es-EC"/>
              </w:rPr>
              <w:t>1.29</w:t>
            </w:r>
          </w:p>
        </w:tc>
      </w:tr>
      <w:tr w:rsidR="00014230" w:rsidRPr="00014230" w14:paraId="6C8501AF" w14:textId="77777777" w:rsidTr="00014230">
        <w:trPr>
          <w:trHeight w:val="300"/>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BB088" w14:textId="77777777" w:rsidR="00014230" w:rsidRPr="00014230" w:rsidRDefault="00014230" w:rsidP="00014230">
            <w:pPr>
              <w:spacing w:after="0" w:line="240" w:lineRule="auto"/>
              <w:jc w:val="center"/>
              <w:rPr>
                <w:rFonts w:ascii="Times New Roman" w:eastAsia="Times New Roman" w:hAnsi="Times New Roman" w:cs="Times New Roman"/>
                <w:color w:val="000000"/>
                <w:sz w:val="24"/>
                <w:szCs w:val="24"/>
                <w:lang w:val="es-EC" w:eastAsia="es-EC"/>
              </w:rPr>
            </w:pPr>
            <w:r w:rsidRPr="00014230">
              <w:rPr>
                <w:rFonts w:ascii="Times New Roman" w:eastAsia="Times New Roman" w:hAnsi="Times New Roman" w:cs="Times New Roman"/>
                <w:color w:val="000000"/>
                <w:sz w:val="24"/>
                <w:szCs w:val="24"/>
                <w:lang w:val="es-EC" w:eastAsia="es-EC"/>
              </w:rPr>
              <w:t>0.6</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7002B2C" w14:textId="77777777" w:rsidR="00014230" w:rsidRPr="00014230" w:rsidRDefault="00014230" w:rsidP="00014230">
            <w:pPr>
              <w:spacing w:after="0" w:line="240" w:lineRule="auto"/>
              <w:jc w:val="center"/>
              <w:rPr>
                <w:rFonts w:ascii="Times New Roman" w:eastAsia="Times New Roman" w:hAnsi="Times New Roman" w:cs="Times New Roman"/>
                <w:color w:val="000000"/>
                <w:sz w:val="24"/>
                <w:szCs w:val="24"/>
                <w:lang w:val="es-EC" w:eastAsia="es-EC"/>
              </w:rPr>
            </w:pPr>
            <w:r w:rsidRPr="00014230">
              <w:rPr>
                <w:rFonts w:ascii="Times New Roman" w:eastAsia="Times New Roman" w:hAnsi="Times New Roman" w:cs="Times New Roman"/>
                <w:color w:val="000000"/>
                <w:sz w:val="24"/>
                <w:szCs w:val="24"/>
                <w:lang w:val="es-EC" w:eastAsia="es-EC"/>
              </w:rPr>
              <w:t>1.03</w:t>
            </w:r>
          </w:p>
        </w:tc>
      </w:tr>
    </w:tbl>
    <w:p w14:paraId="62338279" w14:textId="77777777" w:rsidR="00F3001B" w:rsidRDefault="00F3001B" w:rsidP="00003335">
      <w:pPr>
        <w:pStyle w:val="Prrafodelista"/>
        <w:jc w:val="both"/>
        <w:rPr>
          <w:rFonts w:ascii="Times New Roman" w:hAnsi="Times New Roman" w:cs="Times New Roman"/>
          <w:sz w:val="24"/>
          <w:szCs w:val="24"/>
        </w:rPr>
      </w:pPr>
    </w:p>
    <w:p w14:paraId="2152E2D0" w14:textId="5CBD4856" w:rsidR="00014230" w:rsidRPr="00E55EA4" w:rsidRDefault="00E55EA4" w:rsidP="00003335">
      <w:pPr>
        <w:pStyle w:val="Prrafodelista"/>
        <w:jc w:val="both"/>
        <w:rPr>
          <w:rFonts w:ascii="Times New Roman" w:hAnsi="Times New Roman" w:cs="Times New Roman"/>
          <w:b/>
          <w:bCs/>
          <w:sz w:val="24"/>
          <w:szCs w:val="24"/>
        </w:rPr>
      </w:pPr>
      <w:r w:rsidRPr="00E55EA4">
        <w:rPr>
          <w:rFonts w:ascii="Times New Roman" w:hAnsi="Times New Roman" w:cs="Times New Roman"/>
          <w:b/>
          <w:bCs/>
          <w:sz w:val="24"/>
          <w:szCs w:val="24"/>
        </w:rPr>
        <w:t>Distrito 1:</w:t>
      </w:r>
    </w:p>
    <w:p w14:paraId="0E4E1082" w14:textId="1766C1EC" w:rsidR="00E55EA4" w:rsidRPr="007814ED" w:rsidRDefault="00003335" w:rsidP="00003335">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 Lazo= distancia*280 ohm/Km</m:t>
          </m:r>
        </m:oMath>
      </m:oMathPara>
    </w:p>
    <w:p w14:paraId="254FC551" w14:textId="2195DFE0" w:rsidR="007814ED" w:rsidRPr="00277612" w:rsidRDefault="00003335" w:rsidP="007814ED">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2Km*280 ohm/Km</m:t>
          </m:r>
        </m:oMath>
      </m:oMathPara>
    </w:p>
    <w:p w14:paraId="5E912CF3" w14:textId="51761C71" w:rsidR="00C148E6" w:rsidRPr="00277612" w:rsidRDefault="00003335" w:rsidP="00C148E6">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560 ohm</m:t>
          </m:r>
        </m:oMath>
      </m:oMathPara>
    </w:p>
    <w:p w14:paraId="239BDE3C" w14:textId="77777777" w:rsidR="007814ED" w:rsidRDefault="007814ED" w:rsidP="00003335">
      <w:pPr>
        <w:pStyle w:val="Prrafodelista"/>
        <w:jc w:val="both"/>
        <w:rPr>
          <w:rFonts w:ascii="Times New Roman" w:hAnsi="Times New Roman" w:cs="Times New Roman"/>
          <w:sz w:val="24"/>
          <w:szCs w:val="24"/>
        </w:rPr>
      </w:pPr>
    </w:p>
    <w:p w14:paraId="3A0029F4" w14:textId="3B398343" w:rsidR="00003335" w:rsidRPr="008D46F2" w:rsidRDefault="00003335" w:rsidP="008D46F2">
      <w:pPr>
        <w:pStyle w:val="Prrafodelista"/>
        <w:jc w:val="both"/>
        <w:rPr>
          <w:rFonts w:ascii="Cambria Math" w:hAnsi="Cambria Math" w:cs="Times New Roman"/>
          <w:sz w:val="24"/>
          <w:szCs w:val="24"/>
          <w:oMath/>
        </w:rPr>
      </w:pPr>
      <m:oMathPara>
        <m:oMath>
          <m:r>
            <w:rPr>
              <w:rFonts w:ascii="Cambria Math" w:hAnsi="Cambria Math" w:cs="Times New Roman"/>
              <w:sz w:val="24"/>
              <w:szCs w:val="24"/>
            </w:rPr>
            <m:t>At=distancia*1.6 db/km</m:t>
          </m:r>
        </m:oMath>
      </m:oMathPara>
    </w:p>
    <w:p w14:paraId="6E02441A" w14:textId="3AE1C7DA" w:rsidR="00C148E6" w:rsidRPr="008D46F2" w:rsidRDefault="00003335" w:rsidP="00003335">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At=2Km*1.6 db/km</m:t>
          </m:r>
        </m:oMath>
      </m:oMathPara>
    </w:p>
    <w:p w14:paraId="1DA4F23F" w14:textId="5786F777" w:rsidR="008D46F2" w:rsidRPr="00727B6F" w:rsidRDefault="00003335" w:rsidP="00727B6F">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At=3.2 db</m:t>
          </m:r>
        </m:oMath>
      </m:oMathPara>
    </w:p>
    <w:p w14:paraId="1E0E54D9" w14:textId="77777777" w:rsidR="00727B6F" w:rsidRDefault="00727B6F" w:rsidP="00727B6F">
      <w:pPr>
        <w:jc w:val="both"/>
        <w:rPr>
          <w:rFonts w:ascii="Times New Roman" w:eastAsiaTheme="minorEastAsia" w:hAnsi="Times New Roman" w:cs="Times New Roman"/>
          <w:sz w:val="24"/>
          <w:szCs w:val="24"/>
        </w:rPr>
      </w:pPr>
    </w:p>
    <w:p w14:paraId="450C09D8" w14:textId="549BE934" w:rsidR="00727B6F" w:rsidRPr="00E55EA4" w:rsidRDefault="00727B6F" w:rsidP="00727B6F">
      <w:pPr>
        <w:pStyle w:val="Prrafodelista"/>
        <w:jc w:val="both"/>
        <w:rPr>
          <w:rFonts w:ascii="Times New Roman" w:hAnsi="Times New Roman" w:cs="Times New Roman"/>
          <w:b/>
          <w:bCs/>
          <w:sz w:val="24"/>
          <w:szCs w:val="24"/>
        </w:rPr>
      </w:pPr>
      <w:r w:rsidRPr="00E55EA4">
        <w:rPr>
          <w:rFonts w:ascii="Times New Roman" w:hAnsi="Times New Roman" w:cs="Times New Roman"/>
          <w:b/>
          <w:bCs/>
          <w:sz w:val="24"/>
          <w:szCs w:val="24"/>
        </w:rPr>
        <w:t xml:space="preserve">Distrito </w:t>
      </w:r>
      <w:r>
        <w:rPr>
          <w:rFonts w:ascii="Times New Roman" w:hAnsi="Times New Roman" w:cs="Times New Roman"/>
          <w:b/>
          <w:bCs/>
          <w:sz w:val="24"/>
          <w:szCs w:val="24"/>
        </w:rPr>
        <w:t>2</w:t>
      </w:r>
      <w:r w:rsidRPr="00E55EA4">
        <w:rPr>
          <w:rFonts w:ascii="Times New Roman" w:hAnsi="Times New Roman" w:cs="Times New Roman"/>
          <w:b/>
          <w:bCs/>
          <w:sz w:val="24"/>
          <w:szCs w:val="24"/>
        </w:rPr>
        <w:t>:</w:t>
      </w:r>
    </w:p>
    <w:p w14:paraId="79E2779C" w14:textId="77777777" w:rsidR="00727B6F" w:rsidRPr="007814ED"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 Lazo= distancia*280 ohm/Km</m:t>
          </m:r>
        </m:oMath>
      </m:oMathPara>
    </w:p>
    <w:p w14:paraId="00139B34" w14:textId="49DFD495"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3.25Km*280 ohm/Km</m:t>
          </m:r>
        </m:oMath>
      </m:oMathPara>
    </w:p>
    <w:p w14:paraId="0B35D35D" w14:textId="6EC860B1"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910 ohm</m:t>
          </m:r>
        </m:oMath>
      </m:oMathPara>
    </w:p>
    <w:p w14:paraId="2AFA567A" w14:textId="77777777" w:rsidR="00727B6F" w:rsidRDefault="00727B6F" w:rsidP="00727B6F">
      <w:pPr>
        <w:pStyle w:val="Prrafodelista"/>
        <w:jc w:val="both"/>
        <w:rPr>
          <w:rFonts w:ascii="Times New Roman" w:hAnsi="Times New Roman" w:cs="Times New Roman"/>
          <w:sz w:val="24"/>
          <w:szCs w:val="24"/>
        </w:rPr>
      </w:pPr>
    </w:p>
    <w:p w14:paraId="60D45696" w14:textId="77777777" w:rsidR="00003335" w:rsidRPr="008D46F2" w:rsidRDefault="00003335" w:rsidP="00727B6F">
      <w:pPr>
        <w:pStyle w:val="Prrafodelista"/>
        <w:jc w:val="both"/>
        <w:rPr>
          <w:rFonts w:ascii="Cambria Math" w:hAnsi="Cambria Math" w:cs="Times New Roman"/>
          <w:sz w:val="24"/>
          <w:szCs w:val="24"/>
          <w:oMath/>
        </w:rPr>
      </w:pPr>
      <m:oMathPara>
        <m:oMath>
          <m:r>
            <w:rPr>
              <w:rFonts w:ascii="Cambria Math" w:hAnsi="Cambria Math" w:cs="Times New Roman"/>
              <w:sz w:val="24"/>
              <w:szCs w:val="24"/>
            </w:rPr>
            <m:t>At=distancia*1.6 db/km</m:t>
          </m:r>
        </m:oMath>
      </m:oMathPara>
    </w:p>
    <w:p w14:paraId="4D0A9F12" w14:textId="1A6C3911" w:rsidR="00727B6F" w:rsidRPr="008D46F2"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At=3.25Km*1.6 db/km</m:t>
          </m:r>
        </m:oMath>
      </m:oMathPara>
    </w:p>
    <w:p w14:paraId="3AB359D9" w14:textId="252A8AC5" w:rsidR="00727B6F" w:rsidRDefault="00003335" w:rsidP="004409E2">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At=5.2 db</m:t>
          </m:r>
        </m:oMath>
      </m:oMathPara>
    </w:p>
    <w:p w14:paraId="752C4467" w14:textId="77777777" w:rsidR="004409E2" w:rsidRDefault="004409E2" w:rsidP="00727B6F">
      <w:pPr>
        <w:pStyle w:val="Prrafodelista"/>
        <w:jc w:val="both"/>
        <w:rPr>
          <w:rFonts w:ascii="Times New Roman" w:hAnsi="Times New Roman" w:cs="Times New Roman"/>
          <w:b/>
          <w:bCs/>
          <w:sz w:val="24"/>
          <w:szCs w:val="24"/>
        </w:rPr>
      </w:pPr>
    </w:p>
    <w:p w14:paraId="1AC4FDD3" w14:textId="5EAB8578" w:rsidR="00727B6F" w:rsidRPr="00E55EA4" w:rsidRDefault="00727B6F" w:rsidP="00727B6F">
      <w:pPr>
        <w:pStyle w:val="Prrafodelista"/>
        <w:jc w:val="both"/>
        <w:rPr>
          <w:rFonts w:ascii="Times New Roman" w:hAnsi="Times New Roman" w:cs="Times New Roman"/>
          <w:b/>
          <w:bCs/>
          <w:sz w:val="24"/>
          <w:szCs w:val="24"/>
        </w:rPr>
      </w:pPr>
      <w:r w:rsidRPr="00E55EA4">
        <w:rPr>
          <w:rFonts w:ascii="Times New Roman" w:hAnsi="Times New Roman" w:cs="Times New Roman"/>
          <w:b/>
          <w:bCs/>
          <w:sz w:val="24"/>
          <w:szCs w:val="24"/>
        </w:rPr>
        <w:t xml:space="preserve">Distrito </w:t>
      </w:r>
      <w:r w:rsidR="004409E2">
        <w:rPr>
          <w:rFonts w:ascii="Times New Roman" w:hAnsi="Times New Roman" w:cs="Times New Roman"/>
          <w:b/>
          <w:bCs/>
          <w:sz w:val="24"/>
          <w:szCs w:val="24"/>
        </w:rPr>
        <w:t>3</w:t>
      </w:r>
      <w:r w:rsidRPr="00E55EA4">
        <w:rPr>
          <w:rFonts w:ascii="Times New Roman" w:hAnsi="Times New Roman" w:cs="Times New Roman"/>
          <w:b/>
          <w:bCs/>
          <w:sz w:val="24"/>
          <w:szCs w:val="24"/>
        </w:rPr>
        <w:t>:</w:t>
      </w:r>
    </w:p>
    <w:p w14:paraId="124A47CB" w14:textId="77777777" w:rsidR="00727B6F" w:rsidRPr="007814ED"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 Lazo= distancia*280 ohm/Km</m:t>
          </m:r>
        </m:oMath>
      </m:oMathPara>
    </w:p>
    <w:p w14:paraId="46B0FCCE" w14:textId="13B52172"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2.3Km*280 ohm/Km</m:t>
          </m:r>
        </m:oMath>
      </m:oMathPara>
    </w:p>
    <w:p w14:paraId="0EDF3E4F" w14:textId="084C4847"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644 ohm</m:t>
          </m:r>
        </m:oMath>
      </m:oMathPara>
    </w:p>
    <w:p w14:paraId="25661D84" w14:textId="77777777" w:rsidR="00727B6F" w:rsidRDefault="00727B6F" w:rsidP="00727B6F">
      <w:pPr>
        <w:pStyle w:val="Prrafodelista"/>
        <w:jc w:val="both"/>
        <w:rPr>
          <w:rFonts w:ascii="Times New Roman" w:hAnsi="Times New Roman" w:cs="Times New Roman"/>
          <w:sz w:val="24"/>
          <w:szCs w:val="24"/>
        </w:rPr>
      </w:pPr>
    </w:p>
    <w:p w14:paraId="59870900" w14:textId="77777777" w:rsidR="00003335" w:rsidRPr="008D46F2" w:rsidRDefault="00003335" w:rsidP="00727B6F">
      <w:pPr>
        <w:pStyle w:val="Prrafodelista"/>
        <w:jc w:val="both"/>
        <w:rPr>
          <w:rFonts w:ascii="Cambria Math" w:hAnsi="Cambria Math" w:cs="Times New Roman"/>
          <w:sz w:val="24"/>
          <w:szCs w:val="24"/>
          <w:oMath/>
        </w:rPr>
      </w:pPr>
      <m:oMathPara>
        <m:oMath>
          <m:r>
            <w:rPr>
              <w:rFonts w:ascii="Cambria Math" w:hAnsi="Cambria Math" w:cs="Times New Roman"/>
              <w:sz w:val="24"/>
              <w:szCs w:val="24"/>
            </w:rPr>
            <m:t>At=distancia*1.6 db/km</m:t>
          </m:r>
        </m:oMath>
      </m:oMathPara>
    </w:p>
    <w:p w14:paraId="2C7119BF" w14:textId="3213AFB3" w:rsidR="00727B6F" w:rsidRPr="008D46F2"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At=2.3Km*1.6 db/km</m:t>
          </m:r>
        </m:oMath>
      </m:oMathPara>
    </w:p>
    <w:p w14:paraId="09F57893" w14:textId="0EDE3F51" w:rsidR="00727B6F" w:rsidRPr="00727B6F" w:rsidRDefault="00003335" w:rsidP="00727B6F">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At=3.68 db</m:t>
          </m:r>
        </m:oMath>
      </m:oMathPara>
    </w:p>
    <w:p w14:paraId="6270C1BB" w14:textId="77777777" w:rsidR="00727B6F" w:rsidRDefault="00727B6F" w:rsidP="00727B6F">
      <w:pPr>
        <w:jc w:val="both"/>
        <w:rPr>
          <w:rFonts w:ascii="Times New Roman" w:eastAsiaTheme="minorEastAsia" w:hAnsi="Times New Roman" w:cs="Times New Roman"/>
          <w:sz w:val="24"/>
          <w:szCs w:val="24"/>
        </w:rPr>
      </w:pPr>
    </w:p>
    <w:p w14:paraId="17BDC823" w14:textId="45B5E59B" w:rsidR="00727B6F" w:rsidRPr="00E55EA4" w:rsidRDefault="00727B6F" w:rsidP="00727B6F">
      <w:pPr>
        <w:pStyle w:val="Prrafodelista"/>
        <w:jc w:val="both"/>
        <w:rPr>
          <w:rFonts w:ascii="Times New Roman" w:hAnsi="Times New Roman" w:cs="Times New Roman"/>
          <w:b/>
          <w:bCs/>
          <w:sz w:val="24"/>
          <w:szCs w:val="24"/>
        </w:rPr>
      </w:pPr>
      <w:r w:rsidRPr="00E55EA4">
        <w:rPr>
          <w:rFonts w:ascii="Times New Roman" w:hAnsi="Times New Roman" w:cs="Times New Roman"/>
          <w:b/>
          <w:bCs/>
          <w:sz w:val="24"/>
          <w:szCs w:val="24"/>
        </w:rPr>
        <w:lastRenderedPageBreak/>
        <w:t xml:space="preserve">Distrito </w:t>
      </w:r>
      <w:r w:rsidR="004409E2">
        <w:rPr>
          <w:rFonts w:ascii="Times New Roman" w:hAnsi="Times New Roman" w:cs="Times New Roman"/>
          <w:b/>
          <w:bCs/>
          <w:sz w:val="24"/>
          <w:szCs w:val="24"/>
        </w:rPr>
        <w:t>4</w:t>
      </w:r>
      <w:r w:rsidRPr="00E55EA4">
        <w:rPr>
          <w:rFonts w:ascii="Times New Roman" w:hAnsi="Times New Roman" w:cs="Times New Roman"/>
          <w:b/>
          <w:bCs/>
          <w:sz w:val="24"/>
          <w:szCs w:val="24"/>
        </w:rPr>
        <w:t>:</w:t>
      </w:r>
    </w:p>
    <w:p w14:paraId="66B3A068" w14:textId="77777777" w:rsidR="00727B6F" w:rsidRPr="007814ED"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 Lazo= distancia*280 ohm/Km</m:t>
          </m:r>
        </m:oMath>
      </m:oMathPara>
    </w:p>
    <w:p w14:paraId="141DB0BE" w14:textId="4519BAC4"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2.74Km*280 ohm/Km</m:t>
          </m:r>
        </m:oMath>
      </m:oMathPara>
    </w:p>
    <w:p w14:paraId="52121F45" w14:textId="46DFD56D"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767.2 ohm</m:t>
          </m:r>
        </m:oMath>
      </m:oMathPara>
    </w:p>
    <w:p w14:paraId="1C468764" w14:textId="77777777" w:rsidR="00727B6F" w:rsidRDefault="00727B6F" w:rsidP="00727B6F">
      <w:pPr>
        <w:pStyle w:val="Prrafodelista"/>
        <w:jc w:val="both"/>
        <w:rPr>
          <w:rFonts w:ascii="Times New Roman" w:hAnsi="Times New Roman" w:cs="Times New Roman"/>
          <w:sz w:val="24"/>
          <w:szCs w:val="24"/>
        </w:rPr>
      </w:pPr>
    </w:p>
    <w:p w14:paraId="58C4BB54" w14:textId="77777777" w:rsidR="00003335" w:rsidRPr="008D46F2" w:rsidRDefault="00003335" w:rsidP="00727B6F">
      <w:pPr>
        <w:pStyle w:val="Prrafodelista"/>
        <w:jc w:val="both"/>
        <w:rPr>
          <w:rFonts w:ascii="Cambria Math" w:hAnsi="Cambria Math" w:cs="Times New Roman"/>
          <w:sz w:val="24"/>
          <w:szCs w:val="24"/>
          <w:oMath/>
        </w:rPr>
      </w:pPr>
      <m:oMathPara>
        <m:oMath>
          <m:r>
            <w:rPr>
              <w:rFonts w:ascii="Cambria Math" w:hAnsi="Cambria Math" w:cs="Times New Roman"/>
              <w:sz w:val="24"/>
              <w:szCs w:val="24"/>
            </w:rPr>
            <m:t>At=distancia*1.6 db/km</m:t>
          </m:r>
        </m:oMath>
      </m:oMathPara>
    </w:p>
    <w:p w14:paraId="0E53619B" w14:textId="29D83940" w:rsidR="00727B6F" w:rsidRPr="008D46F2"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At=2.74Km*1.6 db/km</m:t>
          </m:r>
        </m:oMath>
      </m:oMathPara>
    </w:p>
    <w:p w14:paraId="2FD433DA" w14:textId="2CC61EE9" w:rsidR="00727B6F" w:rsidRPr="00727B6F" w:rsidRDefault="00003335" w:rsidP="00727B6F">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At=4.384 db</m:t>
          </m:r>
        </m:oMath>
      </m:oMathPara>
    </w:p>
    <w:p w14:paraId="336A8003" w14:textId="77777777" w:rsidR="00727B6F" w:rsidRDefault="00727B6F" w:rsidP="00727B6F">
      <w:pPr>
        <w:jc w:val="both"/>
        <w:rPr>
          <w:rFonts w:ascii="Times New Roman" w:eastAsiaTheme="minorEastAsia" w:hAnsi="Times New Roman" w:cs="Times New Roman"/>
          <w:sz w:val="24"/>
          <w:szCs w:val="24"/>
        </w:rPr>
      </w:pPr>
    </w:p>
    <w:p w14:paraId="457C0236" w14:textId="458A4F12" w:rsidR="00727B6F" w:rsidRPr="00E55EA4" w:rsidRDefault="00727B6F" w:rsidP="00727B6F">
      <w:pPr>
        <w:pStyle w:val="Prrafodelista"/>
        <w:jc w:val="both"/>
        <w:rPr>
          <w:rFonts w:ascii="Times New Roman" w:hAnsi="Times New Roman" w:cs="Times New Roman"/>
          <w:b/>
          <w:bCs/>
          <w:sz w:val="24"/>
          <w:szCs w:val="24"/>
        </w:rPr>
      </w:pPr>
      <w:r w:rsidRPr="00E55EA4">
        <w:rPr>
          <w:rFonts w:ascii="Times New Roman" w:hAnsi="Times New Roman" w:cs="Times New Roman"/>
          <w:b/>
          <w:bCs/>
          <w:sz w:val="24"/>
          <w:szCs w:val="24"/>
        </w:rPr>
        <w:t xml:space="preserve">Distrito </w:t>
      </w:r>
      <w:r w:rsidR="00C23FC7">
        <w:rPr>
          <w:rFonts w:ascii="Times New Roman" w:hAnsi="Times New Roman" w:cs="Times New Roman"/>
          <w:b/>
          <w:bCs/>
          <w:sz w:val="24"/>
          <w:szCs w:val="24"/>
        </w:rPr>
        <w:t>5</w:t>
      </w:r>
      <w:r w:rsidRPr="00E55EA4">
        <w:rPr>
          <w:rFonts w:ascii="Times New Roman" w:hAnsi="Times New Roman" w:cs="Times New Roman"/>
          <w:b/>
          <w:bCs/>
          <w:sz w:val="24"/>
          <w:szCs w:val="24"/>
        </w:rPr>
        <w:t>:</w:t>
      </w:r>
    </w:p>
    <w:p w14:paraId="416DA743" w14:textId="77777777" w:rsidR="00727B6F" w:rsidRPr="007814ED"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 Lazo= distancia*280 ohm/Km</m:t>
          </m:r>
        </m:oMath>
      </m:oMathPara>
    </w:p>
    <w:p w14:paraId="26B6806B" w14:textId="565A9626"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3.34Km*280 ohm/Km</m:t>
          </m:r>
        </m:oMath>
      </m:oMathPara>
    </w:p>
    <w:p w14:paraId="426962DC" w14:textId="58CA0991"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935.2 ohm</m:t>
          </m:r>
        </m:oMath>
      </m:oMathPara>
    </w:p>
    <w:p w14:paraId="60027187" w14:textId="77777777" w:rsidR="00727B6F" w:rsidRDefault="00727B6F" w:rsidP="00727B6F">
      <w:pPr>
        <w:pStyle w:val="Prrafodelista"/>
        <w:jc w:val="both"/>
        <w:rPr>
          <w:rFonts w:ascii="Times New Roman" w:hAnsi="Times New Roman" w:cs="Times New Roman"/>
          <w:sz w:val="24"/>
          <w:szCs w:val="24"/>
        </w:rPr>
      </w:pPr>
    </w:p>
    <w:p w14:paraId="58CA3F8D" w14:textId="77777777" w:rsidR="00003335" w:rsidRPr="008D46F2" w:rsidRDefault="00003335" w:rsidP="00727B6F">
      <w:pPr>
        <w:pStyle w:val="Prrafodelista"/>
        <w:jc w:val="both"/>
        <w:rPr>
          <w:rFonts w:ascii="Cambria Math" w:hAnsi="Cambria Math" w:cs="Times New Roman"/>
          <w:sz w:val="24"/>
          <w:szCs w:val="24"/>
          <w:oMath/>
        </w:rPr>
      </w:pPr>
      <m:oMathPara>
        <m:oMath>
          <m:r>
            <w:rPr>
              <w:rFonts w:ascii="Cambria Math" w:hAnsi="Cambria Math" w:cs="Times New Roman"/>
              <w:sz w:val="24"/>
              <w:szCs w:val="24"/>
            </w:rPr>
            <m:t>At=distancia*1.6 db/km</m:t>
          </m:r>
        </m:oMath>
      </m:oMathPara>
    </w:p>
    <w:p w14:paraId="61F4F98F" w14:textId="1759255D" w:rsidR="00727B6F" w:rsidRPr="008D46F2"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At=3.34Km*1.6 db/km</m:t>
          </m:r>
        </m:oMath>
      </m:oMathPara>
    </w:p>
    <w:p w14:paraId="0E16CE06" w14:textId="76F25F88" w:rsidR="00727B6F" w:rsidRPr="00727B6F" w:rsidRDefault="00003335" w:rsidP="00727B6F">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At=5.344 db</m:t>
          </m:r>
        </m:oMath>
      </m:oMathPara>
    </w:p>
    <w:p w14:paraId="7F3F9675" w14:textId="77777777" w:rsidR="00727B6F" w:rsidRDefault="00727B6F" w:rsidP="00727B6F">
      <w:pPr>
        <w:jc w:val="both"/>
        <w:rPr>
          <w:rFonts w:ascii="Times New Roman" w:eastAsiaTheme="minorEastAsia" w:hAnsi="Times New Roman" w:cs="Times New Roman"/>
          <w:sz w:val="24"/>
          <w:szCs w:val="24"/>
        </w:rPr>
      </w:pPr>
    </w:p>
    <w:p w14:paraId="692ACA2E" w14:textId="2A6FE70E" w:rsidR="00727B6F" w:rsidRPr="00E55EA4" w:rsidRDefault="00727B6F" w:rsidP="00727B6F">
      <w:pPr>
        <w:pStyle w:val="Prrafodelista"/>
        <w:jc w:val="both"/>
        <w:rPr>
          <w:rFonts w:ascii="Times New Roman" w:hAnsi="Times New Roman" w:cs="Times New Roman"/>
          <w:b/>
          <w:bCs/>
          <w:sz w:val="24"/>
          <w:szCs w:val="24"/>
        </w:rPr>
      </w:pPr>
      <w:r w:rsidRPr="00E55EA4">
        <w:rPr>
          <w:rFonts w:ascii="Times New Roman" w:hAnsi="Times New Roman" w:cs="Times New Roman"/>
          <w:b/>
          <w:bCs/>
          <w:sz w:val="24"/>
          <w:szCs w:val="24"/>
        </w:rPr>
        <w:t xml:space="preserve">Distrito </w:t>
      </w:r>
      <w:r w:rsidR="0065724A">
        <w:rPr>
          <w:rFonts w:ascii="Times New Roman" w:hAnsi="Times New Roman" w:cs="Times New Roman"/>
          <w:b/>
          <w:bCs/>
          <w:sz w:val="24"/>
          <w:szCs w:val="24"/>
        </w:rPr>
        <w:t>6</w:t>
      </w:r>
      <w:r w:rsidRPr="00E55EA4">
        <w:rPr>
          <w:rFonts w:ascii="Times New Roman" w:hAnsi="Times New Roman" w:cs="Times New Roman"/>
          <w:b/>
          <w:bCs/>
          <w:sz w:val="24"/>
          <w:szCs w:val="24"/>
        </w:rPr>
        <w:t>:</w:t>
      </w:r>
    </w:p>
    <w:p w14:paraId="299B347C" w14:textId="77777777" w:rsidR="00727B6F" w:rsidRPr="007814ED"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 Lazo= distancia*280 ohm/Km</m:t>
          </m:r>
        </m:oMath>
      </m:oMathPara>
    </w:p>
    <w:p w14:paraId="4239307E" w14:textId="64A7C392"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3.4Km*280 ohm/Km</m:t>
          </m:r>
        </m:oMath>
      </m:oMathPara>
    </w:p>
    <w:p w14:paraId="27063B80" w14:textId="13A2ABF0"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952 ohm</m:t>
          </m:r>
        </m:oMath>
      </m:oMathPara>
    </w:p>
    <w:p w14:paraId="35255C4A" w14:textId="77777777" w:rsidR="00727B6F" w:rsidRDefault="00727B6F" w:rsidP="00727B6F">
      <w:pPr>
        <w:pStyle w:val="Prrafodelista"/>
        <w:jc w:val="both"/>
        <w:rPr>
          <w:rFonts w:ascii="Times New Roman" w:hAnsi="Times New Roman" w:cs="Times New Roman"/>
          <w:sz w:val="24"/>
          <w:szCs w:val="24"/>
        </w:rPr>
      </w:pPr>
    </w:p>
    <w:p w14:paraId="755264F6" w14:textId="77777777" w:rsidR="00003335" w:rsidRPr="008D46F2" w:rsidRDefault="00003335" w:rsidP="00727B6F">
      <w:pPr>
        <w:pStyle w:val="Prrafodelista"/>
        <w:jc w:val="both"/>
        <w:rPr>
          <w:rFonts w:ascii="Cambria Math" w:hAnsi="Cambria Math" w:cs="Times New Roman"/>
          <w:sz w:val="24"/>
          <w:szCs w:val="24"/>
          <w:oMath/>
        </w:rPr>
      </w:pPr>
      <m:oMathPara>
        <m:oMath>
          <m:r>
            <w:rPr>
              <w:rFonts w:ascii="Cambria Math" w:hAnsi="Cambria Math" w:cs="Times New Roman"/>
              <w:sz w:val="24"/>
              <w:szCs w:val="24"/>
            </w:rPr>
            <m:t>At=distancia*1.6 db/km</m:t>
          </m:r>
        </m:oMath>
      </m:oMathPara>
    </w:p>
    <w:p w14:paraId="74F828A6" w14:textId="5E62D0D8" w:rsidR="00727B6F" w:rsidRPr="008D46F2"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At=3.4Km*1.6 db/km</m:t>
          </m:r>
        </m:oMath>
      </m:oMathPara>
    </w:p>
    <w:p w14:paraId="6F3C6F19" w14:textId="5674B9AB" w:rsidR="00727B6F" w:rsidRPr="00727B6F" w:rsidRDefault="00003335" w:rsidP="00727B6F">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At=5.44 db</m:t>
          </m:r>
        </m:oMath>
      </m:oMathPara>
    </w:p>
    <w:p w14:paraId="0F090C55" w14:textId="77777777" w:rsidR="00727B6F" w:rsidRDefault="00727B6F" w:rsidP="00727B6F">
      <w:pPr>
        <w:jc w:val="both"/>
        <w:rPr>
          <w:rFonts w:ascii="Times New Roman" w:eastAsiaTheme="minorEastAsia" w:hAnsi="Times New Roman" w:cs="Times New Roman"/>
          <w:sz w:val="24"/>
          <w:szCs w:val="24"/>
        </w:rPr>
      </w:pPr>
    </w:p>
    <w:p w14:paraId="7FABB1D1" w14:textId="75173586" w:rsidR="00727B6F" w:rsidRPr="00E55EA4" w:rsidRDefault="00727B6F" w:rsidP="00727B6F">
      <w:pPr>
        <w:pStyle w:val="Prrafodelista"/>
        <w:jc w:val="both"/>
        <w:rPr>
          <w:rFonts w:ascii="Times New Roman" w:hAnsi="Times New Roman" w:cs="Times New Roman"/>
          <w:b/>
          <w:bCs/>
          <w:sz w:val="24"/>
          <w:szCs w:val="24"/>
        </w:rPr>
      </w:pPr>
      <w:r w:rsidRPr="00E55EA4">
        <w:rPr>
          <w:rFonts w:ascii="Times New Roman" w:hAnsi="Times New Roman" w:cs="Times New Roman"/>
          <w:b/>
          <w:bCs/>
          <w:sz w:val="24"/>
          <w:szCs w:val="24"/>
        </w:rPr>
        <w:t xml:space="preserve">Distrito </w:t>
      </w:r>
      <w:r w:rsidR="0078341B">
        <w:rPr>
          <w:rFonts w:ascii="Times New Roman" w:hAnsi="Times New Roman" w:cs="Times New Roman"/>
          <w:b/>
          <w:bCs/>
          <w:sz w:val="24"/>
          <w:szCs w:val="24"/>
        </w:rPr>
        <w:t>7</w:t>
      </w:r>
      <w:r w:rsidRPr="00E55EA4">
        <w:rPr>
          <w:rFonts w:ascii="Times New Roman" w:hAnsi="Times New Roman" w:cs="Times New Roman"/>
          <w:b/>
          <w:bCs/>
          <w:sz w:val="24"/>
          <w:szCs w:val="24"/>
        </w:rPr>
        <w:t>:</w:t>
      </w:r>
    </w:p>
    <w:p w14:paraId="78D19143" w14:textId="77777777" w:rsidR="00727B6F" w:rsidRPr="007814ED"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 Lazo= distancia*280 ohm/Km</m:t>
          </m:r>
        </m:oMath>
      </m:oMathPara>
    </w:p>
    <w:p w14:paraId="1ABEBEBD" w14:textId="35606917"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2.86Km*280 ohm/Km</m:t>
          </m:r>
        </m:oMath>
      </m:oMathPara>
    </w:p>
    <w:p w14:paraId="22A814D4" w14:textId="7213BAF8"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800.8 ohm</m:t>
          </m:r>
        </m:oMath>
      </m:oMathPara>
    </w:p>
    <w:p w14:paraId="2533DD63" w14:textId="77777777" w:rsidR="00727B6F" w:rsidRDefault="00727B6F" w:rsidP="00727B6F">
      <w:pPr>
        <w:pStyle w:val="Prrafodelista"/>
        <w:jc w:val="both"/>
        <w:rPr>
          <w:rFonts w:ascii="Times New Roman" w:hAnsi="Times New Roman" w:cs="Times New Roman"/>
          <w:sz w:val="24"/>
          <w:szCs w:val="24"/>
        </w:rPr>
      </w:pPr>
    </w:p>
    <w:p w14:paraId="51C0E6AC" w14:textId="77777777" w:rsidR="00003335" w:rsidRPr="008D46F2" w:rsidRDefault="00003335" w:rsidP="00727B6F">
      <w:pPr>
        <w:pStyle w:val="Prrafodelista"/>
        <w:jc w:val="both"/>
        <w:rPr>
          <w:rFonts w:ascii="Cambria Math" w:hAnsi="Cambria Math" w:cs="Times New Roman"/>
          <w:sz w:val="24"/>
          <w:szCs w:val="24"/>
          <w:oMath/>
        </w:rPr>
      </w:pPr>
      <m:oMathPara>
        <m:oMath>
          <m:r>
            <w:rPr>
              <w:rFonts w:ascii="Cambria Math" w:hAnsi="Cambria Math" w:cs="Times New Roman"/>
              <w:sz w:val="24"/>
              <w:szCs w:val="24"/>
            </w:rPr>
            <m:t>At=distancia*1.6 db/km</m:t>
          </m:r>
        </m:oMath>
      </m:oMathPara>
    </w:p>
    <w:p w14:paraId="705E27CD" w14:textId="289428AE" w:rsidR="00727B6F" w:rsidRPr="008D46F2"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At=2.86Km*1.6 db/km</m:t>
          </m:r>
        </m:oMath>
      </m:oMathPara>
    </w:p>
    <w:p w14:paraId="6729E313" w14:textId="1A6D8098" w:rsidR="00727B6F" w:rsidRPr="00727B6F" w:rsidRDefault="00003335" w:rsidP="00727B6F">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At=4.576 db</m:t>
          </m:r>
        </m:oMath>
      </m:oMathPara>
    </w:p>
    <w:p w14:paraId="309FDB45" w14:textId="77777777" w:rsidR="00727B6F" w:rsidRDefault="00727B6F" w:rsidP="00727B6F">
      <w:pPr>
        <w:jc w:val="both"/>
        <w:rPr>
          <w:rFonts w:ascii="Times New Roman" w:eastAsiaTheme="minorEastAsia" w:hAnsi="Times New Roman" w:cs="Times New Roman"/>
          <w:sz w:val="24"/>
          <w:szCs w:val="24"/>
        </w:rPr>
      </w:pPr>
    </w:p>
    <w:p w14:paraId="2B58BE40" w14:textId="5528264C" w:rsidR="00727B6F" w:rsidRPr="00E55EA4" w:rsidRDefault="00727B6F" w:rsidP="00727B6F">
      <w:pPr>
        <w:pStyle w:val="Prrafodelista"/>
        <w:jc w:val="both"/>
        <w:rPr>
          <w:rFonts w:ascii="Times New Roman" w:hAnsi="Times New Roman" w:cs="Times New Roman"/>
          <w:b/>
          <w:bCs/>
          <w:sz w:val="24"/>
          <w:szCs w:val="24"/>
        </w:rPr>
      </w:pPr>
      <w:r w:rsidRPr="00E55EA4">
        <w:rPr>
          <w:rFonts w:ascii="Times New Roman" w:hAnsi="Times New Roman" w:cs="Times New Roman"/>
          <w:b/>
          <w:bCs/>
          <w:sz w:val="24"/>
          <w:szCs w:val="24"/>
        </w:rPr>
        <w:t xml:space="preserve">Distrito </w:t>
      </w:r>
      <w:r w:rsidR="0078341B">
        <w:rPr>
          <w:rFonts w:ascii="Times New Roman" w:hAnsi="Times New Roman" w:cs="Times New Roman"/>
          <w:b/>
          <w:bCs/>
          <w:sz w:val="24"/>
          <w:szCs w:val="24"/>
        </w:rPr>
        <w:t>8</w:t>
      </w:r>
      <w:r w:rsidRPr="00E55EA4">
        <w:rPr>
          <w:rFonts w:ascii="Times New Roman" w:hAnsi="Times New Roman" w:cs="Times New Roman"/>
          <w:b/>
          <w:bCs/>
          <w:sz w:val="24"/>
          <w:szCs w:val="24"/>
        </w:rPr>
        <w:t>:</w:t>
      </w:r>
    </w:p>
    <w:p w14:paraId="06875F31" w14:textId="77777777" w:rsidR="00727B6F" w:rsidRPr="007814ED"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R Lazo= distancia*280 ohm/Km</m:t>
          </m:r>
        </m:oMath>
      </m:oMathPara>
    </w:p>
    <w:p w14:paraId="125B8849" w14:textId="2811AC9B"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3.84Km*280 ohm/Km</m:t>
          </m:r>
        </m:oMath>
      </m:oMathPara>
    </w:p>
    <w:p w14:paraId="5C8815CF" w14:textId="7A6DB121" w:rsidR="00727B6F" w:rsidRPr="00277612" w:rsidRDefault="00003335" w:rsidP="00727B6F">
      <w:pPr>
        <w:pStyle w:val="Prrafodelista"/>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R Lazo= 1075.2 ohm</m:t>
          </m:r>
        </m:oMath>
      </m:oMathPara>
    </w:p>
    <w:p w14:paraId="6BB9965D" w14:textId="77777777" w:rsidR="00727B6F" w:rsidRDefault="00727B6F" w:rsidP="00727B6F">
      <w:pPr>
        <w:pStyle w:val="Prrafodelista"/>
        <w:jc w:val="both"/>
        <w:rPr>
          <w:rFonts w:ascii="Times New Roman" w:hAnsi="Times New Roman" w:cs="Times New Roman"/>
          <w:sz w:val="24"/>
          <w:szCs w:val="24"/>
        </w:rPr>
      </w:pPr>
    </w:p>
    <w:p w14:paraId="49CA6AC4" w14:textId="77777777" w:rsidR="00003335" w:rsidRPr="008D46F2" w:rsidRDefault="00003335" w:rsidP="00727B6F">
      <w:pPr>
        <w:pStyle w:val="Prrafodelista"/>
        <w:jc w:val="both"/>
        <w:rPr>
          <w:rFonts w:ascii="Cambria Math" w:hAnsi="Cambria Math" w:cs="Times New Roman"/>
          <w:sz w:val="24"/>
          <w:szCs w:val="24"/>
          <w:oMath/>
        </w:rPr>
      </w:pPr>
      <m:oMathPara>
        <m:oMath>
          <m:r>
            <w:rPr>
              <w:rFonts w:ascii="Cambria Math" w:hAnsi="Cambria Math" w:cs="Times New Roman"/>
              <w:sz w:val="24"/>
              <w:szCs w:val="24"/>
            </w:rPr>
            <m:t>At=distancia*1.6 db/km</m:t>
          </m:r>
        </m:oMath>
      </m:oMathPara>
    </w:p>
    <w:p w14:paraId="756EBA24" w14:textId="222309D1" w:rsidR="00727B6F" w:rsidRPr="008D46F2" w:rsidRDefault="00003335" w:rsidP="00727B6F">
      <w:pPr>
        <w:pStyle w:val="Prrafodelista"/>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w:lastRenderedPageBreak/>
            <m:t>At=3.84Km*1.6 db/km</m:t>
          </m:r>
        </m:oMath>
      </m:oMathPara>
    </w:p>
    <w:p w14:paraId="0FB19974" w14:textId="6AEEEDC3" w:rsidR="00727B6F" w:rsidRPr="004A57BE" w:rsidRDefault="00003335" w:rsidP="00727B6F">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At=6.144 db</m:t>
          </m:r>
        </m:oMath>
      </m:oMathPara>
    </w:p>
    <w:p w14:paraId="4A71A2DB" w14:textId="77777777" w:rsidR="004A57BE" w:rsidRDefault="004A57BE" w:rsidP="00727B6F">
      <w:pPr>
        <w:pStyle w:val="Prrafodelista"/>
        <w:jc w:val="both"/>
        <w:rPr>
          <w:rFonts w:ascii="Times New Roman" w:eastAsiaTheme="minorEastAsia" w:hAnsi="Times New Roman" w:cs="Times New Roman"/>
          <w:sz w:val="24"/>
          <w:szCs w:val="24"/>
        </w:rPr>
      </w:pPr>
    </w:p>
    <w:p w14:paraId="592CCB24" w14:textId="77777777" w:rsidR="00A65DE5" w:rsidRDefault="00A65DE5" w:rsidP="00727B6F">
      <w:pPr>
        <w:pStyle w:val="Prrafodelista"/>
        <w:jc w:val="both"/>
        <w:rPr>
          <w:rFonts w:ascii="Times New Roman" w:eastAsiaTheme="minorEastAsia" w:hAnsi="Times New Roman" w:cs="Times New Roman"/>
          <w:sz w:val="24"/>
          <w:szCs w:val="24"/>
        </w:rPr>
      </w:pPr>
    </w:p>
    <w:p w14:paraId="34E325F2" w14:textId="3BAEDD76" w:rsidR="00A65DE5" w:rsidRDefault="00A65DE5" w:rsidP="00727B6F">
      <w:pPr>
        <w:pStyle w:val="Prrafodelista"/>
        <w:jc w:val="both"/>
        <w:rPr>
          <w:rFonts w:ascii="Times New Roman" w:eastAsiaTheme="minorEastAsia" w:hAnsi="Times New Roman" w:cs="Times New Roman"/>
          <w:b/>
          <w:bCs/>
          <w:sz w:val="24"/>
          <w:szCs w:val="24"/>
        </w:rPr>
      </w:pPr>
      <w:r w:rsidRPr="00A65DE5">
        <w:rPr>
          <w:rFonts w:ascii="Times New Roman" w:eastAsiaTheme="minorEastAsia" w:hAnsi="Times New Roman" w:cs="Times New Roman"/>
          <w:b/>
          <w:bCs/>
          <w:sz w:val="24"/>
          <w:szCs w:val="24"/>
        </w:rPr>
        <w:t>Red Dispersión</w:t>
      </w:r>
    </w:p>
    <w:p w14:paraId="43B5BAA9" w14:textId="648FCC53" w:rsidR="00A65DE5" w:rsidRDefault="00471600" w:rsidP="00727B6F">
      <w:pPr>
        <w:pStyle w:val="Prrafodelista"/>
        <w:jc w:val="both"/>
        <w:rPr>
          <w:rFonts w:ascii="Times New Roman" w:eastAsiaTheme="minorEastAsia" w:hAnsi="Times New Roman" w:cs="Times New Roman"/>
          <w:sz w:val="24"/>
          <w:szCs w:val="24"/>
        </w:rPr>
      </w:pPr>
      <w:r w:rsidRPr="00471600">
        <w:rPr>
          <w:rFonts w:ascii="Times New Roman" w:eastAsiaTheme="minorEastAsia" w:hAnsi="Times New Roman" w:cs="Times New Roman"/>
          <w:sz w:val="24"/>
          <w:szCs w:val="24"/>
        </w:rPr>
        <w:t>Longitud máxima de una línea de abonados:</w:t>
      </w:r>
    </w:p>
    <w:p w14:paraId="098752BF" w14:textId="691ADC1A" w:rsidR="00471600" w:rsidRDefault="008A7F56" w:rsidP="00727B6F">
      <w:pPr>
        <w:pStyle w:val="Prrafodelista"/>
        <w:jc w:val="both"/>
        <w:rPr>
          <w:rFonts w:ascii="Times New Roman" w:eastAsiaTheme="minorEastAsia" w:hAnsi="Times New Roman" w:cs="Times New Roman"/>
          <w:sz w:val="24"/>
          <w:szCs w:val="24"/>
        </w:rPr>
      </w:pPr>
      <w:r w:rsidRPr="008A7F56">
        <w:rPr>
          <w:rFonts w:ascii="Times New Roman" w:eastAsiaTheme="minorEastAsia" w:hAnsi="Times New Roman" w:cs="Times New Roman"/>
          <w:sz w:val="24"/>
          <w:szCs w:val="24"/>
        </w:rPr>
        <w:t>50 m en zona urbana</w:t>
      </w:r>
    </w:p>
    <w:p w14:paraId="6F652F03" w14:textId="04871081" w:rsidR="008A7F56" w:rsidRDefault="00A14172" w:rsidP="00727B6F">
      <w:pPr>
        <w:pStyle w:val="Prrafodelista"/>
        <w:jc w:val="both"/>
        <w:rPr>
          <w:rFonts w:ascii="Times New Roman" w:eastAsiaTheme="minorEastAsia" w:hAnsi="Times New Roman" w:cs="Times New Roman"/>
          <w:sz w:val="24"/>
          <w:szCs w:val="24"/>
        </w:rPr>
      </w:pPr>
      <w:r w:rsidRPr="00A14172">
        <w:rPr>
          <w:rFonts w:ascii="Times New Roman" w:eastAsiaTheme="minorEastAsia" w:hAnsi="Times New Roman" w:cs="Times New Roman"/>
          <w:sz w:val="24"/>
          <w:szCs w:val="24"/>
        </w:rPr>
        <w:t>500 m en zona rural</w:t>
      </w:r>
    </w:p>
    <w:p w14:paraId="6CCDE782" w14:textId="77777777" w:rsidR="00A14172" w:rsidRDefault="00A14172" w:rsidP="00727B6F">
      <w:pPr>
        <w:pStyle w:val="Prrafodelista"/>
        <w:jc w:val="both"/>
        <w:rPr>
          <w:rFonts w:ascii="Times New Roman" w:eastAsiaTheme="minorEastAsia" w:hAnsi="Times New Roman" w:cs="Times New Roman"/>
          <w:sz w:val="24"/>
          <w:szCs w:val="24"/>
        </w:rPr>
      </w:pPr>
    </w:p>
    <w:p w14:paraId="0DDAEFC1" w14:textId="3CE6D1D4" w:rsidR="00A14172" w:rsidRDefault="002501BF" w:rsidP="00727B6F">
      <w:pPr>
        <w:pStyle w:val="Prrafodelista"/>
        <w:jc w:val="both"/>
        <w:rPr>
          <w:rFonts w:ascii="Times New Roman" w:eastAsiaTheme="minorEastAsia" w:hAnsi="Times New Roman" w:cs="Times New Roman"/>
          <w:b/>
          <w:bCs/>
          <w:sz w:val="24"/>
          <w:szCs w:val="24"/>
        </w:rPr>
      </w:pPr>
      <w:r w:rsidRPr="002501BF">
        <w:rPr>
          <w:rFonts w:ascii="Times New Roman" w:eastAsiaTheme="minorEastAsia" w:hAnsi="Times New Roman" w:cs="Times New Roman"/>
          <w:b/>
          <w:bCs/>
          <w:sz w:val="24"/>
          <w:szCs w:val="24"/>
        </w:rPr>
        <w:t>Red Secundaria</w:t>
      </w:r>
    </w:p>
    <w:p w14:paraId="41AC0140" w14:textId="1B29390A" w:rsidR="002501BF" w:rsidRDefault="002503C6" w:rsidP="00727B6F">
      <w:pPr>
        <w:pStyle w:val="Prrafodelista"/>
        <w:jc w:val="both"/>
        <w:rPr>
          <w:rFonts w:ascii="Times New Roman" w:eastAsiaTheme="minorEastAsia" w:hAnsi="Times New Roman" w:cs="Times New Roman"/>
          <w:sz w:val="24"/>
          <w:szCs w:val="24"/>
        </w:rPr>
      </w:pPr>
      <w:r w:rsidRPr="002503C6">
        <w:rPr>
          <w:rFonts w:ascii="Times New Roman" w:eastAsiaTheme="minorEastAsia" w:hAnsi="Times New Roman" w:cs="Times New Roman"/>
          <w:sz w:val="24"/>
          <w:szCs w:val="24"/>
        </w:rPr>
        <w:t xml:space="preserve">Cables canalizados </w:t>
      </w:r>
      <w:r w:rsidR="00D3543F" w:rsidRPr="002503C6">
        <w:rPr>
          <w:rFonts w:ascii="Times New Roman" w:eastAsiaTheme="minorEastAsia" w:hAnsi="Times New Roman" w:cs="Times New Roman"/>
          <w:sz w:val="24"/>
          <w:szCs w:val="24"/>
        </w:rPr>
        <w:t>máximo</w:t>
      </w:r>
      <w:r w:rsidRPr="002503C6">
        <w:rPr>
          <w:rFonts w:ascii="Times New Roman" w:eastAsiaTheme="minorEastAsia" w:hAnsi="Times New Roman" w:cs="Times New Roman"/>
          <w:sz w:val="24"/>
          <w:szCs w:val="24"/>
        </w:rPr>
        <w:t xml:space="preserve"> hasta 200 pares de 0.4 mm</w:t>
      </w:r>
    </w:p>
    <w:p w14:paraId="3C293A50" w14:textId="584504DA" w:rsidR="002503C6" w:rsidRDefault="00C31A0A" w:rsidP="00727B6F">
      <w:pPr>
        <w:pStyle w:val="Prrafodelista"/>
        <w:jc w:val="both"/>
        <w:rPr>
          <w:rFonts w:ascii="Times New Roman" w:eastAsiaTheme="minorEastAsia" w:hAnsi="Times New Roman" w:cs="Times New Roman"/>
          <w:sz w:val="24"/>
          <w:szCs w:val="24"/>
        </w:rPr>
      </w:pPr>
      <w:r w:rsidRPr="00C31A0A">
        <w:rPr>
          <w:rFonts w:ascii="Times New Roman" w:eastAsiaTheme="minorEastAsia" w:hAnsi="Times New Roman" w:cs="Times New Roman"/>
          <w:sz w:val="24"/>
          <w:szCs w:val="24"/>
        </w:rPr>
        <w:t>Cables aéreos máximo hasta 100 pares de 0.4 mm</w:t>
      </w:r>
    </w:p>
    <w:p w14:paraId="1B5ECB90" w14:textId="77777777" w:rsidR="00D3543F" w:rsidRDefault="00D3543F" w:rsidP="00727B6F">
      <w:pPr>
        <w:pStyle w:val="Prrafodelista"/>
        <w:jc w:val="both"/>
        <w:rPr>
          <w:rFonts w:ascii="Times New Roman" w:eastAsiaTheme="minorEastAsia" w:hAnsi="Times New Roman" w:cs="Times New Roman"/>
          <w:sz w:val="24"/>
          <w:szCs w:val="24"/>
        </w:rPr>
      </w:pPr>
    </w:p>
    <w:p w14:paraId="7D1EB1E9" w14:textId="23488219" w:rsidR="00D3543F" w:rsidRDefault="00D3543F" w:rsidP="00727B6F">
      <w:pPr>
        <w:pStyle w:val="Prrafodelista"/>
        <w:jc w:val="both"/>
        <w:rPr>
          <w:rFonts w:ascii="Times New Roman" w:eastAsiaTheme="minorEastAsia" w:hAnsi="Times New Roman" w:cs="Times New Roman"/>
          <w:b/>
          <w:bCs/>
          <w:sz w:val="24"/>
          <w:szCs w:val="24"/>
        </w:rPr>
      </w:pPr>
      <w:r w:rsidRPr="00D3543F">
        <w:rPr>
          <w:rFonts w:ascii="Times New Roman" w:eastAsiaTheme="minorEastAsia" w:hAnsi="Times New Roman" w:cs="Times New Roman"/>
          <w:b/>
          <w:bCs/>
          <w:sz w:val="24"/>
          <w:szCs w:val="24"/>
        </w:rPr>
        <w:t>Empalmes Primarios</w:t>
      </w:r>
    </w:p>
    <w:p w14:paraId="767E7294" w14:textId="537C2C02" w:rsidR="00E95355" w:rsidRDefault="00E95355" w:rsidP="00727B6F">
      <w:pPr>
        <w:pStyle w:val="Prrafodelista"/>
        <w:jc w:val="both"/>
        <w:rPr>
          <w:rFonts w:ascii="Times New Roman" w:eastAsiaTheme="minorEastAsia" w:hAnsi="Times New Roman" w:cs="Times New Roman"/>
          <w:sz w:val="24"/>
          <w:szCs w:val="24"/>
        </w:rPr>
      </w:pPr>
      <w:r w:rsidRPr="00E95355">
        <w:rPr>
          <w:rFonts w:ascii="Times New Roman" w:eastAsiaTheme="minorEastAsia" w:hAnsi="Times New Roman" w:cs="Times New Roman"/>
          <w:sz w:val="24"/>
          <w:szCs w:val="24"/>
        </w:rPr>
        <w:t>Directos: Dos cables primarios de la misma capacidad</w:t>
      </w:r>
    </w:p>
    <w:p w14:paraId="6E9F10D2" w14:textId="1F127AEB" w:rsidR="00E95355" w:rsidRDefault="008F5F23" w:rsidP="00727B6F">
      <w:pPr>
        <w:pStyle w:val="Prrafodelista"/>
        <w:jc w:val="both"/>
        <w:rPr>
          <w:rFonts w:ascii="Times New Roman" w:eastAsiaTheme="minorEastAsia" w:hAnsi="Times New Roman" w:cs="Times New Roman"/>
          <w:sz w:val="24"/>
          <w:szCs w:val="24"/>
        </w:rPr>
      </w:pPr>
      <w:r w:rsidRPr="008F5F23">
        <w:rPr>
          <w:rFonts w:ascii="Times New Roman" w:eastAsiaTheme="minorEastAsia" w:hAnsi="Times New Roman" w:cs="Times New Roman"/>
          <w:sz w:val="24"/>
          <w:szCs w:val="24"/>
        </w:rPr>
        <w:t>Numerados: Entre cables de distintas capacidades</w:t>
      </w:r>
    </w:p>
    <w:p w14:paraId="27F9419A" w14:textId="77777777" w:rsidR="008F5F23" w:rsidRDefault="008F5F23" w:rsidP="00727B6F">
      <w:pPr>
        <w:pStyle w:val="Prrafodelista"/>
        <w:jc w:val="both"/>
        <w:rPr>
          <w:rFonts w:ascii="Times New Roman" w:eastAsiaTheme="minorEastAsia" w:hAnsi="Times New Roman" w:cs="Times New Roman"/>
          <w:sz w:val="24"/>
          <w:szCs w:val="24"/>
        </w:rPr>
      </w:pPr>
    </w:p>
    <w:p w14:paraId="2EB32542" w14:textId="62EBB6D3" w:rsidR="008F5F23" w:rsidRPr="000506BE" w:rsidRDefault="000506BE" w:rsidP="00727B6F">
      <w:pPr>
        <w:pStyle w:val="Prrafodelista"/>
        <w:jc w:val="both"/>
        <w:rPr>
          <w:rFonts w:ascii="Times New Roman" w:eastAsiaTheme="minorEastAsia" w:hAnsi="Times New Roman" w:cs="Times New Roman"/>
          <w:b/>
          <w:bCs/>
          <w:sz w:val="24"/>
          <w:szCs w:val="24"/>
        </w:rPr>
      </w:pPr>
      <w:r w:rsidRPr="000506BE">
        <w:rPr>
          <w:rFonts w:ascii="Times New Roman" w:eastAsiaTheme="minorEastAsia" w:hAnsi="Times New Roman" w:cs="Times New Roman"/>
          <w:b/>
          <w:bCs/>
          <w:sz w:val="24"/>
          <w:szCs w:val="24"/>
        </w:rPr>
        <w:t>Empalmes secundarios</w:t>
      </w:r>
    </w:p>
    <w:p w14:paraId="073BB419" w14:textId="0A7B753C" w:rsidR="00C31A0A" w:rsidRDefault="00FF567C" w:rsidP="00727B6F">
      <w:pPr>
        <w:pStyle w:val="Prrafodelista"/>
        <w:jc w:val="both"/>
        <w:rPr>
          <w:rFonts w:ascii="Times New Roman" w:eastAsiaTheme="minorEastAsia" w:hAnsi="Times New Roman" w:cs="Times New Roman"/>
          <w:sz w:val="24"/>
          <w:szCs w:val="24"/>
        </w:rPr>
      </w:pPr>
      <w:r w:rsidRPr="00FF567C">
        <w:rPr>
          <w:rFonts w:ascii="Times New Roman" w:eastAsiaTheme="minorEastAsia" w:hAnsi="Times New Roman" w:cs="Times New Roman"/>
          <w:sz w:val="24"/>
          <w:szCs w:val="24"/>
        </w:rPr>
        <w:t>10-100 pares cada 1000m</w:t>
      </w:r>
    </w:p>
    <w:p w14:paraId="57408592" w14:textId="77777777" w:rsidR="00FF567C" w:rsidRDefault="00FF567C" w:rsidP="00727B6F">
      <w:pPr>
        <w:pStyle w:val="Prrafodelista"/>
        <w:jc w:val="both"/>
        <w:rPr>
          <w:rFonts w:ascii="Times New Roman" w:eastAsiaTheme="minorEastAsia" w:hAnsi="Times New Roman" w:cs="Times New Roman"/>
          <w:sz w:val="24"/>
          <w:szCs w:val="24"/>
        </w:rPr>
      </w:pPr>
    </w:p>
    <w:p w14:paraId="01AB3597" w14:textId="4C47737C" w:rsidR="00FF567C" w:rsidRDefault="00A06F2C" w:rsidP="00727B6F">
      <w:pPr>
        <w:pStyle w:val="Prrafodelista"/>
        <w:jc w:val="both"/>
        <w:rPr>
          <w:rFonts w:ascii="Times New Roman" w:eastAsiaTheme="minorEastAsia" w:hAnsi="Times New Roman" w:cs="Times New Roman"/>
          <w:b/>
          <w:bCs/>
          <w:sz w:val="24"/>
          <w:szCs w:val="24"/>
        </w:rPr>
      </w:pPr>
      <w:r w:rsidRPr="00A06F2C">
        <w:rPr>
          <w:rFonts w:ascii="Times New Roman" w:eastAsiaTheme="minorEastAsia" w:hAnsi="Times New Roman" w:cs="Times New Roman"/>
          <w:b/>
          <w:bCs/>
          <w:sz w:val="24"/>
          <w:szCs w:val="24"/>
        </w:rPr>
        <w:t>Red primaria</w:t>
      </w:r>
    </w:p>
    <w:p w14:paraId="11F0CB80" w14:textId="6D99309C" w:rsidR="00A06F2C" w:rsidRDefault="00DD4A70" w:rsidP="00727B6F">
      <w:pPr>
        <w:pStyle w:val="Prrafodelista"/>
        <w:jc w:val="both"/>
        <w:rPr>
          <w:rFonts w:ascii="Times New Roman" w:eastAsiaTheme="minorEastAsia" w:hAnsi="Times New Roman" w:cs="Times New Roman"/>
          <w:sz w:val="24"/>
          <w:szCs w:val="24"/>
        </w:rPr>
      </w:pPr>
      <w:r w:rsidRPr="00DD4A70">
        <w:rPr>
          <w:rFonts w:ascii="Times New Roman" w:eastAsiaTheme="minorEastAsia" w:hAnsi="Times New Roman" w:cs="Times New Roman"/>
          <w:sz w:val="24"/>
          <w:szCs w:val="24"/>
        </w:rPr>
        <w:t>100-1800 pares</w:t>
      </w:r>
    </w:p>
    <w:p w14:paraId="549189A8" w14:textId="2FFF5039" w:rsidR="00DF00EA" w:rsidRPr="00AF11B2" w:rsidRDefault="00DF00EA" w:rsidP="00AF11B2">
      <w:pPr>
        <w:rPr>
          <w:rFonts w:ascii="Times New Roman" w:hAnsi="Times New Roman" w:cs="Times New Roman"/>
          <w:b/>
          <w:bCs/>
          <w:sz w:val="24"/>
          <w:szCs w:val="24"/>
        </w:rPr>
      </w:pPr>
    </w:p>
    <w:p w14:paraId="1A33579A" w14:textId="3C78A8F6" w:rsidR="00AF11B2" w:rsidRPr="00642871" w:rsidRDefault="00C954C5" w:rsidP="00642871">
      <w:pPr>
        <w:pStyle w:val="Prrafodelista"/>
        <w:numPr>
          <w:ilvl w:val="0"/>
          <w:numId w:val="19"/>
        </w:numPr>
        <w:rPr>
          <w:rFonts w:ascii="Times New Roman" w:hAnsi="Times New Roman" w:cs="Times New Roman"/>
          <w:b/>
          <w:bCs/>
          <w:sz w:val="24"/>
          <w:szCs w:val="24"/>
        </w:rPr>
      </w:pPr>
      <w:r>
        <w:rPr>
          <w:rFonts w:ascii="Times New Roman" w:hAnsi="Times New Roman" w:cs="Times New Roman"/>
          <w:b/>
          <w:bCs/>
          <w:sz w:val="24"/>
          <w:szCs w:val="24"/>
        </w:rPr>
        <w:t>Cálculo</w:t>
      </w:r>
      <w:r w:rsidR="00AF11B2">
        <w:rPr>
          <w:rFonts w:ascii="Times New Roman" w:hAnsi="Times New Roman" w:cs="Times New Roman"/>
          <w:b/>
          <w:bCs/>
          <w:sz w:val="24"/>
          <w:szCs w:val="24"/>
        </w:rPr>
        <w:t xml:space="preserve"> de la Red de Dispersión</w:t>
      </w:r>
    </w:p>
    <w:p w14:paraId="3CB8F3F2" w14:textId="4473E187" w:rsidR="004A57BE" w:rsidRDefault="00642871" w:rsidP="00763909">
      <w:pPr>
        <w:pStyle w:val="Prrafodelista"/>
        <w:jc w:val="both"/>
        <w:rPr>
          <w:rFonts w:ascii="Times New Roman" w:hAnsi="Times New Roman" w:cs="Times New Roman"/>
          <w:sz w:val="24"/>
          <w:szCs w:val="24"/>
        </w:rPr>
      </w:pPr>
      <w:r w:rsidRPr="00642871">
        <w:rPr>
          <w:rFonts w:ascii="Times New Roman" w:hAnsi="Times New Roman" w:cs="Times New Roman"/>
          <w:sz w:val="24"/>
          <w:szCs w:val="24"/>
        </w:rPr>
        <w:t xml:space="preserve">La cantidad de abonados a servirse de una </w:t>
      </w:r>
      <w:r w:rsidR="00C954C5" w:rsidRPr="00642871">
        <w:rPr>
          <w:rFonts w:ascii="Times New Roman" w:hAnsi="Times New Roman" w:cs="Times New Roman"/>
          <w:sz w:val="24"/>
          <w:szCs w:val="24"/>
        </w:rPr>
        <w:t>caja</w:t>
      </w:r>
      <w:r w:rsidRPr="00642871">
        <w:rPr>
          <w:rFonts w:ascii="Times New Roman" w:hAnsi="Times New Roman" w:cs="Times New Roman"/>
          <w:sz w:val="24"/>
          <w:szCs w:val="24"/>
        </w:rPr>
        <w:t xml:space="preserve"> conforma el área de dispersión de la</w:t>
      </w:r>
      <w:r w:rsidR="00763909">
        <w:rPr>
          <w:rFonts w:ascii="Times New Roman" w:hAnsi="Times New Roman" w:cs="Times New Roman"/>
          <w:sz w:val="24"/>
          <w:szCs w:val="24"/>
        </w:rPr>
        <w:t xml:space="preserve"> </w:t>
      </w:r>
      <w:r w:rsidR="00763909" w:rsidRPr="00763909">
        <w:rPr>
          <w:rFonts w:ascii="Times New Roman" w:hAnsi="Times New Roman" w:cs="Times New Roman"/>
          <w:sz w:val="24"/>
          <w:szCs w:val="24"/>
        </w:rPr>
        <w:t>misma, cuyo crecimiento en el tiempo viene dado por la expresión:</w:t>
      </w:r>
    </w:p>
    <w:p w14:paraId="277DFDA3" w14:textId="77777777" w:rsidR="00763909" w:rsidRDefault="00763909" w:rsidP="00763909">
      <w:pPr>
        <w:pStyle w:val="Prrafodelista"/>
        <w:jc w:val="both"/>
        <w:rPr>
          <w:rFonts w:ascii="Times New Roman" w:hAnsi="Times New Roman" w:cs="Times New Roman"/>
          <w:sz w:val="24"/>
          <w:szCs w:val="24"/>
        </w:rPr>
      </w:pPr>
    </w:p>
    <w:p w14:paraId="52EB7BA3" w14:textId="75057127" w:rsidR="00B04BDB" w:rsidRPr="00B04BDB" w:rsidRDefault="00003335" w:rsidP="00763909">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Ad (t)=Fu (t)*M / C</m:t>
          </m:r>
        </m:oMath>
      </m:oMathPara>
    </w:p>
    <w:p w14:paraId="712C4577" w14:textId="0A246F5D" w:rsidR="00B04BDB" w:rsidRDefault="00144036" w:rsidP="00763909">
      <w:pPr>
        <w:pStyle w:val="Prrafodelista"/>
        <w:jc w:val="both"/>
        <w:rPr>
          <w:rFonts w:ascii="Times New Roman" w:hAnsi="Times New Roman" w:cs="Times New Roman"/>
          <w:sz w:val="24"/>
          <w:szCs w:val="24"/>
        </w:rPr>
      </w:pPr>
      <w:r w:rsidRPr="00144036">
        <w:rPr>
          <w:rFonts w:ascii="Times New Roman" w:hAnsi="Times New Roman" w:cs="Times New Roman"/>
          <w:sz w:val="24"/>
          <w:szCs w:val="24"/>
        </w:rPr>
        <w:t>Donde:</w:t>
      </w:r>
    </w:p>
    <w:p w14:paraId="1641F17B" w14:textId="37563811" w:rsidR="00144036" w:rsidRDefault="00CE492B" w:rsidP="00763909">
      <w:pPr>
        <w:pStyle w:val="Prrafodelista"/>
        <w:jc w:val="both"/>
        <w:rPr>
          <w:rFonts w:ascii="Times New Roman" w:hAnsi="Times New Roman" w:cs="Times New Roman"/>
          <w:sz w:val="24"/>
          <w:szCs w:val="24"/>
        </w:rPr>
      </w:pPr>
      <w:r w:rsidRPr="00CE492B">
        <w:rPr>
          <w:rFonts w:ascii="Times New Roman" w:hAnsi="Times New Roman" w:cs="Times New Roman"/>
          <w:sz w:val="24"/>
          <w:szCs w:val="24"/>
        </w:rPr>
        <w:t>M</w:t>
      </w:r>
      <w:r w:rsidR="00C5311D">
        <w:rPr>
          <w:rFonts w:ascii="Times New Roman" w:hAnsi="Times New Roman" w:cs="Times New Roman"/>
          <w:sz w:val="24"/>
          <w:szCs w:val="24"/>
        </w:rPr>
        <w:t>:</w:t>
      </w:r>
      <w:r w:rsidRPr="00CE492B">
        <w:rPr>
          <w:rFonts w:ascii="Times New Roman" w:hAnsi="Times New Roman" w:cs="Times New Roman"/>
          <w:sz w:val="24"/>
          <w:szCs w:val="24"/>
        </w:rPr>
        <w:t xml:space="preserve"> corresponde a la capacidad de pares en la caja de dispersión</w:t>
      </w:r>
      <w:r w:rsidR="00C5311D">
        <w:rPr>
          <w:rFonts w:ascii="Times New Roman" w:hAnsi="Times New Roman" w:cs="Times New Roman"/>
          <w:sz w:val="24"/>
          <w:szCs w:val="24"/>
        </w:rPr>
        <w:t>.</w:t>
      </w:r>
    </w:p>
    <w:p w14:paraId="346AFCEA" w14:textId="7FC04253" w:rsidR="00CE492B" w:rsidRDefault="00935B1E" w:rsidP="00763909">
      <w:pPr>
        <w:pStyle w:val="Prrafodelista"/>
        <w:jc w:val="both"/>
        <w:rPr>
          <w:rFonts w:ascii="Times New Roman" w:hAnsi="Times New Roman" w:cs="Times New Roman"/>
          <w:sz w:val="24"/>
          <w:szCs w:val="24"/>
        </w:rPr>
      </w:pPr>
      <w:r w:rsidRPr="00935B1E">
        <w:rPr>
          <w:rFonts w:ascii="Times New Roman" w:hAnsi="Times New Roman" w:cs="Times New Roman"/>
          <w:sz w:val="24"/>
          <w:szCs w:val="24"/>
        </w:rPr>
        <w:t>C</w:t>
      </w:r>
      <w:r w:rsidR="00C5311D">
        <w:rPr>
          <w:rFonts w:ascii="Times New Roman" w:hAnsi="Times New Roman" w:cs="Times New Roman"/>
          <w:sz w:val="24"/>
          <w:szCs w:val="24"/>
        </w:rPr>
        <w:t>:</w:t>
      </w:r>
      <w:r w:rsidRPr="00935B1E">
        <w:rPr>
          <w:rFonts w:ascii="Times New Roman" w:hAnsi="Times New Roman" w:cs="Times New Roman"/>
          <w:sz w:val="24"/>
          <w:szCs w:val="24"/>
        </w:rPr>
        <w:t xml:space="preserve"> es el </w:t>
      </w:r>
      <w:r w:rsidR="00C5311D" w:rsidRPr="00935B1E">
        <w:rPr>
          <w:rFonts w:ascii="Times New Roman" w:hAnsi="Times New Roman" w:cs="Times New Roman"/>
          <w:sz w:val="24"/>
          <w:szCs w:val="24"/>
        </w:rPr>
        <w:t>índice</w:t>
      </w:r>
      <w:r w:rsidRPr="00935B1E">
        <w:rPr>
          <w:rFonts w:ascii="Times New Roman" w:hAnsi="Times New Roman" w:cs="Times New Roman"/>
          <w:sz w:val="24"/>
          <w:szCs w:val="24"/>
        </w:rPr>
        <w:t xml:space="preserve"> económico correspondiente a la capacidad adquisitiva del distrito</w:t>
      </w:r>
      <w:r w:rsidR="00C5311D">
        <w:rPr>
          <w:rFonts w:ascii="Times New Roman" w:hAnsi="Times New Roman" w:cs="Times New Roman"/>
          <w:sz w:val="24"/>
          <w:szCs w:val="24"/>
        </w:rPr>
        <w:t>.</w:t>
      </w:r>
    </w:p>
    <w:p w14:paraId="27BBEA57" w14:textId="20CDBDA6" w:rsidR="00C5311D" w:rsidRDefault="00C5311D" w:rsidP="00763909">
      <w:pPr>
        <w:pStyle w:val="Prrafodelista"/>
        <w:jc w:val="both"/>
        <w:rPr>
          <w:rFonts w:ascii="Times New Roman" w:hAnsi="Times New Roman" w:cs="Times New Roman"/>
          <w:sz w:val="24"/>
          <w:szCs w:val="24"/>
        </w:rPr>
      </w:pPr>
      <w:r w:rsidRPr="00C5311D">
        <w:rPr>
          <w:rFonts w:ascii="Times New Roman" w:hAnsi="Times New Roman" w:cs="Times New Roman"/>
          <w:sz w:val="24"/>
          <w:szCs w:val="24"/>
        </w:rPr>
        <w:t>Fu(t): Factor de utilización, generalmente es el 70% de la red</w:t>
      </w:r>
      <w:r>
        <w:rPr>
          <w:rFonts w:ascii="Times New Roman" w:hAnsi="Times New Roman" w:cs="Times New Roman"/>
          <w:sz w:val="24"/>
          <w:szCs w:val="24"/>
        </w:rPr>
        <w:t>.</w:t>
      </w:r>
    </w:p>
    <w:p w14:paraId="0ADF0F0D" w14:textId="77777777" w:rsidR="000706B6" w:rsidRDefault="000706B6" w:rsidP="00763909">
      <w:pPr>
        <w:pStyle w:val="Prrafodelista"/>
        <w:jc w:val="both"/>
        <w:rPr>
          <w:rFonts w:ascii="Times New Roman" w:hAnsi="Times New Roman" w:cs="Times New Roman"/>
          <w:sz w:val="24"/>
          <w:szCs w:val="24"/>
        </w:rPr>
      </w:pPr>
    </w:p>
    <w:p w14:paraId="529926C2" w14:textId="59CDA408" w:rsidR="00740662" w:rsidRDefault="00A547B2" w:rsidP="00763909">
      <w:pPr>
        <w:pStyle w:val="Prrafodelista"/>
        <w:jc w:val="both"/>
        <w:rPr>
          <w:rFonts w:ascii="Times New Roman" w:hAnsi="Times New Roman" w:cs="Times New Roman"/>
          <w:sz w:val="24"/>
          <w:szCs w:val="24"/>
        </w:rPr>
      </w:pPr>
      <w:r>
        <w:rPr>
          <w:rFonts w:ascii="Times New Roman" w:hAnsi="Times New Roman" w:cs="Times New Roman"/>
          <w:sz w:val="24"/>
          <w:szCs w:val="24"/>
        </w:rPr>
        <w:t>Por lo que:</w:t>
      </w:r>
    </w:p>
    <w:p w14:paraId="3595910F" w14:textId="0A857FF5" w:rsidR="00A547B2" w:rsidRPr="00F46584" w:rsidRDefault="00003335" w:rsidP="00763909">
      <w:pPr>
        <w:pStyle w:val="Prrafodelista"/>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Ad (t)=Fo </m:t>
          </m:r>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t</m:t>
              </m:r>
            </m:sup>
          </m:sSup>
          <m:r>
            <w:rPr>
              <w:rFonts w:ascii="Cambria Math" w:hAnsi="Cambria Math" w:cs="Times New Roman"/>
              <w:sz w:val="24"/>
              <w:szCs w:val="24"/>
            </w:rPr>
            <m:t>*M / C</m:t>
          </m:r>
        </m:oMath>
      </m:oMathPara>
    </w:p>
    <w:p w14:paraId="4E758042" w14:textId="77777777" w:rsidR="00F46584" w:rsidRPr="00F46584" w:rsidRDefault="00F46584" w:rsidP="00763909">
      <w:pPr>
        <w:pStyle w:val="Prrafodelista"/>
        <w:jc w:val="both"/>
        <w:rPr>
          <w:rFonts w:ascii="Times New Roman" w:eastAsiaTheme="minorEastAsia" w:hAnsi="Times New Roman" w:cs="Times New Roman"/>
          <w:sz w:val="24"/>
          <w:szCs w:val="24"/>
        </w:rPr>
      </w:pPr>
    </w:p>
    <w:p w14:paraId="4E47756B" w14:textId="445724A1" w:rsidR="00F46584" w:rsidRDefault="00F46584" w:rsidP="00763909">
      <w:pPr>
        <w:pStyle w:val="Prrafodelista"/>
        <w:jc w:val="both"/>
        <w:rPr>
          <w:rFonts w:ascii="Times New Roman" w:eastAsiaTheme="minorEastAsia" w:hAnsi="Times New Roman" w:cs="Times New Roman"/>
          <w:sz w:val="24"/>
          <w:szCs w:val="24"/>
        </w:rPr>
      </w:pPr>
      <w:r w:rsidRPr="00F46584">
        <w:rPr>
          <w:rFonts w:ascii="Times New Roman" w:eastAsiaTheme="minorEastAsia" w:hAnsi="Times New Roman" w:cs="Times New Roman"/>
          <w:sz w:val="24"/>
          <w:szCs w:val="24"/>
        </w:rPr>
        <w:t>Ad(0)=Para un tiempo de 0 años</w:t>
      </w:r>
    </w:p>
    <w:p w14:paraId="2A8F2000" w14:textId="77777777" w:rsidR="00F46584" w:rsidRPr="00A547B2" w:rsidRDefault="00F46584" w:rsidP="00763909">
      <w:pPr>
        <w:pStyle w:val="Prrafodelista"/>
        <w:jc w:val="both"/>
        <w:rPr>
          <w:rFonts w:ascii="Times New Roman" w:eastAsiaTheme="minorEastAsia" w:hAnsi="Times New Roman" w:cs="Times New Roman"/>
          <w:sz w:val="24"/>
          <w:szCs w:val="24"/>
        </w:rPr>
      </w:pPr>
    </w:p>
    <w:p w14:paraId="06375493" w14:textId="5F238617" w:rsidR="00A547B2" w:rsidRDefault="00003335" w:rsidP="00763909">
      <w:pPr>
        <w:pStyle w:val="Prrafodelista"/>
        <w:jc w:val="both"/>
        <w:rPr>
          <w:rFonts w:ascii="Times New Roman" w:hAnsi="Times New Roman" w:cs="Times New Roman"/>
          <w:sz w:val="24"/>
          <w:szCs w:val="24"/>
        </w:rPr>
      </w:pPr>
      <m:oMathPara>
        <m:oMath>
          <m:r>
            <w:rPr>
              <w:rFonts w:ascii="Cambria Math" w:hAnsi="Cambria Math" w:cs="Times New Roman"/>
              <w:sz w:val="24"/>
              <w:szCs w:val="24"/>
            </w:rPr>
            <m:t xml:space="preserve">Ad (0)=Fu </m:t>
          </m:r>
          <m:sSup>
            <m:sSupPr>
              <m:ctrlPr>
                <w:rPr>
                  <w:rFonts w:ascii="Cambria Math" w:hAnsi="Cambria Math" w:cs="Times New Roman"/>
                  <w:i/>
                  <w:sz w:val="24"/>
                  <w:szCs w:val="24"/>
                </w:rPr>
              </m:ctrlPr>
            </m:sSupPr>
            <m:e>
              <m:r>
                <w:rPr>
                  <w:rFonts w:ascii="Cambria Math" w:hAnsi="Cambria Math" w:cs="Times New Roman"/>
                  <w:sz w:val="24"/>
                  <w:szCs w:val="24"/>
                </w:rPr>
                <m:t>(1+i)</m:t>
              </m:r>
            </m:e>
            <m:sup>
              <m:r>
                <w:rPr>
                  <w:rFonts w:ascii="Cambria Math" w:hAnsi="Cambria Math" w:cs="Times New Roman"/>
                  <w:sz w:val="24"/>
                  <w:szCs w:val="24"/>
                </w:rPr>
                <m:t>0</m:t>
              </m:r>
            </m:sup>
          </m:sSup>
          <m:r>
            <w:rPr>
              <w:rFonts w:ascii="Cambria Math" w:hAnsi="Cambria Math" w:cs="Times New Roman"/>
              <w:sz w:val="24"/>
              <w:szCs w:val="24"/>
            </w:rPr>
            <m:t>*M / C</m:t>
          </m:r>
        </m:oMath>
      </m:oMathPara>
    </w:p>
    <w:p w14:paraId="7B8AA16C" w14:textId="77777777" w:rsidR="00F46584" w:rsidRDefault="00F46584" w:rsidP="00763909">
      <w:pPr>
        <w:pStyle w:val="Prrafodelista"/>
        <w:jc w:val="both"/>
        <w:rPr>
          <w:rFonts w:ascii="Times New Roman" w:hAnsi="Times New Roman" w:cs="Times New Roman"/>
          <w:sz w:val="24"/>
          <w:szCs w:val="24"/>
        </w:rPr>
      </w:pPr>
    </w:p>
    <w:p w14:paraId="3FB7E9D5" w14:textId="77777777" w:rsidR="00F46584" w:rsidRDefault="00F46584" w:rsidP="00763909">
      <w:pPr>
        <w:pStyle w:val="Prrafodelista"/>
        <w:jc w:val="both"/>
        <w:rPr>
          <w:rFonts w:ascii="Times New Roman" w:hAnsi="Times New Roman" w:cs="Times New Roman"/>
          <w:sz w:val="24"/>
          <w:szCs w:val="24"/>
        </w:rPr>
      </w:pPr>
    </w:p>
    <w:p w14:paraId="3416944B" w14:textId="105FA133" w:rsidR="00C5311D" w:rsidRPr="00F46584" w:rsidRDefault="00F46584" w:rsidP="00763909">
      <w:pPr>
        <w:pStyle w:val="Prrafodelista"/>
        <w:jc w:val="both"/>
        <w:rPr>
          <w:rFonts w:ascii="Times New Roman" w:hAnsi="Times New Roman" w:cs="Times New Roman"/>
          <w:b/>
          <w:bCs/>
          <w:sz w:val="24"/>
          <w:szCs w:val="24"/>
        </w:rPr>
      </w:pPr>
      <w:r w:rsidRPr="00F46584">
        <w:rPr>
          <w:rFonts w:ascii="Times New Roman" w:hAnsi="Times New Roman" w:cs="Times New Roman"/>
          <w:b/>
          <w:bCs/>
          <w:sz w:val="24"/>
          <w:szCs w:val="24"/>
        </w:rPr>
        <w:t>Distrito 1:</w:t>
      </w:r>
    </w:p>
    <w:p w14:paraId="0B2CACBE" w14:textId="020C1EB0" w:rsidR="00F46584" w:rsidRDefault="00E123BA" w:rsidP="00763909">
      <w:pPr>
        <w:pStyle w:val="Prrafodelista"/>
        <w:jc w:val="both"/>
        <w:rPr>
          <w:rFonts w:ascii="Times New Roman" w:hAnsi="Times New Roman" w:cs="Times New Roman"/>
          <w:sz w:val="24"/>
          <w:szCs w:val="24"/>
        </w:rPr>
      </w:pPr>
      <w:r>
        <w:rPr>
          <w:rFonts w:ascii="Times New Roman" w:hAnsi="Times New Roman" w:cs="Times New Roman"/>
          <w:sz w:val="24"/>
          <w:szCs w:val="24"/>
        </w:rPr>
        <w:t>Caja de 10 pares</w:t>
      </w:r>
    </w:p>
    <w:p w14:paraId="3573C18E" w14:textId="67EFFE11" w:rsidR="00E123BA" w:rsidRPr="00364B97" w:rsidRDefault="00290C54" w:rsidP="00364B97">
      <w:pPr>
        <w:pStyle w:val="Prrafodelista"/>
        <w:jc w:val="both"/>
        <w:rPr>
          <w:rFonts w:ascii="Times New Roman" w:hAnsi="Times New Roman" w:cs="Times New Roman"/>
          <w:sz w:val="24"/>
          <w:szCs w:val="24"/>
        </w:rPr>
      </w:pPr>
      <w:r w:rsidRPr="00290C54">
        <w:rPr>
          <w:rFonts w:ascii="Times New Roman" w:hAnsi="Times New Roman" w:cs="Times New Roman"/>
          <w:sz w:val="24"/>
          <w:szCs w:val="24"/>
        </w:rPr>
        <w:t xml:space="preserve">Fu (tA) = 0.7 </w:t>
      </w:r>
      <w:r w:rsidRPr="00364B97">
        <w:rPr>
          <w:rFonts w:ascii="Times New Roman" w:hAnsi="Times New Roman" w:cs="Times New Roman"/>
          <w:sz w:val="24"/>
          <w:szCs w:val="24"/>
        </w:rPr>
        <w:t>Factor de utilización</w:t>
      </w:r>
      <w:r w:rsidR="005D0547" w:rsidRPr="00364B97">
        <w:rPr>
          <w:rFonts w:ascii="Times New Roman" w:hAnsi="Times New Roman" w:cs="Times New Roman"/>
          <w:sz w:val="24"/>
          <w:szCs w:val="24"/>
        </w:rPr>
        <w:t>.</w:t>
      </w:r>
    </w:p>
    <w:p w14:paraId="060198F6" w14:textId="0B10C2F8" w:rsidR="005D0547" w:rsidRDefault="005D0547" w:rsidP="00763909">
      <w:pPr>
        <w:pStyle w:val="Prrafodelista"/>
        <w:jc w:val="both"/>
        <w:rPr>
          <w:rFonts w:ascii="Times New Roman" w:hAnsi="Times New Roman" w:cs="Times New Roman"/>
          <w:sz w:val="24"/>
          <w:szCs w:val="24"/>
        </w:rPr>
      </w:pPr>
      <w:r w:rsidRPr="005D0547">
        <w:rPr>
          <w:rFonts w:ascii="Times New Roman" w:hAnsi="Times New Roman" w:cs="Times New Roman"/>
          <w:sz w:val="24"/>
          <w:szCs w:val="24"/>
        </w:rPr>
        <w:t>tA = 10 años tiempo de proyección</w:t>
      </w:r>
      <w:r w:rsidR="0045630F">
        <w:rPr>
          <w:rFonts w:ascii="Times New Roman" w:hAnsi="Times New Roman" w:cs="Times New Roman"/>
          <w:sz w:val="24"/>
          <w:szCs w:val="24"/>
        </w:rPr>
        <w:t>.</w:t>
      </w:r>
    </w:p>
    <w:p w14:paraId="2E1D487C" w14:textId="08475E64" w:rsidR="0045630F" w:rsidRDefault="0045630F" w:rsidP="00763909">
      <w:pPr>
        <w:pStyle w:val="Prrafodelista"/>
        <w:jc w:val="both"/>
        <w:rPr>
          <w:rFonts w:ascii="Times New Roman" w:hAnsi="Times New Roman" w:cs="Times New Roman"/>
          <w:sz w:val="24"/>
          <w:szCs w:val="24"/>
        </w:rPr>
      </w:pPr>
      <w:r w:rsidRPr="0045630F">
        <w:rPr>
          <w:rFonts w:ascii="Times New Roman" w:hAnsi="Times New Roman" w:cs="Times New Roman"/>
          <w:sz w:val="24"/>
          <w:szCs w:val="24"/>
        </w:rPr>
        <w:lastRenderedPageBreak/>
        <w:t xml:space="preserve">i = 1 % </w:t>
      </w:r>
      <w:r w:rsidR="00364B97" w:rsidRPr="0045630F">
        <w:rPr>
          <w:rFonts w:ascii="Times New Roman" w:hAnsi="Times New Roman" w:cs="Times New Roman"/>
          <w:sz w:val="24"/>
          <w:szCs w:val="24"/>
        </w:rPr>
        <w:t>índice</w:t>
      </w:r>
      <w:r w:rsidRPr="0045630F">
        <w:rPr>
          <w:rFonts w:ascii="Times New Roman" w:hAnsi="Times New Roman" w:cs="Times New Roman"/>
          <w:sz w:val="24"/>
          <w:szCs w:val="24"/>
        </w:rPr>
        <w:t xml:space="preserve"> de crecimiento</w:t>
      </w:r>
      <w:r>
        <w:rPr>
          <w:rFonts w:ascii="Times New Roman" w:hAnsi="Times New Roman" w:cs="Times New Roman"/>
          <w:sz w:val="24"/>
          <w:szCs w:val="24"/>
        </w:rPr>
        <w:t>.</w:t>
      </w:r>
    </w:p>
    <w:p w14:paraId="7CF4974C" w14:textId="02F19B35" w:rsidR="0045630F" w:rsidRDefault="009F3887" w:rsidP="00763909">
      <w:pPr>
        <w:pStyle w:val="Prrafodelista"/>
        <w:jc w:val="both"/>
        <w:rPr>
          <w:rFonts w:ascii="Times New Roman" w:hAnsi="Times New Roman" w:cs="Times New Roman"/>
          <w:sz w:val="24"/>
          <w:szCs w:val="24"/>
        </w:rPr>
      </w:pPr>
      <w:r w:rsidRPr="009F3887">
        <w:rPr>
          <w:rFonts w:ascii="Times New Roman" w:hAnsi="Times New Roman" w:cs="Times New Roman"/>
          <w:sz w:val="24"/>
          <w:szCs w:val="24"/>
        </w:rPr>
        <w:t>C = 0.</w:t>
      </w:r>
      <w:r w:rsidR="00506244">
        <w:rPr>
          <w:rFonts w:ascii="Times New Roman" w:hAnsi="Times New Roman" w:cs="Times New Roman"/>
          <w:sz w:val="24"/>
          <w:szCs w:val="24"/>
        </w:rPr>
        <w:t>7</w:t>
      </w:r>
      <w:r w:rsidR="00AE3D38">
        <w:rPr>
          <w:rFonts w:ascii="Times New Roman" w:hAnsi="Times New Roman" w:cs="Times New Roman"/>
          <w:sz w:val="24"/>
          <w:szCs w:val="24"/>
        </w:rPr>
        <w:t>3</w:t>
      </w:r>
      <w:r w:rsidRPr="009F3887">
        <w:rPr>
          <w:rFonts w:ascii="Times New Roman" w:hAnsi="Times New Roman" w:cs="Times New Roman"/>
          <w:sz w:val="24"/>
          <w:szCs w:val="24"/>
        </w:rPr>
        <w:t xml:space="preserve"> </w:t>
      </w:r>
      <w:r w:rsidR="00364B97" w:rsidRPr="009F3887">
        <w:rPr>
          <w:rFonts w:ascii="Times New Roman" w:hAnsi="Times New Roman" w:cs="Times New Roman"/>
          <w:sz w:val="24"/>
          <w:szCs w:val="24"/>
        </w:rPr>
        <w:t>índice</w:t>
      </w:r>
      <w:r w:rsidRPr="009F3887">
        <w:rPr>
          <w:rFonts w:ascii="Times New Roman" w:hAnsi="Times New Roman" w:cs="Times New Roman"/>
          <w:sz w:val="24"/>
          <w:szCs w:val="24"/>
        </w:rPr>
        <w:t xml:space="preserve"> </w:t>
      </w:r>
      <w:r>
        <w:rPr>
          <w:rFonts w:ascii="Times New Roman" w:hAnsi="Times New Roman" w:cs="Times New Roman"/>
          <w:sz w:val="24"/>
          <w:szCs w:val="24"/>
        </w:rPr>
        <w:t>económico.</w:t>
      </w:r>
    </w:p>
    <w:p w14:paraId="26621B4A" w14:textId="77777777" w:rsidR="009F3887" w:rsidRDefault="009F3887" w:rsidP="00763909">
      <w:pPr>
        <w:pStyle w:val="Prrafodelista"/>
        <w:jc w:val="both"/>
        <w:rPr>
          <w:rFonts w:ascii="Times New Roman" w:hAnsi="Times New Roman" w:cs="Times New Roman"/>
          <w:sz w:val="24"/>
          <w:szCs w:val="24"/>
        </w:rPr>
      </w:pPr>
    </w:p>
    <w:p w14:paraId="6F923761" w14:textId="77777777" w:rsidR="008D3713" w:rsidRDefault="008D3713" w:rsidP="00763909">
      <w:pPr>
        <w:pStyle w:val="Prrafodelista"/>
        <w:jc w:val="both"/>
        <w:rPr>
          <w:rFonts w:ascii="Times New Roman" w:hAnsi="Times New Roman" w:cs="Times New Roman"/>
          <w:sz w:val="24"/>
          <w:szCs w:val="24"/>
        </w:rPr>
      </w:pPr>
    </w:p>
    <w:p w14:paraId="0FD39BDC" w14:textId="3D4DFCF5" w:rsidR="001D10BE" w:rsidRPr="001D10BE" w:rsidRDefault="00003335" w:rsidP="001D10BE">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 = 0.7 / </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0D65C3B8" w14:textId="56D172FE" w:rsidR="001D10BE" w:rsidRDefault="00003335" w:rsidP="001D10BE">
      <w:pPr>
        <w:pStyle w:val="Prrafodelista"/>
        <w:jc w:val="center"/>
        <w:rPr>
          <w:rFonts w:ascii="Times New Roman" w:hAnsi="Times New Roman" w:cs="Times New Roman"/>
          <w:sz w:val="24"/>
          <w:szCs w:val="24"/>
        </w:rPr>
      </w:pPr>
      <m:oMath>
        <m:r>
          <w:rPr>
            <w:rFonts w:ascii="Cambria Math" w:hAnsi="Cambria Math" w:cs="Times New Roman"/>
            <w:sz w:val="24"/>
            <w:szCs w:val="24"/>
          </w:rPr>
          <m:t>Fo = 0.63</m:t>
        </m:r>
      </m:oMath>
      <w:r w:rsidR="00F071F6" w:rsidRPr="00F071F6">
        <w:rPr>
          <w:rFonts w:ascii="Times New Roman" w:hAnsi="Times New Roman" w:cs="Times New Roman"/>
          <w:sz w:val="24"/>
          <w:szCs w:val="24"/>
        </w:rPr>
        <w:t xml:space="preserve"> Factor de arranque</w:t>
      </w:r>
    </w:p>
    <w:p w14:paraId="43E6B063" w14:textId="77777777" w:rsidR="00E040C5" w:rsidRPr="00642871" w:rsidRDefault="00E040C5" w:rsidP="001D10BE">
      <w:pPr>
        <w:pStyle w:val="Prrafodelista"/>
        <w:jc w:val="center"/>
        <w:rPr>
          <w:rFonts w:ascii="Times New Roman" w:hAnsi="Times New Roman" w:cs="Times New Roman"/>
          <w:sz w:val="24"/>
          <w:szCs w:val="24"/>
        </w:rPr>
      </w:pPr>
    </w:p>
    <w:p w14:paraId="07F66F4A" w14:textId="5848FBD2" w:rsidR="00DF00EA" w:rsidRPr="00E040C5" w:rsidRDefault="00003335" w:rsidP="00E040C5">
      <w:pPr>
        <w:pStyle w:val="Prrafodelista"/>
        <w:jc w:val="center"/>
        <w:rPr>
          <w:rFonts w:ascii="Times New Roman" w:hAnsi="Times New Roman" w:cs="Times New Roman"/>
          <w:sz w:val="24"/>
          <w:szCs w:val="24"/>
        </w:rPr>
      </w:pPr>
      <m:oMathPara>
        <m:oMath>
          <m:r>
            <w:rPr>
              <w:rFonts w:ascii="Cambria Math" w:hAnsi="Cambria Math" w:cs="Times New Roman"/>
              <w:sz w:val="24"/>
              <w:szCs w:val="24"/>
            </w:rPr>
            <m:t>Ad(0)= (0.63 * 10 ) / 0.73</m:t>
          </m:r>
        </m:oMath>
      </m:oMathPara>
    </w:p>
    <w:p w14:paraId="3CE4347F" w14:textId="790A8C3A" w:rsidR="00E84552" w:rsidRPr="009416FD" w:rsidRDefault="00003335" w:rsidP="00E84552">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Ad(0)= 8.630136986</m:t>
          </m:r>
        </m:oMath>
      </m:oMathPara>
    </w:p>
    <w:p w14:paraId="6DD111FF" w14:textId="77777777" w:rsidR="009416FD" w:rsidRPr="009416FD" w:rsidRDefault="009416FD" w:rsidP="00E84552">
      <w:pPr>
        <w:pStyle w:val="Prrafodelista"/>
        <w:jc w:val="center"/>
        <w:rPr>
          <w:rFonts w:ascii="Times New Roman" w:eastAsiaTheme="minorEastAsia" w:hAnsi="Times New Roman" w:cs="Times New Roman"/>
          <w:sz w:val="24"/>
          <w:szCs w:val="24"/>
        </w:rPr>
      </w:pPr>
    </w:p>
    <w:p w14:paraId="51E0BAD7" w14:textId="25C5D679" w:rsidR="009416FD" w:rsidRPr="00E040C5" w:rsidRDefault="009416FD" w:rsidP="009416FD">
      <w:pPr>
        <w:pStyle w:val="Prrafodelista"/>
        <w:jc w:val="both"/>
        <w:rPr>
          <w:rFonts w:ascii="Times New Roman" w:hAnsi="Times New Roman" w:cs="Times New Roman"/>
          <w:sz w:val="24"/>
          <w:szCs w:val="24"/>
        </w:rPr>
      </w:pPr>
      <w:r w:rsidRPr="009416FD">
        <w:rPr>
          <w:rFonts w:ascii="Times New Roman" w:hAnsi="Times New Roman" w:cs="Times New Roman"/>
          <w:sz w:val="24"/>
          <w:szCs w:val="24"/>
        </w:rPr>
        <w:t>Quiere decir que por cada 9 requerimientos individuales ubicamos una caja de 10 pares, en “0” años ocupamos 6 pares y en diez años ocuparemos 0.7*10 =7 pares.</w:t>
      </w:r>
    </w:p>
    <w:p w14:paraId="4BA23754" w14:textId="7B2466C4" w:rsidR="001B66F1" w:rsidRDefault="001B66F1" w:rsidP="00E44A9B">
      <w:pPr>
        <w:pStyle w:val="Prrafodelista"/>
        <w:ind w:left="360"/>
        <w:rPr>
          <w:rFonts w:ascii="Times New Roman" w:hAnsi="Times New Roman" w:cs="Times New Roman"/>
          <w:b/>
          <w:bCs/>
          <w:sz w:val="24"/>
          <w:szCs w:val="24"/>
        </w:rPr>
      </w:pPr>
    </w:p>
    <w:p w14:paraId="11EF606A" w14:textId="2B4D3975" w:rsidR="000151DA" w:rsidRPr="00F46584" w:rsidRDefault="000151DA" w:rsidP="000151DA">
      <w:pPr>
        <w:pStyle w:val="Prrafodelista"/>
        <w:jc w:val="both"/>
        <w:rPr>
          <w:rFonts w:ascii="Times New Roman" w:hAnsi="Times New Roman" w:cs="Times New Roman"/>
          <w:b/>
          <w:bCs/>
          <w:sz w:val="24"/>
          <w:szCs w:val="24"/>
        </w:rPr>
      </w:pPr>
      <w:r w:rsidRPr="00F46584">
        <w:rPr>
          <w:rFonts w:ascii="Times New Roman" w:hAnsi="Times New Roman" w:cs="Times New Roman"/>
          <w:b/>
          <w:bCs/>
          <w:sz w:val="24"/>
          <w:szCs w:val="24"/>
        </w:rPr>
        <w:t xml:space="preserve">Distrito </w:t>
      </w:r>
      <w:r>
        <w:rPr>
          <w:rFonts w:ascii="Times New Roman" w:hAnsi="Times New Roman" w:cs="Times New Roman"/>
          <w:b/>
          <w:bCs/>
          <w:sz w:val="24"/>
          <w:szCs w:val="24"/>
        </w:rPr>
        <w:t>2</w:t>
      </w:r>
      <w:r w:rsidRPr="00F46584">
        <w:rPr>
          <w:rFonts w:ascii="Times New Roman" w:hAnsi="Times New Roman" w:cs="Times New Roman"/>
          <w:b/>
          <w:bCs/>
          <w:sz w:val="24"/>
          <w:szCs w:val="24"/>
        </w:rPr>
        <w:t>:</w:t>
      </w:r>
    </w:p>
    <w:p w14:paraId="2752900F" w14:textId="77777777" w:rsidR="000151DA" w:rsidRDefault="000151DA" w:rsidP="000151DA">
      <w:pPr>
        <w:pStyle w:val="Prrafodelista"/>
        <w:jc w:val="both"/>
        <w:rPr>
          <w:rFonts w:ascii="Times New Roman" w:hAnsi="Times New Roman" w:cs="Times New Roman"/>
          <w:sz w:val="24"/>
          <w:szCs w:val="24"/>
        </w:rPr>
      </w:pPr>
      <w:r>
        <w:rPr>
          <w:rFonts w:ascii="Times New Roman" w:hAnsi="Times New Roman" w:cs="Times New Roman"/>
          <w:sz w:val="24"/>
          <w:szCs w:val="24"/>
        </w:rPr>
        <w:t>Caja de 10 pares</w:t>
      </w:r>
    </w:p>
    <w:p w14:paraId="256D6937" w14:textId="77777777" w:rsidR="000151DA" w:rsidRPr="00364B97" w:rsidRDefault="000151DA" w:rsidP="000151DA">
      <w:pPr>
        <w:pStyle w:val="Prrafodelista"/>
        <w:jc w:val="both"/>
        <w:rPr>
          <w:rFonts w:ascii="Times New Roman" w:hAnsi="Times New Roman" w:cs="Times New Roman"/>
          <w:sz w:val="24"/>
          <w:szCs w:val="24"/>
        </w:rPr>
      </w:pPr>
      <w:r w:rsidRPr="00290C54">
        <w:rPr>
          <w:rFonts w:ascii="Times New Roman" w:hAnsi="Times New Roman" w:cs="Times New Roman"/>
          <w:sz w:val="24"/>
          <w:szCs w:val="24"/>
        </w:rPr>
        <w:t xml:space="preserve">Fu (tA) = 0.7 </w:t>
      </w:r>
      <w:r w:rsidRPr="00364B97">
        <w:rPr>
          <w:rFonts w:ascii="Times New Roman" w:hAnsi="Times New Roman" w:cs="Times New Roman"/>
          <w:sz w:val="24"/>
          <w:szCs w:val="24"/>
        </w:rPr>
        <w:t>Factor de utilización.</w:t>
      </w:r>
    </w:p>
    <w:p w14:paraId="716A2DAE" w14:textId="77777777" w:rsidR="000151DA" w:rsidRDefault="000151DA" w:rsidP="000151DA">
      <w:pPr>
        <w:pStyle w:val="Prrafodelista"/>
        <w:jc w:val="both"/>
        <w:rPr>
          <w:rFonts w:ascii="Times New Roman" w:hAnsi="Times New Roman" w:cs="Times New Roman"/>
          <w:sz w:val="24"/>
          <w:szCs w:val="24"/>
        </w:rPr>
      </w:pPr>
      <w:r w:rsidRPr="005D0547">
        <w:rPr>
          <w:rFonts w:ascii="Times New Roman" w:hAnsi="Times New Roman" w:cs="Times New Roman"/>
          <w:sz w:val="24"/>
          <w:szCs w:val="24"/>
        </w:rPr>
        <w:t>tA = 10 años tiempo de proyección</w:t>
      </w:r>
      <w:r>
        <w:rPr>
          <w:rFonts w:ascii="Times New Roman" w:hAnsi="Times New Roman" w:cs="Times New Roman"/>
          <w:sz w:val="24"/>
          <w:szCs w:val="24"/>
        </w:rPr>
        <w:t>.</w:t>
      </w:r>
    </w:p>
    <w:p w14:paraId="11677017" w14:textId="77777777" w:rsidR="000151DA" w:rsidRDefault="000151DA" w:rsidP="000151DA">
      <w:pPr>
        <w:pStyle w:val="Prrafodelista"/>
        <w:jc w:val="both"/>
        <w:rPr>
          <w:rFonts w:ascii="Times New Roman" w:hAnsi="Times New Roman" w:cs="Times New Roman"/>
          <w:sz w:val="24"/>
          <w:szCs w:val="24"/>
        </w:rPr>
      </w:pPr>
      <w:r w:rsidRPr="0045630F">
        <w:rPr>
          <w:rFonts w:ascii="Times New Roman" w:hAnsi="Times New Roman" w:cs="Times New Roman"/>
          <w:sz w:val="24"/>
          <w:szCs w:val="24"/>
        </w:rPr>
        <w:t>i = 1 % índice de crecimiento</w:t>
      </w:r>
      <w:r>
        <w:rPr>
          <w:rFonts w:ascii="Times New Roman" w:hAnsi="Times New Roman" w:cs="Times New Roman"/>
          <w:sz w:val="24"/>
          <w:szCs w:val="24"/>
        </w:rPr>
        <w:t>.</w:t>
      </w:r>
    </w:p>
    <w:p w14:paraId="4843C9D8" w14:textId="0A7EA604" w:rsidR="000151DA" w:rsidRDefault="000151DA" w:rsidP="000151DA">
      <w:pPr>
        <w:pStyle w:val="Prrafodelista"/>
        <w:jc w:val="both"/>
        <w:rPr>
          <w:rFonts w:ascii="Times New Roman" w:hAnsi="Times New Roman" w:cs="Times New Roman"/>
          <w:sz w:val="24"/>
          <w:szCs w:val="24"/>
        </w:rPr>
      </w:pPr>
      <w:r w:rsidRPr="009F3887">
        <w:rPr>
          <w:rFonts w:ascii="Times New Roman" w:hAnsi="Times New Roman" w:cs="Times New Roman"/>
          <w:sz w:val="24"/>
          <w:szCs w:val="24"/>
        </w:rPr>
        <w:t>C = 0.</w:t>
      </w:r>
      <w:r w:rsidR="00E126E6">
        <w:rPr>
          <w:rFonts w:ascii="Times New Roman" w:hAnsi="Times New Roman" w:cs="Times New Roman"/>
          <w:sz w:val="24"/>
          <w:szCs w:val="24"/>
        </w:rPr>
        <w:t>6</w:t>
      </w:r>
      <w:r w:rsidRPr="009F3887">
        <w:rPr>
          <w:rFonts w:ascii="Times New Roman" w:hAnsi="Times New Roman" w:cs="Times New Roman"/>
          <w:sz w:val="24"/>
          <w:szCs w:val="24"/>
        </w:rPr>
        <w:t xml:space="preserve"> índice </w:t>
      </w:r>
      <w:r>
        <w:rPr>
          <w:rFonts w:ascii="Times New Roman" w:hAnsi="Times New Roman" w:cs="Times New Roman"/>
          <w:sz w:val="24"/>
          <w:szCs w:val="24"/>
        </w:rPr>
        <w:t>económico.</w:t>
      </w:r>
    </w:p>
    <w:p w14:paraId="6BA332BE" w14:textId="77777777" w:rsidR="000151DA" w:rsidRDefault="000151DA" w:rsidP="000151DA">
      <w:pPr>
        <w:pStyle w:val="Prrafodelista"/>
        <w:jc w:val="both"/>
        <w:rPr>
          <w:rFonts w:ascii="Times New Roman" w:hAnsi="Times New Roman" w:cs="Times New Roman"/>
          <w:sz w:val="24"/>
          <w:szCs w:val="24"/>
        </w:rPr>
      </w:pPr>
    </w:p>
    <w:p w14:paraId="6EDE839A" w14:textId="77777777" w:rsidR="000151DA" w:rsidRDefault="000151DA" w:rsidP="000151DA">
      <w:pPr>
        <w:pStyle w:val="Prrafodelista"/>
        <w:jc w:val="both"/>
        <w:rPr>
          <w:rFonts w:ascii="Times New Roman" w:hAnsi="Times New Roman" w:cs="Times New Roman"/>
          <w:sz w:val="24"/>
          <w:szCs w:val="24"/>
        </w:rPr>
      </w:pPr>
    </w:p>
    <w:p w14:paraId="696BB064" w14:textId="77777777" w:rsidR="000151DA" w:rsidRPr="001D10BE" w:rsidRDefault="00003335" w:rsidP="000151DA">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 = 0.7 / </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635AD97F" w14:textId="77777777" w:rsidR="000151DA" w:rsidRDefault="00003335" w:rsidP="000151DA">
      <w:pPr>
        <w:pStyle w:val="Prrafodelista"/>
        <w:jc w:val="center"/>
        <w:rPr>
          <w:rFonts w:ascii="Times New Roman" w:hAnsi="Times New Roman" w:cs="Times New Roman"/>
          <w:sz w:val="24"/>
          <w:szCs w:val="24"/>
        </w:rPr>
      </w:pPr>
      <m:oMath>
        <m:r>
          <w:rPr>
            <w:rFonts w:ascii="Cambria Math" w:hAnsi="Cambria Math" w:cs="Times New Roman"/>
            <w:sz w:val="24"/>
            <w:szCs w:val="24"/>
          </w:rPr>
          <m:t>Fo = 0.63</m:t>
        </m:r>
      </m:oMath>
      <w:r w:rsidR="000151DA" w:rsidRPr="00F071F6">
        <w:rPr>
          <w:rFonts w:ascii="Times New Roman" w:hAnsi="Times New Roman" w:cs="Times New Roman"/>
          <w:sz w:val="24"/>
          <w:szCs w:val="24"/>
        </w:rPr>
        <w:t xml:space="preserve"> Factor de arranque</w:t>
      </w:r>
    </w:p>
    <w:p w14:paraId="2F56CFEE" w14:textId="77777777" w:rsidR="000151DA" w:rsidRPr="00642871" w:rsidRDefault="000151DA" w:rsidP="000151DA">
      <w:pPr>
        <w:pStyle w:val="Prrafodelista"/>
        <w:jc w:val="center"/>
        <w:rPr>
          <w:rFonts w:ascii="Times New Roman" w:hAnsi="Times New Roman" w:cs="Times New Roman"/>
          <w:sz w:val="24"/>
          <w:szCs w:val="24"/>
        </w:rPr>
      </w:pPr>
    </w:p>
    <w:p w14:paraId="30739B6E" w14:textId="337693C6" w:rsidR="000151DA" w:rsidRPr="00E040C5" w:rsidRDefault="00003335" w:rsidP="000151DA">
      <w:pPr>
        <w:pStyle w:val="Prrafodelista"/>
        <w:jc w:val="center"/>
        <w:rPr>
          <w:rFonts w:ascii="Times New Roman" w:hAnsi="Times New Roman" w:cs="Times New Roman"/>
          <w:sz w:val="24"/>
          <w:szCs w:val="24"/>
        </w:rPr>
      </w:pPr>
      <m:oMathPara>
        <m:oMath>
          <m:r>
            <w:rPr>
              <w:rFonts w:ascii="Cambria Math" w:hAnsi="Cambria Math" w:cs="Times New Roman"/>
              <w:sz w:val="24"/>
              <w:szCs w:val="24"/>
            </w:rPr>
            <m:t>Ad(0)= (0.63 * 10 ) / 0.6</m:t>
          </m:r>
        </m:oMath>
      </m:oMathPara>
    </w:p>
    <w:p w14:paraId="4482679A" w14:textId="22091AF4" w:rsidR="000151DA" w:rsidRPr="00504FFA" w:rsidRDefault="00003335" w:rsidP="00504FFA">
      <w:pPr>
        <w:pStyle w:val="Prrafodelista"/>
        <w:ind w:left="1080"/>
        <w:rPr>
          <w:rFonts w:ascii="Times New Roman" w:eastAsiaTheme="minorEastAsia" w:hAnsi="Times New Roman" w:cs="Times New Roman"/>
          <w:sz w:val="24"/>
          <w:szCs w:val="24"/>
        </w:rPr>
      </w:pPr>
      <m:oMathPara>
        <m:oMath>
          <m:r>
            <w:rPr>
              <w:rFonts w:ascii="Cambria Math" w:hAnsi="Cambria Math" w:cs="Times New Roman"/>
              <w:sz w:val="24"/>
              <w:szCs w:val="24"/>
            </w:rPr>
            <m:t>Ad</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10.5</m:t>
          </m:r>
        </m:oMath>
      </m:oMathPara>
    </w:p>
    <w:p w14:paraId="0E5DD188" w14:textId="7BA05DD5" w:rsidR="00504FFA" w:rsidRDefault="00504FFA" w:rsidP="00504FFA">
      <w:pPr>
        <w:pStyle w:val="Prrafodelista"/>
        <w:jc w:val="both"/>
        <w:rPr>
          <w:rFonts w:ascii="Times New Roman" w:eastAsiaTheme="minorEastAsia" w:hAnsi="Times New Roman" w:cs="Times New Roman"/>
          <w:sz w:val="24"/>
          <w:szCs w:val="24"/>
        </w:rPr>
      </w:pPr>
      <w:r w:rsidRPr="00504FFA">
        <w:rPr>
          <w:rFonts w:ascii="Times New Roman" w:eastAsiaTheme="minorEastAsia" w:hAnsi="Times New Roman" w:cs="Times New Roman"/>
          <w:sz w:val="24"/>
          <w:szCs w:val="24"/>
        </w:rPr>
        <w:t>Quiere decir que por cada 11 requerimientos individuales ubicamos una caja de 10 pares, en “0” años ocupamos 6 pares y en diez años ocuparemos 0.7*10 =7 pares.</w:t>
      </w:r>
    </w:p>
    <w:p w14:paraId="7AE06CCA" w14:textId="77777777" w:rsidR="00504FFA" w:rsidRPr="00504FFA" w:rsidRDefault="00504FFA" w:rsidP="00504FFA">
      <w:pPr>
        <w:pStyle w:val="Prrafodelista"/>
        <w:ind w:left="1080"/>
        <w:rPr>
          <w:rFonts w:ascii="Times New Roman" w:eastAsiaTheme="minorEastAsia" w:hAnsi="Times New Roman" w:cs="Times New Roman"/>
          <w:sz w:val="24"/>
          <w:szCs w:val="24"/>
        </w:rPr>
      </w:pPr>
    </w:p>
    <w:p w14:paraId="7A1F7B78" w14:textId="6B69B928" w:rsidR="000151DA" w:rsidRPr="00F46584" w:rsidRDefault="000151DA" w:rsidP="000151DA">
      <w:pPr>
        <w:pStyle w:val="Prrafodelista"/>
        <w:jc w:val="both"/>
        <w:rPr>
          <w:rFonts w:ascii="Times New Roman" w:hAnsi="Times New Roman" w:cs="Times New Roman"/>
          <w:b/>
          <w:bCs/>
          <w:sz w:val="24"/>
          <w:szCs w:val="24"/>
        </w:rPr>
      </w:pPr>
      <w:r w:rsidRPr="00F46584">
        <w:rPr>
          <w:rFonts w:ascii="Times New Roman" w:hAnsi="Times New Roman" w:cs="Times New Roman"/>
          <w:b/>
          <w:bCs/>
          <w:sz w:val="24"/>
          <w:szCs w:val="24"/>
        </w:rPr>
        <w:t xml:space="preserve">Distrito </w:t>
      </w:r>
      <w:r w:rsidR="00562D0C">
        <w:rPr>
          <w:rFonts w:ascii="Times New Roman" w:hAnsi="Times New Roman" w:cs="Times New Roman"/>
          <w:b/>
          <w:bCs/>
          <w:sz w:val="24"/>
          <w:szCs w:val="24"/>
        </w:rPr>
        <w:t>3</w:t>
      </w:r>
      <w:r w:rsidRPr="00F46584">
        <w:rPr>
          <w:rFonts w:ascii="Times New Roman" w:hAnsi="Times New Roman" w:cs="Times New Roman"/>
          <w:b/>
          <w:bCs/>
          <w:sz w:val="24"/>
          <w:szCs w:val="24"/>
        </w:rPr>
        <w:t>:</w:t>
      </w:r>
    </w:p>
    <w:p w14:paraId="24D09FEF" w14:textId="77777777" w:rsidR="000151DA" w:rsidRDefault="000151DA" w:rsidP="000151DA">
      <w:pPr>
        <w:pStyle w:val="Prrafodelista"/>
        <w:jc w:val="both"/>
        <w:rPr>
          <w:rFonts w:ascii="Times New Roman" w:hAnsi="Times New Roman" w:cs="Times New Roman"/>
          <w:sz w:val="24"/>
          <w:szCs w:val="24"/>
        </w:rPr>
      </w:pPr>
      <w:r>
        <w:rPr>
          <w:rFonts w:ascii="Times New Roman" w:hAnsi="Times New Roman" w:cs="Times New Roman"/>
          <w:sz w:val="24"/>
          <w:szCs w:val="24"/>
        </w:rPr>
        <w:t>Caja de 10 pares</w:t>
      </w:r>
    </w:p>
    <w:p w14:paraId="729458AE" w14:textId="77777777" w:rsidR="000151DA" w:rsidRPr="00364B97" w:rsidRDefault="000151DA" w:rsidP="000151DA">
      <w:pPr>
        <w:pStyle w:val="Prrafodelista"/>
        <w:jc w:val="both"/>
        <w:rPr>
          <w:rFonts w:ascii="Times New Roman" w:hAnsi="Times New Roman" w:cs="Times New Roman"/>
          <w:sz w:val="24"/>
          <w:szCs w:val="24"/>
        </w:rPr>
      </w:pPr>
      <w:r w:rsidRPr="00290C54">
        <w:rPr>
          <w:rFonts w:ascii="Times New Roman" w:hAnsi="Times New Roman" w:cs="Times New Roman"/>
          <w:sz w:val="24"/>
          <w:szCs w:val="24"/>
        </w:rPr>
        <w:t xml:space="preserve">Fu (tA) = 0.7 </w:t>
      </w:r>
      <w:r w:rsidRPr="00364B97">
        <w:rPr>
          <w:rFonts w:ascii="Times New Roman" w:hAnsi="Times New Roman" w:cs="Times New Roman"/>
          <w:sz w:val="24"/>
          <w:szCs w:val="24"/>
        </w:rPr>
        <w:t>Factor de utilización.</w:t>
      </w:r>
    </w:p>
    <w:p w14:paraId="401B08A4" w14:textId="77777777" w:rsidR="000151DA" w:rsidRDefault="000151DA" w:rsidP="000151DA">
      <w:pPr>
        <w:pStyle w:val="Prrafodelista"/>
        <w:jc w:val="both"/>
        <w:rPr>
          <w:rFonts w:ascii="Times New Roman" w:hAnsi="Times New Roman" w:cs="Times New Roman"/>
          <w:sz w:val="24"/>
          <w:szCs w:val="24"/>
        </w:rPr>
      </w:pPr>
      <w:r w:rsidRPr="005D0547">
        <w:rPr>
          <w:rFonts w:ascii="Times New Roman" w:hAnsi="Times New Roman" w:cs="Times New Roman"/>
          <w:sz w:val="24"/>
          <w:szCs w:val="24"/>
        </w:rPr>
        <w:t>tA = 10 años tiempo de proyección</w:t>
      </w:r>
      <w:r>
        <w:rPr>
          <w:rFonts w:ascii="Times New Roman" w:hAnsi="Times New Roman" w:cs="Times New Roman"/>
          <w:sz w:val="24"/>
          <w:szCs w:val="24"/>
        </w:rPr>
        <w:t>.</w:t>
      </w:r>
    </w:p>
    <w:p w14:paraId="6827581D" w14:textId="77777777" w:rsidR="000151DA" w:rsidRDefault="000151DA" w:rsidP="000151DA">
      <w:pPr>
        <w:pStyle w:val="Prrafodelista"/>
        <w:jc w:val="both"/>
        <w:rPr>
          <w:rFonts w:ascii="Times New Roman" w:hAnsi="Times New Roman" w:cs="Times New Roman"/>
          <w:sz w:val="24"/>
          <w:szCs w:val="24"/>
        </w:rPr>
      </w:pPr>
      <w:r w:rsidRPr="0045630F">
        <w:rPr>
          <w:rFonts w:ascii="Times New Roman" w:hAnsi="Times New Roman" w:cs="Times New Roman"/>
          <w:sz w:val="24"/>
          <w:szCs w:val="24"/>
        </w:rPr>
        <w:t>i = 1 % índice de crecimiento</w:t>
      </w:r>
      <w:r>
        <w:rPr>
          <w:rFonts w:ascii="Times New Roman" w:hAnsi="Times New Roman" w:cs="Times New Roman"/>
          <w:sz w:val="24"/>
          <w:szCs w:val="24"/>
        </w:rPr>
        <w:t>.</w:t>
      </w:r>
    </w:p>
    <w:p w14:paraId="486C36E3" w14:textId="55B330C6" w:rsidR="000151DA" w:rsidRDefault="000151DA" w:rsidP="000151DA">
      <w:pPr>
        <w:pStyle w:val="Prrafodelista"/>
        <w:jc w:val="both"/>
        <w:rPr>
          <w:rFonts w:ascii="Times New Roman" w:hAnsi="Times New Roman" w:cs="Times New Roman"/>
          <w:sz w:val="24"/>
          <w:szCs w:val="24"/>
        </w:rPr>
      </w:pPr>
      <w:r w:rsidRPr="009F3887">
        <w:rPr>
          <w:rFonts w:ascii="Times New Roman" w:hAnsi="Times New Roman" w:cs="Times New Roman"/>
          <w:sz w:val="24"/>
          <w:szCs w:val="24"/>
        </w:rPr>
        <w:t>C = 0.</w:t>
      </w:r>
      <w:r w:rsidR="003C5B7F">
        <w:rPr>
          <w:rFonts w:ascii="Times New Roman" w:hAnsi="Times New Roman" w:cs="Times New Roman"/>
          <w:sz w:val="24"/>
          <w:szCs w:val="24"/>
        </w:rPr>
        <w:t>7</w:t>
      </w:r>
      <w:r>
        <w:rPr>
          <w:rFonts w:ascii="Times New Roman" w:hAnsi="Times New Roman" w:cs="Times New Roman"/>
          <w:sz w:val="24"/>
          <w:szCs w:val="24"/>
        </w:rPr>
        <w:t>3</w:t>
      </w:r>
      <w:r w:rsidRPr="009F3887">
        <w:rPr>
          <w:rFonts w:ascii="Times New Roman" w:hAnsi="Times New Roman" w:cs="Times New Roman"/>
          <w:sz w:val="24"/>
          <w:szCs w:val="24"/>
        </w:rPr>
        <w:t xml:space="preserve"> índice </w:t>
      </w:r>
      <w:r>
        <w:rPr>
          <w:rFonts w:ascii="Times New Roman" w:hAnsi="Times New Roman" w:cs="Times New Roman"/>
          <w:sz w:val="24"/>
          <w:szCs w:val="24"/>
        </w:rPr>
        <w:t>económico.</w:t>
      </w:r>
    </w:p>
    <w:p w14:paraId="7A8280F2" w14:textId="77777777" w:rsidR="000151DA" w:rsidRDefault="000151DA" w:rsidP="000151DA">
      <w:pPr>
        <w:pStyle w:val="Prrafodelista"/>
        <w:jc w:val="both"/>
        <w:rPr>
          <w:rFonts w:ascii="Times New Roman" w:hAnsi="Times New Roman" w:cs="Times New Roman"/>
          <w:sz w:val="24"/>
          <w:szCs w:val="24"/>
        </w:rPr>
      </w:pPr>
    </w:p>
    <w:p w14:paraId="7B99C5FC" w14:textId="77777777" w:rsidR="000151DA" w:rsidRDefault="000151DA" w:rsidP="000151DA">
      <w:pPr>
        <w:pStyle w:val="Prrafodelista"/>
        <w:jc w:val="both"/>
        <w:rPr>
          <w:rFonts w:ascii="Times New Roman" w:hAnsi="Times New Roman" w:cs="Times New Roman"/>
          <w:sz w:val="24"/>
          <w:szCs w:val="24"/>
        </w:rPr>
      </w:pPr>
    </w:p>
    <w:p w14:paraId="554D6156" w14:textId="77777777" w:rsidR="000151DA" w:rsidRPr="001D10BE" w:rsidRDefault="00003335" w:rsidP="000151DA">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 = 0.7 / </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149C05C6" w14:textId="77777777" w:rsidR="000151DA" w:rsidRDefault="00003335" w:rsidP="000151DA">
      <w:pPr>
        <w:pStyle w:val="Prrafodelista"/>
        <w:jc w:val="center"/>
        <w:rPr>
          <w:rFonts w:ascii="Times New Roman" w:hAnsi="Times New Roman" w:cs="Times New Roman"/>
          <w:sz w:val="24"/>
          <w:szCs w:val="24"/>
        </w:rPr>
      </w:pPr>
      <m:oMath>
        <m:r>
          <w:rPr>
            <w:rFonts w:ascii="Cambria Math" w:hAnsi="Cambria Math" w:cs="Times New Roman"/>
            <w:sz w:val="24"/>
            <w:szCs w:val="24"/>
          </w:rPr>
          <m:t>Fo = 0.63</m:t>
        </m:r>
      </m:oMath>
      <w:r w:rsidR="000151DA" w:rsidRPr="00F071F6">
        <w:rPr>
          <w:rFonts w:ascii="Times New Roman" w:hAnsi="Times New Roman" w:cs="Times New Roman"/>
          <w:sz w:val="24"/>
          <w:szCs w:val="24"/>
        </w:rPr>
        <w:t xml:space="preserve"> Factor de arranque</w:t>
      </w:r>
    </w:p>
    <w:p w14:paraId="40963520" w14:textId="77777777" w:rsidR="000151DA" w:rsidRPr="00642871" w:rsidRDefault="000151DA" w:rsidP="000151DA">
      <w:pPr>
        <w:pStyle w:val="Prrafodelista"/>
        <w:jc w:val="center"/>
        <w:rPr>
          <w:rFonts w:ascii="Times New Roman" w:hAnsi="Times New Roman" w:cs="Times New Roman"/>
          <w:sz w:val="24"/>
          <w:szCs w:val="24"/>
        </w:rPr>
      </w:pPr>
    </w:p>
    <w:p w14:paraId="5D80EF4E" w14:textId="77777777" w:rsidR="000151DA" w:rsidRPr="00E040C5" w:rsidRDefault="00003335" w:rsidP="000151DA">
      <w:pPr>
        <w:pStyle w:val="Prrafodelista"/>
        <w:jc w:val="center"/>
        <w:rPr>
          <w:rFonts w:ascii="Times New Roman" w:hAnsi="Times New Roman" w:cs="Times New Roman"/>
          <w:sz w:val="24"/>
          <w:szCs w:val="24"/>
        </w:rPr>
      </w:pPr>
      <m:oMathPara>
        <m:oMath>
          <m:r>
            <w:rPr>
              <w:rFonts w:ascii="Cambria Math" w:hAnsi="Cambria Math" w:cs="Times New Roman"/>
              <w:sz w:val="24"/>
              <w:szCs w:val="24"/>
            </w:rPr>
            <m:t>Ad(0)= (0.63 * 10 ) / 0.73</m:t>
          </m:r>
        </m:oMath>
      </m:oMathPara>
    </w:p>
    <w:p w14:paraId="35D9A86F" w14:textId="39247E59" w:rsidR="000151DA" w:rsidRPr="000151DA" w:rsidRDefault="00003335" w:rsidP="000151DA">
      <w:pPr>
        <w:pStyle w:val="Prrafodelista"/>
        <w:ind w:left="1080"/>
        <w:rPr>
          <w:rFonts w:ascii="Times New Roman" w:eastAsiaTheme="minorEastAsia" w:hAnsi="Times New Roman" w:cs="Times New Roman"/>
          <w:sz w:val="24"/>
          <w:szCs w:val="24"/>
        </w:rPr>
      </w:pPr>
      <m:oMathPara>
        <m:oMath>
          <m:r>
            <w:rPr>
              <w:rFonts w:ascii="Cambria Math" w:hAnsi="Cambria Math" w:cs="Times New Roman"/>
              <w:sz w:val="24"/>
              <w:szCs w:val="24"/>
            </w:rPr>
            <m:t>Ad</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8.630136986</m:t>
          </m:r>
        </m:oMath>
      </m:oMathPara>
    </w:p>
    <w:p w14:paraId="08905739" w14:textId="3833698F" w:rsidR="000151DA" w:rsidRDefault="00160693" w:rsidP="00160693">
      <w:pPr>
        <w:pStyle w:val="Prrafodelista"/>
        <w:jc w:val="both"/>
        <w:rPr>
          <w:rFonts w:ascii="Times New Roman" w:eastAsiaTheme="minorEastAsia" w:hAnsi="Times New Roman" w:cs="Times New Roman"/>
          <w:sz w:val="24"/>
          <w:szCs w:val="24"/>
        </w:rPr>
      </w:pPr>
      <w:r w:rsidRPr="00160693">
        <w:rPr>
          <w:rFonts w:ascii="Times New Roman" w:eastAsiaTheme="minorEastAsia" w:hAnsi="Times New Roman" w:cs="Times New Roman"/>
          <w:sz w:val="24"/>
          <w:szCs w:val="24"/>
        </w:rPr>
        <w:t>Quiere decir que por cada 9 requerimientos individuales ubicamos una caja de 10 pares, en “0” años ocupamos 6 pares y en diez años ocuparemos 0.7*10 =7 pares.</w:t>
      </w:r>
    </w:p>
    <w:p w14:paraId="7958EF8F" w14:textId="77777777" w:rsidR="00160693" w:rsidRPr="00160693" w:rsidRDefault="00160693" w:rsidP="00160693">
      <w:pPr>
        <w:pStyle w:val="Prrafodelista"/>
        <w:jc w:val="both"/>
        <w:rPr>
          <w:rFonts w:ascii="Times New Roman" w:eastAsiaTheme="minorEastAsia" w:hAnsi="Times New Roman" w:cs="Times New Roman"/>
          <w:sz w:val="24"/>
          <w:szCs w:val="24"/>
        </w:rPr>
      </w:pPr>
    </w:p>
    <w:p w14:paraId="00C8C5BA" w14:textId="53B0A105" w:rsidR="000151DA" w:rsidRPr="00F46584" w:rsidRDefault="000151DA" w:rsidP="000151DA">
      <w:pPr>
        <w:pStyle w:val="Prrafodelista"/>
        <w:jc w:val="both"/>
        <w:rPr>
          <w:rFonts w:ascii="Times New Roman" w:hAnsi="Times New Roman" w:cs="Times New Roman"/>
          <w:b/>
          <w:bCs/>
          <w:sz w:val="24"/>
          <w:szCs w:val="24"/>
        </w:rPr>
      </w:pPr>
      <w:r w:rsidRPr="00F46584">
        <w:rPr>
          <w:rFonts w:ascii="Times New Roman" w:hAnsi="Times New Roman" w:cs="Times New Roman"/>
          <w:b/>
          <w:bCs/>
          <w:sz w:val="24"/>
          <w:szCs w:val="24"/>
        </w:rPr>
        <w:t xml:space="preserve">Distrito </w:t>
      </w:r>
      <w:r w:rsidR="00160693">
        <w:rPr>
          <w:rFonts w:ascii="Times New Roman" w:hAnsi="Times New Roman" w:cs="Times New Roman"/>
          <w:b/>
          <w:bCs/>
          <w:sz w:val="24"/>
          <w:szCs w:val="24"/>
        </w:rPr>
        <w:t>4</w:t>
      </w:r>
      <w:r w:rsidRPr="00F46584">
        <w:rPr>
          <w:rFonts w:ascii="Times New Roman" w:hAnsi="Times New Roman" w:cs="Times New Roman"/>
          <w:b/>
          <w:bCs/>
          <w:sz w:val="24"/>
          <w:szCs w:val="24"/>
        </w:rPr>
        <w:t>:</w:t>
      </w:r>
    </w:p>
    <w:p w14:paraId="31561E21" w14:textId="77777777" w:rsidR="000151DA" w:rsidRDefault="000151DA" w:rsidP="000151DA">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Caja de 10 pares</w:t>
      </w:r>
    </w:p>
    <w:p w14:paraId="4FCE9C40" w14:textId="77777777" w:rsidR="000151DA" w:rsidRPr="00364B97" w:rsidRDefault="000151DA" w:rsidP="000151DA">
      <w:pPr>
        <w:pStyle w:val="Prrafodelista"/>
        <w:jc w:val="both"/>
        <w:rPr>
          <w:rFonts w:ascii="Times New Roman" w:hAnsi="Times New Roman" w:cs="Times New Roman"/>
          <w:sz w:val="24"/>
          <w:szCs w:val="24"/>
        </w:rPr>
      </w:pPr>
      <w:r w:rsidRPr="00290C54">
        <w:rPr>
          <w:rFonts w:ascii="Times New Roman" w:hAnsi="Times New Roman" w:cs="Times New Roman"/>
          <w:sz w:val="24"/>
          <w:szCs w:val="24"/>
        </w:rPr>
        <w:t xml:space="preserve">Fu (tA) = 0.7 </w:t>
      </w:r>
      <w:r w:rsidRPr="00364B97">
        <w:rPr>
          <w:rFonts w:ascii="Times New Roman" w:hAnsi="Times New Roman" w:cs="Times New Roman"/>
          <w:sz w:val="24"/>
          <w:szCs w:val="24"/>
        </w:rPr>
        <w:t>Factor de utilización.</w:t>
      </w:r>
    </w:p>
    <w:p w14:paraId="444D146F" w14:textId="77777777" w:rsidR="000151DA" w:rsidRDefault="000151DA" w:rsidP="000151DA">
      <w:pPr>
        <w:pStyle w:val="Prrafodelista"/>
        <w:jc w:val="both"/>
        <w:rPr>
          <w:rFonts w:ascii="Times New Roman" w:hAnsi="Times New Roman" w:cs="Times New Roman"/>
          <w:sz w:val="24"/>
          <w:szCs w:val="24"/>
        </w:rPr>
      </w:pPr>
      <w:r w:rsidRPr="005D0547">
        <w:rPr>
          <w:rFonts w:ascii="Times New Roman" w:hAnsi="Times New Roman" w:cs="Times New Roman"/>
          <w:sz w:val="24"/>
          <w:szCs w:val="24"/>
        </w:rPr>
        <w:t>tA = 10 años tiempo de proyección</w:t>
      </w:r>
      <w:r>
        <w:rPr>
          <w:rFonts w:ascii="Times New Roman" w:hAnsi="Times New Roman" w:cs="Times New Roman"/>
          <w:sz w:val="24"/>
          <w:szCs w:val="24"/>
        </w:rPr>
        <w:t>.</w:t>
      </w:r>
    </w:p>
    <w:p w14:paraId="5C15CBED" w14:textId="77777777" w:rsidR="000151DA" w:rsidRDefault="000151DA" w:rsidP="000151DA">
      <w:pPr>
        <w:pStyle w:val="Prrafodelista"/>
        <w:jc w:val="both"/>
        <w:rPr>
          <w:rFonts w:ascii="Times New Roman" w:hAnsi="Times New Roman" w:cs="Times New Roman"/>
          <w:sz w:val="24"/>
          <w:szCs w:val="24"/>
        </w:rPr>
      </w:pPr>
      <w:r w:rsidRPr="0045630F">
        <w:rPr>
          <w:rFonts w:ascii="Times New Roman" w:hAnsi="Times New Roman" w:cs="Times New Roman"/>
          <w:sz w:val="24"/>
          <w:szCs w:val="24"/>
        </w:rPr>
        <w:t>i = 1 % índice de crecimiento</w:t>
      </w:r>
      <w:r>
        <w:rPr>
          <w:rFonts w:ascii="Times New Roman" w:hAnsi="Times New Roman" w:cs="Times New Roman"/>
          <w:sz w:val="24"/>
          <w:szCs w:val="24"/>
        </w:rPr>
        <w:t>.</w:t>
      </w:r>
    </w:p>
    <w:p w14:paraId="4B3D28A0" w14:textId="3563430F" w:rsidR="000151DA" w:rsidRDefault="000151DA" w:rsidP="000151DA">
      <w:pPr>
        <w:pStyle w:val="Prrafodelista"/>
        <w:jc w:val="both"/>
        <w:rPr>
          <w:rFonts w:ascii="Times New Roman" w:hAnsi="Times New Roman" w:cs="Times New Roman"/>
          <w:sz w:val="24"/>
          <w:szCs w:val="24"/>
        </w:rPr>
      </w:pPr>
      <w:r w:rsidRPr="009F3887">
        <w:rPr>
          <w:rFonts w:ascii="Times New Roman" w:hAnsi="Times New Roman" w:cs="Times New Roman"/>
          <w:sz w:val="24"/>
          <w:szCs w:val="24"/>
        </w:rPr>
        <w:t>C = 0.</w:t>
      </w:r>
      <w:r w:rsidR="007C20D7">
        <w:rPr>
          <w:rFonts w:ascii="Times New Roman" w:hAnsi="Times New Roman" w:cs="Times New Roman"/>
          <w:sz w:val="24"/>
          <w:szCs w:val="24"/>
        </w:rPr>
        <w:t>5</w:t>
      </w:r>
      <w:r w:rsidRPr="009F3887">
        <w:rPr>
          <w:rFonts w:ascii="Times New Roman" w:hAnsi="Times New Roman" w:cs="Times New Roman"/>
          <w:sz w:val="24"/>
          <w:szCs w:val="24"/>
        </w:rPr>
        <w:t xml:space="preserve"> índice </w:t>
      </w:r>
      <w:r>
        <w:rPr>
          <w:rFonts w:ascii="Times New Roman" w:hAnsi="Times New Roman" w:cs="Times New Roman"/>
          <w:sz w:val="24"/>
          <w:szCs w:val="24"/>
        </w:rPr>
        <w:t>económico.</w:t>
      </w:r>
    </w:p>
    <w:p w14:paraId="044C60B0" w14:textId="77777777" w:rsidR="000151DA" w:rsidRDefault="000151DA" w:rsidP="000151DA">
      <w:pPr>
        <w:pStyle w:val="Prrafodelista"/>
        <w:jc w:val="both"/>
        <w:rPr>
          <w:rFonts w:ascii="Times New Roman" w:hAnsi="Times New Roman" w:cs="Times New Roman"/>
          <w:sz w:val="24"/>
          <w:szCs w:val="24"/>
        </w:rPr>
      </w:pPr>
    </w:p>
    <w:p w14:paraId="0125FC42" w14:textId="77777777" w:rsidR="000151DA" w:rsidRDefault="000151DA" w:rsidP="000151DA">
      <w:pPr>
        <w:pStyle w:val="Prrafodelista"/>
        <w:jc w:val="both"/>
        <w:rPr>
          <w:rFonts w:ascii="Times New Roman" w:hAnsi="Times New Roman" w:cs="Times New Roman"/>
          <w:sz w:val="24"/>
          <w:szCs w:val="24"/>
        </w:rPr>
      </w:pPr>
    </w:p>
    <w:p w14:paraId="294B2BEC" w14:textId="77777777" w:rsidR="000151DA" w:rsidRPr="001D10BE" w:rsidRDefault="00003335" w:rsidP="000151DA">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 = 0.7 / </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43E0BC33" w14:textId="77777777" w:rsidR="000151DA" w:rsidRDefault="00003335" w:rsidP="000151DA">
      <w:pPr>
        <w:pStyle w:val="Prrafodelista"/>
        <w:jc w:val="center"/>
        <w:rPr>
          <w:rFonts w:ascii="Times New Roman" w:hAnsi="Times New Roman" w:cs="Times New Roman"/>
          <w:sz w:val="24"/>
          <w:szCs w:val="24"/>
        </w:rPr>
      </w:pPr>
      <m:oMath>
        <m:r>
          <w:rPr>
            <w:rFonts w:ascii="Cambria Math" w:hAnsi="Cambria Math" w:cs="Times New Roman"/>
            <w:sz w:val="24"/>
            <w:szCs w:val="24"/>
          </w:rPr>
          <m:t>Fo = 0.63</m:t>
        </m:r>
      </m:oMath>
      <w:r w:rsidR="000151DA" w:rsidRPr="00F071F6">
        <w:rPr>
          <w:rFonts w:ascii="Times New Roman" w:hAnsi="Times New Roman" w:cs="Times New Roman"/>
          <w:sz w:val="24"/>
          <w:szCs w:val="24"/>
        </w:rPr>
        <w:t xml:space="preserve"> Factor de arranque</w:t>
      </w:r>
    </w:p>
    <w:p w14:paraId="1FA0D01A" w14:textId="77777777" w:rsidR="000151DA" w:rsidRPr="00642871" w:rsidRDefault="000151DA" w:rsidP="000151DA">
      <w:pPr>
        <w:pStyle w:val="Prrafodelista"/>
        <w:jc w:val="center"/>
        <w:rPr>
          <w:rFonts w:ascii="Times New Roman" w:hAnsi="Times New Roman" w:cs="Times New Roman"/>
          <w:sz w:val="24"/>
          <w:szCs w:val="24"/>
        </w:rPr>
      </w:pPr>
    </w:p>
    <w:p w14:paraId="775C2FE3" w14:textId="5DFF6DF9" w:rsidR="000151DA" w:rsidRPr="00E040C5" w:rsidRDefault="00003335" w:rsidP="000151DA">
      <w:pPr>
        <w:pStyle w:val="Prrafodelista"/>
        <w:jc w:val="center"/>
        <w:rPr>
          <w:rFonts w:ascii="Times New Roman" w:hAnsi="Times New Roman" w:cs="Times New Roman"/>
          <w:sz w:val="24"/>
          <w:szCs w:val="24"/>
        </w:rPr>
      </w:pPr>
      <m:oMathPara>
        <m:oMath>
          <m:r>
            <w:rPr>
              <w:rFonts w:ascii="Cambria Math" w:hAnsi="Cambria Math" w:cs="Times New Roman"/>
              <w:sz w:val="24"/>
              <w:szCs w:val="24"/>
            </w:rPr>
            <m:t>Ad(0)= (0.63 * 10 ) / 0.5</m:t>
          </m:r>
        </m:oMath>
      </m:oMathPara>
    </w:p>
    <w:p w14:paraId="4E07154B" w14:textId="02B2E72D" w:rsidR="000151DA" w:rsidRDefault="00003335" w:rsidP="000151DA">
      <w:pPr>
        <w:pStyle w:val="Prrafodelista"/>
        <w:ind w:left="1080"/>
        <w:rPr>
          <w:rFonts w:ascii="Times New Roman" w:eastAsiaTheme="minorEastAsia" w:hAnsi="Times New Roman" w:cs="Times New Roman"/>
          <w:sz w:val="24"/>
          <w:szCs w:val="24"/>
        </w:rPr>
      </w:pPr>
      <m:oMathPara>
        <m:oMath>
          <m:r>
            <w:rPr>
              <w:rFonts w:ascii="Cambria Math" w:hAnsi="Cambria Math" w:cs="Times New Roman"/>
              <w:sz w:val="24"/>
              <w:szCs w:val="24"/>
            </w:rPr>
            <m:t>Ad(0)=12.6</m:t>
          </m:r>
        </m:oMath>
      </m:oMathPara>
    </w:p>
    <w:p w14:paraId="64387185" w14:textId="3A509DBF" w:rsidR="000151DA" w:rsidRDefault="007F330B" w:rsidP="007F330B">
      <w:pPr>
        <w:ind w:left="708"/>
        <w:jc w:val="both"/>
        <w:rPr>
          <w:rFonts w:ascii="Times New Roman" w:eastAsiaTheme="minorEastAsia" w:hAnsi="Times New Roman" w:cs="Times New Roman"/>
          <w:sz w:val="24"/>
          <w:szCs w:val="24"/>
        </w:rPr>
      </w:pPr>
      <w:r w:rsidRPr="007F330B">
        <w:rPr>
          <w:rFonts w:ascii="Times New Roman" w:eastAsiaTheme="minorEastAsia" w:hAnsi="Times New Roman" w:cs="Times New Roman"/>
          <w:sz w:val="24"/>
          <w:szCs w:val="24"/>
        </w:rPr>
        <w:t>Quiere decir que por cada 13 requerimientos individuales ubicamos una caja de 10 pares, en “0” años ocupamos 6 pares y en diez años ocuparemos 0.7*10 =7 pares.</w:t>
      </w:r>
    </w:p>
    <w:p w14:paraId="1264B054" w14:textId="77777777" w:rsidR="007F330B" w:rsidRDefault="007F330B" w:rsidP="007F330B">
      <w:pPr>
        <w:ind w:left="708"/>
        <w:jc w:val="both"/>
        <w:rPr>
          <w:rFonts w:ascii="Times New Roman" w:eastAsiaTheme="minorEastAsia" w:hAnsi="Times New Roman" w:cs="Times New Roman"/>
          <w:sz w:val="24"/>
          <w:szCs w:val="24"/>
        </w:rPr>
      </w:pPr>
    </w:p>
    <w:p w14:paraId="047E4194" w14:textId="4F192A33" w:rsidR="000151DA" w:rsidRPr="00F46584" w:rsidRDefault="000151DA" w:rsidP="000151DA">
      <w:pPr>
        <w:pStyle w:val="Prrafodelista"/>
        <w:jc w:val="both"/>
        <w:rPr>
          <w:rFonts w:ascii="Times New Roman" w:hAnsi="Times New Roman" w:cs="Times New Roman"/>
          <w:b/>
          <w:bCs/>
          <w:sz w:val="24"/>
          <w:szCs w:val="24"/>
        </w:rPr>
      </w:pPr>
      <w:r w:rsidRPr="00F46584">
        <w:rPr>
          <w:rFonts w:ascii="Times New Roman" w:hAnsi="Times New Roman" w:cs="Times New Roman"/>
          <w:b/>
          <w:bCs/>
          <w:sz w:val="24"/>
          <w:szCs w:val="24"/>
        </w:rPr>
        <w:t xml:space="preserve">Distrito </w:t>
      </w:r>
      <w:r w:rsidR="007F330B">
        <w:rPr>
          <w:rFonts w:ascii="Times New Roman" w:hAnsi="Times New Roman" w:cs="Times New Roman"/>
          <w:b/>
          <w:bCs/>
          <w:sz w:val="24"/>
          <w:szCs w:val="24"/>
        </w:rPr>
        <w:t>5</w:t>
      </w:r>
      <w:r w:rsidRPr="00F46584">
        <w:rPr>
          <w:rFonts w:ascii="Times New Roman" w:hAnsi="Times New Roman" w:cs="Times New Roman"/>
          <w:b/>
          <w:bCs/>
          <w:sz w:val="24"/>
          <w:szCs w:val="24"/>
        </w:rPr>
        <w:t>:</w:t>
      </w:r>
    </w:p>
    <w:p w14:paraId="7AA66C08" w14:textId="77777777" w:rsidR="000151DA" w:rsidRDefault="000151DA" w:rsidP="000151DA">
      <w:pPr>
        <w:pStyle w:val="Prrafodelista"/>
        <w:jc w:val="both"/>
        <w:rPr>
          <w:rFonts w:ascii="Times New Roman" w:hAnsi="Times New Roman" w:cs="Times New Roman"/>
          <w:sz w:val="24"/>
          <w:szCs w:val="24"/>
        </w:rPr>
      </w:pPr>
      <w:r>
        <w:rPr>
          <w:rFonts w:ascii="Times New Roman" w:hAnsi="Times New Roman" w:cs="Times New Roman"/>
          <w:sz w:val="24"/>
          <w:szCs w:val="24"/>
        </w:rPr>
        <w:t>Caja de 10 pares</w:t>
      </w:r>
    </w:p>
    <w:p w14:paraId="5D8B619F" w14:textId="77777777" w:rsidR="000151DA" w:rsidRPr="00364B97" w:rsidRDefault="000151DA" w:rsidP="000151DA">
      <w:pPr>
        <w:pStyle w:val="Prrafodelista"/>
        <w:jc w:val="both"/>
        <w:rPr>
          <w:rFonts w:ascii="Times New Roman" w:hAnsi="Times New Roman" w:cs="Times New Roman"/>
          <w:sz w:val="24"/>
          <w:szCs w:val="24"/>
        </w:rPr>
      </w:pPr>
      <w:r w:rsidRPr="00290C54">
        <w:rPr>
          <w:rFonts w:ascii="Times New Roman" w:hAnsi="Times New Roman" w:cs="Times New Roman"/>
          <w:sz w:val="24"/>
          <w:szCs w:val="24"/>
        </w:rPr>
        <w:t xml:space="preserve">Fu (tA) = 0.7 </w:t>
      </w:r>
      <w:r w:rsidRPr="00364B97">
        <w:rPr>
          <w:rFonts w:ascii="Times New Roman" w:hAnsi="Times New Roman" w:cs="Times New Roman"/>
          <w:sz w:val="24"/>
          <w:szCs w:val="24"/>
        </w:rPr>
        <w:t>Factor de utilización.</w:t>
      </w:r>
    </w:p>
    <w:p w14:paraId="472CEE32" w14:textId="77777777" w:rsidR="000151DA" w:rsidRDefault="000151DA" w:rsidP="000151DA">
      <w:pPr>
        <w:pStyle w:val="Prrafodelista"/>
        <w:jc w:val="both"/>
        <w:rPr>
          <w:rFonts w:ascii="Times New Roman" w:hAnsi="Times New Roman" w:cs="Times New Roman"/>
          <w:sz w:val="24"/>
          <w:szCs w:val="24"/>
        </w:rPr>
      </w:pPr>
      <w:r w:rsidRPr="005D0547">
        <w:rPr>
          <w:rFonts w:ascii="Times New Roman" w:hAnsi="Times New Roman" w:cs="Times New Roman"/>
          <w:sz w:val="24"/>
          <w:szCs w:val="24"/>
        </w:rPr>
        <w:t>tA = 10 años tiempo de proyección</w:t>
      </w:r>
      <w:r>
        <w:rPr>
          <w:rFonts w:ascii="Times New Roman" w:hAnsi="Times New Roman" w:cs="Times New Roman"/>
          <w:sz w:val="24"/>
          <w:szCs w:val="24"/>
        </w:rPr>
        <w:t>.</w:t>
      </w:r>
    </w:p>
    <w:p w14:paraId="21BAE169" w14:textId="77777777" w:rsidR="000151DA" w:rsidRDefault="000151DA" w:rsidP="000151DA">
      <w:pPr>
        <w:pStyle w:val="Prrafodelista"/>
        <w:jc w:val="both"/>
        <w:rPr>
          <w:rFonts w:ascii="Times New Roman" w:hAnsi="Times New Roman" w:cs="Times New Roman"/>
          <w:sz w:val="24"/>
          <w:szCs w:val="24"/>
        </w:rPr>
      </w:pPr>
      <w:r w:rsidRPr="0045630F">
        <w:rPr>
          <w:rFonts w:ascii="Times New Roman" w:hAnsi="Times New Roman" w:cs="Times New Roman"/>
          <w:sz w:val="24"/>
          <w:szCs w:val="24"/>
        </w:rPr>
        <w:t>i = 1 % índice de crecimiento</w:t>
      </w:r>
      <w:r>
        <w:rPr>
          <w:rFonts w:ascii="Times New Roman" w:hAnsi="Times New Roman" w:cs="Times New Roman"/>
          <w:sz w:val="24"/>
          <w:szCs w:val="24"/>
        </w:rPr>
        <w:t>.</w:t>
      </w:r>
    </w:p>
    <w:p w14:paraId="19664C8B" w14:textId="27FC52C2" w:rsidR="000151DA" w:rsidRDefault="000151DA" w:rsidP="000151DA">
      <w:pPr>
        <w:pStyle w:val="Prrafodelista"/>
        <w:jc w:val="both"/>
        <w:rPr>
          <w:rFonts w:ascii="Times New Roman" w:hAnsi="Times New Roman" w:cs="Times New Roman"/>
          <w:sz w:val="24"/>
          <w:szCs w:val="24"/>
        </w:rPr>
      </w:pPr>
      <w:r w:rsidRPr="009F3887">
        <w:rPr>
          <w:rFonts w:ascii="Times New Roman" w:hAnsi="Times New Roman" w:cs="Times New Roman"/>
          <w:sz w:val="24"/>
          <w:szCs w:val="24"/>
        </w:rPr>
        <w:t>C = 0.</w:t>
      </w:r>
      <w:r w:rsidR="00EE26BB">
        <w:rPr>
          <w:rFonts w:ascii="Times New Roman" w:hAnsi="Times New Roman" w:cs="Times New Roman"/>
          <w:sz w:val="24"/>
          <w:szCs w:val="24"/>
        </w:rPr>
        <w:t>4</w:t>
      </w:r>
      <w:r w:rsidRPr="009F3887">
        <w:rPr>
          <w:rFonts w:ascii="Times New Roman" w:hAnsi="Times New Roman" w:cs="Times New Roman"/>
          <w:sz w:val="24"/>
          <w:szCs w:val="24"/>
        </w:rPr>
        <w:t xml:space="preserve"> índice </w:t>
      </w:r>
      <w:r>
        <w:rPr>
          <w:rFonts w:ascii="Times New Roman" w:hAnsi="Times New Roman" w:cs="Times New Roman"/>
          <w:sz w:val="24"/>
          <w:szCs w:val="24"/>
        </w:rPr>
        <w:t>económico.</w:t>
      </w:r>
    </w:p>
    <w:p w14:paraId="04932A58" w14:textId="77777777" w:rsidR="000151DA" w:rsidRDefault="000151DA" w:rsidP="000151DA">
      <w:pPr>
        <w:pStyle w:val="Prrafodelista"/>
        <w:jc w:val="both"/>
        <w:rPr>
          <w:rFonts w:ascii="Times New Roman" w:hAnsi="Times New Roman" w:cs="Times New Roman"/>
          <w:sz w:val="24"/>
          <w:szCs w:val="24"/>
        </w:rPr>
      </w:pPr>
    </w:p>
    <w:p w14:paraId="1CCC2E23" w14:textId="77777777" w:rsidR="000151DA" w:rsidRDefault="000151DA" w:rsidP="000151DA">
      <w:pPr>
        <w:pStyle w:val="Prrafodelista"/>
        <w:jc w:val="both"/>
        <w:rPr>
          <w:rFonts w:ascii="Times New Roman" w:hAnsi="Times New Roman" w:cs="Times New Roman"/>
          <w:sz w:val="24"/>
          <w:szCs w:val="24"/>
        </w:rPr>
      </w:pPr>
    </w:p>
    <w:p w14:paraId="6012C915" w14:textId="77777777" w:rsidR="000151DA" w:rsidRPr="001D10BE" w:rsidRDefault="00003335" w:rsidP="000151DA">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 = 0.7 / </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4BB918B3" w14:textId="77777777" w:rsidR="000151DA" w:rsidRDefault="00003335" w:rsidP="000151DA">
      <w:pPr>
        <w:pStyle w:val="Prrafodelista"/>
        <w:jc w:val="center"/>
        <w:rPr>
          <w:rFonts w:ascii="Times New Roman" w:hAnsi="Times New Roman" w:cs="Times New Roman"/>
          <w:sz w:val="24"/>
          <w:szCs w:val="24"/>
        </w:rPr>
      </w:pPr>
      <m:oMath>
        <m:r>
          <w:rPr>
            <w:rFonts w:ascii="Cambria Math" w:hAnsi="Cambria Math" w:cs="Times New Roman"/>
            <w:sz w:val="24"/>
            <w:szCs w:val="24"/>
          </w:rPr>
          <m:t>Fo = 0.63</m:t>
        </m:r>
      </m:oMath>
      <w:r w:rsidR="000151DA" w:rsidRPr="00F071F6">
        <w:rPr>
          <w:rFonts w:ascii="Times New Roman" w:hAnsi="Times New Roman" w:cs="Times New Roman"/>
          <w:sz w:val="24"/>
          <w:szCs w:val="24"/>
        </w:rPr>
        <w:t xml:space="preserve"> Factor de arranque</w:t>
      </w:r>
    </w:p>
    <w:p w14:paraId="16F55E5A" w14:textId="77777777" w:rsidR="000151DA" w:rsidRPr="00642871" w:rsidRDefault="000151DA" w:rsidP="000151DA">
      <w:pPr>
        <w:pStyle w:val="Prrafodelista"/>
        <w:jc w:val="center"/>
        <w:rPr>
          <w:rFonts w:ascii="Times New Roman" w:hAnsi="Times New Roman" w:cs="Times New Roman"/>
          <w:sz w:val="24"/>
          <w:szCs w:val="24"/>
        </w:rPr>
      </w:pPr>
    </w:p>
    <w:p w14:paraId="5E315592" w14:textId="302C27E8" w:rsidR="000151DA" w:rsidRPr="00E040C5" w:rsidRDefault="00003335" w:rsidP="000151DA">
      <w:pPr>
        <w:pStyle w:val="Prrafodelista"/>
        <w:jc w:val="center"/>
        <w:rPr>
          <w:rFonts w:ascii="Times New Roman" w:hAnsi="Times New Roman" w:cs="Times New Roman"/>
          <w:sz w:val="24"/>
          <w:szCs w:val="24"/>
        </w:rPr>
      </w:pPr>
      <m:oMathPara>
        <m:oMath>
          <m:r>
            <w:rPr>
              <w:rFonts w:ascii="Cambria Math" w:hAnsi="Cambria Math" w:cs="Times New Roman"/>
              <w:sz w:val="24"/>
              <w:szCs w:val="24"/>
            </w:rPr>
            <m:t>Ad(0)= (0.63 * 10 ) / 0.4</m:t>
          </m:r>
        </m:oMath>
      </m:oMathPara>
    </w:p>
    <w:p w14:paraId="085D75D6" w14:textId="3C957A5E" w:rsidR="000151DA" w:rsidRPr="00EE26BB" w:rsidRDefault="00003335" w:rsidP="000151DA">
      <w:pPr>
        <w:rPr>
          <w:rFonts w:ascii="Times New Roman" w:eastAsiaTheme="minorEastAsia" w:hAnsi="Times New Roman" w:cs="Times New Roman"/>
          <w:sz w:val="24"/>
          <w:szCs w:val="24"/>
        </w:rPr>
      </w:pPr>
      <m:oMathPara>
        <m:oMath>
          <m:r>
            <w:rPr>
              <w:rFonts w:ascii="Cambria Math" w:hAnsi="Cambria Math" w:cs="Times New Roman"/>
              <w:sz w:val="24"/>
              <w:szCs w:val="24"/>
            </w:rPr>
            <m:t>Ad(0)= 15.75</m:t>
          </m:r>
        </m:oMath>
      </m:oMathPara>
    </w:p>
    <w:p w14:paraId="67658740" w14:textId="17F86635" w:rsidR="00EE26BB" w:rsidRDefault="007C3FD9" w:rsidP="007C3FD9">
      <w:pPr>
        <w:ind w:left="708"/>
        <w:jc w:val="both"/>
        <w:rPr>
          <w:rFonts w:ascii="Times New Roman" w:eastAsiaTheme="minorEastAsia" w:hAnsi="Times New Roman" w:cs="Times New Roman"/>
          <w:sz w:val="24"/>
          <w:szCs w:val="24"/>
        </w:rPr>
      </w:pPr>
      <w:r w:rsidRPr="007C3FD9">
        <w:rPr>
          <w:rFonts w:ascii="Times New Roman" w:eastAsiaTheme="minorEastAsia" w:hAnsi="Times New Roman" w:cs="Times New Roman"/>
          <w:sz w:val="24"/>
          <w:szCs w:val="24"/>
        </w:rPr>
        <w:t>Quiere decir que por cada 16 requerimientos individuales ubicamos una caja de 10 pares, en “0” años ocupamos 6 pares y en diez años ocuparemos 0.7*10 =7 pares.</w:t>
      </w:r>
    </w:p>
    <w:p w14:paraId="535ECA32" w14:textId="77777777" w:rsidR="007C3FD9" w:rsidRPr="000151DA" w:rsidRDefault="007C3FD9" w:rsidP="007C3FD9">
      <w:pPr>
        <w:ind w:left="708"/>
        <w:jc w:val="both"/>
        <w:rPr>
          <w:rFonts w:ascii="Times New Roman" w:eastAsiaTheme="minorEastAsia" w:hAnsi="Times New Roman" w:cs="Times New Roman"/>
          <w:sz w:val="24"/>
          <w:szCs w:val="24"/>
        </w:rPr>
      </w:pPr>
    </w:p>
    <w:p w14:paraId="26C0A1AB" w14:textId="203185F5" w:rsidR="000151DA" w:rsidRPr="00F46584" w:rsidRDefault="000151DA" w:rsidP="000151DA">
      <w:pPr>
        <w:pStyle w:val="Prrafodelista"/>
        <w:jc w:val="both"/>
        <w:rPr>
          <w:rFonts w:ascii="Times New Roman" w:hAnsi="Times New Roman" w:cs="Times New Roman"/>
          <w:b/>
          <w:bCs/>
          <w:sz w:val="24"/>
          <w:szCs w:val="24"/>
        </w:rPr>
      </w:pPr>
      <w:r w:rsidRPr="00F46584">
        <w:rPr>
          <w:rFonts w:ascii="Times New Roman" w:hAnsi="Times New Roman" w:cs="Times New Roman"/>
          <w:b/>
          <w:bCs/>
          <w:sz w:val="24"/>
          <w:szCs w:val="24"/>
        </w:rPr>
        <w:t xml:space="preserve">Distrito </w:t>
      </w:r>
      <w:r w:rsidR="007C3FD9">
        <w:rPr>
          <w:rFonts w:ascii="Times New Roman" w:hAnsi="Times New Roman" w:cs="Times New Roman"/>
          <w:b/>
          <w:bCs/>
          <w:sz w:val="24"/>
          <w:szCs w:val="24"/>
        </w:rPr>
        <w:t>6</w:t>
      </w:r>
      <w:r w:rsidRPr="00F46584">
        <w:rPr>
          <w:rFonts w:ascii="Times New Roman" w:hAnsi="Times New Roman" w:cs="Times New Roman"/>
          <w:b/>
          <w:bCs/>
          <w:sz w:val="24"/>
          <w:szCs w:val="24"/>
        </w:rPr>
        <w:t>:</w:t>
      </w:r>
    </w:p>
    <w:p w14:paraId="4706F47D" w14:textId="77777777" w:rsidR="000151DA" w:rsidRDefault="000151DA" w:rsidP="000151DA">
      <w:pPr>
        <w:pStyle w:val="Prrafodelista"/>
        <w:jc w:val="both"/>
        <w:rPr>
          <w:rFonts w:ascii="Times New Roman" w:hAnsi="Times New Roman" w:cs="Times New Roman"/>
          <w:sz w:val="24"/>
          <w:szCs w:val="24"/>
        </w:rPr>
      </w:pPr>
      <w:r>
        <w:rPr>
          <w:rFonts w:ascii="Times New Roman" w:hAnsi="Times New Roman" w:cs="Times New Roman"/>
          <w:sz w:val="24"/>
          <w:szCs w:val="24"/>
        </w:rPr>
        <w:t>Caja de 10 pares</w:t>
      </w:r>
    </w:p>
    <w:p w14:paraId="70DE314E" w14:textId="77777777" w:rsidR="000151DA" w:rsidRPr="00364B97" w:rsidRDefault="000151DA" w:rsidP="000151DA">
      <w:pPr>
        <w:pStyle w:val="Prrafodelista"/>
        <w:jc w:val="both"/>
        <w:rPr>
          <w:rFonts w:ascii="Times New Roman" w:hAnsi="Times New Roman" w:cs="Times New Roman"/>
          <w:sz w:val="24"/>
          <w:szCs w:val="24"/>
        </w:rPr>
      </w:pPr>
      <w:r w:rsidRPr="00290C54">
        <w:rPr>
          <w:rFonts w:ascii="Times New Roman" w:hAnsi="Times New Roman" w:cs="Times New Roman"/>
          <w:sz w:val="24"/>
          <w:szCs w:val="24"/>
        </w:rPr>
        <w:t xml:space="preserve">Fu (tA) = 0.7 </w:t>
      </w:r>
      <w:r w:rsidRPr="00364B97">
        <w:rPr>
          <w:rFonts w:ascii="Times New Roman" w:hAnsi="Times New Roman" w:cs="Times New Roman"/>
          <w:sz w:val="24"/>
          <w:szCs w:val="24"/>
        </w:rPr>
        <w:t>Factor de utilización.</w:t>
      </w:r>
    </w:p>
    <w:p w14:paraId="17166BA2" w14:textId="77777777" w:rsidR="000151DA" w:rsidRDefault="000151DA" w:rsidP="000151DA">
      <w:pPr>
        <w:pStyle w:val="Prrafodelista"/>
        <w:jc w:val="both"/>
        <w:rPr>
          <w:rFonts w:ascii="Times New Roman" w:hAnsi="Times New Roman" w:cs="Times New Roman"/>
          <w:sz w:val="24"/>
          <w:szCs w:val="24"/>
        </w:rPr>
      </w:pPr>
      <w:r w:rsidRPr="005D0547">
        <w:rPr>
          <w:rFonts w:ascii="Times New Roman" w:hAnsi="Times New Roman" w:cs="Times New Roman"/>
          <w:sz w:val="24"/>
          <w:szCs w:val="24"/>
        </w:rPr>
        <w:t>tA = 10 años tiempo de proyección</w:t>
      </w:r>
      <w:r>
        <w:rPr>
          <w:rFonts w:ascii="Times New Roman" w:hAnsi="Times New Roman" w:cs="Times New Roman"/>
          <w:sz w:val="24"/>
          <w:szCs w:val="24"/>
        </w:rPr>
        <w:t>.</w:t>
      </w:r>
    </w:p>
    <w:p w14:paraId="522BE7B6" w14:textId="77777777" w:rsidR="000151DA" w:rsidRDefault="000151DA" w:rsidP="000151DA">
      <w:pPr>
        <w:pStyle w:val="Prrafodelista"/>
        <w:jc w:val="both"/>
        <w:rPr>
          <w:rFonts w:ascii="Times New Roman" w:hAnsi="Times New Roman" w:cs="Times New Roman"/>
          <w:sz w:val="24"/>
          <w:szCs w:val="24"/>
        </w:rPr>
      </w:pPr>
      <w:r w:rsidRPr="0045630F">
        <w:rPr>
          <w:rFonts w:ascii="Times New Roman" w:hAnsi="Times New Roman" w:cs="Times New Roman"/>
          <w:sz w:val="24"/>
          <w:szCs w:val="24"/>
        </w:rPr>
        <w:t>i = 1 % índice de crecimiento</w:t>
      </w:r>
      <w:r>
        <w:rPr>
          <w:rFonts w:ascii="Times New Roman" w:hAnsi="Times New Roman" w:cs="Times New Roman"/>
          <w:sz w:val="24"/>
          <w:szCs w:val="24"/>
        </w:rPr>
        <w:t>.</w:t>
      </w:r>
    </w:p>
    <w:p w14:paraId="7965245B" w14:textId="3F2C6161" w:rsidR="000151DA" w:rsidRDefault="000151DA" w:rsidP="000151DA">
      <w:pPr>
        <w:pStyle w:val="Prrafodelista"/>
        <w:jc w:val="both"/>
        <w:rPr>
          <w:rFonts w:ascii="Times New Roman" w:hAnsi="Times New Roman" w:cs="Times New Roman"/>
          <w:sz w:val="24"/>
          <w:szCs w:val="24"/>
        </w:rPr>
      </w:pPr>
      <w:r w:rsidRPr="009F3887">
        <w:rPr>
          <w:rFonts w:ascii="Times New Roman" w:hAnsi="Times New Roman" w:cs="Times New Roman"/>
          <w:sz w:val="24"/>
          <w:szCs w:val="24"/>
        </w:rPr>
        <w:t>C = 0.</w:t>
      </w:r>
      <w:r w:rsidR="003E4A91">
        <w:rPr>
          <w:rFonts w:ascii="Times New Roman" w:hAnsi="Times New Roman" w:cs="Times New Roman"/>
          <w:sz w:val="24"/>
          <w:szCs w:val="24"/>
        </w:rPr>
        <w:t>4</w:t>
      </w:r>
      <w:r w:rsidRPr="009F3887">
        <w:rPr>
          <w:rFonts w:ascii="Times New Roman" w:hAnsi="Times New Roman" w:cs="Times New Roman"/>
          <w:sz w:val="24"/>
          <w:szCs w:val="24"/>
        </w:rPr>
        <w:t xml:space="preserve"> índice </w:t>
      </w:r>
      <w:r>
        <w:rPr>
          <w:rFonts w:ascii="Times New Roman" w:hAnsi="Times New Roman" w:cs="Times New Roman"/>
          <w:sz w:val="24"/>
          <w:szCs w:val="24"/>
        </w:rPr>
        <w:t>económico.</w:t>
      </w:r>
    </w:p>
    <w:p w14:paraId="38309ED6" w14:textId="77777777" w:rsidR="000151DA" w:rsidRDefault="000151DA" w:rsidP="000151DA">
      <w:pPr>
        <w:pStyle w:val="Prrafodelista"/>
        <w:jc w:val="both"/>
        <w:rPr>
          <w:rFonts w:ascii="Times New Roman" w:hAnsi="Times New Roman" w:cs="Times New Roman"/>
          <w:sz w:val="24"/>
          <w:szCs w:val="24"/>
        </w:rPr>
      </w:pPr>
    </w:p>
    <w:p w14:paraId="3C4A413F" w14:textId="77777777" w:rsidR="000151DA" w:rsidRDefault="000151DA" w:rsidP="000151DA">
      <w:pPr>
        <w:pStyle w:val="Prrafodelista"/>
        <w:jc w:val="both"/>
        <w:rPr>
          <w:rFonts w:ascii="Times New Roman" w:hAnsi="Times New Roman" w:cs="Times New Roman"/>
          <w:sz w:val="24"/>
          <w:szCs w:val="24"/>
        </w:rPr>
      </w:pPr>
    </w:p>
    <w:p w14:paraId="07B5EEFF" w14:textId="77777777" w:rsidR="000151DA" w:rsidRPr="001D10BE" w:rsidRDefault="00003335" w:rsidP="000151DA">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 = 0.7 / </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699E6FB2" w14:textId="77777777" w:rsidR="000151DA" w:rsidRDefault="00003335" w:rsidP="000151DA">
      <w:pPr>
        <w:pStyle w:val="Prrafodelista"/>
        <w:jc w:val="center"/>
        <w:rPr>
          <w:rFonts w:ascii="Times New Roman" w:hAnsi="Times New Roman" w:cs="Times New Roman"/>
          <w:sz w:val="24"/>
          <w:szCs w:val="24"/>
        </w:rPr>
      </w:pPr>
      <m:oMath>
        <m:r>
          <w:rPr>
            <w:rFonts w:ascii="Cambria Math" w:hAnsi="Cambria Math" w:cs="Times New Roman"/>
            <w:sz w:val="24"/>
            <w:szCs w:val="24"/>
          </w:rPr>
          <m:t>Fo = 0.63</m:t>
        </m:r>
      </m:oMath>
      <w:r w:rsidR="000151DA" w:rsidRPr="00F071F6">
        <w:rPr>
          <w:rFonts w:ascii="Times New Roman" w:hAnsi="Times New Roman" w:cs="Times New Roman"/>
          <w:sz w:val="24"/>
          <w:szCs w:val="24"/>
        </w:rPr>
        <w:t xml:space="preserve"> Factor de arranque</w:t>
      </w:r>
    </w:p>
    <w:p w14:paraId="7E2FEF4E" w14:textId="77777777" w:rsidR="000151DA" w:rsidRPr="00642871" w:rsidRDefault="000151DA" w:rsidP="000151DA">
      <w:pPr>
        <w:pStyle w:val="Prrafodelista"/>
        <w:jc w:val="center"/>
        <w:rPr>
          <w:rFonts w:ascii="Times New Roman" w:hAnsi="Times New Roman" w:cs="Times New Roman"/>
          <w:sz w:val="24"/>
          <w:szCs w:val="24"/>
        </w:rPr>
      </w:pPr>
    </w:p>
    <w:p w14:paraId="0FFC75E8" w14:textId="1E8D4665" w:rsidR="000151DA" w:rsidRPr="00E040C5" w:rsidRDefault="00003335" w:rsidP="000151DA">
      <w:pPr>
        <w:pStyle w:val="Prrafodelista"/>
        <w:jc w:val="center"/>
        <w:rPr>
          <w:rFonts w:ascii="Times New Roman" w:hAnsi="Times New Roman" w:cs="Times New Roman"/>
          <w:sz w:val="24"/>
          <w:szCs w:val="24"/>
        </w:rPr>
      </w:pPr>
      <m:oMathPara>
        <m:oMath>
          <m:r>
            <w:rPr>
              <w:rFonts w:ascii="Cambria Math" w:hAnsi="Cambria Math" w:cs="Times New Roman"/>
              <w:sz w:val="24"/>
              <w:szCs w:val="24"/>
            </w:rPr>
            <w:lastRenderedPageBreak/>
            <m:t>Ad(0)= (0.63 * 10 ) / 0.4</m:t>
          </m:r>
        </m:oMath>
      </m:oMathPara>
    </w:p>
    <w:p w14:paraId="3457C8D7" w14:textId="050D11B7" w:rsidR="000151DA" w:rsidRPr="000151DA" w:rsidRDefault="00003335" w:rsidP="000151DA">
      <w:pPr>
        <w:rPr>
          <w:rFonts w:ascii="Times New Roman" w:eastAsiaTheme="minorEastAsia" w:hAnsi="Times New Roman" w:cs="Times New Roman"/>
          <w:sz w:val="24"/>
          <w:szCs w:val="24"/>
        </w:rPr>
      </w:pPr>
      <m:oMathPara>
        <m:oMath>
          <m:r>
            <w:rPr>
              <w:rFonts w:ascii="Cambria Math" w:hAnsi="Cambria Math" w:cs="Times New Roman"/>
              <w:sz w:val="24"/>
              <w:szCs w:val="24"/>
            </w:rPr>
            <m:t>Ad</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31.5</m:t>
          </m:r>
        </m:oMath>
      </m:oMathPara>
    </w:p>
    <w:p w14:paraId="070AD7A7" w14:textId="1B594206" w:rsidR="000151DA" w:rsidRDefault="00537ABB" w:rsidP="00537ABB">
      <w:pPr>
        <w:ind w:left="708"/>
        <w:jc w:val="both"/>
        <w:rPr>
          <w:rFonts w:ascii="Times New Roman" w:eastAsiaTheme="minorEastAsia" w:hAnsi="Times New Roman" w:cs="Times New Roman"/>
          <w:sz w:val="24"/>
          <w:szCs w:val="24"/>
        </w:rPr>
      </w:pPr>
      <w:r w:rsidRPr="00537ABB">
        <w:rPr>
          <w:rFonts w:ascii="Times New Roman" w:eastAsiaTheme="minorEastAsia" w:hAnsi="Times New Roman" w:cs="Times New Roman"/>
          <w:sz w:val="24"/>
          <w:szCs w:val="24"/>
        </w:rPr>
        <w:t>Quiere decir que por cada 32 requerimientos individuales ubicamos una caja de 10 pares, en “0” años ocupamos 6 pares y en diez años ocuparemos 0.7*10 =7 pares.</w:t>
      </w:r>
    </w:p>
    <w:p w14:paraId="128F8F34" w14:textId="77777777" w:rsidR="00537ABB" w:rsidRDefault="00537ABB" w:rsidP="00537ABB">
      <w:pPr>
        <w:ind w:left="708"/>
        <w:jc w:val="both"/>
        <w:rPr>
          <w:rFonts w:ascii="Times New Roman" w:eastAsiaTheme="minorEastAsia" w:hAnsi="Times New Roman" w:cs="Times New Roman"/>
          <w:sz w:val="24"/>
          <w:szCs w:val="24"/>
        </w:rPr>
      </w:pPr>
    </w:p>
    <w:p w14:paraId="75E75AE2" w14:textId="3E3FE12A" w:rsidR="000151DA" w:rsidRPr="00F46584" w:rsidRDefault="000151DA" w:rsidP="000151DA">
      <w:pPr>
        <w:pStyle w:val="Prrafodelista"/>
        <w:jc w:val="both"/>
        <w:rPr>
          <w:rFonts w:ascii="Times New Roman" w:hAnsi="Times New Roman" w:cs="Times New Roman"/>
          <w:b/>
          <w:bCs/>
          <w:sz w:val="24"/>
          <w:szCs w:val="24"/>
        </w:rPr>
      </w:pPr>
      <w:r w:rsidRPr="00F46584">
        <w:rPr>
          <w:rFonts w:ascii="Times New Roman" w:hAnsi="Times New Roman" w:cs="Times New Roman"/>
          <w:b/>
          <w:bCs/>
          <w:sz w:val="24"/>
          <w:szCs w:val="24"/>
        </w:rPr>
        <w:t xml:space="preserve">Distrito </w:t>
      </w:r>
      <w:r w:rsidR="00537ABB">
        <w:rPr>
          <w:rFonts w:ascii="Times New Roman" w:hAnsi="Times New Roman" w:cs="Times New Roman"/>
          <w:b/>
          <w:bCs/>
          <w:sz w:val="24"/>
          <w:szCs w:val="24"/>
        </w:rPr>
        <w:t>7</w:t>
      </w:r>
      <w:r w:rsidRPr="00F46584">
        <w:rPr>
          <w:rFonts w:ascii="Times New Roman" w:hAnsi="Times New Roman" w:cs="Times New Roman"/>
          <w:b/>
          <w:bCs/>
          <w:sz w:val="24"/>
          <w:szCs w:val="24"/>
        </w:rPr>
        <w:t>:</w:t>
      </w:r>
    </w:p>
    <w:p w14:paraId="479682BE" w14:textId="77777777" w:rsidR="000151DA" w:rsidRDefault="000151DA" w:rsidP="000151DA">
      <w:pPr>
        <w:pStyle w:val="Prrafodelista"/>
        <w:jc w:val="both"/>
        <w:rPr>
          <w:rFonts w:ascii="Times New Roman" w:hAnsi="Times New Roman" w:cs="Times New Roman"/>
          <w:sz w:val="24"/>
          <w:szCs w:val="24"/>
        </w:rPr>
      </w:pPr>
      <w:r>
        <w:rPr>
          <w:rFonts w:ascii="Times New Roman" w:hAnsi="Times New Roman" w:cs="Times New Roman"/>
          <w:sz w:val="24"/>
          <w:szCs w:val="24"/>
        </w:rPr>
        <w:t>Caja de 10 pares</w:t>
      </w:r>
    </w:p>
    <w:p w14:paraId="742297CD" w14:textId="77777777" w:rsidR="000151DA" w:rsidRPr="00364B97" w:rsidRDefault="000151DA" w:rsidP="000151DA">
      <w:pPr>
        <w:pStyle w:val="Prrafodelista"/>
        <w:jc w:val="both"/>
        <w:rPr>
          <w:rFonts w:ascii="Times New Roman" w:hAnsi="Times New Roman" w:cs="Times New Roman"/>
          <w:sz w:val="24"/>
          <w:szCs w:val="24"/>
        </w:rPr>
      </w:pPr>
      <w:r w:rsidRPr="00290C54">
        <w:rPr>
          <w:rFonts w:ascii="Times New Roman" w:hAnsi="Times New Roman" w:cs="Times New Roman"/>
          <w:sz w:val="24"/>
          <w:szCs w:val="24"/>
        </w:rPr>
        <w:t xml:space="preserve">Fu (tA) = 0.7 </w:t>
      </w:r>
      <w:r w:rsidRPr="00364B97">
        <w:rPr>
          <w:rFonts w:ascii="Times New Roman" w:hAnsi="Times New Roman" w:cs="Times New Roman"/>
          <w:sz w:val="24"/>
          <w:szCs w:val="24"/>
        </w:rPr>
        <w:t>Factor de utilización.</w:t>
      </w:r>
    </w:p>
    <w:p w14:paraId="6E267913" w14:textId="77777777" w:rsidR="000151DA" w:rsidRDefault="000151DA" w:rsidP="000151DA">
      <w:pPr>
        <w:pStyle w:val="Prrafodelista"/>
        <w:jc w:val="both"/>
        <w:rPr>
          <w:rFonts w:ascii="Times New Roman" w:hAnsi="Times New Roman" w:cs="Times New Roman"/>
          <w:sz w:val="24"/>
          <w:szCs w:val="24"/>
        </w:rPr>
      </w:pPr>
      <w:r w:rsidRPr="005D0547">
        <w:rPr>
          <w:rFonts w:ascii="Times New Roman" w:hAnsi="Times New Roman" w:cs="Times New Roman"/>
          <w:sz w:val="24"/>
          <w:szCs w:val="24"/>
        </w:rPr>
        <w:t>tA = 10 años tiempo de proyección</w:t>
      </w:r>
      <w:r>
        <w:rPr>
          <w:rFonts w:ascii="Times New Roman" w:hAnsi="Times New Roman" w:cs="Times New Roman"/>
          <w:sz w:val="24"/>
          <w:szCs w:val="24"/>
        </w:rPr>
        <w:t>.</w:t>
      </w:r>
    </w:p>
    <w:p w14:paraId="54FFB36E" w14:textId="77777777" w:rsidR="000151DA" w:rsidRDefault="000151DA" w:rsidP="000151DA">
      <w:pPr>
        <w:pStyle w:val="Prrafodelista"/>
        <w:jc w:val="both"/>
        <w:rPr>
          <w:rFonts w:ascii="Times New Roman" w:hAnsi="Times New Roman" w:cs="Times New Roman"/>
          <w:sz w:val="24"/>
          <w:szCs w:val="24"/>
        </w:rPr>
      </w:pPr>
      <w:r w:rsidRPr="0045630F">
        <w:rPr>
          <w:rFonts w:ascii="Times New Roman" w:hAnsi="Times New Roman" w:cs="Times New Roman"/>
          <w:sz w:val="24"/>
          <w:szCs w:val="24"/>
        </w:rPr>
        <w:t>i = 1 % índice de crecimiento</w:t>
      </w:r>
      <w:r>
        <w:rPr>
          <w:rFonts w:ascii="Times New Roman" w:hAnsi="Times New Roman" w:cs="Times New Roman"/>
          <w:sz w:val="24"/>
          <w:szCs w:val="24"/>
        </w:rPr>
        <w:t>.</w:t>
      </w:r>
    </w:p>
    <w:p w14:paraId="70936198" w14:textId="280933E4" w:rsidR="000151DA" w:rsidRDefault="000151DA" w:rsidP="000151DA">
      <w:pPr>
        <w:pStyle w:val="Prrafodelista"/>
        <w:jc w:val="both"/>
        <w:rPr>
          <w:rFonts w:ascii="Times New Roman" w:hAnsi="Times New Roman" w:cs="Times New Roman"/>
          <w:sz w:val="24"/>
          <w:szCs w:val="24"/>
        </w:rPr>
      </w:pPr>
      <w:r w:rsidRPr="009F3887">
        <w:rPr>
          <w:rFonts w:ascii="Times New Roman" w:hAnsi="Times New Roman" w:cs="Times New Roman"/>
          <w:sz w:val="24"/>
          <w:szCs w:val="24"/>
        </w:rPr>
        <w:t>C = 0.</w:t>
      </w:r>
      <w:r w:rsidR="00E04ADF">
        <w:rPr>
          <w:rFonts w:ascii="Times New Roman" w:hAnsi="Times New Roman" w:cs="Times New Roman"/>
          <w:sz w:val="24"/>
          <w:szCs w:val="24"/>
        </w:rPr>
        <w:t>4</w:t>
      </w:r>
      <w:r w:rsidRPr="009F3887">
        <w:rPr>
          <w:rFonts w:ascii="Times New Roman" w:hAnsi="Times New Roman" w:cs="Times New Roman"/>
          <w:sz w:val="24"/>
          <w:szCs w:val="24"/>
        </w:rPr>
        <w:t xml:space="preserve"> índice </w:t>
      </w:r>
      <w:r>
        <w:rPr>
          <w:rFonts w:ascii="Times New Roman" w:hAnsi="Times New Roman" w:cs="Times New Roman"/>
          <w:sz w:val="24"/>
          <w:szCs w:val="24"/>
        </w:rPr>
        <w:t>económico.</w:t>
      </w:r>
    </w:p>
    <w:p w14:paraId="6113EDDE" w14:textId="77777777" w:rsidR="000151DA" w:rsidRDefault="000151DA" w:rsidP="000151DA">
      <w:pPr>
        <w:pStyle w:val="Prrafodelista"/>
        <w:jc w:val="both"/>
        <w:rPr>
          <w:rFonts w:ascii="Times New Roman" w:hAnsi="Times New Roman" w:cs="Times New Roman"/>
          <w:sz w:val="24"/>
          <w:szCs w:val="24"/>
        </w:rPr>
      </w:pPr>
    </w:p>
    <w:p w14:paraId="54993BFB" w14:textId="77777777" w:rsidR="000151DA" w:rsidRDefault="000151DA" w:rsidP="000151DA">
      <w:pPr>
        <w:pStyle w:val="Prrafodelista"/>
        <w:jc w:val="both"/>
        <w:rPr>
          <w:rFonts w:ascii="Times New Roman" w:hAnsi="Times New Roman" w:cs="Times New Roman"/>
          <w:sz w:val="24"/>
          <w:szCs w:val="24"/>
        </w:rPr>
      </w:pPr>
    </w:p>
    <w:p w14:paraId="159F0053" w14:textId="77777777" w:rsidR="000151DA" w:rsidRPr="001D10BE" w:rsidRDefault="00003335" w:rsidP="000151DA">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 = 0.7 / </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0FDC3876" w14:textId="77777777" w:rsidR="000151DA" w:rsidRDefault="00003335" w:rsidP="000151DA">
      <w:pPr>
        <w:pStyle w:val="Prrafodelista"/>
        <w:jc w:val="center"/>
        <w:rPr>
          <w:rFonts w:ascii="Times New Roman" w:hAnsi="Times New Roman" w:cs="Times New Roman"/>
          <w:sz w:val="24"/>
          <w:szCs w:val="24"/>
        </w:rPr>
      </w:pPr>
      <m:oMath>
        <m:r>
          <w:rPr>
            <w:rFonts w:ascii="Cambria Math" w:hAnsi="Cambria Math" w:cs="Times New Roman"/>
            <w:sz w:val="24"/>
            <w:szCs w:val="24"/>
          </w:rPr>
          <m:t>Fo = 0.63</m:t>
        </m:r>
      </m:oMath>
      <w:r w:rsidR="000151DA" w:rsidRPr="00F071F6">
        <w:rPr>
          <w:rFonts w:ascii="Times New Roman" w:hAnsi="Times New Roman" w:cs="Times New Roman"/>
          <w:sz w:val="24"/>
          <w:szCs w:val="24"/>
        </w:rPr>
        <w:t xml:space="preserve"> Factor de arranque</w:t>
      </w:r>
    </w:p>
    <w:p w14:paraId="0E6EC536" w14:textId="77777777" w:rsidR="000151DA" w:rsidRPr="00642871" w:rsidRDefault="000151DA" w:rsidP="000151DA">
      <w:pPr>
        <w:pStyle w:val="Prrafodelista"/>
        <w:jc w:val="center"/>
        <w:rPr>
          <w:rFonts w:ascii="Times New Roman" w:hAnsi="Times New Roman" w:cs="Times New Roman"/>
          <w:sz w:val="24"/>
          <w:szCs w:val="24"/>
        </w:rPr>
      </w:pPr>
    </w:p>
    <w:p w14:paraId="4A9060E3" w14:textId="797A95CE" w:rsidR="000151DA" w:rsidRPr="00E040C5" w:rsidRDefault="00003335" w:rsidP="000151DA">
      <w:pPr>
        <w:pStyle w:val="Prrafodelista"/>
        <w:jc w:val="center"/>
        <w:rPr>
          <w:rFonts w:ascii="Times New Roman" w:hAnsi="Times New Roman" w:cs="Times New Roman"/>
          <w:sz w:val="24"/>
          <w:szCs w:val="24"/>
        </w:rPr>
      </w:pPr>
      <m:oMathPara>
        <m:oMath>
          <m:r>
            <w:rPr>
              <w:rFonts w:ascii="Cambria Math" w:hAnsi="Cambria Math" w:cs="Times New Roman"/>
              <w:sz w:val="24"/>
              <w:szCs w:val="24"/>
            </w:rPr>
            <m:t>Ad(0)= (0.63 * 10 ) / 0.4</m:t>
          </m:r>
        </m:oMath>
      </m:oMathPara>
    </w:p>
    <w:p w14:paraId="00451947" w14:textId="4D9BBB06" w:rsidR="000151DA" w:rsidRPr="00F04A36" w:rsidRDefault="00003335" w:rsidP="000151DA">
      <w:pPr>
        <w:rPr>
          <w:rFonts w:ascii="Times New Roman" w:eastAsiaTheme="minorEastAsia" w:hAnsi="Times New Roman" w:cs="Times New Roman"/>
          <w:sz w:val="24"/>
          <w:szCs w:val="24"/>
        </w:rPr>
      </w:pPr>
      <m:oMathPara>
        <m:oMath>
          <m:r>
            <w:rPr>
              <w:rFonts w:ascii="Cambria Math" w:hAnsi="Cambria Math" w:cs="Times New Roman"/>
              <w:sz w:val="24"/>
              <w:szCs w:val="24"/>
            </w:rPr>
            <m:t>Ad</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15.75</m:t>
          </m:r>
        </m:oMath>
      </m:oMathPara>
    </w:p>
    <w:p w14:paraId="5243B2EC" w14:textId="49AF2B9C" w:rsidR="00F04A36" w:rsidRDefault="00F04A36" w:rsidP="00F04A36">
      <w:pPr>
        <w:ind w:left="708"/>
        <w:jc w:val="both"/>
        <w:rPr>
          <w:rFonts w:ascii="Times New Roman" w:eastAsiaTheme="minorEastAsia" w:hAnsi="Times New Roman" w:cs="Times New Roman"/>
          <w:sz w:val="24"/>
          <w:szCs w:val="24"/>
        </w:rPr>
      </w:pPr>
      <w:r w:rsidRPr="00F04A36">
        <w:rPr>
          <w:rFonts w:ascii="Times New Roman" w:eastAsiaTheme="minorEastAsia" w:hAnsi="Times New Roman" w:cs="Times New Roman"/>
          <w:sz w:val="24"/>
          <w:szCs w:val="24"/>
        </w:rPr>
        <w:t>Quiere decir que por cada 16 requerimientos individuales ubicamos una caja de 10 pares, en “0” años ocupamos 6 pares y en diez años ocuparemos 0.7*10 =7 pares.</w:t>
      </w:r>
    </w:p>
    <w:p w14:paraId="19333384" w14:textId="77777777" w:rsidR="00F04A36" w:rsidRPr="000151DA" w:rsidRDefault="00F04A36" w:rsidP="00F04A36">
      <w:pPr>
        <w:ind w:left="708"/>
        <w:jc w:val="both"/>
        <w:rPr>
          <w:rFonts w:ascii="Times New Roman" w:eastAsiaTheme="minorEastAsia" w:hAnsi="Times New Roman" w:cs="Times New Roman"/>
          <w:sz w:val="24"/>
          <w:szCs w:val="24"/>
        </w:rPr>
      </w:pPr>
    </w:p>
    <w:p w14:paraId="552D6F96" w14:textId="6CF19184" w:rsidR="000151DA" w:rsidRPr="00F46584" w:rsidRDefault="000151DA" w:rsidP="000151DA">
      <w:pPr>
        <w:pStyle w:val="Prrafodelista"/>
        <w:jc w:val="both"/>
        <w:rPr>
          <w:rFonts w:ascii="Times New Roman" w:hAnsi="Times New Roman" w:cs="Times New Roman"/>
          <w:b/>
          <w:bCs/>
          <w:sz w:val="24"/>
          <w:szCs w:val="24"/>
        </w:rPr>
      </w:pPr>
      <w:r w:rsidRPr="00F46584">
        <w:rPr>
          <w:rFonts w:ascii="Times New Roman" w:hAnsi="Times New Roman" w:cs="Times New Roman"/>
          <w:b/>
          <w:bCs/>
          <w:sz w:val="24"/>
          <w:szCs w:val="24"/>
        </w:rPr>
        <w:t xml:space="preserve">Distrito </w:t>
      </w:r>
      <w:r w:rsidR="00F04A36">
        <w:rPr>
          <w:rFonts w:ascii="Times New Roman" w:hAnsi="Times New Roman" w:cs="Times New Roman"/>
          <w:b/>
          <w:bCs/>
          <w:sz w:val="24"/>
          <w:szCs w:val="24"/>
        </w:rPr>
        <w:t>8</w:t>
      </w:r>
      <w:r w:rsidRPr="00F46584">
        <w:rPr>
          <w:rFonts w:ascii="Times New Roman" w:hAnsi="Times New Roman" w:cs="Times New Roman"/>
          <w:b/>
          <w:bCs/>
          <w:sz w:val="24"/>
          <w:szCs w:val="24"/>
        </w:rPr>
        <w:t>:</w:t>
      </w:r>
    </w:p>
    <w:p w14:paraId="4B1EB771" w14:textId="77777777" w:rsidR="000151DA" w:rsidRDefault="000151DA" w:rsidP="000151DA">
      <w:pPr>
        <w:pStyle w:val="Prrafodelista"/>
        <w:jc w:val="both"/>
        <w:rPr>
          <w:rFonts w:ascii="Times New Roman" w:hAnsi="Times New Roman" w:cs="Times New Roman"/>
          <w:sz w:val="24"/>
          <w:szCs w:val="24"/>
        </w:rPr>
      </w:pPr>
      <w:r>
        <w:rPr>
          <w:rFonts w:ascii="Times New Roman" w:hAnsi="Times New Roman" w:cs="Times New Roman"/>
          <w:sz w:val="24"/>
          <w:szCs w:val="24"/>
        </w:rPr>
        <w:t>Caja de 10 pares</w:t>
      </w:r>
    </w:p>
    <w:p w14:paraId="74703DBE" w14:textId="77777777" w:rsidR="000151DA" w:rsidRPr="00364B97" w:rsidRDefault="000151DA" w:rsidP="000151DA">
      <w:pPr>
        <w:pStyle w:val="Prrafodelista"/>
        <w:jc w:val="both"/>
        <w:rPr>
          <w:rFonts w:ascii="Times New Roman" w:hAnsi="Times New Roman" w:cs="Times New Roman"/>
          <w:sz w:val="24"/>
          <w:szCs w:val="24"/>
        </w:rPr>
      </w:pPr>
      <w:r w:rsidRPr="00290C54">
        <w:rPr>
          <w:rFonts w:ascii="Times New Roman" w:hAnsi="Times New Roman" w:cs="Times New Roman"/>
          <w:sz w:val="24"/>
          <w:szCs w:val="24"/>
        </w:rPr>
        <w:t xml:space="preserve">Fu (tA) = 0.7 </w:t>
      </w:r>
      <w:r w:rsidRPr="00364B97">
        <w:rPr>
          <w:rFonts w:ascii="Times New Roman" w:hAnsi="Times New Roman" w:cs="Times New Roman"/>
          <w:sz w:val="24"/>
          <w:szCs w:val="24"/>
        </w:rPr>
        <w:t>Factor de utilización.</w:t>
      </w:r>
    </w:p>
    <w:p w14:paraId="10FD9E1C" w14:textId="77777777" w:rsidR="000151DA" w:rsidRDefault="000151DA" w:rsidP="000151DA">
      <w:pPr>
        <w:pStyle w:val="Prrafodelista"/>
        <w:jc w:val="both"/>
        <w:rPr>
          <w:rFonts w:ascii="Times New Roman" w:hAnsi="Times New Roman" w:cs="Times New Roman"/>
          <w:sz w:val="24"/>
          <w:szCs w:val="24"/>
        </w:rPr>
      </w:pPr>
      <w:r w:rsidRPr="005D0547">
        <w:rPr>
          <w:rFonts w:ascii="Times New Roman" w:hAnsi="Times New Roman" w:cs="Times New Roman"/>
          <w:sz w:val="24"/>
          <w:szCs w:val="24"/>
        </w:rPr>
        <w:t>tA = 10 años tiempo de proyección</w:t>
      </w:r>
      <w:r>
        <w:rPr>
          <w:rFonts w:ascii="Times New Roman" w:hAnsi="Times New Roman" w:cs="Times New Roman"/>
          <w:sz w:val="24"/>
          <w:szCs w:val="24"/>
        </w:rPr>
        <w:t>.</w:t>
      </w:r>
    </w:p>
    <w:p w14:paraId="6CA743DA" w14:textId="77777777" w:rsidR="000151DA" w:rsidRDefault="000151DA" w:rsidP="000151DA">
      <w:pPr>
        <w:pStyle w:val="Prrafodelista"/>
        <w:jc w:val="both"/>
        <w:rPr>
          <w:rFonts w:ascii="Times New Roman" w:hAnsi="Times New Roman" w:cs="Times New Roman"/>
          <w:sz w:val="24"/>
          <w:szCs w:val="24"/>
        </w:rPr>
      </w:pPr>
      <w:r w:rsidRPr="0045630F">
        <w:rPr>
          <w:rFonts w:ascii="Times New Roman" w:hAnsi="Times New Roman" w:cs="Times New Roman"/>
          <w:sz w:val="24"/>
          <w:szCs w:val="24"/>
        </w:rPr>
        <w:t>i = 1 % índice de crecimiento</w:t>
      </w:r>
      <w:r>
        <w:rPr>
          <w:rFonts w:ascii="Times New Roman" w:hAnsi="Times New Roman" w:cs="Times New Roman"/>
          <w:sz w:val="24"/>
          <w:szCs w:val="24"/>
        </w:rPr>
        <w:t>.</w:t>
      </w:r>
    </w:p>
    <w:p w14:paraId="67E2FE6D" w14:textId="77777777" w:rsidR="000151DA" w:rsidRDefault="000151DA" w:rsidP="000151DA">
      <w:pPr>
        <w:pStyle w:val="Prrafodelista"/>
        <w:jc w:val="both"/>
        <w:rPr>
          <w:rFonts w:ascii="Times New Roman" w:hAnsi="Times New Roman" w:cs="Times New Roman"/>
          <w:sz w:val="24"/>
          <w:szCs w:val="24"/>
        </w:rPr>
      </w:pPr>
      <w:r w:rsidRPr="009F3887">
        <w:rPr>
          <w:rFonts w:ascii="Times New Roman" w:hAnsi="Times New Roman" w:cs="Times New Roman"/>
          <w:sz w:val="24"/>
          <w:szCs w:val="24"/>
        </w:rPr>
        <w:t>C = 0.</w:t>
      </w:r>
      <w:r>
        <w:rPr>
          <w:rFonts w:ascii="Times New Roman" w:hAnsi="Times New Roman" w:cs="Times New Roman"/>
          <w:sz w:val="24"/>
          <w:szCs w:val="24"/>
        </w:rPr>
        <w:t>3</w:t>
      </w:r>
      <w:r w:rsidRPr="009F3887">
        <w:rPr>
          <w:rFonts w:ascii="Times New Roman" w:hAnsi="Times New Roman" w:cs="Times New Roman"/>
          <w:sz w:val="24"/>
          <w:szCs w:val="24"/>
        </w:rPr>
        <w:t xml:space="preserve"> índice </w:t>
      </w:r>
      <w:r>
        <w:rPr>
          <w:rFonts w:ascii="Times New Roman" w:hAnsi="Times New Roman" w:cs="Times New Roman"/>
          <w:sz w:val="24"/>
          <w:szCs w:val="24"/>
        </w:rPr>
        <w:t>económico.</w:t>
      </w:r>
    </w:p>
    <w:p w14:paraId="0A477BBC" w14:textId="77777777" w:rsidR="000151DA" w:rsidRDefault="000151DA" w:rsidP="000151DA">
      <w:pPr>
        <w:pStyle w:val="Prrafodelista"/>
        <w:jc w:val="both"/>
        <w:rPr>
          <w:rFonts w:ascii="Times New Roman" w:hAnsi="Times New Roman" w:cs="Times New Roman"/>
          <w:sz w:val="24"/>
          <w:szCs w:val="24"/>
        </w:rPr>
      </w:pPr>
    </w:p>
    <w:p w14:paraId="7362907E" w14:textId="77777777" w:rsidR="000151DA" w:rsidRDefault="000151DA" w:rsidP="000151DA">
      <w:pPr>
        <w:pStyle w:val="Prrafodelista"/>
        <w:jc w:val="both"/>
        <w:rPr>
          <w:rFonts w:ascii="Times New Roman" w:hAnsi="Times New Roman" w:cs="Times New Roman"/>
          <w:sz w:val="24"/>
          <w:szCs w:val="24"/>
        </w:rPr>
      </w:pPr>
    </w:p>
    <w:p w14:paraId="274E30A1" w14:textId="77777777" w:rsidR="000151DA" w:rsidRPr="001D10BE" w:rsidRDefault="00003335" w:rsidP="000151DA">
      <w:pPr>
        <w:pStyle w:val="Prrafodelista"/>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Fo = 0.7 / </m:t>
          </m:r>
          <m:sSup>
            <m:sSupPr>
              <m:ctrlPr>
                <w:rPr>
                  <w:rFonts w:ascii="Cambria Math" w:hAnsi="Cambria Math" w:cs="Times New Roman"/>
                  <w:i/>
                  <w:sz w:val="24"/>
                  <w:szCs w:val="24"/>
                </w:rPr>
              </m:ctrlPr>
            </m:sSupPr>
            <m:e>
              <m:r>
                <w:rPr>
                  <w:rFonts w:ascii="Cambria Math" w:hAnsi="Cambria Math" w:cs="Times New Roman"/>
                  <w:sz w:val="24"/>
                  <w:szCs w:val="24"/>
                </w:rPr>
                <m:t>(1+0.01)</m:t>
              </m:r>
            </m:e>
            <m:sup>
              <m:r>
                <w:rPr>
                  <w:rFonts w:ascii="Cambria Math" w:hAnsi="Cambria Math" w:cs="Times New Roman"/>
                  <w:sz w:val="24"/>
                  <w:szCs w:val="24"/>
                </w:rPr>
                <m:t>10</m:t>
              </m:r>
            </m:sup>
          </m:sSup>
        </m:oMath>
      </m:oMathPara>
    </w:p>
    <w:p w14:paraId="7DAC57E4" w14:textId="77777777" w:rsidR="000151DA" w:rsidRDefault="00003335" w:rsidP="000151DA">
      <w:pPr>
        <w:pStyle w:val="Prrafodelista"/>
        <w:jc w:val="center"/>
        <w:rPr>
          <w:rFonts w:ascii="Times New Roman" w:hAnsi="Times New Roman" w:cs="Times New Roman"/>
          <w:sz w:val="24"/>
          <w:szCs w:val="24"/>
        </w:rPr>
      </w:pPr>
      <m:oMath>
        <m:r>
          <w:rPr>
            <w:rFonts w:ascii="Cambria Math" w:hAnsi="Cambria Math" w:cs="Times New Roman"/>
            <w:sz w:val="24"/>
            <w:szCs w:val="24"/>
          </w:rPr>
          <m:t>Fo = 0.63</m:t>
        </m:r>
      </m:oMath>
      <w:r w:rsidR="000151DA" w:rsidRPr="00F071F6">
        <w:rPr>
          <w:rFonts w:ascii="Times New Roman" w:hAnsi="Times New Roman" w:cs="Times New Roman"/>
          <w:sz w:val="24"/>
          <w:szCs w:val="24"/>
        </w:rPr>
        <w:t xml:space="preserve"> Factor de arranque</w:t>
      </w:r>
    </w:p>
    <w:p w14:paraId="57B4CA00" w14:textId="77777777" w:rsidR="000151DA" w:rsidRPr="00642871" w:rsidRDefault="000151DA" w:rsidP="000151DA">
      <w:pPr>
        <w:pStyle w:val="Prrafodelista"/>
        <w:jc w:val="center"/>
        <w:rPr>
          <w:rFonts w:ascii="Times New Roman" w:hAnsi="Times New Roman" w:cs="Times New Roman"/>
          <w:sz w:val="24"/>
          <w:szCs w:val="24"/>
        </w:rPr>
      </w:pPr>
    </w:p>
    <w:p w14:paraId="4DB64BB9" w14:textId="4863FA5B" w:rsidR="000151DA" w:rsidRPr="00E040C5" w:rsidRDefault="00003335" w:rsidP="000151DA">
      <w:pPr>
        <w:pStyle w:val="Prrafodelista"/>
        <w:jc w:val="center"/>
        <w:rPr>
          <w:rFonts w:ascii="Times New Roman" w:hAnsi="Times New Roman" w:cs="Times New Roman"/>
          <w:sz w:val="24"/>
          <w:szCs w:val="24"/>
        </w:rPr>
      </w:pPr>
      <m:oMathPara>
        <m:oMath>
          <m:r>
            <w:rPr>
              <w:rFonts w:ascii="Cambria Math" w:hAnsi="Cambria Math" w:cs="Times New Roman"/>
              <w:sz w:val="24"/>
              <w:szCs w:val="24"/>
            </w:rPr>
            <m:t>Ad(0)= (0.63 * 10 ) / 0.3</m:t>
          </m:r>
        </m:oMath>
      </m:oMathPara>
    </w:p>
    <w:p w14:paraId="1F29BE00" w14:textId="214785BF" w:rsidR="000151DA" w:rsidRPr="000151DA" w:rsidRDefault="00003335" w:rsidP="000151DA">
      <w:pPr>
        <w:rPr>
          <w:rFonts w:ascii="Times New Roman" w:eastAsiaTheme="minorEastAsia" w:hAnsi="Times New Roman" w:cs="Times New Roman"/>
          <w:sz w:val="24"/>
          <w:szCs w:val="24"/>
        </w:rPr>
      </w:pPr>
      <m:oMathPara>
        <m:oMath>
          <m:r>
            <w:rPr>
              <w:rFonts w:ascii="Cambria Math" w:hAnsi="Cambria Math" w:cs="Times New Roman"/>
              <w:sz w:val="24"/>
              <w:szCs w:val="24"/>
            </w:rPr>
            <m:t>Ad</m:t>
          </m:r>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21</m:t>
          </m:r>
        </m:oMath>
      </m:oMathPara>
    </w:p>
    <w:p w14:paraId="51F8B65E" w14:textId="180595C9" w:rsidR="000151DA" w:rsidRPr="00642871" w:rsidRDefault="003056D0" w:rsidP="003056D0">
      <w:pPr>
        <w:pStyle w:val="Prrafodelista"/>
        <w:jc w:val="both"/>
        <w:rPr>
          <w:rFonts w:ascii="Times New Roman" w:hAnsi="Times New Roman" w:cs="Times New Roman"/>
          <w:sz w:val="24"/>
          <w:szCs w:val="24"/>
        </w:rPr>
      </w:pPr>
      <w:r w:rsidRPr="003056D0">
        <w:rPr>
          <w:rFonts w:ascii="Times New Roman" w:hAnsi="Times New Roman" w:cs="Times New Roman"/>
          <w:sz w:val="24"/>
          <w:szCs w:val="24"/>
        </w:rPr>
        <w:t>Quiere decir que por cada 22 requerimientos individuales ubicamos una caja de 10 pares, en “0” años ocupamos 6 pares y en diez años ocuparemos 0.7*10 =7 pares.</w:t>
      </w:r>
    </w:p>
    <w:p w14:paraId="3647845E" w14:textId="77777777" w:rsidR="000151DA" w:rsidRDefault="000151DA" w:rsidP="000151DA">
      <w:pPr>
        <w:pStyle w:val="Prrafodelista"/>
        <w:jc w:val="both"/>
        <w:rPr>
          <w:rFonts w:ascii="Times New Roman" w:hAnsi="Times New Roman" w:cs="Times New Roman"/>
          <w:sz w:val="24"/>
          <w:szCs w:val="24"/>
        </w:rPr>
      </w:pPr>
    </w:p>
    <w:p w14:paraId="1389850D" w14:textId="77777777" w:rsidR="00E94E2B" w:rsidRDefault="00EC1BCC" w:rsidP="00E94E2B">
      <w:pPr>
        <w:pStyle w:val="Prrafodelista"/>
        <w:keepNext/>
        <w:jc w:val="center"/>
      </w:pPr>
      <w:r>
        <w:rPr>
          <w:noProof/>
        </w:rPr>
        <w:lastRenderedPageBreak/>
        <w:drawing>
          <wp:inline distT="0" distB="0" distL="0" distR="0" wp14:anchorId="0D33A83C" wp14:editId="38D5C76A">
            <wp:extent cx="4963886" cy="2479040"/>
            <wp:effectExtent l="0" t="0" r="8255" b="0"/>
            <wp:docPr id="3" name="Imagen 3">
              <a:extLst xmlns:a="http://schemas.openxmlformats.org/drawingml/2006/main">
                <a:ext uri="{FF2B5EF4-FFF2-40B4-BE49-F238E27FC236}">
                  <a16:creationId xmlns:a16="http://schemas.microsoft.com/office/drawing/2014/main" id="{C72A4815-E6B0-637F-2D28-832A75FD89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72A4815-E6B0-637F-2D28-832A75FD899A}"/>
                        </a:ext>
                      </a:extLst>
                    </pic:cNvPr>
                    <pic:cNvPicPr>
                      <a:picLocks noChangeAspect="1"/>
                    </pic:cNvPicPr>
                  </pic:nvPicPr>
                  <pic:blipFill>
                    <a:blip r:embed="rId16"/>
                    <a:stretch>
                      <a:fillRect/>
                    </a:stretch>
                  </pic:blipFill>
                  <pic:spPr>
                    <a:xfrm>
                      <a:off x="0" y="0"/>
                      <a:ext cx="4965835" cy="2480013"/>
                    </a:xfrm>
                    <a:prstGeom prst="rect">
                      <a:avLst/>
                    </a:prstGeom>
                  </pic:spPr>
                </pic:pic>
              </a:graphicData>
            </a:graphic>
          </wp:inline>
        </w:drawing>
      </w:r>
    </w:p>
    <w:p w14:paraId="49FDA4A4" w14:textId="2A22ACBA" w:rsidR="000151DA" w:rsidRDefault="00E94E2B" w:rsidP="00E94E2B">
      <w:pPr>
        <w:pStyle w:val="Descripcin"/>
        <w:jc w:val="center"/>
        <w:rPr>
          <w:rFonts w:ascii="Times New Roman" w:hAnsi="Times New Roman" w:cs="Times New Roman"/>
          <w:sz w:val="24"/>
          <w:szCs w:val="24"/>
        </w:rPr>
      </w:pPr>
      <w:r>
        <w:t xml:space="preserve">Ilustración </w:t>
      </w:r>
      <w:r>
        <w:fldChar w:fldCharType="begin"/>
      </w:r>
      <w:r>
        <w:instrText>SEQ Ilustración \* ARABIC</w:instrText>
      </w:r>
      <w:r>
        <w:fldChar w:fldCharType="separate"/>
      </w:r>
      <w:r w:rsidR="006F55FF">
        <w:rPr>
          <w:noProof/>
        </w:rPr>
        <w:t>3</w:t>
      </w:r>
      <w:r>
        <w:fldChar w:fldCharType="end"/>
      </w:r>
      <w:r>
        <w:t>: Segmentación de los distritos.</w:t>
      </w:r>
    </w:p>
    <w:p w14:paraId="1BD7C189" w14:textId="77777777" w:rsidR="00EC1BCC" w:rsidRDefault="00EC1BCC" w:rsidP="00EC1BCC">
      <w:pPr>
        <w:pStyle w:val="Prrafodelista"/>
        <w:rPr>
          <w:rFonts w:ascii="Times New Roman" w:hAnsi="Times New Roman" w:cs="Times New Roman"/>
          <w:sz w:val="24"/>
          <w:szCs w:val="24"/>
        </w:rPr>
      </w:pPr>
    </w:p>
    <w:p w14:paraId="0AA5D0DD" w14:textId="77777777" w:rsidR="00EC1BCC" w:rsidRPr="00642871" w:rsidRDefault="00EC1BCC" w:rsidP="00EC1BCC">
      <w:pPr>
        <w:pStyle w:val="Prrafodelista"/>
        <w:rPr>
          <w:rFonts w:ascii="Times New Roman" w:hAnsi="Times New Roman" w:cs="Times New Roman"/>
          <w:sz w:val="24"/>
          <w:szCs w:val="24"/>
        </w:rPr>
      </w:pPr>
    </w:p>
    <w:p w14:paraId="0B16849F" w14:textId="5B2203FB" w:rsidR="00C82AC8" w:rsidRDefault="00C82AC8" w:rsidP="00C82AC8">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RESULTADOS</w:t>
      </w:r>
    </w:p>
    <w:p w14:paraId="64BB4287" w14:textId="0BA0D8CA" w:rsidR="00C82AC8" w:rsidRPr="00C82AC8" w:rsidRDefault="00C82AC8" w:rsidP="005B458C">
      <w:pPr>
        <w:ind w:left="360"/>
        <w:jc w:val="both"/>
        <w:rPr>
          <w:rFonts w:ascii="Times New Roman" w:hAnsi="Times New Roman" w:cs="Times New Roman"/>
          <w:sz w:val="24"/>
          <w:szCs w:val="24"/>
        </w:rPr>
      </w:pPr>
      <w:r w:rsidRPr="00C82AC8">
        <w:rPr>
          <w:rFonts w:ascii="Times New Roman" w:hAnsi="Times New Roman" w:cs="Times New Roman"/>
          <w:sz w:val="24"/>
          <w:szCs w:val="24"/>
        </w:rPr>
        <w:t xml:space="preserve">Se realizo el diseño de la red de abonados para </w:t>
      </w:r>
      <w:r w:rsidR="00793190">
        <w:rPr>
          <w:rFonts w:ascii="Times New Roman" w:hAnsi="Times New Roman" w:cs="Times New Roman"/>
          <w:sz w:val="24"/>
          <w:szCs w:val="24"/>
        </w:rPr>
        <w:t>8</w:t>
      </w:r>
      <w:r w:rsidRPr="00C82AC8">
        <w:rPr>
          <w:rFonts w:ascii="Times New Roman" w:hAnsi="Times New Roman" w:cs="Times New Roman"/>
          <w:sz w:val="24"/>
          <w:szCs w:val="24"/>
        </w:rPr>
        <w:t xml:space="preserve"> distritos tomando en cuenta que los valores iniciales de abonado con lo que se </w:t>
      </w:r>
      <w:r w:rsidR="005B458C" w:rsidRPr="00C82AC8">
        <w:rPr>
          <w:rFonts w:ascii="Times New Roman" w:hAnsi="Times New Roman" w:cs="Times New Roman"/>
          <w:sz w:val="24"/>
          <w:szCs w:val="24"/>
        </w:rPr>
        <w:t>proyectó</w:t>
      </w:r>
      <w:r w:rsidRPr="00C82AC8">
        <w:rPr>
          <w:rFonts w:ascii="Times New Roman" w:hAnsi="Times New Roman" w:cs="Times New Roman"/>
          <w:sz w:val="24"/>
          <w:szCs w:val="24"/>
        </w:rPr>
        <w:t xml:space="preserve"> para 10 años, de esta manera tomando en cuenta la normativa de CNT como ya existen parámetros técnicos y modelos se </w:t>
      </w:r>
      <w:r w:rsidR="001410E5" w:rsidRPr="00C82AC8">
        <w:rPr>
          <w:rFonts w:ascii="Times New Roman" w:hAnsi="Times New Roman" w:cs="Times New Roman"/>
          <w:sz w:val="24"/>
          <w:szCs w:val="24"/>
        </w:rPr>
        <w:t>usó</w:t>
      </w:r>
      <w:r w:rsidRPr="00C82AC8">
        <w:rPr>
          <w:rFonts w:ascii="Times New Roman" w:hAnsi="Times New Roman" w:cs="Times New Roman"/>
          <w:sz w:val="24"/>
          <w:szCs w:val="24"/>
        </w:rPr>
        <w:t xml:space="preserve"> de tal manera que solo cambia los datos de investigación de los distritos, tales como la distancia, los puntos de cada uno de</w:t>
      </w:r>
      <w:r w:rsidR="008A5BC5">
        <w:rPr>
          <w:rFonts w:ascii="Times New Roman" w:hAnsi="Times New Roman" w:cs="Times New Roman"/>
          <w:sz w:val="24"/>
          <w:szCs w:val="24"/>
        </w:rPr>
        <w:t xml:space="preserve"> </w:t>
      </w:r>
      <w:r w:rsidRPr="00C82AC8">
        <w:rPr>
          <w:rFonts w:ascii="Times New Roman" w:hAnsi="Times New Roman" w:cs="Times New Roman"/>
          <w:sz w:val="24"/>
          <w:szCs w:val="24"/>
        </w:rPr>
        <w:t xml:space="preserve">los postes, subidas a postes y pozos. Algo que recalcar es que se </w:t>
      </w:r>
      <w:r w:rsidR="001410E5" w:rsidRPr="00C82AC8">
        <w:rPr>
          <w:rFonts w:ascii="Times New Roman" w:hAnsi="Times New Roman" w:cs="Times New Roman"/>
          <w:sz w:val="24"/>
          <w:szCs w:val="24"/>
        </w:rPr>
        <w:t>tomó</w:t>
      </w:r>
      <w:r w:rsidRPr="00C82AC8">
        <w:rPr>
          <w:rFonts w:ascii="Times New Roman" w:hAnsi="Times New Roman" w:cs="Times New Roman"/>
          <w:sz w:val="24"/>
          <w:szCs w:val="24"/>
        </w:rPr>
        <w:t xml:space="preserve"> en cuenta el mapa existente de </w:t>
      </w:r>
      <w:r w:rsidR="008A5BC5">
        <w:rPr>
          <w:rFonts w:ascii="Times New Roman" w:hAnsi="Times New Roman" w:cs="Times New Roman"/>
          <w:sz w:val="24"/>
          <w:szCs w:val="24"/>
        </w:rPr>
        <w:t xml:space="preserve">la ciudad de </w:t>
      </w:r>
      <w:r w:rsidR="00C954C5">
        <w:rPr>
          <w:rFonts w:ascii="Times New Roman" w:hAnsi="Times New Roman" w:cs="Times New Roman"/>
          <w:sz w:val="24"/>
          <w:szCs w:val="24"/>
        </w:rPr>
        <w:t>Loja,</w:t>
      </w:r>
      <w:r w:rsidR="001410E5">
        <w:rPr>
          <w:rFonts w:ascii="Times New Roman" w:hAnsi="Times New Roman" w:cs="Times New Roman"/>
          <w:sz w:val="24"/>
          <w:szCs w:val="24"/>
        </w:rPr>
        <w:t xml:space="preserve"> </w:t>
      </w:r>
      <w:r w:rsidR="001410E5" w:rsidRPr="00C82AC8">
        <w:rPr>
          <w:rFonts w:ascii="Times New Roman" w:hAnsi="Times New Roman" w:cs="Times New Roman"/>
          <w:sz w:val="24"/>
          <w:szCs w:val="24"/>
        </w:rPr>
        <w:t>pero</w:t>
      </w:r>
      <w:r w:rsidRPr="00C82AC8">
        <w:rPr>
          <w:rFonts w:ascii="Times New Roman" w:hAnsi="Times New Roman" w:cs="Times New Roman"/>
          <w:sz w:val="24"/>
          <w:szCs w:val="24"/>
        </w:rPr>
        <w:t xml:space="preserve"> </w:t>
      </w:r>
      <w:r w:rsidR="00257FC9">
        <w:rPr>
          <w:rFonts w:ascii="Times New Roman" w:hAnsi="Times New Roman" w:cs="Times New Roman"/>
          <w:sz w:val="24"/>
          <w:szCs w:val="24"/>
        </w:rPr>
        <w:t xml:space="preserve">como no </w:t>
      </w:r>
      <w:r w:rsidR="001410E5">
        <w:rPr>
          <w:rFonts w:ascii="Times New Roman" w:hAnsi="Times New Roman" w:cs="Times New Roman"/>
          <w:sz w:val="24"/>
          <w:szCs w:val="24"/>
        </w:rPr>
        <w:t>está</w:t>
      </w:r>
      <w:r w:rsidRPr="00C82AC8">
        <w:rPr>
          <w:rFonts w:ascii="Times New Roman" w:hAnsi="Times New Roman" w:cs="Times New Roman"/>
          <w:sz w:val="24"/>
          <w:szCs w:val="24"/>
        </w:rPr>
        <w:t xml:space="preserve"> actualizado por lo que varían en un porcentaje bajo de los posibles futuros abonados que pueda haber a </w:t>
      </w:r>
      <w:r w:rsidR="00C954C5" w:rsidRPr="00C82AC8">
        <w:rPr>
          <w:rFonts w:ascii="Times New Roman" w:hAnsi="Times New Roman" w:cs="Times New Roman"/>
          <w:sz w:val="24"/>
          <w:szCs w:val="24"/>
        </w:rPr>
        <w:t>futuro,</w:t>
      </w:r>
      <w:r w:rsidRPr="00C82AC8">
        <w:rPr>
          <w:rFonts w:ascii="Times New Roman" w:hAnsi="Times New Roman" w:cs="Times New Roman"/>
          <w:sz w:val="24"/>
          <w:szCs w:val="24"/>
        </w:rPr>
        <w:t xml:space="preserve"> pero no </w:t>
      </w:r>
      <w:r w:rsidR="001410E5" w:rsidRPr="00C82AC8">
        <w:rPr>
          <w:rFonts w:ascii="Times New Roman" w:hAnsi="Times New Roman" w:cs="Times New Roman"/>
          <w:sz w:val="24"/>
          <w:szCs w:val="24"/>
        </w:rPr>
        <w:t>varía</w:t>
      </w:r>
      <w:r w:rsidRPr="00C82AC8">
        <w:rPr>
          <w:rFonts w:ascii="Times New Roman" w:hAnsi="Times New Roman" w:cs="Times New Roman"/>
          <w:sz w:val="24"/>
          <w:szCs w:val="24"/>
        </w:rPr>
        <w:t xml:space="preserve"> en mucho el resultado.</w:t>
      </w:r>
    </w:p>
    <w:p w14:paraId="766117B9" w14:textId="748CC119" w:rsidR="00E34AE5" w:rsidRPr="0080480E" w:rsidRDefault="00C47F90" w:rsidP="0080480E">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CONCLUSIONES</w:t>
      </w:r>
    </w:p>
    <w:p w14:paraId="05C5DB06" w14:textId="149B5632" w:rsidR="00B36147" w:rsidRPr="00B072EF" w:rsidRDefault="00B36147" w:rsidP="00B072EF">
      <w:pPr>
        <w:pStyle w:val="Prrafodelista"/>
        <w:numPr>
          <w:ilvl w:val="0"/>
          <w:numId w:val="35"/>
        </w:numPr>
        <w:ind w:left="720"/>
        <w:jc w:val="both"/>
        <w:rPr>
          <w:rFonts w:ascii="Times New Roman" w:hAnsi="Times New Roman" w:cs="Times New Roman"/>
          <w:sz w:val="24"/>
          <w:szCs w:val="24"/>
        </w:rPr>
      </w:pPr>
      <w:r w:rsidRPr="00B36147">
        <w:rPr>
          <w:rFonts w:ascii="Times New Roman" w:hAnsi="Times New Roman" w:cs="Times New Roman"/>
          <w:sz w:val="24"/>
          <w:szCs w:val="24"/>
        </w:rPr>
        <w:t>En su mayor medida, se lograron cumplir las condiciones iniciales del diseño, especialmente en lo que respecta a la red de abonados</w:t>
      </w:r>
      <w:r>
        <w:rPr>
          <w:rFonts w:ascii="Times New Roman" w:hAnsi="Times New Roman" w:cs="Times New Roman"/>
          <w:sz w:val="24"/>
          <w:szCs w:val="24"/>
        </w:rPr>
        <w:t xml:space="preserve">, </w:t>
      </w:r>
      <w:r w:rsidR="00E565F5">
        <w:rPr>
          <w:rFonts w:ascii="Times New Roman" w:hAnsi="Times New Roman" w:cs="Times New Roman"/>
          <w:sz w:val="24"/>
          <w:szCs w:val="24"/>
        </w:rPr>
        <w:t>e</w:t>
      </w:r>
      <w:r w:rsidRPr="00B36147">
        <w:rPr>
          <w:rFonts w:ascii="Times New Roman" w:hAnsi="Times New Roman" w:cs="Times New Roman"/>
          <w:sz w:val="24"/>
          <w:szCs w:val="24"/>
        </w:rPr>
        <w:t>st</w:t>
      </w:r>
      <w:r w:rsidR="00E565F5">
        <w:rPr>
          <w:rFonts w:ascii="Times New Roman" w:hAnsi="Times New Roman" w:cs="Times New Roman"/>
          <w:sz w:val="24"/>
          <w:szCs w:val="24"/>
        </w:rPr>
        <w:t>o</w:t>
      </w:r>
      <w:r w:rsidRPr="00B36147">
        <w:rPr>
          <w:rFonts w:ascii="Times New Roman" w:hAnsi="Times New Roman" w:cs="Times New Roman"/>
          <w:sz w:val="24"/>
          <w:szCs w:val="24"/>
        </w:rPr>
        <w:t xml:space="preserve"> </w:t>
      </w:r>
      <w:r w:rsidR="005B458C" w:rsidRPr="00B36147">
        <w:rPr>
          <w:rFonts w:ascii="Times New Roman" w:hAnsi="Times New Roman" w:cs="Times New Roman"/>
          <w:sz w:val="24"/>
          <w:szCs w:val="24"/>
        </w:rPr>
        <w:t>se centr</w:t>
      </w:r>
      <w:r w:rsidR="004868D9">
        <w:rPr>
          <w:rFonts w:ascii="Times New Roman" w:hAnsi="Times New Roman" w:cs="Times New Roman"/>
          <w:sz w:val="24"/>
          <w:szCs w:val="24"/>
        </w:rPr>
        <w:t>ará</w:t>
      </w:r>
      <w:r w:rsidR="005B458C" w:rsidRPr="00B36147">
        <w:rPr>
          <w:rFonts w:ascii="Times New Roman" w:hAnsi="Times New Roman" w:cs="Times New Roman"/>
          <w:sz w:val="24"/>
          <w:szCs w:val="24"/>
        </w:rPr>
        <w:t xml:space="preserve"> en</w:t>
      </w:r>
      <w:r w:rsidRPr="00B36147">
        <w:rPr>
          <w:rFonts w:ascii="Times New Roman" w:hAnsi="Times New Roman" w:cs="Times New Roman"/>
          <w:sz w:val="24"/>
          <w:szCs w:val="24"/>
        </w:rPr>
        <w:t xml:space="preserve"> el diseño de áreas urbanas, específicamente en los</w:t>
      </w:r>
      <w:r w:rsidR="00E565F5">
        <w:rPr>
          <w:rFonts w:ascii="Times New Roman" w:hAnsi="Times New Roman" w:cs="Times New Roman"/>
          <w:sz w:val="24"/>
          <w:szCs w:val="24"/>
        </w:rPr>
        <w:t xml:space="preserve"> 8</w:t>
      </w:r>
      <w:r w:rsidRPr="00B36147">
        <w:rPr>
          <w:rFonts w:ascii="Times New Roman" w:hAnsi="Times New Roman" w:cs="Times New Roman"/>
          <w:sz w:val="24"/>
          <w:szCs w:val="24"/>
        </w:rPr>
        <w:t xml:space="preserve"> distritos</w:t>
      </w:r>
      <w:r w:rsidR="00E565F5">
        <w:rPr>
          <w:rFonts w:ascii="Times New Roman" w:hAnsi="Times New Roman" w:cs="Times New Roman"/>
          <w:sz w:val="24"/>
          <w:szCs w:val="24"/>
        </w:rPr>
        <w:t xml:space="preserve"> para el cual </w:t>
      </w:r>
      <w:r w:rsidR="005B458C">
        <w:rPr>
          <w:rFonts w:ascii="Times New Roman" w:hAnsi="Times New Roman" w:cs="Times New Roman"/>
          <w:sz w:val="24"/>
          <w:szCs w:val="24"/>
        </w:rPr>
        <w:t>el</w:t>
      </w:r>
      <w:r w:rsidR="005B458C" w:rsidRPr="00B36147">
        <w:rPr>
          <w:rFonts w:ascii="Times New Roman" w:hAnsi="Times New Roman" w:cs="Times New Roman"/>
          <w:sz w:val="24"/>
          <w:szCs w:val="24"/>
        </w:rPr>
        <w:t xml:space="preserve"> número</w:t>
      </w:r>
      <w:r w:rsidRPr="00B36147">
        <w:rPr>
          <w:rFonts w:ascii="Times New Roman" w:hAnsi="Times New Roman" w:cs="Times New Roman"/>
          <w:sz w:val="24"/>
          <w:szCs w:val="24"/>
        </w:rPr>
        <w:t xml:space="preserve"> de posibles abonados requiera la implementación de un único distrito, este se coloque lo más cerca posible de la central local, en lugar de basarse únicamente en las coordenadas geográficas </w:t>
      </w:r>
      <w:r w:rsidR="008E55C2">
        <w:rPr>
          <w:rFonts w:ascii="Times New Roman" w:hAnsi="Times New Roman" w:cs="Times New Roman"/>
          <w:sz w:val="24"/>
          <w:szCs w:val="24"/>
        </w:rPr>
        <w:t>central respecto a los ocho distritos</w:t>
      </w:r>
      <w:r w:rsidRPr="00B36147">
        <w:rPr>
          <w:rFonts w:ascii="Times New Roman" w:hAnsi="Times New Roman" w:cs="Times New Roman"/>
          <w:sz w:val="24"/>
          <w:szCs w:val="24"/>
        </w:rPr>
        <w:t>.</w:t>
      </w:r>
    </w:p>
    <w:p w14:paraId="73DAE1F4" w14:textId="6C0CCEE5" w:rsidR="00B97DB7" w:rsidRPr="00B072EF" w:rsidRDefault="0035106E" w:rsidP="00B072EF">
      <w:pPr>
        <w:pStyle w:val="Prrafodelista"/>
        <w:numPr>
          <w:ilvl w:val="0"/>
          <w:numId w:val="35"/>
        </w:numPr>
        <w:ind w:left="720"/>
        <w:jc w:val="both"/>
        <w:rPr>
          <w:rFonts w:ascii="Times New Roman" w:hAnsi="Times New Roman" w:cs="Times New Roman"/>
          <w:sz w:val="24"/>
          <w:szCs w:val="24"/>
        </w:rPr>
      </w:pPr>
      <w:r>
        <w:rPr>
          <w:rFonts w:ascii="Times New Roman" w:hAnsi="Times New Roman" w:cs="Times New Roman"/>
          <w:sz w:val="24"/>
          <w:szCs w:val="24"/>
        </w:rPr>
        <w:t>Referente a la forma geométrica</w:t>
      </w:r>
      <w:r w:rsidR="00C52FD0" w:rsidRPr="00C52FD0">
        <w:rPr>
          <w:rFonts w:ascii="Times New Roman" w:hAnsi="Times New Roman" w:cs="Times New Roman"/>
          <w:sz w:val="24"/>
          <w:szCs w:val="24"/>
        </w:rPr>
        <w:t xml:space="preserve"> de </w:t>
      </w:r>
      <w:r>
        <w:rPr>
          <w:rFonts w:ascii="Times New Roman" w:hAnsi="Times New Roman" w:cs="Times New Roman"/>
          <w:sz w:val="24"/>
          <w:szCs w:val="24"/>
        </w:rPr>
        <w:t>los dist</w:t>
      </w:r>
      <w:r w:rsidR="00B97DB7">
        <w:rPr>
          <w:rFonts w:ascii="Times New Roman" w:hAnsi="Times New Roman" w:cs="Times New Roman"/>
          <w:sz w:val="24"/>
          <w:szCs w:val="24"/>
        </w:rPr>
        <w:t>ri</w:t>
      </w:r>
      <w:r w:rsidR="00F652FF">
        <w:rPr>
          <w:rFonts w:ascii="Times New Roman" w:hAnsi="Times New Roman" w:cs="Times New Roman"/>
          <w:sz w:val="24"/>
          <w:szCs w:val="24"/>
        </w:rPr>
        <w:t>t</w:t>
      </w:r>
      <w:r>
        <w:rPr>
          <w:rFonts w:ascii="Times New Roman" w:hAnsi="Times New Roman" w:cs="Times New Roman"/>
          <w:sz w:val="24"/>
          <w:szCs w:val="24"/>
        </w:rPr>
        <w:t>os en</w:t>
      </w:r>
      <w:r w:rsidR="00C52FD0" w:rsidRPr="00C52FD0">
        <w:rPr>
          <w:rFonts w:ascii="Times New Roman" w:hAnsi="Times New Roman" w:cs="Times New Roman"/>
          <w:sz w:val="24"/>
          <w:szCs w:val="24"/>
        </w:rPr>
        <w:t xml:space="preserve"> la normativa recomienda que los distritos tengan una forma rectangular, </w:t>
      </w:r>
      <w:r>
        <w:rPr>
          <w:rFonts w:ascii="Times New Roman" w:hAnsi="Times New Roman" w:cs="Times New Roman"/>
          <w:sz w:val="24"/>
          <w:szCs w:val="24"/>
        </w:rPr>
        <w:t xml:space="preserve">pero esto </w:t>
      </w:r>
      <w:r w:rsidR="00B072EF">
        <w:rPr>
          <w:rFonts w:ascii="Times New Roman" w:hAnsi="Times New Roman" w:cs="Times New Roman"/>
          <w:sz w:val="24"/>
          <w:szCs w:val="24"/>
        </w:rPr>
        <w:t xml:space="preserve">en </w:t>
      </w:r>
      <w:r w:rsidR="00B072EF" w:rsidRPr="00C52FD0">
        <w:rPr>
          <w:rFonts w:ascii="Times New Roman" w:hAnsi="Times New Roman" w:cs="Times New Roman"/>
          <w:sz w:val="24"/>
          <w:szCs w:val="24"/>
        </w:rPr>
        <w:t>los</w:t>
      </w:r>
      <w:r w:rsidR="00C52FD0" w:rsidRPr="00C52FD0">
        <w:rPr>
          <w:rFonts w:ascii="Times New Roman" w:hAnsi="Times New Roman" w:cs="Times New Roman"/>
          <w:sz w:val="24"/>
          <w:szCs w:val="24"/>
        </w:rPr>
        <w:t xml:space="preserve"> planos no se cumple con esta recomendación </w:t>
      </w:r>
      <w:r>
        <w:rPr>
          <w:rFonts w:ascii="Times New Roman" w:hAnsi="Times New Roman" w:cs="Times New Roman"/>
          <w:sz w:val="24"/>
          <w:szCs w:val="24"/>
        </w:rPr>
        <w:t>por motivo</w:t>
      </w:r>
      <w:r w:rsidR="00C52FD0" w:rsidRPr="00C52FD0">
        <w:rPr>
          <w:rFonts w:ascii="Times New Roman" w:hAnsi="Times New Roman" w:cs="Times New Roman"/>
          <w:sz w:val="24"/>
          <w:szCs w:val="24"/>
        </w:rPr>
        <w:t xml:space="preserve"> a las diferentes medidas de calles, aceras, además de que no todas las cuadras tienen una medida simétrica</w:t>
      </w:r>
      <w:r w:rsidR="00BD58D7">
        <w:rPr>
          <w:rFonts w:ascii="Times New Roman" w:hAnsi="Times New Roman" w:cs="Times New Roman"/>
          <w:sz w:val="24"/>
          <w:szCs w:val="24"/>
        </w:rPr>
        <w:t>,</w:t>
      </w:r>
      <w:r w:rsidR="00C52FD0" w:rsidRPr="00C52FD0">
        <w:rPr>
          <w:rFonts w:ascii="Times New Roman" w:hAnsi="Times New Roman" w:cs="Times New Roman"/>
          <w:sz w:val="24"/>
          <w:szCs w:val="24"/>
        </w:rPr>
        <w:t xml:space="preserve"> teniendo en cuenta el área y la situación socioeconómica de los mismos.</w:t>
      </w:r>
    </w:p>
    <w:p w14:paraId="585C9C09" w14:textId="4BA829A5" w:rsidR="00B97DB7" w:rsidRPr="00B97DB7" w:rsidRDefault="00B97DB7" w:rsidP="00C52FD0">
      <w:pPr>
        <w:pStyle w:val="Prrafodelista"/>
        <w:numPr>
          <w:ilvl w:val="0"/>
          <w:numId w:val="35"/>
        </w:numPr>
        <w:ind w:left="720"/>
        <w:jc w:val="both"/>
        <w:rPr>
          <w:rFonts w:ascii="Times New Roman" w:hAnsi="Times New Roman" w:cs="Times New Roman"/>
          <w:sz w:val="24"/>
          <w:szCs w:val="24"/>
        </w:rPr>
      </w:pPr>
      <w:r w:rsidRPr="00B97DB7">
        <w:rPr>
          <w:rFonts w:ascii="Times New Roman" w:hAnsi="Times New Roman" w:cs="Times New Roman"/>
          <w:sz w:val="24"/>
          <w:szCs w:val="24"/>
        </w:rPr>
        <w:t xml:space="preserve">Se </w:t>
      </w:r>
      <w:r w:rsidR="0054743E">
        <w:rPr>
          <w:rFonts w:ascii="Times New Roman" w:hAnsi="Times New Roman" w:cs="Times New Roman"/>
          <w:sz w:val="24"/>
          <w:szCs w:val="24"/>
        </w:rPr>
        <w:t>diseñará</w:t>
      </w:r>
      <w:r w:rsidRPr="00B97DB7">
        <w:rPr>
          <w:rFonts w:ascii="Times New Roman" w:hAnsi="Times New Roman" w:cs="Times New Roman"/>
          <w:sz w:val="24"/>
          <w:szCs w:val="24"/>
        </w:rPr>
        <w:t xml:space="preserve"> la distribución de </w:t>
      </w:r>
      <w:r>
        <w:rPr>
          <w:rFonts w:ascii="Times New Roman" w:hAnsi="Times New Roman" w:cs="Times New Roman"/>
          <w:sz w:val="24"/>
          <w:szCs w:val="24"/>
        </w:rPr>
        <w:t>red</w:t>
      </w:r>
      <w:r w:rsidRPr="00B97DB7">
        <w:rPr>
          <w:rFonts w:ascii="Times New Roman" w:hAnsi="Times New Roman" w:cs="Times New Roman"/>
          <w:sz w:val="24"/>
          <w:szCs w:val="24"/>
        </w:rPr>
        <w:t xml:space="preserve"> de dispersión para poder cubrir la demanda de los usuarios existentes, así como los usuarios proyectados</w:t>
      </w:r>
      <w:r>
        <w:rPr>
          <w:rFonts w:ascii="Times New Roman" w:hAnsi="Times New Roman" w:cs="Times New Roman"/>
          <w:sz w:val="24"/>
          <w:szCs w:val="24"/>
        </w:rPr>
        <w:t xml:space="preserve"> a 10 años</w:t>
      </w:r>
      <w:r w:rsidRPr="00B97DB7">
        <w:rPr>
          <w:rFonts w:ascii="Times New Roman" w:hAnsi="Times New Roman" w:cs="Times New Roman"/>
          <w:sz w:val="24"/>
          <w:szCs w:val="24"/>
        </w:rPr>
        <w:t xml:space="preserve">, </w:t>
      </w:r>
      <w:r>
        <w:rPr>
          <w:rFonts w:ascii="Times New Roman" w:hAnsi="Times New Roman" w:cs="Times New Roman"/>
          <w:sz w:val="24"/>
          <w:szCs w:val="24"/>
        </w:rPr>
        <w:t xml:space="preserve">rigiéndose a </w:t>
      </w:r>
      <w:r w:rsidRPr="00B97DB7">
        <w:rPr>
          <w:rFonts w:ascii="Times New Roman" w:hAnsi="Times New Roman" w:cs="Times New Roman"/>
          <w:sz w:val="24"/>
          <w:szCs w:val="24"/>
        </w:rPr>
        <w:t>la normativa de CNT.</w:t>
      </w:r>
    </w:p>
    <w:p w14:paraId="755E6818" w14:textId="77777777" w:rsidR="00B97DB7" w:rsidRPr="00B97DB7" w:rsidRDefault="00B97DB7" w:rsidP="00B97DB7">
      <w:pPr>
        <w:pStyle w:val="Prrafodelista"/>
        <w:rPr>
          <w:rFonts w:ascii="Times New Roman" w:hAnsi="Times New Roman" w:cs="Times New Roman"/>
          <w:sz w:val="24"/>
          <w:szCs w:val="24"/>
        </w:rPr>
      </w:pPr>
    </w:p>
    <w:p w14:paraId="77222E7D" w14:textId="77777777" w:rsidR="00B97DB7" w:rsidRDefault="00B97DB7" w:rsidP="00B97DB7">
      <w:pPr>
        <w:pStyle w:val="Prrafodelista"/>
        <w:jc w:val="both"/>
        <w:rPr>
          <w:rFonts w:ascii="Times New Roman" w:hAnsi="Times New Roman" w:cs="Times New Roman"/>
          <w:sz w:val="24"/>
          <w:szCs w:val="24"/>
        </w:rPr>
      </w:pPr>
    </w:p>
    <w:p w14:paraId="02BB4ADF" w14:textId="77777777" w:rsidR="00B072EF" w:rsidRDefault="00B072EF" w:rsidP="00B97DB7">
      <w:pPr>
        <w:pStyle w:val="Prrafodelista"/>
        <w:jc w:val="both"/>
        <w:rPr>
          <w:rFonts w:ascii="Times New Roman" w:hAnsi="Times New Roman" w:cs="Times New Roman"/>
          <w:sz w:val="24"/>
          <w:szCs w:val="24"/>
        </w:rPr>
      </w:pPr>
    </w:p>
    <w:p w14:paraId="742BCB45" w14:textId="77777777" w:rsidR="00B072EF" w:rsidRPr="00C52FD0" w:rsidRDefault="00B072EF" w:rsidP="00B97DB7">
      <w:pPr>
        <w:pStyle w:val="Prrafodelista"/>
        <w:jc w:val="both"/>
        <w:rPr>
          <w:rFonts w:ascii="Times New Roman" w:hAnsi="Times New Roman" w:cs="Times New Roman"/>
          <w:sz w:val="24"/>
          <w:szCs w:val="24"/>
        </w:rPr>
      </w:pPr>
    </w:p>
    <w:p w14:paraId="09CF3C31" w14:textId="7D4B3254" w:rsidR="00C47F90" w:rsidRDefault="00C47F90" w:rsidP="00C47F90">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RECOMENDACIONES</w:t>
      </w:r>
    </w:p>
    <w:p w14:paraId="4A323248" w14:textId="184AB33F" w:rsidR="00612B95" w:rsidRPr="00B274E6" w:rsidRDefault="00AB5FC7" w:rsidP="005B458C">
      <w:pPr>
        <w:pStyle w:val="Prrafodelista"/>
        <w:numPr>
          <w:ilvl w:val="0"/>
          <w:numId w:val="32"/>
        </w:numPr>
        <w:jc w:val="both"/>
        <w:rPr>
          <w:rFonts w:ascii="Times New Roman" w:hAnsi="Times New Roman" w:cs="Times New Roman"/>
          <w:sz w:val="24"/>
          <w:szCs w:val="24"/>
        </w:rPr>
      </w:pPr>
      <w:r w:rsidRPr="00B274E6">
        <w:rPr>
          <w:rFonts w:ascii="Times New Roman" w:hAnsi="Times New Roman" w:cs="Times New Roman"/>
          <w:sz w:val="24"/>
          <w:szCs w:val="24"/>
        </w:rPr>
        <w:t xml:space="preserve">Se debe tomar muy en cuenta de donde se debe partir ya que inicialmente se requiere </w:t>
      </w:r>
      <w:r w:rsidR="00561B50" w:rsidRPr="00B274E6">
        <w:rPr>
          <w:rFonts w:ascii="Times New Roman" w:hAnsi="Times New Roman" w:cs="Times New Roman"/>
          <w:sz w:val="24"/>
          <w:szCs w:val="24"/>
        </w:rPr>
        <w:t>el mapa de la ciudad actualizad ya que de eso dependerá el crecimiento de la población</w:t>
      </w:r>
    </w:p>
    <w:p w14:paraId="7FB500C1" w14:textId="17D02956" w:rsidR="00561B50" w:rsidRPr="00B274E6" w:rsidRDefault="00561B50" w:rsidP="005B458C">
      <w:pPr>
        <w:pStyle w:val="Prrafodelista"/>
        <w:numPr>
          <w:ilvl w:val="0"/>
          <w:numId w:val="32"/>
        </w:numPr>
        <w:jc w:val="both"/>
        <w:rPr>
          <w:rFonts w:ascii="Times New Roman" w:hAnsi="Times New Roman" w:cs="Times New Roman"/>
          <w:sz w:val="24"/>
          <w:szCs w:val="24"/>
        </w:rPr>
      </w:pPr>
      <w:r w:rsidRPr="00B274E6">
        <w:rPr>
          <w:rFonts w:ascii="Times New Roman" w:hAnsi="Times New Roman" w:cs="Times New Roman"/>
          <w:sz w:val="24"/>
          <w:szCs w:val="24"/>
        </w:rPr>
        <w:t xml:space="preserve">Tomar en cuenta </w:t>
      </w:r>
      <w:r w:rsidR="00493F36" w:rsidRPr="00B274E6">
        <w:rPr>
          <w:rFonts w:ascii="Times New Roman" w:hAnsi="Times New Roman" w:cs="Times New Roman"/>
          <w:sz w:val="24"/>
          <w:szCs w:val="24"/>
        </w:rPr>
        <w:t xml:space="preserve">la posición dé cada uno de los distritos y </w:t>
      </w:r>
      <w:r w:rsidR="005B458C" w:rsidRPr="00B274E6">
        <w:rPr>
          <w:rFonts w:ascii="Times New Roman" w:hAnsi="Times New Roman" w:cs="Times New Roman"/>
          <w:sz w:val="24"/>
          <w:szCs w:val="24"/>
        </w:rPr>
        <w:t>cuál</w:t>
      </w:r>
      <w:r w:rsidR="00493F36" w:rsidRPr="00B274E6">
        <w:rPr>
          <w:rFonts w:ascii="Times New Roman" w:hAnsi="Times New Roman" w:cs="Times New Roman"/>
          <w:sz w:val="24"/>
          <w:szCs w:val="24"/>
        </w:rPr>
        <w:t xml:space="preserve"> va a ser el principal para que </w:t>
      </w:r>
      <w:r w:rsidR="0098592F" w:rsidRPr="00B274E6">
        <w:rPr>
          <w:rFonts w:ascii="Times New Roman" w:hAnsi="Times New Roman" w:cs="Times New Roman"/>
          <w:sz w:val="24"/>
          <w:szCs w:val="24"/>
        </w:rPr>
        <w:t>después por su distancia no exceda las perdidas</w:t>
      </w:r>
      <w:r w:rsidR="00B274E6" w:rsidRPr="00B274E6">
        <w:rPr>
          <w:rFonts w:ascii="Times New Roman" w:hAnsi="Times New Roman" w:cs="Times New Roman"/>
          <w:sz w:val="24"/>
          <w:szCs w:val="24"/>
        </w:rPr>
        <w:t>.</w:t>
      </w:r>
    </w:p>
    <w:p w14:paraId="254FAC29" w14:textId="431FD050" w:rsidR="00F4643A" w:rsidRPr="00B072EF" w:rsidRDefault="00F4643A" w:rsidP="00B072EF">
      <w:pPr>
        <w:pStyle w:val="Prrafodelista"/>
        <w:numPr>
          <w:ilvl w:val="0"/>
          <w:numId w:val="32"/>
        </w:numPr>
        <w:jc w:val="both"/>
        <w:rPr>
          <w:rFonts w:ascii="Times New Roman" w:hAnsi="Times New Roman" w:cs="Times New Roman"/>
          <w:sz w:val="24"/>
          <w:szCs w:val="24"/>
        </w:rPr>
      </w:pPr>
      <w:r>
        <w:rPr>
          <w:rFonts w:ascii="Times New Roman" w:hAnsi="Times New Roman" w:cs="Times New Roman"/>
          <w:sz w:val="24"/>
          <w:szCs w:val="24"/>
        </w:rPr>
        <w:t>Si hubiese po</w:t>
      </w:r>
      <w:r w:rsidRPr="00F4643A">
        <w:rPr>
          <w:rFonts w:ascii="Times New Roman" w:hAnsi="Times New Roman" w:cs="Times New Roman"/>
          <w:sz w:val="24"/>
          <w:szCs w:val="24"/>
        </w:rPr>
        <w:t xml:space="preserve">stes </w:t>
      </w:r>
      <w:r>
        <w:rPr>
          <w:rFonts w:ascii="Times New Roman" w:hAnsi="Times New Roman" w:cs="Times New Roman"/>
          <w:sz w:val="24"/>
          <w:szCs w:val="24"/>
        </w:rPr>
        <w:t>que supere</w:t>
      </w:r>
      <w:r w:rsidRPr="00F4643A">
        <w:rPr>
          <w:rFonts w:ascii="Times New Roman" w:hAnsi="Times New Roman" w:cs="Times New Roman"/>
          <w:sz w:val="24"/>
          <w:szCs w:val="24"/>
        </w:rPr>
        <w:t xml:space="preserve"> </w:t>
      </w:r>
      <w:r w:rsidR="00BE6887">
        <w:rPr>
          <w:rFonts w:ascii="Times New Roman" w:hAnsi="Times New Roman" w:cs="Times New Roman"/>
          <w:sz w:val="24"/>
          <w:szCs w:val="24"/>
        </w:rPr>
        <w:t>los</w:t>
      </w:r>
      <w:r w:rsidRPr="00F4643A">
        <w:rPr>
          <w:rFonts w:ascii="Times New Roman" w:hAnsi="Times New Roman" w:cs="Times New Roman"/>
          <w:sz w:val="24"/>
          <w:szCs w:val="24"/>
        </w:rPr>
        <w:t xml:space="preserve"> 50 metros se debe ubicar</w:t>
      </w:r>
      <w:r w:rsidR="00BE6887">
        <w:rPr>
          <w:rFonts w:ascii="Times New Roman" w:hAnsi="Times New Roman" w:cs="Times New Roman"/>
          <w:sz w:val="24"/>
          <w:szCs w:val="24"/>
        </w:rPr>
        <w:t xml:space="preserve"> </w:t>
      </w:r>
      <w:r w:rsidRPr="00F4643A">
        <w:rPr>
          <w:rFonts w:ascii="Times New Roman" w:hAnsi="Times New Roman" w:cs="Times New Roman"/>
          <w:sz w:val="24"/>
          <w:szCs w:val="24"/>
        </w:rPr>
        <w:t xml:space="preserve">un poste auxiliar entre los dos, ya que según la </w:t>
      </w:r>
      <w:r w:rsidR="00BE6887">
        <w:rPr>
          <w:rFonts w:ascii="Times New Roman" w:hAnsi="Times New Roman" w:cs="Times New Roman"/>
          <w:sz w:val="24"/>
          <w:szCs w:val="24"/>
        </w:rPr>
        <w:t>normativa de CNT</w:t>
      </w:r>
      <w:r w:rsidRPr="00F4643A">
        <w:rPr>
          <w:rFonts w:ascii="Times New Roman" w:hAnsi="Times New Roman" w:cs="Times New Roman"/>
          <w:sz w:val="24"/>
          <w:szCs w:val="24"/>
        </w:rPr>
        <w:t xml:space="preserve"> no debe </w:t>
      </w:r>
      <w:r w:rsidR="00BE6887">
        <w:rPr>
          <w:rFonts w:ascii="Times New Roman" w:hAnsi="Times New Roman" w:cs="Times New Roman"/>
          <w:sz w:val="24"/>
          <w:szCs w:val="24"/>
        </w:rPr>
        <w:t>existir</w:t>
      </w:r>
      <w:r w:rsidRPr="00F4643A">
        <w:rPr>
          <w:rFonts w:ascii="Times New Roman" w:hAnsi="Times New Roman" w:cs="Times New Roman"/>
          <w:sz w:val="24"/>
          <w:szCs w:val="24"/>
        </w:rPr>
        <w:t xml:space="preserve"> </w:t>
      </w:r>
      <w:r w:rsidR="00B072EF" w:rsidRPr="00F4643A">
        <w:rPr>
          <w:rFonts w:ascii="Times New Roman" w:hAnsi="Times New Roman" w:cs="Times New Roman"/>
          <w:sz w:val="24"/>
          <w:szCs w:val="24"/>
        </w:rPr>
        <w:t>más</w:t>
      </w:r>
      <w:r w:rsidRPr="00F4643A">
        <w:rPr>
          <w:rFonts w:ascii="Times New Roman" w:hAnsi="Times New Roman" w:cs="Times New Roman"/>
          <w:sz w:val="24"/>
          <w:szCs w:val="24"/>
        </w:rPr>
        <w:t xml:space="preserve"> de </w:t>
      </w:r>
      <w:r w:rsidRPr="00BE6887">
        <w:rPr>
          <w:rFonts w:ascii="Times New Roman" w:hAnsi="Times New Roman" w:cs="Times New Roman"/>
          <w:sz w:val="24"/>
          <w:szCs w:val="24"/>
        </w:rPr>
        <w:t>50</w:t>
      </w:r>
      <w:r w:rsidR="00BE6887">
        <w:rPr>
          <w:rFonts w:ascii="Times New Roman" w:hAnsi="Times New Roman" w:cs="Times New Roman"/>
          <w:sz w:val="24"/>
          <w:szCs w:val="24"/>
        </w:rPr>
        <w:t xml:space="preserve"> </w:t>
      </w:r>
      <w:r w:rsidRPr="00BE6887">
        <w:rPr>
          <w:rFonts w:ascii="Times New Roman" w:hAnsi="Times New Roman" w:cs="Times New Roman"/>
          <w:sz w:val="24"/>
          <w:szCs w:val="24"/>
        </w:rPr>
        <w:t>m</w:t>
      </w:r>
      <w:r w:rsidRPr="00F4643A">
        <w:rPr>
          <w:rFonts w:ascii="Times New Roman" w:hAnsi="Times New Roman" w:cs="Times New Roman"/>
          <w:sz w:val="24"/>
          <w:szCs w:val="24"/>
        </w:rPr>
        <w:t xml:space="preserve"> de</w:t>
      </w:r>
      <w:r w:rsidR="00B072EF">
        <w:rPr>
          <w:rFonts w:ascii="Times New Roman" w:hAnsi="Times New Roman" w:cs="Times New Roman"/>
          <w:sz w:val="24"/>
          <w:szCs w:val="24"/>
        </w:rPr>
        <w:t xml:space="preserve"> </w:t>
      </w:r>
      <w:r w:rsidRPr="00B072EF">
        <w:rPr>
          <w:rFonts w:ascii="Times New Roman" w:hAnsi="Times New Roman" w:cs="Times New Roman"/>
          <w:sz w:val="24"/>
          <w:szCs w:val="24"/>
        </w:rPr>
        <w:t>distancia entre postes</w:t>
      </w:r>
    </w:p>
    <w:p w14:paraId="7F2A885B" w14:textId="13D3730B" w:rsidR="00C47F90" w:rsidRDefault="00C47F90" w:rsidP="00C47F90">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FE DE ERRATAS</w:t>
      </w:r>
    </w:p>
    <w:p w14:paraId="6ACCE698" w14:textId="570F385A" w:rsidR="00866873" w:rsidRPr="00866873" w:rsidRDefault="00D85CCE" w:rsidP="00943F5C">
      <w:pPr>
        <w:pStyle w:val="Prrafodelista"/>
        <w:numPr>
          <w:ilvl w:val="0"/>
          <w:numId w:val="37"/>
        </w:numPr>
        <w:jc w:val="both"/>
        <w:rPr>
          <w:rFonts w:ascii="Times New Roman" w:hAnsi="Times New Roman" w:cs="Times New Roman"/>
          <w:sz w:val="24"/>
          <w:szCs w:val="24"/>
        </w:rPr>
      </w:pPr>
      <w:r>
        <w:rPr>
          <w:rFonts w:ascii="Times New Roman" w:hAnsi="Times New Roman" w:cs="Times New Roman"/>
          <w:sz w:val="24"/>
          <w:szCs w:val="24"/>
        </w:rPr>
        <w:t>P</w:t>
      </w:r>
      <w:r w:rsidR="00943F5C" w:rsidRPr="00943F5C">
        <w:rPr>
          <w:rFonts w:ascii="Times New Roman" w:hAnsi="Times New Roman" w:cs="Times New Roman"/>
          <w:sz w:val="24"/>
          <w:szCs w:val="24"/>
        </w:rPr>
        <w:t>ara realizar este proyecto se tuvo dificultad en</w:t>
      </w:r>
      <w:r>
        <w:rPr>
          <w:rFonts w:ascii="Times New Roman" w:hAnsi="Times New Roman" w:cs="Times New Roman"/>
          <w:sz w:val="24"/>
          <w:szCs w:val="24"/>
        </w:rPr>
        <w:t xml:space="preserve"> la parte </w:t>
      </w:r>
      <w:r w:rsidR="007A7484">
        <w:rPr>
          <w:rFonts w:ascii="Times New Roman" w:hAnsi="Times New Roman" w:cs="Times New Roman"/>
          <w:sz w:val="24"/>
          <w:szCs w:val="24"/>
        </w:rPr>
        <w:t xml:space="preserve">de la </w:t>
      </w:r>
      <w:r w:rsidR="00BE4B3E">
        <w:rPr>
          <w:rFonts w:ascii="Times New Roman" w:hAnsi="Times New Roman" w:cs="Times New Roman"/>
          <w:sz w:val="24"/>
          <w:szCs w:val="24"/>
        </w:rPr>
        <w:t>red primaria</w:t>
      </w:r>
      <w:r w:rsidR="004A3138">
        <w:rPr>
          <w:rFonts w:ascii="Times New Roman" w:hAnsi="Times New Roman" w:cs="Times New Roman"/>
          <w:sz w:val="24"/>
          <w:szCs w:val="24"/>
        </w:rPr>
        <w:t xml:space="preserve"> ya que no </w:t>
      </w:r>
      <w:r w:rsidR="004F31B7">
        <w:rPr>
          <w:rFonts w:ascii="Times New Roman" w:hAnsi="Times New Roman" w:cs="Times New Roman"/>
          <w:sz w:val="24"/>
          <w:szCs w:val="24"/>
        </w:rPr>
        <w:t>sabíamos cual elegir</w:t>
      </w:r>
      <w:r w:rsidR="00BE4B3E">
        <w:rPr>
          <w:rFonts w:ascii="Times New Roman" w:hAnsi="Times New Roman" w:cs="Times New Roman"/>
          <w:sz w:val="24"/>
          <w:szCs w:val="24"/>
        </w:rPr>
        <w:t xml:space="preserve"> geográficamente</w:t>
      </w:r>
      <w:r w:rsidR="004F31B7">
        <w:rPr>
          <w:rFonts w:ascii="Times New Roman" w:hAnsi="Times New Roman" w:cs="Times New Roman"/>
          <w:sz w:val="24"/>
          <w:szCs w:val="24"/>
        </w:rPr>
        <w:t xml:space="preserve">, sin </w:t>
      </w:r>
      <w:r w:rsidR="00471507">
        <w:rPr>
          <w:rFonts w:ascii="Times New Roman" w:hAnsi="Times New Roman" w:cs="Times New Roman"/>
          <w:sz w:val="24"/>
          <w:szCs w:val="24"/>
        </w:rPr>
        <w:t>embargo,</w:t>
      </w:r>
      <w:r w:rsidR="004F31B7">
        <w:rPr>
          <w:rFonts w:ascii="Times New Roman" w:hAnsi="Times New Roman" w:cs="Times New Roman"/>
          <w:sz w:val="24"/>
          <w:szCs w:val="24"/>
        </w:rPr>
        <w:t xml:space="preserve"> </w:t>
      </w:r>
      <w:r w:rsidR="009427AB">
        <w:rPr>
          <w:rFonts w:ascii="Times New Roman" w:hAnsi="Times New Roman" w:cs="Times New Roman"/>
          <w:sz w:val="24"/>
          <w:szCs w:val="24"/>
        </w:rPr>
        <w:t xml:space="preserve">hemos decidido </w:t>
      </w:r>
      <w:r w:rsidR="00BE4B3E">
        <w:rPr>
          <w:rFonts w:ascii="Times New Roman" w:hAnsi="Times New Roman" w:cs="Times New Roman"/>
          <w:sz w:val="24"/>
          <w:szCs w:val="24"/>
        </w:rPr>
        <w:t xml:space="preserve">escoger </w:t>
      </w:r>
      <w:r w:rsidR="00EB551F">
        <w:rPr>
          <w:rFonts w:ascii="Times New Roman" w:hAnsi="Times New Roman" w:cs="Times New Roman"/>
          <w:sz w:val="24"/>
          <w:szCs w:val="24"/>
        </w:rPr>
        <w:t xml:space="preserve">una </w:t>
      </w:r>
      <w:r w:rsidR="00CA2D2A">
        <w:rPr>
          <w:rFonts w:ascii="Times New Roman" w:hAnsi="Times New Roman" w:cs="Times New Roman"/>
          <w:sz w:val="24"/>
          <w:szCs w:val="24"/>
        </w:rPr>
        <w:t>central ya existente</w:t>
      </w:r>
      <w:r w:rsidR="00655603">
        <w:rPr>
          <w:rFonts w:ascii="Times New Roman" w:hAnsi="Times New Roman" w:cs="Times New Roman"/>
          <w:sz w:val="24"/>
          <w:szCs w:val="24"/>
        </w:rPr>
        <w:t xml:space="preserve"> la cual se ubica en el distrito </w:t>
      </w:r>
      <w:r w:rsidR="004566FF">
        <w:rPr>
          <w:rFonts w:ascii="Times New Roman" w:hAnsi="Times New Roman" w:cs="Times New Roman"/>
          <w:sz w:val="24"/>
          <w:szCs w:val="24"/>
        </w:rPr>
        <w:t>6 de nuestro</w:t>
      </w:r>
      <w:r w:rsidR="00471507">
        <w:rPr>
          <w:rFonts w:ascii="Times New Roman" w:hAnsi="Times New Roman" w:cs="Times New Roman"/>
          <w:sz w:val="24"/>
          <w:szCs w:val="24"/>
        </w:rPr>
        <w:t xml:space="preserve"> diseño de planta externa.</w:t>
      </w:r>
    </w:p>
    <w:p w14:paraId="72DBCE4E" w14:textId="24155AC4" w:rsidR="00471507" w:rsidRDefault="000B7617" w:rsidP="00943F5C">
      <w:pPr>
        <w:pStyle w:val="Prrafodelista"/>
        <w:numPr>
          <w:ilvl w:val="0"/>
          <w:numId w:val="37"/>
        </w:numPr>
        <w:jc w:val="both"/>
        <w:rPr>
          <w:rFonts w:ascii="Times New Roman" w:hAnsi="Times New Roman" w:cs="Times New Roman"/>
          <w:sz w:val="24"/>
          <w:szCs w:val="24"/>
        </w:rPr>
      </w:pPr>
      <w:r>
        <w:rPr>
          <w:rFonts w:ascii="Times New Roman" w:hAnsi="Times New Roman" w:cs="Times New Roman"/>
          <w:sz w:val="24"/>
          <w:szCs w:val="24"/>
        </w:rPr>
        <w:t xml:space="preserve">Al inicio </w:t>
      </w:r>
      <w:r w:rsidR="00297AF2">
        <w:rPr>
          <w:rFonts w:ascii="Times New Roman" w:hAnsi="Times New Roman" w:cs="Times New Roman"/>
          <w:sz w:val="24"/>
          <w:szCs w:val="24"/>
        </w:rPr>
        <w:t xml:space="preserve">realizamos </w:t>
      </w:r>
      <w:r>
        <w:rPr>
          <w:rFonts w:ascii="Times New Roman" w:hAnsi="Times New Roman" w:cs="Times New Roman"/>
          <w:sz w:val="24"/>
          <w:szCs w:val="24"/>
        </w:rPr>
        <w:t xml:space="preserve">los 8 distritos de forma </w:t>
      </w:r>
      <w:r w:rsidR="00297AF2">
        <w:rPr>
          <w:rFonts w:ascii="Times New Roman" w:hAnsi="Times New Roman" w:cs="Times New Roman"/>
          <w:sz w:val="24"/>
          <w:szCs w:val="24"/>
        </w:rPr>
        <w:t>rectangular,</w:t>
      </w:r>
      <w:r>
        <w:rPr>
          <w:rFonts w:ascii="Times New Roman" w:hAnsi="Times New Roman" w:cs="Times New Roman"/>
          <w:sz w:val="24"/>
          <w:szCs w:val="24"/>
        </w:rPr>
        <w:t xml:space="preserve"> pero</w:t>
      </w:r>
      <w:r w:rsidR="00DA0B0E">
        <w:rPr>
          <w:rFonts w:ascii="Times New Roman" w:hAnsi="Times New Roman" w:cs="Times New Roman"/>
          <w:sz w:val="24"/>
          <w:szCs w:val="24"/>
        </w:rPr>
        <w:t xml:space="preserve"> al realizar el censo no cubría todos los usuarios existentes y </w:t>
      </w:r>
      <w:r w:rsidR="00297AF2">
        <w:rPr>
          <w:rFonts w:ascii="Times New Roman" w:hAnsi="Times New Roman" w:cs="Times New Roman"/>
          <w:sz w:val="24"/>
          <w:szCs w:val="24"/>
        </w:rPr>
        <w:t>proyectados</w:t>
      </w:r>
      <w:r w:rsidR="004D02DC">
        <w:rPr>
          <w:rFonts w:ascii="Times New Roman" w:hAnsi="Times New Roman" w:cs="Times New Roman"/>
          <w:sz w:val="24"/>
          <w:szCs w:val="24"/>
        </w:rPr>
        <w:t xml:space="preserve"> por lo que </w:t>
      </w:r>
      <w:r w:rsidR="0035072D">
        <w:rPr>
          <w:rFonts w:ascii="Times New Roman" w:hAnsi="Times New Roman" w:cs="Times New Roman"/>
          <w:sz w:val="24"/>
          <w:szCs w:val="24"/>
        </w:rPr>
        <w:t>tuvo que cambia</w:t>
      </w:r>
      <w:r w:rsidR="00844FB4">
        <w:rPr>
          <w:rFonts w:ascii="Times New Roman" w:hAnsi="Times New Roman" w:cs="Times New Roman"/>
          <w:sz w:val="24"/>
          <w:szCs w:val="24"/>
        </w:rPr>
        <w:t xml:space="preserve">r a </w:t>
      </w:r>
      <w:r w:rsidR="00884DBF">
        <w:rPr>
          <w:rFonts w:ascii="Times New Roman" w:hAnsi="Times New Roman" w:cs="Times New Roman"/>
          <w:sz w:val="24"/>
          <w:szCs w:val="24"/>
        </w:rPr>
        <w:t>polígono.</w:t>
      </w:r>
    </w:p>
    <w:p w14:paraId="054A5CFB" w14:textId="77777777" w:rsidR="00471507" w:rsidRPr="00471507" w:rsidRDefault="00471507" w:rsidP="00471507">
      <w:pPr>
        <w:jc w:val="both"/>
        <w:rPr>
          <w:rFonts w:ascii="Times New Roman" w:hAnsi="Times New Roman" w:cs="Times New Roman"/>
          <w:sz w:val="24"/>
          <w:szCs w:val="24"/>
        </w:rPr>
      </w:pPr>
    </w:p>
    <w:p w14:paraId="48D6AE6F" w14:textId="51993F9F" w:rsidR="00C47F90" w:rsidRDefault="00C47F90" w:rsidP="00C47F90">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 xml:space="preserve">BIBLIOGRAFÍA </w:t>
      </w:r>
    </w:p>
    <w:p w14:paraId="3B2D455A" w14:textId="37D196CD" w:rsidR="00ED781C" w:rsidRDefault="00ED781C" w:rsidP="00ED781C">
      <w:pPr>
        <w:pStyle w:val="Ttulo1"/>
      </w:pPr>
    </w:p>
    <w:sdt>
      <w:sdtPr>
        <w:rPr>
          <w:rFonts w:asciiTheme="minorHAnsi" w:eastAsiaTheme="minorHAnsi" w:hAnsiTheme="minorHAnsi" w:cstheme="minorBidi"/>
          <w:color w:val="auto"/>
          <w:sz w:val="22"/>
          <w:szCs w:val="22"/>
          <w:lang w:val="es-ES" w:eastAsia="en-US"/>
        </w:rPr>
        <w:id w:val="-1529096783"/>
        <w:docPartObj>
          <w:docPartGallery w:val="Bibliographies"/>
          <w:docPartUnique/>
        </w:docPartObj>
      </w:sdtPr>
      <w:sdtContent>
        <w:p w14:paraId="3921A9CE" w14:textId="3819D788" w:rsidR="00ED781C" w:rsidRDefault="00ED781C">
          <w:pPr>
            <w:pStyle w:val="Ttulo1"/>
          </w:pPr>
          <w:r>
            <w:rPr>
              <w:lang w:val="es-ES"/>
            </w:rPr>
            <w:t>Bibliografía</w:t>
          </w:r>
        </w:p>
        <w:sdt>
          <w:sdtPr>
            <w:id w:val="-1516997205"/>
            <w:bibliography/>
          </w:sdtPr>
          <w:sdtContent>
            <w:p w14:paraId="539B6C7A" w14:textId="77777777" w:rsidR="00ED781C" w:rsidRDefault="00ED781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ED781C" w14:paraId="0E520B0D" w14:textId="77777777">
                <w:trPr>
                  <w:divId w:val="396435529"/>
                  <w:tblCellSpacing w:w="15" w:type="dxa"/>
                </w:trPr>
                <w:tc>
                  <w:tcPr>
                    <w:tcW w:w="50" w:type="pct"/>
                    <w:hideMark/>
                  </w:tcPr>
                  <w:p w14:paraId="77E17830" w14:textId="3F34472D" w:rsidR="00ED781C" w:rsidRDefault="00ED781C">
                    <w:pPr>
                      <w:pStyle w:val="Bibliografa"/>
                      <w:rPr>
                        <w:noProof/>
                        <w:sz w:val="24"/>
                        <w:szCs w:val="24"/>
                      </w:rPr>
                    </w:pPr>
                    <w:r>
                      <w:rPr>
                        <w:noProof/>
                      </w:rPr>
                      <w:t xml:space="preserve">[1] </w:t>
                    </w:r>
                  </w:p>
                </w:tc>
                <w:tc>
                  <w:tcPr>
                    <w:tcW w:w="0" w:type="auto"/>
                    <w:hideMark/>
                  </w:tcPr>
                  <w:p w14:paraId="1FCCC944" w14:textId="77777777" w:rsidR="00ED781C" w:rsidRDefault="00ED781C">
                    <w:pPr>
                      <w:pStyle w:val="Bibliografa"/>
                      <w:rPr>
                        <w:noProof/>
                      </w:rPr>
                    </w:pPr>
                    <w:r>
                      <w:rPr>
                        <w:noProof/>
                      </w:rPr>
                      <w:t>R. Jairo, «Diseño de una planta externa para una central de telecomunicaciones en el secto Valle Hermoso - Pelileo,» Ambato, 2007.</w:t>
                    </w:r>
                  </w:p>
                </w:tc>
              </w:tr>
              <w:tr w:rsidR="00ED781C" w14:paraId="479A5539" w14:textId="77777777">
                <w:trPr>
                  <w:divId w:val="396435529"/>
                  <w:tblCellSpacing w:w="15" w:type="dxa"/>
                </w:trPr>
                <w:tc>
                  <w:tcPr>
                    <w:tcW w:w="50" w:type="pct"/>
                    <w:hideMark/>
                  </w:tcPr>
                  <w:p w14:paraId="7C7EA0ED" w14:textId="77777777" w:rsidR="00ED781C" w:rsidRDefault="00ED781C">
                    <w:pPr>
                      <w:pStyle w:val="Bibliografa"/>
                      <w:rPr>
                        <w:noProof/>
                      </w:rPr>
                    </w:pPr>
                    <w:r>
                      <w:rPr>
                        <w:noProof/>
                      </w:rPr>
                      <w:t xml:space="preserve">[2] </w:t>
                    </w:r>
                  </w:p>
                </w:tc>
                <w:tc>
                  <w:tcPr>
                    <w:tcW w:w="0" w:type="auto"/>
                    <w:hideMark/>
                  </w:tcPr>
                  <w:p w14:paraId="20F08E93" w14:textId="77777777" w:rsidR="00ED781C" w:rsidRDefault="00ED781C">
                    <w:pPr>
                      <w:pStyle w:val="Bibliografa"/>
                      <w:rPr>
                        <w:noProof/>
                      </w:rPr>
                    </w:pPr>
                    <w:r>
                      <w:rPr>
                        <w:noProof/>
                      </w:rPr>
                      <w:t>J. R. S., «DISEÑO DE PLANTA EXTERNA,» Ambato, 2007.</w:t>
                    </w:r>
                  </w:p>
                </w:tc>
              </w:tr>
              <w:tr w:rsidR="00ED781C" w14:paraId="401DC3C1" w14:textId="77777777">
                <w:trPr>
                  <w:divId w:val="396435529"/>
                  <w:tblCellSpacing w:w="15" w:type="dxa"/>
                </w:trPr>
                <w:tc>
                  <w:tcPr>
                    <w:tcW w:w="50" w:type="pct"/>
                    <w:hideMark/>
                  </w:tcPr>
                  <w:p w14:paraId="06C451EA" w14:textId="77777777" w:rsidR="00ED781C" w:rsidRDefault="00ED781C">
                    <w:pPr>
                      <w:pStyle w:val="Bibliografa"/>
                      <w:rPr>
                        <w:noProof/>
                      </w:rPr>
                    </w:pPr>
                    <w:r>
                      <w:rPr>
                        <w:noProof/>
                      </w:rPr>
                      <w:t xml:space="preserve">[3] </w:t>
                    </w:r>
                  </w:p>
                </w:tc>
                <w:tc>
                  <w:tcPr>
                    <w:tcW w:w="0" w:type="auto"/>
                    <w:hideMark/>
                  </w:tcPr>
                  <w:p w14:paraId="34872832" w14:textId="77777777" w:rsidR="00ED781C" w:rsidRDefault="00ED781C">
                    <w:pPr>
                      <w:pStyle w:val="Bibliografa"/>
                      <w:rPr>
                        <w:noProof/>
                      </w:rPr>
                    </w:pPr>
                    <w:r>
                      <w:rPr>
                        <w:noProof/>
                      </w:rPr>
                      <w:t>I. F. M. C. Becerra, «UNIVERSIDAD DE CUENCA, FACULTAD DE INGENIERIA MAESTRIA EN TELEMATICA,» Abril 2010. [En línea]. Available: https://dspace.ucuenca.edu.ec/bitstream/123456789/2540/1/tm4417.pdf. .</w:t>
                    </w:r>
                  </w:p>
                </w:tc>
              </w:tr>
            </w:tbl>
            <w:p w14:paraId="50EBA8CA" w14:textId="77777777" w:rsidR="00ED781C" w:rsidRDefault="00ED781C">
              <w:pPr>
                <w:divId w:val="396435529"/>
                <w:rPr>
                  <w:rFonts w:eastAsia="Times New Roman"/>
                  <w:noProof/>
                </w:rPr>
              </w:pPr>
            </w:p>
            <w:p w14:paraId="0FB6FBF7" w14:textId="4E1DD343" w:rsidR="005D03EE" w:rsidRDefault="00ED781C" w:rsidP="00ED781C">
              <w:r>
                <w:rPr>
                  <w:b/>
                  <w:bCs/>
                </w:rPr>
                <w:fldChar w:fldCharType="end"/>
              </w:r>
            </w:p>
          </w:sdtContent>
        </w:sdt>
      </w:sdtContent>
    </w:sdt>
    <w:p w14:paraId="2E4A515F" w14:textId="77777777" w:rsidR="005D03EE" w:rsidRDefault="005D03EE" w:rsidP="005D03EE">
      <w:pPr>
        <w:pStyle w:val="Prrafodelista"/>
        <w:ind w:left="1080"/>
        <w:rPr>
          <w:rFonts w:ascii="Times New Roman" w:hAnsi="Times New Roman" w:cs="Times New Roman"/>
          <w:b/>
          <w:bCs/>
          <w:sz w:val="24"/>
          <w:szCs w:val="24"/>
        </w:rPr>
      </w:pPr>
    </w:p>
    <w:p w14:paraId="0151421A" w14:textId="77777777" w:rsidR="00231D5C" w:rsidRDefault="00C47F90" w:rsidP="00231D5C">
      <w:pPr>
        <w:pStyle w:val="Prrafodelista"/>
        <w:numPr>
          <w:ilvl w:val="0"/>
          <w:numId w:val="4"/>
        </w:numPr>
        <w:rPr>
          <w:rFonts w:ascii="Times New Roman" w:hAnsi="Times New Roman" w:cs="Times New Roman"/>
          <w:b/>
          <w:bCs/>
          <w:sz w:val="24"/>
          <w:szCs w:val="24"/>
        </w:rPr>
      </w:pPr>
      <w:r>
        <w:rPr>
          <w:rFonts w:ascii="Times New Roman" w:hAnsi="Times New Roman" w:cs="Times New Roman"/>
          <w:b/>
          <w:bCs/>
          <w:sz w:val="24"/>
          <w:szCs w:val="24"/>
        </w:rPr>
        <w:t>ANEXOS</w:t>
      </w:r>
    </w:p>
    <w:p w14:paraId="603C909E" w14:textId="77777777" w:rsidR="007A1AE2" w:rsidRDefault="007A1AE2" w:rsidP="007A1AE2">
      <w:pPr>
        <w:pStyle w:val="Prrafodelista"/>
        <w:keepNext/>
        <w:ind w:left="1080"/>
        <w:jc w:val="center"/>
      </w:pPr>
      <w:r w:rsidRPr="007A1AE2">
        <w:rPr>
          <w:rFonts w:ascii="Times New Roman" w:hAnsi="Times New Roman" w:cs="Times New Roman"/>
          <w:b/>
          <w:bCs/>
          <w:noProof/>
          <w:sz w:val="24"/>
          <w:szCs w:val="24"/>
        </w:rPr>
        <w:lastRenderedPageBreak/>
        <w:drawing>
          <wp:inline distT="0" distB="0" distL="0" distR="0" wp14:anchorId="01EE5BDA" wp14:editId="0D53D4C5">
            <wp:extent cx="3744595" cy="3383129"/>
            <wp:effectExtent l="0" t="0" r="8255" b="8255"/>
            <wp:docPr id="242383728" name="Imagen 24238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3728" name=""/>
                    <pic:cNvPicPr/>
                  </pic:nvPicPr>
                  <pic:blipFill>
                    <a:blip r:embed="rId17"/>
                    <a:stretch>
                      <a:fillRect/>
                    </a:stretch>
                  </pic:blipFill>
                  <pic:spPr>
                    <a:xfrm>
                      <a:off x="0" y="0"/>
                      <a:ext cx="3749216" cy="3387304"/>
                    </a:xfrm>
                    <a:prstGeom prst="rect">
                      <a:avLst/>
                    </a:prstGeom>
                  </pic:spPr>
                </pic:pic>
              </a:graphicData>
            </a:graphic>
          </wp:inline>
        </w:drawing>
      </w:r>
    </w:p>
    <w:p w14:paraId="06E3F1C4" w14:textId="4293FE73" w:rsidR="00231D5C" w:rsidRDefault="007A1AE2" w:rsidP="007A1AE2">
      <w:pPr>
        <w:pStyle w:val="Descripcin"/>
        <w:jc w:val="center"/>
      </w:pPr>
      <w:r>
        <w:t xml:space="preserve">Ilustración </w:t>
      </w:r>
      <w:fldSimple w:instr=" SEQ Ilustración \* ARABIC ">
        <w:r w:rsidR="006F55FF">
          <w:rPr>
            <w:noProof/>
          </w:rPr>
          <w:t>4</w:t>
        </w:r>
      </w:fldSimple>
      <w:r>
        <w:t xml:space="preserve"> Simbologia AutoCAD</w:t>
      </w:r>
    </w:p>
    <w:p w14:paraId="6349B429" w14:textId="77777777" w:rsidR="00B13563" w:rsidRDefault="00B13563" w:rsidP="00B072EF">
      <w:pPr>
        <w:keepNext/>
        <w:ind w:left="708"/>
        <w:jc w:val="center"/>
      </w:pPr>
      <w:r w:rsidRPr="00B13563">
        <w:rPr>
          <w:noProof/>
        </w:rPr>
        <w:drawing>
          <wp:inline distT="0" distB="0" distL="0" distR="0" wp14:anchorId="3DC0CAE6" wp14:editId="5BFBFEE7">
            <wp:extent cx="3716867" cy="2879543"/>
            <wp:effectExtent l="0" t="0" r="0" b="0"/>
            <wp:docPr id="1129314341" name="Imagen 11293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4341" name=""/>
                    <pic:cNvPicPr/>
                  </pic:nvPicPr>
                  <pic:blipFill>
                    <a:blip r:embed="rId18"/>
                    <a:stretch>
                      <a:fillRect/>
                    </a:stretch>
                  </pic:blipFill>
                  <pic:spPr>
                    <a:xfrm>
                      <a:off x="0" y="0"/>
                      <a:ext cx="3738133" cy="2896019"/>
                    </a:xfrm>
                    <a:prstGeom prst="rect">
                      <a:avLst/>
                    </a:prstGeom>
                  </pic:spPr>
                </pic:pic>
              </a:graphicData>
            </a:graphic>
          </wp:inline>
        </w:drawing>
      </w:r>
    </w:p>
    <w:p w14:paraId="02F40BCE" w14:textId="6CDD4918" w:rsidR="007A1AE2" w:rsidRDefault="00B13563" w:rsidP="00B13563">
      <w:pPr>
        <w:pStyle w:val="Descripcin"/>
        <w:jc w:val="center"/>
      </w:pPr>
      <w:r>
        <w:t xml:space="preserve">Ilustración </w:t>
      </w:r>
      <w:fldSimple w:instr=" SEQ Ilustración \* ARABIC ">
        <w:r w:rsidR="006F55FF">
          <w:rPr>
            <w:noProof/>
          </w:rPr>
          <w:t>5</w:t>
        </w:r>
      </w:fldSimple>
      <w:r>
        <w:t xml:space="preserve"> Distrito 1</w:t>
      </w:r>
    </w:p>
    <w:p w14:paraId="2AF4B555" w14:textId="77777777" w:rsidR="00B13563" w:rsidRDefault="00B13563" w:rsidP="00B13563">
      <w:pPr>
        <w:jc w:val="center"/>
      </w:pPr>
    </w:p>
    <w:p w14:paraId="3AFF7887" w14:textId="77777777" w:rsidR="00E4416D" w:rsidRDefault="00473375" w:rsidP="00E4416D">
      <w:pPr>
        <w:keepNext/>
        <w:jc w:val="center"/>
      </w:pPr>
      <w:r w:rsidRPr="00473375">
        <w:rPr>
          <w:noProof/>
        </w:rPr>
        <w:lastRenderedPageBreak/>
        <w:drawing>
          <wp:inline distT="0" distB="0" distL="0" distR="0" wp14:anchorId="3DE5DE77" wp14:editId="0250B051">
            <wp:extent cx="3630490" cy="2117090"/>
            <wp:effectExtent l="0" t="0" r="8255" b="0"/>
            <wp:docPr id="823994630" name="Imagen 823994630"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94630" name="Imagen 1" descr="Imagen que contiene Mapa&#10;&#10;Descripción generada automáticamente"/>
                    <pic:cNvPicPr/>
                  </pic:nvPicPr>
                  <pic:blipFill>
                    <a:blip r:embed="rId19"/>
                    <a:stretch>
                      <a:fillRect/>
                    </a:stretch>
                  </pic:blipFill>
                  <pic:spPr>
                    <a:xfrm>
                      <a:off x="0" y="0"/>
                      <a:ext cx="3644033" cy="2124987"/>
                    </a:xfrm>
                    <a:prstGeom prst="rect">
                      <a:avLst/>
                    </a:prstGeom>
                  </pic:spPr>
                </pic:pic>
              </a:graphicData>
            </a:graphic>
          </wp:inline>
        </w:drawing>
      </w:r>
    </w:p>
    <w:p w14:paraId="2BF43C9E" w14:textId="09611761" w:rsidR="00B13563" w:rsidRDefault="00E4416D" w:rsidP="00E4416D">
      <w:pPr>
        <w:pStyle w:val="Descripcin"/>
        <w:jc w:val="center"/>
      </w:pPr>
      <w:r>
        <w:t xml:space="preserve">Ilustración </w:t>
      </w:r>
      <w:fldSimple w:instr=" SEQ Ilustración \* ARABIC ">
        <w:r w:rsidR="006F55FF">
          <w:rPr>
            <w:noProof/>
          </w:rPr>
          <w:t>6</w:t>
        </w:r>
      </w:fldSimple>
      <w:r>
        <w:t xml:space="preserve"> Distrito 2</w:t>
      </w:r>
    </w:p>
    <w:p w14:paraId="4857A77B" w14:textId="77777777" w:rsidR="00E4416D" w:rsidRDefault="00E4416D" w:rsidP="00E4416D"/>
    <w:p w14:paraId="2F4F1770" w14:textId="77777777" w:rsidR="001B39DC" w:rsidRDefault="001B39DC" w:rsidP="001B39DC">
      <w:pPr>
        <w:keepNext/>
        <w:jc w:val="center"/>
      </w:pPr>
      <w:r w:rsidRPr="001B39DC">
        <w:rPr>
          <w:noProof/>
        </w:rPr>
        <w:drawing>
          <wp:inline distT="0" distB="0" distL="0" distR="0" wp14:anchorId="341D77AC" wp14:editId="2FD08494">
            <wp:extent cx="3621616" cy="2270389"/>
            <wp:effectExtent l="0" t="0" r="0" b="0"/>
            <wp:docPr id="405242425" name="Imagen 4052424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42425" name="Imagen 1" descr="Diagrama&#10;&#10;Descripción generada automáticamente"/>
                    <pic:cNvPicPr/>
                  </pic:nvPicPr>
                  <pic:blipFill>
                    <a:blip r:embed="rId20"/>
                    <a:stretch>
                      <a:fillRect/>
                    </a:stretch>
                  </pic:blipFill>
                  <pic:spPr>
                    <a:xfrm>
                      <a:off x="0" y="0"/>
                      <a:ext cx="3632477" cy="2277198"/>
                    </a:xfrm>
                    <a:prstGeom prst="rect">
                      <a:avLst/>
                    </a:prstGeom>
                  </pic:spPr>
                </pic:pic>
              </a:graphicData>
            </a:graphic>
          </wp:inline>
        </w:drawing>
      </w:r>
    </w:p>
    <w:p w14:paraId="35065BF7" w14:textId="4FC4C87A" w:rsidR="00E4416D" w:rsidRPr="00E4416D" w:rsidRDefault="001B39DC" w:rsidP="001B39DC">
      <w:pPr>
        <w:pStyle w:val="Descripcin"/>
        <w:jc w:val="center"/>
      </w:pPr>
      <w:r>
        <w:t xml:space="preserve">Ilustración </w:t>
      </w:r>
      <w:fldSimple w:instr=" SEQ Ilustración \* ARABIC ">
        <w:r w:rsidR="006F55FF">
          <w:rPr>
            <w:noProof/>
          </w:rPr>
          <w:t>7</w:t>
        </w:r>
      </w:fldSimple>
      <w:r>
        <w:t xml:space="preserve"> Distrito 3</w:t>
      </w:r>
    </w:p>
    <w:p w14:paraId="2A3FE4A2" w14:textId="77777777" w:rsidR="000F631F" w:rsidRDefault="001069B8" w:rsidP="000F631F">
      <w:pPr>
        <w:keepNext/>
        <w:jc w:val="center"/>
      </w:pPr>
      <w:r w:rsidRPr="001069B8">
        <w:rPr>
          <w:rFonts w:ascii="Times New Roman" w:hAnsi="Times New Roman" w:cs="Times New Roman"/>
          <w:b/>
          <w:bCs/>
          <w:noProof/>
          <w:sz w:val="24"/>
          <w:szCs w:val="24"/>
        </w:rPr>
        <w:drawing>
          <wp:inline distT="0" distB="0" distL="0" distR="0" wp14:anchorId="1AC9744E" wp14:editId="5FC550BD">
            <wp:extent cx="3642784" cy="2095500"/>
            <wp:effectExtent l="0" t="0" r="0" b="0"/>
            <wp:docPr id="1773991756" name="Imagen 1773991756"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91756" name="Imagen 1" descr="Imagen que contiene Mapa&#10;&#10;Descripción generada automáticamente"/>
                    <pic:cNvPicPr/>
                  </pic:nvPicPr>
                  <pic:blipFill>
                    <a:blip r:embed="rId21"/>
                    <a:stretch>
                      <a:fillRect/>
                    </a:stretch>
                  </pic:blipFill>
                  <pic:spPr>
                    <a:xfrm>
                      <a:off x="0" y="0"/>
                      <a:ext cx="3653006" cy="2101380"/>
                    </a:xfrm>
                    <a:prstGeom prst="rect">
                      <a:avLst/>
                    </a:prstGeom>
                  </pic:spPr>
                </pic:pic>
              </a:graphicData>
            </a:graphic>
          </wp:inline>
        </w:drawing>
      </w:r>
    </w:p>
    <w:p w14:paraId="40F26DB0" w14:textId="634C0AB6" w:rsidR="00231D5C" w:rsidRDefault="000F631F" w:rsidP="000F631F">
      <w:pPr>
        <w:pStyle w:val="Descripcin"/>
        <w:jc w:val="center"/>
      </w:pPr>
      <w:r>
        <w:t xml:space="preserve">Ilustración </w:t>
      </w:r>
      <w:fldSimple w:instr=" SEQ Ilustración \* ARABIC ">
        <w:r w:rsidR="006F55FF">
          <w:rPr>
            <w:noProof/>
          </w:rPr>
          <w:t>8</w:t>
        </w:r>
      </w:fldSimple>
      <w:r>
        <w:t xml:space="preserve"> Distrito 4</w:t>
      </w:r>
    </w:p>
    <w:p w14:paraId="5F613EDD" w14:textId="77777777" w:rsidR="000F631F" w:rsidRDefault="000F631F" w:rsidP="000F631F">
      <w:pPr>
        <w:keepNext/>
        <w:jc w:val="center"/>
      </w:pPr>
      <w:r w:rsidRPr="000F631F">
        <w:rPr>
          <w:noProof/>
        </w:rPr>
        <w:lastRenderedPageBreak/>
        <w:drawing>
          <wp:inline distT="0" distB="0" distL="0" distR="0" wp14:anchorId="3790F54F" wp14:editId="4BE2609E">
            <wp:extent cx="4199043" cy="2571501"/>
            <wp:effectExtent l="0" t="0" r="0" b="635"/>
            <wp:docPr id="1273203091" name="Imagen 127320309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03091" name="Imagen 1" descr="Diagrama&#10;&#10;Descripción generada automáticamente"/>
                    <pic:cNvPicPr/>
                  </pic:nvPicPr>
                  <pic:blipFill>
                    <a:blip r:embed="rId22"/>
                    <a:stretch>
                      <a:fillRect/>
                    </a:stretch>
                  </pic:blipFill>
                  <pic:spPr>
                    <a:xfrm>
                      <a:off x="0" y="0"/>
                      <a:ext cx="4212956" cy="2580021"/>
                    </a:xfrm>
                    <a:prstGeom prst="rect">
                      <a:avLst/>
                    </a:prstGeom>
                  </pic:spPr>
                </pic:pic>
              </a:graphicData>
            </a:graphic>
          </wp:inline>
        </w:drawing>
      </w:r>
    </w:p>
    <w:p w14:paraId="3747FE25" w14:textId="35D6AFEF" w:rsidR="000F631F" w:rsidRDefault="000F631F" w:rsidP="000F631F">
      <w:pPr>
        <w:pStyle w:val="Descripcin"/>
        <w:jc w:val="center"/>
      </w:pPr>
      <w:r>
        <w:t xml:space="preserve">Ilustración </w:t>
      </w:r>
      <w:fldSimple w:instr=" SEQ Ilustración \* ARABIC ">
        <w:r w:rsidR="006F55FF">
          <w:rPr>
            <w:noProof/>
          </w:rPr>
          <w:t>9</w:t>
        </w:r>
      </w:fldSimple>
      <w:r>
        <w:t xml:space="preserve"> Distrito 5</w:t>
      </w:r>
    </w:p>
    <w:p w14:paraId="2A1B14C2" w14:textId="77777777" w:rsidR="00886080" w:rsidRDefault="00886080" w:rsidP="00886080"/>
    <w:p w14:paraId="08F32EBB" w14:textId="77777777" w:rsidR="00886080" w:rsidRDefault="00886080" w:rsidP="00886080">
      <w:pPr>
        <w:keepNext/>
        <w:jc w:val="center"/>
      </w:pPr>
      <w:r w:rsidRPr="00886080">
        <w:rPr>
          <w:noProof/>
        </w:rPr>
        <w:drawing>
          <wp:inline distT="0" distB="0" distL="0" distR="0" wp14:anchorId="528CD3F5" wp14:editId="012725C2">
            <wp:extent cx="4298434" cy="2966085"/>
            <wp:effectExtent l="0" t="0" r="6985" b="5715"/>
            <wp:docPr id="2101984799" name="Imagen 2101984799" descr="Map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84799" name="Imagen 1" descr="Mapa&#10;&#10;Descripción generada automáticamente con confianza media"/>
                    <pic:cNvPicPr/>
                  </pic:nvPicPr>
                  <pic:blipFill>
                    <a:blip r:embed="rId23"/>
                    <a:stretch>
                      <a:fillRect/>
                    </a:stretch>
                  </pic:blipFill>
                  <pic:spPr>
                    <a:xfrm>
                      <a:off x="0" y="0"/>
                      <a:ext cx="4305756" cy="2971138"/>
                    </a:xfrm>
                    <a:prstGeom prst="rect">
                      <a:avLst/>
                    </a:prstGeom>
                  </pic:spPr>
                </pic:pic>
              </a:graphicData>
            </a:graphic>
          </wp:inline>
        </w:drawing>
      </w:r>
    </w:p>
    <w:p w14:paraId="27E18D73" w14:textId="37202862" w:rsidR="00886080" w:rsidRDefault="00886080" w:rsidP="00886080">
      <w:pPr>
        <w:pStyle w:val="Descripcin"/>
        <w:jc w:val="center"/>
      </w:pPr>
      <w:r>
        <w:t xml:space="preserve">Ilustración </w:t>
      </w:r>
      <w:fldSimple w:instr=" SEQ Ilustración \* ARABIC ">
        <w:r w:rsidR="006F55FF">
          <w:rPr>
            <w:noProof/>
          </w:rPr>
          <w:t>10</w:t>
        </w:r>
      </w:fldSimple>
      <w:r>
        <w:t xml:space="preserve"> Distrito 6</w:t>
      </w:r>
    </w:p>
    <w:p w14:paraId="34962E34" w14:textId="77777777" w:rsidR="00077D71" w:rsidRDefault="00077D71" w:rsidP="00077D71">
      <w:pPr>
        <w:keepNext/>
        <w:jc w:val="center"/>
      </w:pPr>
      <w:r w:rsidRPr="00077D71">
        <w:rPr>
          <w:noProof/>
        </w:rPr>
        <w:lastRenderedPageBreak/>
        <w:drawing>
          <wp:inline distT="0" distB="0" distL="0" distR="0" wp14:anchorId="72A4F57B" wp14:editId="3E06A752">
            <wp:extent cx="3849464" cy="2866390"/>
            <wp:effectExtent l="0" t="0" r="0" b="0"/>
            <wp:docPr id="377315068" name="Imagen 377315068"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15068" name="Imagen 1" descr="Imagen que contiene electrónica, circuito&#10;&#10;Descripción generada automáticamente"/>
                    <pic:cNvPicPr/>
                  </pic:nvPicPr>
                  <pic:blipFill>
                    <a:blip r:embed="rId24"/>
                    <a:stretch>
                      <a:fillRect/>
                    </a:stretch>
                  </pic:blipFill>
                  <pic:spPr>
                    <a:xfrm>
                      <a:off x="0" y="0"/>
                      <a:ext cx="3859087" cy="2873556"/>
                    </a:xfrm>
                    <a:prstGeom prst="rect">
                      <a:avLst/>
                    </a:prstGeom>
                  </pic:spPr>
                </pic:pic>
              </a:graphicData>
            </a:graphic>
          </wp:inline>
        </w:drawing>
      </w:r>
    </w:p>
    <w:p w14:paraId="29E7DCD1" w14:textId="5253FA58" w:rsidR="00886080" w:rsidRDefault="00077D71" w:rsidP="00077D71">
      <w:pPr>
        <w:pStyle w:val="Descripcin"/>
        <w:jc w:val="center"/>
      </w:pPr>
      <w:r>
        <w:t xml:space="preserve">Ilustración </w:t>
      </w:r>
      <w:fldSimple w:instr=" SEQ Ilustración \* ARABIC ">
        <w:r w:rsidR="006F55FF">
          <w:rPr>
            <w:noProof/>
          </w:rPr>
          <w:t>11</w:t>
        </w:r>
      </w:fldSimple>
      <w:r>
        <w:t xml:space="preserve"> Distrito 7</w:t>
      </w:r>
    </w:p>
    <w:p w14:paraId="06C58691" w14:textId="77777777" w:rsidR="006F55FF" w:rsidRDefault="006F55FF" w:rsidP="006F55FF">
      <w:pPr>
        <w:keepNext/>
        <w:jc w:val="center"/>
      </w:pPr>
      <w:r w:rsidRPr="006F55FF">
        <w:rPr>
          <w:noProof/>
        </w:rPr>
        <w:drawing>
          <wp:inline distT="0" distB="0" distL="0" distR="0" wp14:anchorId="5CC230FE" wp14:editId="6161952F">
            <wp:extent cx="3886200" cy="3680504"/>
            <wp:effectExtent l="0" t="0" r="0" b="0"/>
            <wp:docPr id="58840668" name="Imagen 5884066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0668" name="Imagen 1" descr="Imagen que contiene Diagrama&#10;&#10;Descripción generada automáticamente"/>
                    <pic:cNvPicPr/>
                  </pic:nvPicPr>
                  <pic:blipFill>
                    <a:blip r:embed="rId25"/>
                    <a:stretch>
                      <a:fillRect/>
                    </a:stretch>
                  </pic:blipFill>
                  <pic:spPr>
                    <a:xfrm>
                      <a:off x="0" y="0"/>
                      <a:ext cx="3890038" cy="3684139"/>
                    </a:xfrm>
                    <a:prstGeom prst="rect">
                      <a:avLst/>
                    </a:prstGeom>
                  </pic:spPr>
                </pic:pic>
              </a:graphicData>
            </a:graphic>
          </wp:inline>
        </w:drawing>
      </w:r>
    </w:p>
    <w:p w14:paraId="2323E415" w14:textId="0575EA01" w:rsidR="00231D5C" w:rsidRDefault="006F55FF" w:rsidP="000F631F">
      <w:pPr>
        <w:pStyle w:val="Descripcin"/>
        <w:jc w:val="center"/>
      </w:pPr>
      <w:r>
        <w:t xml:space="preserve">Ilustración </w:t>
      </w:r>
      <w:fldSimple w:instr=" SEQ Ilustración \* ARABIC ">
        <w:r>
          <w:rPr>
            <w:noProof/>
          </w:rPr>
          <w:t>12</w:t>
        </w:r>
      </w:fldSimple>
      <w:r>
        <w:t xml:space="preserve"> Distrito 8</w:t>
      </w:r>
    </w:p>
    <w:sectPr w:rsidR="00231D5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328A" w14:textId="77777777" w:rsidR="00904698" w:rsidRDefault="00904698">
      <w:pPr>
        <w:spacing w:after="0" w:line="240" w:lineRule="auto"/>
      </w:pPr>
      <w:r>
        <w:separator/>
      </w:r>
    </w:p>
  </w:endnote>
  <w:endnote w:type="continuationSeparator" w:id="0">
    <w:p w14:paraId="2B1CD7E9" w14:textId="77777777" w:rsidR="00904698" w:rsidRDefault="00904698">
      <w:pPr>
        <w:spacing w:after="0" w:line="240" w:lineRule="auto"/>
      </w:pPr>
      <w:r>
        <w:continuationSeparator/>
      </w:r>
    </w:p>
  </w:endnote>
  <w:endnote w:type="continuationNotice" w:id="1">
    <w:p w14:paraId="1AE1040C" w14:textId="77777777" w:rsidR="00904698" w:rsidRDefault="009046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73996" w14:textId="77777777" w:rsidR="00904698" w:rsidRDefault="00904698">
      <w:pPr>
        <w:spacing w:after="0" w:line="240" w:lineRule="auto"/>
      </w:pPr>
      <w:r>
        <w:separator/>
      </w:r>
    </w:p>
  </w:footnote>
  <w:footnote w:type="continuationSeparator" w:id="0">
    <w:p w14:paraId="57107951" w14:textId="77777777" w:rsidR="00904698" w:rsidRDefault="00904698">
      <w:pPr>
        <w:spacing w:after="0" w:line="240" w:lineRule="auto"/>
      </w:pPr>
      <w:r>
        <w:continuationSeparator/>
      </w:r>
    </w:p>
  </w:footnote>
  <w:footnote w:type="continuationNotice" w:id="1">
    <w:p w14:paraId="74BDAF38" w14:textId="77777777" w:rsidR="00904698" w:rsidRDefault="009046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893"/>
    <w:multiLevelType w:val="hybridMultilevel"/>
    <w:tmpl w:val="140E9A0E"/>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 w15:restartNumberingAfterBreak="0">
    <w:nsid w:val="0D580DD3"/>
    <w:multiLevelType w:val="hybridMultilevel"/>
    <w:tmpl w:val="0DFA922E"/>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 w15:restartNumberingAfterBreak="0">
    <w:nsid w:val="0F270728"/>
    <w:multiLevelType w:val="hybridMultilevel"/>
    <w:tmpl w:val="19DEC3DA"/>
    <w:lvl w:ilvl="0" w:tplc="51EA06A4">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5B315AB"/>
    <w:multiLevelType w:val="hybridMultilevel"/>
    <w:tmpl w:val="D7464E1A"/>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4" w15:restartNumberingAfterBreak="0">
    <w:nsid w:val="15B73AA6"/>
    <w:multiLevelType w:val="hybridMultilevel"/>
    <w:tmpl w:val="8020C7EE"/>
    <w:lvl w:ilvl="0" w:tplc="8C7AB1C8">
      <w:start w:val="1"/>
      <w:numFmt w:val="decimal"/>
      <w:lvlText w:val="%1)"/>
      <w:lvlJc w:val="left"/>
      <w:pPr>
        <w:ind w:left="1776" w:hanging="360"/>
      </w:pPr>
      <w:rPr>
        <w:rFonts w:ascii="Times New Roman" w:eastAsia="Times New Roman" w:hAnsi="Times New Roman" w:cs="Times New Roman" w:hint="default"/>
        <w:w w:val="100"/>
        <w:sz w:val="22"/>
        <w:szCs w:val="22"/>
        <w:lang w:val="es-ES" w:eastAsia="en-US" w:bidi="ar-SA"/>
      </w:rPr>
    </w:lvl>
    <w:lvl w:ilvl="1" w:tplc="B92EBB52">
      <w:numFmt w:val="bullet"/>
      <w:lvlText w:val="•"/>
      <w:lvlJc w:val="left"/>
      <w:pPr>
        <w:ind w:left="2699" w:hanging="360"/>
      </w:pPr>
      <w:rPr>
        <w:rFonts w:hint="default"/>
        <w:lang w:val="es-ES" w:eastAsia="en-US" w:bidi="ar-SA"/>
      </w:rPr>
    </w:lvl>
    <w:lvl w:ilvl="2" w:tplc="D22C6192">
      <w:numFmt w:val="bullet"/>
      <w:lvlText w:val="•"/>
      <w:lvlJc w:val="left"/>
      <w:pPr>
        <w:ind w:left="3616" w:hanging="360"/>
      </w:pPr>
      <w:rPr>
        <w:rFonts w:hint="default"/>
        <w:lang w:val="es-ES" w:eastAsia="en-US" w:bidi="ar-SA"/>
      </w:rPr>
    </w:lvl>
    <w:lvl w:ilvl="3" w:tplc="84F4E526">
      <w:numFmt w:val="bullet"/>
      <w:lvlText w:val="•"/>
      <w:lvlJc w:val="left"/>
      <w:pPr>
        <w:ind w:left="4532" w:hanging="360"/>
      </w:pPr>
      <w:rPr>
        <w:rFonts w:hint="default"/>
        <w:lang w:val="es-ES" w:eastAsia="en-US" w:bidi="ar-SA"/>
      </w:rPr>
    </w:lvl>
    <w:lvl w:ilvl="4" w:tplc="66C86F44">
      <w:numFmt w:val="bullet"/>
      <w:lvlText w:val="•"/>
      <w:lvlJc w:val="left"/>
      <w:pPr>
        <w:ind w:left="5449" w:hanging="360"/>
      </w:pPr>
      <w:rPr>
        <w:rFonts w:hint="default"/>
        <w:lang w:val="es-ES" w:eastAsia="en-US" w:bidi="ar-SA"/>
      </w:rPr>
    </w:lvl>
    <w:lvl w:ilvl="5" w:tplc="FD60F794">
      <w:numFmt w:val="bullet"/>
      <w:lvlText w:val="•"/>
      <w:lvlJc w:val="left"/>
      <w:pPr>
        <w:ind w:left="6366" w:hanging="360"/>
      </w:pPr>
      <w:rPr>
        <w:rFonts w:hint="default"/>
        <w:lang w:val="es-ES" w:eastAsia="en-US" w:bidi="ar-SA"/>
      </w:rPr>
    </w:lvl>
    <w:lvl w:ilvl="6" w:tplc="8EC6E65C">
      <w:numFmt w:val="bullet"/>
      <w:lvlText w:val="•"/>
      <w:lvlJc w:val="left"/>
      <w:pPr>
        <w:ind w:left="7282" w:hanging="360"/>
      </w:pPr>
      <w:rPr>
        <w:rFonts w:hint="default"/>
        <w:lang w:val="es-ES" w:eastAsia="en-US" w:bidi="ar-SA"/>
      </w:rPr>
    </w:lvl>
    <w:lvl w:ilvl="7" w:tplc="EB70E398">
      <w:numFmt w:val="bullet"/>
      <w:lvlText w:val="•"/>
      <w:lvlJc w:val="left"/>
      <w:pPr>
        <w:ind w:left="8199" w:hanging="360"/>
      </w:pPr>
      <w:rPr>
        <w:rFonts w:hint="default"/>
        <w:lang w:val="es-ES" w:eastAsia="en-US" w:bidi="ar-SA"/>
      </w:rPr>
    </w:lvl>
    <w:lvl w:ilvl="8" w:tplc="FD7C4658">
      <w:numFmt w:val="bullet"/>
      <w:lvlText w:val="•"/>
      <w:lvlJc w:val="left"/>
      <w:pPr>
        <w:ind w:left="9116" w:hanging="360"/>
      </w:pPr>
      <w:rPr>
        <w:rFonts w:hint="default"/>
        <w:lang w:val="es-ES" w:eastAsia="en-US" w:bidi="ar-SA"/>
      </w:rPr>
    </w:lvl>
  </w:abstractNum>
  <w:abstractNum w:abstractNumId="5" w15:restartNumberingAfterBreak="0">
    <w:nsid w:val="16BF444E"/>
    <w:multiLevelType w:val="hybridMultilevel"/>
    <w:tmpl w:val="D114817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15:restartNumberingAfterBreak="0">
    <w:nsid w:val="1A142352"/>
    <w:multiLevelType w:val="hybridMultilevel"/>
    <w:tmpl w:val="949A6ECA"/>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15:restartNumberingAfterBreak="0">
    <w:nsid w:val="1AA42DEE"/>
    <w:multiLevelType w:val="hybridMultilevel"/>
    <w:tmpl w:val="946EB9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00D447F"/>
    <w:multiLevelType w:val="hybridMultilevel"/>
    <w:tmpl w:val="F990907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 w15:restartNumberingAfterBreak="0">
    <w:nsid w:val="222639EB"/>
    <w:multiLevelType w:val="hybridMultilevel"/>
    <w:tmpl w:val="512C92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3245673"/>
    <w:multiLevelType w:val="hybridMultilevel"/>
    <w:tmpl w:val="9806BBD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1" w15:restartNumberingAfterBreak="0">
    <w:nsid w:val="24C96759"/>
    <w:multiLevelType w:val="hybridMultilevel"/>
    <w:tmpl w:val="24C0545A"/>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2" w15:restartNumberingAfterBreak="0">
    <w:nsid w:val="275B1624"/>
    <w:multiLevelType w:val="hybridMultilevel"/>
    <w:tmpl w:val="4AC84F54"/>
    <w:lvl w:ilvl="0" w:tplc="300A0001">
      <w:start w:val="1"/>
      <w:numFmt w:val="bullet"/>
      <w:lvlText w:val=""/>
      <w:lvlJc w:val="left"/>
      <w:pPr>
        <w:ind w:left="1393" w:hanging="360"/>
      </w:pPr>
      <w:rPr>
        <w:rFonts w:ascii="Symbol" w:hAnsi="Symbol" w:hint="default"/>
        <w:w w:val="100"/>
        <w:sz w:val="22"/>
        <w:szCs w:val="22"/>
        <w:lang w:val="es-ES" w:eastAsia="en-US" w:bidi="ar-SA"/>
      </w:rPr>
    </w:lvl>
    <w:lvl w:ilvl="1" w:tplc="5FFA6316">
      <w:numFmt w:val="bullet"/>
      <w:lvlText w:val="•"/>
      <w:lvlJc w:val="left"/>
      <w:pPr>
        <w:ind w:left="2280" w:hanging="360"/>
      </w:pPr>
      <w:rPr>
        <w:rFonts w:hint="default"/>
        <w:lang w:val="es-ES" w:eastAsia="en-US" w:bidi="ar-SA"/>
      </w:rPr>
    </w:lvl>
    <w:lvl w:ilvl="2" w:tplc="D8BAFA76">
      <w:numFmt w:val="bullet"/>
      <w:lvlText w:val="•"/>
      <w:lvlJc w:val="left"/>
      <w:pPr>
        <w:ind w:left="3161" w:hanging="360"/>
      </w:pPr>
      <w:rPr>
        <w:rFonts w:hint="default"/>
        <w:lang w:val="es-ES" w:eastAsia="en-US" w:bidi="ar-SA"/>
      </w:rPr>
    </w:lvl>
    <w:lvl w:ilvl="3" w:tplc="20FA9926">
      <w:numFmt w:val="bullet"/>
      <w:lvlText w:val="•"/>
      <w:lvlJc w:val="left"/>
      <w:pPr>
        <w:ind w:left="4041" w:hanging="360"/>
      </w:pPr>
      <w:rPr>
        <w:rFonts w:hint="default"/>
        <w:lang w:val="es-ES" w:eastAsia="en-US" w:bidi="ar-SA"/>
      </w:rPr>
    </w:lvl>
    <w:lvl w:ilvl="4" w:tplc="AC4EC31C">
      <w:numFmt w:val="bullet"/>
      <w:lvlText w:val="•"/>
      <w:lvlJc w:val="left"/>
      <w:pPr>
        <w:ind w:left="4922" w:hanging="360"/>
      </w:pPr>
      <w:rPr>
        <w:rFonts w:hint="default"/>
        <w:lang w:val="es-ES" w:eastAsia="en-US" w:bidi="ar-SA"/>
      </w:rPr>
    </w:lvl>
    <w:lvl w:ilvl="5" w:tplc="C1A69088">
      <w:numFmt w:val="bullet"/>
      <w:lvlText w:val="•"/>
      <w:lvlJc w:val="left"/>
      <w:pPr>
        <w:ind w:left="5803" w:hanging="360"/>
      </w:pPr>
      <w:rPr>
        <w:rFonts w:hint="default"/>
        <w:lang w:val="es-ES" w:eastAsia="en-US" w:bidi="ar-SA"/>
      </w:rPr>
    </w:lvl>
    <w:lvl w:ilvl="6" w:tplc="1FC050C2">
      <w:numFmt w:val="bullet"/>
      <w:lvlText w:val="•"/>
      <w:lvlJc w:val="left"/>
      <w:pPr>
        <w:ind w:left="6683" w:hanging="360"/>
      </w:pPr>
      <w:rPr>
        <w:rFonts w:hint="default"/>
        <w:lang w:val="es-ES" w:eastAsia="en-US" w:bidi="ar-SA"/>
      </w:rPr>
    </w:lvl>
    <w:lvl w:ilvl="7" w:tplc="B0647B20">
      <w:numFmt w:val="bullet"/>
      <w:lvlText w:val="•"/>
      <w:lvlJc w:val="left"/>
      <w:pPr>
        <w:ind w:left="7564" w:hanging="360"/>
      </w:pPr>
      <w:rPr>
        <w:rFonts w:hint="default"/>
        <w:lang w:val="es-ES" w:eastAsia="en-US" w:bidi="ar-SA"/>
      </w:rPr>
    </w:lvl>
    <w:lvl w:ilvl="8" w:tplc="DB50430A">
      <w:numFmt w:val="bullet"/>
      <w:lvlText w:val="•"/>
      <w:lvlJc w:val="left"/>
      <w:pPr>
        <w:ind w:left="8445" w:hanging="360"/>
      </w:pPr>
      <w:rPr>
        <w:rFonts w:hint="default"/>
        <w:lang w:val="es-ES" w:eastAsia="en-US" w:bidi="ar-SA"/>
      </w:rPr>
    </w:lvl>
  </w:abstractNum>
  <w:abstractNum w:abstractNumId="13" w15:restartNumberingAfterBreak="0">
    <w:nsid w:val="287708A9"/>
    <w:multiLevelType w:val="hybridMultilevel"/>
    <w:tmpl w:val="C42E9ACC"/>
    <w:lvl w:ilvl="0" w:tplc="300A0001">
      <w:start w:val="1"/>
      <w:numFmt w:val="bullet"/>
      <w:lvlText w:val=""/>
      <w:lvlJc w:val="left"/>
      <w:pPr>
        <w:ind w:left="827" w:hanging="360"/>
      </w:pPr>
      <w:rPr>
        <w:rFonts w:ascii="Symbol" w:hAnsi="Symbol" w:hint="default"/>
      </w:rPr>
    </w:lvl>
    <w:lvl w:ilvl="1" w:tplc="300A0003" w:tentative="1">
      <w:start w:val="1"/>
      <w:numFmt w:val="bullet"/>
      <w:lvlText w:val="o"/>
      <w:lvlJc w:val="left"/>
      <w:pPr>
        <w:ind w:left="1547" w:hanging="360"/>
      </w:pPr>
      <w:rPr>
        <w:rFonts w:ascii="Courier New" w:hAnsi="Courier New" w:cs="Courier New" w:hint="default"/>
      </w:rPr>
    </w:lvl>
    <w:lvl w:ilvl="2" w:tplc="300A0005" w:tentative="1">
      <w:start w:val="1"/>
      <w:numFmt w:val="bullet"/>
      <w:lvlText w:val=""/>
      <w:lvlJc w:val="left"/>
      <w:pPr>
        <w:ind w:left="2267" w:hanging="360"/>
      </w:pPr>
      <w:rPr>
        <w:rFonts w:ascii="Wingdings" w:hAnsi="Wingdings" w:hint="default"/>
      </w:rPr>
    </w:lvl>
    <w:lvl w:ilvl="3" w:tplc="300A0001" w:tentative="1">
      <w:start w:val="1"/>
      <w:numFmt w:val="bullet"/>
      <w:lvlText w:val=""/>
      <w:lvlJc w:val="left"/>
      <w:pPr>
        <w:ind w:left="2987" w:hanging="360"/>
      </w:pPr>
      <w:rPr>
        <w:rFonts w:ascii="Symbol" w:hAnsi="Symbol" w:hint="default"/>
      </w:rPr>
    </w:lvl>
    <w:lvl w:ilvl="4" w:tplc="300A0003" w:tentative="1">
      <w:start w:val="1"/>
      <w:numFmt w:val="bullet"/>
      <w:lvlText w:val="o"/>
      <w:lvlJc w:val="left"/>
      <w:pPr>
        <w:ind w:left="3707" w:hanging="360"/>
      </w:pPr>
      <w:rPr>
        <w:rFonts w:ascii="Courier New" w:hAnsi="Courier New" w:cs="Courier New" w:hint="default"/>
      </w:rPr>
    </w:lvl>
    <w:lvl w:ilvl="5" w:tplc="300A0005" w:tentative="1">
      <w:start w:val="1"/>
      <w:numFmt w:val="bullet"/>
      <w:lvlText w:val=""/>
      <w:lvlJc w:val="left"/>
      <w:pPr>
        <w:ind w:left="4427" w:hanging="360"/>
      </w:pPr>
      <w:rPr>
        <w:rFonts w:ascii="Wingdings" w:hAnsi="Wingdings" w:hint="default"/>
      </w:rPr>
    </w:lvl>
    <w:lvl w:ilvl="6" w:tplc="300A0001" w:tentative="1">
      <w:start w:val="1"/>
      <w:numFmt w:val="bullet"/>
      <w:lvlText w:val=""/>
      <w:lvlJc w:val="left"/>
      <w:pPr>
        <w:ind w:left="5147" w:hanging="360"/>
      </w:pPr>
      <w:rPr>
        <w:rFonts w:ascii="Symbol" w:hAnsi="Symbol" w:hint="default"/>
      </w:rPr>
    </w:lvl>
    <w:lvl w:ilvl="7" w:tplc="300A0003" w:tentative="1">
      <w:start w:val="1"/>
      <w:numFmt w:val="bullet"/>
      <w:lvlText w:val="o"/>
      <w:lvlJc w:val="left"/>
      <w:pPr>
        <w:ind w:left="5867" w:hanging="360"/>
      </w:pPr>
      <w:rPr>
        <w:rFonts w:ascii="Courier New" w:hAnsi="Courier New" w:cs="Courier New" w:hint="default"/>
      </w:rPr>
    </w:lvl>
    <w:lvl w:ilvl="8" w:tplc="300A0005" w:tentative="1">
      <w:start w:val="1"/>
      <w:numFmt w:val="bullet"/>
      <w:lvlText w:val=""/>
      <w:lvlJc w:val="left"/>
      <w:pPr>
        <w:ind w:left="6587" w:hanging="360"/>
      </w:pPr>
      <w:rPr>
        <w:rFonts w:ascii="Wingdings" w:hAnsi="Wingdings" w:hint="default"/>
      </w:rPr>
    </w:lvl>
  </w:abstractNum>
  <w:abstractNum w:abstractNumId="14" w15:restartNumberingAfterBreak="0">
    <w:nsid w:val="28AE5FC9"/>
    <w:multiLevelType w:val="hybridMultilevel"/>
    <w:tmpl w:val="F542A938"/>
    <w:lvl w:ilvl="0" w:tplc="48B80A5C">
      <w:start w:val="1"/>
      <w:numFmt w:val="decimal"/>
      <w:lvlText w:val="%1)"/>
      <w:lvlJc w:val="left"/>
      <w:pPr>
        <w:ind w:left="1033" w:hanging="360"/>
      </w:pPr>
      <w:rPr>
        <w:rFonts w:ascii="Times New Roman" w:eastAsia="Times New Roman" w:hAnsi="Times New Roman" w:cs="Times New Roman" w:hint="default"/>
        <w:w w:val="100"/>
        <w:sz w:val="22"/>
        <w:szCs w:val="22"/>
        <w:lang w:val="es-ES" w:eastAsia="en-US" w:bidi="ar-SA"/>
      </w:rPr>
    </w:lvl>
    <w:lvl w:ilvl="1" w:tplc="E8F20C4E">
      <w:numFmt w:val="bullet"/>
      <w:lvlText w:val="•"/>
      <w:lvlJc w:val="left"/>
      <w:pPr>
        <w:ind w:left="1956" w:hanging="360"/>
      </w:pPr>
      <w:rPr>
        <w:rFonts w:hint="default"/>
        <w:lang w:val="es-ES" w:eastAsia="en-US" w:bidi="ar-SA"/>
      </w:rPr>
    </w:lvl>
    <w:lvl w:ilvl="2" w:tplc="73B8FA8E">
      <w:numFmt w:val="bullet"/>
      <w:lvlText w:val="•"/>
      <w:lvlJc w:val="left"/>
      <w:pPr>
        <w:ind w:left="2873" w:hanging="360"/>
      </w:pPr>
      <w:rPr>
        <w:rFonts w:hint="default"/>
        <w:lang w:val="es-ES" w:eastAsia="en-US" w:bidi="ar-SA"/>
      </w:rPr>
    </w:lvl>
    <w:lvl w:ilvl="3" w:tplc="A6D82368">
      <w:numFmt w:val="bullet"/>
      <w:lvlText w:val="•"/>
      <w:lvlJc w:val="left"/>
      <w:pPr>
        <w:ind w:left="3789" w:hanging="360"/>
      </w:pPr>
      <w:rPr>
        <w:rFonts w:hint="default"/>
        <w:lang w:val="es-ES" w:eastAsia="en-US" w:bidi="ar-SA"/>
      </w:rPr>
    </w:lvl>
    <w:lvl w:ilvl="4" w:tplc="924AA23E">
      <w:numFmt w:val="bullet"/>
      <w:lvlText w:val="•"/>
      <w:lvlJc w:val="left"/>
      <w:pPr>
        <w:ind w:left="4706" w:hanging="360"/>
      </w:pPr>
      <w:rPr>
        <w:rFonts w:hint="default"/>
        <w:lang w:val="es-ES" w:eastAsia="en-US" w:bidi="ar-SA"/>
      </w:rPr>
    </w:lvl>
    <w:lvl w:ilvl="5" w:tplc="D7D25238">
      <w:numFmt w:val="bullet"/>
      <w:lvlText w:val="•"/>
      <w:lvlJc w:val="left"/>
      <w:pPr>
        <w:ind w:left="5623" w:hanging="360"/>
      </w:pPr>
      <w:rPr>
        <w:rFonts w:hint="default"/>
        <w:lang w:val="es-ES" w:eastAsia="en-US" w:bidi="ar-SA"/>
      </w:rPr>
    </w:lvl>
    <w:lvl w:ilvl="6" w:tplc="91501B60">
      <w:numFmt w:val="bullet"/>
      <w:lvlText w:val="•"/>
      <w:lvlJc w:val="left"/>
      <w:pPr>
        <w:ind w:left="6539" w:hanging="360"/>
      </w:pPr>
      <w:rPr>
        <w:rFonts w:hint="default"/>
        <w:lang w:val="es-ES" w:eastAsia="en-US" w:bidi="ar-SA"/>
      </w:rPr>
    </w:lvl>
    <w:lvl w:ilvl="7" w:tplc="990C0F8E">
      <w:numFmt w:val="bullet"/>
      <w:lvlText w:val="•"/>
      <w:lvlJc w:val="left"/>
      <w:pPr>
        <w:ind w:left="7456" w:hanging="360"/>
      </w:pPr>
      <w:rPr>
        <w:rFonts w:hint="default"/>
        <w:lang w:val="es-ES" w:eastAsia="en-US" w:bidi="ar-SA"/>
      </w:rPr>
    </w:lvl>
    <w:lvl w:ilvl="8" w:tplc="12083EC8">
      <w:numFmt w:val="bullet"/>
      <w:lvlText w:val="•"/>
      <w:lvlJc w:val="left"/>
      <w:pPr>
        <w:ind w:left="8373" w:hanging="360"/>
      </w:pPr>
      <w:rPr>
        <w:rFonts w:hint="default"/>
        <w:lang w:val="es-ES" w:eastAsia="en-US" w:bidi="ar-SA"/>
      </w:rPr>
    </w:lvl>
  </w:abstractNum>
  <w:abstractNum w:abstractNumId="15" w15:restartNumberingAfterBreak="0">
    <w:nsid w:val="2D8919AD"/>
    <w:multiLevelType w:val="hybridMultilevel"/>
    <w:tmpl w:val="68DE6AC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6" w15:restartNumberingAfterBreak="0">
    <w:nsid w:val="2FD54C4D"/>
    <w:multiLevelType w:val="hybridMultilevel"/>
    <w:tmpl w:val="CF687A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12A571E"/>
    <w:multiLevelType w:val="hybridMultilevel"/>
    <w:tmpl w:val="57502AE4"/>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8" w15:restartNumberingAfterBreak="0">
    <w:nsid w:val="326E626F"/>
    <w:multiLevelType w:val="hybridMultilevel"/>
    <w:tmpl w:val="22DA58D8"/>
    <w:lvl w:ilvl="0" w:tplc="B746B004">
      <w:start w:val="1"/>
      <w:numFmt w:val="lowerLetter"/>
      <w:lvlText w:val="%1)"/>
      <w:lvlJc w:val="left"/>
      <w:pPr>
        <w:ind w:left="1776" w:hanging="360"/>
      </w:pPr>
      <w:rPr>
        <w:rFonts w:ascii="Times New Roman" w:eastAsia="Times New Roman" w:hAnsi="Times New Roman" w:cs="Times New Roman" w:hint="default"/>
        <w:w w:val="100"/>
        <w:sz w:val="22"/>
        <w:szCs w:val="22"/>
        <w:lang w:val="es-ES" w:eastAsia="en-US" w:bidi="ar-SA"/>
      </w:rPr>
    </w:lvl>
    <w:lvl w:ilvl="1" w:tplc="FBBE3378">
      <w:numFmt w:val="bullet"/>
      <w:lvlText w:val="•"/>
      <w:lvlJc w:val="left"/>
      <w:pPr>
        <w:ind w:left="2699" w:hanging="360"/>
      </w:pPr>
      <w:rPr>
        <w:rFonts w:hint="default"/>
        <w:lang w:val="es-ES" w:eastAsia="en-US" w:bidi="ar-SA"/>
      </w:rPr>
    </w:lvl>
    <w:lvl w:ilvl="2" w:tplc="F23A5AF4">
      <w:numFmt w:val="bullet"/>
      <w:lvlText w:val="•"/>
      <w:lvlJc w:val="left"/>
      <w:pPr>
        <w:ind w:left="3616" w:hanging="360"/>
      </w:pPr>
      <w:rPr>
        <w:rFonts w:hint="default"/>
        <w:lang w:val="es-ES" w:eastAsia="en-US" w:bidi="ar-SA"/>
      </w:rPr>
    </w:lvl>
    <w:lvl w:ilvl="3" w:tplc="C80C2166">
      <w:numFmt w:val="bullet"/>
      <w:lvlText w:val="•"/>
      <w:lvlJc w:val="left"/>
      <w:pPr>
        <w:ind w:left="4532" w:hanging="360"/>
      </w:pPr>
      <w:rPr>
        <w:rFonts w:hint="default"/>
        <w:lang w:val="es-ES" w:eastAsia="en-US" w:bidi="ar-SA"/>
      </w:rPr>
    </w:lvl>
    <w:lvl w:ilvl="4" w:tplc="BE08F1AA">
      <w:numFmt w:val="bullet"/>
      <w:lvlText w:val="•"/>
      <w:lvlJc w:val="left"/>
      <w:pPr>
        <w:ind w:left="5449" w:hanging="360"/>
      </w:pPr>
      <w:rPr>
        <w:rFonts w:hint="default"/>
        <w:lang w:val="es-ES" w:eastAsia="en-US" w:bidi="ar-SA"/>
      </w:rPr>
    </w:lvl>
    <w:lvl w:ilvl="5" w:tplc="A2FAB866">
      <w:numFmt w:val="bullet"/>
      <w:lvlText w:val="•"/>
      <w:lvlJc w:val="left"/>
      <w:pPr>
        <w:ind w:left="6366" w:hanging="360"/>
      </w:pPr>
      <w:rPr>
        <w:rFonts w:hint="default"/>
        <w:lang w:val="es-ES" w:eastAsia="en-US" w:bidi="ar-SA"/>
      </w:rPr>
    </w:lvl>
    <w:lvl w:ilvl="6" w:tplc="A50A23F8">
      <w:numFmt w:val="bullet"/>
      <w:lvlText w:val="•"/>
      <w:lvlJc w:val="left"/>
      <w:pPr>
        <w:ind w:left="7282" w:hanging="360"/>
      </w:pPr>
      <w:rPr>
        <w:rFonts w:hint="default"/>
        <w:lang w:val="es-ES" w:eastAsia="en-US" w:bidi="ar-SA"/>
      </w:rPr>
    </w:lvl>
    <w:lvl w:ilvl="7" w:tplc="3B823A7E">
      <w:numFmt w:val="bullet"/>
      <w:lvlText w:val="•"/>
      <w:lvlJc w:val="left"/>
      <w:pPr>
        <w:ind w:left="8199" w:hanging="360"/>
      </w:pPr>
      <w:rPr>
        <w:rFonts w:hint="default"/>
        <w:lang w:val="es-ES" w:eastAsia="en-US" w:bidi="ar-SA"/>
      </w:rPr>
    </w:lvl>
    <w:lvl w:ilvl="8" w:tplc="4E2AF8F8">
      <w:numFmt w:val="bullet"/>
      <w:lvlText w:val="•"/>
      <w:lvlJc w:val="left"/>
      <w:pPr>
        <w:ind w:left="9116" w:hanging="360"/>
      </w:pPr>
      <w:rPr>
        <w:rFonts w:hint="default"/>
        <w:lang w:val="es-ES" w:eastAsia="en-US" w:bidi="ar-SA"/>
      </w:rPr>
    </w:lvl>
  </w:abstractNum>
  <w:abstractNum w:abstractNumId="19" w15:restartNumberingAfterBreak="0">
    <w:nsid w:val="34F01813"/>
    <w:multiLevelType w:val="hybridMultilevel"/>
    <w:tmpl w:val="DCE86C1C"/>
    <w:lvl w:ilvl="0" w:tplc="5ABAFCE0">
      <w:start w:val="1"/>
      <w:numFmt w:val="upperRoman"/>
      <w:lvlText w:val="%1."/>
      <w:lvlJc w:val="left"/>
      <w:pPr>
        <w:ind w:left="1080" w:hanging="72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3C49019A"/>
    <w:multiLevelType w:val="hybridMultilevel"/>
    <w:tmpl w:val="382A20AA"/>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1" w15:restartNumberingAfterBreak="0">
    <w:nsid w:val="3C874D7F"/>
    <w:multiLevelType w:val="hybridMultilevel"/>
    <w:tmpl w:val="1A20C016"/>
    <w:lvl w:ilvl="0" w:tplc="300A000F">
      <w:start w:val="1"/>
      <w:numFmt w:val="decimal"/>
      <w:lvlText w:val="%1."/>
      <w:lvlJc w:val="left"/>
      <w:pPr>
        <w:ind w:left="1494" w:hanging="360"/>
      </w:pPr>
      <w:rPr>
        <w:rFonts w:hint="default"/>
      </w:rPr>
    </w:lvl>
    <w:lvl w:ilvl="1" w:tplc="300A0019" w:tentative="1">
      <w:start w:val="1"/>
      <w:numFmt w:val="lowerLetter"/>
      <w:lvlText w:val="%2."/>
      <w:lvlJc w:val="left"/>
      <w:pPr>
        <w:ind w:left="2214" w:hanging="360"/>
      </w:pPr>
    </w:lvl>
    <w:lvl w:ilvl="2" w:tplc="300A001B" w:tentative="1">
      <w:start w:val="1"/>
      <w:numFmt w:val="lowerRoman"/>
      <w:lvlText w:val="%3."/>
      <w:lvlJc w:val="right"/>
      <w:pPr>
        <w:ind w:left="2934" w:hanging="180"/>
      </w:pPr>
    </w:lvl>
    <w:lvl w:ilvl="3" w:tplc="300A000F" w:tentative="1">
      <w:start w:val="1"/>
      <w:numFmt w:val="decimal"/>
      <w:lvlText w:val="%4."/>
      <w:lvlJc w:val="left"/>
      <w:pPr>
        <w:ind w:left="3654" w:hanging="360"/>
      </w:pPr>
    </w:lvl>
    <w:lvl w:ilvl="4" w:tplc="300A0019" w:tentative="1">
      <w:start w:val="1"/>
      <w:numFmt w:val="lowerLetter"/>
      <w:lvlText w:val="%5."/>
      <w:lvlJc w:val="left"/>
      <w:pPr>
        <w:ind w:left="4374" w:hanging="360"/>
      </w:pPr>
    </w:lvl>
    <w:lvl w:ilvl="5" w:tplc="300A001B" w:tentative="1">
      <w:start w:val="1"/>
      <w:numFmt w:val="lowerRoman"/>
      <w:lvlText w:val="%6."/>
      <w:lvlJc w:val="right"/>
      <w:pPr>
        <w:ind w:left="5094" w:hanging="180"/>
      </w:pPr>
    </w:lvl>
    <w:lvl w:ilvl="6" w:tplc="300A000F" w:tentative="1">
      <w:start w:val="1"/>
      <w:numFmt w:val="decimal"/>
      <w:lvlText w:val="%7."/>
      <w:lvlJc w:val="left"/>
      <w:pPr>
        <w:ind w:left="5814" w:hanging="360"/>
      </w:pPr>
    </w:lvl>
    <w:lvl w:ilvl="7" w:tplc="300A0019" w:tentative="1">
      <w:start w:val="1"/>
      <w:numFmt w:val="lowerLetter"/>
      <w:lvlText w:val="%8."/>
      <w:lvlJc w:val="left"/>
      <w:pPr>
        <w:ind w:left="6534" w:hanging="360"/>
      </w:pPr>
    </w:lvl>
    <w:lvl w:ilvl="8" w:tplc="300A001B" w:tentative="1">
      <w:start w:val="1"/>
      <w:numFmt w:val="lowerRoman"/>
      <w:lvlText w:val="%9."/>
      <w:lvlJc w:val="right"/>
      <w:pPr>
        <w:ind w:left="7254" w:hanging="180"/>
      </w:pPr>
    </w:lvl>
  </w:abstractNum>
  <w:abstractNum w:abstractNumId="22" w15:restartNumberingAfterBreak="0">
    <w:nsid w:val="3DFD503C"/>
    <w:multiLevelType w:val="hybridMultilevel"/>
    <w:tmpl w:val="45E48920"/>
    <w:lvl w:ilvl="0" w:tplc="E5C8E6B4">
      <w:start w:val="1"/>
      <w:numFmt w:val="lowerLetter"/>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3" w15:restartNumberingAfterBreak="0">
    <w:nsid w:val="41187C5D"/>
    <w:multiLevelType w:val="hybridMultilevel"/>
    <w:tmpl w:val="B5E226FA"/>
    <w:lvl w:ilvl="0" w:tplc="B7EC81B8">
      <w:start w:val="1"/>
      <w:numFmt w:val="decimal"/>
      <w:lvlText w:val="%1."/>
      <w:lvlJc w:val="left"/>
      <w:pPr>
        <w:ind w:left="1858" w:hanging="221"/>
      </w:pPr>
      <w:rPr>
        <w:rFonts w:ascii="Times New Roman" w:eastAsia="Times New Roman" w:hAnsi="Times New Roman" w:cs="Times New Roman" w:hint="default"/>
        <w:w w:val="100"/>
        <w:sz w:val="22"/>
        <w:szCs w:val="22"/>
        <w:lang w:val="es-ES" w:eastAsia="en-US" w:bidi="ar-SA"/>
      </w:rPr>
    </w:lvl>
    <w:lvl w:ilvl="1" w:tplc="0C22D4DE">
      <w:numFmt w:val="bullet"/>
      <w:lvlText w:val="•"/>
      <w:lvlJc w:val="left"/>
      <w:pPr>
        <w:ind w:left="2794" w:hanging="221"/>
      </w:pPr>
      <w:rPr>
        <w:rFonts w:hint="default"/>
        <w:lang w:val="es-ES" w:eastAsia="en-US" w:bidi="ar-SA"/>
      </w:rPr>
    </w:lvl>
    <w:lvl w:ilvl="2" w:tplc="DFC8B81E">
      <w:numFmt w:val="bullet"/>
      <w:lvlText w:val="•"/>
      <w:lvlJc w:val="left"/>
      <w:pPr>
        <w:ind w:left="3725" w:hanging="221"/>
      </w:pPr>
      <w:rPr>
        <w:rFonts w:hint="default"/>
        <w:lang w:val="es-ES" w:eastAsia="en-US" w:bidi="ar-SA"/>
      </w:rPr>
    </w:lvl>
    <w:lvl w:ilvl="3" w:tplc="E1A649A8">
      <w:numFmt w:val="bullet"/>
      <w:lvlText w:val="•"/>
      <w:lvlJc w:val="left"/>
      <w:pPr>
        <w:ind w:left="4655" w:hanging="221"/>
      </w:pPr>
      <w:rPr>
        <w:rFonts w:hint="default"/>
        <w:lang w:val="es-ES" w:eastAsia="en-US" w:bidi="ar-SA"/>
      </w:rPr>
    </w:lvl>
    <w:lvl w:ilvl="4" w:tplc="25020378">
      <w:numFmt w:val="bullet"/>
      <w:lvlText w:val="•"/>
      <w:lvlJc w:val="left"/>
      <w:pPr>
        <w:ind w:left="5586" w:hanging="221"/>
      </w:pPr>
      <w:rPr>
        <w:rFonts w:hint="default"/>
        <w:lang w:val="es-ES" w:eastAsia="en-US" w:bidi="ar-SA"/>
      </w:rPr>
    </w:lvl>
    <w:lvl w:ilvl="5" w:tplc="867CBE96">
      <w:numFmt w:val="bullet"/>
      <w:lvlText w:val="•"/>
      <w:lvlJc w:val="left"/>
      <w:pPr>
        <w:ind w:left="6517" w:hanging="221"/>
      </w:pPr>
      <w:rPr>
        <w:rFonts w:hint="default"/>
        <w:lang w:val="es-ES" w:eastAsia="en-US" w:bidi="ar-SA"/>
      </w:rPr>
    </w:lvl>
    <w:lvl w:ilvl="6" w:tplc="224ACE00">
      <w:numFmt w:val="bullet"/>
      <w:lvlText w:val="•"/>
      <w:lvlJc w:val="left"/>
      <w:pPr>
        <w:ind w:left="7447" w:hanging="221"/>
      </w:pPr>
      <w:rPr>
        <w:rFonts w:hint="default"/>
        <w:lang w:val="es-ES" w:eastAsia="en-US" w:bidi="ar-SA"/>
      </w:rPr>
    </w:lvl>
    <w:lvl w:ilvl="7" w:tplc="804C7044">
      <w:numFmt w:val="bullet"/>
      <w:lvlText w:val="•"/>
      <w:lvlJc w:val="left"/>
      <w:pPr>
        <w:ind w:left="8378" w:hanging="221"/>
      </w:pPr>
      <w:rPr>
        <w:rFonts w:hint="default"/>
        <w:lang w:val="es-ES" w:eastAsia="en-US" w:bidi="ar-SA"/>
      </w:rPr>
    </w:lvl>
    <w:lvl w:ilvl="8" w:tplc="7B7CA406">
      <w:numFmt w:val="bullet"/>
      <w:lvlText w:val="•"/>
      <w:lvlJc w:val="left"/>
      <w:pPr>
        <w:ind w:left="9309" w:hanging="221"/>
      </w:pPr>
      <w:rPr>
        <w:rFonts w:hint="default"/>
        <w:lang w:val="es-ES" w:eastAsia="en-US" w:bidi="ar-SA"/>
      </w:rPr>
    </w:lvl>
  </w:abstractNum>
  <w:abstractNum w:abstractNumId="24" w15:restartNumberingAfterBreak="0">
    <w:nsid w:val="42127BA3"/>
    <w:multiLevelType w:val="hybridMultilevel"/>
    <w:tmpl w:val="49D6F270"/>
    <w:lvl w:ilvl="0" w:tplc="E9FC28C4">
      <w:start w:val="1"/>
      <w:numFmt w:val="decimal"/>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5" w15:restartNumberingAfterBreak="0">
    <w:nsid w:val="49230BD7"/>
    <w:multiLevelType w:val="hybridMultilevel"/>
    <w:tmpl w:val="F2B4936C"/>
    <w:lvl w:ilvl="0" w:tplc="0E285F9E">
      <w:start w:val="1"/>
      <w:numFmt w:val="lowerLetter"/>
      <w:lvlText w:val="%1)"/>
      <w:lvlJc w:val="left"/>
      <w:pPr>
        <w:ind w:left="1033" w:hanging="360"/>
      </w:pPr>
      <w:rPr>
        <w:rFonts w:ascii="Times New Roman" w:eastAsia="Times New Roman" w:hAnsi="Times New Roman" w:cs="Times New Roman" w:hint="default"/>
        <w:w w:val="100"/>
        <w:sz w:val="22"/>
        <w:szCs w:val="22"/>
        <w:lang w:val="es-ES" w:eastAsia="en-US" w:bidi="ar-SA"/>
      </w:rPr>
    </w:lvl>
    <w:lvl w:ilvl="1" w:tplc="AA0626D0">
      <w:numFmt w:val="bullet"/>
      <w:lvlText w:val="•"/>
      <w:lvlJc w:val="left"/>
      <w:pPr>
        <w:ind w:left="1956" w:hanging="360"/>
      </w:pPr>
      <w:rPr>
        <w:rFonts w:hint="default"/>
        <w:lang w:val="es-ES" w:eastAsia="en-US" w:bidi="ar-SA"/>
      </w:rPr>
    </w:lvl>
    <w:lvl w:ilvl="2" w:tplc="3F4A6932">
      <w:numFmt w:val="bullet"/>
      <w:lvlText w:val="•"/>
      <w:lvlJc w:val="left"/>
      <w:pPr>
        <w:ind w:left="2873" w:hanging="360"/>
      </w:pPr>
      <w:rPr>
        <w:rFonts w:hint="default"/>
        <w:lang w:val="es-ES" w:eastAsia="en-US" w:bidi="ar-SA"/>
      </w:rPr>
    </w:lvl>
    <w:lvl w:ilvl="3" w:tplc="2C842C06">
      <w:numFmt w:val="bullet"/>
      <w:lvlText w:val="•"/>
      <w:lvlJc w:val="left"/>
      <w:pPr>
        <w:ind w:left="3789" w:hanging="360"/>
      </w:pPr>
      <w:rPr>
        <w:rFonts w:hint="default"/>
        <w:lang w:val="es-ES" w:eastAsia="en-US" w:bidi="ar-SA"/>
      </w:rPr>
    </w:lvl>
    <w:lvl w:ilvl="4" w:tplc="54524A8E">
      <w:numFmt w:val="bullet"/>
      <w:lvlText w:val="•"/>
      <w:lvlJc w:val="left"/>
      <w:pPr>
        <w:ind w:left="4706" w:hanging="360"/>
      </w:pPr>
      <w:rPr>
        <w:rFonts w:hint="default"/>
        <w:lang w:val="es-ES" w:eastAsia="en-US" w:bidi="ar-SA"/>
      </w:rPr>
    </w:lvl>
    <w:lvl w:ilvl="5" w:tplc="AC56EC7A">
      <w:numFmt w:val="bullet"/>
      <w:lvlText w:val="•"/>
      <w:lvlJc w:val="left"/>
      <w:pPr>
        <w:ind w:left="5623" w:hanging="360"/>
      </w:pPr>
      <w:rPr>
        <w:rFonts w:hint="default"/>
        <w:lang w:val="es-ES" w:eastAsia="en-US" w:bidi="ar-SA"/>
      </w:rPr>
    </w:lvl>
    <w:lvl w:ilvl="6" w:tplc="CD26A6D2">
      <w:numFmt w:val="bullet"/>
      <w:lvlText w:val="•"/>
      <w:lvlJc w:val="left"/>
      <w:pPr>
        <w:ind w:left="6539" w:hanging="360"/>
      </w:pPr>
      <w:rPr>
        <w:rFonts w:hint="default"/>
        <w:lang w:val="es-ES" w:eastAsia="en-US" w:bidi="ar-SA"/>
      </w:rPr>
    </w:lvl>
    <w:lvl w:ilvl="7" w:tplc="3F5036CA">
      <w:numFmt w:val="bullet"/>
      <w:lvlText w:val="•"/>
      <w:lvlJc w:val="left"/>
      <w:pPr>
        <w:ind w:left="7456" w:hanging="360"/>
      </w:pPr>
      <w:rPr>
        <w:rFonts w:hint="default"/>
        <w:lang w:val="es-ES" w:eastAsia="en-US" w:bidi="ar-SA"/>
      </w:rPr>
    </w:lvl>
    <w:lvl w:ilvl="8" w:tplc="5CD61ABE">
      <w:numFmt w:val="bullet"/>
      <w:lvlText w:val="•"/>
      <w:lvlJc w:val="left"/>
      <w:pPr>
        <w:ind w:left="8373" w:hanging="360"/>
      </w:pPr>
      <w:rPr>
        <w:rFonts w:hint="default"/>
        <w:lang w:val="es-ES" w:eastAsia="en-US" w:bidi="ar-SA"/>
      </w:rPr>
    </w:lvl>
  </w:abstractNum>
  <w:abstractNum w:abstractNumId="26" w15:restartNumberingAfterBreak="0">
    <w:nsid w:val="4C1467DF"/>
    <w:multiLevelType w:val="hybridMultilevel"/>
    <w:tmpl w:val="2D92883C"/>
    <w:lvl w:ilvl="0" w:tplc="CC8833F2">
      <w:start w:val="1"/>
      <w:numFmt w:val="decimal"/>
      <w:lvlText w:val="%1)"/>
      <w:lvlJc w:val="left"/>
      <w:pPr>
        <w:ind w:left="1033" w:hanging="360"/>
      </w:pPr>
      <w:rPr>
        <w:rFonts w:ascii="Times New Roman" w:eastAsia="Times New Roman" w:hAnsi="Times New Roman" w:cs="Times New Roman" w:hint="default"/>
        <w:w w:val="100"/>
        <w:sz w:val="22"/>
        <w:szCs w:val="22"/>
        <w:lang w:val="es-ES" w:eastAsia="en-US" w:bidi="ar-SA"/>
      </w:rPr>
    </w:lvl>
    <w:lvl w:ilvl="1" w:tplc="331655B0">
      <w:start w:val="1"/>
      <w:numFmt w:val="lowerLetter"/>
      <w:lvlText w:val="%2)"/>
      <w:lvlJc w:val="left"/>
      <w:pPr>
        <w:ind w:left="1033" w:hanging="360"/>
      </w:pPr>
      <w:rPr>
        <w:rFonts w:ascii="Times New Roman" w:eastAsia="Times New Roman" w:hAnsi="Times New Roman" w:cs="Times New Roman" w:hint="default"/>
        <w:w w:val="100"/>
        <w:sz w:val="22"/>
        <w:szCs w:val="22"/>
        <w:lang w:val="es-ES" w:eastAsia="en-US" w:bidi="ar-SA"/>
      </w:rPr>
    </w:lvl>
    <w:lvl w:ilvl="2" w:tplc="C2AA6D40">
      <w:numFmt w:val="bullet"/>
      <w:lvlText w:val="•"/>
      <w:lvlJc w:val="left"/>
      <w:pPr>
        <w:ind w:left="2873" w:hanging="360"/>
      </w:pPr>
      <w:rPr>
        <w:rFonts w:hint="default"/>
        <w:lang w:val="es-ES" w:eastAsia="en-US" w:bidi="ar-SA"/>
      </w:rPr>
    </w:lvl>
    <w:lvl w:ilvl="3" w:tplc="C3566062">
      <w:numFmt w:val="bullet"/>
      <w:lvlText w:val="•"/>
      <w:lvlJc w:val="left"/>
      <w:pPr>
        <w:ind w:left="3789" w:hanging="360"/>
      </w:pPr>
      <w:rPr>
        <w:rFonts w:hint="default"/>
        <w:lang w:val="es-ES" w:eastAsia="en-US" w:bidi="ar-SA"/>
      </w:rPr>
    </w:lvl>
    <w:lvl w:ilvl="4" w:tplc="02C82B1E">
      <w:numFmt w:val="bullet"/>
      <w:lvlText w:val="•"/>
      <w:lvlJc w:val="left"/>
      <w:pPr>
        <w:ind w:left="4706" w:hanging="360"/>
      </w:pPr>
      <w:rPr>
        <w:rFonts w:hint="default"/>
        <w:lang w:val="es-ES" w:eastAsia="en-US" w:bidi="ar-SA"/>
      </w:rPr>
    </w:lvl>
    <w:lvl w:ilvl="5" w:tplc="7D523216">
      <w:numFmt w:val="bullet"/>
      <w:lvlText w:val="•"/>
      <w:lvlJc w:val="left"/>
      <w:pPr>
        <w:ind w:left="5623" w:hanging="360"/>
      </w:pPr>
      <w:rPr>
        <w:rFonts w:hint="default"/>
        <w:lang w:val="es-ES" w:eastAsia="en-US" w:bidi="ar-SA"/>
      </w:rPr>
    </w:lvl>
    <w:lvl w:ilvl="6" w:tplc="BD1EC30A">
      <w:numFmt w:val="bullet"/>
      <w:lvlText w:val="•"/>
      <w:lvlJc w:val="left"/>
      <w:pPr>
        <w:ind w:left="6539" w:hanging="360"/>
      </w:pPr>
      <w:rPr>
        <w:rFonts w:hint="default"/>
        <w:lang w:val="es-ES" w:eastAsia="en-US" w:bidi="ar-SA"/>
      </w:rPr>
    </w:lvl>
    <w:lvl w:ilvl="7" w:tplc="C7E2D11A">
      <w:numFmt w:val="bullet"/>
      <w:lvlText w:val="•"/>
      <w:lvlJc w:val="left"/>
      <w:pPr>
        <w:ind w:left="7456" w:hanging="360"/>
      </w:pPr>
      <w:rPr>
        <w:rFonts w:hint="default"/>
        <w:lang w:val="es-ES" w:eastAsia="en-US" w:bidi="ar-SA"/>
      </w:rPr>
    </w:lvl>
    <w:lvl w:ilvl="8" w:tplc="88489E3C">
      <w:numFmt w:val="bullet"/>
      <w:lvlText w:val="•"/>
      <w:lvlJc w:val="left"/>
      <w:pPr>
        <w:ind w:left="8373" w:hanging="360"/>
      </w:pPr>
      <w:rPr>
        <w:rFonts w:hint="default"/>
        <w:lang w:val="es-ES" w:eastAsia="en-US" w:bidi="ar-SA"/>
      </w:rPr>
    </w:lvl>
  </w:abstractNum>
  <w:abstractNum w:abstractNumId="27" w15:restartNumberingAfterBreak="0">
    <w:nsid w:val="505642BB"/>
    <w:multiLevelType w:val="hybridMultilevel"/>
    <w:tmpl w:val="EB92EE4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3367A4"/>
    <w:multiLevelType w:val="hybridMultilevel"/>
    <w:tmpl w:val="BBC6305C"/>
    <w:lvl w:ilvl="0" w:tplc="ACFCCCBE">
      <w:start w:val="1"/>
      <w:numFmt w:val="bullet"/>
      <w:lvlText w:val=""/>
      <w:lvlJc w:val="left"/>
      <w:pPr>
        <w:ind w:left="720" w:hanging="360"/>
      </w:pPr>
      <w:rPr>
        <w:rFonts w:ascii="Symbol" w:hAnsi="Symbol" w:hint="default"/>
      </w:rPr>
    </w:lvl>
    <w:lvl w:ilvl="1" w:tplc="347C034C">
      <w:start w:val="1"/>
      <w:numFmt w:val="bullet"/>
      <w:lvlText w:val="o"/>
      <w:lvlJc w:val="left"/>
      <w:pPr>
        <w:ind w:left="1440" w:hanging="360"/>
      </w:pPr>
      <w:rPr>
        <w:rFonts w:ascii="Courier New" w:hAnsi="Courier New" w:hint="default"/>
      </w:rPr>
    </w:lvl>
    <w:lvl w:ilvl="2" w:tplc="EFC4DB48">
      <w:start w:val="1"/>
      <w:numFmt w:val="bullet"/>
      <w:lvlText w:val=""/>
      <w:lvlJc w:val="left"/>
      <w:pPr>
        <w:ind w:left="2160" w:hanging="360"/>
      </w:pPr>
      <w:rPr>
        <w:rFonts w:ascii="Wingdings" w:hAnsi="Wingdings" w:hint="default"/>
      </w:rPr>
    </w:lvl>
    <w:lvl w:ilvl="3" w:tplc="E6F49E92">
      <w:start w:val="1"/>
      <w:numFmt w:val="bullet"/>
      <w:lvlText w:val=""/>
      <w:lvlJc w:val="left"/>
      <w:pPr>
        <w:ind w:left="2880" w:hanging="360"/>
      </w:pPr>
      <w:rPr>
        <w:rFonts w:ascii="Symbol" w:hAnsi="Symbol" w:hint="default"/>
      </w:rPr>
    </w:lvl>
    <w:lvl w:ilvl="4" w:tplc="AF6091CC">
      <w:start w:val="1"/>
      <w:numFmt w:val="bullet"/>
      <w:lvlText w:val="o"/>
      <w:lvlJc w:val="left"/>
      <w:pPr>
        <w:ind w:left="3600" w:hanging="360"/>
      </w:pPr>
      <w:rPr>
        <w:rFonts w:ascii="Courier New" w:hAnsi="Courier New" w:hint="default"/>
      </w:rPr>
    </w:lvl>
    <w:lvl w:ilvl="5" w:tplc="CF267FFC">
      <w:start w:val="1"/>
      <w:numFmt w:val="bullet"/>
      <w:lvlText w:val=""/>
      <w:lvlJc w:val="left"/>
      <w:pPr>
        <w:ind w:left="4320" w:hanging="360"/>
      </w:pPr>
      <w:rPr>
        <w:rFonts w:ascii="Wingdings" w:hAnsi="Wingdings" w:hint="default"/>
      </w:rPr>
    </w:lvl>
    <w:lvl w:ilvl="6" w:tplc="8A6CB4AC">
      <w:start w:val="1"/>
      <w:numFmt w:val="bullet"/>
      <w:lvlText w:val=""/>
      <w:lvlJc w:val="left"/>
      <w:pPr>
        <w:ind w:left="5040" w:hanging="360"/>
      </w:pPr>
      <w:rPr>
        <w:rFonts w:ascii="Symbol" w:hAnsi="Symbol" w:hint="default"/>
      </w:rPr>
    </w:lvl>
    <w:lvl w:ilvl="7" w:tplc="B77C85FC">
      <w:start w:val="1"/>
      <w:numFmt w:val="bullet"/>
      <w:lvlText w:val="o"/>
      <w:lvlJc w:val="left"/>
      <w:pPr>
        <w:ind w:left="5760" w:hanging="360"/>
      </w:pPr>
      <w:rPr>
        <w:rFonts w:ascii="Courier New" w:hAnsi="Courier New" w:hint="default"/>
      </w:rPr>
    </w:lvl>
    <w:lvl w:ilvl="8" w:tplc="A53C8BDE">
      <w:start w:val="1"/>
      <w:numFmt w:val="bullet"/>
      <w:lvlText w:val=""/>
      <w:lvlJc w:val="left"/>
      <w:pPr>
        <w:ind w:left="6480" w:hanging="360"/>
      </w:pPr>
      <w:rPr>
        <w:rFonts w:ascii="Wingdings" w:hAnsi="Wingdings" w:hint="default"/>
      </w:rPr>
    </w:lvl>
  </w:abstractNum>
  <w:abstractNum w:abstractNumId="29" w15:restartNumberingAfterBreak="0">
    <w:nsid w:val="55AE2C98"/>
    <w:multiLevelType w:val="hybridMultilevel"/>
    <w:tmpl w:val="1B46A79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0" w15:restartNumberingAfterBreak="0">
    <w:nsid w:val="5FC8440C"/>
    <w:multiLevelType w:val="hybridMultilevel"/>
    <w:tmpl w:val="7F5C63FE"/>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1" w15:restartNumberingAfterBreak="0">
    <w:nsid w:val="65775F32"/>
    <w:multiLevelType w:val="hybridMultilevel"/>
    <w:tmpl w:val="B86EDD1C"/>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2" w15:restartNumberingAfterBreak="0">
    <w:nsid w:val="6FA2729D"/>
    <w:multiLevelType w:val="hybridMultilevel"/>
    <w:tmpl w:val="92FEB810"/>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3" w15:restartNumberingAfterBreak="0">
    <w:nsid w:val="702D2CD7"/>
    <w:multiLevelType w:val="hybridMultilevel"/>
    <w:tmpl w:val="D6889A0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34" w15:restartNumberingAfterBreak="0">
    <w:nsid w:val="75260DB5"/>
    <w:multiLevelType w:val="hybridMultilevel"/>
    <w:tmpl w:val="0752505C"/>
    <w:lvl w:ilvl="0" w:tplc="6E46D42E">
      <w:start w:val="1"/>
      <w:numFmt w:val="upperRoman"/>
      <w:lvlText w:val="%1."/>
      <w:lvlJc w:val="left"/>
      <w:pPr>
        <w:ind w:left="728" w:hanging="558"/>
      </w:pPr>
      <w:rPr>
        <w:rFonts w:ascii="Times New Roman" w:eastAsia="Times New Roman" w:hAnsi="Times New Roman" w:cs="Times New Roman" w:hint="default"/>
        <w:b/>
        <w:bCs/>
        <w:w w:val="100"/>
        <w:sz w:val="22"/>
        <w:szCs w:val="22"/>
        <w:lang w:val="es-ES" w:eastAsia="en-US" w:bidi="ar-SA"/>
      </w:rPr>
    </w:lvl>
    <w:lvl w:ilvl="1" w:tplc="945ACDE2">
      <w:numFmt w:val="bullet"/>
      <w:lvlText w:val="-"/>
      <w:lvlJc w:val="left"/>
      <w:pPr>
        <w:ind w:left="1033" w:hanging="360"/>
      </w:pPr>
      <w:rPr>
        <w:rFonts w:ascii="Times New Roman" w:eastAsia="Times New Roman" w:hAnsi="Times New Roman" w:cs="Times New Roman" w:hint="default"/>
        <w:w w:val="100"/>
        <w:sz w:val="22"/>
        <w:szCs w:val="22"/>
        <w:lang w:val="es-ES" w:eastAsia="en-US" w:bidi="ar-SA"/>
      </w:rPr>
    </w:lvl>
    <w:lvl w:ilvl="2" w:tplc="04709062">
      <w:numFmt w:val="bullet"/>
      <w:lvlText w:val="•"/>
      <w:lvlJc w:val="left"/>
      <w:pPr>
        <w:ind w:left="2058" w:hanging="360"/>
      </w:pPr>
      <w:rPr>
        <w:rFonts w:hint="default"/>
        <w:lang w:val="es-ES" w:eastAsia="en-US" w:bidi="ar-SA"/>
      </w:rPr>
    </w:lvl>
    <w:lvl w:ilvl="3" w:tplc="86C2242A">
      <w:numFmt w:val="bullet"/>
      <w:lvlText w:val="•"/>
      <w:lvlJc w:val="left"/>
      <w:pPr>
        <w:ind w:left="3076" w:hanging="360"/>
      </w:pPr>
      <w:rPr>
        <w:rFonts w:hint="default"/>
        <w:lang w:val="es-ES" w:eastAsia="en-US" w:bidi="ar-SA"/>
      </w:rPr>
    </w:lvl>
    <w:lvl w:ilvl="4" w:tplc="B9DCA4EC">
      <w:numFmt w:val="bullet"/>
      <w:lvlText w:val="•"/>
      <w:lvlJc w:val="left"/>
      <w:pPr>
        <w:ind w:left="4095" w:hanging="360"/>
      </w:pPr>
      <w:rPr>
        <w:rFonts w:hint="default"/>
        <w:lang w:val="es-ES" w:eastAsia="en-US" w:bidi="ar-SA"/>
      </w:rPr>
    </w:lvl>
    <w:lvl w:ilvl="5" w:tplc="8076A612">
      <w:numFmt w:val="bullet"/>
      <w:lvlText w:val="•"/>
      <w:lvlJc w:val="left"/>
      <w:pPr>
        <w:ind w:left="5113" w:hanging="360"/>
      </w:pPr>
      <w:rPr>
        <w:rFonts w:hint="default"/>
        <w:lang w:val="es-ES" w:eastAsia="en-US" w:bidi="ar-SA"/>
      </w:rPr>
    </w:lvl>
    <w:lvl w:ilvl="6" w:tplc="89AE49D4">
      <w:numFmt w:val="bullet"/>
      <w:lvlText w:val="•"/>
      <w:lvlJc w:val="left"/>
      <w:pPr>
        <w:ind w:left="6132" w:hanging="360"/>
      </w:pPr>
      <w:rPr>
        <w:rFonts w:hint="default"/>
        <w:lang w:val="es-ES" w:eastAsia="en-US" w:bidi="ar-SA"/>
      </w:rPr>
    </w:lvl>
    <w:lvl w:ilvl="7" w:tplc="D0422AC8">
      <w:numFmt w:val="bullet"/>
      <w:lvlText w:val="•"/>
      <w:lvlJc w:val="left"/>
      <w:pPr>
        <w:ind w:left="7150" w:hanging="360"/>
      </w:pPr>
      <w:rPr>
        <w:rFonts w:hint="default"/>
        <w:lang w:val="es-ES" w:eastAsia="en-US" w:bidi="ar-SA"/>
      </w:rPr>
    </w:lvl>
    <w:lvl w:ilvl="8" w:tplc="9D74DF6A">
      <w:numFmt w:val="bullet"/>
      <w:lvlText w:val="•"/>
      <w:lvlJc w:val="left"/>
      <w:pPr>
        <w:ind w:left="8169" w:hanging="360"/>
      </w:pPr>
      <w:rPr>
        <w:rFonts w:hint="default"/>
        <w:lang w:val="es-ES" w:eastAsia="en-US" w:bidi="ar-SA"/>
      </w:rPr>
    </w:lvl>
  </w:abstractNum>
  <w:abstractNum w:abstractNumId="35" w15:restartNumberingAfterBreak="0">
    <w:nsid w:val="7BF4130F"/>
    <w:multiLevelType w:val="hybridMultilevel"/>
    <w:tmpl w:val="D640083E"/>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6" w15:restartNumberingAfterBreak="0">
    <w:nsid w:val="7F1A641E"/>
    <w:multiLevelType w:val="hybridMultilevel"/>
    <w:tmpl w:val="5F56D718"/>
    <w:lvl w:ilvl="0" w:tplc="2E8E7D16">
      <w:start w:val="1"/>
      <w:numFmt w:val="bullet"/>
      <w:lvlText w:val=""/>
      <w:lvlJc w:val="left"/>
      <w:pPr>
        <w:ind w:left="720" w:hanging="360"/>
      </w:pPr>
      <w:rPr>
        <w:rFonts w:ascii="Symbol" w:hAnsi="Symbol" w:hint="default"/>
      </w:rPr>
    </w:lvl>
    <w:lvl w:ilvl="1" w:tplc="43B617C0">
      <w:start w:val="1"/>
      <w:numFmt w:val="bullet"/>
      <w:lvlText w:val="o"/>
      <w:lvlJc w:val="left"/>
      <w:pPr>
        <w:ind w:left="1440" w:hanging="360"/>
      </w:pPr>
      <w:rPr>
        <w:rFonts w:ascii="Courier New" w:hAnsi="Courier New" w:hint="default"/>
      </w:rPr>
    </w:lvl>
    <w:lvl w:ilvl="2" w:tplc="8EF49020">
      <w:start w:val="1"/>
      <w:numFmt w:val="bullet"/>
      <w:lvlText w:val=""/>
      <w:lvlJc w:val="left"/>
      <w:pPr>
        <w:ind w:left="2160" w:hanging="360"/>
      </w:pPr>
      <w:rPr>
        <w:rFonts w:ascii="Wingdings" w:hAnsi="Wingdings" w:hint="default"/>
      </w:rPr>
    </w:lvl>
    <w:lvl w:ilvl="3" w:tplc="C1B03738">
      <w:start w:val="1"/>
      <w:numFmt w:val="bullet"/>
      <w:lvlText w:val=""/>
      <w:lvlJc w:val="left"/>
      <w:pPr>
        <w:ind w:left="2880" w:hanging="360"/>
      </w:pPr>
      <w:rPr>
        <w:rFonts w:ascii="Symbol" w:hAnsi="Symbol" w:hint="default"/>
      </w:rPr>
    </w:lvl>
    <w:lvl w:ilvl="4" w:tplc="BDC2321C">
      <w:start w:val="1"/>
      <w:numFmt w:val="bullet"/>
      <w:lvlText w:val="o"/>
      <w:lvlJc w:val="left"/>
      <w:pPr>
        <w:ind w:left="3600" w:hanging="360"/>
      </w:pPr>
      <w:rPr>
        <w:rFonts w:ascii="Courier New" w:hAnsi="Courier New" w:hint="default"/>
      </w:rPr>
    </w:lvl>
    <w:lvl w:ilvl="5" w:tplc="D7569AFA">
      <w:start w:val="1"/>
      <w:numFmt w:val="bullet"/>
      <w:lvlText w:val=""/>
      <w:lvlJc w:val="left"/>
      <w:pPr>
        <w:ind w:left="4320" w:hanging="360"/>
      </w:pPr>
      <w:rPr>
        <w:rFonts w:ascii="Wingdings" w:hAnsi="Wingdings" w:hint="default"/>
      </w:rPr>
    </w:lvl>
    <w:lvl w:ilvl="6" w:tplc="F5A4184E">
      <w:start w:val="1"/>
      <w:numFmt w:val="bullet"/>
      <w:lvlText w:val=""/>
      <w:lvlJc w:val="left"/>
      <w:pPr>
        <w:ind w:left="5040" w:hanging="360"/>
      </w:pPr>
      <w:rPr>
        <w:rFonts w:ascii="Symbol" w:hAnsi="Symbol" w:hint="default"/>
      </w:rPr>
    </w:lvl>
    <w:lvl w:ilvl="7" w:tplc="CA0EFF36">
      <w:start w:val="1"/>
      <w:numFmt w:val="bullet"/>
      <w:lvlText w:val="o"/>
      <w:lvlJc w:val="left"/>
      <w:pPr>
        <w:ind w:left="5760" w:hanging="360"/>
      </w:pPr>
      <w:rPr>
        <w:rFonts w:ascii="Courier New" w:hAnsi="Courier New" w:hint="default"/>
      </w:rPr>
    </w:lvl>
    <w:lvl w:ilvl="8" w:tplc="6D70DE22">
      <w:start w:val="1"/>
      <w:numFmt w:val="bullet"/>
      <w:lvlText w:val=""/>
      <w:lvlJc w:val="left"/>
      <w:pPr>
        <w:ind w:left="6480" w:hanging="360"/>
      </w:pPr>
      <w:rPr>
        <w:rFonts w:ascii="Wingdings" w:hAnsi="Wingdings" w:hint="default"/>
      </w:rPr>
    </w:lvl>
  </w:abstractNum>
  <w:num w:numId="1" w16cid:durableId="78984927">
    <w:abstractNumId w:val="36"/>
  </w:num>
  <w:num w:numId="2" w16cid:durableId="1644964990">
    <w:abstractNumId w:val="28"/>
  </w:num>
  <w:num w:numId="3" w16cid:durableId="1370764709">
    <w:abstractNumId w:val="19"/>
  </w:num>
  <w:num w:numId="4" w16cid:durableId="1772973114">
    <w:abstractNumId w:val="2"/>
  </w:num>
  <w:num w:numId="5" w16cid:durableId="1044990197">
    <w:abstractNumId w:val="5"/>
  </w:num>
  <w:num w:numId="6" w16cid:durableId="819269988">
    <w:abstractNumId w:val="29"/>
  </w:num>
  <w:num w:numId="7" w16cid:durableId="1437628342">
    <w:abstractNumId w:val="30"/>
  </w:num>
  <w:num w:numId="8" w16cid:durableId="640505834">
    <w:abstractNumId w:val="0"/>
  </w:num>
  <w:num w:numId="9" w16cid:durableId="1807893752">
    <w:abstractNumId w:val="6"/>
  </w:num>
  <w:num w:numId="10" w16cid:durableId="1521433109">
    <w:abstractNumId w:val="35"/>
  </w:num>
  <w:num w:numId="11" w16cid:durableId="1365204695">
    <w:abstractNumId w:val="8"/>
  </w:num>
  <w:num w:numId="12" w16cid:durableId="1177304043">
    <w:abstractNumId w:val="32"/>
  </w:num>
  <w:num w:numId="13" w16cid:durableId="312225259">
    <w:abstractNumId w:val="15"/>
  </w:num>
  <w:num w:numId="14" w16cid:durableId="1145195299">
    <w:abstractNumId w:val="3"/>
  </w:num>
  <w:num w:numId="15" w16cid:durableId="1316371424">
    <w:abstractNumId w:val="13"/>
  </w:num>
  <w:num w:numId="16" w16cid:durableId="1311716833">
    <w:abstractNumId w:val="17"/>
  </w:num>
  <w:num w:numId="17" w16cid:durableId="261187037">
    <w:abstractNumId w:val="11"/>
  </w:num>
  <w:num w:numId="18" w16cid:durableId="260724234">
    <w:abstractNumId w:val="1"/>
  </w:num>
  <w:num w:numId="19" w16cid:durableId="1412890996">
    <w:abstractNumId w:val="27"/>
  </w:num>
  <w:num w:numId="20" w16cid:durableId="686178097">
    <w:abstractNumId w:val="22"/>
  </w:num>
  <w:num w:numId="21" w16cid:durableId="1150711222">
    <w:abstractNumId w:val="4"/>
  </w:num>
  <w:num w:numId="22" w16cid:durableId="2087452744">
    <w:abstractNumId w:val="26"/>
  </w:num>
  <w:num w:numId="23" w16cid:durableId="1730569211">
    <w:abstractNumId w:val="14"/>
  </w:num>
  <w:num w:numId="24" w16cid:durableId="640353887">
    <w:abstractNumId w:val="25"/>
  </w:num>
  <w:num w:numId="25" w16cid:durableId="449518141">
    <w:abstractNumId w:val="18"/>
  </w:num>
  <w:num w:numId="26" w16cid:durableId="2086148913">
    <w:abstractNumId w:val="23"/>
  </w:num>
  <w:num w:numId="27" w16cid:durableId="377509628">
    <w:abstractNumId w:val="34"/>
  </w:num>
  <w:num w:numId="28" w16cid:durableId="47345151">
    <w:abstractNumId w:val="21"/>
  </w:num>
  <w:num w:numId="29" w16cid:durableId="1669794712">
    <w:abstractNumId w:val="24"/>
  </w:num>
  <w:num w:numId="30" w16cid:durableId="372734156">
    <w:abstractNumId w:val="33"/>
  </w:num>
  <w:num w:numId="31" w16cid:durableId="1136218084">
    <w:abstractNumId w:val="9"/>
  </w:num>
  <w:num w:numId="32" w16cid:durableId="1187645237">
    <w:abstractNumId w:val="7"/>
  </w:num>
  <w:num w:numId="33" w16cid:durableId="1753432399">
    <w:abstractNumId w:val="20"/>
  </w:num>
  <w:num w:numId="34" w16cid:durableId="113985189">
    <w:abstractNumId w:val="31"/>
  </w:num>
  <w:num w:numId="35" w16cid:durableId="156195439">
    <w:abstractNumId w:val="10"/>
  </w:num>
  <w:num w:numId="36" w16cid:durableId="860627863">
    <w:abstractNumId w:val="12"/>
  </w:num>
  <w:num w:numId="37" w16cid:durableId="2009457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1CF153"/>
    <w:rsid w:val="00003335"/>
    <w:rsid w:val="0001049D"/>
    <w:rsid w:val="00014230"/>
    <w:rsid w:val="000142AD"/>
    <w:rsid w:val="000151DA"/>
    <w:rsid w:val="00016927"/>
    <w:rsid w:val="00022EE7"/>
    <w:rsid w:val="0003649C"/>
    <w:rsid w:val="00046098"/>
    <w:rsid w:val="000506BE"/>
    <w:rsid w:val="000538F7"/>
    <w:rsid w:val="00053CAB"/>
    <w:rsid w:val="00056B5C"/>
    <w:rsid w:val="00056CF6"/>
    <w:rsid w:val="0006132F"/>
    <w:rsid w:val="000706B6"/>
    <w:rsid w:val="00077D71"/>
    <w:rsid w:val="00091ACA"/>
    <w:rsid w:val="000A444B"/>
    <w:rsid w:val="000A44ED"/>
    <w:rsid w:val="000B7617"/>
    <w:rsid w:val="000D5B9C"/>
    <w:rsid w:val="000D5ECB"/>
    <w:rsid w:val="000E1556"/>
    <w:rsid w:val="000F631F"/>
    <w:rsid w:val="00104048"/>
    <w:rsid w:val="001069B8"/>
    <w:rsid w:val="00115988"/>
    <w:rsid w:val="00132CA7"/>
    <w:rsid w:val="00133A38"/>
    <w:rsid w:val="00133D63"/>
    <w:rsid w:val="001410E5"/>
    <w:rsid w:val="00141342"/>
    <w:rsid w:val="00144036"/>
    <w:rsid w:val="00144FE0"/>
    <w:rsid w:val="0015279A"/>
    <w:rsid w:val="001555D6"/>
    <w:rsid w:val="00160693"/>
    <w:rsid w:val="00164826"/>
    <w:rsid w:val="001677DF"/>
    <w:rsid w:val="00167B98"/>
    <w:rsid w:val="001772AF"/>
    <w:rsid w:val="00180CE8"/>
    <w:rsid w:val="00183247"/>
    <w:rsid w:val="00185CBE"/>
    <w:rsid w:val="001A5CCD"/>
    <w:rsid w:val="001B1E2A"/>
    <w:rsid w:val="001B39DC"/>
    <w:rsid w:val="001B66F1"/>
    <w:rsid w:val="001D10BE"/>
    <w:rsid w:val="001D12C4"/>
    <w:rsid w:val="001D7AC8"/>
    <w:rsid w:val="001E761D"/>
    <w:rsid w:val="001E7B5A"/>
    <w:rsid w:val="001F54EF"/>
    <w:rsid w:val="00225BFC"/>
    <w:rsid w:val="00231D5C"/>
    <w:rsid w:val="00232579"/>
    <w:rsid w:val="00236CD1"/>
    <w:rsid w:val="0023729B"/>
    <w:rsid w:val="002501BF"/>
    <w:rsid w:val="002503C6"/>
    <w:rsid w:val="00257FC9"/>
    <w:rsid w:val="002653EE"/>
    <w:rsid w:val="00277612"/>
    <w:rsid w:val="00290C54"/>
    <w:rsid w:val="00297877"/>
    <w:rsid w:val="00297AF2"/>
    <w:rsid w:val="002A6ADC"/>
    <w:rsid w:val="002B7165"/>
    <w:rsid w:val="002B7FC7"/>
    <w:rsid w:val="002D0139"/>
    <w:rsid w:val="002E39F6"/>
    <w:rsid w:val="002E798F"/>
    <w:rsid w:val="002F6D72"/>
    <w:rsid w:val="003044D0"/>
    <w:rsid w:val="00305052"/>
    <w:rsid w:val="003056D0"/>
    <w:rsid w:val="003118E9"/>
    <w:rsid w:val="0031709F"/>
    <w:rsid w:val="00317864"/>
    <w:rsid w:val="00334FD5"/>
    <w:rsid w:val="003501BB"/>
    <w:rsid w:val="0035072D"/>
    <w:rsid w:val="0035106E"/>
    <w:rsid w:val="00364B97"/>
    <w:rsid w:val="00391702"/>
    <w:rsid w:val="003924D5"/>
    <w:rsid w:val="00394878"/>
    <w:rsid w:val="003948E2"/>
    <w:rsid w:val="003A2EA8"/>
    <w:rsid w:val="003B49C2"/>
    <w:rsid w:val="003C1EB3"/>
    <w:rsid w:val="003C5B7F"/>
    <w:rsid w:val="003C73D7"/>
    <w:rsid w:val="003E4A91"/>
    <w:rsid w:val="003F54F6"/>
    <w:rsid w:val="003F7661"/>
    <w:rsid w:val="00404DAD"/>
    <w:rsid w:val="0040575F"/>
    <w:rsid w:val="00422A26"/>
    <w:rsid w:val="00423031"/>
    <w:rsid w:val="0042640E"/>
    <w:rsid w:val="004314D1"/>
    <w:rsid w:val="004409E2"/>
    <w:rsid w:val="00446510"/>
    <w:rsid w:val="00450101"/>
    <w:rsid w:val="0045630F"/>
    <w:rsid w:val="004566FF"/>
    <w:rsid w:val="0045730E"/>
    <w:rsid w:val="00462CBE"/>
    <w:rsid w:val="00465660"/>
    <w:rsid w:val="0047006B"/>
    <w:rsid w:val="004702A9"/>
    <w:rsid w:val="00471507"/>
    <w:rsid w:val="00471600"/>
    <w:rsid w:val="00473375"/>
    <w:rsid w:val="0048128B"/>
    <w:rsid w:val="004868D9"/>
    <w:rsid w:val="00492719"/>
    <w:rsid w:val="00493F36"/>
    <w:rsid w:val="0049727E"/>
    <w:rsid w:val="004972A8"/>
    <w:rsid w:val="004974DC"/>
    <w:rsid w:val="004976CB"/>
    <w:rsid w:val="004A3138"/>
    <w:rsid w:val="004A3820"/>
    <w:rsid w:val="004A57BE"/>
    <w:rsid w:val="004A65E0"/>
    <w:rsid w:val="004B0BCC"/>
    <w:rsid w:val="004D02DC"/>
    <w:rsid w:val="004D1D01"/>
    <w:rsid w:val="004D54B8"/>
    <w:rsid w:val="004D7270"/>
    <w:rsid w:val="004F1CBF"/>
    <w:rsid w:val="004F30C2"/>
    <w:rsid w:val="004F31B7"/>
    <w:rsid w:val="00501953"/>
    <w:rsid w:val="005046D7"/>
    <w:rsid w:val="00504FFA"/>
    <w:rsid w:val="00506244"/>
    <w:rsid w:val="00513D50"/>
    <w:rsid w:val="005151A1"/>
    <w:rsid w:val="00516920"/>
    <w:rsid w:val="00516DCB"/>
    <w:rsid w:val="00526337"/>
    <w:rsid w:val="005305C0"/>
    <w:rsid w:val="00537ABB"/>
    <w:rsid w:val="00542784"/>
    <w:rsid w:val="0054467F"/>
    <w:rsid w:val="0054743E"/>
    <w:rsid w:val="00547612"/>
    <w:rsid w:val="00553726"/>
    <w:rsid w:val="005561BB"/>
    <w:rsid w:val="00556294"/>
    <w:rsid w:val="005574E2"/>
    <w:rsid w:val="00561B50"/>
    <w:rsid w:val="00562D0C"/>
    <w:rsid w:val="00564B17"/>
    <w:rsid w:val="005650F0"/>
    <w:rsid w:val="00572C56"/>
    <w:rsid w:val="0058699E"/>
    <w:rsid w:val="00587E59"/>
    <w:rsid w:val="005B458C"/>
    <w:rsid w:val="005C3DAE"/>
    <w:rsid w:val="005D03EE"/>
    <w:rsid w:val="005D0547"/>
    <w:rsid w:val="005D1785"/>
    <w:rsid w:val="005D178F"/>
    <w:rsid w:val="005D1D28"/>
    <w:rsid w:val="005D6122"/>
    <w:rsid w:val="005E18AF"/>
    <w:rsid w:val="005F740C"/>
    <w:rsid w:val="00601D27"/>
    <w:rsid w:val="0061042E"/>
    <w:rsid w:val="006105A9"/>
    <w:rsid w:val="00612B95"/>
    <w:rsid w:val="006223AB"/>
    <w:rsid w:val="00630B84"/>
    <w:rsid w:val="00633598"/>
    <w:rsid w:val="00642871"/>
    <w:rsid w:val="00655603"/>
    <w:rsid w:val="006559A2"/>
    <w:rsid w:val="0065724A"/>
    <w:rsid w:val="00673296"/>
    <w:rsid w:val="006763DA"/>
    <w:rsid w:val="00682BC0"/>
    <w:rsid w:val="006A2620"/>
    <w:rsid w:val="006B19D1"/>
    <w:rsid w:val="006B4546"/>
    <w:rsid w:val="006B4E34"/>
    <w:rsid w:val="006B5DA9"/>
    <w:rsid w:val="006C33A2"/>
    <w:rsid w:val="006C3EAA"/>
    <w:rsid w:val="006D4D2C"/>
    <w:rsid w:val="006E251B"/>
    <w:rsid w:val="006E69B2"/>
    <w:rsid w:val="006F55FF"/>
    <w:rsid w:val="0070750A"/>
    <w:rsid w:val="00711D38"/>
    <w:rsid w:val="007227A1"/>
    <w:rsid w:val="00727B6F"/>
    <w:rsid w:val="00731F6C"/>
    <w:rsid w:val="00735417"/>
    <w:rsid w:val="00737666"/>
    <w:rsid w:val="00740662"/>
    <w:rsid w:val="00741B04"/>
    <w:rsid w:val="007430E9"/>
    <w:rsid w:val="00743FCC"/>
    <w:rsid w:val="00745335"/>
    <w:rsid w:val="00763380"/>
    <w:rsid w:val="00763909"/>
    <w:rsid w:val="00765A64"/>
    <w:rsid w:val="00767997"/>
    <w:rsid w:val="007814ED"/>
    <w:rsid w:val="0078341B"/>
    <w:rsid w:val="00793190"/>
    <w:rsid w:val="007A1AE2"/>
    <w:rsid w:val="007A7484"/>
    <w:rsid w:val="007C20D7"/>
    <w:rsid w:val="007C3FD9"/>
    <w:rsid w:val="007D3724"/>
    <w:rsid w:val="007D7761"/>
    <w:rsid w:val="007F1282"/>
    <w:rsid w:val="007F330B"/>
    <w:rsid w:val="008008B3"/>
    <w:rsid w:val="00802AC7"/>
    <w:rsid w:val="0080480E"/>
    <w:rsid w:val="00805BCF"/>
    <w:rsid w:val="008061E6"/>
    <w:rsid w:val="008237B1"/>
    <w:rsid w:val="00823F0F"/>
    <w:rsid w:val="00834C11"/>
    <w:rsid w:val="008410D7"/>
    <w:rsid w:val="008420D2"/>
    <w:rsid w:val="00844FB4"/>
    <w:rsid w:val="0086305A"/>
    <w:rsid w:val="00864D37"/>
    <w:rsid w:val="00866873"/>
    <w:rsid w:val="008674A5"/>
    <w:rsid w:val="0087067A"/>
    <w:rsid w:val="00873EBB"/>
    <w:rsid w:val="00884DBF"/>
    <w:rsid w:val="00884E68"/>
    <w:rsid w:val="00886080"/>
    <w:rsid w:val="008863BF"/>
    <w:rsid w:val="008A4716"/>
    <w:rsid w:val="008A5BC5"/>
    <w:rsid w:val="008A7F56"/>
    <w:rsid w:val="008C163F"/>
    <w:rsid w:val="008C6A46"/>
    <w:rsid w:val="008C6BFA"/>
    <w:rsid w:val="008C7968"/>
    <w:rsid w:val="008D3713"/>
    <w:rsid w:val="008D46F2"/>
    <w:rsid w:val="008E1B46"/>
    <w:rsid w:val="008E4B35"/>
    <w:rsid w:val="008E55C2"/>
    <w:rsid w:val="008F02DD"/>
    <w:rsid w:val="008F1DC5"/>
    <w:rsid w:val="008F5F23"/>
    <w:rsid w:val="0090024E"/>
    <w:rsid w:val="00904698"/>
    <w:rsid w:val="0093473C"/>
    <w:rsid w:val="00935B1E"/>
    <w:rsid w:val="009416FD"/>
    <w:rsid w:val="009417F0"/>
    <w:rsid w:val="009427AB"/>
    <w:rsid w:val="00943F5C"/>
    <w:rsid w:val="00946541"/>
    <w:rsid w:val="00964ED6"/>
    <w:rsid w:val="0097357F"/>
    <w:rsid w:val="00977DD0"/>
    <w:rsid w:val="0098592F"/>
    <w:rsid w:val="00985A7E"/>
    <w:rsid w:val="0099158F"/>
    <w:rsid w:val="009B1FDE"/>
    <w:rsid w:val="009B41A7"/>
    <w:rsid w:val="009C1555"/>
    <w:rsid w:val="009C1CF9"/>
    <w:rsid w:val="009C6C83"/>
    <w:rsid w:val="009C75A2"/>
    <w:rsid w:val="009F3887"/>
    <w:rsid w:val="00A030E3"/>
    <w:rsid w:val="00A0585F"/>
    <w:rsid w:val="00A06F2C"/>
    <w:rsid w:val="00A14172"/>
    <w:rsid w:val="00A23F1E"/>
    <w:rsid w:val="00A26C63"/>
    <w:rsid w:val="00A37026"/>
    <w:rsid w:val="00A400DA"/>
    <w:rsid w:val="00A44F3D"/>
    <w:rsid w:val="00A547B2"/>
    <w:rsid w:val="00A54AF4"/>
    <w:rsid w:val="00A5596C"/>
    <w:rsid w:val="00A57481"/>
    <w:rsid w:val="00A63BA9"/>
    <w:rsid w:val="00A65DE5"/>
    <w:rsid w:val="00A713A1"/>
    <w:rsid w:val="00A72CD4"/>
    <w:rsid w:val="00A740B3"/>
    <w:rsid w:val="00A877BA"/>
    <w:rsid w:val="00AA4930"/>
    <w:rsid w:val="00AB5FC7"/>
    <w:rsid w:val="00AB60C7"/>
    <w:rsid w:val="00AC5537"/>
    <w:rsid w:val="00AC7976"/>
    <w:rsid w:val="00AE012F"/>
    <w:rsid w:val="00AE2A43"/>
    <w:rsid w:val="00AE3D38"/>
    <w:rsid w:val="00AE52C1"/>
    <w:rsid w:val="00AF0441"/>
    <w:rsid w:val="00AF11B2"/>
    <w:rsid w:val="00AF62C4"/>
    <w:rsid w:val="00AF7424"/>
    <w:rsid w:val="00B027A2"/>
    <w:rsid w:val="00B04BDB"/>
    <w:rsid w:val="00B059E7"/>
    <w:rsid w:val="00B072EF"/>
    <w:rsid w:val="00B11919"/>
    <w:rsid w:val="00B13563"/>
    <w:rsid w:val="00B274E6"/>
    <w:rsid w:val="00B3114D"/>
    <w:rsid w:val="00B36147"/>
    <w:rsid w:val="00B40826"/>
    <w:rsid w:val="00B414C7"/>
    <w:rsid w:val="00B50256"/>
    <w:rsid w:val="00B50918"/>
    <w:rsid w:val="00B516B4"/>
    <w:rsid w:val="00B621C0"/>
    <w:rsid w:val="00B62E90"/>
    <w:rsid w:val="00B77F24"/>
    <w:rsid w:val="00B900D5"/>
    <w:rsid w:val="00B95604"/>
    <w:rsid w:val="00B97DB7"/>
    <w:rsid w:val="00BC1F1A"/>
    <w:rsid w:val="00BC7032"/>
    <w:rsid w:val="00BD103C"/>
    <w:rsid w:val="00BD58D7"/>
    <w:rsid w:val="00BE1906"/>
    <w:rsid w:val="00BE4B3E"/>
    <w:rsid w:val="00BE6355"/>
    <w:rsid w:val="00BE6887"/>
    <w:rsid w:val="00BF1AB1"/>
    <w:rsid w:val="00BF3FFF"/>
    <w:rsid w:val="00C013C6"/>
    <w:rsid w:val="00C02526"/>
    <w:rsid w:val="00C078F0"/>
    <w:rsid w:val="00C13041"/>
    <w:rsid w:val="00C148E6"/>
    <w:rsid w:val="00C23F85"/>
    <w:rsid w:val="00C23FC7"/>
    <w:rsid w:val="00C243C8"/>
    <w:rsid w:val="00C31A0A"/>
    <w:rsid w:val="00C45AC0"/>
    <w:rsid w:val="00C479E9"/>
    <w:rsid w:val="00C47F90"/>
    <w:rsid w:val="00C52FD0"/>
    <w:rsid w:val="00C5311D"/>
    <w:rsid w:val="00C53508"/>
    <w:rsid w:val="00C54D1B"/>
    <w:rsid w:val="00C5730E"/>
    <w:rsid w:val="00C5749B"/>
    <w:rsid w:val="00C601B7"/>
    <w:rsid w:val="00C60801"/>
    <w:rsid w:val="00C779F0"/>
    <w:rsid w:val="00C82AC8"/>
    <w:rsid w:val="00C904B1"/>
    <w:rsid w:val="00C920E9"/>
    <w:rsid w:val="00C92622"/>
    <w:rsid w:val="00C93471"/>
    <w:rsid w:val="00C94494"/>
    <w:rsid w:val="00C954C5"/>
    <w:rsid w:val="00C95A2C"/>
    <w:rsid w:val="00CA2D2A"/>
    <w:rsid w:val="00CA35E9"/>
    <w:rsid w:val="00CA43D6"/>
    <w:rsid w:val="00CB75F5"/>
    <w:rsid w:val="00CB77E8"/>
    <w:rsid w:val="00CC0BE8"/>
    <w:rsid w:val="00CC2B02"/>
    <w:rsid w:val="00CC4709"/>
    <w:rsid w:val="00CD0DB6"/>
    <w:rsid w:val="00CE2D1B"/>
    <w:rsid w:val="00CE492B"/>
    <w:rsid w:val="00CE4BB8"/>
    <w:rsid w:val="00CF03E5"/>
    <w:rsid w:val="00D047D0"/>
    <w:rsid w:val="00D04E66"/>
    <w:rsid w:val="00D115E5"/>
    <w:rsid w:val="00D23777"/>
    <w:rsid w:val="00D3543F"/>
    <w:rsid w:val="00D47425"/>
    <w:rsid w:val="00D51A32"/>
    <w:rsid w:val="00D52E5A"/>
    <w:rsid w:val="00D56FE1"/>
    <w:rsid w:val="00D6293B"/>
    <w:rsid w:val="00D73152"/>
    <w:rsid w:val="00D73379"/>
    <w:rsid w:val="00D80AA4"/>
    <w:rsid w:val="00D85CCE"/>
    <w:rsid w:val="00D86206"/>
    <w:rsid w:val="00DA0B0E"/>
    <w:rsid w:val="00DA3991"/>
    <w:rsid w:val="00DA7092"/>
    <w:rsid w:val="00DB3644"/>
    <w:rsid w:val="00DC5DC0"/>
    <w:rsid w:val="00DD4A70"/>
    <w:rsid w:val="00DD585E"/>
    <w:rsid w:val="00DE0D5F"/>
    <w:rsid w:val="00DE3E48"/>
    <w:rsid w:val="00DF00EA"/>
    <w:rsid w:val="00DF1B48"/>
    <w:rsid w:val="00E0246E"/>
    <w:rsid w:val="00E02C5D"/>
    <w:rsid w:val="00E040C5"/>
    <w:rsid w:val="00E04ADF"/>
    <w:rsid w:val="00E123BA"/>
    <w:rsid w:val="00E126E6"/>
    <w:rsid w:val="00E139AF"/>
    <w:rsid w:val="00E27453"/>
    <w:rsid w:val="00E33221"/>
    <w:rsid w:val="00E34AE5"/>
    <w:rsid w:val="00E3602F"/>
    <w:rsid w:val="00E4416D"/>
    <w:rsid w:val="00E44A9B"/>
    <w:rsid w:val="00E52CF4"/>
    <w:rsid w:val="00E534FD"/>
    <w:rsid w:val="00E546A4"/>
    <w:rsid w:val="00E55C48"/>
    <w:rsid w:val="00E55EA4"/>
    <w:rsid w:val="00E565F5"/>
    <w:rsid w:val="00E6101E"/>
    <w:rsid w:val="00E6405B"/>
    <w:rsid w:val="00E645A3"/>
    <w:rsid w:val="00E70DDF"/>
    <w:rsid w:val="00E71937"/>
    <w:rsid w:val="00E73A09"/>
    <w:rsid w:val="00E76879"/>
    <w:rsid w:val="00E81EA4"/>
    <w:rsid w:val="00E84552"/>
    <w:rsid w:val="00E863E0"/>
    <w:rsid w:val="00E94E2B"/>
    <w:rsid w:val="00E95355"/>
    <w:rsid w:val="00E965BB"/>
    <w:rsid w:val="00EA62B1"/>
    <w:rsid w:val="00EA77EC"/>
    <w:rsid w:val="00EB551F"/>
    <w:rsid w:val="00EC04DE"/>
    <w:rsid w:val="00EC1BCC"/>
    <w:rsid w:val="00EC1D3D"/>
    <w:rsid w:val="00EC23AF"/>
    <w:rsid w:val="00EC3AED"/>
    <w:rsid w:val="00EC594C"/>
    <w:rsid w:val="00ED2308"/>
    <w:rsid w:val="00ED5EB5"/>
    <w:rsid w:val="00ED781C"/>
    <w:rsid w:val="00EE26BB"/>
    <w:rsid w:val="00EE3F2D"/>
    <w:rsid w:val="00F00924"/>
    <w:rsid w:val="00F04A36"/>
    <w:rsid w:val="00F071F6"/>
    <w:rsid w:val="00F14ADE"/>
    <w:rsid w:val="00F15D09"/>
    <w:rsid w:val="00F2023D"/>
    <w:rsid w:val="00F3001B"/>
    <w:rsid w:val="00F34500"/>
    <w:rsid w:val="00F44934"/>
    <w:rsid w:val="00F4643A"/>
    <w:rsid w:val="00F46584"/>
    <w:rsid w:val="00F652FF"/>
    <w:rsid w:val="00F90021"/>
    <w:rsid w:val="00FA2B22"/>
    <w:rsid w:val="00FB1464"/>
    <w:rsid w:val="00FB2CF8"/>
    <w:rsid w:val="00FC2688"/>
    <w:rsid w:val="00FC6167"/>
    <w:rsid w:val="00FD021C"/>
    <w:rsid w:val="00FD5DEF"/>
    <w:rsid w:val="00FE2D7E"/>
    <w:rsid w:val="00FF114C"/>
    <w:rsid w:val="00FF21DC"/>
    <w:rsid w:val="00FF2A66"/>
    <w:rsid w:val="00FF3DD1"/>
    <w:rsid w:val="00FF567C"/>
    <w:rsid w:val="00FF6765"/>
    <w:rsid w:val="13B40829"/>
    <w:rsid w:val="151CF153"/>
    <w:rsid w:val="199ABD90"/>
    <w:rsid w:val="46B286E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F153"/>
  <w15:chartTrackingRefBased/>
  <w15:docId w15:val="{557EA522-B1A6-43D4-8B1F-9191D4E3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D03EE"/>
    <w:pPr>
      <w:keepNext/>
      <w:keepLines/>
      <w:spacing w:before="240" w:after="0"/>
      <w:outlineLvl w:val="0"/>
    </w:pPr>
    <w:rPr>
      <w:rFonts w:asciiTheme="majorHAnsi" w:eastAsiaTheme="majorEastAsia" w:hAnsiTheme="majorHAnsi" w:cstheme="majorBidi"/>
      <w:color w:val="2F5496" w:themeColor="accent1" w:themeShade="BF"/>
      <w:sz w:val="32"/>
      <w:szCs w:val="32"/>
      <w:lang w:val="es-EC" w:eastAsia="es-EC"/>
    </w:rPr>
  </w:style>
  <w:style w:type="paragraph" w:styleId="Ttulo2">
    <w:name w:val="heading 2"/>
    <w:basedOn w:val="Normal"/>
    <w:next w:val="Normal"/>
    <w:link w:val="Ttulo2Car"/>
    <w:uiPriority w:val="9"/>
    <w:semiHidden/>
    <w:unhideWhenUsed/>
    <w:qFormat/>
    <w:rsid w:val="00B311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pPr>
      <w:ind w:left="720"/>
      <w:contextualSpacing/>
    </w:pPr>
  </w:style>
  <w:style w:type="table" w:styleId="Tablaconcuadrcula">
    <w:name w:val="Table Grid"/>
    <w:basedOn w:val="Tablanormal"/>
    <w:uiPriority w:val="39"/>
    <w:rsid w:val="00053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66873"/>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5D03EE"/>
    <w:rPr>
      <w:rFonts w:asciiTheme="majorHAnsi" w:eastAsiaTheme="majorEastAsia" w:hAnsiTheme="majorHAnsi" w:cstheme="majorBidi"/>
      <w:color w:val="2F5496" w:themeColor="accent1" w:themeShade="BF"/>
      <w:sz w:val="32"/>
      <w:szCs w:val="32"/>
      <w:lang w:val="es-EC" w:eastAsia="es-EC"/>
    </w:rPr>
  </w:style>
  <w:style w:type="paragraph" w:styleId="Bibliografa">
    <w:name w:val="Bibliography"/>
    <w:basedOn w:val="Normal"/>
    <w:next w:val="Normal"/>
    <w:uiPriority w:val="37"/>
    <w:unhideWhenUsed/>
    <w:rsid w:val="005D03EE"/>
  </w:style>
  <w:style w:type="table" w:styleId="Tablaconcuadrcula1clara">
    <w:name w:val="Grid Table 1 Light"/>
    <w:basedOn w:val="Tablanormal"/>
    <w:uiPriority w:val="46"/>
    <w:rsid w:val="006223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Normal1">
    <w:name w:val="Table Normal1"/>
    <w:uiPriority w:val="2"/>
    <w:semiHidden/>
    <w:unhideWhenUsed/>
    <w:qFormat/>
    <w:rsid w:val="009B41A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B41A7"/>
    <w:pPr>
      <w:widowControl w:val="0"/>
      <w:autoSpaceDE w:val="0"/>
      <w:autoSpaceDN w:val="0"/>
      <w:spacing w:after="0" w:line="275" w:lineRule="exact"/>
      <w:ind w:left="107"/>
    </w:pPr>
    <w:rPr>
      <w:rFonts w:ascii="Times New Roman" w:eastAsia="Times New Roman" w:hAnsi="Times New Roman" w:cs="Times New Roman"/>
    </w:rPr>
  </w:style>
  <w:style w:type="character" w:customStyle="1" w:styleId="Ttulo2Car">
    <w:name w:val="Título 2 Car"/>
    <w:basedOn w:val="Fuentedeprrafopredeter"/>
    <w:link w:val="Ttulo2"/>
    <w:uiPriority w:val="9"/>
    <w:semiHidden/>
    <w:rsid w:val="00B3114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B3114D"/>
    <w:rPr>
      <w:color w:val="666666"/>
    </w:rPr>
  </w:style>
  <w:style w:type="paragraph" w:styleId="Textoindependiente">
    <w:name w:val="Body Text"/>
    <w:basedOn w:val="Normal"/>
    <w:link w:val="TextoindependienteCar"/>
    <w:uiPriority w:val="1"/>
    <w:qFormat/>
    <w:rsid w:val="0054467F"/>
    <w:pPr>
      <w:widowControl w:val="0"/>
      <w:autoSpaceDE w:val="0"/>
      <w:autoSpaceDN w:val="0"/>
      <w:spacing w:after="0" w:line="240" w:lineRule="auto"/>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uiPriority w:val="1"/>
    <w:rsid w:val="0054467F"/>
    <w:rPr>
      <w:rFonts w:ascii="Times New Roman" w:eastAsia="Times New Roman" w:hAnsi="Times New Roman" w:cs="Times New Roman"/>
    </w:rPr>
  </w:style>
  <w:style w:type="paragraph" w:styleId="Encabezado">
    <w:name w:val="header"/>
    <w:basedOn w:val="Normal"/>
    <w:link w:val="EncabezadoCar"/>
    <w:uiPriority w:val="99"/>
    <w:semiHidden/>
    <w:unhideWhenUsed/>
    <w:rsid w:val="00D80A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80AA4"/>
  </w:style>
  <w:style w:type="paragraph" w:styleId="Piedepgina">
    <w:name w:val="footer"/>
    <w:basedOn w:val="Normal"/>
    <w:link w:val="PiedepginaCar"/>
    <w:uiPriority w:val="99"/>
    <w:semiHidden/>
    <w:unhideWhenUsed/>
    <w:rsid w:val="00D80A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D80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784">
      <w:bodyDiv w:val="1"/>
      <w:marLeft w:val="0"/>
      <w:marRight w:val="0"/>
      <w:marTop w:val="0"/>
      <w:marBottom w:val="0"/>
      <w:divBdr>
        <w:top w:val="none" w:sz="0" w:space="0" w:color="auto"/>
        <w:left w:val="none" w:sz="0" w:space="0" w:color="auto"/>
        <w:bottom w:val="none" w:sz="0" w:space="0" w:color="auto"/>
        <w:right w:val="none" w:sz="0" w:space="0" w:color="auto"/>
      </w:divBdr>
    </w:div>
    <w:div w:id="855698">
      <w:bodyDiv w:val="1"/>
      <w:marLeft w:val="0"/>
      <w:marRight w:val="0"/>
      <w:marTop w:val="0"/>
      <w:marBottom w:val="0"/>
      <w:divBdr>
        <w:top w:val="none" w:sz="0" w:space="0" w:color="auto"/>
        <w:left w:val="none" w:sz="0" w:space="0" w:color="auto"/>
        <w:bottom w:val="none" w:sz="0" w:space="0" w:color="auto"/>
        <w:right w:val="none" w:sz="0" w:space="0" w:color="auto"/>
      </w:divBdr>
    </w:div>
    <w:div w:id="2709870">
      <w:bodyDiv w:val="1"/>
      <w:marLeft w:val="0"/>
      <w:marRight w:val="0"/>
      <w:marTop w:val="0"/>
      <w:marBottom w:val="0"/>
      <w:divBdr>
        <w:top w:val="none" w:sz="0" w:space="0" w:color="auto"/>
        <w:left w:val="none" w:sz="0" w:space="0" w:color="auto"/>
        <w:bottom w:val="none" w:sz="0" w:space="0" w:color="auto"/>
        <w:right w:val="none" w:sz="0" w:space="0" w:color="auto"/>
      </w:divBdr>
    </w:div>
    <w:div w:id="9837546">
      <w:bodyDiv w:val="1"/>
      <w:marLeft w:val="0"/>
      <w:marRight w:val="0"/>
      <w:marTop w:val="0"/>
      <w:marBottom w:val="0"/>
      <w:divBdr>
        <w:top w:val="none" w:sz="0" w:space="0" w:color="auto"/>
        <w:left w:val="none" w:sz="0" w:space="0" w:color="auto"/>
        <w:bottom w:val="none" w:sz="0" w:space="0" w:color="auto"/>
        <w:right w:val="none" w:sz="0" w:space="0" w:color="auto"/>
      </w:divBdr>
    </w:div>
    <w:div w:id="13502042">
      <w:bodyDiv w:val="1"/>
      <w:marLeft w:val="0"/>
      <w:marRight w:val="0"/>
      <w:marTop w:val="0"/>
      <w:marBottom w:val="0"/>
      <w:divBdr>
        <w:top w:val="none" w:sz="0" w:space="0" w:color="auto"/>
        <w:left w:val="none" w:sz="0" w:space="0" w:color="auto"/>
        <w:bottom w:val="none" w:sz="0" w:space="0" w:color="auto"/>
        <w:right w:val="none" w:sz="0" w:space="0" w:color="auto"/>
      </w:divBdr>
    </w:div>
    <w:div w:id="17630578">
      <w:bodyDiv w:val="1"/>
      <w:marLeft w:val="0"/>
      <w:marRight w:val="0"/>
      <w:marTop w:val="0"/>
      <w:marBottom w:val="0"/>
      <w:divBdr>
        <w:top w:val="none" w:sz="0" w:space="0" w:color="auto"/>
        <w:left w:val="none" w:sz="0" w:space="0" w:color="auto"/>
        <w:bottom w:val="none" w:sz="0" w:space="0" w:color="auto"/>
        <w:right w:val="none" w:sz="0" w:space="0" w:color="auto"/>
      </w:divBdr>
    </w:div>
    <w:div w:id="21710530">
      <w:bodyDiv w:val="1"/>
      <w:marLeft w:val="0"/>
      <w:marRight w:val="0"/>
      <w:marTop w:val="0"/>
      <w:marBottom w:val="0"/>
      <w:divBdr>
        <w:top w:val="none" w:sz="0" w:space="0" w:color="auto"/>
        <w:left w:val="none" w:sz="0" w:space="0" w:color="auto"/>
        <w:bottom w:val="none" w:sz="0" w:space="0" w:color="auto"/>
        <w:right w:val="none" w:sz="0" w:space="0" w:color="auto"/>
      </w:divBdr>
    </w:div>
    <w:div w:id="23287248">
      <w:bodyDiv w:val="1"/>
      <w:marLeft w:val="0"/>
      <w:marRight w:val="0"/>
      <w:marTop w:val="0"/>
      <w:marBottom w:val="0"/>
      <w:divBdr>
        <w:top w:val="none" w:sz="0" w:space="0" w:color="auto"/>
        <w:left w:val="none" w:sz="0" w:space="0" w:color="auto"/>
        <w:bottom w:val="none" w:sz="0" w:space="0" w:color="auto"/>
        <w:right w:val="none" w:sz="0" w:space="0" w:color="auto"/>
      </w:divBdr>
    </w:div>
    <w:div w:id="31417532">
      <w:bodyDiv w:val="1"/>
      <w:marLeft w:val="0"/>
      <w:marRight w:val="0"/>
      <w:marTop w:val="0"/>
      <w:marBottom w:val="0"/>
      <w:divBdr>
        <w:top w:val="none" w:sz="0" w:space="0" w:color="auto"/>
        <w:left w:val="none" w:sz="0" w:space="0" w:color="auto"/>
        <w:bottom w:val="none" w:sz="0" w:space="0" w:color="auto"/>
        <w:right w:val="none" w:sz="0" w:space="0" w:color="auto"/>
      </w:divBdr>
    </w:div>
    <w:div w:id="31461726">
      <w:bodyDiv w:val="1"/>
      <w:marLeft w:val="0"/>
      <w:marRight w:val="0"/>
      <w:marTop w:val="0"/>
      <w:marBottom w:val="0"/>
      <w:divBdr>
        <w:top w:val="none" w:sz="0" w:space="0" w:color="auto"/>
        <w:left w:val="none" w:sz="0" w:space="0" w:color="auto"/>
        <w:bottom w:val="none" w:sz="0" w:space="0" w:color="auto"/>
        <w:right w:val="none" w:sz="0" w:space="0" w:color="auto"/>
      </w:divBdr>
    </w:div>
    <w:div w:id="32853302">
      <w:bodyDiv w:val="1"/>
      <w:marLeft w:val="0"/>
      <w:marRight w:val="0"/>
      <w:marTop w:val="0"/>
      <w:marBottom w:val="0"/>
      <w:divBdr>
        <w:top w:val="none" w:sz="0" w:space="0" w:color="auto"/>
        <w:left w:val="none" w:sz="0" w:space="0" w:color="auto"/>
        <w:bottom w:val="none" w:sz="0" w:space="0" w:color="auto"/>
        <w:right w:val="none" w:sz="0" w:space="0" w:color="auto"/>
      </w:divBdr>
    </w:div>
    <w:div w:id="61832660">
      <w:bodyDiv w:val="1"/>
      <w:marLeft w:val="0"/>
      <w:marRight w:val="0"/>
      <w:marTop w:val="0"/>
      <w:marBottom w:val="0"/>
      <w:divBdr>
        <w:top w:val="none" w:sz="0" w:space="0" w:color="auto"/>
        <w:left w:val="none" w:sz="0" w:space="0" w:color="auto"/>
        <w:bottom w:val="none" w:sz="0" w:space="0" w:color="auto"/>
        <w:right w:val="none" w:sz="0" w:space="0" w:color="auto"/>
      </w:divBdr>
    </w:div>
    <w:div w:id="67003855">
      <w:bodyDiv w:val="1"/>
      <w:marLeft w:val="0"/>
      <w:marRight w:val="0"/>
      <w:marTop w:val="0"/>
      <w:marBottom w:val="0"/>
      <w:divBdr>
        <w:top w:val="none" w:sz="0" w:space="0" w:color="auto"/>
        <w:left w:val="none" w:sz="0" w:space="0" w:color="auto"/>
        <w:bottom w:val="none" w:sz="0" w:space="0" w:color="auto"/>
        <w:right w:val="none" w:sz="0" w:space="0" w:color="auto"/>
      </w:divBdr>
    </w:div>
    <w:div w:id="68621315">
      <w:bodyDiv w:val="1"/>
      <w:marLeft w:val="0"/>
      <w:marRight w:val="0"/>
      <w:marTop w:val="0"/>
      <w:marBottom w:val="0"/>
      <w:divBdr>
        <w:top w:val="none" w:sz="0" w:space="0" w:color="auto"/>
        <w:left w:val="none" w:sz="0" w:space="0" w:color="auto"/>
        <w:bottom w:val="none" w:sz="0" w:space="0" w:color="auto"/>
        <w:right w:val="none" w:sz="0" w:space="0" w:color="auto"/>
      </w:divBdr>
    </w:div>
    <w:div w:id="73089149">
      <w:bodyDiv w:val="1"/>
      <w:marLeft w:val="0"/>
      <w:marRight w:val="0"/>
      <w:marTop w:val="0"/>
      <w:marBottom w:val="0"/>
      <w:divBdr>
        <w:top w:val="none" w:sz="0" w:space="0" w:color="auto"/>
        <w:left w:val="none" w:sz="0" w:space="0" w:color="auto"/>
        <w:bottom w:val="none" w:sz="0" w:space="0" w:color="auto"/>
        <w:right w:val="none" w:sz="0" w:space="0" w:color="auto"/>
      </w:divBdr>
    </w:div>
    <w:div w:id="73674046">
      <w:bodyDiv w:val="1"/>
      <w:marLeft w:val="0"/>
      <w:marRight w:val="0"/>
      <w:marTop w:val="0"/>
      <w:marBottom w:val="0"/>
      <w:divBdr>
        <w:top w:val="none" w:sz="0" w:space="0" w:color="auto"/>
        <w:left w:val="none" w:sz="0" w:space="0" w:color="auto"/>
        <w:bottom w:val="none" w:sz="0" w:space="0" w:color="auto"/>
        <w:right w:val="none" w:sz="0" w:space="0" w:color="auto"/>
      </w:divBdr>
    </w:div>
    <w:div w:id="75826691">
      <w:bodyDiv w:val="1"/>
      <w:marLeft w:val="0"/>
      <w:marRight w:val="0"/>
      <w:marTop w:val="0"/>
      <w:marBottom w:val="0"/>
      <w:divBdr>
        <w:top w:val="none" w:sz="0" w:space="0" w:color="auto"/>
        <w:left w:val="none" w:sz="0" w:space="0" w:color="auto"/>
        <w:bottom w:val="none" w:sz="0" w:space="0" w:color="auto"/>
        <w:right w:val="none" w:sz="0" w:space="0" w:color="auto"/>
      </w:divBdr>
    </w:div>
    <w:div w:id="86998026">
      <w:bodyDiv w:val="1"/>
      <w:marLeft w:val="0"/>
      <w:marRight w:val="0"/>
      <w:marTop w:val="0"/>
      <w:marBottom w:val="0"/>
      <w:divBdr>
        <w:top w:val="none" w:sz="0" w:space="0" w:color="auto"/>
        <w:left w:val="none" w:sz="0" w:space="0" w:color="auto"/>
        <w:bottom w:val="none" w:sz="0" w:space="0" w:color="auto"/>
        <w:right w:val="none" w:sz="0" w:space="0" w:color="auto"/>
      </w:divBdr>
    </w:div>
    <w:div w:id="96026559">
      <w:bodyDiv w:val="1"/>
      <w:marLeft w:val="0"/>
      <w:marRight w:val="0"/>
      <w:marTop w:val="0"/>
      <w:marBottom w:val="0"/>
      <w:divBdr>
        <w:top w:val="none" w:sz="0" w:space="0" w:color="auto"/>
        <w:left w:val="none" w:sz="0" w:space="0" w:color="auto"/>
        <w:bottom w:val="none" w:sz="0" w:space="0" w:color="auto"/>
        <w:right w:val="none" w:sz="0" w:space="0" w:color="auto"/>
      </w:divBdr>
    </w:div>
    <w:div w:id="112212609">
      <w:bodyDiv w:val="1"/>
      <w:marLeft w:val="0"/>
      <w:marRight w:val="0"/>
      <w:marTop w:val="0"/>
      <w:marBottom w:val="0"/>
      <w:divBdr>
        <w:top w:val="none" w:sz="0" w:space="0" w:color="auto"/>
        <w:left w:val="none" w:sz="0" w:space="0" w:color="auto"/>
        <w:bottom w:val="none" w:sz="0" w:space="0" w:color="auto"/>
        <w:right w:val="none" w:sz="0" w:space="0" w:color="auto"/>
      </w:divBdr>
    </w:div>
    <w:div w:id="113720710">
      <w:bodyDiv w:val="1"/>
      <w:marLeft w:val="0"/>
      <w:marRight w:val="0"/>
      <w:marTop w:val="0"/>
      <w:marBottom w:val="0"/>
      <w:divBdr>
        <w:top w:val="none" w:sz="0" w:space="0" w:color="auto"/>
        <w:left w:val="none" w:sz="0" w:space="0" w:color="auto"/>
        <w:bottom w:val="none" w:sz="0" w:space="0" w:color="auto"/>
        <w:right w:val="none" w:sz="0" w:space="0" w:color="auto"/>
      </w:divBdr>
    </w:div>
    <w:div w:id="114953443">
      <w:bodyDiv w:val="1"/>
      <w:marLeft w:val="0"/>
      <w:marRight w:val="0"/>
      <w:marTop w:val="0"/>
      <w:marBottom w:val="0"/>
      <w:divBdr>
        <w:top w:val="none" w:sz="0" w:space="0" w:color="auto"/>
        <w:left w:val="none" w:sz="0" w:space="0" w:color="auto"/>
        <w:bottom w:val="none" w:sz="0" w:space="0" w:color="auto"/>
        <w:right w:val="none" w:sz="0" w:space="0" w:color="auto"/>
      </w:divBdr>
    </w:div>
    <w:div w:id="116263471">
      <w:bodyDiv w:val="1"/>
      <w:marLeft w:val="0"/>
      <w:marRight w:val="0"/>
      <w:marTop w:val="0"/>
      <w:marBottom w:val="0"/>
      <w:divBdr>
        <w:top w:val="none" w:sz="0" w:space="0" w:color="auto"/>
        <w:left w:val="none" w:sz="0" w:space="0" w:color="auto"/>
        <w:bottom w:val="none" w:sz="0" w:space="0" w:color="auto"/>
        <w:right w:val="none" w:sz="0" w:space="0" w:color="auto"/>
      </w:divBdr>
    </w:div>
    <w:div w:id="133330229">
      <w:bodyDiv w:val="1"/>
      <w:marLeft w:val="0"/>
      <w:marRight w:val="0"/>
      <w:marTop w:val="0"/>
      <w:marBottom w:val="0"/>
      <w:divBdr>
        <w:top w:val="none" w:sz="0" w:space="0" w:color="auto"/>
        <w:left w:val="none" w:sz="0" w:space="0" w:color="auto"/>
        <w:bottom w:val="none" w:sz="0" w:space="0" w:color="auto"/>
        <w:right w:val="none" w:sz="0" w:space="0" w:color="auto"/>
      </w:divBdr>
    </w:div>
    <w:div w:id="138033390">
      <w:bodyDiv w:val="1"/>
      <w:marLeft w:val="0"/>
      <w:marRight w:val="0"/>
      <w:marTop w:val="0"/>
      <w:marBottom w:val="0"/>
      <w:divBdr>
        <w:top w:val="none" w:sz="0" w:space="0" w:color="auto"/>
        <w:left w:val="none" w:sz="0" w:space="0" w:color="auto"/>
        <w:bottom w:val="none" w:sz="0" w:space="0" w:color="auto"/>
        <w:right w:val="none" w:sz="0" w:space="0" w:color="auto"/>
      </w:divBdr>
    </w:div>
    <w:div w:id="138116705">
      <w:bodyDiv w:val="1"/>
      <w:marLeft w:val="0"/>
      <w:marRight w:val="0"/>
      <w:marTop w:val="0"/>
      <w:marBottom w:val="0"/>
      <w:divBdr>
        <w:top w:val="none" w:sz="0" w:space="0" w:color="auto"/>
        <w:left w:val="none" w:sz="0" w:space="0" w:color="auto"/>
        <w:bottom w:val="none" w:sz="0" w:space="0" w:color="auto"/>
        <w:right w:val="none" w:sz="0" w:space="0" w:color="auto"/>
      </w:divBdr>
    </w:div>
    <w:div w:id="138696926">
      <w:bodyDiv w:val="1"/>
      <w:marLeft w:val="0"/>
      <w:marRight w:val="0"/>
      <w:marTop w:val="0"/>
      <w:marBottom w:val="0"/>
      <w:divBdr>
        <w:top w:val="none" w:sz="0" w:space="0" w:color="auto"/>
        <w:left w:val="none" w:sz="0" w:space="0" w:color="auto"/>
        <w:bottom w:val="none" w:sz="0" w:space="0" w:color="auto"/>
        <w:right w:val="none" w:sz="0" w:space="0" w:color="auto"/>
      </w:divBdr>
    </w:div>
    <w:div w:id="138890971">
      <w:bodyDiv w:val="1"/>
      <w:marLeft w:val="0"/>
      <w:marRight w:val="0"/>
      <w:marTop w:val="0"/>
      <w:marBottom w:val="0"/>
      <w:divBdr>
        <w:top w:val="none" w:sz="0" w:space="0" w:color="auto"/>
        <w:left w:val="none" w:sz="0" w:space="0" w:color="auto"/>
        <w:bottom w:val="none" w:sz="0" w:space="0" w:color="auto"/>
        <w:right w:val="none" w:sz="0" w:space="0" w:color="auto"/>
      </w:divBdr>
    </w:div>
    <w:div w:id="154492633">
      <w:bodyDiv w:val="1"/>
      <w:marLeft w:val="0"/>
      <w:marRight w:val="0"/>
      <w:marTop w:val="0"/>
      <w:marBottom w:val="0"/>
      <w:divBdr>
        <w:top w:val="none" w:sz="0" w:space="0" w:color="auto"/>
        <w:left w:val="none" w:sz="0" w:space="0" w:color="auto"/>
        <w:bottom w:val="none" w:sz="0" w:space="0" w:color="auto"/>
        <w:right w:val="none" w:sz="0" w:space="0" w:color="auto"/>
      </w:divBdr>
    </w:div>
    <w:div w:id="164051947">
      <w:bodyDiv w:val="1"/>
      <w:marLeft w:val="0"/>
      <w:marRight w:val="0"/>
      <w:marTop w:val="0"/>
      <w:marBottom w:val="0"/>
      <w:divBdr>
        <w:top w:val="none" w:sz="0" w:space="0" w:color="auto"/>
        <w:left w:val="none" w:sz="0" w:space="0" w:color="auto"/>
        <w:bottom w:val="none" w:sz="0" w:space="0" w:color="auto"/>
        <w:right w:val="none" w:sz="0" w:space="0" w:color="auto"/>
      </w:divBdr>
    </w:div>
    <w:div w:id="164325843">
      <w:bodyDiv w:val="1"/>
      <w:marLeft w:val="0"/>
      <w:marRight w:val="0"/>
      <w:marTop w:val="0"/>
      <w:marBottom w:val="0"/>
      <w:divBdr>
        <w:top w:val="none" w:sz="0" w:space="0" w:color="auto"/>
        <w:left w:val="none" w:sz="0" w:space="0" w:color="auto"/>
        <w:bottom w:val="none" w:sz="0" w:space="0" w:color="auto"/>
        <w:right w:val="none" w:sz="0" w:space="0" w:color="auto"/>
      </w:divBdr>
    </w:div>
    <w:div w:id="169100741">
      <w:bodyDiv w:val="1"/>
      <w:marLeft w:val="0"/>
      <w:marRight w:val="0"/>
      <w:marTop w:val="0"/>
      <w:marBottom w:val="0"/>
      <w:divBdr>
        <w:top w:val="none" w:sz="0" w:space="0" w:color="auto"/>
        <w:left w:val="none" w:sz="0" w:space="0" w:color="auto"/>
        <w:bottom w:val="none" w:sz="0" w:space="0" w:color="auto"/>
        <w:right w:val="none" w:sz="0" w:space="0" w:color="auto"/>
      </w:divBdr>
    </w:div>
    <w:div w:id="171647907">
      <w:bodyDiv w:val="1"/>
      <w:marLeft w:val="0"/>
      <w:marRight w:val="0"/>
      <w:marTop w:val="0"/>
      <w:marBottom w:val="0"/>
      <w:divBdr>
        <w:top w:val="none" w:sz="0" w:space="0" w:color="auto"/>
        <w:left w:val="none" w:sz="0" w:space="0" w:color="auto"/>
        <w:bottom w:val="none" w:sz="0" w:space="0" w:color="auto"/>
        <w:right w:val="none" w:sz="0" w:space="0" w:color="auto"/>
      </w:divBdr>
    </w:div>
    <w:div w:id="175000789">
      <w:bodyDiv w:val="1"/>
      <w:marLeft w:val="0"/>
      <w:marRight w:val="0"/>
      <w:marTop w:val="0"/>
      <w:marBottom w:val="0"/>
      <w:divBdr>
        <w:top w:val="none" w:sz="0" w:space="0" w:color="auto"/>
        <w:left w:val="none" w:sz="0" w:space="0" w:color="auto"/>
        <w:bottom w:val="none" w:sz="0" w:space="0" w:color="auto"/>
        <w:right w:val="none" w:sz="0" w:space="0" w:color="auto"/>
      </w:divBdr>
    </w:div>
    <w:div w:id="176583768">
      <w:bodyDiv w:val="1"/>
      <w:marLeft w:val="0"/>
      <w:marRight w:val="0"/>
      <w:marTop w:val="0"/>
      <w:marBottom w:val="0"/>
      <w:divBdr>
        <w:top w:val="none" w:sz="0" w:space="0" w:color="auto"/>
        <w:left w:val="none" w:sz="0" w:space="0" w:color="auto"/>
        <w:bottom w:val="none" w:sz="0" w:space="0" w:color="auto"/>
        <w:right w:val="none" w:sz="0" w:space="0" w:color="auto"/>
      </w:divBdr>
    </w:div>
    <w:div w:id="184831530">
      <w:bodyDiv w:val="1"/>
      <w:marLeft w:val="0"/>
      <w:marRight w:val="0"/>
      <w:marTop w:val="0"/>
      <w:marBottom w:val="0"/>
      <w:divBdr>
        <w:top w:val="none" w:sz="0" w:space="0" w:color="auto"/>
        <w:left w:val="none" w:sz="0" w:space="0" w:color="auto"/>
        <w:bottom w:val="none" w:sz="0" w:space="0" w:color="auto"/>
        <w:right w:val="none" w:sz="0" w:space="0" w:color="auto"/>
      </w:divBdr>
    </w:div>
    <w:div w:id="186211532">
      <w:bodyDiv w:val="1"/>
      <w:marLeft w:val="0"/>
      <w:marRight w:val="0"/>
      <w:marTop w:val="0"/>
      <w:marBottom w:val="0"/>
      <w:divBdr>
        <w:top w:val="none" w:sz="0" w:space="0" w:color="auto"/>
        <w:left w:val="none" w:sz="0" w:space="0" w:color="auto"/>
        <w:bottom w:val="none" w:sz="0" w:space="0" w:color="auto"/>
        <w:right w:val="none" w:sz="0" w:space="0" w:color="auto"/>
      </w:divBdr>
    </w:div>
    <w:div w:id="194773664">
      <w:bodyDiv w:val="1"/>
      <w:marLeft w:val="0"/>
      <w:marRight w:val="0"/>
      <w:marTop w:val="0"/>
      <w:marBottom w:val="0"/>
      <w:divBdr>
        <w:top w:val="none" w:sz="0" w:space="0" w:color="auto"/>
        <w:left w:val="none" w:sz="0" w:space="0" w:color="auto"/>
        <w:bottom w:val="none" w:sz="0" w:space="0" w:color="auto"/>
        <w:right w:val="none" w:sz="0" w:space="0" w:color="auto"/>
      </w:divBdr>
    </w:div>
    <w:div w:id="211619324">
      <w:bodyDiv w:val="1"/>
      <w:marLeft w:val="0"/>
      <w:marRight w:val="0"/>
      <w:marTop w:val="0"/>
      <w:marBottom w:val="0"/>
      <w:divBdr>
        <w:top w:val="none" w:sz="0" w:space="0" w:color="auto"/>
        <w:left w:val="none" w:sz="0" w:space="0" w:color="auto"/>
        <w:bottom w:val="none" w:sz="0" w:space="0" w:color="auto"/>
        <w:right w:val="none" w:sz="0" w:space="0" w:color="auto"/>
      </w:divBdr>
    </w:div>
    <w:div w:id="217711216">
      <w:bodyDiv w:val="1"/>
      <w:marLeft w:val="0"/>
      <w:marRight w:val="0"/>
      <w:marTop w:val="0"/>
      <w:marBottom w:val="0"/>
      <w:divBdr>
        <w:top w:val="none" w:sz="0" w:space="0" w:color="auto"/>
        <w:left w:val="none" w:sz="0" w:space="0" w:color="auto"/>
        <w:bottom w:val="none" w:sz="0" w:space="0" w:color="auto"/>
        <w:right w:val="none" w:sz="0" w:space="0" w:color="auto"/>
      </w:divBdr>
    </w:div>
    <w:div w:id="221674646">
      <w:bodyDiv w:val="1"/>
      <w:marLeft w:val="0"/>
      <w:marRight w:val="0"/>
      <w:marTop w:val="0"/>
      <w:marBottom w:val="0"/>
      <w:divBdr>
        <w:top w:val="none" w:sz="0" w:space="0" w:color="auto"/>
        <w:left w:val="none" w:sz="0" w:space="0" w:color="auto"/>
        <w:bottom w:val="none" w:sz="0" w:space="0" w:color="auto"/>
        <w:right w:val="none" w:sz="0" w:space="0" w:color="auto"/>
      </w:divBdr>
    </w:div>
    <w:div w:id="222372339">
      <w:bodyDiv w:val="1"/>
      <w:marLeft w:val="0"/>
      <w:marRight w:val="0"/>
      <w:marTop w:val="0"/>
      <w:marBottom w:val="0"/>
      <w:divBdr>
        <w:top w:val="none" w:sz="0" w:space="0" w:color="auto"/>
        <w:left w:val="none" w:sz="0" w:space="0" w:color="auto"/>
        <w:bottom w:val="none" w:sz="0" w:space="0" w:color="auto"/>
        <w:right w:val="none" w:sz="0" w:space="0" w:color="auto"/>
      </w:divBdr>
    </w:div>
    <w:div w:id="231896512">
      <w:bodyDiv w:val="1"/>
      <w:marLeft w:val="0"/>
      <w:marRight w:val="0"/>
      <w:marTop w:val="0"/>
      <w:marBottom w:val="0"/>
      <w:divBdr>
        <w:top w:val="none" w:sz="0" w:space="0" w:color="auto"/>
        <w:left w:val="none" w:sz="0" w:space="0" w:color="auto"/>
        <w:bottom w:val="none" w:sz="0" w:space="0" w:color="auto"/>
        <w:right w:val="none" w:sz="0" w:space="0" w:color="auto"/>
      </w:divBdr>
    </w:div>
    <w:div w:id="238054042">
      <w:bodyDiv w:val="1"/>
      <w:marLeft w:val="0"/>
      <w:marRight w:val="0"/>
      <w:marTop w:val="0"/>
      <w:marBottom w:val="0"/>
      <w:divBdr>
        <w:top w:val="none" w:sz="0" w:space="0" w:color="auto"/>
        <w:left w:val="none" w:sz="0" w:space="0" w:color="auto"/>
        <w:bottom w:val="none" w:sz="0" w:space="0" w:color="auto"/>
        <w:right w:val="none" w:sz="0" w:space="0" w:color="auto"/>
      </w:divBdr>
    </w:div>
    <w:div w:id="245382768">
      <w:bodyDiv w:val="1"/>
      <w:marLeft w:val="0"/>
      <w:marRight w:val="0"/>
      <w:marTop w:val="0"/>
      <w:marBottom w:val="0"/>
      <w:divBdr>
        <w:top w:val="none" w:sz="0" w:space="0" w:color="auto"/>
        <w:left w:val="none" w:sz="0" w:space="0" w:color="auto"/>
        <w:bottom w:val="none" w:sz="0" w:space="0" w:color="auto"/>
        <w:right w:val="none" w:sz="0" w:space="0" w:color="auto"/>
      </w:divBdr>
    </w:div>
    <w:div w:id="248657537">
      <w:bodyDiv w:val="1"/>
      <w:marLeft w:val="0"/>
      <w:marRight w:val="0"/>
      <w:marTop w:val="0"/>
      <w:marBottom w:val="0"/>
      <w:divBdr>
        <w:top w:val="none" w:sz="0" w:space="0" w:color="auto"/>
        <w:left w:val="none" w:sz="0" w:space="0" w:color="auto"/>
        <w:bottom w:val="none" w:sz="0" w:space="0" w:color="auto"/>
        <w:right w:val="none" w:sz="0" w:space="0" w:color="auto"/>
      </w:divBdr>
    </w:div>
    <w:div w:id="250821602">
      <w:bodyDiv w:val="1"/>
      <w:marLeft w:val="0"/>
      <w:marRight w:val="0"/>
      <w:marTop w:val="0"/>
      <w:marBottom w:val="0"/>
      <w:divBdr>
        <w:top w:val="none" w:sz="0" w:space="0" w:color="auto"/>
        <w:left w:val="none" w:sz="0" w:space="0" w:color="auto"/>
        <w:bottom w:val="none" w:sz="0" w:space="0" w:color="auto"/>
        <w:right w:val="none" w:sz="0" w:space="0" w:color="auto"/>
      </w:divBdr>
    </w:div>
    <w:div w:id="252595880">
      <w:bodyDiv w:val="1"/>
      <w:marLeft w:val="0"/>
      <w:marRight w:val="0"/>
      <w:marTop w:val="0"/>
      <w:marBottom w:val="0"/>
      <w:divBdr>
        <w:top w:val="none" w:sz="0" w:space="0" w:color="auto"/>
        <w:left w:val="none" w:sz="0" w:space="0" w:color="auto"/>
        <w:bottom w:val="none" w:sz="0" w:space="0" w:color="auto"/>
        <w:right w:val="none" w:sz="0" w:space="0" w:color="auto"/>
      </w:divBdr>
    </w:div>
    <w:div w:id="255525487">
      <w:bodyDiv w:val="1"/>
      <w:marLeft w:val="0"/>
      <w:marRight w:val="0"/>
      <w:marTop w:val="0"/>
      <w:marBottom w:val="0"/>
      <w:divBdr>
        <w:top w:val="none" w:sz="0" w:space="0" w:color="auto"/>
        <w:left w:val="none" w:sz="0" w:space="0" w:color="auto"/>
        <w:bottom w:val="none" w:sz="0" w:space="0" w:color="auto"/>
        <w:right w:val="none" w:sz="0" w:space="0" w:color="auto"/>
      </w:divBdr>
    </w:div>
    <w:div w:id="256712739">
      <w:bodyDiv w:val="1"/>
      <w:marLeft w:val="0"/>
      <w:marRight w:val="0"/>
      <w:marTop w:val="0"/>
      <w:marBottom w:val="0"/>
      <w:divBdr>
        <w:top w:val="none" w:sz="0" w:space="0" w:color="auto"/>
        <w:left w:val="none" w:sz="0" w:space="0" w:color="auto"/>
        <w:bottom w:val="none" w:sz="0" w:space="0" w:color="auto"/>
        <w:right w:val="none" w:sz="0" w:space="0" w:color="auto"/>
      </w:divBdr>
    </w:div>
    <w:div w:id="263271467">
      <w:bodyDiv w:val="1"/>
      <w:marLeft w:val="0"/>
      <w:marRight w:val="0"/>
      <w:marTop w:val="0"/>
      <w:marBottom w:val="0"/>
      <w:divBdr>
        <w:top w:val="none" w:sz="0" w:space="0" w:color="auto"/>
        <w:left w:val="none" w:sz="0" w:space="0" w:color="auto"/>
        <w:bottom w:val="none" w:sz="0" w:space="0" w:color="auto"/>
        <w:right w:val="none" w:sz="0" w:space="0" w:color="auto"/>
      </w:divBdr>
    </w:div>
    <w:div w:id="264577395">
      <w:bodyDiv w:val="1"/>
      <w:marLeft w:val="0"/>
      <w:marRight w:val="0"/>
      <w:marTop w:val="0"/>
      <w:marBottom w:val="0"/>
      <w:divBdr>
        <w:top w:val="none" w:sz="0" w:space="0" w:color="auto"/>
        <w:left w:val="none" w:sz="0" w:space="0" w:color="auto"/>
        <w:bottom w:val="none" w:sz="0" w:space="0" w:color="auto"/>
        <w:right w:val="none" w:sz="0" w:space="0" w:color="auto"/>
      </w:divBdr>
    </w:div>
    <w:div w:id="265698249">
      <w:bodyDiv w:val="1"/>
      <w:marLeft w:val="0"/>
      <w:marRight w:val="0"/>
      <w:marTop w:val="0"/>
      <w:marBottom w:val="0"/>
      <w:divBdr>
        <w:top w:val="none" w:sz="0" w:space="0" w:color="auto"/>
        <w:left w:val="none" w:sz="0" w:space="0" w:color="auto"/>
        <w:bottom w:val="none" w:sz="0" w:space="0" w:color="auto"/>
        <w:right w:val="none" w:sz="0" w:space="0" w:color="auto"/>
      </w:divBdr>
    </w:div>
    <w:div w:id="266549090">
      <w:bodyDiv w:val="1"/>
      <w:marLeft w:val="0"/>
      <w:marRight w:val="0"/>
      <w:marTop w:val="0"/>
      <w:marBottom w:val="0"/>
      <w:divBdr>
        <w:top w:val="none" w:sz="0" w:space="0" w:color="auto"/>
        <w:left w:val="none" w:sz="0" w:space="0" w:color="auto"/>
        <w:bottom w:val="none" w:sz="0" w:space="0" w:color="auto"/>
        <w:right w:val="none" w:sz="0" w:space="0" w:color="auto"/>
      </w:divBdr>
    </w:div>
    <w:div w:id="269974495">
      <w:bodyDiv w:val="1"/>
      <w:marLeft w:val="0"/>
      <w:marRight w:val="0"/>
      <w:marTop w:val="0"/>
      <w:marBottom w:val="0"/>
      <w:divBdr>
        <w:top w:val="none" w:sz="0" w:space="0" w:color="auto"/>
        <w:left w:val="none" w:sz="0" w:space="0" w:color="auto"/>
        <w:bottom w:val="none" w:sz="0" w:space="0" w:color="auto"/>
        <w:right w:val="none" w:sz="0" w:space="0" w:color="auto"/>
      </w:divBdr>
    </w:div>
    <w:div w:id="288170461">
      <w:bodyDiv w:val="1"/>
      <w:marLeft w:val="0"/>
      <w:marRight w:val="0"/>
      <w:marTop w:val="0"/>
      <w:marBottom w:val="0"/>
      <w:divBdr>
        <w:top w:val="none" w:sz="0" w:space="0" w:color="auto"/>
        <w:left w:val="none" w:sz="0" w:space="0" w:color="auto"/>
        <w:bottom w:val="none" w:sz="0" w:space="0" w:color="auto"/>
        <w:right w:val="none" w:sz="0" w:space="0" w:color="auto"/>
      </w:divBdr>
    </w:div>
    <w:div w:id="292757502">
      <w:bodyDiv w:val="1"/>
      <w:marLeft w:val="0"/>
      <w:marRight w:val="0"/>
      <w:marTop w:val="0"/>
      <w:marBottom w:val="0"/>
      <w:divBdr>
        <w:top w:val="none" w:sz="0" w:space="0" w:color="auto"/>
        <w:left w:val="none" w:sz="0" w:space="0" w:color="auto"/>
        <w:bottom w:val="none" w:sz="0" w:space="0" w:color="auto"/>
        <w:right w:val="none" w:sz="0" w:space="0" w:color="auto"/>
      </w:divBdr>
    </w:div>
    <w:div w:id="299068869">
      <w:bodyDiv w:val="1"/>
      <w:marLeft w:val="0"/>
      <w:marRight w:val="0"/>
      <w:marTop w:val="0"/>
      <w:marBottom w:val="0"/>
      <w:divBdr>
        <w:top w:val="none" w:sz="0" w:space="0" w:color="auto"/>
        <w:left w:val="none" w:sz="0" w:space="0" w:color="auto"/>
        <w:bottom w:val="none" w:sz="0" w:space="0" w:color="auto"/>
        <w:right w:val="none" w:sz="0" w:space="0" w:color="auto"/>
      </w:divBdr>
    </w:div>
    <w:div w:id="300842677">
      <w:bodyDiv w:val="1"/>
      <w:marLeft w:val="0"/>
      <w:marRight w:val="0"/>
      <w:marTop w:val="0"/>
      <w:marBottom w:val="0"/>
      <w:divBdr>
        <w:top w:val="none" w:sz="0" w:space="0" w:color="auto"/>
        <w:left w:val="none" w:sz="0" w:space="0" w:color="auto"/>
        <w:bottom w:val="none" w:sz="0" w:space="0" w:color="auto"/>
        <w:right w:val="none" w:sz="0" w:space="0" w:color="auto"/>
      </w:divBdr>
    </w:div>
    <w:div w:id="307249183">
      <w:bodyDiv w:val="1"/>
      <w:marLeft w:val="0"/>
      <w:marRight w:val="0"/>
      <w:marTop w:val="0"/>
      <w:marBottom w:val="0"/>
      <w:divBdr>
        <w:top w:val="none" w:sz="0" w:space="0" w:color="auto"/>
        <w:left w:val="none" w:sz="0" w:space="0" w:color="auto"/>
        <w:bottom w:val="none" w:sz="0" w:space="0" w:color="auto"/>
        <w:right w:val="none" w:sz="0" w:space="0" w:color="auto"/>
      </w:divBdr>
    </w:div>
    <w:div w:id="311834794">
      <w:bodyDiv w:val="1"/>
      <w:marLeft w:val="0"/>
      <w:marRight w:val="0"/>
      <w:marTop w:val="0"/>
      <w:marBottom w:val="0"/>
      <w:divBdr>
        <w:top w:val="none" w:sz="0" w:space="0" w:color="auto"/>
        <w:left w:val="none" w:sz="0" w:space="0" w:color="auto"/>
        <w:bottom w:val="none" w:sz="0" w:space="0" w:color="auto"/>
        <w:right w:val="none" w:sz="0" w:space="0" w:color="auto"/>
      </w:divBdr>
    </w:div>
    <w:div w:id="316492976">
      <w:bodyDiv w:val="1"/>
      <w:marLeft w:val="0"/>
      <w:marRight w:val="0"/>
      <w:marTop w:val="0"/>
      <w:marBottom w:val="0"/>
      <w:divBdr>
        <w:top w:val="none" w:sz="0" w:space="0" w:color="auto"/>
        <w:left w:val="none" w:sz="0" w:space="0" w:color="auto"/>
        <w:bottom w:val="none" w:sz="0" w:space="0" w:color="auto"/>
        <w:right w:val="none" w:sz="0" w:space="0" w:color="auto"/>
      </w:divBdr>
    </w:div>
    <w:div w:id="317198689">
      <w:bodyDiv w:val="1"/>
      <w:marLeft w:val="0"/>
      <w:marRight w:val="0"/>
      <w:marTop w:val="0"/>
      <w:marBottom w:val="0"/>
      <w:divBdr>
        <w:top w:val="none" w:sz="0" w:space="0" w:color="auto"/>
        <w:left w:val="none" w:sz="0" w:space="0" w:color="auto"/>
        <w:bottom w:val="none" w:sz="0" w:space="0" w:color="auto"/>
        <w:right w:val="none" w:sz="0" w:space="0" w:color="auto"/>
      </w:divBdr>
    </w:div>
    <w:div w:id="322391880">
      <w:bodyDiv w:val="1"/>
      <w:marLeft w:val="0"/>
      <w:marRight w:val="0"/>
      <w:marTop w:val="0"/>
      <w:marBottom w:val="0"/>
      <w:divBdr>
        <w:top w:val="none" w:sz="0" w:space="0" w:color="auto"/>
        <w:left w:val="none" w:sz="0" w:space="0" w:color="auto"/>
        <w:bottom w:val="none" w:sz="0" w:space="0" w:color="auto"/>
        <w:right w:val="none" w:sz="0" w:space="0" w:color="auto"/>
      </w:divBdr>
    </w:div>
    <w:div w:id="326253812">
      <w:bodyDiv w:val="1"/>
      <w:marLeft w:val="0"/>
      <w:marRight w:val="0"/>
      <w:marTop w:val="0"/>
      <w:marBottom w:val="0"/>
      <w:divBdr>
        <w:top w:val="none" w:sz="0" w:space="0" w:color="auto"/>
        <w:left w:val="none" w:sz="0" w:space="0" w:color="auto"/>
        <w:bottom w:val="none" w:sz="0" w:space="0" w:color="auto"/>
        <w:right w:val="none" w:sz="0" w:space="0" w:color="auto"/>
      </w:divBdr>
    </w:div>
    <w:div w:id="326785249">
      <w:bodyDiv w:val="1"/>
      <w:marLeft w:val="0"/>
      <w:marRight w:val="0"/>
      <w:marTop w:val="0"/>
      <w:marBottom w:val="0"/>
      <w:divBdr>
        <w:top w:val="none" w:sz="0" w:space="0" w:color="auto"/>
        <w:left w:val="none" w:sz="0" w:space="0" w:color="auto"/>
        <w:bottom w:val="none" w:sz="0" w:space="0" w:color="auto"/>
        <w:right w:val="none" w:sz="0" w:space="0" w:color="auto"/>
      </w:divBdr>
    </w:div>
    <w:div w:id="338966229">
      <w:bodyDiv w:val="1"/>
      <w:marLeft w:val="0"/>
      <w:marRight w:val="0"/>
      <w:marTop w:val="0"/>
      <w:marBottom w:val="0"/>
      <w:divBdr>
        <w:top w:val="none" w:sz="0" w:space="0" w:color="auto"/>
        <w:left w:val="none" w:sz="0" w:space="0" w:color="auto"/>
        <w:bottom w:val="none" w:sz="0" w:space="0" w:color="auto"/>
        <w:right w:val="none" w:sz="0" w:space="0" w:color="auto"/>
      </w:divBdr>
    </w:div>
    <w:div w:id="340737223">
      <w:bodyDiv w:val="1"/>
      <w:marLeft w:val="0"/>
      <w:marRight w:val="0"/>
      <w:marTop w:val="0"/>
      <w:marBottom w:val="0"/>
      <w:divBdr>
        <w:top w:val="none" w:sz="0" w:space="0" w:color="auto"/>
        <w:left w:val="none" w:sz="0" w:space="0" w:color="auto"/>
        <w:bottom w:val="none" w:sz="0" w:space="0" w:color="auto"/>
        <w:right w:val="none" w:sz="0" w:space="0" w:color="auto"/>
      </w:divBdr>
    </w:div>
    <w:div w:id="341013782">
      <w:bodyDiv w:val="1"/>
      <w:marLeft w:val="0"/>
      <w:marRight w:val="0"/>
      <w:marTop w:val="0"/>
      <w:marBottom w:val="0"/>
      <w:divBdr>
        <w:top w:val="none" w:sz="0" w:space="0" w:color="auto"/>
        <w:left w:val="none" w:sz="0" w:space="0" w:color="auto"/>
        <w:bottom w:val="none" w:sz="0" w:space="0" w:color="auto"/>
        <w:right w:val="none" w:sz="0" w:space="0" w:color="auto"/>
      </w:divBdr>
    </w:div>
    <w:div w:id="369574472">
      <w:bodyDiv w:val="1"/>
      <w:marLeft w:val="0"/>
      <w:marRight w:val="0"/>
      <w:marTop w:val="0"/>
      <w:marBottom w:val="0"/>
      <w:divBdr>
        <w:top w:val="none" w:sz="0" w:space="0" w:color="auto"/>
        <w:left w:val="none" w:sz="0" w:space="0" w:color="auto"/>
        <w:bottom w:val="none" w:sz="0" w:space="0" w:color="auto"/>
        <w:right w:val="none" w:sz="0" w:space="0" w:color="auto"/>
      </w:divBdr>
    </w:div>
    <w:div w:id="375080292">
      <w:bodyDiv w:val="1"/>
      <w:marLeft w:val="0"/>
      <w:marRight w:val="0"/>
      <w:marTop w:val="0"/>
      <w:marBottom w:val="0"/>
      <w:divBdr>
        <w:top w:val="none" w:sz="0" w:space="0" w:color="auto"/>
        <w:left w:val="none" w:sz="0" w:space="0" w:color="auto"/>
        <w:bottom w:val="none" w:sz="0" w:space="0" w:color="auto"/>
        <w:right w:val="none" w:sz="0" w:space="0" w:color="auto"/>
      </w:divBdr>
    </w:div>
    <w:div w:id="377433957">
      <w:bodyDiv w:val="1"/>
      <w:marLeft w:val="0"/>
      <w:marRight w:val="0"/>
      <w:marTop w:val="0"/>
      <w:marBottom w:val="0"/>
      <w:divBdr>
        <w:top w:val="none" w:sz="0" w:space="0" w:color="auto"/>
        <w:left w:val="none" w:sz="0" w:space="0" w:color="auto"/>
        <w:bottom w:val="none" w:sz="0" w:space="0" w:color="auto"/>
        <w:right w:val="none" w:sz="0" w:space="0" w:color="auto"/>
      </w:divBdr>
    </w:div>
    <w:div w:id="382406688">
      <w:bodyDiv w:val="1"/>
      <w:marLeft w:val="0"/>
      <w:marRight w:val="0"/>
      <w:marTop w:val="0"/>
      <w:marBottom w:val="0"/>
      <w:divBdr>
        <w:top w:val="none" w:sz="0" w:space="0" w:color="auto"/>
        <w:left w:val="none" w:sz="0" w:space="0" w:color="auto"/>
        <w:bottom w:val="none" w:sz="0" w:space="0" w:color="auto"/>
        <w:right w:val="none" w:sz="0" w:space="0" w:color="auto"/>
      </w:divBdr>
    </w:div>
    <w:div w:id="391540621">
      <w:bodyDiv w:val="1"/>
      <w:marLeft w:val="0"/>
      <w:marRight w:val="0"/>
      <w:marTop w:val="0"/>
      <w:marBottom w:val="0"/>
      <w:divBdr>
        <w:top w:val="none" w:sz="0" w:space="0" w:color="auto"/>
        <w:left w:val="none" w:sz="0" w:space="0" w:color="auto"/>
        <w:bottom w:val="none" w:sz="0" w:space="0" w:color="auto"/>
        <w:right w:val="none" w:sz="0" w:space="0" w:color="auto"/>
      </w:divBdr>
    </w:div>
    <w:div w:id="393624346">
      <w:bodyDiv w:val="1"/>
      <w:marLeft w:val="0"/>
      <w:marRight w:val="0"/>
      <w:marTop w:val="0"/>
      <w:marBottom w:val="0"/>
      <w:divBdr>
        <w:top w:val="none" w:sz="0" w:space="0" w:color="auto"/>
        <w:left w:val="none" w:sz="0" w:space="0" w:color="auto"/>
        <w:bottom w:val="none" w:sz="0" w:space="0" w:color="auto"/>
        <w:right w:val="none" w:sz="0" w:space="0" w:color="auto"/>
      </w:divBdr>
    </w:div>
    <w:div w:id="395978768">
      <w:bodyDiv w:val="1"/>
      <w:marLeft w:val="0"/>
      <w:marRight w:val="0"/>
      <w:marTop w:val="0"/>
      <w:marBottom w:val="0"/>
      <w:divBdr>
        <w:top w:val="none" w:sz="0" w:space="0" w:color="auto"/>
        <w:left w:val="none" w:sz="0" w:space="0" w:color="auto"/>
        <w:bottom w:val="none" w:sz="0" w:space="0" w:color="auto"/>
        <w:right w:val="none" w:sz="0" w:space="0" w:color="auto"/>
      </w:divBdr>
    </w:div>
    <w:div w:id="396250250">
      <w:bodyDiv w:val="1"/>
      <w:marLeft w:val="0"/>
      <w:marRight w:val="0"/>
      <w:marTop w:val="0"/>
      <w:marBottom w:val="0"/>
      <w:divBdr>
        <w:top w:val="none" w:sz="0" w:space="0" w:color="auto"/>
        <w:left w:val="none" w:sz="0" w:space="0" w:color="auto"/>
        <w:bottom w:val="none" w:sz="0" w:space="0" w:color="auto"/>
        <w:right w:val="none" w:sz="0" w:space="0" w:color="auto"/>
      </w:divBdr>
    </w:div>
    <w:div w:id="396435529">
      <w:bodyDiv w:val="1"/>
      <w:marLeft w:val="0"/>
      <w:marRight w:val="0"/>
      <w:marTop w:val="0"/>
      <w:marBottom w:val="0"/>
      <w:divBdr>
        <w:top w:val="none" w:sz="0" w:space="0" w:color="auto"/>
        <w:left w:val="none" w:sz="0" w:space="0" w:color="auto"/>
        <w:bottom w:val="none" w:sz="0" w:space="0" w:color="auto"/>
        <w:right w:val="none" w:sz="0" w:space="0" w:color="auto"/>
      </w:divBdr>
    </w:div>
    <w:div w:id="398525704">
      <w:bodyDiv w:val="1"/>
      <w:marLeft w:val="0"/>
      <w:marRight w:val="0"/>
      <w:marTop w:val="0"/>
      <w:marBottom w:val="0"/>
      <w:divBdr>
        <w:top w:val="none" w:sz="0" w:space="0" w:color="auto"/>
        <w:left w:val="none" w:sz="0" w:space="0" w:color="auto"/>
        <w:bottom w:val="none" w:sz="0" w:space="0" w:color="auto"/>
        <w:right w:val="none" w:sz="0" w:space="0" w:color="auto"/>
      </w:divBdr>
    </w:div>
    <w:div w:id="398987941">
      <w:bodyDiv w:val="1"/>
      <w:marLeft w:val="0"/>
      <w:marRight w:val="0"/>
      <w:marTop w:val="0"/>
      <w:marBottom w:val="0"/>
      <w:divBdr>
        <w:top w:val="none" w:sz="0" w:space="0" w:color="auto"/>
        <w:left w:val="none" w:sz="0" w:space="0" w:color="auto"/>
        <w:bottom w:val="none" w:sz="0" w:space="0" w:color="auto"/>
        <w:right w:val="none" w:sz="0" w:space="0" w:color="auto"/>
      </w:divBdr>
    </w:div>
    <w:div w:id="405995606">
      <w:bodyDiv w:val="1"/>
      <w:marLeft w:val="0"/>
      <w:marRight w:val="0"/>
      <w:marTop w:val="0"/>
      <w:marBottom w:val="0"/>
      <w:divBdr>
        <w:top w:val="none" w:sz="0" w:space="0" w:color="auto"/>
        <w:left w:val="none" w:sz="0" w:space="0" w:color="auto"/>
        <w:bottom w:val="none" w:sz="0" w:space="0" w:color="auto"/>
        <w:right w:val="none" w:sz="0" w:space="0" w:color="auto"/>
      </w:divBdr>
    </w:div>
    <w:div w:id="409237217">
      <w:bodyDiv w:val="1"/>
      <w:marLeft w:val="0"/>
      <w:marRight w:val="0"/>
      <w:marTop w:val="0"/>
      <w:marBottom w:val="0"/>
      <w:divBdr>
        <w:top w:val="none" w:sz="0" w:space="0" w:color="auto"/>
        <w:left w:val="none" w:sz="0" w:space="0" w:color="auto"/>
        <w:bottom w:val="none" w:sz="0" w:space="0" w:color="auto"/>
        <w:right w:val="none" w:sz="0" w:space="0" w:color="auto"/>
      </w:divBdr>
    </w:div>
    <w:div w:id="429590194">
      <w:bodyDiv w:val="1"/>
      <w:marLeft w:val="0"/>
      <w:marRight w:val="0"/>
      <w:marTop w:val="0"/>
      <w:marBottom w:val="0"/>
      <w:divBdr>
        <w:top w:val="none" w:sz="0" w:space="0" w:color="auto"/>
        <w:left w:val="none" w:sz="0" w:space="0" w:color="auto"/>
        <w:bottom w:val="none" w:sz="0" w:space="0" w:color="auto"/>
        <w:right w:val="none" w:sz="0" w:space="0" w:color="auto"/>
      </w:divBdr>
    </w:div>
    <w:div w:id="439373710">
      <w:bodyDiv w:val="1"/>
      <w:marLeft w:val="0"/>
      <w:marRight w:val="0"/>
      <w:marTop w:val="0"/>
      <w:marBottom w:val="0"/>
      <w:divBdr>
        <w:top w:val="none" w:sz="0" w:space="0" w:color="auto"/>
        <w:left w:val="none" w:sz="0" w:space="0" w:color="auto"/>
        <w:bottom w:val="none" w:sz="0" w:space="0" w:color="auto"/>
        <w:right w:val="none" w:sz="0" w:space="0" w:color="auto"/>
      </w:divBdr>
    </w:div>
    <w:div w:id="442724007">
      <w:bodyDiv w:val="1"/>
      <w:marLeft w:val="0"/>
      <w:marRight w:val="0"/>
      <w:marTop w:val="0"/>
      <w:marBottom w:val="0"/>
      <w:divBdr>
        <w:top w:val="none" w:sz="0" w:space="0" w:color="auto"/>
        <w:left w:val="none" w:sz="0" w:space="0" w:color="auto"/>
        <w:bottom w:val="none" w:sz="0" w:space="0" w:color="auto"/>
        <w:right w:val="none" w:sz="0" w:space="0" w:color="auto"/>
      </w:divBdr>
    </w:div>
    <w:div w:id="442923495">
      <w:bodyDiv w:val="1"/>
      <w:marLeft w:val="0"/>
      <w:marRight w:val="0"/>
      <w:marTop w:val="0"/>
      <w:marBottom w:val="0"/>
      <w:divBdr>
        <w:top w:val="none" w:sz="0" w:space="0" w:color="auto"/>
        <w:left w:val="none" w:sz="0" w:space="0" w:color="auto"/>
        <w:bottom w:val="none" w:sz="0" w:space="0" w:color="auto"/>
        <w:right w:val="none" w:sz="0" w:space="0" w:color="auto"/>
      </w:divBdr>
    </w:div>
    <w:div w:id="444932238">
      <w:bodyDiv w:val="1"/>
      <w:marLeft w:val="0"/>
      <w:marRight w:val="0"/>
      <w:marTop w:val="0"/>
      <w:marBottom w:val="0"/>
      <w:divBdr>
        <w:top w:val="none" w:sz="0" w:space="0" w:color="auto"/>
        <w:left w:val="none" w:sz="0" w:space="0" w:color="auto"/>
        <w:bottom w:val="none" w:sz="0" w:space="0" w:color="auto"/>
        <w:right w:val="none" w:sz="0" w:space="0" w:color="auto"/>
      </w:divBdr>
    </w:div>
    <w:div w:id="447429507">
      <w:bodyDiv w:val="1"/>
      <w:marLeft w:val="0"/>
      <w:marRight w:val="0"/>
      <w:marTop w:val="0"/>
      <w:marBottom w:val="0"/>
      <w:divBdr>
        <w:top w:val="none" w:sz="0" w:space="0" w:color="auto"/>
        <w:left w:val="none" w:sz="0" w:space="0" w:color="auto"/>
        <w:bottom w:val="none" w:sz="0" w:space="0" w:color="auto"/>
        <w:right w:val="none" w:sz="0" w:space="0" w:color="auto"/>
      </w:divBdr>
    </w:div>
    <w:div w:id="469328543">
      <w:bodyDiv w:val="1"/>
      <w:marLeft w:val="0"/>
      <w:marRight w:val="0"/>
      <w:marTop w:val="0"/>
      <w:marBottom w:val="0"/>
      <w:divBdr>
        <w:top w:val="none" w:sz="0" w:space="0" w:color="auto"/>
        <w:left w:val="none" w:sz="0" w:space="0" w:color="auto"/>
        <w:bottom w:val="none" w:sz="0" w:space="0" w:color="auto"/>
        <w:right w:val="none" w:sz="0" w:space="0" w:color="auto"/>
      </w:divBdr>
    </w:div>
    <w:div w:id="471295869">
      <w:bodyDiv w:val="1"/>
      <w:marLeft w:val="0"/>
      <w:marRight w:val="0"/>
      <w:marTop w:val="0"/>
      <w:marBottom w:val="0"/>
      <w:divBdr>
        <w:top w:val="none" w:sz="0" w:space="0" w:color="auto"/>
        <w:left w:val="none" w:sz="0" w:space="0" w:color="auto"/>
        <w:bottom w:val="none" w:sz="0" w:space="0" w:color="auto"/>
        <w:right w:val="none" w:sz="0" w:space="0" w:color="auto"/>
      </w:divBdr>
    </w:div>
    <w:div w:id="492574483">
      <w:bodyDiv w:val="1"/>
      <w:marLeft w:val="0"/>
      <w:marRight w:val="0"/>
      <w:marTop w:val="0"/>
      <w:marBottom w:val="0"/>
      <w:divBdr>
        <w:top w:val="none" w:sz="0" w:space="0" w:color="auto"/>
        <w:left w:val="none" w:sz="0" w:space="0" w:color="auto"/>
        <w:bottom w:val="none" w:sz="0" w:space="0" w:color="auto"/>
        <w:right w:val="none" w:sz="0" w:space="0" w:color="auto"/>
      </w:divBdr>
    </w:div>
    <w:div w:id="492835078">
      <w:bodyDiv w:val="1"/>
      <w:marLeft w:val="0"/>
      <w:marRight w:val="0"/>
      <w:marTop w:val="0"/>
      <w:marBottom w:val="0"/>
      <w:divBdr>
        <w:top w:val="none" w:sz="0" w:space="0" w:color="auto"/>
        <w:left w:val="none" w:sz="0" w:space="0" w:color="auto"/>
        <w:bottom w:val="none" w:sz="0" w:space="0" w:color="auto"/>
        <w:right w:val="none" w:sz="0" w:space="0" w:color="auto"/>
      </w:divBdr>
    </w:div>
    <w:div w:id="496700701">
      <w:bodyDiv w:val="1"/>
      <w:marLeft w:val="0"/>
      <w:marRight w:val="0"/>
      <w:marTop w:val="0"/>
      <w:marBottom w:val="0"/>
      <w:divBdr>
        <w:top w:val="none" w:sz="0" w:space="0" w:color="auto"/>
        <w:left w:val="none" w:sz="0" w:space="0" w:color="auto"/>
        <w:bottom w:val="none" w:sz="0" w:space="0" w:color="auto"/>
        <w:right w:val="none" w:sz="0" w:space="0" w:color="auto"/>
      </w:divBdr>
    </w:div>
    <w:div w:id="498542489">
      <w:bodyDiv w:val="1"/>
      <w:marLeft w:val="0"/>
      <w:marRight w:val="0"/>
      <w:marTop w:val="0"/>
      <w:marBottom w:val="0"/>
      <w:divBdr>
        <w:top w:val="none" w:sz="0" w:space="0" w:color="auto"/>
        <w:left w:val="none" w:sz="0" w:space="0" w:color="auto"/>
        <w:bottom w:val="none" w:sz="0" w:space="0" w:color="auto"/>
        <w:right w:val="none" w:sz="0" w:space="0" w:color="auto"/>
      </w:divBdr>
    </w:div>
    <w:div w:id="510485774">
      <w:bodyDiv w:val="1"/>
      <w:marLeft w:val="0"/>
      <w:marRight w:val="0"/>
      <w:marTop w:val="0"/>
      <w:marBottom w:val="0"/>
      <w:divBdr>
        <w:top w:val="none" w:sz="0" w:space="0" w:color="auto"/>
        <w:left w:val="none" w:sz="0" w:space="0" w:color="auto"/>
        <w:bottom w:val="none" w:sz="0" w:space="0" w:color="auto"/>
        <w:right w:val="none" w:sz="0" w:space="0" w:color="auto"/>
      </w:divBdr>
    </w:div>
    <w:div w:id="517694873">
      <w:bodyDiv w:val="1"/>
      <w:marLeft w:val="0"/>
      <w:marRight w:val="0"/>
      <w:marTop w:val="0"/>
      <w:marBottom w:val="0"/>
      <w:divBdr>
        <w:top w:val="none" w:sz="0" w:space="0" w:color="auto"/>
        <w:left w:val="none" w:sz="0" w:space="0" w:color="auto"/>
        <w:bottom w:val="none" w:sz="0" w:space="0" w:color="auto"/>
        <w:right w:val="none" w:sz="0" w:space="0" w:color="auto"/>
      </w:divBdr>
    </w:div>
    <w:div w:id="528299104">
      <w:bodyDiv w:val="1"/>
      <w:marLeft w:val="0"/>
      <w:marRight w:val="0"/>
      <w:marTop w:val="0"/>
      <w:marBottom w:val="0"/>
      <w:divBdr>
        <w:top w:val="none" w:sz="0" w:space="0" w:color="auto"/>
        <w:left w:val="none" w:sz="0" w:space="0" w:color="auto"/>
        <w:bottom w:val="none" w:sz="0" w:space="0" w:color="auto"/>
        <w:right w:val="none" w:sz="0" w:space="0" w:color="auto"/>
      </w:divBdr>
    </w:div>
    <w:div w:id="533277500">
      <w:bodyDiv w:val="1"/>
      <w:marLeft w:val="0"/>
      <w:marRight w:val="0"/>
      <w:marTop w:val="0"/>
      <w:marBottom w:val="0"/>
      <w:divBdr>
        <w:top w:val="none" w:sz="0" w:space="0" w:color="auto"/>
        <w:left w:val="none" w:sz="0" w:space="0" w:color="auto"/>
        <w:bottom w:val="none" w:sz="0" w:space="0" w:color="auto"/>
        <w:right w:val="none" w:sz="0" w:space="0" w:color="auto"/>
      </w:divBdr>
    </w:div>
    <w:div w:id="544677490">
      <w:bodyDiv w:val="1"/>
      <w:marLeft w:val="0"/>
      <w:marRight w:val="0"/>
      <w:marTop w:val="0"/>
      <w:marBottom w:val="0"/>
      <w:divBdr>
        <w:top w:val="none" w:sz="0" w:space="0" w:color="auto"/>
        <w:left w:val="none" w:sz="0" w:space="0" w:color="auto"/>
        <w:bottom w:val="none" w:sz="0" w:space="0" w:color="auto"/>
        <w:right w:val="none" w:sz="0" w:space="0" w:color="auto"/>
      </w:divBdr>
    </w:div>
    <w:div w:id="550921396">
      <w:bodyDiv w:val="1"/>
      <w:marLeft w:val="0"/>
      <w:marRight w:val="0"/>
      <w:marTop w:val="0"/>
      <w:marBottom w:val="0"/>
      <w:divBdr>
        <w:top w:val="none" w:sz="0" w:space="0" w:color="auto"/>
        <w:left w:val="none" w:sz="0" w:space="0" w:color="auto"/>
        <w:bottom w:val="none" w:sz="0" w:space="0" w:color="auto"/>
        <w:right w:val="none" w:sz="0" w:space="0" w:color="auto"/>
      </w:divBdr>
    </w:div>
    <w:div w:id="556480137">
      <w:bodyDiv w:val="1"/>
      <w:marLeft w:val="0"/>
      <w:marRight w:val="0"/>
      <w:marTop w:val="0"/>
      <w:marBottom w:val="0"/>
      <w:divBdr>
        <w:top w:val="none" w:sz="0" w:space="0" w:color="auto"/>
        <w:left w:val="none" w:sz="0" w:space="0" w:color="auto"/>
        <w:bottom w:val="none" w:sz="0" w:space="0" w:color="auto"/>
        <w:right w:val="none" w:sz="0" w:space="0" w:color="auto"/>
      </w:divBdr>
    </w:div>
    <w:div w:id="562250698">
      <w:bodyDiv w:val="1"/>
      <w:marLeft w:val="0"/>
      <w:marRight w:val="0"/>
      <w:marTop w:val="0"/>
      <w:marBottom w:val="0"/>
      <w:divBdr>
        <w:top w:val="none" w:sz="0" w:space="0" w:color="auto"/>
        <w:left w:val="none" w:sz="0" w:space="0" w:color="auto"/>
        <w:bottom w:val="none" w:sz="0" w:space="0" w:color="auto"/>
        <w:right w:val="none" w:sz="0" w:space="0" w:color="auto"/>
      </w:divBdr>
    </w:div>
    <w:div w:id="563445680">
      <w:bodyDiv w:val="1"/>
      <w:marLeft w:val="0"/>
      <w:marRight w:val="0"/>
      <w:marTop w:val="0"/>
      <w:marBottom w:val="0"/>
      <w:divBdr>
        <w:top w:val="none" w:sz="0" w:space="0" w:color="auto"/>
        <w:left w:val="none" w:sz="0" w:space="0" w:color="auto"/>
        <w:bottom w:val="none" w:sz="0" w:space="0" w:color="auto"/>
        <w:right w:val="none" w:sz="0" w:space="0" w:color="auto"/>
      </w:divBdr>
    </w:div>
    <w:div w:id="564951381">
      <w:bodyDiv w:val="1"/>
      <w:marLeft w:val="0"/>
      <w:marRight w:val="0"/>
      <w:marTop w:val="0"/>
      <w:marBottom w:val="0"/>
      <w:divBdr>
        <w:top w:val="none" w:sz="0" w:space="0" w:color="auto"/>
        <w:left w:val="none" w:sz="0" w:space="0" w:color="auto"/>
        <w:bottom w:val="none" w:sz="0" w:space="0" w:color="auto"/>
        <w:right w:val="none" w:sz="0" w:space="0" w:color="auto"/>
      </w:divBdr>
    </w:div>
    <w:div w:id="572814432">
      <w:bodyDiv w:val="1"/>
      <w:marLeft w:val="0"/>
      <w:marRight w:val="0"/>
      <w:marTop w:val="0"/>
      <w:marBottom w:val="0"/>
      <w:divBdr>
        <w:top w:val="none" w:sz="0" w:space="0" w:color="auto"/>
        <w:left w:val="none" w:sz="0" w:space="0" w:color="auto"/>
        <w:bottom w:val="none" w:sz="0" w:space="0" w:color="auto"/>
        <w:right w:val="none" w:sz="0" w:space="0" w:color="auto"/>
      </w:divBdr>
    </w:div>
    <w:div w:id="573586338">
      <w:bodyDiv w:val="1"/>
      <w:marLeft w:val="0"/>
      <w:marRight w:val="0"/>
      <w:marTop w:val="0"/>
      <w:marBottom w:val="0"/>
      <w:divBdr>
        <w:top w:val="none" w:sz="0" w:space="0" w:color="auto"/>
        <w:left w:val="none" w:sz="0" w:space="0" w:color="auto"/>
        <w:bottom w:val="none" w:sz="0" w:space="0" w:color="auto"/>
        <w:right w:val="none" w:sz="0" w:space="0" w:color="auto"/>
      </w:divBdr>
    </w:div>
    <w:div w:id="575478403">
      <w:bodyDiv w:val="1"/>
      <w:marLeft w:val="0"/>
      <w:marRight w:val="0"/>
      <w:marTop w:val="0"/>
      <w:marBottom w:val="0"/>
      <w:divBdr>
        <w:top w:val="none" w:sz="0" w:space="0" w:color="auto"/>
        <w:left w:val="none" w:sz="0" w:space="0" w:color="auto"/>
        <w:bottom w:val="none" w:sz="0" w:space="0" w:color="auto"/>
        <w:right w:val="none" w:sz="0" w:space="0" w:color="auto"/>
      </w:divBdr>
    </w:div>
    <w:div w:id="580061136">
      <w:bodyDiv w:val="1"/>
      <w:marLeft w:val="0"/>
      <w:marRight w:val="0"/>
      <w:marTop w:val="0"/>
      <w:marBottom w:val="0"/>
      <w:divBdr>
        <w:top w:val="none" w:sz="0" w:space="0" w:color="auto"/>
        <w:left w:val="none" w:sz="0" w:space="0" w:color="auto"/>
        <w:bottom w:val="none" w:sz="0" w:space="0" w:color="auto"/>
        <w:right w:val="none" w:sz="0" w:space="0" w:color="auto"/>
      </w:divBdr>
    </w:div>
    <w:div w:id="588464712">
      <w:bodyDiv w:val="1"/>
      <w:marLeft w:val="0"/>
      <w:marRight w:val="0"/>
      <w:marTop w:val="0"/>
      <w:marBottom w:val="0"/>
      <w:divBdr>
        <w:top w:val="none" w:sz="0" w:space="0" w:color="auto"/>
        <w:left w:val="none" w:sz="0" w:space="0" w:color="auto"/>
        <w:bottom w:val="none" w:sz="0" w:space="0" w:color="auto"/>
        <w:right w:val="none" w:sz="0" w:space="0" w:color="auto"/>
      </w:divBdr>
    </w:div>
    <w:div w:id="593709083">
      <w:bodyDiv w:val="1"/>
      <w:marLeft w:val="0"/>
      <w:marRight w:val="0"/>
      <w:marTop w:val="0"/>
      <w:marBottom w:val="0"/>
      <w:divBdr>
        <w:top w:val="none" w:sz="0" w:space="0" w:color="auto"/>
        <w:left w:val="none" w:sz="0" w:space="0" w:color="auto"/>
        <w:bottom w:val="none" w:sz="0" w:space="0" w:color="auto"/>
        <w:right w:val="none" w:sz="0" w:space="0" w:color="auto"/>
      </w:divBdr>
    </w:div>
    <w:div w:id="594477504">
      <w:bodyDiv w:val="1"/>
      <w:marLeft w:val="0"/>
      <w:marRight w:val="0"/>
      <w:marTop w:val="0"/>
      <w:marBottom w:val="0"/>
      <w:divBdr>
        <w:top w:val="none" w:sz="0" w:space="0" w:color="auto"/>
        <w:left w:val="none" w:sz="0" w:space="0" w:color="auto"/>
        <w:bottom w:val="none" w:sz="0" w:space="0" w:color="auto"/>
        <w:right w:val="none" w:sz="0" w:space="0" w:color="auto"/>
      </w:divBdr>
    </w:div>
    <w:div w:id="595552626">
      <w:bodyDiv w:val="1"/>
      <w:marLeft w:val="0"/>
      <w:marRight w:val="0"/>
      <w:marTop w:val="0"/>
      <w:marBottom w:val="0"/>
      <w:divBdr>
        <w:top w:val="none" w:sz="0" w:space="0" w:color="auto"/>
        <w:left w:val="none" w:sz="0" w:space="0" w:color="auto"/>
        <w:bottom w:val="none" w:sz="0" w:space="0" w:color="auto"/>
        <w:right w:val="none" w:sz="0" w:space="0" w:color="auto"/>
      </w:divBdr>
    </w:div>
    <w:div w:id="598870437">
      <w:bodyDiv w:val="1"/>
      <w:marLeft w:val="0"/>
      <w:marRight w:val="0"/>
      <w:marTop w:val="0"/>
      <w:marBottom w:val="0"/>
      <w:divBdr>
        <w:top w:val="none" w:sz="0" w:space="0" w:color="auto"/>
        <w:left w:val="none" w:sz="0" w:space="0" w:color="auto"/>
        <w:bottom w:val="none" w:sz="0" w:space="0" w:color="auto"/>
        <w:right w:val="none" w:sz="0" w:space="0" w:color="auto"/>
      </w:divBdr>
    </w:div>
    <w:div w:id="599029068">
      <w:bodyDiv w:val="1"/>
      <w:marLeft w:val="0"/>
      <w:marRight w:val="0"/>
      <w:marTop w:val="0"/>
      <w:marBottom w:val="0"/>
      <w:divBdr>
        <w:top w:val="none" w:sz="0" w:space="0" w:color="auto"/>
        <w:left w:val="none" w:sz="0" w:space="0" w:color="auto"/>
        <w:bottom w:val="none" w:sz="0" w:space="0" w:color="auto"/>
        <w:right w:val="none" w:sz="0" w:space="0" w:color="auto"/>
      </w:divBdr>
    </w:div>
    <w:div w:id="602811212">
      <w:bodyDiv w:val="1"/>
      <w:marLeft w:val="0"/>
      <w:marRight w:val="0"/>
      <w:marTop w:val="0"/>
      <w:marBottom w:val="0"/>
      <w:divBdr>
        <w:top w:val="none" w:sz="0" w:space="0" w:color="auto"/>
        <w:left w:val="none" w:sz="0" w:space="0" w:color="auto"/>
        <w:bottom w:val="none" w:sz="0" w:space="0" w:color="auto"/>
        <w:right w:val="none" w:sz="0" w:space="0" w:color="auto"/>
      </w:divBdr>
    </w:div>
    <w:div w:id="604272722">
      <w:bodyDiv w:val="1"/>
      <w:marLeft w:val="0"/>
      <w:marRight w:val="0"/>
      <w:marTop w:val="0"/>
      <w:marBottom w:val="0"/>
      <w:divBdr>
        <w:top w:val="none" w:sz="0" w:space="0" w:color="auto"/>
        <w:left w:val="none" w:sz="0" w:space="0" w:color="auto"/>
        <w:bottom w:val="none" w:sz="0" w:space="0" w:color="auto"/>
        <w:right w:val="none" w:sz="0" w:space="0" w:color="auto"/>
      </w:divBdr>
    </w:div>
    <w:div w:id="608127453">
      <w:bodyDiv w:val="1"/>
      <w:marLeft w:val="0"/>
      <w:marRight w:val="0"/>
      <w:marTop w:val="0"/>
      <w:marBottom w:val="0"/>
      <w:divBdr>
        <w:top w:val="none" w:sz="0" w:space="0" w:color="auto"/>
        <w:left w:val="none" w:sz="0" w:space="0" w:color="auto"/>
        <w:bottom w:val="none" w:sz="0" w:space="0" w:color="auto"/>
        <w:right w:val="none" w:sz="0" w:space="0" w:color="auto"/>
      </w:divBdr>
    </w:div>
    <w:div w:id="613632198">
      <w:bodyDiv w:val="1"/>
      <w:marLeft w:val="0"/>
      <w:marRight w:val="0"/>
      <w:marTop w:val="0"/>
      <w:marBottom w:val="0"/>
      <w:divBdr>
        <w:top w:val="none" w:sz="0" w:space="0" w:color="auto"/>
        <w:left w:val="none" w:sz="0" w:space="0" w:color="auto"/>
        <w:bottom w:val="none" w:sz="0" w:space="0" w:color="auto"/>
        <w:right w:val="none" w:sz="0" w:space="0" w:color="auto"/>
      </w:divBdr>
    </w:div>
    <w:div w:id="623344804">
      <w:bodyDiv w:val="1"/>
      <w:marLeft w:val="0"/>
      <w:marRight w:val="0"/>
      <w:marTop w:val="0"/>
      <w:marBottom w:val="0"/>
      <w:divBdr>
        <w:top w:val="none" w:sz="0" w:space="0" w:color="auto"/>
        <w:left w:val="none" w:sz="0" w:space="0" w:color="auto"/>
        <w:bottom w:val="none" w:sz="0" w:space="0" w:color="auto"/>
        <w:right w:val="none" w:sz="0" w:space="0" w:color="auto"/>
      </w:divBdr>
    </w:div>
    <w:div w:id="625698548">
      <w:bodyDiv w:val="1"/>
      <w:marLeft w:val="0"/>
      <w:marRight w:val="0"/>
      <w:marTop w:val="0"/>
      <w:marBottom w:val="0"/>
      <w:divBdr>
        <w:top w:val="none" w:sz="0" w:space="0" w:color="auto"/>
        <w:left w:val="none" w:sz="0" w:space="0" w:color="auto"/>
        <w:bottom w:val="none" w:sz="0" w:space="0" w:color="auto"/>
        <w:right w:val="none" w:sz="0" w:space="0" w:color="auto"/>
      </w:divBdr>
    </w:div>
    <w:div w:id="627318459">
      <w:bodyDiv w:val="1"/>
      <w:marLeft w:val="0"/>
      <w:marRight w:val="0"/>
      <w:marTop w:val="0"/>
      <w:marBottom w:val="0"/>
      <w:divBdr>
        <w:top w:val="none" w:sz="0" w:space="0" w:color="auto"/>
        <w:left w:val="none" w:sz="0" w:space="0" w:color="auto"/>
        <w:bottom w:val="none" w:sz="0" w:space="0" w:color="auto"/>
        <w:right w:val="none" w:sz="0" w:space="0" w:color="auto"/>
      </w:divBdr>
    </w:div>
    <w:div w:id="645083758">
      <w:bodyDiv w:val="1"/>
      <w:marLeft w:val="0"/>
      <w:marRight w:val="0"/>
      <w:marTop w:val="0"/>
      <w:marBottom w:val="0"/>
      <w:divBdr>
        <w:top w:val="none" w:sz="0" w:space="0" w:color="auto"/>
        <w:left w:val="none" w:sz="0" w:space="0" w:color="auto"/>
        <w:bottom w:val="none" w:sz="0" w:space="0" w:color="auto"/>
        <w:right w:val="none" w:sz="0" w:space="0" w:color="auto"/>
      </w:divBdr>
    </w:div>
    <w:div w:id="651254742">
      <w:bodyDiv w:val="1"/>
      <w:marLeft w:val="0"/>
      <w:marRight w:val="0"/>
      <w:marTop w:val="0"/>
      <w:marBottom w:val="0"/>
      <w:divBdr>
        <w:top w:val="none" w:sz="0" w:space="0" w:color="auto"/>
        <w:left w:val="none" w:sz="0" w:space="0" w:color="auto"/>
        <w:bottom w:val="none" w:sz="0" w:space="0" w:color="auto"/>
        <w:right w:val="none" w:sz="0" w:space="0" w:color="auto"/>
      </w:divBdr>
    </w:div>
    <w:div w:id="678775303">
      <w:bodyDiv w:val="1"/>
      <w:marLeft w:val="0"/>
      <w:marRight w:val="0"/>
      <w:marTop w:val="0"/>
      <w:marBottom w:val="0"/>
      <w:divBdr>
        <w:top w:val="none" w:sz="0" w:space="0" w:color="auto"/>
        <w:left w:val="none" w:sz="0" w:space="0" w:color="auto"/>
        <w:bottom w:val="none" w:sz="0" w:space="0" w:color="auto"/>
        <w:right w:val="none" w:sz="0" w:space="0" w:color="auto"/>
      </w:divBdr>
    </w:div>
    <w:div w:id="681052244">
      <w:bodyDiv w:val="1"/>
      <w:marLeft w:val="0"/>
      <w:marRight w:val="0"/>
      <w:marTop w:val="0"/>
      <w:marBottom w:val="0"/>
      <w:divBdr>
        <w:top w:val="none" w:sz="0" w:space="0" w:color="auto"/>
        <w:left w:val="none" w:sz="0" w:space="0" w:color="auto"/>
        <w:bottom w:val="none" w:sz="0" w:space="0" w:color="auto"/>
        <w:right w:val="none" w:sz="0" w:space="0" w:color="auto"/>
      </w:divBdr>
    </w:div>
    <w:div w:id="692002453">
      <w:bodyDiv w:val="1"/>
      <w:marLeft w:val="0"/>
      <w:marRight w:val="0"/>
      <w:marTop w:val="0"/>
      <w:marBottom w:val="0"/>
      <w:divBdr>
        <w:top w:val="none" w:sz="0" w:space="0" w:color="auto"/>
        <w:left w:val="none" w:sz="0" w:space="0" w:color="auto"/>
        <w:bottom w:val="none" w:sz="0" w:space="0" w:color="auto"/>
        <w:right w:val="none" w:sz="0" w:space="0" w:color="auto"/>
      </w:divBdr>
    </w:div>
    <w:div w:id="704135968">
      <w:bodyDiv w:val="1"/>
      <w:marLeft w:val="0"/>
      <w:marRight w:val="0"/>
      <w:marTop w:val="0"/>
      <w:marBottom w:val="0"/>
      <w:divBdr>
        <w:top w:val="none" w:sz="0" w:space="0" w:color="auto"/>
        <w:left w:val="none" w:sz="0" w:space="0" w:color="auto"/>
        <w:bottom w:val="none" w:sz="0" w:space="0" w:color="auto"/>
        <w:right w:val="none" w:sz="0" w:space="0" w:color="auto"/>
      </w:divBdr>
    </w:div>
    <w:div w:id="704446666">
      <w:bodyDiv w:val="1"/>
      <w:marLeft w:val="0"/>
      <w:marRight w:val="0"/>
      <w:marTop w:val="0"/>
      <w:marBottom w:val="0"/>
      <w:divBdr>
        <w:top w:val="none" w:sz="0" w:space="0" w:color="auto"/>
        <w:left w:val="none" w:sz="0" w:space="0" w:color="auto"/>
        <w:bottom w:val="none" w:sz="0" w:space="0" w:color="auto"/>
        <w:right w:val="none" w:sz="0" w:space="0" w:color="auto"/>
      </w:divBdr>
    </w:div>
    <w:div w:id="705134408">
      <w:bodyDiv w:val="1"/>
      <w:marLeft w:val="0"/>
      <w:marRight w:val="0"/>
      <w:marTop w:val="0"/>
      <w:marBottom w:val="0"/>
      <w:divBdr>
        <w:top w:val="none" w:sz="0" w:space="0" w:color="auto"/>
        <w:left w:val="none" w:sz="0" w:space="0" w:color="auto"/>
        <w:bottom w:val="none" w:sz="0" w:space="0" w:color="auto"/>
        <w:right w:val="none" w:sz="0" w:space="0" w:color="auto"/>
      </w:divBdr>
    </w:div>
    <w:div w:id="708989473">
      <w:bodyDiv w:val="1"/>
      <w:marLeft w:val="0"/>
      <w:marRight w:val="0"/>
      <w:marTop w:val="0"/>
      <w:marBottom w:val="0"/>
      <w:divBdr>
        <w:top w:val="none" w:sz="0" w:space="0" w:color="auto"/>
        <w:left w:val="none" w:sz="0" w:space="0" w:color="auto"/>
        <w:bottom w:val="none" w:sz="0" w:space="0" w:color="auto"/>
        <w:right w:val="none" w:sz="0" w:space="0" w:color="auto"/>
      </w:divBdr>
    </w:div>
    <w:div w:id="725221796">
      <w:bodyDiv w:val="1"/>
      <w:marLeft w:val="0"/>
      <w:marRight w:val="0"/>
      <w:marTop w:val="0"/>
      <w:marBottom w:val="0"/>
      <w:divBdr>
        <w:top w:val="none" w:sz="0" w:space="0" w:color="auto"/>
        <w:left w:val="none" w:sz="0" w:space="0" w:color="auto"/>
        <w:bottom w:val="none" w:sz="0" w:space="0" w:color="auto"/>
        <w:right w:val="none" w:sz="0" w:space="0" w:color="auto"/>
      </w:divBdr>
    </w:div>
    <w:div w:id="727799637">
      <w:bodyDiv w:val="1"/>
      <w:marLeft w:val="0"/>
      <w:marRight w:val="0"/>
      <w:marTop w:val="0"/>
      <w:marBottom w:val="0"/>
      <w:divBdr>
        <w:top w:val="none" w:sz="0" w:space="0" w:color="auto"/>
        <w:left w:val="none" w:sz="0" w:space="0" w:color="auto"/>
        <w:bottom w:val="none" w:sz="0" w:space="0" w:color="auto"/>
        <w:right w:val="none" w:sz="0" w:space="0" w:color="auto"/>
      </w:divBdr>
    </w:div>
    <w:div w:id="739863657">
      <w:bodyDiv w:val="1"/>
      <w:marLeft w:val="0"/>
      <w:marRight w:val="0"/>
      <w:marTop w:val="0"/>
      <w:marBottom w:val="0"/>
      <w:divBdr>
        <w:top w:val="none" w:sz="0" w:space="0" w:color="auto"/>
        <w:left w:val="none" w:sz="0" w:space="0" w:color="auto"/>
        <w:bottom w:val="none" w:sz="0" w:space="0" w:color="auto"/>
        <w:right w:val="none" w:sz="0" w:space="0" w:color="auto"/>
      </w:divBdr>
    </w:div>
    <w:div w:id="743842636">
      <w:bodyDiv w:val="1"/>
      <w:marLeft w:val="0"/>
      <w:marRight w:val="0"/>
      <w:marTop w:val="0"/>
      <w:marBottom w:val="0"/>
      <w:divBdr>
        <w:top w:val="none" w:sz="0" w:space="0" w:color="auto"/>
        <w:left w:val="none" w:sz="0" w:space="0" w:color="auto"/>
        <w:bottom w:val="none" w:sz="0" w:space="0" w:color="auto"/>
        <w:right w:val="none" w:sz="0" w:space="0" w:color="auto"/>
      </w:divBdr>
    </w:div>
    <w:div w:id="751858637">
      <w:bodyDiv w:val="1"/>
      <w:marLeft w:val="0"/>
      <w:marRight w:val="0"/>
      <w:marTop w:val="0"/>
      <w:marBottom w:val="0"/>
      <w:divBdr>
        <w:top w:val="none" w:sz="0" w:space="0" w:color="auto"/>
        <w:left w:val="none" w:sz="0" w:space="0" w:color="auto"/>
        <w:bottom w:val="none" w:sz="0" w:space="0" w:color="auto"/>
        <w:right w:val="none" w:sz="0" w:space="0" w:color="auto"/>
      </w:divBdr>
    </w:div>
    <w:div w:id="754253965">
      <w:bodyDiv w:val="1"/>
      <w:marLeft w:val="0"/>
      <w:marRight w:val="0"/>
      <w:marTop w:val="0"/>
      <w:marBottom w:val="0"/>
      <w:divBdr>
        <w:top w:val="none" w:sz="0" w:space="0" w:color="auto"/>
        <w:left w:val="none" w:sz="0" w:space="0" w:color="auto"/>
        <w:bottom w:val="none" w:sz="0" w:space="0" w:color="auto"/>
        <w:right w:val="none" w:sz="0" w:space="0" w:color="auto"/>
      </w:divBdr>
    </w:div>
    <w:div w:id="755133114">
      <w:bodyDiv w:val="1"/>
      <w:marLeft w:val="0"/>
      <w:marRight w:val="0"/>
      <w:marTop w:val="0"/>
      <w:marBottom w:val="0"/>
      <w:divBdr>
        <w:top w:val="none" w:sz="0" w:space="0" w:color="auto"/>
        <w:left w:val="none" w:sz="0" w:space="0" w:color="auto"/>
        <w:bottom w:val="none" w:sz="0" w:space="0" w:color="auto"/>
        <w:right w:val="none" w:sz="0" w:space="0" w:color="auto"/>
      </w:divBdr>
    </w:div>
    <w:div w:id="758328066">
      <w:bodyDiv w:val="1"/>
      <w:marLeft w:val="0"/>
      <w:marRight w:val="0"/>
      <w:marTop w:val="0"/>
      <w:marBottom w:val="0"/>
      <w:divBdr>
        <w:top w:val="none" w:sz="0" w:space="0" w:color="auto"/>
        <w:left w:val="none" w:sz="0" w:space="0" w:color="auto"/>
        <w:bottom w:val="none" w:sz="0" w:space="0" w:color="auto"/>
        <w:right w:val="none" w:sz="0" w:space="0" w:color="auto"/>
      </w:divBdr>
    </w:div>
    <w:div w:id="759983961">
      <w:bodyDiv w:val="1"/>
      <w:marLeft w:val="0"/>
      <w:marRight w:val="0"/>
      <w:marTop w:val="0"/>
      <w:marBottom w:val="0"/>
      <w:divBdr>
        <w:top w:val="none" w:sz="0" w:space="0" w:color="auto"/>
        <w:left w:val="none" w:sz="0" w:space="0" w:color="auto"/>
        <w:bottom w:val="none" w:sz="0" w:space="0" w:color="auto"/>
        <w:right w:val="none" w:sz="0" w:space="0" w:color="auto"/>
      </w:divBdr>
    </w:div>
    <w:div w:id="764424573">
      <w:bodyDiv w:val="1"/>
      <w:marLeft w:val="0"/>
      <w:marRight w:val="0"/>
      <w:marTop w:val="0"/>
      <w:marBottom w:val="0"/>
      <w:divBdr>
        <w:top w:val="none" w:sz="0" w:space="0" w:color="auto"/>
        <w:left w:val="none" w:sz="0" w:space="0" w:color="auto"/>
        <w:bottom w:val="none" w:sz="0" w:space="0" w:color="auto"/>
        <w:right w:val="none" w:sz="0" w:space="0" w:color="auto"/>
      </w:divBdr>
    </w:div>
    <w:div w:id="789014011">
      <w:bodyDiv w:val="1"/>
      <w:marLeft w:val="0"/>
      <w:marRight w:val="0"/>
      <w:marTop w:val="0"/>
      <w:marBottom w:val="0"/>
      <w:divBdr>
        <w:top w:val="none" w:sz="0" w:space="0" w:color="auto"/>
        <w:left w:val="none" w:sz="0" w:space="0" w:color="auto"/>
        <w:bottom w:val="none" w:sz="0" w:space="0" w:color="auto"/>
        <w:right w:val="none" w:sz="0" w:space="0" w:color="auto"/>
      </w:divBdr>
    </w:div>
    <w:div w:id="794519335">
      <w:bodyDiv w:val="1"/>
      <w:marLeft w:val="0"/>
      <w:marRight w:val="0"/>
      <w:marTop w:val="0"/>
      <w:marBottom w:val="0"/>
      <w:divBdr>
        <w:top w:val="none" w:sz="0" w:space="0" w:color="auto"/>
        <w:left w:val="none" w:sz="0" w:space="0" w:color="auto"/>
        <w:bottom w:val="none" w:sz="0" w:space="0" w:color="auto"/>
        <w:right w:val="none" w:sz="0" w:space="0" w:color="auto"/>
      </w:divBdr>
    </w:div>
    <w:div w:id="817496627">
      <w:bodyDiv w:val="1"/>
      <w:marLeft w:val="0"/>
      <w:marRight w:val="0"/>
      <w:marTop w:val="0"/>
      <w:marBottom w:val="0"/>
      <w:divBdr>
        <w:top w:val="none" w:sz="0" w:space="0" w:color="auto"/>
        <w:left w:val="none" w:sz="0" w:space="0" w:color="auto"/>
        <w:bottom w:val="none" w:sz="0" w:space="0" w:color="auto"/>
        <w:right w:val="none" w:sz="0" w:space="0" w:color="auto"/>
      </w:divBdr>
    </w:div>
    <w:div w:id="840778793">
      <w:bodyDiv w:val="1"/>
      <w:marLeft w:val="0"/>
      <w:marRight w:val="0"/>
      <w:marTop w:val="0"/>
      <w:marBottom w:val="0"/>
      <w:divBdr>
        <w:top w:val="none" w:sz="0" w:space="0" w:color="auto"/>
        <w:left w:val="none" w:sz="0" w:space="0" w:color="auto"/>
        <w:bottom w:val="none" w:sz="0" w:space="0" w:color="auto"/>
        <w:right w:val="none" w:sz="0" w:space="0" w:color="auto"/>
      </w:divBdr>
    </w:div>
    <w:div w:id="859465839">
      <w:bodyDiv w:val="1"/>
      <w:marLeft w:val="0"/>
      <w:marRight w:val="0"/>
      <w:marTop w:val="0"/>
      <w:marBottom w:val="0"/>
      <w:divBdr>
        <w:top w:val="none" w:sz="0" w:space="0" w:color="auto"/>
        <w:left w:val="none" w:sz="0" w:space="0" w:color="auto"/>
        <w:bottom w:val="none" w:sz="0" w:space="0" w:color="auto"/>
        <w:right w:val="none" w:sz="0" w:space="0" w:color="auto"/>
      </w:divBdr>
    </w:div>
    <w:div w:id="865681293">
      <w:bodyDiv w:val="1"/>
      <w:marLeft w:val="0"/>
      <w:marRight w:val="0"/>
      <w:marTop w:val="0"/>
      <w:marBottom w:val="0"/>
      <w:divBdr>
        <w:top w:val="none" w:sz="0" w:space="0" w:color="auto"/>
        <w:left w:val="none" w:sz="0" w:space="0" w:color="auto"/>
        <w:bottom w:val="none" w:sz="0" w:space="0" w:color="auto"/>
        <w:right w:val="none" w:sz="0" w:space="0" w:color="auto"/>
      </w:divBdr>
    </w:div>
    <w:div w:id="867137201">
      <w:bodyDiv w:val="1"/>
      <w:marLeft w:val="0"/>
      <w:marRight w:val="0"/>
      <w:marTop w:val="0"/>
      <w:marBottom w:val="0"/>
      <w:divBdr>
        <w:top w:val="none" w:sz="0" w:space="0" w:color="auto"/>
        <w:left w:val="none" w:sz="0" w:space="0" w:color="auto"/>
        <w:bottom w:val="none" w:sz="0" w:space="0" w:color="auto"/>
        <w:right w:val="none" w:sz="0" w:space="0" w:color="auto"/>
      </w:divBdr>
    </w:div>
    <w:div w:id="867328959">
      <w:bodyDiv w:val="1"/>
      <w:marLeft w:val="0"/>
      <w:marRight w:val="0"/>
      <w:marTop w:val="0"/>
      <w:marBottom w:val="0"/>
      <w:divBdr>
        <w:top w:val="none" w:sz="0" w:space="0" w:color="auto"/>
        <w:left w:val="none" w:sz="0" w:space="0" w:color="auto"/>
        <w:bottom w:val="none" w:sz="0" w:space="0" w:color="auto"/>
        <w:right w:val="none" w:sz="0" w:space="0" w:color="auto"/>
      </w:divBdr>
    </w:div>
    <w:div w:id="869411787">
      <w:bodyDiv w:val="1"/>
      <w:marLeft w:val="0"/>
      <w:marRight w:val="0"/>
      <w:marTop w:val="0"/>
      <w:marBottom w:val="0"/>
      <w:divBdr>
        <w:top w:val="none" w:sz="0" w:space="0" w:color="auto"/>
        <w:left w:val="none" w:sz="0" w:space="0" w:color="auto"/>
        <w:bottom w:val="none" w:sz="0" w:space="0" w:color="auto"/>
        <w:right w:val="none" w:sz="0" w:space="0" w:color="auto"/>
      </w:divBdr>
    </w:div>
    <w:div w:id="888031171">
      <w:bodyDiv w:val="1"/>
      <w:marLeft w:val="0"/>
      <w:marRight w:val="0"/>
      <w:marTop w:val="0"/>
      <w:marBottom w:val="0"/>
      <w:divBdr>
        <w:top w:val="none" w:sz="0" w:space="0" w:color="auto"/>
        <w:left w:val="none" w:sz="0" w:space="0" w:color="auto"/>
        <w:bottom w:val="none" w:sz="0" w:space="0" w:color="auto"/>
        <w:right w:val="none" w:sz="0" w:space="0" w:color="auto"/>
      </w:divBdr>
    </w:div>
    <w:div w:id="897208937">
      <w:bodyDiv w:val="1"/>
      <w:marLeft w:val="0"/>
      <w:marRight w:val="0"/>
      <w:marTop w:val="0"/>
      <w:marBottom w:val="0"/>
      <w:divBdr>
        <w:top w:val="none" w:sz="0" w:space="0" w:color="auto"/>
        <w:left w:val="none" w:sz="0" w:space="0" w:color="auto"/>
        <w:bottom w:val="none" w:sz="0" w:space="0" w:color="auto"/>
        <w:right w:val="none" w:sz="0" w:space="0" w:color="auto"/>
      </w:divBdr>
    </w:div>
    <w:div w:id="897516181">
      <w:bodyDiv w:val="1"/>
      <w:marLeft w:val="0"/>
      <w:marRight w:val="0"/>
      <w:marTop w:val="0"/>
      <w:marBottom w:val="0"/>
      <w:divBdr>
        <w:top w:val="none" w:sz="0" w:space="0" w:color="auto"/>
        <w:left w:val="none" w:sz="0" w:space="0" w:color="auto"/>
        <w:bottom w:val="none" w:sz="0" w:space="0" w:color="auto"/>
        <w:right w:val="none" w:sz="0" w:space="0" w:color="auto"/>
      </w:divBdr>
    </w:div>
    <w:div w:id="904293707">
      <w:bodyDiv w:val="1"/>
      <w:marLeft w:val="0"/>
      <w:marRight w:val="0"/>
      <w:marTop w:val="0"/>
      <w:marBottom w:val="0"/>
      <w:divBdr>
        <w:top w:val="none" w:sz="0" w:space="0" w:color="auto"/>
        <w:left w:val="none" w:sz="0" w:space="0" w:color="auto"/>
        <w:bottom w:val="none" w:sz="0" w:space="0" w:color="auto"/>
        <w:right w:val="none" w:sz="0" w:space="0" w:color="auto"/>
      </w:divBdr>
    </w:div>
    <w:div w:id="904611255">
      <w:bodyDiv w:val="1"/>
      <w:marLeft w:val="0"/>
      <w:marRight w:val="0"/>
      <w:marTop w:val="0"/>
      <w:marBottom w:val="0"/>
      <w:divBdr>
        <w:top w:val="none" w:sz="0" w:space="0" w:color="auto"/>
        <w:left w:val="none" w:sz="0" w:space="0" w:color="auto"/>
        <w:bottom w:val="none" w:sz="0" w:space="0" w:color="auto"/>
        <w:right w:val="none" w:sz="0" w:space="0" w:color="auto"/>
      </w:divBdr>
    </w:div>
    <w:div w:id="923033283">
      <w:bodyDiv w:val="1"/>
      <w:marLeft w:val="0"/>
      <w:marRight w:val="0"/>
      <w:marTop w:val="0"/>
      <w:marBottom w:val="0"/>
      <w:divBdr>
        <w:top w:val="none" w:sz="0" w:space="0" w:color="auto"/>
        <w:left w:val="none" w:sz="0" w:space="0" w:color="auto"/>
        <w:bottom w:val="none" w:sz="0" w:space="0" w:color="auto"/>
        <w:right w:val="none" w:sz="0" w:space="0" w:color="auto"/>
      </w:divBdr>
    </w:div>
    <w:div w:id="927545225">
      <w:bodyDiv w:val="1"/>
      <w:marLeft w:val="0"/>
      <w:marRight w:val="0"/>
      <w:marTop w:val="0"/>
      <w:marBottom w:val="0"/>
      <w:divBdr>
        <w:top w:val="none" w:sz="0" w:space="0" w:color="auto"/>
        <w:left w:val="none" w:sz="0" w:space="0" w:color="auto"/>
        <w:bottom w:val="none" w:sz="0" w:space="0" w:color="auto"/>
        <w:right w:val="none" w:sz="0" w:space="0" w:color="auto"/>
      </w:divBdr>
    </w:div>
    <w:div w:id="930889344">
      <w:bodyDiv w:val="1"/>
      <w:marLeft w:val="0"/>
      <w:marRight w:val="0"/>
      <w:marTop w:val="0"/>
      <w:marBottom w:val="0"/>
      <w:divBdr>
        <w:top w:val="none" w:sz="0" w:space="0" w:color="auto"/>
        <w:left w:val="none" w:sz="0" w:space="0" w:color="auto"/>
        <w:bottom w:val="none" w:sz="0" w:space="0" w:color="auto"/>
        <w:right w:val="none" w:sz="0" w:space="0" w:color="auto"/>
      </w:divBdr>
    </w:div>
    <w:div w:id="941259391">
      <w:bodyDiv w:val="1"/>
      <w:marLeft w:val="0"/>
      <w:marRight w:val="0"/>
      <w:marTop w:val="0"/>
      <w:marBottom w:val="0"/>
      <w:divBdr>
        <w:top w:val="none" w:sz="0" w:space="0" w:color="auto"/>
        <w:left w:val="none" w:sz="0" w:space="0" w:color="auto"/>
        <w:bottom w:val="none" w:sz="0" w:space="0" w:color="auto"/>
        <w:right w:val="none" w:sz="0" w:space="0" w:color="auto"/>
      </w:divBdr>
    </w:div>
    <w:div w:id="941836366">
      <w:bodyDiv w:val="1"/>
      <w:marLeft w:val="0"/>
      <w:marRight w:val="0"/>
      <w:marTop w:val="0"/>
      <w:marBottom w:val="0"/>
      <w:divBdr>
        <w:top w:val="none" w:sz="0" w:space="0" w:color="auto"/>
        <w:left w:val="none" w:sz="0" w:space="0" w:color="auto"/>
        <w:bottom w:val="none" w:sz="0" w:space="0" w:color="auto"/>
        <w:right w:val="none" w:sz="0" w:space="0" w:color="auto"/>
      </w:divBdr>
    </w:div>
    <w:div w:id="942297181">
      <w:bodyDiv w:val="1"/>
      <w:marLeft w:val="0"/>
      <w:marRight w:val="0"/>
      <w:marTop w:val="0"/>
      <w:marBottom w:val="0"/>
      <w:divBdr>
        <w:top w:val="none" w:sz="0" w:space="0" w:color="auto"/>
        <w:left w:val="none" w:sz="0" w:space="0" w:color="auto"/>
        <w:bottom w:val="none" w:sz="0" w:space="0" w:color="auto"/>
        <w:right w:val="none" w:sz="0" w:space="0" w:color="auto"/>
      </w:divBdr>
    </w:div>
    <w:div w:id="943345503">
      <w:bodyDiv w:val="1"/>
      <w:marLeft w:val="0"/>
      <w:marRight w:val="0"/>
      <w:marTop w:val="0"/>
      <w:marBottom w:val="0"/>
      <w:divBdr>
        <w:top w:val="none" w:sz="0" w:space="0" w:color="auto"/>
        <w:left w:val="none" w:sz="0" w:space="0" w:color="auto"/>
        <w:bottom w:val="none" w:sz="0" w:space="0" w:color="auto"/>
        <w:right w:val="none" w:sz="0" w:space="0" w:color="auto"/>
      </w:divBdr>
    </w:div>
    <w:div w:id="943607438">
      <w:bodyDiv w:val="1"/>
      <w:marLeft w:val="0"/>
      <w:marRight w:val="0"/>
      <w:marTop w:val="0"/>
      <w:marBottom w:val="0"/>
      <w:divBdr>
        <w:top w:val="none" w:sz="0" w:space="0" w:color="auto"/>
        <w:left w:val="none" w:sz="0" w:space="0" w:color="auto"/>
        <w:bottom w:val="none" w:sz="0" w:space="0" w:color="auto"/>
        <w:right w:val="none" w:sz="0" w:space="0" w:color="auto"/>
      </w:divBdr>
    </w:div>
    <w:div w:id="945890523">
      <w:bodyDiv w:val="1"/>
      <w:marLeft w:val="0"/>
      <w:marRight w:val="0"/>
      <w:marTop w:val="0"/>
      <w:marBottom w:val="0"/>
      <w:divBdr>
        <w:top w:val="none" w:sz="0" w:space="0" w:color="auto"/>
        <w:left w:val="none" w:sz="0" w:space="0" w:color="auto"/>
        <w:bottom w:val="none" w:sz="0" w:space="0" w:color="auto"/>
        <w:right w:val="none" w:sz="0" w:space="0" w:color="auto"/>
      </w:divBdr>
    </w:div>
    <w:div w:id="953515831">
      <w:bodyDiv w:val="1"/>
      <w:marLeft w:val="0"/>
      <w:marRight w:val="0"/>
      <w:marTop w:val="0"/>
      <w:marBottom w:val="0"/>
      <w:divBdr>
        <w:top w:val="none" w:sz="0" w:space="0" w:color="auto"/>
        <w:left w:val="none" w:sz="0" w:space="0" w:color="auto"/>
        <w:bottom w:val="none" w:sz="0" w:space="0" w:color="auto"/>
        <w:right w:val="none" w:sz="0" w:space="0" w:color="auto"/>
      </w:divBdr>
    </w:div>
    <w:div w:id="960185036">
      <w:bodyDiv w:val="1"/>
      <w:marLeft w:val="0"/>
      <w:marRight w:val="0"/>
      <w:marTop w:val="0"/>
      <w:marBottom w:val="0"/>
      <w:divBdr>
        <w:top w:val="none" w:sz="0" w:space="0" w:color="auto"/>
        <w:left w:val="none" w:sz="0" w:space="0" w:color="auto"/>
        <w:bottom w:val="none" w:sz="0" w:space="0" w:color="auto"/>
        <w:right w:val="none" w:sz="0" w:space="0" w:color="auto"/>
      </w:divBdr>
    </w:div>
    <w:div w:id="978729144">
      <w:bodyDiv w:val="1"/>
      <w:marLeft w:val="0"/>
      <w:marRight w:val="0"/>
      <w:marTop w:val="0"/>
      <w:marBottom w:val="0"/>
      <w:divBdr>
        <w:top w:val="none" w:sz="0" w:space="0" w:color="auto"/>
        <w:left w:val="none" w:sz="0" w:space="0" w:color="auto"/>
        <w:bottom w:val="none" w:sz="0" w:space="0" w:color="auto"/>
        <w:right w:val="none" w:sz="0" w:space="0" w:color="auto"/>
      </w:divBdr>
    </w:div>
    <w:div w:id="992761864">
      <w:bodyDiv w:val="1"/>
      <w:marLeft w:val="0"/>
      <w:marRight w:val="0"/>
      <w:marTop w:val="0"/>
      <w:marBottom w:val="0"/>
      <w:divBdr>
        <w:top w:val="none" w:sz="0" w:space="0" w:color="auto"/>
        <w:left w:val="none" w:sz="0" w:space="0" w:color="auto"/>
        <w:bottom w:val="none" w:sz="0" w:space="0" w:color="auto"/>
        <w:right w:val="none" w:sz="0" w:space="0" w:color="auto"/>
      </w:divBdr>
    </w:div>
    <w:div w:id="992950256">
      <w:bodyDiv w:val="1"/>
      <w:marLeft w:val="0"/>
      <w:marRight w:val="0"/>
      <w:marTop w:val="0"/>
      <w:marBottom w:val="0"/>
      <w:divBdr>
        <w:top w:val="none" w:sz="0" w:space="0" w:color="auto"/>
        <w:left w:val="none" w:sz="0" w:space="0" w:color="auto"/>
        <w:bottom w:val="none" w:sz="0" w:space="0" w:color="auto"/>
        <w:right w:val="none" w:sz="0" w:space="0" w:color="auto"/>
      </w:divBdr>
    </w:div>
    <w:div w:id="1011569050">
      <w:bodyDiv w:val="1"/>
      <w:marLeft w:val="0"/>
      <w:marRight w:val="0"/>
      <w:marTop w:val="0"/>
      <w:marBottom w:val="0"/>
      <w:divBdr>
        <w:top w:val="none" w:sz="0" w:space="0" w:color="auto"/>
        <w:left w:val="none" w:sz="0" w:space="0" w:color="auto"/>
        <w:bottom w:val="none" w:sz="0" w:space="0" w:color="auto"/>
        <w:right w:val="none" w:sz="0" w:space="0" w:color="auto"/>
      </w:divBdr>
    </w:div>
    <w:div w:id="1030106716">
      <w:bodyDiv w:val="1"/>
      <w:marLeft w:val="0"/>
      <w:marRight w:val="0"/>
      <w:marTop w:val="0"/>
      <w:marBottom w:val="0"/>
      <w:divBdr>
        <w:top w:val="none" w:sz="0" w:space="0" w:color="auto"/>
        <w:left w:val="none" w:sz="0" w:space="0" w:color="auto"/>
        <w:bottom w:val="none" w:sz="0" w:space="0" w:color="auto"/>
        <w:right w:val="none" w:sz="0" w:space="0" w:color="auto"/>
      </w:divBdr>
    </w:div>
    <w:div w:id="1032533830">
      <w:bodyDiv w:val="1"/>
      <w:marLeft w:val="0"/>
      <w:marRight w:val="0"/>
      <w:marTop w:val="0"/>
      <w:marBottom w:val="0"/>
      <w:divBdr>
        <w:top w:val="none" w:sz="0" w:space="0" w:color="auto"/>
        <w:left w:val="none" w:sz="0" w:space="0" w:color="auto"/>
        <w:bottom w:val="none" w:sz="0" w:space="0" w:color="auto"/>
        <w:right w:val="none" w:sz="0" w:space="0" w:color="auto"/>
      </w:divBdr>
    </w:div>
    <w:div w:id="1043561299">
      <w:bodyDiv w:val="1"/>
      <w:marLeft w:val="0"/>
      <w:marRight w:val="0"/>
      <w:marTop w:val="0"/>
      <w:marBottom w:val="0"/>
      <w:divBdr>
        <w:top w:val="none" w:sz="0" w:space="0" w:color="auto"/>
        <w:left w:val="none" w:sz="0" w:space="0" w:color="auto"/>
        <w:bottom w:val="none" w:sz="0" w:space="0" w:color="auto"/>
        <w:right w:val="none" w:sz="0" w:space="0" w:color="auto"/>
      </w:divBdr>
    </w:div>
    <w:div w:id="1048263767">
      <w:bodyDiv w:val="1"/>
      <w:marLeft w:val="0"/>
      <w:marRight w:val="0"/>
      <w:marTop w:val="0"/>
      <w:marBottom w:val="0"/>
      <w:divBdr>
        <w:top w:val="none" w:sz="0" w:space="0" w:color="auto"/>
        <w:left w:val="none" w:sz="0" w:space="0" w:color="auto"/>
        <w:bottom w:val="none" w:sz="0" w:space="0" w:color="auto"/>
        <w:right w:val="none" w:sz="0" w:space="0" w:color="auto"/>
      </w:divBdr>
    </w:div>
    <w:div w:id="1054348997">
      <w:bodyDiv w:val="1"/>
      <w:marLeft w:val="0"/>
      <w:marRight w:val="0"/>
      <w:marTop w:val="0"/>
      <w:marBottom w:val="0"/>
      <w:divBdr>
        <w:top w:val="none" w:sz="0" w:space="0" w:color="auto"/>
        <w:left w:val="none" w:sz="0" w:space="0" w:color="auto"/>
        <w:bottom w:val="none" w:sz="0" w:space="0" w:color="auto"/>
        <w:right w:val="none" w:sz="0" w:space="0" w:color="auto"/>
      </w:divBdr>
    </w:div>
    <w:div w:id="1055196580">
      <w:bodyDiv w:val="1"/>
      <w:marLeft w:val="0"/>
      <w:marRight w:val="0"/>
      <w:marTop w:val="0"/>
      <w:marBottom w:val="0"/>
      <w:divBdr>
        <w:top w:val="none" w:sz="0" w:space="0" w:color="auto"/>
        <w:left w:val="none" w:sz="0" w:space="0" w:color="auto"/>
        <w:bottom w:val="none" w:sz="0" w:space="0" w:color="auto"/>
        <w:right w:val="none" w:sz="0" w:space="0" w:color="auto"/>
      </w:divBdr>
    </w:div>
    <w:div w:id="1056274450">
      <w:bodyDiv w:val="1"/>
      <w:marLeft w:val="0"/>
      <w:marRight w:val="0"/>
      <w:marTop w:val="0"/>
      <w:marBottom w:val="0"/>
      <w:divBdr>
        <w:top w:val="none" w:sz="0" w:space="0" w:color="auto"/>
        <w:left w:val="none" w:sz="0" w:space="0" w:color="auto"/>
        <w:bottom w:val="none" w:sz="0" w:space="0" w:color="auto"/>
        <w:right w:val="none" w:sz="0" w:space="0" w:color="auto"/>
      </w:divBdr>
    </w:div>
    <w:div w:id="1061516208">
      <w:bodyDiv w:val="1"/>
      <w:marLeft w:val="0"/>
      <w:marRight w:val="0"/>
      <w:marTop w:val="0"/>
      <w:marBottom w:val="0"/>
      <w:divBdr>
        <w:top w:val="none" w:sz="0" w:space="0" w:color="auto"/>
        <w:left w:val="none" w:sz="0" w:space="0" w:color="auto"/>
        <w:bottom w:val="none" w:sz="0" w:space="0" w:color="auto"/>
        <w:right w:val="none" w:sz="0" w:space="0" w:color="auto"/>
      </w:divBdr>
    </w:div>
    <w:div w:id="1069889665">
      <w:bodyDiv w:val="1"/>
      <w:marLeft w:val="0"/>
      <w:marRight w:val="0"/>
      <w:marTop w:val="0"/>
      <w:marBottom w:val="0"/>
      <w:divBdr>
        <w:top w:val="none" w:sz="0" w:space="0" w:color="auto"/>
        <w:left w:val="none" w:sz="0" w:space="0" w:color="auto"/>
        <w:bottom w:val="none" w:sz="0" w:space="0" w:color="auto"/>
        <w:right w:val="none" w:sz="0" w:space="0" w:color="auto"/>
      </w:divBdr>
    </w:div>
    <w:div w:id="1070618365">
      <w:bodyDiv w:val="1"/>
      <w:marLeft w:val="0"/>
      <w:marRight w:val="0"/>
      <w:marTop w:val="0"/>
      <w:marBottom w:val="0"/>
      <w:divBdr>
        <w:top w:val="none" w:sz="0" w:space="0" w:color="auto"/>
        <w:left w:val="none" w:sz="0" w:space="0" w:color="auto"/>
        <w:bottom w:val="none" w:sz="0" w:space="0" w:color="auto"/>
        <w:right w:val="none" w:sz="0" w:space="0" w:color="auto"/>
      </w:divBdr>
    </w:div>
    <w:div w:id="1071149114">
      <w:bodyDiv w:val="1"/>
      <w:marLeft w:val="0"/>
      <w:marRight w:val="0"/>
      <w:marTop w:val="0"/>
      <w:marBottom w:val="0"/>
      <w:divBdr>
        <w:top w:val="none" w:sz="0" w:space="0" w:color="auto"/>
        <w:left w:val="none" w:sz="0" w:space="0" w:color="auto"/>
        <w:bottom w:val="none" w:sz="0" w:space="0" w:color="auto"/>
        <w:right w:val="none" w:sz="0" w:space="0" w:color="auto"/>
      </w:divBdr>
    </w:div>
    <w:div w:id="1072508080">
      <w:bodyDiv w:val="1"/>
      <w:marLeft w:val="0"/>
      <w:marRight w:val="0"/>
      <w:marTop w:val="0"/>
      <w:marBottom w:val="0"/>
      <w:divBdr>
        <w:top w:val="none" w:sz="0" w:space="0" w:color="auto"/>
        <w:left w:val="none" w:sz="0" w:space="0" w:color="auto"/>
        <w:bottom w:val="none" w:sz="0" w:space="0" w:color="auto"/>
        <w:right w:val="none" w:sz="0" w:space="0" w:color="auto"/>
      </w:divBdr>
    </w:div>
    <w:div w:id="1074275602">
      <w:bodyDiv w:val="1"/>
      <w:marLeft w:val="0"/>
      <w:marRight w:val="0"/>
      <w:marTop w:val="0"/>
      <w:marBottom w:val="0"/>
      <w:divBdr>
        <w:top w:val="none" w:sz="0" w:space="0" w:color="auto"/>
        <w:left w:val="none" w:sz="0" w:space="0" w:color="auto"/>
        <w:bottom w:val="none" w:sz="0" w:space="0" w:color="auto"/>
        <w:right w:val="none" w:sz="0" w:space="0" w:color="auto"/>
      </w:divBdr>
    </w:div>
    <w:div w:id="1080560740">
      <w:bodyDiv w:val="1"/>
      <w:marLeft w:val="0"/>
      <w:marRight w:val="0"/>
      <w:marTop w:val="0"/>
      <w:marBottom w:val="0"/>
      <w:divBdr>
        <w:top w:val="none" w:sz="0" w:space="0" w:color="auto"/>
        <w:left w:val="none" w:sz="0" w:space="0" w:color="auto"/>
        <w:bottom w:val="none" w:sz="0" w:space="0" w:color="auto"/>
        <w:right w:val="none" w:sz="0" w:space="0" w:color="auto"/>
      </w:divBdr>
    </w:div>
    <w:div w:id="1086808347">
      <w:bodyDiv w:val="1"/>
      <w:marLeft w:val="0"/>
      <w:marRight w:val="0"/>
      <w:marTop w:val="0"/>
      <w:marBottom w:val="0"/>
      <w:divBdr>
        <w:top w:val="none" w:sz="0" w:space="0" w:color="auto"/>
        <w:left w:val="none" w:sz="0" w:space="0" w:color="auto"/>
        <w:bottom w:val="none" w:sz="0" w:space="0" w:color="auto"/>
        <w:right w:val="none" w:sz="0" w:space="0" w:color="auto"/>
      </w:divBdr>
    </w:div>
    <w:div w:id="1095979302">
      <w:bodyDiv w:val="1"/>
      <w:marLeft w:val="0"/>
      <w:marRight w:val="0"/>
      <w:marTop w:val="0"/>
      <w:marBottom w:val="0"/>
      <w:divBdr>
        <w:top w:val="none" w:sz="0" w:space="0" w:color="auto"/>
        <w:left w:val="none" w:sz="0" w:space="0" w:color="auto"/>
        <w:bottom w:val="none" w:sz="0" w:space="0" w:color="auto"/>
        <w:right w:val="none" w:sz="0" w:space="0" w:color="auto"/>
      </w:divBdr>
    </w:div>
    <w:div w:id="1099181513">
      <w:bodyDiv w:val="1"/>
      <w:marLeft w:val="0"/>
      <w:marRight w:val="0"/>
      <w:marTop w:val="0"/>
      <w:marBottom w:val="0"/>
      <w:divBdr>
        <w:top w:val="none" w:sz="0" w:space="0" w:color="auto"/>
        <w:left w:val="none" w:sz="0" w:space="0" w:color="auto"/>
        <w:bottom w:val="none" w:sz="0" w:space="0" w:color="auto"/>
        <w:right w:val="none" w:sz="0" w:space="0" w:color="auto"/>
      </w:divBdr>
    </w:div>
    <w:div w:id="1107234378">
      <w:bodyDiv w:val="1"/>
      <w:marLeft w:val="0"/>
      <w:marRight w:val="0"/>
      <w:marTop w:val="0"/>
      <w:marBottom w:val="0"/>
      <w:divBdr>
        <w:top w:val="none" w:sz="0" w:space="0" w:color="auto"/>
        <w:left w:val="none" w:sz="0" w:space="0" w:color="auto"/>
        <w:bottom w:val="none" w:sz="0" w:space="0" w:color="auto"/>
        <w:right w:val="none" w:sz="0" w:space="0" w:color="auto"/>
      </w:divBdr>
    </w:div>
    <w:div w:id="1115053035">
      <w:bodyDiv w:val="1"/>
      <w:marLeft w:val="0"/>
      <w:marRight w:val="0"/>
      <w:marTop w:val="0"/>
      <w:marBottom w:val="0"/>
      <w:divBdr>
        <w:top w:val="none" w:sz="0" w:space="0" w:color="auto"/>
        <w:left w:val="none" w:sz="0" w:space="0" w:color="auto"/>
        <w:bottom w:val="none" w:sz="0" w:space="0" w:color="auto"/>
        <w:right w:val="none" w:sz="0" w:space="0" w:color="auto"/>
      </w:divBdr>
    </w:div>
    <w:div w:id="1115708587">
      <w:bodyDiv w:val="1"/>
      <w:marLeft w:val="0"/>
      <w:marRight w:val="0"/>
      <w:marTop w:val="0"/>
      <w:marBottom w:val="0"/>
      <w:divBdr>
        <w:top w:val="none" w:sz="0" w:space="0" w:color="auto"/>
        <w:left w:val="none" w:sz="0" w:space="0" w:color="auto"/>
        <w:bottom w:val="none" w:sz="0" w:space="0" w:color="auto"/>
        <w:right w:val="none" w:sz="0" w:space="0" w:color="auto"/>
      </w:divBdr>
    </w:div>
    <w:div w:id="1127746159">
      <w:bodyDiv w:val="1"/>
      <w:marLeft w:val="0"/>
      <w:marRight w:val="0"/>
      <w:marTop w:val="0"/>
      <w:marBottom w:val="0"/>
      <w:divBdr>
        <w:top w:val="none" w:sz="0" w:space="0" w:color="auto"/>
        <w:left w:val="none" w:sz="0" w:space="0" w:color="auto"/>
        <w:bottom w:val="none" w:sz="0" w:space="0" w:color="auto"/>
        <w:right w:val="none" w:sz="0" w:space="0" w:color="auto"/>
      </w:divBdr>
    </w:div>
    <w:div w:id="1131241207">
      <w:bodyDiv w:val="1"/>
      <w:marLeft w:val="0"/>
      <w:marRight w:val="0"/>
      <w:marTop w:val="0"/>
      <w:marBottom w:val="0"/>
      <w:divBdr>
        <w:top w:val="none" w:sz="0" w:space="0" w:color="auto"/>
        <w:left w:val="none" w:sz="0" w:space="0" w:color="auto"/>
        <w:bottom w:val="none" w:sz="0" w:space="0" w:color="auto"/>
        <w:right w:val="none" w:sz="0" w:space="0" w:color="auto"/>
      </w:divBdr>
    </w:div>
    <w:div w:id="1136484328">
      <w:bodyDiv w:val="1"/>
      <w:marLeft w:val="0"/>
      <w:marRight w:val="0"/>
      <w:marTop w:val="0"/>
      <w:marBottom w:val="0"/>
      <w:divBdr>
        <w:top w:val="none" w:sz="0" w:space="0" w:color="auto"/>
        <w:left w:val="none" w:sz="0" w:space="0" w:color="auto"/>
        <w:bottom w:val="none" w:sz="0" w:space="0" w:color="auto"/>
        <w:right w:val="none" w:sz="0" w:space="0" w:color="auto"/>
      </w:divBdr>
    </w:div>
    <w:div w:id="1140805109">
      <w:bodyDiv w:val="1"/>
      <w:marLeft w:val="0"/>
      <w:marRight w:val="0"/>
      <w:marTop w:val="0"/>
      <w:marBottom w:val="0"/>
      <w:divBdr>
        <w:top w:val="none" w:sz="0" w:space="0" w:color="auto"/>
        <w:left w:val="none" w:sz="0" w:space="0" w:color="auto"/>
        <w:bottom w:val="none" w:sz="0" w:space="0" w:color="auto"/>
        <w:right w:val="none" w:sz="0" w:space="0" w:color="auto"/>
      </w:divBdr>
    </w:div>
    <w:div w:id="1157960217">
      <w:bodyDiv w:val="1"/>
      <w:marLeft w:val="0"/>
      <w:marRight w:val="0"/>
      <w:marTop w:val="0"/>
      <w:marBottom w:val="0"/>
      <w:divBdr>
        <w:top w:val="none" w:sz="0" w:space="0" w:color="auto"/>
        <w:left w:val="none" w:sz="0" w:space="0" w:color="auto"/>
        <w:bottom w:val="none" w:sz="0" w:space="0" w:color="auto"/>
        <w:right w:val="none" w:sz="0" w:space="0" w:color="auto"/>
      </w:divBdr>
    </w:div>
    <w:div w:id="1173645245">
      <w:bodyDiv w:val="1"/>
      <w:marLeft w:val="0"/>
      <w:marRight w:val="0"/>
      <w:marTop w:val="0"/>
      <w:marBottom w:val="0"/>
      <w:divBdr>
        <w:top w:val="none" w:sz="0" w:space="0" w:color="auto"/>
        <w:left w:val="none" w:sz="0" w:space="0" w:color="auto"/>
        <w:bottom w:val="none" w:sz="0" w:space="0" w:color="auto"/>
        <w:right w:val="none" w:sz="0" w:space="0" w:color="auto"/>
      </w:divBdr>
    </w:div>
    <w:div w:id="1178426492">
      <w:bodyDiv w:val="1"/>
      <w:marLeft w:val="0"/>
      <w:marRight w:val="0"/>
      <w:marTop w:val="0"/>
      <w:marBottom w:val="0"/>
      <w:divBdr>
        <w:top w:val="none" w:sz="0" w:space="0" w:color="auto"/>
        <w:left w:val="none" w:sz="0" w:space="0" w:color="auto"/>
        <w:bottom w:val="none" w:sz="0" w:space="0" w:color="auto"/>
        <w:right w:val="none" w:sz="0" w:space="0" w:color="auto"/>
      </w:divBdr>
    </w:div>
    <w:div w:id="1189219177">
      <w:bodyDiv w:val="1"/>
      <w:marLeft w:val="0"/>
      <w:marRight w:val="0"/>
      <w:marTop w:val="0"/>
      <w:marBottom w:val="0"/>
      <w:divBdr>
        <w:top w:val="none" w:sz="0" w:space="0" w:color="auto"/>
        <w:left w:val="none" w:sz="0" w:space="0" w:color="auto"/>
        <w:bottom w:val="none" w:sz="0" w:space="0" w:color="auto"/>
        <w:right w:val="none" w:sz="0" w:space="0" w:color="auto"/>
      </w:divBdr>
    </w:div>
    <w:div w:id="1190219280">
      <w:bodyDiv w:val="1"/>
      <w:marLeft w:val="0"/>
      <w:marRight w:val="0"/>
      <w:marTop w:val="0"/>
      <w:marBottom w:val="0"/>
      <w:divBdr>
        <w:top w:val="none" w:sz="0" w:space="0" w:color="auto"/>
        <w:left w:val="none" w:sz="0" w:space="0" w:color="auto"/>
        <w:bottom w:val="none" w:sz="0" w:space="0" w:color="auto"/>
        <w:right w:val="none" w:sz="0" w:space="0" w:color="auto"/>
      </w:divBdr>
    </w:div>
    <w:div w:id="1192575437">
      <w:bodyDiv w:val="1"/>
      <w:marLeft w:val="0"/>
      <w:marRight w:val="0"/>
      <w:marTop w:val="0"/>
      <w:marBottom w:val="0"/>
      <w:divBdr>
        <w:top w:val="none" w:sz="0" w:space="0" w:color="auto"/>
        <w:left w:val="none" w:sz="0" w:space="0" w:color="auto"/>
        <w:bottom w:val="none" w:sz="0" w:space="0" w:color="auto"/>
        <w:right w:val="none" w:sz="0" w:space="0" w:color="auto"/>
      </w:divBdr>
    </w:div>
    <w:div w:id="1205676212">
      <w:bodyDiv w:val="1"/>
      <w:marLeft w:val="0"/>
      <w:marRight w:val="0"/>
      <w:marTop w:val="0"/>
      <w:marBottom w:val="0"/>
      <w:divBdr>
        <w:top w:val="none" w:sz="0" w:space="0" w:color="auto"/>
        <w:left w:val="none" w:sz="0" w:space="0" w:color="auto"/>
        <w:bottom w:val="none" w:sz="0" w:space="0" w:color="auto"/>
        <w:right w:val="none" w:sz="0" w:space="0" w:color="auto"/>
      </w:divBdr>
    </w:div>
    <w:div w:id="1209032284">
      <w:bodyDiv w:val="1"/>
      <w:marLeft w:val="0"/>
      <w:marRight w:val="0"/>
      <w:marTop w:val="0"/>
      <w:marBottom w:val="0"/>
      <w:divBdr>
        <w:top w:val="none" w:sz="0" w:space="0" w:color="auto"/>
        <w:left w:val="none" w:sz="0" w:space="0" w:color="auto"/>
        <w:bottom w:val="none" w:sz="0" w:space="0" w:color="auto"/>
        <w:right w:val="none" w:sz="0" w:space="0" w:color="auto"/>
      </w:divBdr>
    </w:div>
    <w:div w:id="1209302220">
      <w:bodyDiv w:val="1"/>
      <w:marLeft w:val="0"/>
      <w:marRight w:val="0"/>
      <w:marTop w:val="0"/>
      <w:marBottom w:val="0"/>
      <w:divBdr>
        <w:top w:val="none" w:sz="0" w:space="0" w:color="auto"/>
        <w:left w:val="none" w:sz="0" w:space="0" w:color="auto"/>
        <w:bottom w:val="none" w:sz="0" w:space="0" w:color="auto"/>
        <w:right w:val="none" w:sz="0" w:space="0" w:color="auto"/>
      </w:divBdr>
    </w:div>
    <w:div w:id="1210144841">
      <w:bodyDiv w:val="1"/>
      <w:marLeft w:val="0"/>
      <w:marRight w:val="0"/>
      <w:marTop w:val="0"/>
      <w:marBottom w:val="0"/>
      <w:divBdr>
        <w:top w:val="none" w:sz="0" w:space="0" w:color="auto"/>
        <w:left w:val="none" w:sz="0" w:space="0" w:color="auto"/>
        <w:bottom w:val="none" w:sz="0" w:space="0" w:color="auto"/>
        <w:right w:val="none" w:sz="0" w:space="0" w:color="auto"/>
      </w:divBdr>
    </w:div>
    <w:div w:id="1217160254">
      <w:bodyDiv w:val="1"/>
      <w:marLeft w:val="0"/>
      <w:marRight w:val="0"/>
      <w:marTop w:val="0"/>
      <w:marBottom w:val="0"/>
      <w:divBdr>
        <w:top w:val="none" w:sz="0" w:space="0" w:color="auto"/>
        <w:left w:val="none" w:sz="0" w:space="0" w:color="auto"/>
        <w:bottom w:val="none" w:sz="0" w:space="0" w:color="auto"/>
        <w:right w:val="none" w:sz="0" w:space="0" w:color="auto"/>
      </w:divBdr>
    </w:div>
    <w:div w:id="1220288148">
      <w:bodyDiv w:val="1"/>
      <w:marLeft w:val="0"/>
      <w:marRight w:val="0"/>
      <w:marTop w:val="0"/>
      <w:marBottom w:val="0"/>
      <w:divBdr>
        <w:top w:val="none" w:sz="0" w:space="0" w:color="auto"/>
        <w:left w:val="none" w:sz="0" w:space="0" w:color="auto"/>
        <w:bottom w:val="none" w:sz="0" w:space="0" w:color="auto"/>
        <w:right w:val="none" w:sz="0" w:space="0" w:color="auto"/>
      </w:divBdr>
    </w:div>
    <w:div w:id="1223565558">
      <w:bodyDiv w:val="1"/>
      <w:marLeft w:val="0"/>
      <w:marRight w:val="0"/>
      <w:marTop w:val="0"/>
      <w:marBottom w:val="0"/>
      <w:divBdr>
        <w:top w:val="none" w:sz="0" w:space="0" w:color="auto"/>
        <w:left w:val="none" w:sz="0" w:space="0" w:color="auto"/>
        <w:bottom w:val="none" w:sz="0" w:space="0" w:color="auto"/>
        <w:right w:val="none" w:sz="0" w:space="0" w:color="auto"/>
      </w:divBdr>
    </w:div>
    <w:div w:id="1230188417">
      <w:bodyDiv w:val="1"/>
      <w:marLeft w:val="0"/>
      <w:marRight w:val="0"/>
      <w:marTop w:val="0"/>
      <w:marBottom w:val="0"/>
      <w:divBdr>
        <w:top w:val="none" w:sz="0" w:space="0" w:color="auto"/>
        <w:left w:val="none" w:sz="0" w:space="0" w:color="auto"/>
        <w:bottom w:val="none" w:sz="0" w:space="0" w:color="auto"/>
        <w:right w:val="none" w:sz="0" w:space="0" w:color="auto"/>
      </w:divBdr>
    </w:div>
    <w:div w:id="1256329968">
      <w:bodyDiv w:val="1"/>
      <w:marLeft w:val="0"/>
      <w:marRight w:val="0"/>
      <w:marTop w:val="0"/>
      <w:marBottom w:val="0"/>
      <w:divBdr>
        <w:top w:val="none" w:sz="0" w:space="0" w:color="auto"/>
        <w:left w:val="none" w:sz="0" w:space="0" w:color="auto"/>
        <w:bottom w:val="none" w:sz="0" w:space="0" w:color="auto"/>
        <w:right w:val="none" w:sz="0" w:space="0" w:color="auto"/>
      </w:divBdr>
    </w:div>
    <w:div w:id="1268928129">
      <w:bodyDiv w:val="1"/>
      <w:marLeft w:val="0"/>
      <w:marRight w:val="0"/>
      <w:marTop w:val="0"/>
      <w:marBottom w:val="0"/>
      <w:divBdr>
        <w:top w:val="none" w:sz="0" w:space="0" w:color="auto"/>
        <w:left w:val="none" w:sz="0" w:space="0" w:color="auto"/>
        <w:bottom w:val="none" w:sz="0" w:space="0" w:color="auto"/>
        <w:right w:val="none" w:sz="0" w:space="0" w:color="auto"/>
      </w:divBdr>
    </w:div>
    <w:div w:id="1276980442">
      <w:bodyDiv w:val="1"/>
      <w:marLeft w:val="0"/>
      <w:marRight w:val="0"/>
      <w:marTop w:val="0"/>
      <w:marBottom w:val="0"/>
      <w:divBdr>
        <w:top w:val="none" w:sz="0" w:space="0" w:color="auto"/>
        <w:left w:val="none" w:sz="0" w:space="0" w:color="auto"/>
        <w:bottom w:val="none" w:sz="0" w:space="0" w:color="auto"/>
        <w:right w:val="none" w:sz="0" w:space="0" w:color="auto"/>
      </w:divBdr>
    </w:div>
    <w:div w:id="1286426808">
      <w:bodyDiv w:val="1"/>
      <w:marLeft w:val="0"/>
      <w:marRight w:val="0"/>
      <w:marTop w:val="0"/>
      <w:marBottom w:val="0"/>
      <w:divBdr>
        <w:top w:val="none" w:sz="0" w:space="0" w:color="auto"/>
        <w:left w:val="none" w:sz="0" w:space="0" w:color="auto"/>
        <w:bottom w:val="none" w:sz="0" w:space="0" w:color="auto"/>
        <w:right w:val="none" w:sz="0" w:space="0" w:color="auto"/>
      </w:divBdr>
    </w:div>
    <w:div w:id="1300187475">
      <w:bodyDiv w:val="1"/>
      <w:marLeft w:val="0"/>
      <w:marRight w:val="0"/>
      <w:marTop w:val="0"/>
      <w:marBottom w:val="0"/>
      <w:divBdr>
        <w:top w:val="none" w:sz="0" w:space="0" w:color="auto"/>
        <w:left w:val="none" w:sz="0" w:space="0" w:color="auto"/>
        <w:bottom w:val="none" w:sz="0" w:space="0" w:color="auto"/>
        <w:right w:val="none" w:sz="0" w:space="0" w:color="auto"/>
      </w:divBdr>
    </w:div>
    <w:div w:id="1304314474">
      <w:bodyDiv w:val="1"/>
      <w:marLeft w:val="0"/>
      <w:marRight w:val="0"/>
      <w:marTop w:val="0"/>
      <w:marBottom w:val="0"/>
      <w:divBdr>
        <w:top w:val="none" w:sz="0" w:space="0" w:color="auto"/>
        <w:left w:val="none" w:sz="0" w:space="0" w:color="auto"/>
        <w:bottom w:val="none" w:sz="0" w:space="0" w:color="auto"/>
        <w:right w:val="none" w:sz="0" w:space="0" w:color="auto"/>
      </w:divBdr>
    </w:div>
    <w:div w:id="1308316154">
      <w:bodyDiv w:val="1"/>
      <w:marLeft w:val="0"/>
      <w:marRight w:val="0"/>
      <w:marTop w:val="0"/>
      <w:marBottom w:val="0"/>
      <w:divBdr>
        <w:top w:val="none" w:sz="0" w:space="0" w:color="auto"/>
        <w:left w:val="none" w:sz="0" w:space="0" w:color="auto"/>
        <w:bottom w:val="none" w:sz="0" w:space="0" w:color="auto"/>
        <w:right w:val="none" w:sz="0" w:space="0" w:color="auto"/>
      </w:divBdr>
    </w:div>
    <w:div w:id="1312559313">
      <w:bodyDiv w:val="1"/>
      <w:marLeft w:val="0"/>
      <w:marRight w:val="0"/>
      <w:marTop w:val="0"/>
      <w:marBottom w:val="0"/>
      <w:divBdr>
        <w:top w:val="none" w:sz="0" w:space="0" w:color="auto"/>
        <w:left w:val="none" w:sz="0" w:space="0" w:color="auto"/>
        <w:bottom w:val="none" w:sz="0" w:space="0" w:color="auto"/>
        <w:right w:val="none" w:sz="0" w:space="0" w:color="auto"/>
      </w:divBdr>
    </w:div>
    <w:div w:id="1334410579">
      <w:bodyDiv w:val="1"/>
      <w:marLeft w:val="0"/>
      <w:marRight w:val="0"/>
      <w:marTop w:val="0"/>
      <w:marBottom w:val="0"/>
      <w:divBdr>
        <w:top w:val="none" w:sz="0" w:space="0" w:color="auto"/>
        <w:left w:val="none" w:sz="0" w:space="0" w:color="auto"/>
        <w:bottom w:val="none" w:sz="0" w:space="0" w:color="auto"/>
        <w:right w:val="none" w:sz="0" w:space="0" w:color="auto"/>
      </w:divBdr>
    </w:div>
    <w:div w:id="1337415631">
      <w:bodyDiv w:val="1"/>
      <w:marLeft w:val="0"/>
      <w:marRight w:val="0"/>
      <w:marTop w:val="0"/>
      <w:marBottom w:val="0"/>
      <w:divBdr>
        <w:top w:val="none" w:sz="0" w:space="0" w:color="auto"/>
        <w:left w:val="none" w:sz="0" w:space="0" w:color="auto"/>
        <w:bottom w:val="none" w:sz="0" w:space="0" w:color="auto"/>
        <w:right w:val="none" w:sz="0" w:space="0" w:color="auto"/>
      </w:divBdr>
    </w:div>
    <w:div w:id="1339039117">
      <w:bodyDiv w:val="1"/>
      <w:marLeft w:val="0"/>
      <w:marRight w:val="0"/>
      <w:marTop w:val="0"/>
      <w:marBottom w:val="0"/>
      <w:divBdr>
        <w:top w:val="none" w:sz="0" w:space="0" w:color="auto"/>
        <w:left w:val="none" w:sz="0" w:space="0" w:color="auto"/>
        <w:bottom w:val="none" w:sz="0" w:space="0" w:color="auto"/>
        <w:right w:val="none" w:sz="0" w:space="0" w:color="auto"/>
      </w:divBdr>
    </w:div>
    <w:div w:id="1341539203">
      <w:bodyDiv w:val="1"/>
      <w:marLeft w:val="0"/>
      <w:marRight w:val="0"/>
      <w:marTop w:val="0"/>
      <w:marBottom w:val="0"/>
      <w:divBdr>
        <w:top w:val="none" w:sz="0" w:space="0" w:color="auto"/>
        <w:left w:val="none" w:sz="0" w:space="0" w:color="auto"/>
        <w:bottom w:val="none" w:sz="0" w:space="0" w:color="auto"/>
        <w:right w:val="none" w:sz="0" w:space="0" w:color="auto"/>
      </w:divBdr>
    </w:div>
    <w:div w:id="1354847283">
      <w:bodyDiv w:val="1"/>
      <w:marLeft w:val="0"/>
      <w:marRight w:val="0"/>
      <w:marTop w:val="0"/>
      <w:marBottom w:val="0"/>
      <w:divBdr>
        <w:top w:val="none" w:sz="0" w:space="0" w:color="auto"/>
        <w:left w:val="none" w:sz="0" w:space="0" w:color="auto"/>
        <w:bottom w:val="none" w:sz="0" w:space="0" w:color="auto"/>
        <w:right w:val="none" w:sz="0" w:space="0" w:color="auto"/>
      </w:divBdr>
    </w:div>
    <w:div w:id="1355230041">
      <w:bodyDiv w:val="1"/>
      <w:marLeft w:val="0"/>
      <w:marRight w:val="0"/>
      <w:marTop w:val="0"/>
      <w:marBottom w:val="0"/>
      <w:divBdr>
        <w:top w:val="none" w:sz="0" w:space="0" w:color="auto"/>
        <w:left w:val="none" w:sz="0" w:space="0" w:color="auto"/>
        <w:bottom w:val="none" w:sz="0" w:space="0" w:color="auto"/>
        <w:right w:val="none" w:sz="0" w:space="0" w:color="auto"/>
      </w:divBdr>
    </w:div>
    <w:div w:id="1355419063">
      <w:bodyDiv w:val="1"/>
      <w:marLeft w:val="0"/>
      <w:marRight w:val="0"/>
      <w:marTop w:val="0"/>
      <w:marBottom w:val="0"/>
      <w:divBdr>
        <w:top w:val="none" w:sz="0" w:space="0" w:color="auto"/>
        <w:left w:val="none" w:sz="0" w:space="0" w:color="auto"/>
        <w:bottom w:val="none" w:sz="0" w:space="0" w:color="auto"/>
        <w:right w:val="none" w:sz="0" w:space="0" w:color="auto"/>
      </w:divBdr>
    </w:div>
    <w:div w:id="1367753152">
      <w:bodyDiv w:val="1"/>
      <w:marLeft w:val="0"/>
      <w:marRight w:val="0"/>
      <w:marTop w:val="0"/>
      <w:marBottom w:val="0"/>
      <w:divBdr>
        <w:top w:val="none" w:sz="0" w:space="0" w:color="auto"/>
        <w:left w:val="none" w:sz="0" w:space="0" w:color="auto"/>
        <w:bottom w:val="none" w:sz="0" w:space="0" w:color="auto"/>
        <w:right w:val="none" w:sz="0" w:space="0" w:color="auto"/>
      </w:divBdr>
    </w:div>
    <w:div w:id="1375886996">
      <w:bodyDiv w:val="1"/>
      <w:marLeft w:val="0"/>
      <w:marRight w:val="0"/>
      <w:marTop w:val="0"/>
      <w:marBottom w:val="0"/>
      <w:divBdr>
        <w:top w:val="none" w:sz="0" w:space="0" w:color="auto"/>
        <w:left w:val="none" w:sz="0" w:space="0" w:color="auto"/>
        <w:bottom w:val="none" w:sz="0" w:space="0" w:color="auto"/>
        <w:right w:val="none" w:sz="0" w:space="0" w:color="auto"/>
      </w:divBdr>
    </w:div>
    <w:div w:id="1380780714">
      <w:bodyDiv w:val="1"/>
      <w:marLeft w:val="0"/>
      <w:marRight w:val="0"/>
      <w:marTop w:val="0"/>
      <w:marBottom w:val="0"/>
      <w:divBdr>
        <w:top w:val="none" w:sz="0" w:space="0" w:color="auto"/>
        <w:left w:val="none" w:sz="0" w:space="0" w:color="auto"/>
        <w:bottom w:val="none" w:sz="0" w:space="0" w:color="auto"/>
        <w:right w:val="none" w:sz="0" w:space="0" w:color="auto"/>
      </w:divBdr>
    </w:div>
    <w:div w:id="1381133574">
      <w:bodyDiv w:val="1"/>
      <w:marLeft w:val="0"/>
      <w:marRight w:val="0"/>
      <w:marTop w:val="0"/>
      <w:marBottom w:val="0"/>
      <w:divBdr>
        <w:top w:val="none" w:sz="0" w:space="0" w:color="auto"/>
        <w:left w:val="none" w:sz="0" w:space="0" w:color="auto"/>
        <w:bottom w:val="none" w:sz="0" w:space="0" w:color="auto"/>
        <w:right w:val="none" w:sz="0" w:space="0" w:color="auto"/>
      </w:divBdr>
    </w:div>
    <w:div w:id="1382514318">
      <w:bodyDiv w:val="1"/>
      <w:marLeft w:val="0"/>
      <w:marRight w:val="0"/>
      <w:marTop w:val="0"/>
      <w:marBottom w:val="0"/>
      <w:divBdr>
        <w:top w:val="none" w:sz="0" w:space="0" w:color="auto"/>
        <w:left w:val="none" w:sz="0" w:space="0" w:color="auto"/>
        <w:bottom w:val="none" w:sz="0" w:space="0" w:color="auto"/>
        <w:right w:val="none" w:sz="0" w:space="0" w:color="auto"/>
      </w:divBdr>
    </w:div>
    <w:div w:id="1388067422">
      <w:bodyDiv w:val="1"/>
      <w:marLeft w:val="0"/>
      <w:marRight w:val="0"/>
      <w:marTop w:val="0"/>
      <w:marBottom w:val="0"/>
      <w:divBdr>
        <w:top w:val="none" w:sz="0" w:space="0" w:color="auto"/>
        <w:left w:val="none" w:sz="0" w:space="0" w:color="auto"/>
        <w:bottom w:val="none" w:sz="0" w:space="0" w:color="auto"/>
        <w:right w:val="none" w:sz="0" w:space="0" w:color="auto"/>
      </w:divBdr>
    </w:div>
    <w:div w:id="1391227868">
      <w:bodyDiv w:val="1"/>
      <w:marLeft w:val="0"/>
      <w:marRight w:val="0"/>
      <w:marTop w:val="0"/>
      <w:marBottom w:val="0"/>
      <w:divBdr>
        <w:top w:val="none" w:sz="0" w:space="0" w:color="auto"/>
        <w:left w:val="none" w:sz="0" w:space="0" w:color="auto"/>
        <w:bottom w:val="none" w:sz="0" w:space="0" w:color="auto"/>
        <w:right w:val="none" w:sz="0" w:space="0" w:color="auto"/>
      </w:divBdr>
    </w:div>
    <w:div w:id="1393164334">
      <w:bodyDiv w:val="1"/>
      <w:marLeft w:val="0"/>
      <w:marRight w:val="0"/>
      <w:marTop w:val="0"/>
      <w:marBottom w:val="0"/>
      <w:divBdr>
        <w:top w:val="none" w:sz="0" w:space="0" w:color="auto"/>
        <w:left w:val="none" w:sz="0" w:space="0" w:color="auto"/>
        <w:bottom w:val="none" w:sz="0" w:space="0" w:color="auto"/>
        <w:right w:val="none" w:sz="0" w:space="0" w:color="auto"/>
      </w:divBdr>
    </w:div>
    <w:div w:id="1394619711">
      <w:bodyDiv w:val="1"/>
      <w:marLeft w:val="0"/>
      <w:marRight w:val="0"/>
      <w:marTop w:val="0"/>
      <w:marBottom w:val="0"/>
      <w:divBdr>
        <w:top w:val="none" w:sz="0" w:space="0" w:color="auto"/>
        <w:left w:val="none" w:sz="0" w:space="0" w:color="auto"/>
        <w:bottom w:val="none" w:sz="0" w:space="0" w:color="auto"/>
        <w:right w:val="none" w:sz="0" w:space="0" w:color="auto"/>
      </w:divBdr>
    </w:div>
    <w:div w:id="1397359389">
      <w:bodyDiv w:val="1"/>
      <w:marLeft w:val="0"/>
      <w:marRight w:val="0"/>
      <w:marTop w:val="0"/>
      <w:marBottom w:val="0"/>
      <w:divBdr>
        <w:top w:val="none" w:sz="0" w:space="0" w:color="auto"/>
        <w:left w:val="none" w:sz="0" w:space="0" w:color="auto"/>
        <w:bottom w:val="none" w:sz="0" w:space="0" w:color="auto"/>
        <w:right w:val="none" w:sz="0" w:space="0" w:color="auto"/>
      </w:divBdr>
    </w:div>
    <w:div w:id="1400715535">
      <w:bodyDiv w:val="1"/>
      <w:marLeft w:val="0"/>
      <w:marRight w:val="0"/>
      <w:marTop w:val="0"/>
      <w:marBottom w:val="0"/>
      <w:divBdr>
        <w:top w:val="none" w:sz="0" w:space="0" w:color="auto"/>
        <w:left w:val="none" w:sz="0" w:space="0" w:color="auto"/>
        <w:bottom w:val="none" w:sz="0" w:space="0" w:color="auto"/>
        <w:right w:val="none" w:sz="0" w:space="0" w:color="auto"/>
      </w:divBdr>
    </w:div>
    <w:div w:id="1402941870">
      <w:bodyDiv w:val="1"/>
      <w:marLeft w:val="0"/>
      <w:marRight w:val="0"/>
      <w:marTop w:val="0"/>
      <w:marBottom w:val="0"/>
      <w:divBdr>
        <w:top w:val="none" w:sz="0" w:space="0" w:color="auto"/>
        <w:left w:val="none" w:sz="0" w:space="0" w:color="auto"/>
        <w:bottom w:val="none" w:sz="0" w:space="0" w:color="auto"/>
        <w:right w:val="none" w:sz="0" w:space="0" w:color="auto"/>
      </w:divBdr>
    </w:div>
    <w:div w:id="1408503843">
      <w:bodyDiv w:val="1"/>
      <w:marLeft w:val="0"/>
      <w:marRight w:val="0"/>
      <w:marTop w:val="0"/>
      <w:marBottom w:val="0"/>
      <w:divBdr>
        <w:top w:val="none" w:sz="0" w:space="0" w:color="auto"/>
        <w:left w:val="none" w:sz="0" w:space="0" w:color="auto"/>
        <w:bottom w:val="none" w:sz="0" w:space="0" w:color="auto"/>
        <w:right w:val="none" w:sz="0" w:space="0" w:color="auto"/>
      </w:divBdr>
    </w:div>
    <w:div w:id="1409109523">
      <w:bodyDiv w:val="1"/>
      <w:marLeft w:val="0"/>
      <w:marRight w:val="0"/>
      <w:marTop w:val="0"/>
      <w:marBottom w:val="0"/>
      <w:divBdr>
        <w:top w:val="none" w:sz="0" w:space="0" w:color="auto"/>
        <w:left w:val="none" w:sz="0" w:space="0" w:color="auto"/>
        <w:bottom w:val="none" w:sz="0" w:space="0" w:color="auto"/>
        <w:right w:val="none" w:sz="0" w:space="0" w:color="auto"/>
      </w:divBdr>
    </w:div>
    <w:div w:id="1414468228">
      <w:bodyDiv w:val="1"/>
      <w:marLeft w:val="0"/>
      <w:marRight w:val="0"/>
      <w:marTop w:val="0"/>
      <w:marBottom w:val="0"/>
      <w:divBdr>
        <w:top w:val="none" w:sz="0" w:space="0" w:color="auto"/>
        <w:left w:val="none" w:sz="0" w:space="0" w:color="auto"/>
        <w:bottom w:val="none" w:sz="0" w:space="0" w:color="auto"/>
        <w:right w:val="none" w:sz="0" w:space="0" w:color="auto"/>
      </w:divBdr>
    </w:div>
    <w:div w:id="1427774785">
      <w:bodyDiv w:val="1"/>
      <w:marLeft w:val="0"/>
      <w:marRight w:val="0"/>
      <w:marTop w:val="0"/>
      <w:marBottom w:val="0"/>
      <w:divBdr>
        <w:top w:val="none" w:sz="0" w:space="0" w:color="auto"/>
        <w:left w:val="none" w:sz="0" w:space="0" w:color="auto"/>
        <w:bottom w:val="none" w:sz="0" w:space="0" w:color="auto"/>
        <w:right w:val="none" w:sz="0" w:space="0" w:color="auto"/>
      </w:divBdr>
    </w:div>
    <w:div w:id="1439108690">
      <w:bodyDiv w:val="1"/>
      <w:marLeft w:val="0"/>
      <w:marRight w:val="0"/>
      <w:marTop w:val="0"/>
      <w:marBottom w:val="0"/>
      <w:divBdr>
        <w:top w:val="none" w:sz="0" w:space="0" w:color="auto"/>
        <w:left w:val="none" w:sz="0" w:space="0" w:color="auto"/>
        <w:bottom w:val="none" w:sz="0" w:space="0" w:color="auto"/>
        <w:right w:val="none" w:sz="0" w:space="0" w:color="auto"/>
      </w:divBdr>
    </w:div>
    <w:div w:id="1455713634">
      <w:bodyDiv w:val="1"/>
      <w:marLeft w:val="0"/>
      <w:marRight w:val="0"/>
      <w:marTop w:val="0"/>
      <w:marBottom w:val="0"/>
      <w:divBdr>
        <w:top w:val="none" w:sz="0" w:space="0" w:color="auto"/>
        <w:left w:val="none" w:sz="0" w:space="0" w:color="auto"/>
        <w:bottom w:val="none" w:sz="0" w:space="0" w:color="auto"/>
        <w:right w:val="none" w:sz="0" w:space="0" w:color="auto"/>
      </w:divBdr>
    </w:div>
    <w:div w:id="1467356783">
      <w:bodyDiv w:val="1"/>
      <w:marLeft w:val="0"/>
      <w:marRight w:val="0"/>
      <w:marTop w:val="0"/>
      <w:marBottom w:val="0"/>
      <w:divBdr>
        <w:top w:val="none" w:sz="0" w:space="0" w:color="auto"/>
        <w:left w:val="none" w:sz="0" w:space="0" w:color="auto"/>
        <w:bottom w:val="none" w:sz="0" w:space="0" w:color="auto"/>
        <w:right w:val="none" w:sz="0" w:space="0" w:color="auto"/>
      </w:divBdr>
    </w:div>
    <w:div w:id="1470169226">
      <w:bodyDiv w:val="1"/>
      <w:marLeft w:val="0"/>
      <w:marRight w:val="0"/>
      <w:marTop w:val="0"/>
      <w:marBottom w:val="0"/>
      <w:divBdr>
        <w:top w:val="none" w:sz="0" w:space="0" w:color="auto"/>
        <w:left w:val="none" w:sz="0" w:space="0" w:color="auto"/>
        <w:bottom w:val="none" w:sz="0" w:space="0" w:color="auto"/>
        <w:right w:val="none" w:sz="0" w:space="0" w:color="auto"/>
      </w:divBdr>
    </w:div>
    <w:div w:id="1487042841">
      <w:bodyDiv w:val="1"/>
      <w:marLeft w:val="0"/>
      <w:marRight w:val="0"/>
      <w:marTop w:val="0"/>
      <w:marBottom w:val="0"/>
      <w:divBdr>
        <w:top w:val="none" w:sz="0" w:space="0" w:color="auto"/>
        <w:left w:val="none" w:sz="0" w:space="0" w:color="auto"/>
        <w:bottom w:val="none" w:sz="0" w:space="0" w:color="auto"/>
        <w:right w:val="none" w:sz="0" w:space="0" w:color="auto"/>
      </w:divBdr>
    </w:div>
    <w:div w:id="1490828075">
      <w:bodyDiv w:val="1"/>
      <w:marLeft w:val="0"/>
      <w:marRight w:val="0"/>
      <w:marTop w:val="0"/>
      <w:marBottom w:val="0"/>
      <w:divBdr>
        <w:top w:val="none" w:sz="0" w:space="0" w:color="auto"/>
        <w:left w:val="none" w:sz="0" w:space="0" w:color="auto"/>
        <w:bottom w:val="none" w:sz="0" w:space="0" w:color="auto"/>
        <w:right w:val="none" w:sz="0" w:space="0" w:color="auto"/>
      </w:divBdr>
    </w:div>
    <w:div w:id="1492716255">
      <w:bodyDiv w:val="1"/>
      <w:marLeft w:val="0"/>
      <w:marRight w:val="0"/>
      <w:marTop w:val="0"/>
      <w:marBottom w:val="0"/>
      <w:divBdr>
        <w:top w:val="none" w:sz="0" w:space="0" w:color="auto"/>
        <w:left w:val="none" w:sz="0" w:space="0" w:color="auto"/>
        <w:bottom w:val="none" w:sz="0" w:space="0" w:color="auto"/>
        <w:right w:val="none" w:sz="0" w:space="0" w:color="auto"/>
      </w:divBdr>
    </w:div>
    <w:div w:id="1499661371">
      <w:bodyDiv w:val="1"/>
      <w:marLeft w:val="0"/>
      <w:marRight w:val="0"/>
      <w:marTop w:val="0"/>
      <w:marBottom w:val="0"/>
      <w:divBdr>
        <w:top w:val="none" w:sz="0" w:space="0" w:color="auto"/>
        <w:left w:val="none" w:sz="0" w:space="0" w:color="auto"/>
        <w:bottom w:val="none" w:sz="0" w:space="0" w:color="auto"/>
        <w:right w:val="none" w:sz="0" w:space="0" w:color="auto"/>
      </w:divBdr>
    </w:div>
    <w:div w:id="1510951886">
      <w:bodyDiv w:val="1"/>
      <w:marLeft w:val="0"/>
      <w:marRight w:val="0"/>
      <w:marTop w:val="0"/>
      <w:marBottom w:val="0"/>
      <w:divBdr>
        <w:top w:val="none" w:sz="0" w:space="0" w:color="auto"/>
        <w:left w:val="none" w:sz="0" w:space="0" w:color="auto"/>
        <w:bottom w:val="none" w:sz="0" w:space="0" w:color="auto"/>
        <w:right w:val="none" w:sz="0" w:space="0" w:color="auto"/>
      </w:divBdr>
    </w:div>
    <w:div w:id="1516724061">
      <w:bodyDiv w:val="1"/>
      <w:marLeft w:val="0"/>
      <w:marRight w:val="0"/>
      <w:marTop w:val="0"/>
      <w:marBottom w:val="0"/>
      <w:divBdr>
        <w:top w:val="none" w:sz="0" w:space="0" w:color="auto"/>
        <w:left w:val="none" w:sz="0" w:space="0" w:color="auto"/>
        <w:bottom w:val="none" w:sz="0" w:space="0" w:color="auto"/>
        <w:right w:val="none" w:sz="0" w:space="0" w:color="auto"/>
      </w:divBdr>
    </w:div>
    <w:div w:id="1520582833">
      <w:bodyDiv w:val="1"/>
      <w:marLeft w:val="0"/>
      <w:marRight w:val="0"/>
      <w:marTop w:val="0"/>
      <w:marBottom w:val="0"/>
      <w:divBdr>
        <w:top w:val="none" w:sz="0" w:space="0" w:color="auto"/>
        <w:left w:val="none" w:sz="0" w:space="0" w:color="auto"/>
        <w:bottom w:val="none" w:sz="0" w:space="0" w:color="auto"/>
        <w:right w:val="none" w:sz="0" w:space="0" w:color="auto"/>
      </w:divBdr>
    </w:div>
    <w:div w:id="1520584656">
      <w:bodyDiv w:val="1"/>
      <w:marLeft w:val="0"/>
      <w:marRight w:val="0"/>
      <w:marTop w:val="0"/>
      <w:marBottom w:val="0"/>
      <w:divBdr>
        <w:top w:val="none" w:sz="0" w:space="0" w:color="auto"/>
        <w:left w:val="none" w:sz="0" w:space="0" w:color="auto"/>
        <w:bottom w:val="none" w:sz="0" w:space="0" w:color="auto"/>
        <w:right w:val="none" w:sz="0" w:space="0" w:color="auto"/>
      </w:divBdr>
    </w:div>
    <w:div w:id="1524242395">
      <w:bodyDiv w:val="1"/>
      <w:marLeft w:val="0"/>
      <w:marRight w:val="0"/>
      <w:marTop w:val="0"/>
      <w:marBottom w:val="0"/>
      <w:divBdr>
        <w:top w:val="none" w:sz="0" w:space="0" w:color="auto"/>
        <w:left w:val="none" w:sz="0" w:space="0" w:color="auto"/>
        <w:bottom w:val="none" w:sz="0" w:space="0" w:color="auto"/>
        <w:right w:val="none" w:sz="0" w:space="0" w:color="auto"/>
      </w:divBdr>
    </w:div>
    <w:div w:id="1528172965">
      <w:bodyDiv w:val="1"/>
      <w:marLeft w:val="0"/>
      <w:marRight w:val="0"/>
      <w:marTop w:val="0"/>
      <w:marBottom w:val="0"/>
      <w:divBdr>
        <w:top w:val="none" w:sz="0" w:space="0" w:color="auto"/>
        <w:left w:val="none" w:sz="0" w:space="0" w:color="auto"/>
        <w:bottom w:val="none" w:sz="0" w:space="0" w:color="auto"/>
        <w:right w:val="none" w:sz="0" w:space="0" w:color="auto"/>
      </w:divBdr>
    </w:div>
    <w:div w:id="1532374637">
      <w:bodyDiv w:val="1"/>
      <w:marLeft w:val="0"/>
      <w:marRight w:val="0"/>
      <w:marTop w:val="0"/>
      <w:marBottom w:val="0"/>
      <w:divBdr>
        <w:top w:val="none" w:sz="0" w:space="0" w:color="auto"/>
        <w:left w:val="none" w:sz="0" w:space="0" w:color="auto"/>
        <w:bottom w:val="none" w:sz="0" w:space="0" w:color="auto"/>
        <w:right w:val="none" w:sz="0" w:space="0" w:color="auto"/>
      </w:divBdr>
    </w:div>
    <w:div w:id="1534004509">
      <w:bodyDiv w:val="1"/>
      <w:marLeft w:val="0"/>
      <w:marRight w:val="0"/>
      <w:marTop w:val="0"/>
      <w:marBottom w:val="0"/>
      <w:divBdr>
        <w:top w:val="none" w:sz="0" w:space="0" w:color="auto"/>
        <w:left w:val="none" w:sz="0" w:space="0" w:color="auto"/>
        <w:bottom w:val="none" w:sz="0" w:space="0" w:color="auto"/>
        <w:right w:val="none" w:sz="0" w:space="0" w:color="auto"/>
      </w:divBdr>
    </w:div>
    <w:div w:id="1534265354">
      <w:bodyDiv w:val="1"/>
      <w:marLeft w:val="0"/>
      <w:marRight w:val="0"/>
      <w:marTop w:val="0"/>
      <w:marBottom w:val="0"/>
      <w:divBdr>
        <w:top w:val="none" w:sz="0" w:space="0" w:color="auto"/>
        <w:left w:val="none" w:sz="0" w:space="0" w:color="auto"/>
        <w:bottom w:val="none" w:sz="0" w:space="0" w:color="auto"/>
        <w:right w:val="none" w:sz="0" w:space="0" w:color="auto"/>
      </w:divBdr>
    </w:div>
    <w:div w:id="1551921662">
      <w:bodyDiv w:val="1"/>
      <w:marLeft w:val="0"/>
      <w:marRight w:val="0"/>
      <w:marTop w:val="0"/>
      <w:marBottom w:val="0"/>
      <w:divBdr>
        <w:top w:val="none" w:sz="0" w:space="0" w:color="auto"/>
        <w:left w:val="none" w:sz="0" w:space="0" w:color="auto"/>
        <w:bottom w:val="none" w:sz="0" w:space="0" w:color="auto"/>
        <w:right w:val="none" w:sz="0" w:space="0" w:color="auto"/>
      </w:divBdr>
    </w:div>
    <w:div w:id="1573200635">
      <w:bodyDiv w:val="1"/>
      <w:marLeft w:val="0"/>
      <w:marRight w:val="0"/>
      <w:marTop w:val="0"/>
      <w:marBottom w:val="0"/>
      <w:divBdr>
        <w:top w:val="none" w:sz="0" w:space="0" w:color="auto"/>
        <w:left w:val="none" w:sz="0" w:space="0" w:color="auto"/>
        <w:bottom w:val="none" w:sz="0" w:space="0" w:color="auto"/>
        <w:right w:val="none" w:sz="0" w:space="0" w:color="auto"/>
      </w:divBdr>
    </w:div>
    <w:div w:id="1582176997">
      <w:bodyDiv w:val="1"/>
      <w:marLeft w:val="0"/>
      <w:marRight w:val="0"/>
      <w:marTop w:val="0"/>
      <w:marBottom w:val="0"/>
      <w:divBdr>
        <w:top w:val="none" w:sz="0" w:space="0" w:color="auto"/>
        <w:left w:val="none" w:sz="0" w:space="0" w:color="auto"/>
        <w:bottom w:val="none" w:sz="0" w:space="0" w:color="auto"/>
        <w:right w:val="none" w:sz="0" w:space="0" w:color="auto"/>
      </w:divBdr>
    </w:div>
    <w:div w:id="1587810641">
      <w:bodyDiv w:val="1"/>
      <w:marLeft w:val="0"/>
      <w:marRight w:val="0"/>
      <w:marTop w:val="0"/>
      <w:marBottom w:val="0"/>
      <w:divBdr>
        <w:top w:val="none" w:sz="0" w:space="0" w:color="auto"/>
        <w:left w:val="none" w:sz="0" w:space="0" w:color="auto"/>
        <w:bottom w:val="none" w:sz="0" w:space="0" w:color="auto"/>
        <w:right w:val="none" w:sz="0" w:space="0" w:color="auto"/>
      </w:divBdr>
    </w:div>
    <w:div w:id="1598947555">
      <w:bodyDiv w:val="1"/>
      <w:marLeft w:val="0"/>
      <w:marRight w:val="0"/>
      <w:marTop w:val="0"/>
      <w:marBottom w:val="0"/>
      <w:divBdr>
        <w:top w:val="none" w:sz="0" w:space="0" w:color="auto"/>
        <w:left w:val="none" w:sz="0" w:space="0" w:color="auto"/>
        <w:bottom w:val="none" w:sz="0" w:space="0" w:color="auto"/>
        <w:right w:val="none" w:sz="0" w:space="0" w:color="auto"/>
      </w:divBdr>
    </w:div>
    <w:div w:id="1614089175">
      <w:bodyDiv w:val="1"/>
      <w:marLeft w:val="0"/>
      <w:marRight w:val="0"/>
      <w:marTop w:val="0"/>
      <w:marBottom w:val="0"/>
      <w:divBdr>
        <w:top w:val="none" w:sz="0" w:space="0" w:color="auto"/>
        <w:left w:val="none" w:sz="0" w:space="0" w:color="auto"/>
        <w:bottom w:val="none" w:sz="0" w:space="0" w:color="auto"/>
        <w:right w:val="none" w:sz="0" w:space="0" w:color="auto"/>
      </w:divBdr>
    </w:div>
    <w:div w:id="1614942092">
      <w:bodyDiv w:val="1"/>
      <w:marLeft w:val="0"/>
      <w:marRight w:val="0"/>
      <w:marTop w:val="0"/>
      <w:marBottom w:val="0"/>
      <w:divBdr>
        <w:top w:val="none" w:sz="0" w:space="0" w:color="auto"/>
        <w:left w:val="none" w:sz="0" w:space="0" w:color="auto"/>
        <w:bottom w:val="none" w:sz="0" w:space="0" w:color="auto"/>
        <w:right w:val="none" w:sz="0" w:space="0" w:color="auto"/>
      </w:divBdr>
    </w:div>
    <w:div w:id="1615093303">
      <w:bodyDiv w:val="1"/>
      <w:marLeft w:val="0"/>
      <w:marRight w:val="0"/>
      <w:marTop w:val="0"/>
      <w:marBottom w:val="0"/>
      <w:divBdr>
        <w:top w:val="none" w:sz="0" w:space="0" w:color="auto"/>
        <w:left w:val="none" w:sz="0" w:space="0" w:color="auto"/>
        <w:bottom w:val="none" w:sz="0" w:space="0" w:color="auto"/>
        <w:right w:val="none" w:sz="0" w:space="0" w:color="auto"/>
      </w:divBdr>
    </w:div>
    <w:div w:id="1616401676">
      <w:bodyDiv w:val="1"/>
      <w:marLeft w:val="0"/>
      <w:marRight w:val="0"/>
      <w:marTop w:val="0"/>
      <w:marBottom w:val="0"/>
      <w:divBdr>
        <w:top w:val="none" w:sz="0" w:space="0" w:color="auto"/>
        <w:left w:val="none" w:sz="0" w:space="0" w:color="auto"/>
        <w:bottom w:val="none" w:sz="0" w:space="0" w:color="auto"/>
        <w:right w:val="none" w:sz="0" w:space="0" w:color="auto"/>
      </w:divBdr>
    </w:div>
    <w:div w:id="1627810315">
      <w:bodyDiv w:val="1"/>
      <w:marLeft w:val="0"/>
      <w:marRight w:val="0"/>
      <w:marTop w:val="0"/>
      <w:marBottom w:val="0"/>
      <w:divBdr>
        <w:top w:val="none" w:sz="0" w:space="0" w:color="auto"/>
        <w:left w:val="none" w:sz="0" w:space="0" w:color="auto"/>
        <w:bottom w:val="none" w:sz="0" w:space="0" w:color="auto"/>
        <w:right w:val="none" w:sz="0" w:space="0" w:color="auto"/>
      </w:divBdr>
    </w:div>
    <w:div w:id="1627925681">
      <w:bodyDiv w:val="1"/>
      <w:marLeft w:val="0"/>
      <w:marRight w:val="0"/>
      <w:marTop w:val="0"/>
      <w:marBottom w:val="0"/>
      <w:divBdr>
        <w:top w:val="none" w:sz="0" w:space="0" w:color="auto"/>
        <w:left w:val="none" w:sz="0" w:space="0" w:color="auto"/>
        <w:bottom w:val="none" w:sz="0" w:space="0" w:color="auto"/>
        <w:right w:val="none" w:sz="0" w:space="0" w:color="auto"/>
      </w:divBdr>
    </w:div>
    <w:div w:id="1632249581">
      <w:bodyDiv w:val="1"/>
      <w:marLeft w:val="0"/>
      <w:marRight w:val="0"/>
      <w:marTop w:val="0"/>
      <w:marBottom w:val="0"/>
      <w:divBdr>
        <w:top w:val="none" w:sz="0" w:space="0" w:color="auto"/>
        <w:left w:val="none" w:sz="0" w:space="0" w:color="auto"/>
        <w:bottom w:val="none" w:sz="0" w:space="0" w:color="auto"/>
        <w:right w:val="none" w:sz="0" w:space="0" w:color="auto"/>
      </w:divBdr>
    </w:div>
    <w:div w:id="1639069339">
      <w:bodyDiv w:val="1"/>
      <w:marLeft w:val="0"/>
      <w:marRight w:val="0"/>
      <w:marTop w:val="0"/>
      <w:marBottom w:val="0"/>
      <w:divBdr>
        <w:top w:val="none" w:sz="0" w:space="0" w:color="auto"/>
        <w:left w:val="none" w:sz="0" w:space="0" w:color="auto"/>
        <w:bottom w:val="none" w:sz="0" w:space="0" w:color="auto"/>
        <w:right w:val="none" w:sz="0" w:space="0" w:color="auto"/>
      </w:divBdr>
    </w:div>
    <w:div w:id="1641691521">
      <w:bodyDiv w:val="1"/>
      <w:marLeft w:val="0"/>
      <w:marRight w:val="0"/>
      <w:marTop w:val="0"/>
      <w:marBottom w:val="0"/>
      <w:divBdr>
        <w:top w:val="none" w:sz="0" w:space="0" w:color="auto"/>
        <w:left w:val="none" w:sz="0" w:space="0" w:color="auto"/>
        <w:bottom w:val="none" w:sz="0" w:space="0" w:color="auto"/>
        <w:right w:val="none" w:sz="0" w:space="0" w:color="auto"/>
      </w:divBdr>
    </w:div>
    <w:div w:id="1653096331">
      <w:bodyDiv w:val="1"/>
      <w:marLeft w:val="0"/>
      <w:marRight w:val="0"/>
      <w:marTop w:val="0"/>
      <w:marBottom w:val="0"/>
      <w:divBdr>
        <w:top w:val="none" w:sz="0" w:space="0" w:color="auto"/>
        <w:left w:val="none" w:sz="0" w:space="0" w:color="auto"/>
        <w:bottom w:val="none" w:sz="0" w:space="0" w:color="auto"/>
        <w:right w:val="none" w:sz="0" w:space="0" w:color="auto"/>
      </w:divBdr>
    </w:div>
    <w:div w:id="1657683216">
      <w:bodyDiv w:val="1"/>
      <w:marLeft w:val="0"/>
      <w:marRight w:val="0"/>
      <w:marTop w:val="0"/>
      <w:marBottom w:val="0"/>
      <w:divBdr>
        <w:top w:val="none" w:sz="0" w:space="0" w:color="auto"/>
        <w:left w:val="none" w:sz="0" w:space="0" w:color="auto"/>
        <w:bottom w:val="none" w:sz="0" w:space="0" w:color="auto"/>
        <w:right w:val="none" w:sz="0" w:space="0" w:color="auto"/>
      </w:divBdr>
    </w:div>
    <w:div w:id="1658340484">
      <w:bodyDiv w:val="1"/>
      <w:marLeft w:val="0"/>
      <w:marRight w:val="0"/>
      <w:marTop w:val="0"/>
      <w:marBottom w:val="0"/>
      <w:divBdr>
        <w:top w:val="none" w:sz="0" w:space="0" w:color="auto"/>
        <w:left w:val="none" w:sz="0" w:space="0" w:color="auto"/>
        <w:bottom w:val="none" w:sz="0" w:space="0" w:color="auto"/>
        <w:right w:val="none" w:sz="0" w:space="0" w:color="auto"/>
      </w:divBdr>
    </w:div>
    <w:div w:id="1667781537">
      <w:bodyDiv w:val="1"/>
      <w:marLeft w:val="0"/>
      <w:marRight w:val="0"/>
      <w:marTop w:val="0"/>
      <w:marBottom w:val="0"/>
      <w:divBdr>
        <w:top w:val="none" w:sz="0" w:space="0" w:color="auto"/>
        <w:left w:val="none" w:sz="0" w:space="0" w:color="auto"/>
        <w:bottom w:val="none" w:sz="0" w:space="0" w:color="auto"/>
        <w:right w:val="none" w:sz="0" w:space="0" w:color="auto"/>
      </w:divBdr>
    </w:div>
    <w:div w:id="1670911765">
      <w:bodyDiv w:val="1"/>
      <w:marLeft w:val="0"/>
      <w:marRight w:val="0"/>
      <w:marTop w:val="0"/>
      <w:marBottom w:val="0"/>
      <w:divBdr>
        <w:top w:val="none" w:sz="0" w:space="0" w:color="auto"/>
        <w:left w:val="none" w:sz="0" w:space="0" w:color="auto"/>
        <w:bottom w:val="none" w:sz="0" w:space="0" w:color="auto"/>
        <w:right w:val="none" w:sz="0" w:space="0" w:color="auto"/>
      </w:divBdr>
    </w:div>
    <w:div w:id="1675958647">
      <w:bodyDiv w:val="1"/>
      <w:marLeft w:val="0"/>
      <w:marRight w:val="0"/>
      <w:marTop w:val="0"/>
      <w:marBottom w:val="0"/>
      <w:divBdr>
        <w:top w:val="none" w:sz="0" w:space="0" w:color="auto"/>
        <w:left w:val="none" w:sz="0" w:space="0" w:color="auto"/>
        <w:bottom w:val="none" w:sz="0" w:space="0" w:color="auto"/>
        <w:right w:val="none" w:sz="0" w:space="0" w:color="auto"/>
      </w:divBdr>
    </w:div>
    <w:div w:id="1679305054">
      <w:bodyDiv w:val="1"/>
      <w:marLeft w:val="0"/>
      <w:marRight w:val="0"/>
      <w:marTop w:val="0"/>
      <w:marBottom w:val="0"/>
      <w:divBdr>
        <w:top w:val="none" w:sz="0" w:space="0" w:color="auto"/>
        <w:left w:val="none" w:sz="0" w:space="0" w:color="auto"/>
        <w:bottom w:val="none" w:sz="0" w:space="0" w:color="auto"/>
        <w:right w:val="none" w:sz="0" w:space="0" w:color="auto"/>
      </w:divBdr>
    </w:div>
    <w:div w:id="1683193524">
      <w:bodyDiv w:val="1"/>
      <w:marLeft w:val="0"/>
      <w:marRight w:val="0"/>
      <w:marTop w:val="0"/>
      <w:marBottom w:val="0"/>
      <w:divBdr>
        <w:top w:val="none" w:sz="0" w:space="0" w:color="auto"/>
        <w:left w:val="none" w:sz="0" w:space="0" w:color="auto"/>
        <w:bottom w:val="none" w:sz="0" w:space="0" w:color="auto"/>
        <w:right w:val="none" w:sz="0" w:space="0" w:color="auto"/>
      </w:divBdr>
    </w:div>
    <w:div w:id="1686204322">
      <w:bodyDiv w:val="1"/>
      <w:marLeft w:val="0"/>
      <w:marRight w:val="0"/>
      <w:marTop w:val="0"/>
      <w:marBottom w:val="0"/>
      <w:divBdr>
        <w:top w:val="none" w:sz="0" w:space="0" w:color="auto"/>
        <w:left w:val="none" w:sz="0" w:space="0" w:color="auto"/>
        <w:bottom w:val="none" w:sz="0" w:space="0" w:color="auto"/>
        <w:right w:val="none" w:sz="0" w:space="0" w:color="auto"/>
      </w:divBdr>
    </w:div>
    <w:div w:id="1689940839">
      <w:bodyDiv w:val="1"/>
      <w:marLeft w:val="0"/>
      <w:marRight w:val="0"/>
      <w:marTop w:val="0"/>
      <w:marBottom w:val="0"/>
      <w:divBdr>
        <w:top w:val="none" w:sz="0" w:space="0" w:color="auto"/>
        <w:left w:val="none" w:sz="0" w:space="0" w:color="auto"/>
        <w:bottom w:val="none" w:sz="0" w:space="0" w:color="auto"/>
        <w:right w:val="none" w:sz="0" w:space="0" w:color="auto"/>
      </w:divBdr>
    </w:div>
    <w:div w:id="1692758625">
      <w:bodyDiv w:val="1"/>
      <w:marLeft w:val="0"/>
      <w:marRight w:val="0"/>
      <w:marTop w:val="0"/>
      <w:marBottom w:val="0"/>
      <w:divBdr>
        <w:top w:val="none" w:sz="0" w:space="0" w:color="auto"/>
        <w:left w:val="none" w:sz="0" w:space="0" w:color="auto"/>
        <w:bottom w:val="none" w:sz="0" w:space="0" w:color="auto"/>
        <w:right w:val="none" w:sz="0" w:space="0" w:color="auto"/>
      </w:divBdr>
    </w:div>
    <w:div w:id="1696034389">
      <w:bodyDiv w:val="1"/>
      <w:marLeft w:val="0"/>
      <w:marRight w:val="0"/>
      <w:marTop w:val="0"/>
      <w:marBottom w:val="0"/>
      <w:divBdr>
        <w:top w:val="none" w:sz="0" w:space="0" w:color="auto"/>
        <w:left w:val="none" w:sz="0" w:space="0" w:color="auto"/>
        <w:bottom w:val="none" w:sz="0" w:space="0" w:color="auto"/>
        <w:right w:val="none" w:sz="0" w:space="0" w:color="auto"/>
      </w:divBdr>
    </w:div>
    <w:div w:id="1710179196">
      <w:bodyDiv w:val="1"/>
      <w:marLeft w:val="0"/>
      <w:marRight w:val="0"/>
      <w:marTop w:val="0"/>
      <w:marBottom w:val="0"/>
      <w:divBdr>
        <w:top w:val="none" w:sz="0" w:space="0" w:color="auto"/>
        <w:left w:val="none" w:sz="0" w:space="0" w:color="auto"/>
        <w:bottom w:val="none" w:sz="0" w:space="0" w:color="auto"/>
        <w:right w:val="none" w:sz="0" w:space="0" w:color="auto"/>
      </w:divBdr>
    </w:div>
    <w:div w:id="1711681255">
      <w:bodyDiv w:val="1"/>
      <w:marLeft w:val="0"/>
      <w:marRight w:val="0"/>
      <w:marTop w:val="0"/>
      <w:marBottom w:val="0"/>
      <w:divBdr>
        <w:top w:val="none" w:sz="0" w:space="0" w:color="auto"/>
        <w:left w:val="none" w:sz="0" w:space="0" w:color="auto"/>
        <w:bottom w:val="none" w:sz="0" w:space="0" w:color="auto"/>
        <w:right w:val="none" w:sz="0" w:space="0" w:color="auto"/>
      </w:divBdr>
    </w:div>
    <w:div w:id="1729110521">
      <w:bodyDiv w:val="1"/>
      <w:marLeft w:val="0"/>
      <w:marRight w:val="0"/>
      <w:marTop w:val="0"/>
      <w:marBottom w:val="0"/>
      <w:divBdr>
        <w:top w:val="none" w:sz="0" w:space="0" w:color="auto"/>
        <w:left w:val="none" w:sz="0" w:space="0" w:color="auto"/>
        <w:bottom w:val="none" w:sz="0" w:space="0" w:color="auto"/>
        <w:right w:val="none" w:sz="0" w:space="0" w:color="auto"/>
      </w:divBdr>
    </w:div>
    <w:div w:id="1737821641">
      <w:bodyDiv w:val="1"/>
      <w:marLeft w:val="0"/>
      <w:marRight w:val="0"/>
      <w:marTop w:val="0"/>
      <w:marBottom w:val="0"/>
      <w:divBdr>
        <w:top w:val="none" w:sz="0" w:space="0" w:color="auto"/>
        <w:left w:val="none" w:sz="0" w:space="0" w:color="auto"/>
        <w:bottom w:val="none" w:sz="0" w:space="0" w:color="auto"/>
        <w:right w:val="none" w:sz="0" w:space="0" w:color="auto"/>
      </w:divBdr>
    </w:div>
    <w:div w:id="1738283738">
      <w:bodyDiv w:val="1"/>
      <w:marLeft w:val="0"/>
      <w:marRight w:val="0"/>
      <w:marTop w:val="0"/>
      <w:marBottom w:val="0"/>
      <w:divBdr>
        <w:top w:val="none" w:sz="0" w:space="0" w:color="auto"/>
        <w:left w:val="none" w:sz="0" w:space="0" w:color="auto"/>
        <w:bottom w:val="none" w:sz="0" w:space="0" w:color="auto"/>
        <w:right w:val="none" w:sz="0" w:space="0" w:color="auto"/>
      </w:divBdr>
    </w:div>
    <w:div w:id="1743285353">
      <w:bodyDiv w:val="1"/>
      <w:marLeft w:val="0"/>
      <w:marRight w:val="0"/>
      <w:marTop w:val="0"/>
      <w:marBottom w:val="0"/>
      <w:divBdr>
        <w:top w:val="none" w:sz="0" w:space="0" w:color="auto"/>
        <w:left w:val="none" w:sz="0" w:space="0" w:color="auto"/>
        <w:bottom w:val="none" w:sz="0" w:space="0" w:color="auto"/>
        <w:right w:val="none" w:sz="0" w:space="0" w:color="auto"/>
      </w:divBdr>
    </w:div>
    <w:div w:id="1745176264">
      <w:bodyDiv w:val="1"/>
      <w:marLeft w:val="0"/>
      <w:marRight w:val="0"/>
      <w:marTop w:val="0"/>
      <w:marBottom w:val="0"/>
      <w:divBdr>
        <w:top w:val="none" w:sz="0" w:space="0" w:color="auto"/>
        <w:left w:val="none" w:sz="0" w:space="0" w:color="auto"/>
        <w:bottom w:val="none" w:sz="0" w:space="0" w:color="auto"/>
        <w:right w:val="none" w:sz="0" w:space="0" w:color="auto"/>
      </w:divBdr>
    </w:div>
    <w:div w:id="1748191506">
      <w:bodyDiv w:val="1"/>
      <w:marLeft w:val="0"/>
      <w:marRight w:val="0"/>
      <w:marTop w:val="0"/>
      <w:marBottom w:val="0"/>
      <w:divBdr>
        <w:top w:val="none" w:sz="0" w:space="0" w:color="auto"/>
        <w:left w:val="none" w:sz="0" w:space="0" w:color="auto"/>
        <w:bottom w:val="none" w:sz="0" w:space="0" w:color="auto"/>
        <w:right w:val="none" w:sz="0" w:space="0" w:color="auto"/>
      </w:divBdr>
    </w:div>
    <w:div w:id="1754083712">
      <w:bodyDiv w:val="1"/>
      <w:marLeft w:val="0"/>
      <w:marRight w:val="0"/>
      <w:marTop w:val="0"/>
      <w:marBottom w:val="0"/>
      <w:divBdr>
        <w:top w:val="none" w:sz="0" w:space="0" w:color="auto"/>
        <w:left w:val="none" w:sz="0" w:space="0" w:color="auto"/>
        <w:bottom w:val="none" w:sz="0" w:space="0" w:color="auto"/>
        <w:right w:val="none" w:sz="0" w:space="0" w:color="auto"/>
      </w:divBdr>
    </w:div>
    <w:div w:id="1762023110">
      <w:bodyDiv w:val="1"/>
      <w:marLeft w:val="0"/>
      <w:marRight w:val="0"/>
      <w:marTop w:val="0"/>
      <w:marBottom w:val="0"/>
      <w:divBdr>
        <w:top w:val="none" w:sz="0" w:space="0" w:color="auto"/>
        <w:left w:val="none" w:sz="0" w:space="0" w:color="auto"/>
        <w:bottom w:val="none" w:sz="0" w:space="0" w:color="auto"/>
        <w:right w:val="none" w:sz="0" w:space="0" w:color="auto"/>
      </w:divBdr>
    </w:div>
    <w:div w:id="1769615003">
      <w:bodyDiv w:val="1"/>
      <w:marLeft w:val="0"/>
      <w:marRight w:val="0"/>
      <w:marTop w:val="0"/>
      <w:marBottom w:val="0"/>
      <w:divBdr>
        <w:top w:val="none" w:sz="0" w:space="0" w:color="auto"/>
        <w:left w:val="none" w:sz="0" w:space="0" w:color="auto"/>
        <w:bottom w:val="none" w:sz="0" w:space="0" w:color="auto"/>
        <w:right w:val="none" w:sz="0" w:space="0" w:color="auto"/>
      </w:divBdr>
    </w:div>
    <w:div w:id="1770346181">
      <w:bodyDiv w:val="1"/>
      <w:marLeft w:val="0"/>
      <w:marRight w:val="0"/>
      <w:marTop w:val="0"/>
      <w:marBottom w:val="0"/>
      <w:divBdr>
        <w:top w:val="none" w:sz="0" w:space="0" w:color="auto"/>
        <w:left w:val="none" w:sz="0" w:space="0" w:color="auto"/>
        <w:bottom w:val="none" w:sz="0" w:space="0" w:color="auto"/>
        <w:right w:val="none" w:sz="0" w:space="0" w:color="auto"/>
      </w:divBdr>
    </w:div>
    <w:div w:id="1772891903">
      <w:bodyDiv w:val="1"/>
      <w:marLeft w:val="0"/>
      <w:marRight w:val="0"/>
      <w:marTop w:val="0"/>
      <w:marBottom w:val="0"/>
      <w:divBdr>
        <w:top w:val="none" w:sz="0" w:space="0" w:color="auto"/>
        <w:left w:val="none" w:sz="0" w:space="0" w:color="auto"/>
        <w:bottom w:val="none" w:sz="0" w:space="0" w:color="auto"/>
        <w:right w:val="none" w:sz="0" w:space="0" w:color="auto"/>
      </w:divBdr>
    </w:div>
    <w:div w:id="1773159104">
      <w:bodyDiv w:val="1"/>
      <w:marLeft w:val="0"/>
      <w:marRight w:val="0"/>
      <w:marTop w:val="0"/>
      <w:marBottom w:val="0"/>
      <w:divBdr>
        <w:top w:val="none" w:sz="0" w:space="0" w:color="auto"/>
        <w:left w:val="none" w:sz="0" w:space="0" w:color="auto"/>
        <w:bottom w:val="none" w:sz="0" w:space="0" w:color="auto"/>
        <w:right w:val="none" w:sz="0" w:space="0" w:color="auto"/>
      </w:divBdr>
    </w:div>
    <w:div w:id="1781996794">
      <w:bodyDiv w:val="1"/>
      <w:marLeft w:val="0"/>
      <w:marRight w:val="0"/>
      <w:marTop w:val="0"/>
      <w:marBottom w:val="0"/>
      <w:divBdr>
        <w:top w:val="none" w:sz="0" w:space="0" w:color="auto"/>
        <w:left w:val="none" w:sz="0" w:space="0" w:color="auto"/>
        <w:bottom w:val="none" w:sz="0" w:space="0" w:color="auto"/>
        <w:right w:val="none" w:sz="0" w:space="0" w:color="auto"/>
      </w:divBdr>
    </w:div>
    <w:div w:id="1782188628">
      <w:bodyDiv w:val="1"/>
      <w:marLeft w:val="0"/>
      <w:marRight w:val="0"/>
      <w:marTop w:val="0"/>
      <w:marBottom w:val="0"/>
      <w:divBdr>
        <w:top w:val="none" w:sz="0" w:space="0" w:color="auto"/>
        <w:left w:val="none" w:sz="0" w:space="0" w:color="auto"/>
        <w:bottom w:val="none" w:sz="0" w:space="0" w:color="auto"/>
        <w:right w:val="none" w:sz="0" w:space="0" w:color="auto"/>
      </w:divBdr>
    </w:div>
    <w:div w:id="1792363163">
      <w:bodyDiv w:val="1"/>
      <w:marLeft w:val="0"/>
      <w:marRight w:val="0"/>
      <w:marTop w:val="0"/>
      <w:marBottom w:val="0"/>
      <w:divBdr>
        <w:top w:val="none" w:sz="0" w:space="0" w:color="auto"/>
        <w:left w:val="none" w:sz="0" w:space="0" w:color="auto"/>
        <w:bottom w:val="none" w:sz="0" w:space="0" w:color="auto"/>
        <w:right w:val="none" w:sz="0" w:space="0" w:color="auto"/>
      </w:divBdr>
    </w:div>
    <w:div w:id="1803616715">
      <w:bodyDiv w:val="1"/>
      <w:marLeft w:val="0"/>
      <w:marRight w:val="0"/>
      <w:marTop w:val="0"/>
      <w:marBottom w:val="0"/>
      <w:divBdr>
        <w:top w:val="none" w:sz="0" w:space="0" w:color="auto"/>
        <w:left w:val="none" w:sz="0" w:space="0" w:color="auto"/>
        <w:bottom w:val="none" w:sz="0" w:space="0" w:color="auto"/>
        <w:right w:val="none" w:sz="0" w:space="0" w:color="auto"/>
      </w:divBdr>
    </w:div>
    <w:div w:id="1804351621">
      <w:bodyDiv w:val="1"/>
      <w:marLeft w:val="0"/>
      <w:marRight w:val="0"/>
      <w:marTop w:val="0"/>
      <w:marBottom w:val="0"/>
      <w:divBdr>
        <w:top w:val="none" w:sz="0" w:space="0" w:color="auto"/>
        <w:left w:val="none" w:sz="0" w:space="0" w:color="auto"/>
        <w:bottom w:val="none" w:sz="0" w:space="0" w:color="auto"/>
        <w:right w:val="none" w:sz="0" w:space="0" w:color="auto"/>
      </w:divBdr>
    </w:div>
    <w:div w:id="1805154861">
      <w:bodyDiv w:val="1"/>
      <w:marLeft w:val="0"/>
      <w:marRight w:val="0"/>
      <w:marTop w:val="0"/>
      <w:marBottom w:val="0"/>
      <w:divBdr>
        <w:top w:val="none" w:sz="0" w:space="0" w:color="auto"/>
        <w:left w:val="none" w:sz="0" w:space="0" w:color="auto"/>
        <w:bottom w:val="none" w:sz="0" w:space="0" w:color="auto"/>
        <w:right w:val="none" w:sz="0" w:space="0" w:color="auto"/>
      </w:divBdr>
    </w:div>
    <w:div w:id="1816606715">
      <w:bodyDiv w:val="1"/>
      <w:marLeft w:val="0"/>
      <w:marRight w:val="0"/>
      <w:marTop w:val="0"/>
      <w:marBottom w:val="0"/>
      <w:divBdr>
        <w:top w:val="none" w:sz="0" w:space="0" w:color="auto"/>
        <w:left w:val="none" w:sz="0" w:space="0" w:color="auto"/>
        <w:bottom w:val="none" w:sz="0" w:space="0" w:color="auto"/>
        <w:right w:val="none" w:sz="0" w:space="0" w:color="auto"/>
      </w:divBdr>
    </w:div>
    <w:div w:id="1822114122">
      <w:bodyDiv w:val="1"/>
      <w:marLeft w:val="0"/>
      <w:marRight w:val="0"/>
      <w:marTop w:val="0"/>
      <w:marBottom w:val="0"/>
      <w:divBdr>
        <w:top w:val="none" w:sz="0" w:space="0" w:color="auto"/>
        <w:left w:val="none" w:sz="0" w:space="0" w:color="auto"/>
        <w:bottom w:val="none" w:sz="0" w:space="0" w:color="auto"/>
        <w:right w:val="none" w:sz="0" w:space="0" w:color="auto"/>
      </w:divBdr>
    </w:div>
    <w:div w:id="1825118021">
      <w:bodyDiv w:val="1"/>
      <w:marLeft w:val="0"/>
      <w:marRight w:val="0"/>
      <w:marTop w:val="0"/>
      <w:marBottom w:val="0"/>
      <w:divBdr>
        <w:top w:val="none" w:sz="0" w:space="0" w:color="auto"/>
        <w:left w:val="none" w:sz="0" w:space="0" w:color="auto"/>
        <w:bottom w:val="none" w:sz="0" w:space="0" w:color="auto"/>
        <w:right w:val="none" w:sz="0" w:space="0" w:color="auto"/>
      </w:divBdr>
    </w:div>
    <w:div w:id="1829128445">
      <w:bodyDiv w:val="1"/>
      <w:marLeft w:val="0"/>
      <w:marRight w:val="0"/>
      <w:marTop w:val="0"/>
      <w:marBottom w:val="0"/>
      <w:divBdr>
        <w:top w:val="none" w:sz="0" w:space="0" w:color="auto"/>
        <w:left w:val="none" w:sz="0" w:space="0" w:color="auto"/>
        <w:bottom w:val="none" w:sz="0" w:space="0" w:color="auto"/>
        <w:right w:val="none" w:sz="0" w:space="0" w:color="auto"/>
      </w:divBdr>
    </w:div>
    <w:div w:id="1829201603">
      <w:bodyDiv w:val="1"/>
      <w:marLeft w:val="0"/>
      <w:marRight w:val="0"/>
      <w:marTop w:val="0"/>
      <w:marBottom w:val="0"/>
      <w:divBdr>
        <w:top w:val="none" w:sz="0" w:space="0" w:color="auto"/>
        <w:left w:val="none" w:sz="0" w:space="0" w:color="auto"/>
        <w:bottom w:val="none" w:sz="0" w:space="0" w:color="auto"/>
        <w:right w:val="none" w:sz="0" w:space="0" w:color="auto"/>
      </w:divBdr>
    </w:div>
    <w:div w:id="1848518198">
      <w:bodyDiv w:val="1"/>
      <w:marLeft w:val="0"/>
      <w:marRight w:val="0"/>
      <w:marTop w:val="0"/>
      <w:marBottom w:val="0"/>
      <w:divBdr>
        <w:top w:val="none" w:sz="0" w:space="0" w:color="auto"/>
        <w:left w:val="none" w:sz="0" w:space="0" w:color="auto"/>
        <w:bottom w:val="none" w:sz="0" w:space="0" w:color="auto"/>
        <w:right w:val="none" w:sz="0" w:space="0" w:color="auto"/>
      </w:divBdr>
    </w:div>
    <w:div w:id="1848786237">
      <w:bodyDiv w:val="1"/>
      <w:marLeft w:val="0"/>
      <w:marRight w:val="0"/>
      <w:marTop w:val="0"/>
      <w:marBottom w:val="0"/>
      <w:divBdr>
        <w:top w:val="none" w:sz="0" w:space="0" w:color="auto"/>
        <w:left w:val="none" w:sz="0" w:space="0" w:color="auto"/>
        <w:bottom w:val="none" w:sz="0" w:space="0" w:color="auto"/>
        <w:right w:val="none" w:sz="0" w:space="0" w:color="auto"/>
      </w:divBdr>
    </w:div>
    <w:div w:id="1860269616">
      <w:bodyDiv w:val="1"/>
      <w:marLeft w:val="0"/>
      <w:marRight w:val="0"/>
      <w:marTop w:val="0"/>
      <w:marBottom w:val="0"/>
      <w:divBdr>
        <w:top w:val="none" w:sz="0" w:space="0" w:color="auto"/>
        <w:left w:val="none" w:sz="0" w:space="0" w:color="auto"/>
        <w:bottom w:val="none" w:sz="0" w:space="0" w:color="auto"/>
        <w:right w:val="none" w:sz="0" w:space="0" w:color="auto"/>
      </w:divBdr>
    </w:div>
    <w:div w:id="1861240597">
      <w:bodyDiv w:val="1"/>
      <w:marLeft w:val="0"/>
      <w:marRight w:val="0"/>
      <w:marTop w:val="0"/>
      <w:marBottom w:val="0"/>
      <w:divBdr>
        <w:top w:val="none" w:sz="0" w:space="0" w:color="auto"/>
        <w:left w:val="none" w:sz="0" w:space="0" w:color="auto"/>
        <w:bottom w:val="none" w:sz="0" w:space="0" w:color="auto"/>
        <w:right w:val="none" w:sz="0" w:space="0" w:color="auto"/>
      </w:divBdr>
    </w:div>
    <w:div w:id="1862547761">
      <w:bodyDiv w:val="1"/>
      <w:marLeft w:val="0"/>
      <w:marRight w:val="0"/>
      <w:marTop w:val="0"/>
      <w:marBottom w:val="0"/>
      <w:divBdr>
        <w:top w:val="none" w:sz="0" w:space="0" w:color="auto"/>
        <w:left w:val="none" w:sz="0" w:space="0" w:color="auto"/>
        <w:bottom w:val="none" w:sz="0" w:space="0" w:color="auto"/>
        <w:right w:val="none" w:sz="0" w:space="0" w:color="auto"/>
      </w:divBdr>
    </w:div>
    <w:div w:id="1865941437">
      <w:bodyDiv w:val="1"/>
      <w:marLeft w:val="0"/>
      <w:marRight w:val="0"/>
      <w:marTop w:val="0"/>
      <w:marBottom w:val="0"/>
      <w:divBdr>
        <w:top w:val="none" w:sz="0" w:space="0" w:color="auto"/>
        <w:left w:val="none" w:sz="0" w:space="0" w:color="auto"/>
        <w:bottom w:val="none" w:sz="0" w:space="0" w:color="auto"/>
        <w:right w:val="none" w:sz="0" w:space="0" w:color="auto"/>
      </w:divBdr>
    </w:div>
    <w:div w:id="1879971625">
      <w:bodyDiv w:val="1"/>
      <w:marLeft w:val="0"/>
      <w:marRight w:val="0"/>
      <w:marTop w:val="0"/>
      <w:marBottom w:val="0"/>
      <w:divBdr>
        <w:top w:val="none" w:sz="0" w:space="0" w:color="auto"/>
        <w:left w:val="none" w:sz="0" w:space="0" w:color="auto"/>
        <w:bottom w:val="none" w:sz="0" w:space="0" w:color="auto"/>
        <w:right w:val="none" w:sz="0" w:space="0" w:color="auto"/>
      </w:divBdr>
    </w:div>
    <w:div w:id="1880698348">
      <w:bodyDiv w:val="1"/>
      <w:marLeft w:val="0"/>
      <w:marRight w:val="0"/>
      <w:marTop w:val="0"/>
      <w:marBottom w:val="0"/>
      <w:divBdr>
        <w:top w:val="none" w:sz="0" w:space="0" w:color="auto"/>
        <w:left w:val="none" w:sz="0" w:space="0" w:color="auto"/>
        <w:bottom w:val="none" w:sz="0" w:space="0" w:color="auto"/>
        <w:right w:val="none" w:sz="0" w:space="0" w:color="auto"/>
      </w:divBdr>
    </w:div>
    <w:div w:id="1883010726">
      <w:bodyDiv w:val="1"/>
      <w:marLeft w:val="0"/>
      <w:marRight w:val="0"/>
      <w:marTop w:val="0"/>
      <w:marBottom w:val="0"/>
      <w:divBdr>
        <w:top w:val="none" w:sz="0" w:space="0" w:color="auto"/>
        <w:left w:val="none" w:sz="0" w:space="0" w:color="auto"/>
        <w:bottom w:val="none" w:sz="0" w:space="0" w:color="auto"/>
        <w:right w:val="none" w:sz="0" w:space="0" w:color="auto"/>
      </w:divBdr>
    </w:div>
    <w:div w:id="1883051384">
      <w:bodyDiv w:val="1"/>
      <w:marLeft w:val="0"/>
      <w:marRight w:val="0"/>
      <w:marTop w:val="0"/>
      <w:marBottom w:val="0"/>
      <w:divBdr>
        <w:top w:val="none" w:sz="0" w:space="0" w:color="auto"/>
        <w:left w:val="none" w:sz="0" w:space="0" w:color="auto"/>
        <w:bottom w:val="none" w:sz="0" w:space="0" w:color="auto"/>
        <w:right w:val="none" w:sz="0" w:space="0" w:color="auto"/>
      </w:divBdr>
    </w:div>
    <w:div w:id="1891111999">
      <w:bodyDiv w:val="1"/>
      <w:marLeft w:val="0"/>
      <w:marRight w:val="0"/>
      <w:marTop w:val="0"/>
      <w:marBottom w:val="0"/>
      <w:divBdr>
        <w:top w:val="none" w:sz="0" w:space="0" w:color="auto"/>
        <w:left w:val="none" w:sz="0" w:space="0" w:color="auto"/>
        <w:bottom w:val="none" w:sz="0" w:space="0" w:color="auto"/>
        <w:right w:val="none" w:sz="0" w:space="0" w:color="auto"/>
      </w:divBdr>
    </w:div>
    <w:div w:id="1898667535">
      <w:bodyDiv w:val="1"/>
      <w:marLeft w:val="0"/>
      <w:marRight w:val="0"/>
      <w:marTop w:val="0"/>
      <w:marBottom w:val="0"/>
      <w:divBdr>
        <w:top w:val="none" w:sz="0" w:space="0" w:color="auto"/>
        <w:left w:val="none" w:sz="0" w:space="0" w:color="auto"/>
        <w:bottom w:val="none" w:sz="0" w:space="0" w:color="auto"/>
        <w:right w:val="none" w:sz="0" w:space="0" w:color="auto"/>
      </w:divBdr>
    </w:div>
    <w:div w:id="1905068030">
      <w:bodyDiv w:val="1"/>
      <w:marLeft w:val="0"/>
      <w:marRight w:val="0"/>
      <w:marTop w:val="0"/>
      <w:marBottom w:val="0"/>
      <w:divBdr>
        <w:top w:val="none" w:sz="0" w:space="0" w:color="auto"/>
        <w:left w:val="none" w:sz="0" w:space="0" w:color="auto"/>
        <w:bottom w:val="none" w:sz="0" w:space="0" w:color="auto"/>
        <w:right w:val="none" w:sz="0" w:space="0" w:color="auto"/>
      </w:divBdr>
    </w:div>
    <w:div w:id="1909001066">
      <w:bodyDiv w:val="1"/>
      <w:marLeft w:val="0"/>
      <w:marRight w:val="0"/>
      <w:marTop w:val="0"/>
      <w:marBottom w:val="0"/>
      <w:divBdr>
        <w:top w:val="none" w:sz="0" w:space="0" w:color="auto"/>
        <w:left w:val="none" w:sz="0" w:space="0" w:color="auto"/>
        <w:bottom w:val="none" w:sz="0" w:space="0" w:color="auto"/>
        <w:right w:val="none" w:sz="0" w:space="0" w:color="auto"/>
      </w:divBdr>
    </w:div>
    <w:div w:id="1917204275">
      <w:bodyDiv w:val="1"/>
      <w:marLeft w:val="0"/>
      <w:marRight w:val="0"/>
      <w:marTop w:val="0"/>
      <w:marBottom w:val="0"/>
      <w:divBdr>
        <w:top w:val="none" w:sz="0" w:space="0" w:color="auto"/>
        <w:left w:val="none" w:sz="0" w:space="0" w:color="auto"/>
        <w:bottom w:val="none" w:sz="0" w:space="0" w:color="auto"/>
        <w:right w:val="none" w:sz="0" w:space="0" w:color="auto"/>
      </w:divBdr>
    </w:div>
    <w:div w:id="1926911748">
      <w:bodyDiv w:val="1"/>
      <w:marLeft w:val="0"/>
      <w:marRight w:val="0"/>
      <w:marTop w:val="0"/>
      <w:marBottom w:val="0"/>
      <w:divBdr>
        <w:top w:val="none" w:sz="0" w:space="0" w:color="auto"/>
        <w:left w:val="none" w:sz="0" w:space="0" w:color="auto"/>
        <w:bottom w:val="none" w:sz="0" w:space="0" w:color="auto"/>
        <w:right w:val="none" w:sz="0" w:space="0" w:color="auto"/>
      </w:divBdr>
    </w:div>
    <w:div w:id="1928221576">
      <w:bodyDiv w:val="1"/>
      <w:marLeft w:val="0"/>
      <w:marRight w:val="0"/>
      <w:marTop w:val="0"/>
      <w:marBottom w:val="0"/>
      <w:divBdr>
        <w:top w:val="none" w:sz="0" w:space="0" w:color="auto"/>
        <w:left w:val="none" w:sz="0" w:space="0" w:color="auto"/>
        <w:bottom w:val="none" w:sz="0" w:space="0" w:color="auto"/>
        <w:right w:val="none" w:sz="0" w:space="0" w:color="auto"/>
      </w:divBdr>
    </w:div>
    <w:div w:id="1930579777">
      <w:bodyDiv w:val="1"/>
      <w:marLeft w:val="0"/>
      <w:marRight w:val="0"/>
      <w:marTop w:val="0"/>
      <w:marBottom w:val="0"/>
      <w:divBdr>
        <w:top w:val="none" w:sz="0" w:space="0" w:color="auto"/>
        <w:left w:val="none" w:sz="0" w:space="0" w:color="auto"/>
        <w:bottom w:val="none" w:sz="0" w:space="0" w:color="auto"/>
        <w:right w:val="none" w:sz="0" w:space="0" w:color="auto"/>
      </w:divBdr>
    </w:div>
    <w:div w:id="1931084826">
      <w:bodyDiv w:val="1"/>
      <w:marLeft w:val="0"/>
      <w:marRight w:val="0"/>
      <w:marTop w:val="0"/>
      <w:marBottom w:val="0"/>
      <w:divBdr>
        <w:top w:val="none" w:sz="0" w:space="0" w:color="auto"/>
        <w:left w:val="none" w:sz="0" w:space="0" w:color="auto"/>
        <w:bottom w:val="none" w:sz="0" w:space="0" w:color="auto"/>
        <w:right w:val="none" w:sz="0" w:space="0" w:color="auto"/>
      </w:divBdr>
    </w:div>
    <w:div w:id="1936403421">
      <w:bodyDiv w:val="1"/>
      <w:marLeft w:val="0"/>
      <w:marRight w:val="0"/>
      <w:marTop w:val="0"/>
      <w:marBottom w:val="0"/>
      <w:divBdr>
        <w:top w:val="none" w:sz="0" w:space="0" w:color="auto"/>
        <w:left w:val="none" w:sz="0" w:space="0" w:color="auto"/>
        <w:bottom w:val="none" w:sz="0" w:space="0" w:color="auto"/>
        <w:right w:val="none" w:sz="0" w:space="0" w:color="auto"/>
      </w:divBdr>
    </w:div>
    <w:div w:id="1944149181">
      <w:bodyDiv w:val="1"/>
      <w:marLeft w:val="0"/>
      <w:marRight w:val="0"/>
      <w:marTop w:val="0"/>
      <w:marBottom w:val="0"/>
      <w:divBdr>
        <w:top w:val="none" w:sz="0" w:space="0" w:color="auto"/>
        <w:left w:val="none" w:sz="0" w:space="0" w:color="auto"/>
        <w:bottom w:val="none" w:sz="0" w:space="0" w:color="auto"/>
        <w:right w:val="none" w:sz="0" w:space="0" w:color="auto"/>
      </w:divBdr>
    </w:div>
    <w:div w:id="1944531202">
      <w:bodyDiv w:val="1"/>
      <w:marLeft w:val="0"/>
      <w:marRight w:val="0"/>
      <w:marTop w:val="0"/>
      <w:marBottom w:val="0"/>
      <w:divBdr>
        <w:top w:val="none" w:sz="0" w:space="0" w:color="auto"/>
        <w:left w:val="none" w:sz="0" w:space="0" w:color="auto"/>
        <w:bottom w:val="none" w:sz="0" w:space="0" w:color="auto"/>
        <w:right w:val="none" w:sz="0" w:space="0" w:color="auto"/>
      </w:divBdr>
    </w:div>
    <w:div w:id="1948613812">
      <w:bodyDiv w:val="1"/>
      <w:marLeft w:val="0"/>
      <w:marRight w:val="0"/>
      <w:marTop w:val="0"/>
      <w:marBottom w:val="0"/>
      <w:divBdr>
        <w:top w:val="none" w:sz="0" w:space="0" w:color="auto"/>
        <w:left w:val="none" w:sz="0" w:space="0" w:color="auto"/>
        <w:bottom w:val="none" w:sz="0" w:space="0" w:color="auto"/>
        <w:right w:val="none" w:sz="0" w:space="0" w:color="auto"/>
      </w:divBdr>
    </w:div>
    <w:div w:id="1976258847">
      <w:bodyDiv w:val="1"/>
      <w:marLeft w:val="0"/>
      <w:marRight w:val="0"/>
      <w:marTop w:val="0"/>
      <w:marBottom w:val="0"/>
      <w:divBdr>
        <w:top w:val="none" w:sz="0" w:space="0" w:color="auto"/>
        <w:left w:val="none" w:sz="0" w:space="0" w:color="auto"/>
        <w:bottom w:val="none" w:sz="0" w:space="0" w:color="auto"/>
        <w:right w:val="none" w:sz="0" w:space="0" w:color="auto"/>
      </w:divBdr>
    </w:div>
    <w:div w:id="1978873338">
      <w:bodyDiv w:val="1"/>
      <w:marLeft w:val="0"/>
      <w:marRight w:val="0"/>
      <w:marTop w:val="0"/>
      <w:marBottom w:val="0"/>
      <w:divBdr>
        <w:top w:val="none" w:sz="0" w:space="0" w:color="auto"/>
        <w:left w:val="none" w:sz="0" w:space="0" w:color="auto"/>
        <w:bottom w:val="none" w:sz="0" w:space="0" w:color="auto"/>
        <w:right w:val="none" w:sz="0" w:space="0" w:color="auto"/>
      </w:divBdr>
    </w:div>
    <w:div w:id="1982419655">
      <w:bodyDiv w:val="1"/>
      <w:marLeft w:val="0"/>
      <w:marRight w:val="0"/>
      <w:marTop w:val="0"/>
      <w:marBottom w:val="0"/>
      <w:divBdr>
        <w:top w:val="none" w:sz="0" w:space="0" w:color="auto"/>
        <w:left w:val="none" w:sz="0" w:space="0" w:color="auto"/>
        <w:bottom w:val="none" w:sz="0" w:space="0" w:color="auto"/>
        <w:right w:val="none" w:sz="0" w:space="0" w:color="auto"/>
      </w:divBdr>
    </w:div>
    <w:div w:id="1988777207">
      <w:bodyDiv w:val="1"/>
      <w:marLeft w:val="0"/>
      <w:marRight w:val="0"/>
      <w:marTop w:val="0"/>
      <w:marBottom w:val="0"/>
      <w:divBdr>
        <w:top w:val="none" w:sz="0" w:space="0" w:color="auto"/>
        <w:left w:val="none" w:sz="0" w:space="0" w:color="auto"/>
        <w:bottom w:val="none" w:sz="0" w:space="0" w:color="auto"/>
        <w:right w:val="none" w:sz="0" w:space="0" w:color="auto"/>
      </w:divBdr>
    </w:div>
    <w:div w:id="1991598562">
      <w:bodyDiv w:val="1"/>
      <w:marLeft w:val="0"/>
      <w:marRight w:val="0"/>
      <w:marTop w:val="0"/>
      <w:marBottom w:val="0"/>
      <w:divBdr>
        <w:top w:val="none" w:sz="0" w:space="0" w:color="auto"/>
        <w:left w:val="none" w:sz="0" w:space="0" w:color="auto"/>
        <w:bottom w:val="none" w:sz="0" w:space="0" w:color="auto"/>
        <w:right w:val="none" w:sz="0" w:space="0" w:color="auto"/>
      </w:divBdr>
    </w:div>
    <w:div w:id="1997175863">
      <w:bodyDiv w:val="1"/>
      <w:marLeft w:val="0"/>
      <w:marRight w:val="0"/>
      <w:marTop w:val="0"/>
      <w:marBottom w:val="0"/>
      <w:divBdr>
        <w:top w:val="none" w:sz="0" w:space="0" w:color="auto"/>
        <w:left w:val="none" w:sz="0" w:space="0" w:color="auto"/>
        <w:bottom w:val="none" w:sz="0" w:space="0" w:color="auto"/>
        <w:right w:val="none" w:sz="0" w:space="0" w:color="auto"/>
      </w:divBdr>
    </w:div>
    <w:div w:id="2000649855">
      <w:bodyDiv w:val="1"/>
      <w:marLeft w:val="0"/>
      <w:marRight w:val="0"/>
      <w:marTop w:val="0"/>
      <w:marBottom w:val="0"/>
      <w:divBdr>
        <w:top w:val="none" w:sz="0" w:space="0" w:color="auto"/>
        <w:left w:val="none" w:sz="0" w:space="0" w:color="auto"/>
        <w:bottom w:val="none" w:sz="0" w:space="0" w:color="auto"/>
        <w:right w:val="none" w:sz="0" w:space="0" w:color="auto"/>
      </w:divBdr>
    </w:div>
    <w:div w:id="2003776844">
      <w:bodyDiv w:val="1"/>
      <w:marLeft w:val="0"/>
      <w:marRight w:val="0"/>
      <w:marTop w:val="0"/>
      <w:marBottom w:val="0"/>
      <w:divBdr>
        <w:top w:val="none" w:sz="0" w:space="0" w:color="auto"/>
        <w:left w:val="none" w:sz="0" w:space="0" w:color="auto"/>
        <w:bottom w:val="none" w:sz="0" w:space="0" w:color="auto"/>
        <w:right w:val="none" w:sz="0" w:space="0" w:color="auto"/>
      </w:divBdr>
    </w:div>
    <w:div w:id="2005431245">
      <w:bodyDiv w:val="1"/>
      <w:marLeft w:val="0"/>
      <w:marRight w:val="0"/>
      <w:marTop w:val="0"/>
      <w:marBottom w:val="0"/>
      <w:divBdr>
        <w:top w:val="none" w:sz="0" w:space="0" w:color="auto"/>
        <w:left w:val="none" w:sz="0" w:space="0" w:color="auto"/>
        <w:bottom w:val="none" w:sz="0" w:space="0" w:color="auto"/>
        <w:right w:val="none" w:sz="0" w:space="0" w:color="auto"/>
      </w:divBdr>
    </w:div>
    <w:div w:id="2008822126">
      <w:bodyDiv w:val="1"/>
      <w:marLeft w:val="0"/>
      <w:marRight w:val="0"/>
      <w:marTop w:val="0"/>
      <w:marBottom w:val="0"/>
      <w:divBdr>
        <w:top w:val="none" w:sz="0" w:space="0" w:color="auto"/>
        <w:left w:val="none" w:sz="0" w:space="0" w:color="auto"/>
        <w:bottom w:val="none" w:sz="0" w:space="0" w:color="auto"/>
        <w:right w:val="none" w:sz="0" w:space="0" w:color="auto"/>
      </w:divBdr>
    </w:div>
    <w:div w:id="2010332580">
      <w:bodyDiv w:val="1"/>
      <w:marLeft w:val="0"/>
      <w:marRight w:val="0"/>
      <w:marTop w:val="0"/>
      <w:marBottom w:val="0"/>
      <w:divBdr>
        <w:top w:val="none" w:sz="0" w:space="0" w:color="auto"/>
        <w:left w:val="none" w:sz="0" w:space="0" w:color="auto"/>
        <w:bottom w:val="none" w:sz="0" w:space="0" w:color="auto"/>
        <w:right w:val="none" w:sz="0" w:space="0" w:color="auto"/>
      </w:divBdr>
    </w:div>
    <w:div w:id="2011761293">
      <w:bodyDiv w:val="1"/>
      <w:marLeft w:val="0"/>
      <w:marRight w:val="0"/>
      <w:marTop w:val="0"/>
      <w:marBottom w:val="0"/>
      <w:divBdr>
        <w:top w:val="none" w:sz="0" w:space="0" w:color="auto"/>
        <w:left w:val="none" w:sz="0" w:space="0" w:color="auto"/>
        <w:bottom w:val="none" w:sz="0" w:space="0" w:color="auto"/>
        <w:right w:val="none" w:sz="0" w:space="0" w:color="auto"/>
      </w:divBdr>
    </w:div>
    <w:div w:id="2015915435">
      <w:bodyDiv w:val="1"/>
      <w:marLeft w:val="0"/>
      <w:marRight w:val="0"/>
      <w:marTop w:val="0"/>
      <w:marBottom w:val="0"/>
      <w:divBdr>
        <w:top w:val="none" w:sz="0" w:space="0" w:color="auto"/>
        <w:left w:val="none" w:sz="0" w:space="0" w:color="auto"/>
        <w:bottom w:val="none" w:sz="0" w:space="0" w:color="auto"/>
        <w:right w:val="none" w:sz="0" w:space="0" w:color="auto"/>
      </w:divBdr>
    </w:div>
    <w:div w:id="2017725617">
      <w:bodyDiv w:val="1"/>
      <w:marLeft w:val="0"/>
      <w:marRight w:val="0"/>
      <w:marTop w:val="0"/>
      <w:marBottom w:val="0"/>
      <w:divBdr>
        <w:top w:val="none" w:sz="0" w:space="0" w:color="auto"/>
        <w:left w:val="none" w:sz="0" w:space="0" w:color="auto"/>
        <w:bottom w:val="none" w:sz="0" w:space="0" w:color="auto"/>
        <w:right w:val="none" w:sz="0" w:space="0" w:color="auto"/>
      </w:divBdr>
    </w:div>
    <w:div w:id="2026243595">
      <w:bodyDiv w:val="1"/>
      <w:marLeft w:val="0"/>
      <w:marRight w:val="0"/>
      <w:marTop w:val="0"/>
      <w:marBottom w:val="0"/>
      <w:divBdr>
        <w:top w:val="none" w:sz="0" w:space="0" w:color="auto"/>
        <w:left w:val="none" w:sz="0" w:space="0" w:color="auto"/>
        <w:bottom w:val="none" w:sz="0" w:space="0" w:color="auto"/>
        <w:right w:val="none" w:sz="0" w:space="0" w:color="auto"/>
      </w:divBdr>
    </w:div>
    <w:div w:id="2027442419">
      <w:bodyDiv w:val="1"/>
      <w:marLeft w:val="0"/>
      <w:marRight w:val="0"/>
      <w:marTop w:val="0"/>
      <w:marBottom w:val="0"/>
      <w:divBdr>
        <w:top w:val="none" w:sz="0" w:space="0" w:color="auto"/>
        <w:left w:val="none" w:sz="0" w:space="0" w:color="auto"/>
        <w:bottom w:val="none" w:sz="0" w:space="0" w:color="auto"/>
        <w:right w:val="none" w:sz="0" w:space="0" w:color="auto"/>
      </w:divBdr>
    </w:div>
    <w:div w:id="2028752809">
      <w:bodyDiv w:val="1"/>
      <w:marLeft w:val="0"/>
      <w:marRight w:val="0"/>
      <w:marTop w:val="0"/>
      <w:marBottom w:val="0"/>
      <w:divBdr>
        <w:top w:val="none" w:sz="0" w:space="0" w:color="auto"/>
        <w:left w:val="none" w:sz="0" w:space="0" w:color="auto"/>
        <w:bottom w:val="none" w:sz="0" w:space="0" w:color="auto"/>
        <w:right w:val="none" w:sz="0" w:space="0" w:color="auto"/>
      </w:divBdr>
    </w:div>
    <w:div w:id="2034958878">
      <w:bodyDiv w:val="1"/>
      <w:marLeft w:val="0"/>
      <w:marRight w:val="0"/>
      <w:marTop w:val="0"/>
      <w:marBottom w:val="0"/>
      <w:divBdr>
        <w:top w:val="none" w:sz="0" w:space="0" w:color="auto"/>
        <w:left w:val="none" w:sz="0" w:space="0" w:color="auto"/>
        <w:bottom w:val="none" w:sz="0" w:space="0" w:color="auto"/>
        <w:right w:val="none" w:sz="0" w:space="0" w:color="auto"/>
      </w:divBdr>
    </w:div>
    <w:div w:id="2040929474">
      <w:bodyDiv w:val="1"/>
      <w:marLeft w:val="0"/>
      <w:marRight w:val="0"/>
      <w:marTop w:val="0"/>
      <w:marBottom w:val="0"/>
      <w:divBdr>
        <w:top w:val="none" w:sz="0" w:space="0" w:color="auto"/>
        <w:left w:val="none" w:sz="0" w:space="0" w:color="auto"/>
        <w:bottom w:val="none" w:sz="0" w:space="0" w:color="auto"/>
        <w:right w:val="none" w:sz="0" w:space="0" w:color="auto"/>
      </w:divBdr>
    </w:div>
    <w:div w:id="2042825464">
      <w:bodyDiv w:val="1"/>
      <w:marLeft w:val="0"/>
      <w:marRight w:val="0"/>
      <w:marTop w:val="0"/>
      <w:marBottom w:val="0"/>
      <w:divBdr>
        <w:top w:val="none" w:sz="0" w:space="0" w:color="auto"/>
        <w:left w:val="none" w:sz="0" w:space="0" w:color="auto"/>
        <w:bottom w:val="none" w:sz="0" w:space="0" w:color="auto"/>
        <w:right w:val="none" w:sz="0" w:space="0" w:color="auto"/>
      </w:divBdr>
    </w:div>
    <w:div w:id="2054309980">
      <w:bodyDiv w:val="1"/>
      <w:marLeft w:val="0"/>
      <w:marRight w:val="0"/>
      <w:marTop w:val="0"/>
      <w:marBottom w:val="0"/>
      <w:divBdr>
        <w:top w:val="none" w:sz="0" w:space="0" w:color="auto"/>
        <w:left w:val="none" w:sz="0" w:space="0" w:color="auto"/>
        <w:bottom w:val="none" w:sz="0" w:space="0" w:color="auto"/>
        <w:right w:val="none" w:sz="0" w:space="0" w:color="auto"/>
      </w:divBdr>
    </w:div>
    <w:div w:id="2058162044">
      <w:bodyDiv w:val="1"/>
      <w:marLeft w:val="0"/>
      <w:marRight w:val="0"/>
      <w:marTop w:val="0"/>
      <w:marBottom w:val="0"/>
      <w:divBdr>
        <w:top w:val="none" w:sz="0" w:space="0" w:color="auto"/>
        <w:left w:val="none" w:sz="0" w:space="0" w:color="auto"/>
        <w:bottom w:val="none" w:sz="0" w:space="0" w:color="auto"/>
        <w:right w:val="none" w:sz="0" w:space="0" w:color="auto"/>
      </w:divBdr>
    </w:div>
    <w:div w:id="2059013807">
      <w:bodyDiv w:val="1"/>
      <w:marLeft w:val="0"/>
      <w:marRight w:val="0"/>
      <w:marTop w:val="0"/>
      <w:marBottom w:val="0"/>
      <w:divBdr>
        <w:top w:val="none" w:sz="0" w:space="0" w:color="auto"/>
        <w:left w:val="none" w:sz="0" w:space="0" w:color="auto"/>
        <w:bottom w:val="none" w:sz="0" w:space="0" w:color="auto"/>
        <w:right w:val="none" w:sz="0" w:space="0" w:color="auto"/>
      </w:divBdr>
    </w:div>
    <w:div w:id="2067364509">
      <w:bodyDiv w:val="1"/>
      <w:marLeft w:val="0"/>
      <w:marRight w:val="0"/>
      <w:marTop w:val="0"/>
      <w:marBottom w:val="0"/>
      <w:divBdr>
        <w:top w:val="none" w:sz="0" w:space="0" w:color="auto"/>
        <w:left w:val="none" w:sz="0" w:space="0" w:color="auto"/>
        <w:bottom w:val="none" w:sz="0" w:space="0" w:color="auto"/>
        <w:right w:val="none" w:sz="0" w:space="0" w:color="auto"/>
      </w:divBdr>
    </w:div>
    <w:div w:id="2070760879">
      <w:bodyDiv w:val="1"/>
      <w:marLeft w:val="0"/>
      <w:marRight w:val="0"/>
      <w:marTop w:val="0"/>
      <w:marBottom w:val="0"/>
      <w:divBdr>
        <w:top w:val="none" w:sz="0" w:space="0" w:color="auto"/>
        <w:left w:val="none" w:sz="0" w:space="0" w:color="auto"/>
        <w:bottom w:val="none" w:sz="0" w:space="0" w:color="auto"/>
        <w:right w:val="none" w:sz="0" w:space="0" w:color="auto"/>
      </w:divBdr>
    </w:div>
    <w:div w:id="2082439120">
      <w:bodyDiv w:val="1"/>
      <w:marLeft w:val="0"/>
      <w:marRight w:val="0"/>
      <w:marTop w:val="0"/>
      <w:marBottom w:val="0"/>
      <w:divBdr>
        <w:top w:val="none" w:sz="0" w:space="0" w:color="auto"/>
        <w:left w:val="none" w:sz="0" w:space="0" w:color="auto"/>
        <w:bottom w:val="none" w:sz="0" w:space="0" w:color="auto"/>
        <w:right w:val="none" w:sz="0" w:space="0" w:color="auto"/>
      </w:divBdr>
    </w:div>
    <w:div w:id="2089226026">
      <w:bodyDiv w:val="1"/>
      <w:marLeft w:val="0"/>
      <w:marRight w:val="0"/>
      <w:marTop w:val="0"/>
      <w:marBottom w:val="0"/>
      <w:divBdr>
        <w:top w:val="none" w:sz="0" w:space="0" w:color="auto"/>
        <w:left w:val="none" w:sz="0" w:space="0" w:color="auto"/>
        <w:bottom w:val="none" w:sz="0" w:space="0" w:color="auto"/>
        <w:right w:val="none" w:sz="0" w:space="0" w:color="auto"/>
      </w:divBdr>
    </w:div>
    <w:div w:id="2089645851">
      <w:bodyDiv w:val="1"/>
      <w:marLeft w:val="0"/>
      <w:marRight w:val="0"/>
      <w:marTop w:val="0"/>
      <w:marBottom w:val="0"/>
      <w:divBdr>
        <w:top w:val="none" w:sz="0" w:space="0" w:color="auto"/>
        <w:left w:val="none" w:sz="0" w:space="0" w:color="auto"/>
        <w:bottom w:val="none" w:sz="0" w:space="0" w:color="auto"/>
        <w:right w:val="none" w:sz="0" w:space="0" w:color="auto"/>
      </w:divBdr>
    </w:div>
    <w:div w:id="2089838810">
      <w:bodyDiv w:val="1"/>
      <w:marLeft w:val="0"/>
      <w:marRight w:val="0"/>
      <w:marTop w:val="0"/>
      <w:marBottom w:val="0"/>
      <w:divBdr>
        <w:top w:val="none" w:sz="0" w:space="0" w:color="auto"/>
        <w:left w:val="none" w:sz="0" w:space="0" w:color="auto"/>
        <w:bottom w:val="none" w:sz="0" w:space="0" w:color="auto"/>
        <w:right w:val="none" w:sz="0" w:space="0" w:color="auto"/>
      </w:divBdr>
    </w:div>
    <w:div w:id="2098013756">
      <w:bodyDiv w:val="1"/>
      <w:marLeft w:val="0"/>
      <w:marRight w:val="0"/>
      <w:marTop w:val="0"/>
      <w:marBottom w:val="0"/>
      <w:divBdr>
        <w:top w:val="none" w:sz="0" w:space="0" w:color="auto"/>
        <w:left w:val="none" w:sz="0" w:space="0" w:color="auto"/>
        <w:bottom w:val="none" w:sz="0" w:space="0" w:color="auto"/>
        <w:right w:val="none" w:sz="0" w:space="0" w:color="auto"/>
      </w:divBdr>
    </w:div>
    <w:div w:id="2099978531">
      <w:bodyDiv w:val="1"/>
      <w:marLeft w:val="0"/>
      <w:marRight w:val="0"/>
      <w:marTop w:val="0"/>
      <w:marBottom w:val="0"/>
      <w:divBdr>
        <w:top w:val="none" w:sz="0" w:space="0" w:color="auto"/>
        <w:left w:val="none" w:sz="0" w:space="0" w:color="auto"/>
        <w:bottom w:val="none" w:sz="0" w:space="0" w:color="auto"/>
        <w:right w:val="none" w:sz="0" w:space="0" w:color="auto"/>
      </w:divBdr>
    </w:div>
    <w:div w:id="2124227267">
      <w:bodyDiv w:val="1"/>
      <w:marLeft w:val="0"/>
      <w:marRight w:val="0"/>
      <w:marTop w:val="0"/>
      <w:marBottom w:val="0"/>
      <w:divBdr>
        <w:top w:val="none" w:sz="0" w:space="0" w:color="auto"/>
        <w:left w:val="none" w:sz="0" w:space="0" w:color="auto"/>
        <w:bottom w:val="none" w:sz="0" w:space="0" w:color="auto"/>
        <w:right w:val="none" w:sz="0" w:space="0" w:color="auto"/>
      </w:divBdr>
    </w:div>
    <w:div w:id="2125994932">
      <w:bodyDiv w:val="1"/>
      <w:marLeft w:val="0"/>
      <w:marRight w:val="0"/>
      <w:marTop w:val="0"/>
      <w:marBottom w:val="0"/>
      <w:divBdr>
        <w:top w:val="none" w:sz="0" w:space="0" w:color="auto"/>
        <w:left w:val="none" w:sz="0" w:space="0" w:color="auto"/>
        <w:bottom w:val="none" w:sz="0" w:space="0" w:color="auto"/>
        <w:right w:val="none" w:sz="0" w:space="0" w:color="auto"/>
      </w:divBdr>
    </w:div>
    <w:div w:id="2131316003">
      <w:bodyDiv w:val="1"/>
      <w:marLeft w:val="0"/>
      <w:marRight w:val="0"/>
      <w:marTop w:val="0"/>
      <w:marBottom w:val="0"/>
      <w:divBdr>
        <w:top w:val="none" w:sz="0" w:space="0" w:color="auto"/>
        <w:left w:val="none" w:sz="0" w:space="0" w:color="auto"/>
        <w:bottom w:val="none" w:sz="0" w:space="0" w:color="auto"/>
        <w:right w:val="none" w:sz="0" w:space="0" w:color="auto"/>
      </w:divBdr>
    </w:div>
    <w:div w:id="2136948684">
      <w:bodyDiv w:val="1"/>
      <w:marLeft w:val="0"/>
      <w:marRight w:val="0"/>
      <w:marTop w:val="0"/>
      <w:marBottom w:val="0"/>
      <w:divBdr>
        <w:top w:val="none" w:sz="0" w:space="0" w:color="auto"/>
        <w:left w:val="none" w:sz="0" w:space="0" w:color="auto"/>
        <w:bottom w:val="none" w:sz="0" w:space="0" w:color="auto"/>
        <w:right w:val="none" w:sz="0" w:space="0" w:color="auto"/>
      </w:divBdr>
    </w:div>
    <w:div w:id="2138795283">
      <w:bodyDiv w:val="1"/>
      <w:marLeft w:val="0"/>
      <w:marRight w:val="0"/>
      <w:marTop w:val="0"/>
      <w:marBottom w:val="0"/>
      <w:divBdr>
        <w:top w:val="none" w:sz="0" w:space="0" w:color="auto"/>
        <w:left w:val="none" w:sz="0" w:space="0" w:color="auto"/>
        <w:bottom w:val="none" w:sz="0" w:space="0" w:color="auto"/>
        <w:right w:val="none" w:sz="0" w:space="0" w:color="auto"/>
      </w:divBdr>
    </w:div>
    <w:div w:id="2141726840">
      <w:bodyDiv w:val="1"/>
      <w:marLeft w:val="0"/>
      <w:marRight w:val="0"/>
      <w:marTop w:val="0"/>
      <w:marBottom w:val="0"/>
      <w:divBdr>
        <w:top w:val="none" w:sz="0" w:space="0" w:color="auto"/>
        <w:left w:val="none" w:sz="0" w:space="0" w:color="auto"/>
        <w:bottom w:val="none" w:sz="0" w:space="0" w:color="auto"/>
        <w:right w:val="none" w:sz="0" w:space="0" w:color="auto"/>
      </w:divBdr>
    </w:div>
    <w:div w:id="2142531699">
      <w:bodyDiv w:val="1"/>
      <w:marLeft w:val="0"/>
      <w:marRight w:val="0"/>
      <w:marTop w:val="0"/>
      <w:marBottom w:val="0"/>
      <w:divBdr>
        <w:top w:val="none" w:sz="0" w:space="0" w:color="auto"/>
        <w:left w:val="none" w:sz="0" w:space="0" w:color="auto"/>
        <w:bottom w:val="none" w:sz="0" w:space="0" w:color="auto"/>
        <w:right w:val="none" w:sz="0" w:space="0" w:color="auto"/>
      </w:divBdr>
    </w:div>
    <w:div w:id="214592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Jai07</b:Tag>
    <b:SourceType>Report</b:SourceType>
    <b:Guid>{8B4DA89C-E630-42FF-9189-943219A8BF1A}</b:Guid>
    <b:Author>
      <b:Author>
        <b:NameList>
          <b:Person>
            <b:Last>Jairo</b:Last>
            <b:First>R.</b:First>
          </b:Person>
        </b:NameList>
      </b:Author>
    </b:Author>
    <b:Title>Diseño de una planta externa para una central de telecomunicaciones en el secto Valle Hermoso - Pelileo</b:Title>
    <b:Year>2007</b:Year>
    <b:City>Ambato</b:City>
    <b:RefOrder>1</b:RefOrder>
  </b:Source>
  <b:Source>
    <b:Tag>JRS07</b:Tag>
    <b:SourceType>Report</b:SourceType>
    <b:Guid>{A96C3049-3C83-4B5B-BE7D-CCCEE06FE35E}</b:Guid>
    <b:Author>
      <b:Author>
        <b:NameList>
          <b:Person>
            <b:Last>S.</b:Last>
            <b:First>J.</b:First>
            <b:Middle>R.</b:Middle>
          </b:Person>
        </b:NameList>
      </b:Author>
    </b:Author>
    <b:Title>DISEÑO DE PLANTA EXTERNA</b:Title>
    <b:Year>2007</b:Year>
    <b:City>Ambato</b:City>
    <b:RefOrder>2</b:RefOrder>
  </b:Source>
  <b:Source>
    <b:Tag>IFM10</b:Tag>
    <b:SourceType>InternetSite</b:SourceType>
    <b:Guid>{9726213F-2BC5-42F2-B89A-BD2F073C4F6F}</b:Guid>
    <b:Title>UNIVERSIDAD DE CUENCA, FACULTAD DE INGENIERIA MAESTRIA EN TELEMATICA</b:Title>
    <b:Year>2010</b:Year>
    <b:Author>
      <b:Author>
        <b:NameList>
          <b:Person>
            <b:Last>Becerra</b:Last>
            <b:First>I.</b:First>
            <b:Middle>F. M. C.</b:Middle>
          </b:Person>
        </b:NameList>
      </b:Author>
    </b:Author>
    <b:Month>Abril</b:Month>
    <b:URL>https://dspace.ucuenca.edu.ec/bitstream/123456789/2540/1/tm4417.pdf. </b:URL>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E72656D7D804504B9C59E94BE545141D" ma:contentTypeVersion="12" ma:contentTypeDescription="Crear nuevo documento." ma:contentTypeScope="" ma:versionID="6572378af5802ebb437b5340af230d26">
  <xsd:schema xmlns:xsd="http://www.w3.org/2001/XMLSchema" xmlns:xs="http://www.w3.org/2001/XMLSchema" xmlns:p="http://schemas.microsoft.com/office/2006/metadata/properties" xmlns:ns3="76572249-cef1-45c3-8e5c-ea20d5b73768" targetNamespace="http://schemas.microsoft.com/office/2006/metadata/properties" ma:root="true" ma:fieldsID="c265577ba6429d048f7677612eaf18c5" ns3:_="">
    <xsd:import namespace="76572249-cef1-45c3-8e5c-ea20d5b7376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572249-cef1-45c3-8e5c-ea20d5b737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6572249-cef1-45c3-8e5c-ea20d5b7376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92FD3C-2B6C-4E13-A337-28C4FADD6E6C}">
  <ds:schemaRefs>
    <ds:schemaRef ds:uri="http://schemas.openxmlformats.org/officeDocument/2006/bibliography"/>
  </ds:schemaRefs>
</ds:datastoreItem>
</file>

<file path=customXml/itemProps2.xml><?xml version="1.0" encoding="utf-8"?>
<ds:datastoreItem xmlns:ds="http://schemas.openxmlformats.org/officeDocument/2006/customXml" ds:itemID="{AE02DF28-2F8F-447A-897F-40A7C1B673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572249-cef1-45c3-8e5c-ea20d5b73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434EE9-F4F8-4765-8CBC-698A77FD25B4}">
  <ds:schemaRefs>
    <ds:schemaRef ds:uri="http://schemas.microsoft.com/office/2006/metadata/properties"/>
    <ds:schemaRef ds:uri="http://schemas.microsoft.com/office/infopath/2007/PartnerControls"/>
    <ds:schemaRef ds:uri="76572249-cef1-45c3-8e5c-ea20d5b73768"/>
  </ds:schemaRefs>
</ds:datastoreItem>
</file>

<file path=customXml/itemProps4.xml><?xml version="1.0" encoding="utf-8"?>
<ds:datastoreItem xmlns:ds="http://schemas.openxmlformats.org/officeDocument/2006/customXml" ds:itemID="{B319FF52-21FC-4EDA-BECA-D8E637B6E4E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6637</Words>
  <Characters>36504</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Armijo Jean Carlos</dc:creator>
  <cp:keywords/>
  <dc:description/>
  <cp:lastModifiedBy>Chimba Amaya Cristian Orlando</cp:lastModifiedBy>
  <cp:revision>6</cp:revision>
  <dcterms:created xsi:type="dcterms:W3CDTF">2023-11-14T20:41:00Z</dcterms:created>
  <dcterms:modified xsi:type="dcterms:W3CDTF">2023-11-14T20:56:00Z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0x010100E72656D7D804504B9C59E94BE545141D</vt:lpwstr>
  </property>
</Properties>
</file>