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AE1B3" w14:textId="77777777" w:rsidR="001C69AD" w:rsidRDefault="001C69AD">
      <w:pPr>
        <w:pStyle w:val="Textoindependiente"/>
        <w:spacing w:before="9"/>
        <w:rPr>
          <w:rFonts w:ascii="Times New Roman"/>
          <w:b w:val="0"/>
          <w:i w:val="0"/>
          <w:sz w:val="14"/>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425"/>
        <w:gridCol w:w="715"/>
        <w:gridCol w:w="1932"/>
        <w:gridCol w:w="5434"/>
      </w:tblGrid>
      <w:tr w:rsidR="001C69AD" w14:paraId="2DEE1807" w14:textId="77777777">
        <w:trPr>
          <w:trHeight w:val="1082"/>
        </w:trPr>
        <w:tc>
          <w:tcPr>
            <w:tcW w:w="3125" w:type="dxa"/>
            <w:gridSpan w:val="3"/>
            <w:tcBorders>
              <w:right w:val="nil"/>
            </w:tcBorders>
          </w:tcPr>
          <w:p w14:paraId="6DD177BA" w14:textId="27EAC228" w:rsidR="001C69AD" w:rsidRDefault="00076DED">
            <w:pPr>
              <w:pStyle w:val="TableParagraph"/>
              <w:spacing w:line="240" w:lineRule="auto"/>
              <w:ind w:left="211"/>
              <w:rPr>
                <w:rFonts w:ascii="Times New Roman"/>
                <w:sz w:val="20"/>
              </w:rPr>
            </w:pPr>
            <w:r>
              <w:rPr>
                <w:noProof/>
              </w:rPr>
              <w:drawing>
                <wp:inline distT="0" distB="0" distL="0" distR="0" wp14:anchorId="37443A2B" wp14:editId="4FF5E8A4">
                  <wp:extent cx="1981200" cy="671830"/>
                  <wp:effectExtent l="0" t="0" r="0" b="0"/>
                  <wp:docPr id="317058215" name="Imagen 3"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ci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671830"/>
                          </a:xfrm>
                          <a:prstGeom prst="rect">
                            <a:avLst/>
                          </a:prstGeom>
                          <a:noFill/>
                          <a:ln>
                            <a:noFill/>
                          </a:ln>
                        </pic:spPr>
                      </pic:pic>
                    </a:graphicData>
                  </a:graphic>
                </wp:inline>
              </w:drawing>
            </w:r>
          </w:p>
        </w:tc>
        <w:tc>
          <w:tcPr>
            <w:tcW w:w="7366" w:type="dxa"/>
            <w:gridSpan w:val="2"/>
            <w:tcBorders>
              <w:left w:val="nil"/>
            </w:tcBorders>
          </w:tcPr>
          <w:p w14:paraId="17EB0366" w14:textId="1EA10610" w:rsidR="001C69AD" w:rsidRDefault="00000000">
            <w:pPr>
              <w:pStyle w:val="TableParagraph"/>
              <w:spacing w:before="141" w:line="278" w:lineRule="auto"/>
              <w:ind w:left="1387" w:right="412" w:hanging="970"/>
              <w:rPr>
                <w:b/>
                <w:sz w:val="20"/>
              </w:rPr>
            </w:pPr>
            <w:r>
              <w:rPr>
                <w:b/>
                <w:sz w:val="20"/>
              </w:rPr>
              <w:t>FORMATO</w:t>
            </w:r>
            <w:r>
              <w:rPr>
                <w:b/>
                <w:spacing w:val="-1"/>
                <w:sz w:val="20"/>
              </w:rPr>
              <w:t xml:space="preserve"> </w:t>
            </w:r>
            <w:r>
              <w:rPr>
                <w:b/>
                <w:sz w:val="20"/>
              </w:rPr>
              <w:t>DE</w:t>
            </w:r>
            <w:r>
              <w:rPr>
                <w:b/>
                <w:spacing w:val="-2"/>
                <w:sz w:val="20"/>
              </w:rPr>
              <w:t xml:space="preserve"> </w:t>
            </w:r>
            <w:r>
              <w:rPr>
                <w:b/>
                <w:sz w:val="20"/>
              </w:rPr>
              <w:t>GUÍA</w:t>
            </w:r>
            <w:r>
              <w:rPr>
                <w:b/>
                <w:spacing w:val="-6"/>
                <w:sz w:val="20"/>
              </w:rPr>
              <w:t xml:space="preserve"> </w:t>
            </w:r>
            <w:r>
              <w:rPr>
                <w:b/>
                <w:sz w:val="20"/>
              </w:rPr>
              <w:t>DE</w:t>
            </w:r>
            <w:r>
              <w:rPr>
                <w:b/>
                <w:spacing w:val="-2"/>
                <w:sz w:val="20"/>
              </w:rPr>
              <w:t xml:space="preserve"> </w:t>
            </w:r>
            <w:r>
              <w:rPr>
                <w:b/>
                <w:sz w:val="20"/>
              </w:rPr>
              <w:t>PRÁCTICA</w:t>
            </w:r>
            <w:r>
              <w:rPr>
                <w:b/>
                <w:spacing w:val="-6"/>
                <w:sz w:val="20"/>
              </w:rPr>
              <w:t xml:space="preserve"> </w:t>
            </w:r>
            <w:r>
              <w:rPr>
                <w:b/>
                <w:sz w:val="20"/>
              </w:rPr>
              <w:t>DE</w:t>
            </w:r>
            <w:r>
              <w:rPr>
                <w:b/>
                <w:spacing w:val="-2"/>
                <w:sz w:val="20"/>
              </w:rPr>
              <w:t xml:space="preserve"> </w:t>
            </w:r>
            <w:r>
              <w:rPr>
                <w:b/>
                <w:sz w:val="20"/>
              </w:rPr>
              <w:t>LABORATORIO</w:t>
            </w:r>
            <w:r>
              <w:rPr>
                <w:b/>
                <w:spacing w:val="-1"/>
                <w:sz w:val="20"/>
              </w:rPr>
              <w:t xml:space="preserve"> </w:t>
            </w:r>
            <w:r>
              <w:rPr>
                <w:b/>
                <w:sz w:val="20"/>
              </w:rPr>
              <w:t>/</w:t>
            </w:r>
            <w:r>
              <w:rPr>
                <w:b/>
                <w:spacing w:val="-2"/>
                <w:sz w:val="20"/>
              </w:rPr>
              <w:t xml:space="preserve"> </w:t>
            </w:r>
            <w:r>
              <w:rPr>
                <w:b/>
                <w:sz w:val="20"/>
              </w:rPr>
              <w:t>TALLERES /</w:t>
            </w:r>
            <w:r>
              <w:rPr>
                <w:b/>
                <w:spacing w:val="-52"/>
                <w:sz w:val="20"/>
              </w:rPr>
              <w:t xml:space="preserve"> </w:t>
            </w:r>
            <w:r>
              <w:rPr>
                <w:b/>
                <w:sz w:val="20"/>
              </w:rPr>
              <w:t>CENTROS</w:t>
            </w:r>
            <w:r>
              <w:rPr>
                <w:b/>
                <w:spacing w:val="-2"/>
                <w:sz w:val="20"/>
              </w:rPr>
              <w:t xml:space="preserve"> </w:t>
            </w:r>
            <w:r>
              <w:rPr>
                <w:b/>
                <w:sz w:val="20"/>
              </w:rPr>
              <w:t>DE</w:t>
            </w:r>
            <w:r>
              <w:rPr>
                <w:b/>
                <w:spacing w:val="1"/>
                <w:sz w:val="20"/>
              </w:rPr>
              <w:t xml:space="preserve"> </w:t>
            </w:r>
            <w:r>
              <w:rPr>
                <w:b/>
                <w:sz w:val="20"/>
              </w:rPr>
              <w:t>SIMULACIÓN –</w:t>
            </w:r>
            <w:r>
              <w:rPr>
                <w:b/>
                <w:spacing w:val="-1"/>
                <w:sz w:val="20"/>
              </w:rPr>
              <w:t xml:space="preserve"> </w:t>
            </w:r>
            <w:r>
              <w:rPr>
                <w:b/>
                <w:sz w:val="20"/>
              </w:rPr>
              <w:t>PARA</w:t>
            </w:r>
            <w:r>
              <w:rPr>
                <w:b/>
                <w:spacing w:val="-3"/>
                <w:sz w:val="20"/>
              </w:rPr>
              <w:t xml:space="preserve"> </w:t>
            </w:r>
            <w:r w:rsidR="00076DED">
              <w:rPr>
                <w:b/>
                <w:sz w:val="20"/>
              </w:rPr>
              <w:t>ESTUDIANTES</w:t>
            </w:r>
          </w:p>
        </w:tc>
      </w:tr>
      <w:tr w:rsidR="001C69AD" w14:paraId="7A10A96B" w14:textId="77777777">
        <w:trPr>
          <w:trHeight w:val="340"/>
        </w:trPr>
        <w:tc>
          <w:tcPr>
            <w:tcW w:w="5057" w:type="dxa"/>
            <w:gridSpan w:val="4"/>
          </w:tcPr>
          <w:p w14:paraId="221C9252" w14:textId="180D2864" w:rsidR="001C69AD" w:rsidRDefault="00000000">
            <w:pPr>
              <w:pStyle w:val="TableParagraph"/>
              <w:rPr>
                <w:rFonts w:ascii="Arial MT"/>
                <w:sz w:val="20"/>
              </w:rPr>
            </w:pPr>
            <w:r>
              <w:rPr>
                <w:b/>
                <w:sz w:val="20"/>
              </w:rPr>
              <w:t>CARRERA</w:t>
            </w:r>
            <w:r>
              <w:rPr>
                <w:rFonts w:ascii="Arial MT"/>
                <w:sz w:val="20"/>
              </w:rPr>
              <w:t>:</w:t>
            </w:r>
            <w:r w:rsidR="00076DED">
              <w:rPr>
                <w:rFonts w:ascii="Arial MT"/>
                <w:sz w:val="20"/>
              </w:rPr>
              <w:t xml:space="preserve"> Telecomunicaciones</w:t>
            </w:r>
          </w:p>
        </w:tc>
        <w:tc>
          <w:tcPr>
            <w:tcW w:w="5434" w:type="dxa"/>
          </w:tcPr>
          <w:p w14:paraId="3D261C18" w14:textId="3B056EB3" w:rsidR="001C69AD" w:rsidRDefault="00000000">
            <w:pPr>
              <w:pStyle w:val="TableParagraph"/>
              <w:ind w:left="106"/>
              <w:rPr>
                <w:rFonts w:ascii="Arial MT"/>
                <w:sz w:val="20"/>
              </w:rPr>
            </w:pPr>
            <w:r>
              <w:rPr>
                <w:b/>
                <w:sz w:val="20"/>
              </w:rPr>
              <w:t>ASIGNATURA</w:t>
            </w:r>
            <w:r>
              <w:rPr>
                <w:rFonts w:ascii="Arial MT"/>
                <w:sz w:val="20"/>
              </w:rPr>
              <w:t>:</w:t>
            </w:r>
            <w:r w:rsidR="00076DED">
              <w:rPr>
                <w:rFonts w:ascii="Arial MT"/>
                <w:sz w:val="20"/>
              </w:rPr>
              <w:t xml:space="preserve"> Comunicaciones </w:t>
            </w:r>
            <w:r w:rsidR="009A0FE0">
              <w:rPr>
                <w:rFonts w:ascii="Arial MT"/>
                <w:sz w:val="20"/>
              </w:rPr>
              <w:t>Ó</w:t>
            </w:r>
            <w:r w:rsidR="009A0FE0">
              <w:rPr>
                <w:rFonts w:ascii="Arial MT"/>
                <w:sz w:val="20"/>
              </w:rPr>
              <w:t>pticas</w:t>
            </w:r>
          </w:p>
        </w:tc>
      </w:tr>
      <w:tr w:rsidR="001C69AD" w:rsidRPr="00EC420F" w14:paraId="287490C9" w14:textId="77777777">
        <w:trPr>
          <w:trHeight w:val="340"/>
        </w:trPr>
        <w:tc>
          <w:tcPr>
            <w:tcW w:w="1985" w:type="dxa"/>
          </w:tcPr>
          <w:p w14:paraId="6C4072DE" w14:textId="77777777" w:rsidR="001C69AD" w:rsidRDefault="00000000">
            <w:pPr>
              <w:pStyle w:val="TableParagraph"/>
              <w:rPr>
                <w:rFonts w:ascii="Arial MT" w:hAnsi="Arial MT"/>
                <w:sz w:val="20"/>
              </w:rPr>
            </w:pPr>
            <w:r>
              <w:rPr>
                <w:b/>
                <w:sz w:val="20"/>
              </w:rPr>
              <w:t>NRO.</w:t>
            </w:r>
            <w:r>
              <w:rPr>
                <w:b/>
                <w:spacing w:val="-4"/>
                <w:sz w:val="20"/>
              </w:rPr>
              <w:t xml:space="preserve"> </w:t>
            </w:r>
            <w:r>
              <w:rPr>
                <w:b/>
                <w:sz w:val="20"/>
              </w:rPr>
              <w:t>PRÁCTICA</w:t>
            </w:r>
            <w:r>
              <w:rPr>
                <w:rFonts w:ascii="Arial MT" w:hAnsi="Arial MT"/>
                <w:sz w:val="20"/>
              </w:rPr>
              <w:t>:</w:t>
            </w:r>
          </w:p>
        </w:tc>
        <w:tc>
          <w:tcPr>
            <w:tcW w:w="425" w:type="dxa"/>
          </w:tcPr>
          <w:p w14:paraId="7F83985E" w14:textId="532FF1ED" w:rsidR="001C69AD" w:rsidRDefault="00076DED">
            <w:pPr>
              <w:pStyle w:val="TableParagraph"/>
              <w:spacing w:line="240" w:lineRule="auto"/>
              <w:ind w:left="0"/>
              <w:rPr>
                <w:rFonts w:ascii="Times New Roman"/>
                <w:sz w:val="18"/>
              </w:rPr>
            </w:pPr>
            <w:r>
              <w:rPr>
                <w:rFonts w:ascii="Times New Roman"/>
                <w:sz w:val="18"/>
              </w:rPr>
              <w:t xml:space="preserve"> </w:t>
            </w:r>
            <w:r w:rsidR="00EC420F">
              <w:rPr>
                <w:rFonts w:ascii="Times New Roman"/>
                <w:sz w:val="18"/>
              </w:rPr>
              <w:t>5</w:t>
            </w:r>
          </w:p>
        </w:tc>
        <w:tc>
          <w:tcPr>
            <w:tcW w:w="8081" w:type="dxa"/>
            <w:gridSpan w:val="3"/>
          </w:tcPr>
          <w:p w14:paraId="767959BD" w14:textId="272D38E3" w:rsidR="001C69AD" w:rsidRPr="00EC420F" w:rsidRDefault="00000000">
            <w:pPr>
              <w:pStyle w:val="TableParagraph"/>
              <w:rPr>
                <w:rFonts w:ascii="Arial MT" w:hAnsi="Arial MT"/>
                <w:sz w:val="20"/>
              </w:rPr>
            </w:pPr>
            <w:r w:rsidRPr="00EC420F">
              <w:rPr>
                <w:b/>
                <w:sz w:val="20"/>
              </w:rPr>
              <w:t>TÍTULO</w:t>
            </w:r>
            <w:r w:rsidRPr="00EC420F">
              <w:rPr>
                <w:b/>
                <w:spacing w:val="-3"/>
                <w:sz w:val="20"/>
              </w:rPr>
              <w:t xml:space="preserve"> </w:t>
            </w:r>
            <w:r w:rsidRPr="00EC420F">
              <w:rPr>
                <w:b/>
                <w:sz w:val="20"/>
              </w:rPr>
              <w:t>PRÁCTICA</w:t>
            </w:r>
            <w:r w:rsidRPr="00EC420F">
              <w:rPr>
                <w:rFonts w:ascii="Arial MT" w:hAnsi="Arial MT"/>
                <w:sz w:val="20"/>
              </w:rPr>
              <w:t>:</w:t>
            </w:r>
            <w:r w:rsidR="00076DED" w:rsidRPr="00EC420F">
              <w:rPr>
                <w:rFonts w:ascii="Arial MT" w:hAnsi="Arial MT"/>
                <w:sz w:val="20"/>
              </w:rPr>
              <w:t xml:space="preserve"> </w:t>
            </w:r>
            <w:r w:rsidR="00EC420F" w:rsidRPr="00EC420F">
              <w:rPr>
                <w:rFonts w:ascii="Arial MT" w:hAnsi="Arial MT"/>
                <w:sz w:val="20"/>
              </w:rPr>
              <w:t>Redes de fibra óptica</w:t>
            </w:r>
          </w:p>
        </w:tc>
      </w:tr>
      <w:tr w:rsidR="001C69AD" w14:paraId="1B88FBF1" w14:textId="77777777" w:rsidTr="009A0FE0">
        <w:trPr>
          <w:trHeight w:val="434"/>
        </w:trPr>
        <w:tc>
          <w:tcPr>
            <w:tcW w:w="10491" w:type="dxa"/>
            <w:gridSpan w:val="5"/>
          </w:tcPr>
          <w:p w14:paraId="16FFAB0B" w14:textId="6F2C26DF" w:rsidR="009A0FE0" w:rsidRPr="009A0FE0" w:rsidRDefault="00000000" w:rsidP="009A0FE0">
            <w:pPr>
              <w:pStyle w:val="TableParagraph"/>
              <w:rPr>
                <w:rFonts w:ascii="Arial MT" w:hAnsi="Arial MT"/>
                <w:sz w:val="20"/>
              </w:rPr>
            </w:pPr>
            <w:r>
              <w:rPr>
                <w:b/>
                <w:sz w:val="20"/>
              </w:rPr>
              <w:t>OBJETIVO</w:t>
            </w:r>
            <w:r>
              <w:rPr>
                <w:rFonts w:ascii="Arial MT" w:hAnsi="Arial MT"/>
                <w:sz w:val="20"/>
              </w:rPr>
              <w:t>:</w:t>
            </w:r>
            <w:r w:rsidR="009A0FE0">
              <w:rPr>
                <w:rFonts w:ascii="Arial MT" w:hAnsi="Arial MT"/>
                <w:sz w:val="20"/>
              </w:rPr>
              <w:t xml:space="preserve"> </w:t>
            </w:r>
            <w:r w:rsidR="00812FFF" w:rsidRPr="00812FFF">
              <w:rPr>
                <w:rFonts w:ascii="Arial MT" w:hAnsi="Arial MT"/>
                <w:sz w:val="20"/>
              </w:rPr>
              <w:t>Realizar una simulación de una</w:t>
            </w:r>
            <w:r w:rsidR="00EC420F">
              <w:rPr>
                <w:rFonts w:ascii="Arial MT" w:hAnsi="Arial MT"/>
                <w:sz w:val="20"/>
              </w:rPr>
              <w:t xml:space="preserve"> red de fibra óptica</w:t>
            </w:r>
            <w:r w:rsidR="00812FFF" w:rsidRPr="00812FFF">
              <w:rPr>
                <w:rFonts w:ascii="Arial MT" w:hAnsi="Arial MT"/>
                <w:sz w:val="20"/>
              </w:rPr>
              <w:t xml:space="preserve"> utilizando el software de simulación Optisystem.</w:t>
            </w:r>
            <w:r w:rsidR="00812FFF" w:rsidRPr="00812FFF">
              <w:rPr>
                <w:rFonts w:ascii="Arial MT" w:hAnsi="Arial MT"/>
                <w:vanish/>
                <w:sz w:val="20"/>
              </w:rPr>
              <w:t xml:space="preserve"> </w:t>
            </w:r>
            <w:r w:rsidR="009A0FE0" w:rsidRPr="009A0FE0">
              <w:rPr>
                <w:rFonts w:ascii="Arial MT" w:hAnsi="Arial MT"/>
                <w:vanish/>
                <w:sz w:val="20"/>
              </w:rPr>
              <w:t>Principio del formulario</w:t>
            </w:r>
          </w:p>
          <w:p w14:paraId="1AE342DE" w14:textId="6951916C" w:rsidR="001C69AD" w:rsidRPr="009A0FE0" w:rsidRDefault="001C69AD">
            <w:pPr>
              <w:pStyle w:val="TableParagraph"/>
              <w:rPr>
                <w:rFonts w:ascii="Arial MT" w:hAnsi="Arial MT"/>
                <w:sz w:val="20"/>
              </w:rPr>
            </w:pPr>
          </w:p>
        </w:tc>
      </w:tr>
      <w:tr w:rsidR="001C69AD" w14:paraId="6CDB1029" w14:textId="77777777">
        <w:trPr>
          <w:trHeight w:val="354"/>
        </w:trPr>
        <w:tc>
          <w:tcPr>
            <w:tcW w:w="3125" w:type="dxa"/>
            <w:gridSpan w:val="3"/>
            <w:vMerge w:val="restart"/>
          </w:tcPr>
          <w:p w14:paraId="7136165A" w14:textId="77777777" w:rsidR="001C69AD" w:rsidRDefault="001C69AD">
            <w:pPr>
              <w:pStyle w:val="TableParagraph"/>
              <w:spacing w:before="1" w:line="240" w:lineRule="auto"/>
              <w:ind w:left="0"/>
              <w:rPr>
                <w:rFonts w:ascii="Times New Roman"/>
                <w:sz w:val="28"/>
              </w:rPr>
            </w:pPr>
          </w:p>
          <w:p w14:paraId="430477AD" w14:textId="71B9700C" w:rsidR="001C69AD" w:rsidRDefault="00000000">
            <w:pPr>
              <w:pStyle w:val="TableParagraph"/>
              <w:spacing w:line="276" w:lineRule="auto"/>
              <w:ind w:right="226"/>
              <w:rPr>
                <w:rFonts w:ascii="Arial MT" w:hAnsi="Arial MT"/>
                <w:sz w:val="20"/>
              </w:rPr>
            </w:pPr>
            <w:r>
              <w:rPr>
                <w:b/>
                <w:sz w:val="20"/>
              </w:rPr>
              <w:t>INSTRUCCIONES</w:t>
            </w:r>
            <w:r w:rsidR="00076DED">
              <w:rPr>
                <w:b/>
                <w:spacing w:val="-9"/>
                <w:sz w:val="20"/>
              </w:rPr>
              <w:t>:</w:t>
            </w:r>
          </w:p>
        </w:tc>
        <w:tc>
          <w:tcPr>
            <w:tcW w:w="7366" w:type="dxa"/>
            <w:gridSpan w:val="2"/>
          </w:tcPr>
          <w:p w14:paraId="1D7000CA" w14:textId="6E929803" w:rsidR="001C69AD" w:rsidRDefault="00000000">
            <w:pPr>
              <w:pStyle w:val="TableParagraph"/>
              <w:spacing w:line="229" w:lineRule="exact"/>
              <w:ind w:left="101"/>
              <w:rPr>
                <w:b/>
                <w:sz w:val="20"/>
              </w:rPr>
            </w:pPr>
            <w:r>
              <w:rPr>
                <w:b/>
                <w:sz w:val="20"/>
              </w:rPr>
              <w:t>1.</w:t>
            </w:r>
            <w:r w:rsidR="00076DED">
              <w:t xml:space="preserve"> </w:t>
            </w:r>
            <w:r w:rsidR="009A0FE0" w:rsidRPr="009A0FE0">
              <w:rPr>
                <w:bCs/>
                <w:sz w:val="20"/>
              </w:rPr>
              <w:t>Organizar equipos de 4 a 5 integrantes.</w:t>
            </w:r>
          </w:p>
        </w:tc>
      </w:tr>
      <w:tr w:rsidR="009A0FE0" w14:paraId="75F7AD2B" w14:textId="77777777">
        <w:trPr>
          <w:trHeight w:val="354"/>
        </w:trPr>
        <w:tc>
          <w:tcPr>
            <w:tcW w:w="3125" w:type="dxa"/>
            <w:gridSpan w:val="3"/>
            <w:vMerge/>
          </w:tcPr>
          <w:p w14:paraId="5DECDE3D" w14:textId="77777777" w:rsidR="009A0FE0" w:rsidRDefault="009A0FE0" w:rsidP="009A0FE0">
            <w:pPr>
              <w:pStyle w:val="TableParagraph"/>
              <w:spacing w:before="1" w:line="240" w:lineRule="auto"/>
              <w:ind w:left="0"/>
              <w:rPr>
                <w:rFonts w:ascii="Times New Roman"/>
                <w:sz w:val="28"/>
              </w:rPr>
            </w:pPr>
          </w:p>
        </w:tc>
        <w:tc>
          <w:tcPr>
            <w:tcW w:w="7366" w:type="dxa"/>
            <w:gridSpan w:val="2"/>
          </w:tcPr>
          <w:p w14:paraId="63169FA7" w14:textId="74F855AB" w:rsidR="009A0FE0" w:rsidRDefault="009A0FE0" w:rsidP="009A0FE0">
            <w:pPr>
              <w:pStyle w:val="TableParagraph"/>
              <w:spacing w:line="229" w:lineRule="exact"/>
              <w:ind w:left="101"/>
              <w:rPr>
                <w:b/>
                <w:sz w:val="20"/>
              </w:rPr>
            </w:pPr>
            <w:r>
              <w:rPr>
                <w:b/>
                <w:sz w:val="20"/>
              </w:rPr>
              <w:t xml:space="preserve">2. </w:t>
            </w:r>
            <w:r w:rsidRPr="009A0FE0">
              <w:rPr>
                <w:bCs/>
                <w:sz w:val="20"/>
              </w:rPr>
              <w:t>Revisar la sección conceptual de las técnicas</w:t>
            </w:r>
            <w:r w:rsidR="00EC420F">
              <w:rPr>
                <w:bCs/>
                <w:sz w:val="20"/>
              </w:rPr>
              <w:t>.</w:t>
            </w:r>
          </w:p>
        </w:tc>
      </w:tr>
      <w:tr w:rsidR="009A0FE0" w14:paraId="77EC46D3" w14:textId="77777777">
        <w:trPr>
          <w:trHeight w:val="352"/>
        </w:trPr>
        <w:tc>
          <w:tcPr>
            <w:tcW w:w="3125" w:type="dxa"/>
            <w:gridSpan w:val="3"/>
            <w:vMerge/>
            <w:tcBorders>
              <w:top w:val="nil"/>
            </w:tcBorders>
          </w:tcPr>
          <w:p w14:paraId="2B07D960" w14:textId="77777777" w:rsidR="009A0FE0" w:rsidRDefault="009A0FE0" w:rsidP="009A0FE0">
            <w:pPr>
              <w:rPr>
                <w:sz w:val="2"/>
                <w:szCs w:val="2"/>
              </w:rPr>
            </w:pPr>
          </w:p>
        </w:tc>
        <w:tc>
          <w:tcPr>
            <w:tcW w:w="7366" w:type="dxa"/>
            <w:gridSpan w:val="2"/>
          </w:tcPr>
          <w:p w14:paraId="672B01AD" w14:textId="3DF2F11F" w:rsidR="009A0FE0" w:rsidRDefault="009A0FE0" w:rsidP="009A0FE0">
            <w:pPr>
              <w:pStyle w:val="TableParagraph"/>
              <w:ind w:left="101"/>
              <w:rPr>
                <w:b/>
                <w:sz w:val="20"/>
              </w:rPr>
            </w:pPr>
            <w:r>
              <w:rPr>
                <w:b/>
                <w:sz w:val="20"/>
              </w:rPr>
              <w:t>3.</w:t>
            </w:r>
            <w:r>
              <w:t xml:space="preserve"> </w:t>
            </w:r>
            <w:r w:rsidRPr="009A0FE0">
              <w:rPr>
                <w:bCs/>
                <w:sz w:val="20"/>
              </w:rPr>
              <w:t>Simular mediante Optisystem.</w:t>
            </w:r>
          </w:p>
        </w:tc>
      </w:tr>
      <w:tr w:rsidR="009A0FE0" w14:paraId="5E8D3D01" w14:textId="77777777">
        <w:trPr>
          <w:trHeight w:val="352"/>
        </w:trPr>
        <w:tc>
          <w:tcPr>
            <w:tcW w:w="3125" w:type="dxa"/>
            <w:gridSpan w:val="3"/>
            <w:vMerge/>
            <w:tcBorders>
              <w:top w:val="nil"/>
            </w:tcBorders>
          </w:tcPr>
          <w:p w14:paraId="3E660BF5" w14:textId="77777777" w:rsidR="009A0FE0" w:rsidRDefault="009A0FE0" w:rsidP="009A0FE0">
            <w:pPr>
              <w:rPr>
                <w:sz w:val="2"/>
                <w:szCs w:val="2"/>
              </w:rPr>
            </w:pPr>
          </w:p>
        </w:tc>
        <w:tc>
          <w:tcPr>
            <w:tcW w:w="7366" w:type="dxa"/>
            <w:gridSpan w:val="2"/>
          </w:tcPr>
          <w:p w14:paraId="6BE580DB" w14:textId="26744327" w:rsidR="009A0FE0" w:rsidRDefault="009A0FE0" w:rsidP="009A0FE0">
            <w:pPr>
              <w:pStyle w:val="TableParagraph"/>
              <w:ind w:left="101"/>
              <w:rPr>
                <w:b/>
                <w:sz w:val="20"/>
              </w:rPr>
            </w:pPr>
            <w:r>
              <w:rPr>
                <w:b/>
                <w:sz w:val="20"/>
              </w:rPr>
              <w:t xml:space="preserve">4. </w:t>
            </w:r>
            <w:r w:rsidRPr="009A0FE0">
              <w:rPr>
                <w:bCs/>
                <w:sz w:val="20"/>
              </w:rPr>
              <w:t>Ejecutar pruebas operativas.</w:t>
            </w:r>
          </w:p>
        </w:tc>
      </w:tr>
      <w:tr w:rsidR="009A0FE0" w14:paraId="6983382C" w14:textId="77777777">
        <w:trPr>
          <w:trHeight w:val="352"/>
        </w:trPr>
        <w:tc>
          <w:tcPr>
            <w:tcW w:w="3125" w:type="dxa"/>
            <w:gridSpan w:val="3"/>
            <w:vMerge/>
            <w:tcBorders>
              <w:top w:val="nil"/>
            </w:tcBorders>
          </w:tcPr>
          <w:p w14:paraId="6B6A3B7C" w14:textId="77777777" w:rsidR="009A0FE0" w:rsidRDefault="009A0FE0" w:rsidP="009A0FE0">
            <w:pPr>
              <w:rPr>
                <w:sz w:val="2"/>
                <w:szCs w:val="2"/>
              </w:rPr>
            </w:pPr>
          </w:p>
        </w:tc>
        <w:tc>
          <w:tcPr>
            <w:tcW w:w="7366" w:type="dxa"/>
            <w:gridSpan w:val="2"/>
          </w:tcPr>
          <w:p w14:paraId="6578E201" w14:textId="0F122C67" w:rsidR="009A0FE0" w:rsidRDefault="009A0FE0" w:rsidP="009A0FE0">
            <w:pPr>
              <w:pStyle w:val="TableParagraph"/>
              <w:ind w:left="101"/>
              <w:rPr>
                <w:b/>
                <w:sz w:val="20"/>
              </w:rPr>
            </w:pPr>
            <w:r>
              <w:rPr>
                <w:b/>
                <w:sz w:val="20"/>
              </w:rPr>
              <w:t xml:space="preserve">5. </w:t>
            </w:r>
            <w:r w:rsidRPr="009A0FE0">
              <w:rPr>
                <w:bCs/>
                <w:sz w:val="20"/>
              </w:rPr>
              <w:t>Evaluar y analizar los datos y señales recopilados.</w:t>
            </w:r>
          </w:p>
        </w:tc>
      </w:tr>
      <w:tr w:rsidR="009A0FE0" w14:paraId="56EDF7F7" w14:textId="77777777">
        <w:trPr>
          <w:trHeight w:val="354"/>
        </w:trPr>
        <w:tc>
          <w:tcPr>
            <w:tcW w:w="10491" w:type="dxa"/>
            <w:gridSpan w:val="5"/>
          </w:tcPr>
          <w:p w14:paraId="704C7EB1" w14:textId="77777777" w:rsidR="009A0FE0" w:rsidRDefault="009A0FE0" w:rsidP="009A0FE0">
            <w:pPr>
              <w:pStyle w:val="TableParagraph"/>
              <w:spacing w:line="240" w:lineRule="auto"/>
              <w:ind w:left="0"/>
              <w:rPr>
                <w:b/>
                <w:bCs/>
                <w:sz w:val="20"/>
                <w:szCs w:val="20"/>
              </w:rPr>
            </w:pPr>
            <w:r>
              <w:rPr>
                <w:b/>
                <w:bCs/>
                <w:sz w:val="20"/>
                <w:szCs w:val="20"/>
              </w:rPr>
              <w:t>METODOLOGÍA:</w:t>
            </w:r>
          </w:p>
          <w:p w14:paraId="1BF540EB" w14:textId="77777777" w:rsidR="00EC420F" w:rsidRDefault="00EC420F" w:rsidP="009A0FE0">
            <w:pPr>
              <w:pStyle w:val="TableParagraph"/>
              <w:spacing w:line="240" w:lineRule="auto"/>
              <w:ind w:left="0"/>
              <w:rPr>
                <w:b/>
                <w:bCs/>
                <w:sz w:val="20"/>
                <w:szCs w:val="20"/>
              </w:rPr>
            </w:pPr>
          </w:p>
          <w:p w14:paraId="5E6B68DC" w14:textId="7A0AE3C9" w:rsidR="00EC420F" w:rsidRPr="00EC420F" w:rsidRDefault="00EC420F" w:rsidP="00EC420F">
            <w:pPr>
              <w:pStyle w:val="TableParagraph"/>
              <w:jc w:val="center"/>
              <w:rPr>
                <w:b/>
                <w:bCs/>
                <w:sz w:val="20"/>
                <w:szCs w:val="20"/>
              </w:rPr>
            </w:pPr>
            <w:r>
              <w:rPr>
                <w:b/>
                <w:bCs/>
                <w:sz w:val="20"/>
                <w:szCs w:val="20"/>
              </w:rPr>
              <w:t>R</w:t>
            </w:r>
            <w:r w:rsidRPr="00EC420F">
              <w:rPr>
                <w:b/>
                <w:bCs/>
                <w:sz w:val="20"/>
                <w:szCs w:val="20"/>
              </w:rPr>
              <w:t>edes de fibra óptica</w:t>
            </w:r>
          </w:p>
          <w:p w14:paraId="1A6B6FCC" w14:textId="77777777" w:rsidR="00EC420F" w:rsidRDefault="00EC420F" w:rsidP="00EC420F">
            <w:pPr>
              <w:pStyle w:val="TableParagraph"/>
              <w:jc w:val="both"/>
              <w:rPr>
                <w:sz w:val="20"/>
                <w:szCs w:val="20"/>
              </w:rPr>
            </w:pPr>
            <w:r w:rsidRPr="00EC420F">
              <w:rPr>
                <w:sz w:val="20"/>
                <w:szCs w:val="20"/>
              </w:rPr>
              <w:t xml:space="preserve">Las redes de fibra óptica pasivas son conocidas por utilizar fibras ópticas para transmitir datos a través de señales luminosas. A medida que los datos se desplazan por la fibra, necesitan ser separados para alcanzar sus destinos específicos. Las redes ópticas pasivas (PON), al igual que las redes ópticas activas, emplean cableado de fibra óptica para establecer conectividad Ethernet desde una fuente principal de datos hasta los puntos finales. </w:t>
            </w:r>
          </w:p>
          <w:p w14:paraId="57084F0B" w14:textId="77777777" w:rsidR="00EC420F" w:rsidRDefault="00EC420F" w:rsidP="00EC420F">
            <w:pPr>
              <w:pStyle w:val="TableParagraph"/>
              <w:jc w:val="center"/>
              <w:rPr>
                <w:b/>
                <w:bCs/>
                <w:sz w:val="20"/>
                <w:szCs w:val="20"/>
              </w:rPr>
            </w:pPr>
          </w:p>
          <w:p w14:paraId="48E78753" w14:textId="0022EDC5" w:rsidR="00EC420F" w:rsidRPr="00EC420F" w:rsidRDefault="00EC420F" w:rsidP="00EC420F">
            <w:pPr>
              <w:pStyle w:val="TableParagraph"/>
              <w:jc w:val="center"/>
              <w:rPr>
                <w:b/>
                <w:bCs/>
                <w:sz w:val="20"/>
                <w:szCs w:val="20"/>
              </w:rPr>
            </w:pPr>
            <w:r>
              <w:rPr>
                <w:b/>
                <w:bCs/>
                <w:sz w:val="20"/>
                <w:szCs w:val="20"/>
              </w:rPr>
              <w:t>R</w:t>
            </w:r>
            <w:r w:rsidRPr="00EC420F">
              <w:rPr>
                <w:b/>
                <w:bCs/>
                <w:sz w:val="20"/>
                <w:szCs w:val="20"/>
              </w:rPr>
              <w:t>edes PON</w:t>
            </w:r>
          </w:p>
          <w:p w14:paraId="4C5D50FF" w14:textId="26ACA94C" w:rsidR="00301222" w:rsidRDefault="00EC420F" w:rsidP="00EC420F">
            <w:pPr>
              <w:pStyle w:val="TableParagraph"/>
              <w:jc w:val="both"/>
              <w:rPr>
                <w:sz w:val="20"/>
                <w:szCs w:val="20"/>
              </w:rPr>
            </w:pPr>
            <w:r w:rsidRPr="00EC420F">
              <w:rPr>
                <w:sz w:val="20"/>
                <w:szCs w:val="20"/>
              </w:rPr>
              <w:t>En el contexto de las redes PON, se hace referencia a una tecnología de telecomunicaciones que implementa una arquitectura punto a multipunto. En este caso, los divisores de fibra óptica sin alimentación permiten que una sola fibra óptica sirva a múltiples puntos finales, como los clientes. Esto elimina la necesidad de conectar fibras individuales entre el concentrador y el cliente. Este sistema se puede describir como fibra hasta la acera (FTTC), fibra hasta el edificio (FTTB) o fibra hasta el hogar (FTTH).</w:t>
            </w:r>
          </w:p>
          <w:p w14:paraId="02239946" w14:textId="77777777" w:rsidR="00EC420F" w:rsidRPr="00EC420F" w:rsidRDefault="00EC420F" w:rsidP="00EC420F">
            <w:pPr>
              <w:pStyle w:val="TableParagraph"/>
              <w:jc w:val="both"/>
              <w:rPr>
                <w:sz w:val="20"/>
                <w:szCs w:val="20"/>
              </w:rPr>
            </w:pPr>
          </w:p>
          <w:p w14:paraId="42F86281" w14:textId="539251DF" w:rsidR="00DE692E" w:rsidRDefault="00EC420F" w:rsidP="00DE692E">
            <w:pPr>
              <w:pStyle w:val="TableParagraph"/>
              <w:keepNext/>
              <w:spacing w:line="240" w:lineRule="auto"/>
              <w:ind w:left="0"/>
              <w:jc w:val="center"/>
            </w:pPr>
            <w:r>
              <w:rPr>
                <w:noProof/>
              </w:rPr>
              <w:drawing>
                <wp:inline distT="0" distB="0" distL="0" distR="0" wp14:anchorId="1B17233D" wp14:editId="6EDB7064">
                  <wp:extent cx="3813225" cy="2407920"/>
                  <wp:effectExtent l="0" t="0" r="0" b="0"/>
                  <wp:docPr id="1341855175" name="Imagen 2" descr="Resultado de imagen de estructura de red optica pasiva 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estructura de red optica pasiva p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432" cy="2408051"/>
                          </a:xfrm>
                          <a:prstGeom prst="rect">
                            <a:avLst/>
                          </a:prstGeom>
                          <a:noFill/>
                          <a:ln>
                            <a:noFill/>
                          </a:ln>
                        </pic:spPr>
                      </pic:pic>
                    </a:graphicData>
                  </a:graphic>
                </wp:inline>
              </w:drawing>
            </w:r>
          </w:p>
          <w:p w14:paraId="499F4819" w14:textId="197F8CD7" w:rsidR="00301222" w:rsidRDefault="00DE692E" w:rsidP="00DE692E">
            <w:pPr>
              <w:pStyle w:val="Descripcin"/>
              <w:jc w:val="center"/>
            </w:pPr>
            <w:r>
              <w:t xml:space="preserve">Ilustración </w:t>
            </w:r>
            <w:r>
              <w:fldChar w:fldCharType="begin"/>
            </w:r>
            <w:r>
              <w:instrText xml:space="preserve"> SEQ Ilustración \* ARABIC </w:instrText>
            </w:r>
            <w:r>
              <w:fldChar w:fldCharType="separate"/>
            </w:r>
            <w:r>
              <w:rPr>
                <w:noProof/>
              </w:rPr>
              <w:t>1</w:t>
            </w:r>
            <w:r>
              <w:fldChar w:fldCharType="end"/>
            </w:r>
            <w:r>
              <w:t xml:space="preserve"> E</w:t>
            </w:r>
            <w:r w:rsidR="00EC420F" w:rsidRPr="00EC420F">
              <w:t xml:space="preserve">structura de red óptica </w:t>
            </w:r>
            <w:r w:rsidR="00EC420F">
              <w:t>p</w:t>
            </w:r>
            <w:r w:rsidR="00EC420F" w:rsidRPr="00EC420F">
              <w:t xml:space="preserve">asiva </w:t>
            </w:r>
            <w:r w:rsidR="00EC420F">
              <w:t>PON</w:t>
            </w:r>
          </w:p>
          <w:p w14:paraId="6A0EDAD4" w14:textId="4D563D48" w:rsidR="00EC420F" w:rsidRPr="00EC420F" w:rsidRDefault="00EC420F" w:rsidP="00EC420F"/>
        </w:tc>
      </w:tr>
      <w:tr w:rsidR="009A0FE0" w:rsidRPr="00301222" w14:paraId="597A0BBF" w14:textId="77777777">
        <w:trPr>
          <w:trHeight w:val="354"/>
        </w:trPr>
        <w:tc>
          <w:tcPr>
            <w:tcW w:w="10491" w:type="dxa"/>
            <w:gridSpan w:val="5"/>
          </w:tcPr>
          <w:p w14:paraId="6045EEE3" w14:textId="77777777" w:rsidR="009A0FE0" w:rsidRDefault="009A0FE0" w:rsidP="009A0FE0">
            <w:pPr>
              <w:pStyle w:val="TableParagraph"/>
              <w:spacing w:line="240" w:lineRule="auto"/>
              <w:ind w:left="0"/>
              <w:rPr>
                <w:b/>
                <w:bCs/>
                <w:sz w:val="20"/>
                <w:szCs w:val="20"/>
              </w:rPr>
            </w:pPr>
            <w:r>
              <w:rPr>
                <w:b/>
                <w:bCs/>
                <w:sz w:val="20"/>
                <w:szCs w:val="20"/>
              </w:rPr>
              <w:lastRenderedPageBreak/>
              <w:t>LISTADO DE MATERIALES:</w:t>
            </w:r>
          </w:p>
          <w:p w14:paraId="6251D745" w14:textId="77777777" w:rsidR="00301222" w:rsidRDefault="00301222" w:rsidP="009A0FE0">
            <w:pPr>
              <w:pStyle w:val="TableParagraph"/>
              <w:spacing w:line="240" w:lineRule="auto"/>
              <w:ind w:left="0"/>
              <w:rPr>
                <w:b/>
                <w:bCs/>
                <w:sz w:val="20"/>
                <w:szCs w:val="20"/>
              </w:rPr>
            </w:pPr>
          </w:p>
          <w:p w14:paraId="7281745F" w14:textId="1AF5675B" w:rsidR="00301222" w:rsidRPr="00D17281" w:rsidRDefault="00301222" w:rsidP="009A0FE0">
            <w:pPr>
              <w:pStyle w:val="TableParagraph"/>
              <w:spacing w:line="240" w:lineRule="auto"/>
              <w:ind w:left="0"/>
              <w:rPr>
                <w:b/>
                <w:bCs/>
                <w:sz w:val="20"/>
                <w:szCs w:val="20"/>
              </w:rPr>
            </w:pPr>
            <w:r w:rsidRPr="00D17281">
              <w:rPr>
                <w:b/>
                <w:bCs/>
                <w:sz w:val="20"/>
                <w:szCs w:val="20"/>
              </w:rPr>
              <w:t>Materiales</w:t>
            </w:r>
          </w:p>
          <w:p w14:paraId="5E3F249A" w14:textId="77777777" w:rsidR="00EC420F" w:rsidRPr="00EC420F" w:rsidRDefault="00EC420F" w:rsidP="00EC420F">
            <w:pPr>
              <w:pStyle w:val="TableParagraph"/>
              <w:numPr>
                <w:ilvl w:val="0"/>
                <w:numId w:val="6"/>
              </w:numPr>
              <w:spacing w:line="240" w:lineRule="auto"/>
              <w:rPr>
                <w:b/>
                <w:bCs/>
                <w:sz w:val="20"/>
                <w:szCs w:val="20"/>
                <w:lang w:val="en-US"/>
              </w:rPr>
            </w:pPr>
            <w:r w:rsidRPr="00EC420F">
              <w:rPr>
                <w:sz w:val="20"/>
                <w:szCs w:val="20"/>
                <w:lang w:val="en-US"/>
              </w:rPr>
              <w:t>WDM Transmitter</w:t>
            </w:r>
          </w:p>
          <w:p w14:paraId="53DCE05C" w14:textId="77777777" w:rsidR="00EC420F" w:rsidRPr="00EC420F" w:rsidRDefault="00EC420F" w:rsidP="00EC420F">
            <w:pPr>
              <w:pStyle w:val="TableParagraph"/>
              <w:numPr>
                <w:ilvl w:val="0"/>
                <w:numId w:val="6"/>
              </w:numPr>
              <w:spacing w:line="240" w:lineRule="auto"/>
              <w:rPr>
                <w:b/>
                <w:bCs/>
                <w:sz w:val="20"/>
                <w:szCs w:val="20"/>
                <w:lang w:val="en-US"/>
              </w:rPr>
            </w:pPr>
            <w:r w:rsidRPr="00EC420F">
              <w:rPr>
                <w:sz w:val="20"/>
                <w:szCs w:val="20"/>
                <w:lang w:val="en-US"/>
              </w:rPr>
              <w:t xml:space="preserve">Ideal Circulator </w:t>
            </w:r>
          </w:p>
          <w:p w14:paraId="643E25FC" w14:textId="77777777" w:rsidR="00EC420F" w:rsidRPr="00EC420F" w:rsidRDefault="00EC420F" w:rsidP="00EC420F">
            <w:pPr>
              <w:pStyle w:val="TableParagraph"/>
              <w:numPr>
                <w:ilvl w:val="0"/>
                <w:numId w:val="6"/>
              </w:numPr>
              <w:spacing w:line="240" w:lineRule="auto"/>
              <w:rPr>
                <w:b/>
                <w:bCs/>
                <w:sz w:val="20"/>
                <w:szCs w:val="20"/>
                <w:lang w:val="en-US"/>
              </w:rPr>
            </w:pPr>
            <w:r w:rsidRPr="00EC420F">
              <w:rPr>
                <w:sz w:val="20"/>
                <w:szCs w:val="20"/>
                <w:lang w:val="en-US"/>
              </w:rPr>
              <w:t xml:space="preserve">6 Optical Delay </w:t>
            </w:r>
          </w:p>
          <w:p w14:paraId="614C33C8" w14:textId="77777777" w:rsidR="00EC420F" w:rsidRPr="00EC420F" w:rsidRDefault="00EC420F" w:rsidP="00EC420F">
            <w:pPr>
              <w:pStyle w:val="TableParagraph"/>
              <w:numPr>
                <w:ilvl w:val="0"/>
                <w:numId w:val="6"/>
              </w:numPr>
              <w:spacing w:line="240" w:lineRule="auto"/>
              <w:rPr>
                <w:b/>
                <w:bCs/>
                <w:sz w:val="20"/>
                <w:szCs w:val="20"/>
                <w:lang w:val="en-US"/>
              </w:rPr>
            </w:pPr>
            <w:r w:rsidRPr="00EC420F">
              <w:rPr>
                <w:sz w:val="20"/>
                <w:szCs w:val="20"/>
                <w:lang w:val="en-US"/>
              </w:rPr>
              <w:t xml:space="preserve">Bidirectional Optical Fiber </w:t>
            </w:r>
          </w:p>
          <w:p w14:paraId="1E9418BB" w14:textId="3A487CC9" w:rsidR="00EC420F" w:rsidRPr="00EC420F" w:rsidRDefault="00D17281" w:rsidP="00EC420F">
            <w:pPr>
              <w:pStyle w:val="TableParagraph"/>
              <w:numPr>
                <w:ilvl w:val="0"/>
                <w:numId w:val="6"/>
              </w:numPr>
              <w:spacing w:line="240" w:lineRule="auto"/>
              <w:rPr>
                <w:b/>
                <w:bCs/>
                <w:sz w:val="20"/>
                <w:szCs w:val="20"/>
                <w:lang w:val="en-US"/>
              </w:rPr>
            </w:pPr>
            <w:r w:rsidRPr="00EC420F">
              <w:rPr>
                <w:sz w:val="20"/>
                <w:szCs w:val="20"/>
                <w:lang w:val="en-US"/>
              </w:rPr>
              <w:t>1: N</w:t>
            </w:r>
            <w:r w:rsidR="00EC420F" w:rsidRPr="00EC420F">
              <w:rPr>
                <w:sz w:val="20"/>
                <w:szCs w:val="20"/>
                <w:lang w:val="en-US"/>
              </w:rPr>
              <w:t xml:space="preserve"> Splitter Bidirectional </w:t>
            </w:r>
          </w:p>
          <w:p w14:paraId="2886E499" w14:textId="77777777" w:rsidR="00EC420F" w:rsidRPr="00EC420F" w:rsidRDefault="00EC420F" w:rsidP="00EC420F">
            <w:pPr>
              <w:pStyle w:val="TableParagraph"/>
              <w:numPr>
                <w:ilvl w:val="0"/>
                <w:numId w:val="6"/>
              </w:numPr>
              <w:spacing w:line="240" w:lineRule="auto"/>
              <w:rPr>
                <w:b/>
                <w:bCs/>
                <w:sz w:val="20"/>
                <w:szCs w:val="20"/>
                <w:lang w:val="en-US"/>
              </w:rPr>
            </w:pPr>
            <w:r w:rsidRPr="00EC420F">
              <w:rPr>
                <w:sz w:val="20"/>
                <w:szCs w:val="20"/>
                <w:lang w:val="en-US"/>
              </w:rPr>
              <w:t xml:space="preserve">4 WDM Transmitter </w:t>
            </w:r>
          </w:p>
          <w:p w14:paraId="78E2DD78" w14:textId="77777777" w:rsidR="00EC420F" w:rsidRPr="00EC420F" w:rsidRDefault="00EC420F" w:rsidP="00EC420F">
            <w:pPr>
              <w:pStyle w:val="TableParagraph"/>
              <w:numPr>
                <w:ilvl w:val="0"/>
                <w:numId w:val="6"/>
              </w:numPr>
              <w:spacing w:line="240" w:lineRule="auto"/>
              <w:rPr>
                <w:b/>
                <w:bCs/>
                <w:sz w:val="20"/>
                <w:szCs w:val="20"/>
                <w:lang w:val="en-US"/>
              </w:rPr>
            </w:pPr>
            <w:r w:rsidRPr="00EC420F">
              <w:rPr>
                <w:sz w:val="20"/>
                <w:szCs w:val="20"/>
                <w:lang w:val="en-US"/>
              </w:rPr>
              <w:t xml:space="preserve">4 Photodetector PIN </w:t>
            </w:r>
          </w:p>
          <w:p w14:paraId="5334E034" w14:textId="77777777" w:rsidR="00EC420F" w:rsidRPr="00EC420F" w:rsidRDefault="00EC420F" w:rsidP="00EC420F">
            <w:pPr>
              <w:pStyle w:val="TableParagraph"/>
              <w:numPr>
                <w:ilvl w:val="0"/>
                <w:numId w:val="6"/>
              </w:numPr>
              <w:spacing w:line="240" w:lineRule="auto"/>
              <w:rPr>
                <w:b/>
                <w:bCs/>
                <w:sz w:val="20"/>
                <w:szCs w:val="20"/>
                <w:lang w:val="en-US"/>
              </w:rPr>
            </w:pPr>
            <w:r w:rsidRPr="00EC420F">
              <w:rPr>
                <w:sz w:val="20"/>
                <w:szCs w:val="20"/>
                <w:lang w:val="en-US"/>
              </w:rPr>
              <w:t xml:space="preserve">4 Low Pass Bessel Filter  </w:t>
            </w:r>
          </w:p>
          <w:p w14:paraId="6DA15375" w14:textId="647AB9C0" w:rsidR="00301222" w:rsidRPr="00EC420F" w:rsidRDefault="00EC420F" w:rsidP="00EC420F">
            <w:pPr>
              <w:pStyle w:val="TableParagraph"/>
              <w:numPr>
                <w:ilvl w:val="0"/>
                <w:numId w:val="6"/>
              </w:numPr>
              <w:spacing w:line="240" w:lineRule="auto"/>
              <w:rPr>
                <w:b/>
                <w:bCs/>
                <w:sz w:val="20"/>
                <w:szCs w:val="20"/>
                <w:lang w:val="en-US"/>
              </w:rPr>
            </w:pPr>
            <w:r w:rsidRPr="00EC420F">
              <w:rPr>
                <w:sz w:val="20"/>
                <w:szCs w:val="20"/>
                <w:lang w:val="en-US"/>
              </w:rPr>
              <w:t xml:space="preserve">4 3R Regenerator </w:t>
            </w:r>
          </w:p>
          <w:p w14:paraId="5356817A" w14:textId="77777777" w:rsidR="00301222" w:rsidRPr="00301222" w:rsidRDefault="00301222" w:rsidP="009A0FE0">
            <w:pPr>
              <w:pStyle w:val="TableParagraph"/>
              <w:spacing w:line="240" w:lineRule="auto"/>
              <w:ind w:left="0"/>
              <w:rPr>
                <w:b/>
                <w:bCs/>
                <w:sz w:val="20"/>
                <w:szCs w:val="20"/>
              </w:rPr>
            </w:pPr>
            <w:r w:rsidRPr="00301222">
              <w:rPr>
                <w:b/>
                <w:bCs/>
                <w:sz w:val="20"/>
                <w:szCs w:val="20"/>
              </w:rPr>
              <w:t xml:space="preserve">Equipos </w:t>
            </w:r>
          </w:p>
          <w:p w14:paraId="4CBE2E99" w14:textId="77777777" w:rsidR="00692275" w:rsidRPr="00692275" w:rsidRDefault="00692275" w:rsidP="00692275">
            <w:pPr>
              <w:pStyle w:val="TableParagraph"/>
              <w:numPr>
                <w:ilvl w:val="0"/>
                <w:numId w:val="7"/>
              </w:numPr>
              <w:spacing w:line="240" w:lineRule="auto"/>
              <w:rPr>
                <w:b/>
                <w:bCs/>
                <w:sz w:val="20"/>
                <w:szCs w:val="20"/>
              </w:rPr>
            </w:pPr>
            <w:r w:rsidRPr="00692275">
              <w:rPr>
                <w:sz w:val="20"/>
                <w:szCs w:val="20"/>
              </w:rPr>
              <w:t xml:space="preserve">Analizador de BER </w:t>
            </w:r>
          </w:p>
          <w:p w14:paraId="30CE3F4D" w14:textId="77777777" w:rsidR="00692275" w:rsidRPr="00692275" w:rsidRDefault="00692275" w:rsidP="00692275">
            <w:pPr>
              <w:pStyle w:val="TableParagraph"/>
              <w:numPr>
                <w:ilvl w:val="0"/>
                <w:numId w:val="7"/>
              </w:numPr>
              <w:spacing w:line="240" w:lineRule="auto"/>
              <w:rPr>
                <w:b/>
                <w:bCs/>
                <w:sz w:val="20"/>
                <w:szCs w:val="20"/>
              </w:rPr>
            </w:pPr>
            <w:r w:rsidRPr="00692275">
              <w:rPr>
                <w:sz w:val="20"/>
                <w:szCs w:val="20"/>
              </w:rPr>
              <w:t xml:space="preserve">Analizador Óptico de espectro </w:t>
            </w:r>
          </w:p>
          <w:p w14:paraId="26ED851A" w14:textId="77777777" w:rsidR="00696F80" w:rsidRPr="00EC420F" w:rsidRDefault="00692275" w:rsidP="00692275">
            <w:pPr>
              <w:pStyle w:val="TableParagraph"/>
              <w:numPr>
                <w:ilvl w:val="0"/>
                <w:numId w:val="7"/>
              </w:numPr>
              <w:spacing w:line="240" w:lineRule="auto"/>
              <w:rPr>
                <w:b/>
                <w:bCs/>
                <w:sz w:val="20"/>
                <w:szCs w:val="20"/>
              </w:rPr>
            </w:pPr>
            <w:r w:rsidRPr="00692275">
              <w:rPr>
                <w:sz w:val="20"/>
                <w:szCs w:val="20"/>
              </w:rPr>
              <w:t xml:space="preserve"> Visualizador Óptico de tiempo </w:t>
            </w:r>
          </w:p>
          <w:p w14:paraId="7F8E0F7B" w14:textId="6800DD83" w:rsidR="00EC420F" w:rsidRPr="00692275" w:rsidRDefault="00EC420F" w:rsidP="00692275">
            <w:pPr>
              <w:pStyle w:val="TableParagraph"/>
              <w:numPr>
                <w:ilvl w:val="0"/>
                <w:numId w:val="7"/>
              </w:numPr>
              <w:spacing w:line="240" w:lineRule="auto"/>
              <w:rPr>
                <w:b/>
                <w:bCs/>
                <w:sz w:val="20"/>
                <w:szCs w:val="20"/>
              </w:rPr>
            </w:pPr>
            <w:r>
              <w:rPr>
                <w:sz w:val="20"/>
                <w:szCs w:val="20"/>
              </w:rPr>
              <w:t>Optical Power Meter</w:t>
            </w:r>
          </w:p>
          <w:p w14:paraId="225607E8" w14:textId="357A52FB" w:rsidR="00692275" w:rsidRPr="00692275" w:rsidRDefault="00692275" w:rsidP="00692275">
            <w:pPr>
              <w:pStyle w:val="TableParagraph"/>
              <w:spacing w:line="240" w:lineRule="auto"/>
              <w:ind w:left="720"/>
              <w:rPr>
                <w:b/>
                <w:bCs/>
                <w:sz w:val="20"/>
                <w:szCs w:val="20"/>
              </w:rPr>
            </w:pPr>
          </w:p>
        </w:tc>
      </w:tr>
      <w:tr w:rsidR="009A0FE0" w14:paraId="6752B0BA" w14:textId="77777777">
        <w:trPr>
          <w:trHeight w:val="354"/>
        </w:trPr>
        <w:tc>
          <w:tcPr>
            <w:tcW w:w="10491" w:type="dxa"/>
            <w:gridSpan w:val="5"/>
          </w:tcPr>
          <w:p w14:paraId="43EC9D13" w14:textId="4F34DF91" w:rsidR="009A0FE0" w:rsidRDefault="009A0FE0" w:rsidP="009A0FE0">
            <w:pPr>
              <w:pStyle w:val="TableParagraph"/>
              <w:spacing w:line="240" w:lineRule="auto"/>
              <w:ind w:left="0"/>
              <w:rPr>
                <w:b/>
                <w:bCs/>
                <w:sz w:val="20"/>
                <w:szCs w:val="20"/>
              </w:rPr>
            </w:pPr>
            <w:r>
              <w:rPr>
                <w:b/>
                <w:bCs/>
                <w:sz w:val="20"/>
                <w:szCs w:val="20"/>
              </w:rPr>
              <w:t>DESARROLLO:</w:t>
            </w:r>
          </w:p>
        </w:tc>
      </w:tr>
      <w:tr w:rsidR="009A0FE0" w14:paraId="7619F1B9" w14:textId="77777777">
        <w:trPr>
          <w:trHeight w:val="527"/>
        </w:trPr>
        <w:tc>
          <w:tcPr>
            <w:tcW w:w="10491" w:type="dxa"/>
            <w:gridSpan w:val="5"/>
          </w:tcPr>
          <w:p w14:paraId="024EAFBA" w14:textId="77777777" w:rsidR="009A0FE0" w:rsidRDefault="009A0FE0" w:rsidP="009A0FE0">
            <w:pPr>
              <w:pStyle w:val="TableParagraph"/>
              <w:ind w:left="1185" w:right="1182"/>
              <w:jc w:val="center"/>
              <w:rPr>
                <w:b/>
                <w:sz w:val="20"/>
              </w:rPr>
            </w:pPr>
            <w:r>
              <w:rPr>
                <w:b/>
                <w:sz w:val="20"/>
              </w:rPr>
              <w:t>ACTIVIDADES</w:t>
            </w:r>
            <w:r>
              <w:rPr>
                <w:b/>
                <w:spacing w:val="-4"/>
                <w:sz w:val="20"/>
              </w:rPr>
              <w:t xml:space="preserve"> </w:t>
            </w:r>
            <w:r>
              <w:rPr>
                <w:b/>
                <w:sz w:val="20"/>
              </w:rPr>
              <w:t>POR</w:t>
            </w:r>
            <w:r>
              <w:rPr>
                <w:b/>
                <w:spacing w:val="-6"/>
                <w:sz w:val="20"/>
              </w:rPr>
              <w:t xml:space="preserve"> </w:t>
            </w:r>
            <w:r>
              <w:rPr>
                <w:b/>
                <w:sz w:val="20"/>
              </w:rPr>
              <w:t>DESARROLLAR</w:t>
            </w:r>
          </w:p>
          <w:p w14:paraId="1FB822C0" w14:textId="720C70DF" w:rsidR="009A0FE0" w:rsidRDefault="009A0FE0" w:rsidP="009A0FE0">
            <w:pPr>
              <w:pStyle w:val="TableParagraph"/>
              <w:spacing w:before="36" w:line="240" w:lineRule="auto"/>
              <w:ind w:left="1187" w:right="1182"/>
              <w:jc w:val="center"/>
              <w:rPr>
                <w:rFonts w:ascii="Arial MT" w:hAnsi="Arial MT"/>
                <w:sz w:val="20"/>
              </w:rPr>
            </w:pPr>
          </w:p>
        </w:tc>
      </w:tr>
      <w:tr w:rsidR="009A0FE0" w14:paraId="30B80936" w14:textId="77777777">
        <w:trPr>
          <w:trHeight w:val="340"/>
        </w:trPr>
        <w:tc>
          <w:tcPr>
            <w:tcW w:w="10491" w:type="dxa"/>
            <w:gridSpan w:val="5"/>
          </w:tcPr>
          <w:p w14:paraId="5C5B2C1C" w14:textId="3BBCCAC0" w:rsidR="009A0FE0" w:rsidRPr="00696F80" w:rsidRDefault="008223B7" w:rsidP="00696F80">
            <w:pPr>
              <w:pStyle w:val="TableParagraph"/>
              <w:numPr>
                <w:ilvl w:val="0"/>
                <w:numId w:val="3"/>
              </w:numPr>
              <w:rPr>
                <w:bCs/>
                <w:i/>
                <w:iCs/>
              </w:rPr>
            </w:pPr>
            <w:r>
              <w:rPr>
                <w:sz w:val="20"/>
                <w:szCs w:val="20"/>
              </w:rPr>
              <w:t>Simulación</w:t>
            </w:r>
            <w:r w:rsidR="00696F80" w:rsidRPr="00696F80">
              <w:rPr>
                <w:sz w:val="20"/>
                <w:szCs w:val="20"/>
              </w:rPr>
              <w:t xml:space="preserve"> OptiSystem</w:t>
            </w:r>
          </w:p>
        </w:tc>
      </w:tr>
      <w:tr w:rsidR="009A0FE0" w14:paraId="61E0AC7A" w14:textId="77777777">
        <w:trPr>
          <w:trHeight w:val="340"/>
        </w:trPr>
        <w:tc>
          <w:tcPr>
            <w:tcW w:w="10491" w:type="dxa"/>
            <w:gridSpan w:val="5"/>
          </w:tcPr>
          <w:p w14:paraId="1F462AB2" w14:textId="10BDB543" w:rsidR="009A0FE0" w:rsidRPr="00696F80" w:rsidRDefault="008223B7" w:rsidP="00696F80">
            <w:pPr>
              <w:pStyle w:val="TableParagraph"/>
              <w:numPr>
                <w:ilvl w:val="0"/>
                <w:numId w:val="3"/>
              </w:numPr>
              <w:rPr>
                <w:sz w:val="20"/>
                <w:szCs w:val="20"/>
              </w:rPr>
            </w:pPr>
            <w:r>
              <w:rPr>
                <w:sz w:val="20"/>
                <w:szCs w:val="20"/>
              </w:rPr>
              <w:t xml:space="preserve">Potencia óptica </w:t>
            </w:r>
          </w:p>
        </w:tc>
      </w:tr>
      <w:tr w:rsidR="009A0FE0" w14:paraId="25B9840E" w14:textId="77777777">
        <w:trPr>
          <w:trHeight w:val="340"/>
        </w:trPr>
        <w:tc>
          <w:tcPr>
            <w:tcW w:w="10491" w:type="dxa"/>
            <w:gridSpan w:val="5"/>
          </w:tcPr>
          <w:p w14:paraId="0345BEE8" w14:textId="17B1C3A7" w:rsidR="009A0FE0" w:rsidRPr="00696F80" w:rsidRDefault="00D17281" w:rsidP="00696F80">
            <w:pPr>
              <w:pStyle w:val="TableParagraph"/>
              <w:numPr>
                <w:ilvl w:val="0"/>
                <w:numId w:val="3"/>
              </w:numPr>
              <w:rPr>
                <w:sz w:val="20"/>
                <w:szCs w:val="20"/>
              </w:rPr>
            </w:pPr>
            <w:r>
              <w:rPr>
                <w:sz w:val="20"/>
                <w:szCs w:val="20"/>
              </w:rPr>
              <w:t xml:space="preserve">Datos y señales </w:t>
            </w:r>
            <w:r w:rsidR="00045817">
              <w:rPr>
                <w:sz w:val="20"/>
                <w:szCs w:val="20"/>
              </w:rPr>
              <w:t>obtenidos</w:t>
            </w:r>
          </w:p>
        </w:tc>
      </w:tr>
      <w:tr w:rsidR="009A0FE0" w14:paraId="16BD5624" w14:textId="77777777">
        <w:trPr>
          <w:trHeight w:val="1542"/>
        </w:trPr>
        <w:tc>
          <w:tcPr>
            <w:tcW w:w="10491" w:type="dxa"/>
            <w:gridSpan w:val="5"/>
          </w:tcPr>
          <w:p w14:paraId="745DFBFE" w14:textId="77777777" w:rsidR="009A0FE0" w:rsidRDefault="009A0FE0" w:rsidP="009A0FE0">
            <w:pPr>
              <w:pStyle w:val="TableParagraph"/>
              <w:spacing w:line="229" w:lineRule="exact"/>
              <w:rPr>
                <w:rFonts w:ascii="Arial MT"/>
                <w:sz w:val="20"/>
              </w:rPr>
            </w:pPr>
            <w:r>
              <w:rPr>
                <w:b/>
                <w:sz w:val="20"/>
              </w:rPr>
              <w:t>RESULTADO(S)</w:t>
            </w:r>
            <w:r>
              <w:rPr>
                <w:b/>
                <w:spacing w:val="-3"/>
                <w:sz w:val="20"/>
              </w:rPr>
              <w:t xml:space="preserve"> </w:t>
            </w:r>
            <w:r>
              <w:rPr>
                <w:b/>
                <w:sz w:val="20"/>
              </w:rPr>
              <w:t>OBTENIDO(S)</w:t>
            </w:r>
            <w:r>
              <w:rPr>
                <w:rFonts w:ascii="Arial MT"/>
                <w:sz w:val="20"/>
              </w:rPr>
              <w:t>:</w:t>
            </w:r>
          </w:p>
          <w:p w14:paraId="1B1F835A" w14:textId="47E6C948" w:rsidR="00696F80" w:rsidRPr="008223B7" w:rsidRDefault="008223B7" w:rsidP="00696F80">
            <w:pPr>
              <w:pStyle w:val="Textoindependiente"/>
              <w:ind w:firstLine="720"/>
              <w:rPr>
                <w:b w:val="0"/>
                <w:bCs w:val="0"/>
                <w:i w:val="0"/>
                <w:iCs w:val="0"/>
                <w:sz w:val="24"/>
                <w:szCs w:val="24"/>
              </w:rPr>
            </w:pPr>
            <w:r w:rsidRPr="008223B7">
              <w:rPr>
                <w:b w:val="0"/>
                <w:bCs w:val="0"/>
                <w:i w:val="0"/>
                <w:iCs w:val="0"/>
                <w:sz w:val="24"/>
                <w:szCs w:val="24"/>
              </w:rPr>
              <w:t>Simulación OptiSystem</w:t>
            </w:r>
          </w:p>
          <w:p w14:paraId="4534B20C" w14:textId="77777777" w:rsidR="008223B7" w:rsidRDefault="008223B7" w:rsidP="00696F80">
            <w:pPr>
              <w:pStyle w:val="Textoindependiente"/>
              <w:ind w:firstLine="720"/>
              <w:rPr>
                <w:rFonts w:ascii="Times New Roman" w:hAnsi="Times New Roman" w:cs="Times New Roman"/>
                <w:b w:val="0"/>
              </w:rPr>
            </w:pPr>
          </w:p>
          <w:p w14:paraId="22FEC573" w14:textId="1D345C06" w:rsidR="00696F80" w:rsidRPr="008223B7" w:rsidRDefault="008223B7" w:rsidP="00696F80">
            <w:pPr>
              <w:pStyle w:val="Textoindependiente"/>
              <w:jc w:val="center"/>
              <w:rPr>
                <w:rFonts w:ascii="Times New Roman" w:hAnsi="Times New Roman" w:cs="Times New Roman"/>
                <w:b w:val="0"/>
                <w:lang w:val="en-US"/>
              </w:rPr>
            </w:pPr>
            <w:r w:rsidRPr="008223B7">
              <w:rPr>
                <w:rFonts w:ascii="Times New Roman" w:hAnsi="Times New Roman" w:cs="Times New Roman"/>
                <w:b w:val="0"/>
                <w:noProof/>
                <w:lang w:val="en-US"/>
              </w:rPr>
              <w:drawing>
                <wp:inline distT="0" distB="0" distL="0" distR="0" wp14:anchorId="7CBB2340" wp14:editId="2FD85A10">
                  <wp:extent cx="5116195" cy="3249060"/>
                  <wp:effectExtent l="0" t="0" r="8255" b="8890"/>
                  <wp:docPr id="551682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2874" name=""/>
                          <pic:cNvPicPr/>
                        </pic:nvPicPr>
                        <pic:blipFill>
                          <a:blip r:embed="rId9"/>
                          <a:stretch>
                            <a:fillRect/>
                          </a:stretch>
                        </pic:blipFill>
                        <pic:spPr>
                          <a:xfrm>
                            <a:off x="0" y="0"/>
                            <a:ext cx="5125353" cy="3254876"/>
                          </a:xfrm>
                          <a:prstGeom prst="rect">
                            <a:avLst/>
                          </a:prstGeom>
                        </pic:spPr>
                      </pic:pic>
                    </a:graphicData>
                  </a:graphic>
                </wp:inline>
              </w:drawing>
            </w:r>
          </w:p>
          <w:p w14:paraId="22E997A2" w14:textId="77777777" w:rsidR="00696F80" w:rsidRPr="008223B7" w:rsidRDefault="00696F80" w:rsidP="00696F80">
            <w:pPr>
              <w:pStyle w:val="Textoindependiente"/>
              <w:rPr>
                <w:rFonts w:ascii="Times New Roman" w:hAnsi="Times New Roman" w:cs="Times New Roman"/>
                <w:lang w:val="en-US"/>
              </w:rPr>
            </w:pPr>
          </w:p>
          <w:p w14:paraId="766AE6EF" w14:textId="5C22F269" w:rsidR="00696F80" w:rsidRDefault="008223B7" w:rsidP="008223B7">
            <w:pPr>
              <w:pStyle w:val="Textoindependiente"/>
              <w:rPr>
                <w:rFonts w:ascii="Times New Roman" w:hAnsi="Times New Roman" w:cs="Times New Roman"/>
                <w:b w:val="0"/>
              </w:rPr>
            </w:pPr>
            <w:r w:rsidRPr="008223B7">
              <w:rPr>
                <w:b w:val="0"/>
                <w:bCs w:val="0"/>
                <w:i w:val="0"/>
                <w:iCs w:val="0"/>
              </w:rPr>
              <w:t>Potencia óptica obtenida a la salida del transmisor WDM, el cual tiene una frecuencia de 192.1 THz, una frecuencia de espaciamiento de 100 Ghz y modulación tipo NRZ.</w:t>
            </w:r>
          </w:p>
          <w:p w14:paraId="7E2A4ACB" w14:textId="283E2E19" w:rsidR="00696F80" w:rsidRDefault="008223B7" w:rsidP="00696F80">
            <w:pPr>
              <w:pStyle w:val="Textoindependiente"/>
              <w:jc w:val="center"/>
              <w:rPr>
                <w:rFonts w:ascii="Times New Roman" w:hAnsi="Times New Roman" w:cs="Times New Roman"/>
                <w:b w:val="0"/>
              </w:rPr>
            </w:pPr>
            <w:r w:rsidRPr="008223B7">
              <w:rPr>
                <w:rFonts w:ascii="Times New Roman" w:hAnsi="Times New Roman" w:cs="Times New Roman"/>
                <w:b w:val="0"/>
                <w:noProof/>
              </w:rPr>
              <w:lastRenderedPageBreak/>
              <w:drawing>
                <wp:inline distT="0" distB="0" distL="0" distR="0" wp14:anchorId="747B301F" wp14:editId="4410AF24">
                  <wp:extent cx="4000498" cy="1141228"/>
                  <wp:effectExtent l="0" t="0" r="635" b="1905"/>
                  <wp:docPr id="1030994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94526" name=""/>
                          <pic:cNvPicPr/>
                        </pic:nvPicPr>
                        <pic:blipFill>
                          <a:blip r:embed="rId10"/>
                          <a:stretch>
                            <a:fillRect/>
                          </a:stretch>
                        </pic:blipFill>
                        <pic:spPr>
                          <a:xfrm>
                            <a:off x="0" y="0"/>
                            <a:ext cx="4040378" cy="1152605"/>
                          </a:xfrm>
                          <a:prstGeom prst="rect">
                            <a:avLst/>
                          </a:prstGeom>
                        </pic:spPr>
                      </pic:pic>
                    </a:graphicData>
                  </a:graphic>
                </wp:inline>
              </w:drawing>
            </w:r>
          </w:p>
          <w:p w14:paraId="0FCC1837" w14:textId="77777777" w:rsidR="008223B7" w:rsidRDefault="008223B7" w:rsidP="00696F80">
            <w:pPr>
              <w:pStyle w:val="Textoindependiente"/>
              <w:jc w:val="center"/>
              <w:rPr>
                <w:rFonts w:ascii="Times New Roman" w:hAnsi="Times New Roman" w:cs="Times New Roman"/>
                <w:b w:val="0"/>
              </w:rPr>
            </w:pPr>
          </w:p>
          <w:p w14:paraId="37844435" w14:textId="673D6D11" w:rsidR="00696F80" w:rsidRDefault="008223B7" w:rsidP="008223B7">
            <w:pPr>
              <w:pStyle w:val="Textoindependiente"/>
              <w:rPr>
                <w:b w:val="0"/>
                <w:bCs w:val="0"/>
                <w:i w:val="0"/>
                <w:iCs w:val="0"/>
              </w:rPr>
            </w:pPr>
            <w:r w:rsidRPr="008223B7">
              <w:rPr>
                <w:b w:val="0"/>
                <w:bCs w:val="0"/>
                <w:i w:val="0"/>
                <w:iCs w:val="0"/>
              </w:rPr>
              <w:t xml:space="preserve">Potencia </w:t>
            </w:r>
            <w:r w:rsidR="00D17281" w:rsidRPr="008223B7">
              <w:rPr>
                <w:b w:val="0"/>
                <w:bCs w:val="0"/>
                <w:i w:val="0"/>
                <w:iCs w:val="0"/>
              </w:rPr>
              <w:t>óptica obtenida a partir del transmisor WDM, pero que a traviesa fibra óptica</w:t>
            </w:r>
            <w:r w:rsidRPr="008223B7">
              <w:rPr>
                <w:b w:val="0"/>
                <w:bCs w:val="0"/>
                <w:i w:val="0"/>
                <w:iCs w:val="0"/>
              </w:rPr>
              <w:t xml:space="preserve"> bidireccional con una longitud de 15 km, y un ancho de banda de 1550 nm.</w:t>
            </w:r>
          </w:p>
          <w:p w14:paraId="1C67625E" w14:textId="77777777" w:rsidR="00DE692E" w:rsidRPr="00696F80" w:rsidRDefault="00DE692E" w:rsidP="00696F80">
            <w:pPr>
              <w:pStyle w:val="Textoindependiente"/>
              <w:ind w:firstLine="720"/>
              <w:rPr>
                <w:b w:val="0"/>
                <w:bCs w:val="0"/>
                <w:i w:val="0"/>
                <w:iCs w:val="0"/>
              </w:rPr>
            </w:pPr>
          </w:p>
          <w:p w14:paraId="683985D6" w14:textId="21C69773" w:rsidR="00696F80" w:rsidRDefault="008223B7" w:rsidP="00696F80">
            <w:pPr>
              <w:pStyle w:val="Textoindependiente"/>
              <w:jc w:val="center"/>
              <w:rPr>
                <w:rFonts w:ascii="Times New Roman" w:hAnsi="Times New Roman" w:cs="Times New Roman"/>
                <w:b w:val="0"/>
              </w:rPr>
            </w:pPr>
            <w:r w:rsidRPr="008223B7">
              <w:rPr>
                <w:rFonts w:ascii="Times New Roman" w:hAnsi="Times New Roman" w:cs="Times New Roman"/>
                <w:b w:val="0"/>
                <w:noProof/>
              </w:rPr>
              <w:drawing>
                <wp:inline distT="0" distB="0" distL="0" distR="0" wp14:anchorId="5AACE168" wp14:editId="7CC846F3">
                  <wp:extent cx="4046220" cy="1164153"/>
                  <wp:effectExtent l="0" t="0" r="0" b="0"/>
                  <wp:docPr id="546580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80584" name=""/>
                          <pic:cNvPicPr/>
                        </pic:nvPicPr>
                        <pic:blipFill>
                          <a:blip r:embed="rId11"/>
                          <a:stretch>
                            <a:fillRect/>
                          </a:stretch>
                        </pic:blipFill>
                        <pic:spPr>
                          <a:xfrm>
                            <a:off x="0" y="0"/>
                            <a:ext cx="4065555" cy="1169716"/>
                          </a:xfrm>
                          <a:prstGeom prst="rect">
                            <a:avLst/>
                          </a:prstGeom>
                        </pic:spPr>
                      </pic:pic>
                    </a:graphicData>
                  </a:graphic>
                </wp:inline>
              </w:drawing>
            </w:r>
          </w:p>
          <w:p w14:paraId="01D041C1" w14:textId="77777777" w:rsidR="00696F80" w:rsidRDefault="00696F80" w:rsidP="00696F80">
            <w:pPr>
              <w:pStyle w:val="Textoindependiente"/>
              <w:jc w:val="center"/>
              <w:rPr>
                <w:rFonts w:ascii="Times New Roman" w:hAnsi="Times New Roman" w:cs="Times New Roman"/>
                <w:b w:val="0"/>
              </w:rPr>
            </w:pPr>
          </w:p>
          <w:p w14:paraId="5CF38781" w14:textId="6A568592" w:rsidR="00696F80" w:rsidRDefault="008223B7" w:rsidP="008223B7">
            <w:pPr>
              <w:pStyle w:val="Textoindependiente"/>
              <w:rPr>
                <w:b w:val="0"/>
                <w:bCs w:val="0"/>
                <w:i w:val="0"/>
                <w:iCs w:val="0"/>
              </w:rPr>
            </w:pPr>
            <w:r w:rsidRPr="008223B7">
              <w:rPr>
                <w:b w:val="0"/>
                <w:bCs w:val="0"/>
                <w:i w:val="0"/>
                <w:iCs w:val="0"/>
              </w:rPr>
              <w:t>Se puede observar que hay una reducción de aproximadamente el 50% de la potencia de transmisión.</w:t>
            </w:r>
          </w:p>
          <w:p w14:paraId="3A6A472D" w14:textId="09E3F777" w:rsidR="008223B7" w:rsidRDefault="008223B7" w:rsidP="008223B7">
            <w:pPr>
              <w:pStyle w:val="Textoindependiente"/>
              <w:rPr>
                <w:b w:val="0"/>
                <w:bCs w:val="0"/>
                <w:i w:val="0"/>
                <w:iCs w:val="0"/>
              </w:rPr>
            </w:pPr>
            <w:r w:rsidRPr="008223B7">
              <w:rPr>
                <w:b w:val="0"/>
                <w:bCs w:val="0"/>
                <w:i w:val="0"/>
                <w:iCs w:val="0"/>
              </w:rPr>
              <w:t xml:space="preserve">Al pasar dicha potencia a través del splitter 1 a 8, esta tenderá a reducirse aún más, pero se </w:t>
            </w:r>
            <w:r w:rsidR="00D17281" w:rsidRPr="008223B7">
              <w:rPr>
                <w:b w:val="0"/>
                <w:bCs w:val="0"/>
                <w:i w:val="0"/>
                <w:iCs w:val="0"/>
              </w:rPr>
              <w:t>mantendrá en un valor exacto para cada ONT creado a partir del splitter</w:t>
            </w:r>
            <w:r w:rsidRPr="008223B7">
              <w:rPr>
                <w:b w:val="0"/>
                <w:bCs w:val="0"/>
                <w:i w:val="0"/>
                <w:iCs w:val="0"/>
              </w:rPr>
              <w:t xml:space="preserve">.  </w:t>
            </w:r>
            <w:r w:rsidR="00D17281" w:rsidRPr="008223B7">
              <w:rPr>
                <w:b w:val="0"/>
                <w:bCs w:val="0"/>
                <w:i w:val="0"/>
                <w:iCs w:val="0"/>
              </w:rPr>
              <w:t>En este caso</w:t>
            </w:r>
            <w:r w:rsidRPr="008223B7">
              <w:rPr>
                <w:b w:val="0"/>
                <w:bCs w:val="0"/>
                <w:i w:val="0"/>
                <w:iCs w:val="0"/>
              </w:rPr>
              <w:t xml:space="preserve"> observaremos la potencia de salida del splitter, para cada ONT.</w:t>
            </w:r>
          </w:p>
          <w:p w14:paraId="0416F6B4" w14:textId="77777777" w:rsidR="00DE692E" w:rsidRPr="00696F80" w:rsidRDefault="00DE692E" w:rsidP="00696F80">
            <w:pPr>
              <w:pStyle w:val="Textoindependiente"/>
              <w:ind w:firstLine="720"/>
              <w:rPr>
                <w:b w:val="0"/>
                <w:bCs w:val="0"/>
                <w:i w:val="0"/>
                <w:iCs w:val="0"/>
              </w:rPr>
            </w:pPr>
          </w:p>
          <w:p w14:paraId="05A23C1B" w14:textId="1702366F" w:rsidR="00696F80" w:rsidRDefault="008223B7" w:rsidP="00696F80">
            <w:pPr>
              <w:pStyle w:val="Textoindependiente"/>
              <w:jc w:val="center"/>
              <w:rPr>
                <w:rFonts w:ascii="Times New Roman" w:hAnsi="Times New Roman" w:cs="Times New Roman"/>
              </w:rPr>
            </w:pPr>
            <w:r w:rsidRPr="008223B7">
              <w:rPr>
                <w:rFonts w:ascii="Times New Roman" w:hAnsi="Times New Roman" w:cs="Times New Roman"/>
                <w:noProof/>
              </w:rPr>
              <w:drawing>
                <wp:inline distT="0" distB="0" distL="0" distR="0" wp14:anchorId="4AEEEEC8" wp14:editId="0BE7596A">
                  <wp:extent cx="5260129" cy="2202218"/>
                  <wp:effectExtent l="0" t="0" r="0" b="7620"/>
                  <wp:docPr id="1049945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45574" name=""/>
                          <pic:cNvPicPr/>
                        </pic:nvPicPr>
                        <pic:blipFill>
                          <a:blip r:embed="rId12"/>
                          <a:stretch>
                            <a:fillRect/>
                          </a:stretch>
                        </pic:blipFill>
                        <pic:spPr>
                          <a:xfrm>
                            <a:off x="0" y="0"/>
                            <a:ext cx="5286133" cy="2213105"/>
                          </a:xfrm>
                          <a:prstGeom prst="rect">
                            <a:avLst/>
                          </a:prstGeom>
                        </pic:spPr>
                      </pic:pic>
                    </a:graphicData>
                  </a:graphic>
                </wp:inline>
              </w:drawing>
            </w:r>
          </w:p>
          <w:p w14:paraId="50ADEC4C" w14:textId="77777777" w:rsidR="008223B7" w:rsidRDefault="008223B7" w:rsidP="00696F80">
            <w:pPr>
              <w:pStyle w:val="Textoindependiente"/>
              <w:jc w:val="center"/>
              <w:rPr>
                <w:rFonts w:ascii="Times New Roman" w:hAnsi="Times New Roman" w:cs="Times New Roman"/>
              </w:rPr>
            </w:pPr>
          </w:p>
          <w:p w14:paraId="59D562F8" w14:textId="5DA73770" w:rsidR="008223B7" w:rsidRDefault="008223B7" w:rsidP="00696F80">
            <w:pPr>
              <w:pStyle w:val="Textoindependiente"/>
              <w:jc w:val="center"/>
              <w:rPr>
                <w:rFonts w:ascii="Times New Roman" w:hAnsi="Times New Roman" w:cs="Times New Roman"/>
              </w:rPr>
            </w:pPr>
            <w:r w:rsidRPr="008223B7">
              <w:rPr>
                <w:rFonts w:ascii="Times New Roman" w:hAnsi="Times New Roman" w:cs="Times New Roman"/>
                <w:noProof/>
              </w:rPr>
              <w:drawing>
                <wp:inline distT="0" distB="0" distL="0" distR="0" wp14:anchorId="730699ED" wp14:editId="4FA86DDE">
                  <wp:extent cx="5275386" cy="2461780"/>
                  <wp:effectExtent l="0" t="0" r="1905" b="0"/>
                  <wp:docPr id="615143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43125" name=""/>
                          <pic:cNvPicPr/>
                        </pic:nvPicPr>
                        <pic:blipFill>
                          <a:blip r:embed="rId13"/>
                          <a:stretch>
                            <a:fillRect/>
                          </a:stretch>
                        </pic:blipFill>
                        <pic:spPr>
                          <a:xfrm>
                            <a:off x="0" y="0"/>
                            <a:ext cx="5292196" cy="2469625"/>
                          </a:xfrm>
                          <a:prstGeom prst="rect">
                            <a:avLst/>
                          </a:prstGeom>
                        </pic:spPr>
                      </pic:pic>
                    </a:graphicData>
                  </a:graphic>
                </wp:inline>
              </w:drawing>
            </w:r>
          </w:p>
          <w:p w14:paraId="0E68E7F9" w14:textId="77777777" w:rsidR="00DE692E" w:rsidRDefault="00DE692E" w:rsidP="00696F80">
            <w:pPr>
              <w:pStyle w:val="Textoindependiente"/>
              <w:jc w:val="center"/>
              <w:rPr>
                <w:rFonts w:ascii="Times New Roman" w:hAnsi="Times New Roman" w:cs="Times New Roman"/>
              </w:rPr>
            </w:pPr>
          </w:p>
          <w:p w14:paraId="04A2073B" w14:textId="77777777" w:rsidR="00DE692E" w:rsidRDefault="00DE692E" w:rsidP="00696F80">
            <w:pPr>
              <w:pStyle w:val="Textoindependiente"/>
              <w:jc w:val="center"/>
              <w:rPr>
                <w:rFonts w:ascii="Times New Roman" w:hAnsi="Times New Roman" w:cs="Times New Roman"/>
              </w:rPr>
            </w:pPr>
          </w:p>
          <w:p w14:paraId="3BE87BED" w14:textId="77777777" w:rsidR="00696F80" w:rsidRDefault="00696F80" w:rsidP="00696F80">
            <w:pPr>
              <w:pStyle w:val="Ttulo1"/>
              <w:spacing w:before="1"/>
              <w:rPr>
                <w:rFonts w:ascii="Times New Roman" w:hAnsi="Times New Roman" w:cs="Times New Roman"/>
              </w:rPr>
            </w:pPr>
            <w:r w:rsidRPr="00814C45">
              <w:rPr>
                <w:rFonts w:ascii="Times New Roman" w:hAnsi="Times New Roman" w:cs="Times New Roman"/>
              </w:rPr>
              <w:t>DATOS</w:t>
            </w:r>
            <w:r w:rsidRPr="00814C45">
              <w:rPr>
                <w:rFonts w:ascii="Times New Roman" w:hAnsi="Times New Roman" w:cs="Times New Roman"/>
                <w:spacing w:val="-3"/>
              </w:rPr>
              <w:t xml:space="preserve"> </w:t>
            </w:r>
            <w:r w:rsidRPr="00814C45">
              <w:rPr>
                <w:rFonts w:ascii="Times New Roman" w:hAnsi="Times New Roman" w:cs="Times New Roman"/>
              </w:rPr>
              <w:t>Y</w:t>
            </w:r>
            <w:r w:rsidRPr="00814C45">
              <w:rPr>
                <w:rFonts w:ascii="Times New Roman" w:hAnsi="Times New Roman" w:cs="Times New Roman"/>
                <w:spacing w:val="-3"/>
              </w:rPr>
              <w:t xml:space="preserve"> </w:t>
            </w:r>
            <w:r w:rsidRPr="00814C45">
              <w:rPr>
                <w:rFonts w:ascii="Times New Roman" w:hAnsi="Times New Roman" w:cs="Times New Roman"/>
              </w:rPr>
              <w:t>SEÑALES</w:t>
            </w:r>
            <w:r w:rsidRPr="00814C45">
              <w:rPr>
                <w:rFonts w:ascii="Times New Roman" w:hAnsi="Times New Roman" w:cs="Times New Roman"/>
                <w:spacing w:val="-3"/>
              </w:rPr>
              <w:t xml:space="preserve"> </w:t>
            </w:r>
            <w:r w:rsidRPr="00814C45">
              <w:rPr>
                <w:rFonts w:ascii="Times New Roman" w:hAnsi="Times New Roman" w:cs="Times New Roman"/>
              </w:rPr>
              <w:t>OBTENIDAS:</w:t>
            </w:r>
          </w:p>
          <w:p w14:paraId="60E6FBB4" w14:textId="77777777" w:rsidR="00696F80" w:rsidRDefault="00696F80" w:rsidP="00696F80">
            <w:pPr>
              <w:pStyle w:val="Ttulo1"/>
              <w:spacing w:before="1"/>
              <w:rPr>
                <w:rFonts w:ascii="Times New Roman" w:hAnsi="Times New Roman" w:cs="Times New Roman"/>
              </w:rPr>
            </w:pPr>
          </w:p>
          <w:p w14:paraId="1853029B" w14:textId="2F0A679F" w:rsidR="00696F80" w:rsidRPr="004A6486" w:rsidRDefault="008223B7" w:rsidP="00696F80">
            <w:pPr>
              <w:pStyle w:val="Textoindependiente"/>
              <w:ind w:firstLine="720"/>
              <w:rPr>
                <w:rFonts w:ascii="Times New Roman" w:hAnsi="Times New Roman" w:cs="Times New Roman"/>
                <w:b w:val="0"/>
              </w:rPr>
            </w:pPr>
            <w:r>
              <w:rPr>
                <w:b w:val="0"/>
                <w:bCs w:val="0"/>
                <w:i w:val="0"/>
                <w:iCs w:val="0"/>
              </w:rPr>
              <w:t>ONT 1</w:t>
            </w:r>
          </w:p>
          <w:p w14:paraId="4397C275" w14:textId="540218C5" w:rsidR="00696F80" w:rsidRPr="004A6486" w:rsidRDefault="008223B7" w:rsidP="00696F80">
            <w:pPr>
              <w:pStyle w:val="Ttulo1"/>
              <w:spacing w:before="1"/>
              <w:jc w:val="center"/>
              <w:rPr>
                <w:rFonts w:ascii="Times New Roman" w:hAnsi="Times New Roman" w:cs="Times New Roman"/>
                <w:i/>
              </w:rPr>
            </w:pPr>
            <w:r w:rsidRPr="008223B7">
              <w:rPr>
                <w:rFonts w:ascii="Times New Roman" w:hAnsi="Times New Roman" w:cs="Times New Roman"/>
                <w:i/>
                <w:noProof/>
              </w:rPr>
              <w:drawing>
                <wp:inline distT="0" distB="0" distL="0" distR="0" wp14:anchorId="6F7D2736" wp14:editId="2F56472B">
                  <wp:extent cx="6012701" cy="4595258"/>
                  <wp:effectExtent l="0" t="0" r="7620" b="0"/>
                  <wp:docPr id="1851244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44869" name=""/>
                          <pic:cNvPicPr/>
                        </pic:nvPicPr>
                        <pic:blipFill>
                          <a:blip r:embed="rId14"/>
                          <a:stretch>
                            <a:fillRect/>
                          </a:stretch>
                        </pic:blipFill>
                        <pic:spPr>
                          <a:xfrm>
                            <a:off x="0" y="0"/>
                            <a:ext cx="6012701" cy="4595258"/>
                          </a:xfrm>
                          <a:prstGeom prst="rect">
                            <a:avLst/>
                          </a:prstGeom>
                        </pic:spPr>
                      </pic:pic>
                    </a:graphicData>
                  </a:graphic>
                </wp:inline>
              </w:drawing>
            </w:r>
          </w:p>
          <w:p w14:paraId="300BEDA7" w14:textId="13E8FDCF" w:rsidR="00696F80" w:rsidRDefault="008223B7" w:rsidP="00696F80">
            <w:pPr>
              <w:pStyle w:val="Textoindependiente"/>
              <w:ind w:firstLine="720"/>
              <w:rPr>
                <w:b w:val="0"/>
                <w:bCs w:val="0"/>
                <w:i w:val="0"/>
                <w:iCs w:val="0"/>
              </w:rPr>
            </w:pPr>
            <w:r>
              <w:rPr>
                <w:b w:val="0"/>
                <w:bCs w:val="0"/>
                <w:i w:val="0"/>
                <w:iCs w:val="0"/>
              </w:rPr>
              <w:br/>
            </w:r>
          </w:p>
          <w:p w14:paraId="5FDF3235" w14:textId="77777777" w:rsidR="008223B7" w:rsidRDefault="008223B7" w:rsidP="00696F80">
            <w:pPr>
              <w:pStyle w:val="Textoindependiente"/>
              <w:ind w:firstLine="720"/>
              <w:rPr>
                <w:b w:val="0"/>
                <w:bCs w:val="0"/>
                <w:i w:val="0"/>
                <w:iCs w:val="0"/>
              </w:rPr>
            </w:pPr>
          </w:p>
          <w:p w14:paraId="5693C784" w14:textId="7D5518D4" w:rsidR="008223B7" w:rsidRDefault="008223B7" w:rsidP="00696F80">
            <w:pPr>
              <w:pStyle w:val="Textoindependiente"/>
              <w:ind w:firstLine="720"/>
              <w:rPr>
                <w:b w:val="0"/>
                <w:bCs w:val="0"/>
                <w:i w:val="0"/>
                <w:iCs w:val="0"/>
              </w:rPr>
            </w:pPr>
            <w:r>
              <w:rPr>
                <w:b w:val="0"/>
                <w:bCs w:val="0"/>
                <w:i w:val="0"/>
                <w:iCs w:val="0"/>
              </w:rPr>
              <w:t>ONT 2</w:t>
            </w:r>
          </w:p>
          <w:p w14:paraId="6563DA51" w14:textId="77777777" w:rsidR="008223B7" w:rsidRDefault="008223B7" w:rsidP="00696F80">
            <w:pPr>
              <w:pStyle w:val="Textoindependiente"/>
              <w:ind w:firstLine="720"/>
              <w:rPr>
                <w:b w:val="0"/>
                <w:bCs w:val="0"/>
                <w:i w:val="0"/>
                <w:iCs w:val="0"/>
              </w:rPr>
            </w:pPr>
          </w:p>
          <w:p w14:paraId="3F2D80F9" w14:textId="36945A43" w:rsidR="008223B7" w:rsidRDefault="008223B7" w:rsidP="00696F80">
            <w:pPr>
              <w:pStyle w:val="Textoindependiente"/>
              <w:ind w:firstLine="720"/>
              <w:rPr>
                <w:b w:val="0"/>
                <w:bCs w:val="0"/>
                <w:i w:val="0"/>
                <w:iCs w:val="0"/>
              </w:rPr>
            </w:pPr>
            <w:r w:rsidRPr="008223B7">
              <w:rPr>
                <w:b w:val="0"/>
                <w:bCs w:val="0"/>
                <w:i w:val="0"/>
                <w:iCs w:val="0"/>
                <w:noProof/>
              </w:rPr>
              <w:drawing>
                <wp:inline distT="0" distB="0" distL="0" distR="0" wp14:anchorId="745783AB" wp14:editId="7051CA7D">
                  <wp:extent cx="6115050" cy="2446020"/>
                  <wp:effectExtent l="0" t="0" r="0" b="0"/>
                  <wp:docPr id="882802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2721" name=""/>
                          <pic:cNvPicPr/>
                        </pic:nvPicPr>
                        <pic:blipFill>
                          <a:blip r:embed="rId15"/>
                          <a:stretch>
                            <a:fillRect/>
                          </a:stretch>
                        </pic:blipFill>
                        <pic:spPr>
                          <a:xfrm>
                            <a:off x="0" y="0"/>
                            <a:ext cx="6115585" cy="2446234"/>
                          </a:xfrm>
                          <a:prstGeom prst="rect">
                            <a:avLst/>
                          </a:prstGeom>
                        </pic:spPr>
                      </pic:pic>
                    </a:graphicData>
                  </a:graphic>
                </wp:inline>
              </w:drawing>
            </w:r>
          </w:p>
          <w:p w14:paraId="4A829849" w14:textId="20F6A91D" w:rsidR="008223B7" w:rsidRDefault="008223B7" w:rsidP="00696F80">
            <w:pPr>
              <w:pStyle w:val="Textoindependiente"/>
              <w:ind w:firstLine="720"/>
              <w:rPr>
                <w:b w:val="0"/>
                <w:bCs w:val="0"/>
                <w:i w:val="0"/>
                <w:iCs w:val="0"/>
              </w:rPr>
            </w:pPr>
            <w:r w:rsidRPr="008223B7">
              <w:rPr>
                <w:b w:val="0"/>
                <w:bCs w:val="0"/>
                <w:i w:val="0"/>
                <w:iCs w:val="0"/>
                <w:noProof/>
              </w:rPr>
              <w:lastRenderedPageBreak/>
              <w:drawing>
                <wp:inline distT="0" distB="0" distL="0" distR="0" wp14:anchorId="31C26FAA" wp14:editId="713F45C3">
                  <wp:extent cx="6091415" cy="2461260"/>
                  <wp:effectExtent l="0" t="0" r="5080" b="0"/>
                  <wp:docPr id="1917279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79005" name=""/>
                          <pic:cNvPicPr/>
                        </pic:nvPicPr>
                        <pic:blipFill>
                          <a:blip r:embed="rId16"/>
                          <a:stretch>
                            <a:fillRect/>
                          </a:stretch>
                        </pic:blipFill>
                        <pic:spPr>
                          <a:xfrm>
                            <a:off x="0" y="0"/>
                            <a:ext cx="6097210" cy="2463602"/>
                          </a:xfrm>
                          <a:prstGeom prst="rect">
                            <a:avLst/>
                          </a:prstGeom>
                        </pic:spPr>
                      </pic:pic>
                    </a:graphicData>
                  </a:graphic>
                </wp:inline>
              </w:drawing>
            </w:r>
          </w:p>
          <w:p w14:paraId="455F2502" w14:textId="77777777" w:rsidR="008223B7" w:rsidRDefault="008223B7" w:rsidP="00696F80">
            <w:pPr>
              <w:pStyle w:val="Textoindependiente"/>
              <w:ind w:firstLine="720"/>
              <w:rPr>
                <w:b w:val="0"/>
                <w:bCs w:val="0"/>
                <w:i w:val="0"/>
                <w:iCs w:val="0"/>
              </w:rPr>
            </w:pPr>
          </w:p>
          <w:p w14:paraId="35361478" w14:textId="3D029A7B" w:rsidR="008223B7" w:rsidRPr="00696F80" w:rsidRDefault="008223B7" w:rsidP="00696F80">
            <w:pPr>
              <w:pStyle w:val="Textoindependiente"/>
              <w:ind w:firstLine="720"/>
              <w:rPr>
                <w:b w:val="0"/>
                <w:bCs w:val="0"/>
                <w:i w:val="0"/>
                <w:iCs w:val="0"/>
              </w:rPr>
            </w:pPr>
            <w:r>
              <w:rPr>
                <w:b w:val="0"/>
                <w:bCs w:val="0"/>
                <w:i w:val="0"/>
                <w:iCs w:val="0"/>
              </w:rPr>
              <w:t xml:space="preserve">ONT 3 </w:t>
            </w:r>
          </w:p>
          <w:p w14:paraId="54A8EFC4" w14:textId="22600287" w:rsidR="00696F80" w:rsidRDefault="008223B7" w:rsidP="00696F80">
            <w:pPr>
              <w:pStyle w:val="Textoindependiente"/>
              <w:ind w:firstLine="720"/>
              <w:jc w:val="center"/>
              <w:rPr>
                <w:rFonts w:ascii="Times New Roman" w:hAnsi="Times New Roman" w:cs="Times New Roman"/>
                <w:b w:val="0"/>
              </w:rPr>
            </w:pPr>
            <w:r w:rsidRPr="008223B7">
              <w:rPr>
                <w:rFonts w:ascii="Times New Roman" w:hAnsi="Times New Roman" w:cs="Times New Roman"/>
                <w:b w:val="0"/>
                <w:noProof/>
              </w:rPr>
              <w:drawing>
                <wp:inline distT="0" distB="0" distL="0" distR="0" wp14:anchorId="584DC24B" wp14:editId="3A239B80">
                  <wp:extent cx="5875529" cy="5006774"/>
                  <wp:effectExtent l="0" t="0" r="0" b="3810"/>
                  <wp:docPr id="964836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36742" name=""/>
                          <pic:cNvPicPr/>
                        </pic:nvPicPr>
                        <pic:blipFill>
                          <a:blip r:embed="rId17"/>
                          <a:stretch>
                            <a:fillRect/>
                          </a:stretch>
                        </pic:blipFill>
                        <pic:spPr>
                          <a:xfrm>
                            <a:off x="0" y="0"/>
                            <a:ext cx="5875529" cy="5006774"/>
                          </a:xfrm>
                          <a:prstGeom prst="rect">
                            <a:avLst/>
                          </a:prstGeom>
                        </pic:spPr>
                      </pic:pic>
                    </a:graphicData>
                  </a:graphic>
                </wp:inline>
              </w:drawing>
            </w:r>
          </w:p>
          <w:p w14:paraId="0CFF0613" w14:textId="77777777" w:rsidR="00D17281" w:rsidRDefault="00D17281" w:rsidP="008223B7">
            <w:pPr>
              <w:pStyle w:val="Textoindependiente"/>
              <w:ind w:firstLine="720"/>
              <w:rPr>
                <w:rFonts w:ascii="Times New Roman" w:hAnsi="Times New Roman" w:cs="Times New Roman"/>
                <w:b w:val="0"/>
              </w:rPr>
            </w:pPr>
          </w:p>
          <w:p w14:paraId="32AEDE5F" w14:textId="77777777" w:rsidR="00D17281" w:rsidRDefault="00D17281" w:rsidP="008223B7">
            <w:pPr>
              <w:pStyle w:val="Textoindependiente"/>
              <w:ind w:firstLine="720"/>
              <w:rPr>
                <w:rFonts w:ascii="Times New Roman" w:hAnsi="Times New Roman" w:cs="Times New Roman"/>
                <w:b w:val="0"/>
              </w:rPr>
            </w:pPr>
          </w:p>
          <w:p w14:paraId="7D795C1E" w14:textId="77777777" w:rsidR="00D17281" w:rsidRDefault="00D17281" w:rsidP="008223B7">
            <w:pPr>
              <w:pStyle w:val="Textoindependiente"/>
              <w:ind w:firstLine="720"/>
              <w:rPr>
                <w:rFonts w:ascii="Times New Roman" w:hAnsi="Times New Roman" w:cs="Times New Roman"/>
                <w:b w:val="0"/>
              </w:rPr>
            </w:pPr>
          </w:p>
          <w:p w14:paraId="4AA35462" w14:textId="77777777" w:rsidR="00D17281" w:rsidRDefault="00D17281" w:rsidP="008223B7">
            <w:pPr>
              <w:pStyle w:val="Textoindependiente"/>
              <w:ind w:firstLine="720"/>
              <w:rPr>
                <w:rFonts w:ascii="Times New Roman" w:hAnsi="Times New Roman" w:cs="Times New Roman"/>
                <w:b w:val="0"/>
              </w:rPr>
            </w:pPr>
          </w:p>
          <w:p w14:paraId="63C9EFD6" w14:textId="77777777" w:rsidR="00D17281" w:rsidRDefault="00D17281" w:rsidP="008223B7">
            <w:pPr>
              <w:pStyle w:val="Textoindependiente"/>
              <w:ind w:firstLine="720"/>
              <w:rPr>
                <w:rFonts w:ascii="Times New Roman" w:hAnsi="Times New Roman" w:cs="Times New Roman"/>
                <w:b w:val="0"/>
              </w:rPr>
            </w:pPr>
          </w:p>
          <w:p w14:paraId="67671401" w14:textId="77777777" w:rsidR="00D17281" w:rsidRDefault="00D17281" w:rsidP="008223B7">
            <w:pPr>
              <w:pStyle w:val="Textoindependiente"/>
              <w:ind w:firstLine="720"/>
              <w:rPr>
                <w:rFonts w:ascii="Times New Roman" w:hAnsi="Times New Roman" w:cs="Times New Roman"/>
                <w:b w:val="0"/>
              </w:rPr>
            </w:pPr>
          </w:p>
          <w:p w14:paraId="4B8433F3" w14:textId="5502CC5E" w:rsidR="008223B7" w:rsidRDefault="008223B7" w:rsidP="008223B7">
            <w:pPr>
              <w:pStyle w:val="Textoindependiente"/>
              <w:ind w:firstLine="720"/>
              <w:rPr>
                <w:rFonts w:ascii="Times New Roman" w:hAnsi="Times New Roman" w:cs="Times New Roman"/>
                <w:b w:val="0"/>
              </w:rPr>
            </w:pPr>
            <w:r>
              <w:rPr>
                <w:rFonts w:ascii="Times New Roman" w:hAnsi="Times New Roman" w:cs="Times New Roman"/>
                <w:b w:val="0"/>
              </w:rPr>
              <w:lastRenderedPageBreak/>
              <w:t>ONT 4</w:t>
            </w:r>
          </w:p>
          <w:p w14:paraId="6213D50F" w14:textId="77777777" w:rsidR="008223B7" w:rsidRDefault="008223B7" w:rsidP="008223B7">
            <w:pPr>
              <w:pStyle w:val="Textoindependiente"/>
              <w:ind w:firstLine="720"/>
              <w:rPr>
                <w:rFonts w:ascii="Times New Roman" w:hAnsi="Times New Roman" w:cs="Times New Roman"/>
                <w:b w:val="0"/>
              </w:rPr>
            </w:pPr>
          </w:p>
          <w:p w14:paraId="3DCF9E0C" w14:textId="239EBA2D" w:rsidR="008223B7" w:rsidRDefault="008223B7" w:rsidP="008223B7">
            <w:pPr>
              <w:pStyle w:val="Textoindependiente"/>
              <w:ind w:firstLine="720"/>
              <w:rPr>
                <w:rFonts w:ascii="Times New Roman" w:hAnsi="Times New Roman" w:cs="Times New Roman"/>
                <w:b w:val="0"/>
              </w:rPr>
            </w:pPr>
            <w:r w:rsidRPr="008223B7">
              <w:rPr>
                <w:rFonts w:ascii="Times New Roman" w:hAnsi="Times New Roman" w:cs="Times New Roman"/>
                <w:b w:val="0"/>
                <w:noProof/>
              </w:rPr>
              <w:drawing>
                <wp:inline distT="0" distB="0" distL="0" distR="0" wp14:anchorId="1B592565" wp14:editId="45FC4D63">
                  <wp:extent cx="5806943" cy="2339543"/>
                  <wp:effectExtent l="0" t="0" r="3810" b="3810"/>
                  <wp:docPr id="140830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912" name=""/>
                          <pic:cNvPicPr/>
                        </pic:nvPicPr>
                        <pic:blipFill>
                          <a:blip r:embed="rId18"/>
                          <a:stretch>
                            <a:fillRect/>
                          </a:stretch>
                        </pic:blipFill>
                        <pic:spPr>
                          <a:xfrm>
                            <a:off x="0" y="0"/>
                            <a:ext cx="5806943" cy="2339543"/>
                          </a:xfrm>
                          <a:prstGeom prst="rect">
                            <a:avLst/>
                          </a:prstGeom>
                        </pic:spPr>
                      </pic:pic>
                    </a:graphicData>
                  </a:graphic>
                </wp:inline>
              </w:drawing>
            </w:r>
          </w:p>
          <w:p w14:paraId="700312B5" w14:textId="77777777" w:rsidR="00696F80" w:rsidRDefault="00696F80" w:rsidP="00696F80">
            <w:pPr>
              <w:pStyle w:val="Textoindependiente"/>
              <w:ind w:firstLine="720"/>
              <w:jc w:val="center"/>
              <w:rPr>
                <w:rFonts w:ascii="Times New Roman" w:hAnsi="Times New Roman" w:cs="Times New Roman"/>
                <w:b w:val="0"/>
              </w:rPr>
            </w:pPr>
          </w:p>
          <w:p w14:paraId="18D8C566" w14:textId="1517B995" w:rsidR="00696F80" w:rsidRPr="00861D54" w:rsidRDefault="00696F80" w:rsidP="008223B7">
            <w:pPr>
              <w:pStyle w:val="Textoindependiente"/>
              <w:rPr>
                <w:rFonts w:ascii="Times New Roman" w:hAnsi="Times New Roman" w:cs="Times New Roman"/>
                <w:b w:val="0"/>
              </w:rPr>
            </w:pPr>
          </w:p>
          <w:p w14:paraId="54994372" w14:textId="6253063B" w:rsidR="009A0FE0" w:rsidRDefault="009A0FE0" w:rsidP="009A0FE0">
            <w:pPr>
              <w:pStyle w:val="TableParagraph"/>
              <w:spacing w:before="36" w:line="240" w:lineRule="auto"/>
              <w:rPr>
                <w:rFonts w:ascii="Arial MT" w:hAnsi="Arial MT"/>
                <w:sz w:val="20"/>
              </w:rPr>
            </w:pPr>
          </w:p>
        </w:tc>
      </w:tr>
      <w:tr w:rsidR="009A0FE0" w14:paraId="6F1D63BA" w14:textId="77777777">
        <w:trPr>
          <w:trHeight w:val="1406"/>
        </w:trPr>
        <w:tc>
          <w:tcPr>
            <w:tcW w:w="10491" w:type="dxa"/>
            <w:gridSpan w:val="5"/>
          </w:tcPr>
          <w:p w14:paraId="0D450833" w14:textId="77777777" w:rsidR="009A0FE0" w:rsidRDefault="009A0FE0" w:rsidP="009A0FE0">
            <w:pPr>
              <w:pStyle w:val="TableParagraph"/>
              <w:rPr>
                <w:rFonts w:ascii="Arial MT"/>
                <w:sz w:val="20"/>
              </w:rPr>
            </w:pPr>
            <w:r>
              <w:rPr>
                <w:b/>
                <w:sz w:val="20"/>
              </w:rPr>
              <w:lastRenderedPageBreak/>
              <w:t>CONCLUSIONES</w:t>
            </w:r>
            <w:r>
              <w:rPr>
                <w:rFonts w:ascii="Arial MT"/>
                <w:sz w:val="20"/>
              </w:rPr>
              <w:t>:</w:t>
            </w:r>
          </w:p>
          <w:p w14:paraId="47F05146" w14:textId="119D755E" w:rsidR="00301222" w:rsidRDefault="00D17281" w:rsidP="00D17281">
            <w:pPr>
              <w:pStyle w:val="TableParagraph"/>
              <w:numPr>
                <w:ilvl w:val="0"/>
                <w:numId w:val="4"/>
              </w:numPr>
              <w:jc w:val="both"/>
              <w:rPr>
                <w:rFonts w:ascii="Arial MT"/>
                <w:sz w:val="20"/>
              </w:rPr>
            </w:pPr>
            <w:r w:rsidRPr="00D17281">
              <w:rPr>
                <w:rFonts w:ascii="Arial MT"/>
                <w:sz w:val="20"/>
              </w:rPr>
              <w:t>La configuraci</w:t>
            </w:r>
            <w:r w:rsidRPr="00D17281">
              <w:rPr>
                <w:rFonts w:ascii="Arial MT"/>
                <w:sz w:val="20"/>
              </w:rPr>
              <w:t>ó</w:t>
            </w:r>
            <w:r w:rsidRPr="00D17281">
              <w:rPr>
                <w:rFonts w:ascii="Arial MT"/>
                <w:sz w:val="20"/>
              </w:rPr>
              <w:t>n de la topolog</w:t>
            </w:r>
            <w:r w:rsidRPr="00D17281">
              <w:rPr>
                <w:rFonts w:ascii="Arial MT"/>
                <w:sz w:val="20"/>
              </w:rPr>
              <w:t>í</w:t>
            </w:r>
            <w:r w:rsidRPr="00D17281">
              <w:rPr>
                <w:rFonts w:ascii="Arial MT"/>
                <w:sz w:val="20"/>
              </w:rPr>
              <w:t xml:space="preserve">a de la red de fibra </w:t>
            </w:r>
            <w:r w:rsidRPr="00D17281">
              <w:rPr>
                <w:rFonts w:ascii="Arial MT"/>
                <w:sz w:val="20"/>
              </w:rPr>
              <w:t>ó</w:t>
            </w:r>
            <w:r w:rsidRPr="00D17281">
              <w:rPr>
                <w:rFonts w:ascii="Arial MT"/>
                <w:sz w:val="20"/>
              </w:rPr>
              <w:t>ptica en OptiSystem permiti</w:t>
            </w:r>
            <w:r w:rsidRPr="00D17281">
              <w:rPr>
                <w:rFonts w:ascii="Arial MT"/>
                <w:sz w:val="20"/>
              </w:rPr>
              <w:t>ó</w:t>
            </w:r>
            <w:r w:rsidRPr="00D17281">
              <w:rPr>
                <w:rFonts w:ascii="Arial MT"/>
                <w:sz w:val="20"/>
              </w:rPr>
              <w:t xml:space="preserve"> visualizar y analizar la ubicaci</w:t>
            </w:r>
            <w:r w:rsidRPr="00D17281">
              <w:rPr>
                <w:rFonts w:ascii="Arial MT"/>
                <w:sz w:val="20"/>
              </w:rPr>
              <w:t>ó</w:t>
            </w:r>
            <w:r w:rsidRPr="00D17281">
              <w:rPr>
                <w:rFonts w:ascii="Arial MT"/>
                <w:sz w:val="20"/>
              </w:rPr>
              <w:t>n y conexi</w:t>
            </w:r>
            <w:r w:rsidRPr="00D17281">
              <w:rPr>
                <w:rFonts w:ascii="Arial MT"/>
                <w:sz w:val="20"/>
              </w:rPr>
              <w:t>ó</w:t>
            </w:r>
            <w:r w:rsidRPr="00D17281">
              <w:rPr>
                <w:rFonts w:ascii="Arial MT"/>
                <w:sz w:val="20"/>
              </w:rPr>
              <w:t>n de los componentes clave.  Adem</w:t>
            </w:r>
            <w:r w:rsidRPr="00D17281">
              <w:rPr>
                <w:rFonts w:ascii="Arial MT"/>
                <w:sz w:val="20"/>
              </w:rPr>
              <w:t>á</w:t>
            </w:r>
            <w:r w:rsidRPr="00D17281">
              <w:rPr>
                <w:rFonts w:ascii="Arial MT"/>
                <w:sz w:val="20"/>
              </w:rPr>
              <w:t>s, la propagaci</w:t>
            </w:r>
            <w:r w:rsidRPr="00D17281">
              <w:rPr>
                <w:rFonts w:ascii="Arial MT"/>
                <w:sz w:val="20"/>
              </w:rPr>
              <w:t>ó</w:t>
            </w:r>
            <w:r w:rsidRPr="00D17281">
              <w:rPr>
                <w:rFonts w:ascii="Arial MT"/>
                <w:sz w:val="20"/>
              </w:rPr>
              <w:t>n de la se</w:t>
            </w:r>
            <w:r w:rsidRPr="00D17281">
              <w:rPr>
                <w:rFonts w:ascii="Arial MT"/>
                <w:sz w:val="20"/>
              </w:rPr>
              <w:t>ñ</w:t>
            </w:r>
            <w:r w:rsidRPr="00D17281">
              <w:rPr>
                <w:rFonts w:ascii="Arial MT"/>
                <w:sz w:val="20"/>
              </w:rPr>
              <w:t xml:space="preserve">al </w:t>
            </w:r>
            <w:r w:rsidRPr="00D17281">
              <w:rPr>
                <w:rFonts w:ascii="Arial MT"/>
                <w:sz w:val="20"/>
              </w:rPr>
              <w:t>ó</w:t>
            </w:r>
            <w:r w:rsidRPr="00D17281">
              <w:rPr>
                <w:rFonts w:ascii="Arial MT"/>
                <w:sz w:val="20"/>
              </w:rPr>
              <w:t>ptica a trav</w:t>
            </w:r>
            <w:r w:rsidRPr="00D17281">
              <w:rPr>
                <w:rFonts w:ascii="Arial MT"/>
                <w:sz w:val="20"/>
              </w:rPr>
              <w:t>é</w:t>
            </w:r>
            <w:r w:rsidRPr="00D17281">
              <w:rPr>
                <w:rFonts w:ascii="Arial MT"/>
                <w:sz w:val="20"/>
              </w:rPr>
              <w:t>s de la red proporcion</w:t>
            </w:r>
            <w:r w:rsidRPr="00D17281">
              <w:rPr>
                <w:rFonts w:ascii="Arial MT"/>
                <w:sz w:val="20"/>
              </w:rPr>
              <w:t>ó</w:t>
            </w:r>
            <w:r w:rsidRPr="00D17281">
              <w:rPr>
                <w:rFonts w:ascii="Arial MT"/>
                <w:sz w:val="20"/>
              </w:rPr>
              <w:t xml:space="preserve"> informaci</w:t>
            </w:r>
            <w:r w:rsidRPr="00D17281">
              <w:rPr>
                <w:rFonts w:ascii="Arial MT"/>
                <w:sz w:val="20"/>
              </w:rPr>
              <w:t>ó</w:t>
            </w:r>
            <w:r w:rsidRPr="00D17281">
              <w:rPr>
                <w:rFonts w:ascii="Arial MT"/>
                <w:sz w:val="20"/>
              </w:rPr>
              <w:t>n sobre la atenuaci</w:t>
            </w:r>
            <w:r w:rsidRPr="00D17281">
              <w:rPr>
                <w:rFonts w:ascii="Arial MT"/>
                <w:sz w:val="20"/>
              </w:rPr>
              <w:t>ó</w:t>
            </w:r>
            <w:r w:rsidRPr="00D17281">
              <w:rPr>
                <w:rFonts w:ascii="Arial MT"/>
                <w:sz w:val="20"/>
              </w:rPr>
              <w:t>n, la dispersi</w:t>
            </w:r>
            <w:r w:rsidRPr="00D17281">
              <w:rPr>
                <w:rFonts w:ascii="Arial MT"/>
                <w:sz w:val="20"/>
              </w:rPr>
              <w:t>ó</w:t>
            </w:r>
            <w:r w:rsidRPr="00D17281">
              <w:rPr>
                <w:rFonts w:ascii="Arial MT"/>
                <w:sz w:val="20"/>
              </w:rPr>
              <w:t>n y otras distorsiones que afectan la integridad de la se</w:t>
            </w:r>
            <w:r w:rsidRPr="00D17281">
              <w:rPr>
                <w:rFonts w:ascii="Arial MT"/>
                <w:sz w:val="20"/>
              </w:rPr>
              <w:t>ñ</w:t>
            </w:r>
            <w:r w:rsidRPr="00D17281">
              <w:rPr>
                <w:rFonts w:ascii="Arial MT"/>
                <w:sz w:val="20"/>
              </w:rPr>
              <w:t xml:space="preserve">al transmitida. Estos resultados permiten evaluar la calidad y la viabilidad de la red de fibra </w:t>
            </w:r>
            <w:r w:rsidRPr="00D17281">
              <w:rPr>
                <w:rFonts w:ascii="Arial MT"/>
                <w:sz w:val="20"/>
              </w:rPr>
              <w:t>ó</w:t>
            </w:r>
            <w:r w:rsidRPr="00D17281">
              <w:rPr>
                <w:rFonts w:ascii="Arial MT"/>
                <w:sz w:val="20"/>
              </w:rPr>
              <w:t>ptica en t</w:t>
            </w:r>
            <w:r w:rsidRPr="00D17281">
              <w:rPr>
                <w:rFonts w:ascii="Arial MT"/>
                <w:sz w:val="20"/>
              </w:rPr>
              <w:t>é</w:t>
            </w:r>
            <w:r w:rsidRPr="00D17281">
              <w:rPr>
                <w:rFonts w:ascii="Arial MT"/>
                <w:sz w:val="20"/>
              </w:rPr>
              <w:t>rminos de transmisi</w:t>
            </w:r>
            <w:r w:rsidRPr="00D17281">
              <w:rPr>
                <w:rFonts w:ascii="Arial MT"/>
                <w:sz w:val="20"/>
              </w:rPr>
              <w:t>ó</w:t>
            </w:r>
            <w:r w:rsidRPr="00D17281">
              <w:rPr>
                <w:rFonts w:ascii="Arial MT"/>
                <w:sz w:val="20"/>
              </w:rPr>
              <w:t>n de se</w:t>
            </w:r>
            <w:r w:rsidRPr="00D17281">
              <w:rPr>
                <w:rFonts w:ascii="Arial MT"/>
                <w:sz w:val="20"/>
              </w:rPr>
              <w:t>ñ</w:t>
            </w:r>
            <w:r w:rsidRPr="00D17281">
              <w:rPr>
                <w:rFonts w:ascii="Arial MT"/>
                <w:sz w:val="20"/>
              </w:rPr>
              <w:t xml:space="preserve">ales. </w:t>
            </w:r>
          </w:p>
          <w:p w14:paraId="4256E173" w14:textId="78FF658E" w:rsidR="00D17281" w:rsidRDefault="00D17281" w:rsidP="00D17281">
            <w:pPr>
              <w:pStyle w:val="TableParagraph"/>
              <w:numPr>
                <w:ilvl w:val="0"/>
                <w:numId w:val="4"/>
              </w:numPr>
              <w:jc w:val="both"/>
              <w:rPr>
                <w:rFonts w:ascii="Arial MT"/>
                <w:sz w:val="20"/>
              </w:rPr>
            </w:pPr>
            <w:r w:rsidRPr="00D17281">
              <w:rPr>
                <w:rFonts w:ascii="Arial MT"/>
                <w:sz w:val="20"/>
              </w:rPr>
              <w:t>El dise</w:t>
            </w:r>
            <w:r w:rsidRPr="00D17281">
              <w:rPr>
                <w:rFonts w:ascii="Arial MT"/>
                <w:sz w:val="20"/>
              </w:rPr>
              <w:t>ñ</w:t>
            </w:r>
            <w:r w:rsidRPr="00D17281">
              <w:rPr>
                <w:rFonts w:ascii="Arial MT"/>
                <w:sz w:val="20"/>
              </w:rPr>
              <w:t>o de una red Fiber To The Home (FTTH) mediante la simulaci</w:t>
            </w:r>
            <w:r w:rsidRPr="00D17281">
              <w:rPr>
                <w:rFonts w:ascii="Arial MT"/>
                <w:sz w:val="20"/>
              </w:rPr>
              <w:t>ó</w:t>
            </w:r>
            <w:r w:rsidRPr="00D17281">
              <w:rPr>
                <w:rFonts w:ascii="Arial MT"/>
                <w:sz w:val="20"/>
              </w:rPr>
              <w:t>n en OptiSystem permiti</w:t>
            </w:r>
            <w:r w:rsidRPr="00D17281">
              <w:rPr>
                <w:rFonts w:ascii="Arial MT"/>
                <w:sz w:val="20"/>
              </w:rPr>
              <w:t>ó</w:t>
            </w:r>
            <w:r w:rsidRPr="00D17281">
              <w:rPr>
                <w:rFonts w:ascii="Arial MT"/>
                <w:sz w:val="20"/>
              </w:rPr>
              <w:t xml:space="preserve"> identificar posibles interferencias y ruido, como la dispersi</w:t>
            </w:r>
            <w:r w:rsidRPr="00D17281">
              <w:rPr>
                <w:rFonts w:ascii="Arial MT"/>
                <w:sz w:val="20"/>
              </w:rPr>
              <w:t>ó</w:t>
            </w:r>
            <w:r w:rsidRPr="00D17281">
              <w:rPr>
                <w:rFonts w:ascii="Arial MT"/>
                <w:sz w:val="20"/>
              </w:rPr>
              <w:t>n crom</w:t>
            </w:r>
            <w:r w:rsidRPr="00D17281">
              <w:rPr>
                <w:rFonts w:ascii="Arial MT"/>
                <w:sz w:val="20"/>
              </w:rPr>
              <w:t>á</w:t>
            </w:r>
            <w:r w:rsidRPr="00D17281">
              <w:rPr>
                <w:rFonts w:ascii="Arial MT"/>
                <w:sz w:val="20"/>
              </w:rPr>
              <w:t xml:space="preserve">tica y el ruido </w:t>
            </w:r>
            <w:r w:rsidRPr="00D17281">
              <w:rPr>
                <w:rFonts w:ascii="Arial MT"/>
                <w:sz w:val="20"/>
              </w:rPr>
              <w:t>ó</w:t>
            </w:r>
            <w:r w:rsidRPr="00D17281">
              <w:rPr>
                <w:rFonts w:ascii="Arial MT"/>
                <w:sz w:val="20"/>
              </w:rPr>
              <w:t>ptico, que podr</w:t>
            </w:r>
            <w:r w:rsidRPr="00D17281">
              <w:rPr>
                <w:rFonts w:ascii="Arial MT"/>
                <w:sz w:val="20"/>
              </w:rPr>
              <w:t>í</w:t>
            </w:r>
            <w:r w:rsidRPr="00D17281">
              <w:rPr>
                <w:rFonts w:ascii="Arial MT"/>
                <w:sz w:val="20"/>
              </w:rPr>
              <w:t>an afectar el rendimiento de la red FTTH.  Las</w:t>
            </w:r>
            <w:r>
              <w:rPr>
                <w:rFonts w:ascii="Arial MT"/>
                <w:sz w:val="20"/>
              </w:rPr>
              <w:t xml:space="preserve"> </w:t>
            </w:r>
            <w:r w:rsidRPr="00D17281">
              <w:rPr>
                <w:rFonts w:ascii="Arial MT"/>
                <w:sz w:val="20"/>
              </w:rPr>
              <w:t>simulaciones proporcionaron soluciones para mitigar el impacto de estas interferencias y ruido, mejorando as</w:t>
            </w:r>
            <w:r w:rsidRPr="00D17281">
              <w:rPr>
                <w:rFonts w:ascii="Arial MT"/>
                <w:sz w:val="20"/>
              </w:rPr>
              <w:t>í</w:t>
            </w:r>
            <w:r w:rsidRPr="00D17281">
              <w:rPr>
                <w:rFonts w:ascii="Arial MT"/>
                <w:sz w:val="20"/>
              </w:rPr>
              <w:t xml:space="preserve"> la integridad de la se</w:t>
            </w:r>
            <w:r w:rsidRPr="00D17281">
              <w:rPr>
                <w:rFonts w:ascii="Arial MT"/>
                <w:sz w:val="20"/>
              </w:rPr>
              <w:t>ñ</w:t>
            </w:r>
            <w:r w:rsidRPr="00D17281">
              <w:rPr>
                <w:rFonts w:ascii="Arial MT"/>
                <w:sz w:val="20"/>
              </w:rPr>
              <w:t>al y el rendimiento de la red en entornos residenciales.</w:t>
            </w:r>
          </w:p>
          <w:p w14:paraId="7A75F9BE" w14:textId="75AC647D" w:rsidR="00D17281" w:rsidRDefault="00D17281" w:rsidP="00D17281">
            <w:pPr>
              <w:pStyle w:val="TableParagraph"/>
              <w:numPr>
                <w:ilvl w:val="0"/>
                <w:numId w:val="4"/>
              </w:numPr>
              <w:jc w:val="both"/>
              <w:rPr>
                <w:rFonts w:ascii="Arial MT"/>
                <w:sz w:val="20"/>
              </w:rPr>
            </w:pPr>
            <w:r w:rsidRPr="00D17281">
              <w:rPr>
                <w:rFonts w:ascii="Arial MT"/>
                <w:sz w:val="20"/>
              </w:rPr>
              <w:t>La simulaci</w:t>
            </w:r>
            <w:r w:rsidRPr="00D17281">
              <w:rPr>
                <w:rFonts w:ascii="Arial MT"/>
                <w:sz w:val="20"/>
              </w:rPr>
              <w:t>ó</w:t>
            </w:r>
            <w:r w:rsidRPr="00D17281">
              <w:rPr>
                <w:rFonts w:ascii="Arial MT"/>
                <w:sz w:val="20"/>
              </w:rPr>
              <w:t>n realizada en OptiSystem permiti</w:t>
            </w:r>
            <w:r w:rsidRPr="00D17281">
              <w:rPr>
                <w:rFonts w:ascii="Arial MT"/>
                <w:sz w:val="20"/>
              </w:rPr>
              <w:t>ó</w:t>
            </w:r>
            <w:r w:rsidRPr="00D17281">
              <w:rPr>
                <w:rFonts w:ascii="Arial MT"/>
                <w:sz w:val="20"/>
              </w:rPr>
              <w:t xml:space="preserve"> analizar el comportamiento de un l</w:t>
            </w:r>
            <w:r w:rsidRPr="00D17281">
              <w:rPr>
                <w:rFonts w:ascii="Arial MT"/>
                <w:sz w:val="20"/>
              </w:rPr>
              <w:t>á</w:t>
            </w:r>
            <w:r w:rsidRPr="00D17281">
              <w:rPr>
                <w:rFonts w:ascii="Arial MT"/>
                <w:sz w:val="20"/>
              </w:rPr>
              <w:t>ser en diferentes escenarios de transmisi</w:t>
            </w:r>
            <w:r w:rsidRPr="00D17281">
              <w:rPr>
                <w:rFonts w:ascii="Arial MT"/>
                <w:sz w:val="20"/>
              </w:rPr>
              <w:t>ó</w:t>
            </w:r>
            <w:r w:rsidRPr="00D17281">
              <w:rPr>
                <w:rFonts w:ascii="Arial MT"/>
                <w:sz w:val="20"/>
              </w:rPr>
              <w:t>n de datos.  La evaluaci</w:t>
            </w:r>
            <w:r w:rsidRPr="00D17281">
              <w:rPr>
                <w:rFonts w:ascii="Arial MT"/>
                <w:sz w:val="20"/>
              </w:rPr>
              <w:t>ó</w:t>
            </w:r>
            <w:r w:rsidRPr="00D17281">
              <w:rPr>
                <w:rFonts w:ascii="Arial MT"/>
                <w:sz w:val="20"/>
              </w:rPr>
              <w:t>n de par</w:t>
            </w:r>
            <w:r w:rsidRPr="00D17281">
              <w:rPr>
                <w:rFonts w:ascii="Arial MT"/>
                <w:sz w:val="20"/>
              </w:rPr>
              <w:t>á</w:t>
            </w:r>
            <w:r w:rsidRPr="00D17281">
              <w:rPr>
                <w:rFonts w:ascii="Arial MT"/>
                <w:sz w:val="20"/>
              </w:rPr>
              <w:t>metros como la potencia de salida, la longitud de onda y la modulaci</w:t>
            </w:r>
            <w:r w:rsidRPr="00D17281">
              <w:rPr>
                <w:rFonts w:ascii="Arial MT"/>
                <w:sz w:val="20"/>
              </w:rPr>
              <w:t>ó</w:t>
            </w:r>
            <w:r w:rsidRPr="00D17281">
              <w:rPr>
                <w:rFonts w:ascii="Arial MT"/>
                <w:sz w:val="20"/>
              </w:rPr>
              <w:t>n proporcion</w:t>
            </w:r>
            <w:r w:rsidRPr="00D17281">
              <w:rPr>
                <w:rFonts w:ascii="Arial MT"/>
                <w:sz w:val="20"/>
              </w:rPr>
              <w:t>ó</w:t>
            </w:r>
            <w:r w:rsidRPr="00D17281">
              <w:rPr>
                <w:rFonts w:ascii="Arial MT"/>
                <w:sz w:val="20"/>
              </w:rPr>
              <w:t xml:space="preserve"> informaci</w:t>
            </w:r>
            <w:r w:rsidRPr="00D17281">
              <w:rPr>
                <w:rFonts w:ascii="Arial MT"/>
                <w:sz w:val="20"/>
              </w:rPr>
              <w:t>ó</w:t>
            </w:r>
            <w:r w:rsidRPr="00D17281">
              <w:rPr>
                <w:rFonts w:ascii="Arial MT"/>
                <w:sz w:val="20"/>
              </w:rPr>
              <w:t>n valiosa sobre el rendimiento del l</w:t>
            </w:r>
            <w:r w:rsidRPr="00D17281">
              <w:rPr>
                <w:rFonts w:ascii="Arial MT"/>
                <w:sz w:val="20"/>
              </w:rPr>
              <w:t>á</w:t>
            </w:r>
            <w:r w:rsidRPr="00D17281">
              <w:rPr>
                <w:rFonts w:ascii="Arial MT"/>
                <w:sz w:val="20"/>
              </w:rPr>
              <w:t>ser en un sistema de comunicaciones. Estos resultados permiten optimizar la configuraci</w:t>
            </w:r>
            <w:r w:rsidRPr="00D17281">
              <w:rPr>
                <w:rFonts w:ascii="Arial MT"/>
                <w:sz w:val="20"/>
              </w:rPr>
              <w:t>ó</w:t>
            </w:r>
            <w:r w:rsidRPr="00D17281">
              <w:rPr>
                <w:rFonts w:ascii="Arial MT"/>
                <w:sz w:val="20"/>
              </w:rPr>
              <w:t>n del l</w:t>
            </w:r>
            <w:r w:rsidRPr="00D17281">
              <w:rPr>
                <w:rFonts w:ascii="Arial MT"/>
                <w:sz w:val="20"/>
              </w:rPr>
              <w:t>á</w:t>
            </w:r>
            <w:r w:rsidRPr="00D17281">
              <w:rPr>
                <w:rFonts w:ascii="Arial MT"/>
                <w:sz w:val="20"/>
              </w:rPr>
              <w:t>ser y mejorar la calidad y eficiencia de la transmisi</w:t>
            </w:r>
            <w:r w:rsidRPr="00D17281">
              <w:rPr>
                <w:rFonts w:ascii="Arial MT"/>
                <w:sz w:val="20"/>
              </w:rPr>
              <w:t>ó</w:t>
            </w:r>
            <w:r w:rsidRPr="00D17281">
              <w:rPr>
                <w:rFonts w:ascii="Arial MT"/>
                <w:sz w:val="20"/>
              </w:rPr>
              <w:t>n de datos.</w:t>
            </w:r>
          </w:p>
          <w:p w14:paraId="35F06809" w14:textId="5C59C506" w:rsidR="00D17281" w:rsidRDefault="00D17281" w:rsidP="00D17281">
            <w:pPr>
              <w:pStyle w:val="TableParagraph"/>
              <w:numPr>
                <w:ilvl w:val="0"/>
                <w:numId w:val="4"/>
              </w:numPr>
              <w:jc w:val="both"/>
              <w:rPr>
                <w:rFonts w:ascii="Arial MT"/>
                <w:sz w:val="20"/>
              </w:rPr>
            </w:pPr>
            <w:r w:rsidRPr="00D17281">
              <w:rPr>
                <w:rFonts w:ascii="Arial MT"/>
                <w:sz w:val="20"/>
              </w:rPr>
              <w:t>La simulaci</w:t>
            </w:r>
            <w:r w:rsidRPr="00D17281">
              <w:rPr>
                <w:rFonts w:ascii="Arial MT"/>
                <w:sz w:val="20"/>
              </w:rPr>
              <w:t>ó</w:t>
            </w:r>
            <w:r w:rsidRPr="00D17281">
              <w:rPr>
                <w:rFonts w:ascii="Arial MT"/>
                <w:sz w:val="20"/>
              </w:rPr>
              <w:t xml:space="preserve">n de la red de fibra </w:t>
            </w:r>
            <w:r w:rsidRPr="00D17281">
              <w:rPr>
                <w:rFonts w:ascii="Arial MT"/>
                <w:sz w:val="20"/>
              </w:rPr>
              <w:t>ó</w:t>
            </w:r>
            <w:r w:rsidRPr="00D17281">
              <w:rPr>
                <w:rFonts w:ascii="Arial MT"/>
                <w:sz w:val="20"/>
              </w:rPr>
              <w:t>ptica en OptiSystem utilizando componentes como fuentes l</w:t>
            </w:r>
            <w:r w:rsidRPr="00D17281">
              <w:rPr>
                <w:rFonts w:ascii="Arial MT"/>
                <w:sz w:val="20"/>
              </w:rPr>
              <w:t>á</w:t>
            </w:r>
            <w:r w:rsidRPr="00D17281">
              <w:rPr>
                <w:rFonts w:ascii="Arial MT"/>
                <w:sz w:val="20"/>
              </w:rPr>
              <w:t>ser y cables de fibra monomodo permiti</w:t>
            </w:r>
            <w:r w:rsidRPr="00D17281">
              <w:rPr>
                <w:rFonts w:ascii="Arial MT"/>
                <w:sz w:val="20"/>
              </w:rPr>
              <w:t>ó</w:t>
            </w:r>
            <w:r w:rsidRPr="00D17281">
              <w:rPr>
                <w:rFonts w:ascii="Arial MT"/>
                <w:sz w:val="20"/>
              </w:rPr>
              <w:t xml:space="preserve"> evaluar la calidad de la se</w:t>
            </w:r>
            <w:r w:rsidRPr="00D17281">
              <w:rPr>
                <w:rFonts w:ascii="Arial MT"/>
                <w:sz w:val="20"/>
              </w:rPr>
              <w:t>ñ</w:t>
            </w:r>
            <w:r w:rsidRPr="00D17281">
              <w:rPr>
                <w:rFonts w:ascii="Arial MT"/>
                <w:sz w:val="20"/>
              </w:rPr>
              <w:t xml:space="preserve">al </w:t>
            </w:r>
            <w:r w:rsidRPr="00D17281">
              <w:rPr>
                <w:rFonts w:ascii="Arial MT"/>
                <w:sz w:val="20"/>
              </w:rPr>
              <w:t>ó</w:t>
            </w:r>
            <w:r w:rsidRPr="00D17281">
              <w:rPr>
                <w:rFonts w:ascii="Arial MT"/>
                <w:sz w:val="20"/>
              </w:rPr>
              <w:t>ptica transmitida.  Los an</w:t>
            </w:r>
            <w:r w:rsidRPr="00D17281">
              <w:rPr>
                <w:rFonts w:ascii="Arial MT"/>
                <w:sz w:val="20"/>
              </w:rPr>
              <w:t>á</w:t>
            </w:r>
            <w:r w:rsidRPr="00D17281">
              <w:rPr>
                <w:rFonts w:ascii="Arial MT"/>
                <w:sz w:val="20"/>
              </w:rPr>
              <w:t>lisis de atenuaci</w:t>
            </w:r>
            <w:r w:rsidRPr="00D17281">
              <w:rPr>
                <w:rFonts w:ascii="Arial MT"/>
                <w:sz w:val="20"/>
              </w:rPr>
              <w:t>ó</w:t>
            </w:r>
            <w:r w:rsidRPr="00D17281">
              <w:rPr>
                <w:rFonts w:ascii="Arial MT"/>
                <w:sz w:val="20"/>
              </w:rPr>
              <w:t>n, dispersi</w:t>
            </w:r>
            <w:r w:rsidRPr="00D17281">
              <w:rPr>
                <w:rFonts w:ascii="Arial MT"/>
                <w:sz w:val="20"/>
              </w:rPr>
              <w:t>ó</w:t>
            </w:r>
            <w:r w:rsidRPr="00D17281">
              <w:rPr>
                <w:rFonts w:ascii="Arial MT"/>
                <w:sz w:val="20"/>
              </w:rPr>
              <w:t>n y distorsi</w:t>
            </w:r>
            <w:r w:rsidRPr="00D17281">
              <w:rPr>
                <w:rFonts w:ascii="Arial MT"/>
                <w:sz w:val="20"/>
              </w:rPr>
              <w:t>ó</w:t>
            </w:r>
            <w:r w:rsidRPr="00D17281">
              <w:rPr>
                <w:rFonts w:ascii="Arial MT"/>
                <w:sz w:val="20"/>
              </w:rPr>
              <w:t>n proporcionaron informaci</w:t>
            </w:r>
            <w:r w:rsidRPr="00D17281">
              <w:rPr>
                <w:rFonts w:ascii="Arial MT"/>
                <w:sz w:val="20"/>
              </w:rPr>
              <w:t>ó</w:t>
            </w:r>
            <w:r w:rsidRPr="00D17281">
              <w:rPr>
                <w:rFonts w:ascii="Arial MT"/>
                <w:sz w:val="20"/>
              </w:rPr>
              <w:t>n sobre la integridad de la se</w:t>
            </w:r>
            <w:r w:rsidRPr="00D17281">
              <w:rPr>
                <w:rFonts w:ascii="Arial MT"/>
                <w:sz w:val="20"/>
              </w:rPr>
              <w:t>ñ</w:t>
            </w:r>
            <w:r w:rsidRPr="00D17281">
              <w:rPr>
                <w:rFonts w:ascii="Arial MT"/>
                <w:sz w:val="20"/>
              </w:rPr>
              <w:t xml:space="preserve">al a lo largo de la red de fibra </w:t>
            </w:r>
            <w:r w:rsidRPr="00D17281">
              <w:rPr>
                <w:rFonts w:ascii="Arial MT"/>
                <w:sz w:val="20"/>
              </w:rPr>
              <w:t>ó</w:t>
            </w:r>
            <w:r w:rsidRPr="00D17281">
              <w:rPr>
                <w:rFonts w:ascii="Arial MT"/>
                <w:sz w:val="20"/>
              </w:rPr>
              <w:t>ptica. Estos resultados son fundamentales para garantizar una transmisi</w:t>
            </w:r>
            <w:r w:rsidRPr="00D17281">
              <w:rPr>
                <w:rFonts w:ascii="Arial MT"/>
                <w:sz w:val="20"/>
              </w:rPr>
              <w:t>ó</w:t>
            </w:r>
            <w:r w:rsidRPr="00D17281">
              <w:rPr>
                <w:rFonts w:ascii="Arial MT"/>
                <w:sz w:val="20"/>
              </w:rPr>
              <w:t xml:space="preserve">n confiable y de alta calidad en las redes de fibra </w:t>
            </w:r>
            <w:r w:rsidRPr="00D17281">
              <w:rPr>
                <w:rFonts w:ascii="Arial MT"/>
                <w:sz w:val="20"/>
              </w:rPr>
              <w:t>ó</w:t>
            </w:r>
            <w:r w:rsidRPr="00D17281">
              <w:rPr>
                <w:rFonts w:ascii="Arial MT"/>
                <w:sz w:val="20"/>
              </w:rPr>
              <w:t>ptica.</w:t>
            </w:r>
          </w:p>
          <w:p w14:paraId="789E61DD" w14:textId="22DE1B41" w:rsidR="00D17281" w:rsidRDefault="00D17281" w:rsidP="00D17281">
            <w:pPr>
              <w:pStyle w:val="TableParagraph"/>
              <w:ind w:left="827"/>
              <w:rPr>
                <w:rFonts w:ascii="Arial MT"/>
                <w:sz w:val="20"/>
              </w:rPr>
            </w:pPr>
          </w:p>
        </w:tc>
      </w:tr>
      <w:tr w:rsidR="009A0FE0" w14:paraId="55F40AF0" w14:textId="77777777">
        <w:trPr>
          <w:trHeight w:val="1415"/>
        </w:trPr>
        <w:tc>
          <w:tcPr>
            <w:tcW w:w="10491" w:type="dxa"/>
            <w:gridSpan w:val="5"/>
          </w:tcPr>
          <w:p w14:paraId="5E233702" w14:textId="77777777" w:rsidR="009A0FE0" w:rsidRDefault="009A0FE0" w:rsidP="009A0FE0">
            <w:pPr>
              <w:pStyle w:val="TableParagraph"/>
              <w:spacing w:line="229" w:lineRule="exact"/>
              <w:rPr>
                <w:rFonts w:ascii="Arial MT"/>
                <w:sz w:val="20"/>
              </w:rPr>
            </w:pPr>
            <w:r>
              <w:rPr>
                <w:b/>
                <w:sz w:val="20"/>
              </w:rPr>
              <w:t>RECOMENDACIONES</w:t>
            </w:r>
            <w:r>
              <w:rPr>
                <w:rFonts w:ascii="Arial MT"/>
                <w:sz w:val="20"/>
              </w:rPr>
              <w:t>:</w:t>
            </w:r>
          </w:p>
          <w:p w14:paraId="20F00912" w14:textId="053A8006" w:rsidR="00301222" w:rsidRDefault="00D17281" w:rsidP="00D17281">
            <w:pPr>
              <w:pStyle w:val="TableParagraph"/>
              <w:numPr>
                <w:ilvl w:val="0"/>
                <w:numId w:val="5"/>
              </w:numPr>
              <w:spacing w:line="229" w:lineRule="exact"/>
              <w:jc w:val="both"/>
              <w:rPr>
                <w:rFonts w:ascii="Arial MT"/>
                <w:sz w:val="20"/>
              </w:rPr>
            </w:pPr>
            <w:r w:rsidRPr="00D17281">
              <w:rPr>
                <w:rFonts w:ascii="Arial MT"/>
                <w:sz w:val="20"/>
              </w:rPr>
              <w:t>Verificar la precisi</w:t>
            </w:r>
            <w:r w:rsidRPr="00D17281">
              <w:rPr>
                <w:rFonts w:ascii="Arial MT"/>
                <w:sz w:val="20"/>
              </w:rPr>
              <w:t>ó</w:t>
            </w:r>
            <w:r w:rsidRPr="00D17281">
              <w:rPr>
                <w:rFonts w:ascii="Arial MT"/>
                <w:sz w:val="20"/>
              </w:rPr>
              <w:t>n y alineaci</w:t>
            </w:r>
            <w:r w:rsidRPr="00D17281">
              <w:rPr>
                <w:rFonts w:ascii="Arial MT"/>
                <w:sz w:val="20"/>
              </w:rPr>
              <w:t>ó</w:t>
            </w:r>
            <w:r w:rsidRPr="00D17281">
              <w:rPr>
                <w:rFonts w:ascii="Arial MT"/>
                <w:sz w:val="20"/>
              </w:rPr>
              <w:t>n de los componentes clave, como fuentes de luz, fibras, divisores y acopladores, en la configuraci</w:t>
            </w:r>
            <w:r w:rsidRPr="00D17281">
              <w:rPr>
                <w:rFonts w:ascii="Arial MT"/>
                <w:sz w:val="20"/>
              </w:rPr>
              <w:t>ó</w:t>
            </w:r>
            <w:r w:rsidRPr="00D17281">
              <w:rPr>
                <w:rFonts w:ascii="Arial MT"/>
                <w:sz w:val="20"/>
              </w:rPr>
              <w:t>n de la topolog</w:t>
            </w:r>
            <w:r w:rsidRPr="00D17281">
              <w:rPr>
                <w:rFonts w:ascii="Arial MT"/>
                <w:sz w:val="20"/>
              </w:rPr>
              <w:t>í</w:t>
            </w:r>
            <w:r w:rsidRPr="00D17281">
              <w:rPr>
                <w:rFonts w:ascii="Arial MT"/>
                <w:sz w:val="20"/>
              </w:rPr>
              <w:t xml:space="preserve">a de la red de fibra </w:t>
            </w:r>
            <w:r w:rsidRPr="00D17281">
              <w:rPr>
                <w:rFonts w:ascii="Arial MT"/>
                <w:sz w:val="20"/>
              </w:rPr>
              <w:t>ó</w:t>
            </w:r>
            <w:r w:rsidRPr="00D17281">
              <w:rPr>
                <w:rFonts w:ascii="Arial MT"/>
                <w:sz w:val="20"/>
              </w:rPr>
              <w:t xml:space="preserve">ptica. </w:t>
            </w:r>
            <w:r w:rsidR="00301222" w:rsidRPr="00301222">
              <w:rPr>
                <w:rFonts w:ascii="Arial MT"/>
                <w:sz w:val="20"/>
              </w:rPr>
              <w:t>Se sugiere realizar simulaciones con diferentes frecuencias de operaci</w:t>
            </w:r>
            <w:r w:rsidR="00301222" w:rsidRPr="00301222">
              <w:rPr>
                <w:rFonts w:ascii="Arial MT"/>
                <w:sz w:val="20"/>
              </w:rPr>
              <w:t>ó</w:t>
            </w:r>
            <w:r w:rsidR="00301222" w:rsidRPr="00301222">
              <w:rPr>
                <w:rFonts w:ascii="Arial MT"/>
                <w:sz w:val="20"/>
              </w:rPr>
              <w:t>n para comprender c</w:t>
            </w:r>
            <w:r w:rsidR="00301222" w:rsidRPr="00301222">
              <w:rPr>
                <w:rFonts w:ascii="Arial MT"/>
                <w:sz w:val="20"/>
              </w:rPr>
              <w:t>ó</w:t>
            </w:r>
            <w:r w:rsidR="00301222" w:rsidRPr="00301222">
              <w:rPr>
                <w:rFonts w:ascii="Arial MT"/>
                <w:sz w:val="20"/>
              </w:rPr>
              <w:t>mo responde el LED a variaciones en la frecuencia de la se</w:t>
            </w:r>
            <w:r w:rsidR="00301222" w:rsidRPr="00301222">
              <w:rPr>
                <w:rFonts w:ascii="Arial MT"/>
                <w:sz w:val="20"/>
              </w:rPr>
              <w:t>ñ</w:t>
            </w:r>
            <w:r w:rsidR="00301222" w:rsidRPr="00301222">
              <w:rPr>
                <w:rFonts w:ascii="Arial MT"/>
                <w:sz w:val="20"/>
              </w:rPr>
              <w:t>al. Esto puede ayudar a determinar la capacidad del LED para funcionar eficientemente en aplicaciones que requieren modulaci</w:t>
            </w:r>
            <w:r w:rsidR="00301222" w:rsidRPr="00301222">
              <w:rPr>
                <w:rFonts w:ascii="Arial MT"/>
                <w:sz w:val="20"/>
              </w:rPr>
              <w:t>ó</w:t>
            </w:r>
            <w:r w:rsidR="00301222" w:rsidRPr="00301222">
              <w:rPr>
                <w:rFonts w:ascii="Arial MT"/>
                <w:sz w:val="20"/>
              </w:rPr>
              <w:t>n de luz.</w:t>
            </w:r>
          </w:p>
          <w:p w14:paraId="64B93D13" w14:textId="77777777" w:rsidR="00301222" w:rsidRDefault="00D17281" w:rsidP="00D17281">
            <w:pPr>
              <w:pStyle w:val="TableParagraph"/>
              <w:numPr>
                <w:ilvl w:val="0"/>
                <w:numId w:val="5"/>
              </w:numPr>
              <w:spacing w:line="229" w:lineRule="exact"/>
              <w:jc w:val="both"/>
              <w:rPr>
                <w:rFonts w:ascii="Arial MT"/>
                <w:sz w:val="20"/>
              </w:rPr>
            </w:pPr>
            <w:r w:rsidRPr="00D17281">
              <w:rPr>
                <w:rFonts w:ascii="Arial MT"/>
                <w:sz w:val="20"/>
              </w:rPr>
              <w:t>Realizar simulaciones adicionales con diferentes longitudes de fibra y configuraciones de componentes para evaluar su impacto en la integridad de la se</w:t>
            </w:r>
            <w:r w:rsidRPr="00D17281">
              <w:rPr>
                <w:rFonts w:ascii="Arial MT"/>
                <w:sz w:val="20"/>
              </w:rPr>
              <w:t>ñ</w:t>
            </w:r>
            <w:r w:rsidRPr="00D17281">
              <w:rPr>
                <w:rFonts w:ascii="Arial MT"/>
                <w:sz w:val="20"/>
              </w:rPr>
              <w:t xml:space="preserve">al transmitida. </w:t>
            </w:r>
          </w:p>
          <w:p w14:paraId="3C9E62B9" w14:textId="7B83B65C" w:rsidR="00D17281" w:rsidRDefault="00D17281" w:rsidP="00D17281">
            <w:pPr>
              <w:pStyle w:val="TableParagraph"/>
              <w:numPr>
                <w:ilvl w:val="0"/>
                <w:numId w:val="5"/>
              </w:numPr>
              <w:spacing w:line="229" w:lineRule="exact"/>
              <w:jc w:val="both"/>
              <w:rPr>
                <w:rFonts w:ascii="Arial MT"/>
                <w:sz w:val="20"/>
              </w:rPr>
            </w:pPr>
            <w:r w:rsidRPr="00D17281">
              <w:rPr>
                <w:rFonts w:ascii="Arial MT"/>
                <w:sz w:val="20"/>
              </w:rPr>
              <w:t>Explorar t</w:t>
            </w:r>
            <w:r w:rsidRPr="00D17281">
              <w:rPr>
                <w:rFonts w:ascii="Arial MT"/>
                <w:sz w:val="20"/>
              </w:rPr>
              <w:t>é</w:t>
            </w:r>
            <w:r w:rsidRPr="00D17281">
              <w:rPr>
                <w:rFonts w:ascii="Arial MT"/>
                <w:sz w:val="20"/>
              </w:rPr>
              <w:t>cnicas de amplificaci</w:t>
            </w:r>
            <w:r w:rsidRPr="00D17281">
              <w:rPr>
                <w:rFonts w:ascii="Arial MT"/>
                <w:sz w:val="20"/>
              </w:rPr>
              <w:t>ó</w:t>
            </w:r>
            <w:r w:rsidRPr="00D17281">
              <w:rPr>
                <w:rFonts w:ascii="Arial MT"/>
                <w:sz w:val="20"/>
              </w:rPr>
              <w:t xml:space="preserve">n </w:t>
            </w:r>
            <w:r w:rsidRPr="00D17281">
              <w:rPr>
                <w:rFonts w:ascii="Arial MT"/>
                <w:sz w:val="20"/>
              </w:rPr>
              <w:t>ó</w:t>
            </w:r>
            <w:r w:rsidRPr="00D17281">
              <w:rPr>
                <w:rFonts w:ascii="Arial MT"/>
                <w:sz w:val="20"/>
              </w:rPr>
              <w:t>ptica y correcci</w:t>
            </w:r>
            <w:r w:rsidRPr="00D17281">
              <w:rPr>
                <w:rFonts w:ascii="Arial MT"/>
                <w:sz w:val="20"/>
              </w:rPr>
              <w:t>ó</w:t>
            </w:r>
            <w:r w:rsidRPr="00D17281">
              <w:rPr>
                <w:rFonts w:ascii="Arial MT"/>
                <w:sz w:val="20"/>
              </w:rPr>
              <w:t>n de errores para mejorar la calidad y confiabilidad de la transmisi</w:t>
            </w:r>
            <w:r w:rsidRPr="00D17281">
              <w:rPr>
                <w:rFonts w:ascii="Arial MT"/>
                <w:sz w:val="20"/>
              </w:rPr>
              <w:t>ó</w:t>
            </w:r>
            <w:r w:rsidRPr="00D17281">
              <w:rPr>
                <w:rFonts w:ascii="Arial MT"/>
                <w:sz w:val="20"/>
              </w:rPr>
              <w:t xml:space="preserve">n de datos en la red de fibra </w:t>
            </w:r>
            <w:r w:rsidRPr="00D17281">
              <w:rPr>
                <w:rFonts w:ascii="Arial MT"/>
                <w:sz w:val="20"/>
              </w:rPr>
              <w:t>ó</w:t>
            </w:r>
            <w:r w:rsidRPr="00D17281">
              <w:rPr>
                <w:rFonts w:ascii="Arial MT"/>
                <w:sz w:val="20"/>
              </w:rPr>
              <w:t>ptica.</w:t>
            </w:r>
          </w:p>
          <w:p w14:paraId="5587CDEE" w14:textId="6D13D9D1" w:rsidR="00D17281" w:rsidRDefault="00D17281" w:rsidP="00D17281">
            <w:pPr>
              <w:pStyle w:val="TableParagraph"/>
              <w:spacing w:line="229" w:lineRule="exact"/>
              <w:ind w:left="827"/>
              <w:rPr>
                <w:rFonts w:ascii="Arial MT"/>
                <w:sz w:val="20"/>
              </w:rPr>
            </w:pPr>
          </w:p>
        </w:tc>
      </w:tr>
      <w:tr w:rsidR="009A0FE0" w:rsidRPr="00301222" w14:paraId="700E649F" w14:textId="77777777" w:rsidTr="00301222">
        <w:trPr>
          <w:trHeight w:val="883"/>
        </w:trPr>
        <w:tc>
          <w:tcPr>
            <w:tcW w:w="10491" w:type="dxa"/>
            <w:gridSpan w:val="5"/>
          </w:tcPr>
          <w:p w14:paraId="73370831" w14:textId="77777777" w:rsidR="009A0FE0" w:rsidRPr="00BA1120" w:rsidRDefault="009A0FE0" w:rsidP="009A0FE0">
            <w:pPr>
              <w:pStyle w:val="TableParagraph"/>
              <w:spacing w:line="229" w:lineRule="exact"/>
              <w:rPr>
                <w:b/>
                <w:sz w:val="20"/>
                <w:lang w:val="en-US"/>
              </w:rPr>
            </w:pPr>
            <w:r w:rsidRPr="00BA1120">
              <w:rPr>
                <w:b/>
                <w:sz w:val="20"/>
                <w:lang w:val="en-US"/>
              </w:rPr>
              <w:t>REFERENCIAS:</w:t>
            </w:r>
          </w:p>
          <w:p w14:paraId="1F1D437D" w14:textId="77777777" w:rsidR="00301222" w:rsidRDefault="00301222" w:rsidP="009A0FE0">
            <w:pPr>
              <w:pStyle w:val="TableParagraph"/>
              <w:spacing w:line="229" w:lineRule="exact"/>
              <w:rPr>
                <w:bCs/>
                <w:sz w:val="20"/>
                <w:lang w:val="en-US"/>
              </w:rPr>
            </w:pPr>
            <w:r w:rsidRPr="00301222">
              <w:rPr>
                <w:bCs/>
                <w:sz w:val="20"/>
                <w:lang w:val="en-US"/>
              </w:rPr>
              <w:t xml:space="preserve">[1] S. Jhon, Optical Fiber Communications, Harlow: Pearson Education, 2009.  </w:t>
            </w:r>
          </w:p>
          <w:p w14:paraId="1056E150" w14:textId="0D700FDD" w:rsidR="009A0FE0" w:rsidRPr="00301222" w:rsidRDefault="00301222" w:rsidP="009A0FE0">
            <w:pPr>
              <w:pStyle w:val="TableParagraph"/>
              <w:spacing w:line="229" w:lineRule="exact"/>
              <w:rPr>
                <w:b/>
                <w:sz w:val="20"/>
              </w:rPr>
            </w:pPr>
            <w:r w:rsidRPr="00301222">
              <w:rPr>
                <w:bCs/>
                <w:sz w:val="20"/>
              </w:rPr>
              <w:t>[2] J. Pallo, "Comunicaciones Ópticas," Ambato, 2021.</w:t>
            </w:r>
          </w:p>
        </w:tc>
      </w:tr>
    </w:tbl>
    <w:p w14:paraId="0E546D1C" w14:textId="77777777" w:rsidR="001C69AD" w:rsidRPr="00301222" w:rsidRDefault="001C69AD">
      <w:pPr>
        <w:pStyle w:val="Textoindependiente"/>
        <w:spacing w:before="7"/>
        <w:rPr>
          <w:rFonts w:ascii="Times New Roman"/>
          <w:b w:val="0"/>
          <w:i w:val="0"/>
          <w:sz w:val="14"/>
        </w:rPr>
      </w:pPr>
    </w:p>
    <w:p w14:paraId="732E0314" w14:textId="77777777" w:rsidR="00BA1120" w:rsidRDefault="00BA1120" w:rsidP="00BA1120">
      <w:pPr>
        <w:pStyle w:val="Textoindependiente"/>
        <w:tabs>
          <w:tab w:val="left" w:pos="6891"/>
        </w:tabs>
        <w:spacing w:before="93"/>
        <w:ind w:left="942"/>
        <w:rPr>
          <w:i w:val="0"/>
          <w:u w:val="single"/>
        </w:rPr>
      </w:pPr>
      <w:r>
        <w:lastRenderedPageBreak/>
        <w:t xml:space="preserve">Nombre del Estudiante: </w:t>
      </w:r>
      <w:r>
        <w:rPr>
          <w:i w:val="0"/>
          <w:u w:val="single"/>
        </w:rPr>
        <w:tab/>
      </w:r>
    </w:p>
    <w:p w14:paraId="4739126C" w14:textId="77777777" w:rsidR="00BA1120" w:rsidRDefault="00BA1120" w:rsidP="00BA1120">
      <w:pPr>
        <w:pStyle w:val="Textoindependiente"/>
        <w:tabs>
          <w:tab w:val="left" w:pos="6891"/>
        </w:tabs>
        <w:spacing w:before="93"/>
        <w:ind w:left="942"/>
      </w:pPr>
    </w:p>
    <w:p w14:paraId="73849252" w14:textId="4740ACE4" w:rsidR="00BA1120" w:rsidRDefault="00BA1120" w:rsidP="00BA1120">
      <w:pPr>
        <w:pStyle w:val="Textoindependiente"/>
        <w:tabs>
          <w:tab w:val="left" w:pos="6891"/>
        </w:tabs>
        <w:spacing w:before="93"/>
        <w:ind w:left="942"/>
        <w:rPr>
          <w:i w:val="0"/>
          <w:u w:val="single"/>
        </w:rPr>
      </w:pPr>
      <w:r>
        <w:t xml:space="preserve">Firma / </w:t>
      </w:r>
      <w:r w:rsidR="00D17281">
        <w:t>Estudiante:</w:t>
      </w:r>
      <w:r>
        <w:rPr>
          <w:i w:val="0"/>
        </w:rPr>
        <w:t xml:space="preserve"> </w:t>
      </w:r>
      <w:r>
        <w:rPr>
          <w:i w:val="0"/>
          <w:w w:val="99"/>
          <w:u w:val="single"/>
        </w:rPr>
        <w:t xml:space="preserve"> </w:t>
      </w:r>
      <w:r>
        <w:rPr>
          <w:i w:val="0"/>
          <w:u w:val="single"/>
        </w:rPr>
        <w:tab/>
      </w:r>
    </w:p>
    <w:p w14:paraId="3FEE52DE" w14:textId="77777777" w:rsidR="00BA1120" w:rsidRDefault="00BA1120" w:rsidP="00BA1120">
      <w:pPr>
        <w:pStyle w:val="Textoindependiente"/>
        <w:tabs>
          <w:tab w:val="left" w:pos="6891"/>
        </w:tabs>
        <w:spacing w:before="93"/>
        <w:ind w:left="942"/>
        <w:rPr>
          <w:i w:val="0"/>
        </w:rPr>
      </w:pPr>
    </w:p>
    <w:p w14:paraId="34EDEAE3" w14:textId="77777777" w:rsidR="00BA1120" w:rsidRDefault="00BA1120" w:rsidP="00BA1120">
      <w:pPr>
        <w:pStyle w:val="Textoindependiente"/>
        <w:tabs>
          <w:tab w:val="left" w:pos="6891"/>
        </w:tabs>
        <w:spacing w:before="93"/>
        <w:ind w:left="942"/>
        <w:rPr>
          <w:i w:val="0"/>
        </w:rPr>
      </w:pPr>
    </w:p>
    <w:p w14:paraId="35E932B8" w14:textId="784E6C0B" w:rsidR="001C69AD" w:rsidRPr="00DE692E" w:rsidRDefault="00BA1120" w:rsidP="00DE692E">
      <w:pPr>
        <w:pStyle w:val="Textoindependiente"/>
        <w:tabs>
          <w:tab w:val="left" w:pos="6891"/>
        </w:tabs>
        <w:spacing w:before="93"/>
        <w:ind w:left="942"/>
        <w:rPr>
          <w:i w:val="0"/>
        </w:rPr>
      </w:pPr>
      <w:r>
        <w:t xml:space="preserve">Firma / </w:t>
      </w:r>
      <w:r w:rsidR="00D17281">
        <w:t>Docente:</w:t>
      </w:r>
      <w:r>
        <w:rPr>
          <w:i w:val="0"/>
        </w:rPr>
        <w:t xml:space="preserve"> </w:t>
      </w:r>
      <w:r>
        <w:rPr>
          <w:i w:val="0"/>
          <w:w w:val="99"/>
          <w:u w:val="single"/>
        </w:rPr>
        <w:t xml:space="preserve"> </w:t>
      </w:r>
      <w:r>
        <w:rPr>
          <w:i w:val="0"/>
          <w:u w:val="single"/>
        </w:rPr>
        <w:tab/>
      </w:r>
    </w:p>
    <w:sectPr w:rsidR="001C69AD" w:rsidRPr="00DE692E" w:rsidSect="00CF1F5F">
      <w:headerReference w:type="default" r:id="rId19"/>
      <w:footerReference w:type="default" r:id="rId20"/>
      <w:headerReference w:type="first" r:id="rId21"/>
      <w:pgSz w:w="12240" w:h="15840"/>
      <w:pgMar w:top="700" w:right="760" w:bottom="1480" w:left="760" w:header="513" w:footer="128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253F2" w14:textId="77777777" w:rsidR="004C3407" w:rsidRDefault="004C3407">
      <w:r>
        <w:separator/>
      </w:r>
    </w:p>
  </w:endnote>
  <w:endnote w:type="continuationSeparator" w:id="0">
    <w:p w14:paraId="332004ED" w14:textId="77777777" w:rsidR="004C3407" w:rsidRDefault="004C3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9DDE" w14:textId="5AEFA47A" w:rsidR="001C69AD" w:rsidRDefault="001C69AD">
    <w:pPr>
      <w:pStyle w:val="Textoindependiente"/>
      <w:spacing w:line="14" w:lineRule="auto"/>
      <w:rPr>
        <w:b w:val="0"/>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6AA1C" w14:textId="77777777" w:rsidR="004C3407" w:rsidRDefault="004C3407">
      <w:r>
        <w:separator/>
      </w:r>
    </w:p>
  </w:footnote>
  <w:footnote w:type="continuationSeparator" w:id="0">
    <w:p w14:paraId="0D4D72D2" w14:textId="77777777" w:rsidR="004C3407" w:rsidRDefault="004C3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B214" w14:textId="715701F8" w:rsidR="001C69AD" w:rsidRDefault="001C69AD">
    <w:pPr>
      <w:pStyle w:val="Textoindependiente"/>
      <w:spacing w:line="14" w:lineRule="auto"/>
      <w:rPr>
        <w:b w:val="0"/>
        <w:i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35"/>
      <w:gridCol w:w="3120"/>
      <w:gridCol w:w="2835"/>
    </w:tblGrid>
    <w:tr w:rsidR="00CF1F5F" w14:paraId="12E997FE" w14:textId="77777777" w:rsidTr="001263FB">
      <w:trPr>
        <w:trHeight w:val="345"/>
        <w:jc w:val="center"/>
      </w:trPr>
      <w:tc>
        <w:tcPr>
          <w:tcW w:w="2835" w:type="dxa"/>
          <w:vMerge w:val="restart"/>
        </w:tcPr>
        <w:p w14:paraId="520A4C0B" w14:textId="77777777" w:rsidR="00CF1F5F" w:rsidRDefault="00CF1F5F" w:rsidP="00CF1F5F">
          <w:pPr>
            <w:pStyle w:val="TableParagraph"/>
            <w:spacing w:line="240" w:lineRule="auto"/>
            <w:ind w:left="0"/>
            <w:rPr>
              <w:rFonts w:ascii="Times New Roman"/>
              <w:sz w:val="18"/>
            </w:rPr>
          </w:pPr>
          <w:r>
            <w:rPr>
              <w:noProof/>
            </w:rPr>
            <w:drawing>
              <wp:inline distT="0" distB="0" distL="0" distR="0" wp14:anchorId="15E5F7CD" wp14:editId="32601EDB">
                <wp:extent cx="1760220" cy="495300"/>
                <wp:effectExtent l="0" t="0" r="0" b="0"/>
                <wp:docPr id="906972326" name="Imagen 9069723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ci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0875" cy="495484"/>
                        </a:xfrm>
                        <a:prstGeom prst="rect">
                          <a:avLst/>
                        </a:prstGeom>
                        <a:noFill/>
                        <a:ln>
                          <a:noFill/>
                        </a:ln>
                      </pic:spPr>
                    </pic:pic>
                  </a:graphicData>
                </a:graphic>
              </wp:inline>
            </w:drawing>
          </w:r>
        </w:p>
      </w:tc>
      <w:tc>
        <w:tcPr>
          <w:tcW w:w="3120" w:type="dxa"/>
        </w:tcPr>
        <w:p w14:paraId="7014214D" w14:textId="77777777" w:rsidR="00CF1F5F" w:rsidRDefault="00CF1F5F" w:rsidP="00CF1F5F">
          <w:pPr>
            <w:pStyle w:val="TableParagraph"/>
            <w:spacing w:before="75" w:line="240" w:lineRule="auto"/>
            <w:ind w:left="367" w:right="362"/>
            <w:jc w:val="center"/>
            <w:rPr>
              <w:b/>
              <w:sz w:val="16"/>
            </w:rPr>
          </w:pPr>
          <w:r>
            <w:rPr>
              <w:b/>
              <w:sz w:val="16"/>
            </w:rPr>
            <w:t>FACULTAD DE INGENIERÍA EN SISTEMAS, ELECTRONICA E INDUSTRIAL</w:t>
          </w:r>
        </w:p>
      </w:tc>
      <w:tc>
        <w:tcPr>
          <w:tcW w:w="2835" w:type="dxa"/>
        </w:tcPr>
        <w:p w14:paraId="4F4E88F9" w14:textId="77777777" w:rsidR="00CF1F5F" w:rsidRDefault="00CF1F5F" w:rsidP="00CF1F5F">
          <w:pPr>
            <w:pStyle w:val="TableParagraph"/>
            <w:spacing w:before="75" w:line="240" w:lineRule="auto"/>
            <w:ind w:left="108"/>
            <w:jc w:val="center"/>
            <w:rPr>
              <w:rFonts w:ascii="Arial MT" w:hAnsi="Arial MT"/>
              <w:sz w:val="16"/>
            </w:rPr>
          </w:pPr>
          <w:r>
            <w:rPr>
              <w:b/>
              <w:sz w:val="16"/>
            </w:rPr>
            <w:t>UNIVERSIDAD TÉCNICA DE AMBATO</w:t>
          </w:r>
        </w:p>
      </w:tc>
    </w:tr>
    <w:tr w:rsidR="00CF1F5F" w14:paraId="122142CB" w14:textId="77777777" w:rsidTr="001263FB">
      <w:trPr>
        <w:trHeight w:val="342"/>
        <w:jc w:val="center"/>
      </w:trPr>
      <w:tc>
        <w:tcPr>
          <w:tcW w:w="2835" w:type="dxa"/>
          <w:vMerge/>
          <w:tcBorders>
            <w:top w:val="nil"/>
          </w:tcBorders>
        </w:tcPr>
        <w:p w14:paraId="2678B574" w14:textId="77777777" w:rsidR="00CF1F5F" w:rsidRDefault="00CF1F5F" w:rsidP="00CF1F5F">
          <w:pPr>
            <w:rPr>
              <w:sz w:val="2"/>
              <w:szCs w:val="2"/>
            </w:rPr>
          </w:pPr>
        </w:p>
      </w:tc>
      <w:tc>
        <w:tcPr>
          <w:tcW w:w="3120" w:type="dxa"/>
        </w:tcPr>
        <w:p w14:paraId="7FD5F63C" w14:textId="71D16551" w:rsidR="00CF1F5F" w:rsidRDefault="009A0FE0" w:rsidP="00CF1F5F">
          <w:pPr>
            <w:pStyle w:val="TableParagraph"/>
            <w:spacing w:before="77" w:line="240" w:lineRule="auto"/>
            <w:ind w:left="367" w:right="359"/>
            <w:jc w:val="center"/>
            <w:rPr>
              <w:rFonts w:ascii="Arial MT" w:hAnsi="Arial MT"/>
              <w:sz w:val="16"/>
            </w:rPr>
          </w:pPr>
          <w:r>
            <w:rPr>
              <w:rFonts w:ascii="Arial MT" w:hAnsi="Arial MT"/>
              <w:sz w:val="16"/>
            </w:rPr>
            <w:t>OCTAVO</w:t>
          </w:r>
          <w:r w:rsidR="00CF1F5F">
            <w:rPr>
              <w:rFonts w:ascii="Arial MT" w:hAnsi="Arial MT"/>
              <w:sz w:val="16"/>
            </w:rPr>
            <w:t xml:space="preserve"> “A”</w:t>
          </w:r>
        </w:p>
      </w:tc>
      <w:tc>
        <w:tcPr>
          <w:tcW w:w="2835" w:type="dxa"/>
        </w:tcPr>
        <w:p w14:paraId="4E54467F" w14:textId="67D2A73F" w:rsidR="00CF1F5F" w:rsidRDefault="00CF1F5F" w:rsidP="00CF1F5F">
          <w:pPr>
            <w:pStyle w:val="TableParagraph"/>
            <w:spacing w:before="75" w:line="240" w:lineRule="auto"/>
            <w:ind w:left="108"/>
            <w:rPr>
              <w:rFonts w:ascii="Arial MT" w:hAnsi="Arial MT"/>
              <w:sz w:val="16"/>
            </w:rPr>
          </w:pPr>
          <w:r>
            <w:rPr>
              <w:b/>
              <w:sz w:val="16"/>
            </w:rPr>
            <w:t>Fecha de Elaboración:</w:t>
          </w:r>
          <w:r>
            <w:rPr>
              <w:b/>
              <w:spacing w:val="-2"/>
              <w:sz w:val="16"/>
            </w:rPr>
            <w:t xml:space="preserve"> </w:t>
          </w:r>
          <w:r w:rsidR="009A0FE0">
            <w:rPr>
              <w:rFonts w:ascii="Arial MT" w:hAnsi="Arial MT"/>
              <w:sz w:val="16"/>
            </w:rPr>
            <w:t>2023</w:t>
          </w:r>
          <w:r>
            <w:rPr>
              <w:rFonts w:ascii="Arial MT" w:hAnsi="Arial MT"/>
              <w:sz w:val="16"/>
            </w:rPr>
            <w:t>/</w:t>
          </w:r>
          <w:r w:rsidR="009A0FE0">
            <w:rPr>
              <w:rFonts w:ascii="Arial MT" w:hAnsi="Arial MT"/>
              <w:sz w:val="16"/>
            </w:rPr>
            <w:t>12</w:t>
          </w:r>
          <w:r>
            <w:rPr>
              <w:rFonts w:ascii="Arial MT" w:hAnsi="Arial MT"/>
              <w:sz w:val="16"/>
            </w:rPr>
            <w:t>/</w:t>
          </w:r>
          <w:r w:rsidR="009A0FE0">
            <w:rPr>
              <w:rFonts w:ascii="Arial MT" w:hAnsi="Arial MT"/>
              <w:sz w:val="16"/>
            </w:rPr>
            <w:t>29</w:t>
          </w:r>
        </w:p>
      </w:tc>
    </w:tr>
    <w:tr w:rsidR="00CF1F5F" w14:paraId="67251D67" w14:textId="77777777" w:rsidTr="001263FB">
      <w:trPr>
        <w:trHeight w:val="345"/>
        <w:jc w:val="center"/>
      </w:trPr>
      <w:tc>
        <w:tcPr>
          <w:tcW w:w="8790" w:type="dxa"/>
          <w:gridSpan w:val="3"/>
        </w:tcPr>
        <w:p w14:paraId="210C1241" w14:textId="77777777" w:rsidR="00CF1F5F" w:rsidRDefault="00CF1F5F" w:rsidP="00CF1F5F">
          <w:pPr>
            <w:pStyle w:val="TableParagraph"/>
            <w:spacing w:before="75" w:line="240" w:lineRule="auto"/>
            <w:ind w:left="1659" w:right="1650"/>
            <w:jc w:val="center"/>
            <w:rPr>
              <w:rFonts w:ascii="Arial MT" w:hAnsi="Arial MT"/>
              <w:sz w:val="16"/>
            </w:rPr>
          </w:pPr>
          <w:r>
            <w:rPr>
              <w:b/>
              <w:sz w:val="16"/>
            </w:rPr>
            <w:t>Formato:</w:t>
          </w:r>
          <w:r>
            <w:rPr>
              <w:b/>
              <w:spacing w:val="-2"/>
              <w:sz w:val="16"/>
            </w:rPr>
            <w:t xml:space="preserve"> </w:t>
          </w:r>
          <w:r>
            <w:rPr>
              <w:rFonts w:ascii="Arial MT" w:hAnsi="Arial MT"/>
              <w:sz w:val="16"/>
            </w:rPr>
            <w:t>Guía</w:t>
          </w:r>
          <w:r>
            <w:rPr>
              <w:rFonts w:ascii="Arial MT" w:hAnsi="Arial MT"/>
              <w:spacing w:val="-1"/>
              <w:sz w:val="16"/>
            </w:rPr>
            <w:t xml:space="preserve"> </w:t>
          </w:r>
          <w:r>
            <w:rPr>
              <w:rFonts w:ascii="Arial MT" w:hAnsi="Arial MT"/>
              <w:sz w:val="16"/>
            </w:rPr>
            <w:t>de</w:t>
          </w:r>
          <w:r>
            <w:rPr>
              <w:rFonts w:ascii="Arial MT" w:hAnsi="Arial MT"/>
              <w:spacing w:val="-2"/>
              <w:sz w:val="16"/>
            </w:rPr>
            <w:t xml:space="preserve"> </w:t>
          </w:r>
          <w:r>
            <w:rPr>
              <w:rFonts w:ascii="Arial MT" w:hAnsi="Arial MT"/>
              <w:sz w:val="16"/>
            </w:rPr>
            <w:t>Práctica</w:t>
          </w:r>
          <w:r>
            <w:rPr>
              <w:rFonts w:ascii="Arial MT" w:hAnsi="Arial MT"/>
              <w:spacing w:val="-1"/>
              <w:sz w:val="16"/>
            </w:rPr>
            <w:t xml:space="preserve"> </w:t>
          </w:r>
          <w:r>
            <w:rPr>
              <w:rFonts w:ascii="Arial MT" w:hAnsi="Arial MT"/>
              <w:sz w:val="16"/>
            </w:rPr>
            <w:t>de</w:t>
          </w:r>
          <w:r>
            <w:rPr>
              <w:rFonts w:ascii="Arial MT" w:hAnsi="Arial MT"/>
              <w:spacing w:val="-3"/>
              <w:sz w:val="16"/>
            </w:rPr>
            <w:t xml:space="preserve"> </w:t>
          </w:r>
          <w:r>
            <w:rPr>
              <w:rFonts w:ascii="Arial MT" w:hAnsi="Arial MT"/>
              <w:sz w:val="16"/>
            </w:rPr>
            <w:t>Laboratorio</w:t>
          </w:r>
          <w:r>
            <w:rPr>
              <w:rFonts w:ascii="Arial MT" w:hAnsi="Arial MT"/>
              <w:spacing w:val="-2"/>
              <w:sz w:val="16"/>
            </w:rPr>
            <w:t xml:space="preserve"> </w:t>
          </w:r>
          <w:r>
            <w:rPr>
              <w:rFonts w:ascii="Arial MT" w:hAnsi="Arial MT"/>
              <w:sz w:val="16"/>
            </w:rPr>
            <w:t>/</w:t>
          </w:r>
          <w:r>
            <w:rPr>
              <w:rFonts w:ascii="Arial MT" w:hAnsi="Arial MT"/>
              <w:spacing w:val="-2"/>
              <w:sz w:val="16"/>
            </w:rPr>
            <w:t xml:space="preserve"> </w:t>
          </w:r>
          <w:r>
            <w:rPr>
              <w:rFonts w:ascii="Arial MT" w:hAnsi="Arial MT"/>
              <w:sz w:val="16"/>
            </w:rPr>
            <w:t>Talleres</w:t>
          </w:r>
          <w:r>
            <w:rPr>
              <w:rFonts w:ascii="Arial MT" w:hAnsi="Arial MT"/>
              <w:spacing w:val="-3"/>
              <w:sz w:val="16"/>
            </w:rPr>
            <w:t xml:space="preserve"> </w:t>
          </w:r>
          <w:r>
            <w:rPr>
              <w:rFonts w:ascii="Arial MT" w:hAnsi="Arial MT"/>
              <w:sz w:val="16"/>
            </w:rPr>
            <w:t>/</w:t>
          </w:r>
          <w:r>
            <w:rPr>
              <w:rFonts w:ascii="Arial MT" w:hAnsi="Arial MT"/>
              <w:spacing w:val="-2"/>
              <w:sz w:val="16"/>
            </w:rPr>
            <w:t xml:space="preserve"> </w:t>
          </w:r>
          <w:r>
            <w:rPr>
              <w:rFonts w:ascii="Arial MT" w:hAnsi="Arial MT"/>
              <w:sz w:val="16"/>
            </w:rPr>
            <w:t>Centros</w:t>
          </w:r>
          <w:r>
            <w:rPr>
              <w:rFonts w:ascii="Arial MT" w:hAnsi="Arial MT"/>
              <w:spacing w:val="-2"/>
              <w:sz w:val="16"/>
            </w:rPr>
            <w:t xml:space="preserve"> </w:t>
          </w:r>
          <w:r>
            <w:rPr>
              <w:rFonts w:ascii="Arial MT" w:hAnsi="Arial MT"/>
              <w:sz w:val="16"/>
            </w:rPr>
            <w:t>de</w:t>
          </w:r>
          <w:r>
            <w:rPr>
              <w:rFonts w:ascii="Arial MT" w:hAnsi="Arial MT"/>
              <w:spacing w:val="-2"/>
              <w:sz w:val="16"/>
            </w:rPr>
            <w:t xml:space="preserve"> </w:t>
          </w:r>
          <w:r>
            <w:rPr>
              <w:rFonts w:ascii="Arial MT" w:hAnsi="Arial MT"/>
              <w:sz w:val="16"/>
            </w:rPr>
            <w:t>Simulación</w:t>
          </w:r>
        </w:p>
      </w:tc>
    </w:tr>
  </w:tbl>
  <w:p w14:paraId="1D153550" w14:textId="77777777" w:rsidR="00CF1F5F" w:rsidRDefault="00CF1F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2BF"/>
    <w:multiLevelType w:val="multilevel"/>
    <w:tmpl w:val="AFEC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85AF6"/>
    <w:multiLevelType w:val="hybridMultilevel"/>
    <w:tmpl w:val="928C8E8C"/>
    <w:lvl w:ilvl="0" w:tplc="300A0001">
      <w:start w:val="1"/>
      <w:numFmt w:val="bullet"/>
      <w:lvlText w:val=""/>
      <w:lvlJc w:val="left"/>
      <w:pPr>
        <w:ind w:left="827" w:hanging="360"/>
      </w:pPr>
      <w:rPr>
        <w:rFonts w:ascii="Symbol" w:hAnsi="Symbol" w:hint="default"/>
      </w:rPr>
    </w:lvl>
    <w:lvl w:ilvl="1" w:tplc="300A0003" w:tentative="1">
      <w:start w:val="1"/>
      <w:numFmt w:val="bullet"/>
      <w:lvlText w:val="o"/>
      <w:lvlJc w:val="left"/>
      <w:pPr>
        <w:ind w:left="1547" w:hanging="360"/>
      </w:pPr>
      <w:rPr>
        <w:rFonts w:ascii="Courier New" w:hAnsi="Courier New" w:cs="Courier New" w:hint="default"/>
      </w:rPr>
    </w:lvl>
    <w:lvl w:ilvl="2" w:tplc="300A0005" w:tentative="1">
      <w:start w:val="1"/>
      <w:numFmt w:val="bullet"/>
      <w:lvlText w:val=""/>
      <w:lvlJc w:val="left"/>
      <w:pPr>
        <w:ind w:left="2267" w:hanging="360"/>
      </w:pPr>
      <w:rPr>
        <w:rFonts w:ascii="Wingdings" w:hAnsi="Wingdings" w:hint="default"/>
      </w:rPr>
    </w:lvl>
    <w:lvl w:ilvl="3" w:tplc="300A0001" w:tentative="1">
      <w:start w:val="1"/>
      <w:numFmt w:val="bullet"/>
      <w:lvlText w:val=""/>
      <w:lvlJc w:val="left"/>
      <w:pPr>
        <w:ind w:left="2987" w:hanging="360"/>
      </w:pPr>
      <w:rPr>
        <w:rFonts w:ascii="Symbol" w:hAnsi="Symbol" w:hint="default"/>
      </w:rPr>
    </w:lvl>
    <w:lvl w:ilvl="4" w:tplc="300A0003" w:tentative="1">
      <w:start w:val="1"/>
      <w:numFmt w:val="bullet"/>
      <w:lvlText w:val="o"/>
      <w:lvlJc w:val="left"/>
      <w:pPr>
        <w:ind w:left="3707" w:hanging="360"/>
      </w:pPr>
      <w:rPr>
        <w:rFonts w:ascii="Courier New" w:hAnsi="Courier New" w:cs="Courier New" w:hint="default"/>
      </w:rPr>
    </w:lvl>
    <w:lvl w:ilvl="5" w:tplc="300A0005" w:tentative="1">
      <w:start w:val="1"/>
      <w:numFmt w:val="bullet"/>
      <w:lvlText w:val=""/>
      <w:lvlJc w:val="left"/>
      <w:pPr>
        <w:ind w:left="4427" w:hanging="360"/>
      </w:pPr>
      <w:rPr>
        <w:rFonts w:ascii="Wingdings" w:hAnsi="Wingdings" w:hint="default"/>
      </w:rPr>
    </w:lvl>
    <w:lvl w:ilvl="6" w:tplc="300A0001" w:tentative="1">
      <w:start w:val="1"/>
      <w:numFmt w:val="bullet"/>
      <w:lvlText w:val=""/>
      <w:lvlJc w:val="left"/>
      <w:pPr>
        <w:ind w:left="5147" w:hanging="360"/>
      </w:pPr>
      <w:rPr>
        <w:rFonts w:ascii="Symbol" w:hAnsi="Symbol" w:hint="default"/>
      </w:rPr>
    </w:lvl>
    <w:lvl w:ilvl="7" w:tplc="300A0003" w:tentative="1">
      <w:start w:val="1"/>
      <w:numFmt w:val="bullet"/>
      <w:lvlText w:val="o"/>
      <w:lvlJc w:val="left"/>
      <w:pPr>
        <w:ind w:left="5867" w:hanging="360"/>
      </w:pPr>
      <w:rPr>
        <w:rFonts w:ascii="Courier New" w:hAnsi="Courier New" w:cs="Courier New" w:hint="default"/>
      </w:rPr>
    </w:lvl>
    <w:lvl w:ilvl="8" w:tplc="300A0005" w:tentative="1">
      <w:start w:val="1"/>
      <w:numFmt w:val="bullet"/>
      <w:lvlText w:val=""/>
      <w:lvlJc w:val="left"/>
      <w:pPr>
        <w:ind w:left="6587" w:hanging="360"/>
      </w:pPr>
      <w:rPr>
        <w:rFonts w:ascii="Wingdings" w:hAnsi="Wingdings" w:hint="default"/>
      </w:rPr>
    </w:lvl>
  </w:abstractNum>
  <w:abstractNum w:abstractNumId="2" w15:restartNumberingAfterBreak="0">
    <w:nsid w:val="14B80CAA"/>
    <w:multiLevelType w:val="hybridMultilevel"/>
    <w:tmpl w:val="135E4F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62D67815"/>
    <w:multiLevelType w:val="hybridMultilevel"/>
    <w:tmpl w:val="FCE8E0DC"/>
    <w:lvl w:ilvl="0" w:tplc="300A0001">
      <w:start w:val="1"/>
      <w:numFmt w:val="bullet"/>
      <w:lvlText w:val=""/>
      <w:lvlJc w:val="left"/>
      <w:pPr>
        <w:ind w:left="827" w:hanging="360"/>
      </w:pPr>
      <w:rPr>
        <w:rFonts w:ascii="Symbol" w:hAnsi="Symbol" w:hint="default"/>
      </w:rPr>
    </w:lvl>
    <w:lvl w:ilvl="1" w:tplc="300A0003" w:tentative="1">
      <w:start w:val="1"/>
      <w:numFmt w:val="bullet"/>
      <w:lvlText w:val="o"/>
      <w:lvlJc w:val="left"/>
      <w:pPr>
        <w:ind w:left="1547" w:hanging="360"/>
      </w:pPr>
      <w:rPr>
        <w:rFonts w:ascii="Courier New" w:hAnsi="Courier New" w:cs="Courier New" w:hint="default"/>
      </w:rPr>
    </w:lvl>
    <w:lvl w:ilvl="2" w:tplc="300A0005" w:tentative="1">
      <w:start w:val="1"/>
      <w:numFmt w:val="bullet"/>
      <w:lvlText w:val=""/>
      <w:lvlJc w:val="left"/>
      <w:pPr>
        <w:ind w:left="2267" w:hanging="360"/>
      </w:pPr>
      <w:rPr>
        <w:rFonts w:ascii="Wingdings" w:hAnsi="Wingdings" w:hint="default"/>
      </w:rPr>
    </w:lvl>
    <w:lvl w:ilvl="3" w:tplc="300A0001" w:tentative="1">
      <w:start w:val="1"/>
      <w:numFmt w:val="bullet"/>
      <w:lvlText w:val=""/>
      <w:lvlJc w:val="left"/>
      <w:pPr>
        <w:ind w:left="2987" w:hanging="360"/>
      </w:pPr>
      <w:rPr>
        <w:rFonts w:ascii="Symbol" w:hAnsi="Symbol" w:hint="default"/>
      </w:rPr>
    </w:lvl>
    <w:lvl w:ilvl="4" w:tplc="300A0003" w:tentative="1">
      <w:start w:val="1"/>
      <w:numFmt w:val="bullet"/>
      <w:lvlText w:val="o"/>
      <w:lvlJc w:val="left"/>
      <w:pPr>
        <w:ind w:left="3707" w:hanging="360"/>
      </w:pPr>
      <w:rPr>
        <w:rFonts w:ascii="Courier New" w:hAnsi="Courier New" w:cs="Courier New" w:hint="default"/>
      </w:rPr>
    </w:lvl>
    <w:lvl w:ilvl="5" w:tplc="300A0005" w:tentative="1">
      <w:start w:val="1"/>
      <w:numFmt w:val="bullet"/>
      <w:lvlText w:val=""/>
      <w:lvlJc w:val="left"/>
      <w:pPr>
        <w:ind w:left="4427" w:hanging="360"/>
      </w:pPr>
      <w:rPr>
        <w:rFonts w:ascii="Wingdings" w:hAnsi="Wingdings" w:hint="default"/>
      </w:rPr>
    </w:lvl>
    <w:lvl w:ilvl="6" w:tplc="300A0001" w:tentative="1">
      <w:start w:val="1"/>
      <w:numFmt w:val="bullet"/>
      <w:lvlText w:val=""/>
      <w:lvlJc w:val="left"/>
      <w:pPr>
        <w:ind w:left="5147" w:hanging="360"/>
      </w:pPr>
      <w:rPr>
        <w:rFonts w:ascii="Symbol" w:hAnsi="Symbol" w:hint="default"/>
      </w:rPr>
    </w:lvl>
    <w:lvl w:ilvl="7" w:tplc="300A0003" w:tentative="1">
      <w:start w:val="1"/>
      <w:numFmt w:val="bullet"/>
      <w:lvlText w:val="o"/>
      <w:lvlJc w:val="left"/>
      <w:pPr>
        <w:ind w:left="5867" w:hanging="360"/>
      </w:pPr>
      <w:rPr>
        <w:rFonts w:ascii="Courier New" w:hAnsi="Courier New" w:cs="Courier New" w:hint="default"/>
      </w:rPr>
    </w:lvl>
    <w:lvl w:ilvl="8" w:tplc="300A0005" w:tentative="1">
      <w:start w:val="1"/>
      <w:numFmt w:val="bullet"/>
      <w:lvlText w:val=""/>
      <w:lvlJc w:val="left"/>
      <w:pPr>
        <w:ind w:left="6587" w:hanging="360"/>
      </w:pPr>
      <w:rPr>
        <w:rFonts w:ascii="Wingdings" w:hAnsi="Wingdings" w:hint="default"/>
      </w:rPr>
    </w:lvl>
  </w:abstractNum>
  <w:abstractNum w:abstractNumId="4" w15:restartNumberingAfterBreak="0">
    <w:nsid w:val="69A10DBB"/>
    <w:multiLevelType w:val="hybridMultilevel"/>
    <w:tmpl w:val="C10804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75AD4810"/>
    <w:multiLevelType w:val="multilevel"/>
    <w:tmpl w:val="973E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0E0AF1"/>
    <w:multiLevelType w:val="hybridMultilevel"/>
    <w:tmpl w:val="D02A96F0"/>
    <w:lvl w:ilvl="0" w:tplc="007CFB5A">
      <w:start w:val="1"/>
      <w:numFmt w:val="decimal"/>
      <w:lvlText w:val="%1."/>
      <w:lvlJc w:val="left"/>
      <w:pPr>
        <w:ind w:left="467" w:hanging="360"/>
      </w:pPr>
      <w:rPr>
        <w:rFonts w:hint="default"/>
        <w:b/>
        <w:bCs w:val="0"/>
        <w:i w:val="0"/>
        <w:iCs w:val="0"/>
      </w:rPr>
    </w:lvl>
    <w:lvl w:ilvl="1" w:tplc="300A0019" w:tentative="1">
      <w:start w:val="1"/>
      <w:numFmt w:val="lowerLetter"/>
      <w:lvlText w:val="%2."/>
      <w:lvlJc w:val="left"/>
      <w:pPr>
        <w:ind w:left="1187" w:hanging="360"/>
      </w:pPr>
    </w:lvl>
    <w:lvl w:ilvl="2" w:tplc="300A001B" w:tentative="1">
      <w:start w:val="1"/>
      <w:numFmt w:val="lowerRoman"/>
      <w:lvlText w:val="%3."/>
      <w:lvlJc w:val="right"/>
      <w:pPr>
        <w:ind w:left="1907" w:hanging="180"/>
      </w:pPr>
    </w:lvl>
    <w:lvl w:ilvl="3" w:tplc="300A000F" w:tentative="1">
      <w:start w:val="1"/>
      <w:numFmt w:val="decimal"/>
      <w:lvlText w:val="%4."/>
      <w:lvlJc w:val="left"/>
      <w:pPr>
        <w:ind w:left="2627" w:hanging="360"/>
      </w:pPr>
    </w:lvl>
    <w:lvl w:ilvl="4" w:tplc="300A0019" w:tentative="1">
      <w:start w:val="1"/>
      <w:numFmt w:val="lowerLetter"/>
      <w:lvlText w:val="%5."/>
      <w:lvlJc w:val="left"/>
      <w:pPr>
        <w:ind w:left="3347" w:hanging="360"/>
      </w:pPr>
    </w:lvl>
    <w:lvl w:ilvl="5" w:tplc="300A001B" w:tentative="1">
      <w:start w:val="1"/>
      <w:numFmt w:val="lowerRoman"/>
      <w:lvlText w:val="%6."/>
      <w:lvlJc w:val="right"/>
      <w:pPr>
        <w:ind w:left="4067" w:hanging="180"/>
      </w:pPr>
    </w:lvl>
    <w:lvl w:ilvl="6" w:tplc="300A000F" w:tentative="1">
      <w:start w:val="1"/>
      <w:numFmt w:val="decimal"/>
      <w:lvlText w:val="%7."/>
      <w:lvlJc w:val="left"/>
      <w:pPr>
        <w:ind w:left="4787" w:hanging="360"/>
      </w:pPr>
    </w:lvl>
    <w:lvl w:ilvl="7" w:tplc="300A0019" w:tentative="1">
      <w:start w:val="1"/>
      <w:numFmt w:val="lowerLetter"/>
      <w:lvlText w:val="%8."/>
      <w:lvlJc w:val="left"/>
      <w:pPr>
        <w:ind w:left="5507" w:hanging="360"/>
      </w:pPr>
    </w:lvl>
    <w:lvl w:ilvl="8" w:tplc="300A001B" w:tentative="1">
      <w:start w:val="1"/>
      <w:numFmt w:val="lowerRoman"/>
      <w:lvlText w:val="%9."/>
      <w:lvlJc w:val="right"/>
      <w:pPr>
        <w:ind w:left="6227" w:hanging="180"/>
      </w:pPr>
    </w:lvl>
  </w:abstractNum>
  <w:num w:numId="1" w16cid:durableId="985284152">
    <w:abstractNumId w:val="0"/>
  </w:num>
  <w:num w:numId="2" w16cid:durableId="1483692071">
    <w:abstractNumId w:val="5"/>
  </w:num>
  <w:num w:numId="3" w16cid:durableId="1306816278">
    <w:abstractNumId w:val="6"/>
  </w:num>
  <w:num w:numId="4" w16cid:durableId="1635864880">
    <w:abstractNumId w:val="3"/>
  </w:num>
  <w:num w:numId="5" w16cid:durableId="1903253466">
    <w:abstractNumId w:val="1"/>
  </w:num>
  <w:num w:numId="6" w16cid:durableId="7755333">
    <w:abstractNumId w:val="4"/>
  </w:num>
  <w:num w:numId="7" w16cid:durableId="1323117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9AD"/>
    <w:rsid w:val="00045817"/>
    <w:rsid w:val="00076DED"/>
    <w:rsid w:val="0009306F"/>
    <w:rsid w:val="001C69AD"/>
    <w:rsid w:val="00231711"/>
    <w:rsid w:val="00301222"/>
    <w:rsid w:val="00450691"/>
    <w:rsid w:val="004C3407"/>
    <w:rsid w:val="00571D03"/>
    <w:rsid w:val="00573E44"/>
    <w:rsid w:val="006653BF"/>
    <w:rsid w:val="00692275"/>
    <w:rsid w:val="00696F80"/>
    <w:rsid w:val="007603F9"/>
    <w:rsid w:val="007E7AE9"/>
    <w:rsid w:val="00812FFF"/>
    <w:rsid w:val="008223B7"/>
    <w:rsid w:val="009A0FE0"/>
    <w:rsid w:val="00A55E63"/>
    <w:rsid w:val="00B52F72"/>
    <w:rsid w:val="00B76864"/>
    <w:rsid w:val="00BA1120"/>
    <w:rsid w:val="00BD7513"/>
    <w:rsid w:val="00CF1F5F"/>
    <w:rsid w:val="00D17281"/>
    <w:rsid w:val="00DE692E"/>
    <w:rsid w:val="00E473EA"/>
    <w:rsid w:val="00EC420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7AFAE"/>
  <w15:docId w15:val="{2E26841A-A345-4E65-8A16-78293FE64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C"/>
    </w:rPr>
  </w:style>
  <w:style w:type="paragraph" w:styleId="Ttulo1">
    <w:name w:val="heading 1"/>
    <w:basedOn w:val="Normal"/>
    <w:link w:val="Ttulo1Car"/>
    <w:uiPriority w:val="9"/>
    <w:qFormat/>
    <w:rsid w:val="00696F80"/>
    <w:pPr>
      <w:ind w:left="840"/>
      <w:outlineLvl w:val="0"/>
    </w:pPr>
    <w:rPr>
      <w:rFonts w:ascii="Calibri" w:eastAsia="Calibri" w:hAnsi="Calibri" w:cs="Calibri"/>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i/>
      <w:iCs/>
      <w:sz w:val="20"/>
      <w:szCs w:val="20"/>
    </w:rPr>
  </w:style>
  <w:style w:type="paragraph" w:styleId="Prrafodelista">
    <w:name w:val="List Paragraph"/>
    <w:basedOn w:val="Normal"/>
    <w:uiPriority w:val="1"/>
    <w:qFormat/>
  </w:style>
  <w:style w:type="paragraph" w:customStyle="1" w:styleId="TableParagraph">
    <w:name w:val="Table Paragraph"/>
    <w:basedOn w:val="Normal"/>
    <w:uiPriority w:val="1"/>
    <w:qFormat/>
    <w:pPr>
      <w:spacing w:line="227" w:lineRule="exact"/>
      <w:ind w:left="107"/>
    </w:pPr>
  </w:style>
  <w:style w:type="paragraph" w:styleId="Encabezado">
    <w:name w:val="header"/>
    <w:basedOn w:val="Normal"/>
    <w:link w:val="EncabezadoCar"/>
    <w:uiPriority w:val="99"/>
    <w:unhideWhenUsed/>
    <w:rsid w:val="00076DED"/>
    <w:pPr>
      <w:tabs>
        <w:tab w:val="center" w:pos="4252"/>
        <w:tab w:val="right" w:pos="8504"/>
      </w:tabs>
    </w:pPr>
  </w:style>
  <w:style w:type="character" w:customStyle="1" w:styleId="EncabezadoCar">
    <w:name w:val="Encabezado Car"/>
    <w:basedOn w:val="Fuentedeprrafopredeter"/>
    <w:link w:val="Encabezado"/>
    <w:uiPriority w:val="99"/>
    <w:rsid w:val="00076DED"/>
    <w:rPr>
      <w:rFonts w:ascii="Arial" w:eastAsia="Arial" w:hAnsi="Arial" w:cs="Arial"/>
      <w:lang w:val="es-ES"/>
    </w:rPr>
  </w:style>
  <w:style w:type="paragraph" w:styleId="Piedepgina">
    <w:name w:val="footer"/>
    <w:basedOn w:val="Normal"/>
    <w:link w:val="PiedepginaCar"/>
    <w:uiPriority w:val="99"/>
    <w:unhideWhenUsed/>
    <w:rsid w:val="00076DED"/>
    <w:pPr>
      <w:tabs>
        <w:tab w:val="center" w:pos="4252"/>
        <w:tab w:val="right" w:pos="8504"/>
      </w:tabs>
    </w:pPr>
  </w:style>
  <w:style w:type="character" w:customStyle="1" w:styleId="PiedepginaCar">
    <w:name w:val="Pie de página Car"/>
    <w:basedOn w:val="Fuentedeprrafopredeter"/>
    <w:link w:val="Piedepgina"/>
    <w:uiPriority w:val="99"/>
    <w:rsid w:val="00076DED"/>
    <w:rPr>
      <w:rFonts w:ascii="Arial" w:eastAsia="Arial" w:hAnsi="Arial" w:cs="Arial"/>
      <w:lang w:val="es-ES"/>
    </w:rPr>
  </w:style>
  <w:style w:type="paragraph" w:styleId="NormalWeb">
    <w:name w:val="Normal (Web)"/>
    <w:basedOn w:val="Normal"/>
    <w:uiPriority w:val="99"/>
    <w:semiHidden/>
    <w:unhideWhenUsed/>
    <w:rsid w:val="009A0FE0"/>
    <w:rPr>
      <w:rFonts w:ascii="Times New Roman" w:hAnsi="Times New Roman" w:cs="Times New Roman"/>
      <w:sz w:val="24"/>
      <w:szCs w:val="24"/>
    </w:rPr>
  </w:style>
  <w:style w:type="character" w:customStyle="1" w:styleId="Ttulo1Car">
    <w:name w:val="Título 1 Car"/>
    <w:basedOn w:val="Fuentedeprrafopredeter"/>
    <w:link w:val="Ttulo1"/>
    <w:uiPriority w:val="9"/>
    <w:rsid w:val="00696F80"/>
    <w:rPr>
      <w:rFonts w:ascii="Calibri" w:eastAsia="Calibri" w:hAnsi="Calibri" w:cs="Calibri"/>
      <w:b/>
      <w:bCs/>
      <w:sz w:val="24"/>
      <w:szCs w:val="24"/>
      <w:lang w:val="es-ES"/>
    </w:rPr>
  </w:style>
  <w:style w:type="paragraph" w:styleId="Descripcin">
    <w:name w:val="caption"/>
    <w:basedOn w:val="Normal"/>
    <w:next w:val="Normal"/>
    <w:uiPriority w:val="35"/>
    <w:unhideWhenUsed/>
    <w:qFormat/>
    <w:rsid w:val="00DE692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43535">
      <w:bodyDiv w:val="1"/>
      <w:marLeft w:val="0"/>
      <w:marRight w:val="0"/>
      <w:marTop w:val="0"/>
      <w:marBottom w:val="0"/>
      <w:divBdr>
        <w:top w:val="none" w:sz="0" w:space="0" w:color="auto"/>
        <w:left w:val="none" w:sz="0" w:space="0" w:color="auto"/>
        <w:bottom w:val="none" w:sz="0" w:space="0" w:color="auto"/>
        <w:right w:val="none" w:sz="0" w:space="0" w:color="auto"/>
      </w:divBdr>
      <w:divsChild>
        <w:div w:id="157886145">
          <w:marLeft w:val="0"/>
          <w:marRight w:val="0"/>
          <w:marTop w:val="0"/>
          <w:marBottom w:val="0"/>
          <w:divBdr>
            <w:top w:val="single" w:sz="2" w:space="0" w:color="D9D9E3"/>
            <w:left w:val="single" w:sz="2" w:space="0" w:color="D9D9E3"/>
            <w:bottom w:val="single" w:sz="2" w:space="0" w:color="D9D9E3"/>
            <w:right w:val="single" w:sz="2" w:space="0" w:color="D9D9E3"/>
          </w:divBdr>
          <w:divsChild>
            <w:div w:id="388190571">
              <w:marLeft w:val="0"/>
              <w:marRight w:val="0"/>
              <w:marTop w:val="0"/>
              <w:marBottom w:val="0"/>
              <w:divBdr>
                <w:top w:val="single" w:sz="2" w:space="0" w:color="D9D9E3"/>
                <w:left w:val="single" w:sz="2" w:space="0" w:color="D9D9E3"/>
                <w:bottom w:val="single" w:sz="2" w:space="0" w:color="D9D9E3"/>
                <w:right w:val="single" w:sz="2" w:space="0" w:color="D9D9E3"/>
              </w:divBdr>
              <w:divsChild>
                <w:div w:id="1352952757">
                  <w:marLeft w:val="0"/>
                  <w:marRight w:val="0"/>
                  <w:marTop w:val="0"/>
                  <w:marBottom w:val="0"/>
                  <w:divBdr>
                    <w:top w:val="single" w:sz="2" w:space="0" w:color="D9D9E3"/>
                    <w:left w:val="single" w:sz="2" w:space="0" w:color="D9D9E3"/>
                    <w:bottom w:val="single" w:sz="2" w:space="0" w:color="D9D9E3"/>
                    <w:right w:val="single" w:sz="2" w:space="0" w:color="D9D9E3"/>
                  </w:divBdr>
                  <w:divsChild>
                    <w:div w:id="1583250136">
                      <w:marLeft w:val="0"/>
                      <w:marRight w:val="0"/>
                      <w:marTop w:val="0"/>
                      <w:marBottom w:val="0"/>
                      <w:divBdr>
                        <w:top w:val="single" w:sz="2" w:space="0" w:color="D9D9E3"/>
                        <w:left w:val="single" w:sz="2" w:space="0" w:color="D9D9E3"/>
                        <w:bottom w:val="single" w:sz="2" w:space="0" w:color="D9D9E3"/>
                        <w:right w:val="single" w:sz="2" w:space="0" w:color="D9D9E3"/>
                      </w:divBdr>
                      <w:divsChild>
                        <w:div w:id="477306451">
                          <w:marLeft w:val="0"/>
                          <w:marRight w:val="0"/>
                          <w:marTop w:val="0"/>
                          <w:marBottom w:val="0"/>
                          <w:divBdr>
                            <w:top w:val="single" w:sz="2" w:space="0" w:color="D9D9E3"/>
                            <w:left w:val="single" w:sz="2" w:space="0" w:color="D9D9E3"/>
                            <w:bottom w:val="single" w:sz="2" w:space="0" w:color="D9D9E3"/>
                            <w:right w:val="single" w:sz="2" w:space="0" w:color="D9D9E3"/>
                          </w:divBdr>
                          <w:divsChild>
                            <w:div w:id="1328748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378589">
                                  <w:marLeft w:val="0"/>
                                  <w:marRight w:val="0"/>
                                  <w:marTop w:val="0"/>
                                  <w:marBottom w:val="0"/>
                                  <w:divBdr>
                                    <w:top w:val="single" w:sz="2" w:space="0" w:color="D9D9E3"/>
                                    <w:left w:val="single" w:sz="2" w:space="0" w:color="D9D9E3"/>
                                    <w:bottom w:val="single" w:sz="2" w:space="0" w:color="D9D9E3"/>
                                    <w:right w:val="single" w:sz="2" w:space="0" w:color="D9D9E3"/>
                                  </w:divBdr>
                                  <w:divsChild>
                                    <w:div w:id="236332173">
                                      <w:marLeft w:val="0"/>
                                      <w:marRight w:val="0"/>
                                      <w:marTop w:val="0"/>
                                      <w:marBottom w:val="0"/>
                                      <w:divBdr>
                                        <w:top w:val="single" w:sz="2" w:space="0" w:color="D9D9E3"/>
                                        <w:left w:val="single" w:sz="2" w:space="0" w:color="D9D9E3"/>
                                        <w:bottom w:val="single" w:sz="2" w:space="0" w:color="D9D9E3"/>
                                        <w:right w:val="single" w:sz="2" w:space="0" w:color="D9D9E3"/>
                                      </w:divBdr>
                                      <w:divsChild>
                                        <w:div w:id="717751053">
                                          <w:marLeft w:val="0"/>
                                          <w:marRight w:val="0"/>
                                          <w:marTop w:val="0"/>
                                          <w:marBottom w:val="0"/>
                                          <w:divBdr>
                                            <w:top w:val="single" w:sz="2" w:space="0" w:color="D9D9E3"/>
                                            <w:left w:val="single" w:sz="2" w:space="0" w:color="D9D9E3"/>
                                            <w:bottom w:val="single" w:sz="2" w:space="0" w:color="D9D9E3"/>
                                            <w:right w:val="single" w:sz="2" w:space="0" w:color="D9D9E3"/>
                                          </w:divBdr>
                                          <w:divsChild>
                                            <w:div w:id="669022057">
                                              <w:marLeft w:val="0"/>
                                              <w:marRight w:val="0"/>
                                              <w:marTop w:val="0"/>
                                              <w:marBottom w:val="0"/>
                                              <w:divBdr>
                                                <w:top w:val="single" w:sz="2" w:space="0" w:color="D9D9E3"/>
                                                <w:left w:val="single" w:sz="2" w:space="0" w:color="D9D9E3"/>
                                                <w:bottom w:val="single" w:sz="2" w:space="0" w:color="D9D9E3"/>
                                                <w:right w:val="single" w:sz="2" w:space="0" w:color="D9D9E3"/>
                                              </w:divBdr>
                                              <w:divsChild>
                                                <w:div w:id="1458985087">
                                                  <w:marLeft w:val="0"/>
                                                  <w:marRight w:val="0"/>
                                                  <w:marTop w:val="0"/>
                                                  <w:marBottom w:val="0"/>
                                                  <w:divBdr>
                                                    <w:top w:val="single" w:sz="2" w:space="0" w:color="D9D9E3"/>
                                                    <w:left w:val="single" w:sz="2" w:space="0" w:color="D9D9E3"/>
                                                    <w:bottom w:val="single" w:sz="2" w:space="0" w:color="D9D9E3"/>
                                                    <w:right w:val="single" w:sz="2" w:space="0" w:color="D9D9E3"/>
                                                  </w:divBdr>
                                                  <w:divsChild>
                                                    <w:div w:id="1784155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699326">
          <w:marLeft w:val="0"/>
          <w:marRight w:val="0"/>
          <w:marTop w:val="0"/>
          <w:marBottom w:val="0"/>
          <w:divBdr>
            <w:top w:val="none" w:sz="0" w:space="0" w:color="auto"/>
            <w:left w:val="none" w:sz="0" w:space="0" w:color="auto"/>
            <w:bottom w:val="none" w:sz="0" w:space="0" w:color="auto"/>
            <w:right w:val="none" w:sz="0" w:space="0" w:color="auto"/>
          </w:divBdr>
        </w:div>
      </w:divsChild>
    </w:div>
    <w:div w:id="531192663">
      <w:bodyDiv w:val="1"/>
      <w:marLeft w:val="0"/>
      <w:marRight w:val="0"/>
      <w:marTop w:val="0"/>
      <w:marBottom w:val="0"/>
      <w:divBdr>
        <w:top w:val="none" w:sz="0" w:space="0" w:color="auto"/>
        <w:left w:val="none" w:sz="0" w:space="0" w:color="auto"/>
        <w:bottom w:val="none" w:sz="0" w:space="0" w:color="auto"/>
        <w:right w:val="none" w:sz="0" w:space="0" w:color="auto"/>
      </w:divBdr>
    </w:div>
    <w:div w:id="848909280">
      <w:bodyDiv w:val="1"/>
      <w:marLeft w:val="0"/>
      <w:marRight w:val="0"/>
      <w:marTop w:val="0"/>
      <w:marBottom w:val="0"/>
      <w:divBdr>
        <w:top w:val="none" w:sz="0" w:space="0" w:color="auto"/>
        <w:left w:val="none" w:sz="0" w:space="0" w:color="auto"/>
        <w:bottom w:val="none" w:sz="0" w:space="0" w:color="auto"/>
        <w:right w:val="none" w:sz="0" w:space="0" w:color="auto"/>
      </w:divBdr>
    </w:div>
    <w:div w:id="966353311">
      <w:bodyDiv w:val="1"/>
      <w:marLeft w:val="0"/>
      <w:marRight w:val="0"/>
      <w:marTop w:val="0"/>
      <w:marBottom w:val="0"/>
      <w:divBdr>
        <w:top w:val="none" w:sz="0" w:space="0" w:color="auto"/>
        <w:left w:val="none" w:sz="0" w:space="0" w:color="auto"/>
        <w:bottom w:val="none" w:sz="0" w:space="0" w:color="auto"/>
        <w:right w:val="none" w:sz="0" w:space="0" w:color="auto"/>
      </w:divBdr>
      <w:divsChild>
        <w:div w:id="1362394937">
          <w:marLeft w:val="0"/>
          <w:marRight w:val="0"/>
          <w:marTop w:val="0"/>
          <w:marBottom w:val="0"/>
          <w:divBdr>
            <w:top w:val="single" w:sz="2" w:space="0" w:color="D9D9E3"/>
            <w:left w:val="single" w:sz="2" w:space="0" w:color="D9D9E3"/>
            <w:bottom w:val="single" w:sz="2" w:space="0" w:color="D9D9E3"/>
            <w:right w:val="single" w:sz="2" w:space="0" w:color="D9D9E3"/>
          </w:divBdr>
          <w:divsChild>
            <w:div w:id="1022165621">
              <w:marLeft w:val="0"/>
              <w:marRight w:val="0"/>
              <w:marTop w:val="0"/>
              <w:marBottom w:val="0"/>
              <w:divBdr>
                <w:top w:val="single" w:sz="2" w:space="0" w:color="D9D9E3"/>
                <w:left w:val="single" w:sz="2" w:space="0" w:color="D9D9E3"/>
                <w:bottom w:val="single" w:sz="2" w:space="0" w:color="D9D9E3"/>
                <w:right w:val="single" w:sz="2" w:space="0" w:color="D9D9E3"/>
              </w:divBdr>
              <w:divsChild>
                <w:div w:id="624779536">
                  <w:marLeft w:val="0"/>
                  <w:marRight w:val="0"/>
                  <w:marTop w:val="0"/>
                  <w:marBottom w:val="0"/>
                  <w:divBdr>
                    <w:top w:val="single" w:sz="2" w:space="0" w:color="D9D9E3"/>
                    <w:left w:val="single" w:sz="2" w:space="0" w:color="D9D9E3"/>
                    <w:bottom w:val="single" w:sz="2" w:space="0" w:color="D9D9E3"/>
                    <w:right w:val="single" w:sz="2" w:space="0" w:color="D9D9E3"/>
                  </w:divBdr>
                  <w:divsChild>
                    <w:div w:id="328170415">
                      <w:marLeft w:val="0"/>
                      <w:marRight w:val="0"/>
                      <w:marTop w:val="0"/>
                      <w:marBottom w:val="0"/>
                      <w:divBdr>
                        <w:top w:val="single" w:sz="2" w:space="0" w:color="D9D9E3"/>
                        <w:left w:val="single" w:sz="2" w:space="0" w:color="D9D9E3"/>
                        <w:bottom w:val="single" w:sz="2" w:space="0" w:color="D9D9E3"/>
                        <w:right w:val="single" w:sz="2" w:space="0" w:color="D9D9E3"/>
                      </w:divBdr>
                      <w:divsChild>
                        <w:div w:id="71045682">
                          <w:marLeft w:val="0"/>
                          <w:marRight w:val="0"/>
                          <w:marTop w:val="0"/>
                          <w:marBottom w:val="0"/>
                          <w:divBdr>
                            <w:top w:val="single" w:sz="2" w:space="0" w:color="D9D9E3"/>
                            <w:left w:val="single" w:sz="2" w:space="0" w:color="D9D9E3"/>
                            <w:bottom w:val="single" w:sz="2" w:space="0" w:color="D9D9E3"/>
                            <w:right w:val="single" w:sz="2" w:space="0" w:color="D9D9E3"/>
                          </w:divBdr>
                          <w:divsChild>
                            <w:div w:id="1010638967">
                              <w:marLeft w:val="0"/>
                              <w:marRight w:val="0"/>
                              <w:marTop w:val="100"/>
                              <w:marBottom w:val="100"/>
                              <w:divBdr>
                                <w:top w:val="single" w:sz="2" w:space="0" w:color="D9D9E3"/>
                                <w:left w:val="single" w:sz="2" w:space="0" w:color="D9D9E3"/>
                                <w:bottom w:val="single" w:sz="2" w:space="0" w:color="D9D9E3"/>
                                <w:right w:val="single" w:sz="2" w:space="0" w:color="D9D9E3"/>
                              </w:divBdr>
                              <w:divsChild>
                                <w:div w:id="347946300">
                                  <w:marLeft w:val="0"/>
                                  <w:marRight w:val="0"/>
                                  <w:marTop w:val="0"/>
                                  <w:marBottom w:val="0"/>
                                  <w:divBdr>
                                    <w:top w:val="single" w:sz="2" w:space="0" w:color="D9D9E3"/>
                                    <w:left w:val="single" w:sz="2" w:space="0" w:color="D9D9E3"/>
                                    <w:bottom w:val="single" w:sz="2" w:space="0" w:color="D9D9E3"/>
                                    <w:right w:val="single" w:sz="2" w:space="0" w:color="D9D9E3"/>
                                  </w:divBdr>
                                  <w:divsChild>
                                    <w:div w:id="1380861213">
                                      <w:marLeft w:val="0"/>
                                      <w:marRight w:val="0"/>
                                      <w:marTop w:val="0"/>
                                      <w:marBottom w:val="0"/>
                                      <w:divBdr>
                                        <w:top w:val="single" w:sz="2" w:space="0" w:color="D9D9E3"/>
                                        <w:left w:val="single" w:sz="2" w:space="0" w:color="D9D9E3"/>
                                        <w:bottom w:val="single" w:sz="2" w:space="0" w:color="D9D9E3"/>
                                        <w:right w:val="single" w:sz="2" w:space="0" w:color="D9D9E3"/>
                                      </w:divBdr>
                                      <w:divsChild>
                                        <w:div w:id="889003342">
                                          <w:marLeft w:val="0"/>
                                          <w:marRight w:val="0"/>
                                          <w:marTop w:val="0"/>
                                          <w:marBottom w:val="0"/>
                                          <w:divBdr>
                                            <w:top w:val="single" w:sz="2" w:space="0" w:color="D9D9E3"/>
                                            <w:left w:val="single" w:sz="2" w:space="0" w:color="D9D9E3"/>
                                            <w:bottom w:val="single" w:sz="2" w:space="0" w:color="D9D9E3"/>
                                            <w:right w:val="single" w:sz="2" w:space="0" w:color="D9D9E3"/>
                                          </w:divBdr>
                                          <w:divsChild>
                                            <w:div w:id="415369962">
                                              <w:marLeft w:val="0"/>
                                              <w:marRight w:val="0"/>
                                              <w:marTop w:val="0"/>
                                              <w:marBottom w:val="0"/>
                                              <w:divBdr>
                                                <w:top w:val="single" w:sz="2" w:space="0" w:color="D9D9E3"/>
                                                <w:left w:val="single" w:sz="2" w:space="0" w:color="D9D9E3"/>
                                                <w:bottom w:val="single" w:sz="2" w:space="0" w:color="D9D9E3"/>
                                                <w:right w:val="single" w:sz="2" w:space="0" w:color="D9D9E3"/>
                                              </w:divBdr>
                                              <w:divsChild>
                                                <w:div w:id="21707057">
                                                  <w:marLeft w:val="0"/>
                                                  <w:marRight w:val="0"/>
                                                  <w:marTop w:val="0"/>
                                                  <w:marBottom w:val="0"/>
                                                  <w:divBdr>
                                                    <w:top w:val="single" w:sz="2" w:space="0" w:color="D9D9E3"/>
                                                    <w:left w:val="single" w:sz="2" w:space="0" w:color="D9D9E3"/>
                                                    <w:bottom w:val="single" w:sz="2" w:space="0" w:color="D9D9E3"/>
                                                    <w:right w:val="single" w:sz="2" w:space="0" w:color="D9D9E3"/>
                                                  </w:divBdr>
                                                  <w:divsChild>
                                                    <w:div w:id="1517691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47906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895</Words>
  <Characters>4925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Zúñiga García</dc:creator>
  <cp:lastModifiedBy>Sivinta Almachi Jhon Richard</cp:lastModifiedBy>
  <cp:revision>4</cp:revision>
  <dcterms:created xsi:type="dcterms:W3CDTF">2023-12-29T13:50:00Z</dcterms:created>
  <dcterms:modified xsi:type="dcterms:W3CDTF">2023-12-29T20:14:00Z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2017-08-11T00:00:00Z</vt:filetime>
  </property>
  <property fmtid="{D5CDD505-2E9C-101B-9397-08002B2CF9AE}" pid="3" name="Creator">
    <vt:lpwstr>Microsoft® Word 2016</vt:lpwstr>
  </property>
  <property fmtid="{D5CDD505-2E9C-101B-9397-08002B2CF9AE}" pid="4" name="LastSaved">
    <vt:filetime>2023-07-15T00:00:00Z</vt:filetime>
  </property>
</Properties>
</file>