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815" w:lineRule="exact" w:before="219"/>
        <w:ind w:left="225" w:right="0" w:firstLine="0"/>
        <w:jc w:val="left"/>
        <w:rPr>
          <w:rFonts w:ascii="Microsoft Sans Serif" w:hAnsi="Microsoft Sans Serif"/>
          <w:sz w:val="72"/>
        </w:rPr>
      </w:pPr>
      <w:r>
        <w:rPr>
          <w:rFonts w:ascii="Microsoft Sans Serif" w:hAnsi="Microsoft Sans Serif"/>
          <w:color w:val="FFFFFF"/>
          <w:sz w:val="72"/>
        </w:rPr>
        <w:t>Reactivos</w:t>
      </w:r>
      <w:r>
        <w:rPr>
          <w:rFonts w:ascii="Microsoft Sans Serif" w:hAnsi="Microsoft Sans Serif"/>
          <w:color w:val="FFFFFF"/>
          <w:spacing w:val="-9"/>
          <w:sz w:val="72"/>
        </w:rPr>
        <w:t> </w:t>
      </w:r>
      <w:r>
        <w:rPr>
          <w:rFonts w:ascii="Microsoft Sans Serif" w:hAnsi="Microsoft Sans Serif"/>
          <w:color w:val="FFFFFF"/>
          <w:sz w:val="72"/>
        </w:rPr>
        <w:t>–</w:t>
      </w:r>
      <w:r>
        <w:rPr>
          <w:rFonts w:ascii="Microsoft Sans Serif" w:hAnsi="Microsoft Sans Serif"/>
          <w:color w:val="FFFFFF"/>
          <w:spacing w:val="-10"/>
          <w:sz w:val="72"/>
        </w:rPr>
        <w:t> </w:t>
      </w:r>
      <w:r>
        <w:rPr>
          <w:rFonts w:ascii="Microsoft Sans Serif" w:hAnsi="Microsoft Sans Serif"/>
          <w:color w:val="FFFFFF"/>
          <w:sz w:val="72"/>
        </w:rPr>
        <w:t>Capítulo</w:t>
      </w:r>
      <w:r>
        <w:rPr>
          <w:rFonts w:ascii="Microsoft Sans Serif" w:hAnsi="Microsoft Sans Serif"/>
          <w:color w:val="FFFFFF"/>
          <w:spacing w:val="-6"/>
          <w:sz w:val="72"/>
        </w:rPr>
        <w:t> </w:t>
      </w:r>
      <w:r>
        <w:rPr>
          <w:rFonts w:ascii="Microsoft Sans Serif" w:hAnsi="Microsoft Sans Serif"/>
          <w:color w:val="FFFFFF"/>
          <w:sz w:val="72"/>
        </w:rPr>
        <w:t>V</w:t>
      </w:r>
      <w:r>
        <w:rPr>
          <w:rFonts w:ascii="Microsoft Sans Serif" w:hAnsi="Microsoft Sans Serif"/>
          <w:sz w:val="72"/>
        </w:rPr>
        <w:t> </w:t>
      </w:r>
    </w:p>
    <w:p>
      <w:pPr>
        <w:spacing w:line="905" w:lineRule="exact" w:before="0"/>
        <w:ind w:left="40" w:right="0" w:firstLine="0"/>
        <w:jc w:val="left"/>
        <w:rPr>
          <w:rFonts w:ascii="Microsoft Sans Serif"/>
          <w:sz w:val="80"/>
        </w:rPr>
      </w:pPr>
      <w:r>
        <w:rPr>
          <w:rFonts w:ascii="Microsoft Sans Serif"/>
          <w:w w:val="99"/>
          <w:sz w:val="80"/>
        </w:rPr>
        <w:t> </w:t>
      </w:r>
    </w:p>
    <w:p>
      <w:pPr>
        <w:pStyle w:val="Title"/>
      </w:pPr>
      <w:r>
        <w:rPr>
          <w:w w:val="99"/>
        </w:rPr>
        <w:t> </w:t>
      </w:r>
    </w:p>
    <w:p>
      <w:pPr>
        <w:spacing w:before="4"/>
        <w:ind w:left="1137" w:right="0" w:firstLine="0"/>
        <w:jc w:val="left"/>
        <w:rPr>
          <w:rFonts w:ascii="Microsoft Sans Serif"/>
          <w:sz w:val="52"/>
        </w:rPr>
      </w:pPr>
      <w:r>
        <w:rPr>
          <w:rFonts w:ascii="Microsoft Sans Serif"/>
          <w:color w:val="00FF00"/>
          <w:sz w:val="52"/>
        </w:rPr>
        <w:t>COMUNICACIONES</w:t>
      </w:r>
      <w:r>
        <w:rPr>
          <w:rFonts w:ascii="Microsoft Sans Serif"/>
          <w:color w:val="00FF00"/>
          <w:spacing w:val="-24"/>
          <w:sz w:val="52"/>
        </w:rPr>
        <w:t> </w:t>
      </w:r>
      <w:r>
        <w:rPr>
          <w:rFonts w:ascii="Microsoft Sans Serif"/>
          <w:color w:val="00FF00"/>
          <w:sz w:val="52"/>
        </w:rPr>
        <w:t>OPTICAS</w:t>
      </w:r>
      <w:r>
        <w:rPr>
          <w:rFonts w:ascii="Microsoft Sans Serif"/>
          <w:spacing w:val="-2"/>
          <w:sz w:val="52"/>
        </w:rPr>
        <w:t> </w:t>
      </w:r>
      <w:r>
        <w:rPr>
          <w:rFonts w:ascii="Microsoft Sans Serif"/>
          <w:sz w:val="52"/>
        </w:rPr>
        <w:t> </w:t>
      </w:r>
    </w:p>
    <w:p>
      <w:pPr>
        <w:spacing w:before="220"/>
        <w:ind w:left="890" w:right="2173" w:firstLine="0"/>
        <w:jc w:val="center"/>
        <w:rPr>
          <w:rFonts w:ascii="Microsoft Sans Serif"/>
          <w:sz w:val="28"/>
        </w:rPr>
      </w:pPr>
      <w:r>
        <w:rPr>
          <w:rFonts w:ascii="Microsoft Sans Serif"/>
          <w:color w:val="DEEAF6"/>
          <w:spacing w:val="-1"/>
          <w:sz w:val="28"/>
          <w:u w:val="single" w:color="DEEAF6"/>
        </w:rPr>
        <w:t>UNIVERSIDAD</w:t>
      </w:r>
      <w:r>
        <w:rPr>
          <w:rFonts w:ascii="Microsoft Sans Serif"/>
          <w:color w:val="DEEAF6"/>
          <w:spacing w:val="-17"/>
          <w:sz w:val="28"/>
          <w:u w:val="single" w:color="DEEAF6"/>
        </w:rPr>
        <w:t> </w:t>
      </w:r>
      <w:r>
        <w:rPr>
          <w:rFonts w:ascii="Microsoft Sans Serif"/>
          <w:color w:val="DEEAF6"/>
          <w:sz w:val="28"/>
          <w:u w:val="single" w:color="DEEAF6"/>
        </w:rPr>
        <w:t>TECNICA</w:t>
      </w:r>
      <w:r>
        <w:rPr>
          <w:rFonts w:ascii="Microsoft Sans Serif"/>
          <w:color w:val="DEEAF6"/>
          <w:spacing w:val="-16"/>
          <w:sz w:val="28"/>
          <w:u w:val="single" w:color="DEEAF6"/>
        </w:rPr>
        <w:t> </w:t>
      </w:r>
      <w:r>
        <w:rPr>
          <w:rFonts w:ascii="Microsoft Sans Serif"/>
          <w:color w:val="DEEAF6"/>
          <w:sz w:val="28"/>
          <w:u w:val="single" w:color="DEEAF6"/>
        </w:rPr>
        <w:t>DE</w:t>
      </w:r>
      <w:r>
        <w:rPr>
          <w:rFonts w:ascii="Microsoft Sans Serif"/>
          <w:color w:val="DEEAF6"/>
          <w:spacing w:val="-13"/>
          <w:sz w:val="28"/>
          <w:u w:val="single" w:color="DEEAF6"/>
        </w:rPr>
        <w:t> </w:t>
      </w:r>
      <w:r>
        <w:rPr>
          <w:rFonts w:ascii="Microsoft Sans Serif"/>
          <w:color w:val="DEEAF6"/>
          <w:sz w:val="28"/>
          <w:u w:val="single" w:color="DEEAF6"/>
        </w:rPr>
        <w:t>AMBATO</w:t>
      </w:r>
      <w:r>
        <w:rPr>
          <w:rFonts w:ascii="Microsoft Sans Serif"/>
          <w:spacing w:val="-1"/>
          <w:sz w:val="28"/>
        </w:rPr>
        <w:t> </w:t>
      </w:r>
      <w:r>
        <w:rPr>
          <w:rFonts w:ascii="Microsoft Sans Serif"/>
          <w:sz w:val="28"/>
        </w:rPr>
        <w:t> </w:t>
      </w:r>
    </w:p>
    <w:p>
      <w:pPr>
        <w:spacing w:before="185"/>
        <w:ind w:left="895" w:right="2173" w:firstLine="0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DEEAF6"/>
          <w:spacing w:val="-1"/>
          <w:sz w:val="28"/>
          <w:u w:val="single" w:color="DEEAF6"/>
        </w:rPr>
        <w:t>FISEI</w:t>
      </w:r>
      <w:r>
        <w:rPr>
          <w:rFonts w:ascii="Microsoft Sans Serif" w:hAnsi="Microsoft Sans Serif"/>
          <w:color w:val="DEEAF6"/>
          <w:spacing w:val="-15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–</w:t>
      </w:r>
      <w:r>
        <w:rPr>
          <w:rFonts w:ascii="Microsoft Sans Serif" w:hAnsi="Microsoft Sans Serif"/>
          <w:color w:val="DEEAF6"/>
          <w:spacing w:val="-17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CARRERA</w:t>
      </w:r>
      <w:r>
        <w:rPr>
          <w:rFonts w:ascii="Microsoft Sans Serif" w:hAnsi="Microsoft Sans Serif"/>
          <w:color w:val="DEEAF6"/>
          <w:spacing w:val="-18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DE</w:t>
      </w:r>
      <w:r>
        <w:rPr>
          <w:rFonts w:ascii="Microsoft Sans Serif" w:hAnsi="Microsoft Sans Serif"/>
          <w:color w:val="DEEAF6"/>
          <w:spacing w:val="-17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INGENIERÍA</w:t>
      </w:r>
      <w:r>
        <w:rPr>
          <w:rFonts w:ascii="Microsoft Sans Serif" w:hAnsi="Microsoft Sans Serif"/>
          <w:color w:val="DEEAF6"/>
          <w:spacing w:val="-14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EN</w:t>
      </w:r>
      <w:r>
        <w:rPr>
          <w:rFonts w:ascii="Microsoft Sans Serif" w:hAnsi="Microsoft Sans Serif"/>
          <w:color w:val="DEEAF6"/>
          <w:spacing w:val="-15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TELECOMUNICACIONES</w:t>
      </w:r>
      <w:r>
        <w:rPr>
          <w:rFonts w:ascii="Microsoft Sans Serif" w:hAnsi="Microsoft Sans Serif"/>
          <w:spacing w:val="-3"/>
          <w:sz w:val="28"/>
        </w:rPr>
        <w:t> </w:t>
      </w:r>
      <w:r>
        <w:rPr>
          <w:rFonts w:ascii="Microsoft Sans Serif" w:hAnsi="Microsoft Sans Serif"/>
          <w:sz w:val="28"/>
        </w:rPr>
        <w:t> </w:t>
      </w:r>
    </w:p>
    <w:p>
      <w:pPr>
        <w:pStyle w:val="BodyText"/>
        <w:spacing w:before="9"/>
        <w:rPr>
          <w:rFonts w:ascii="Microsoft Sans Serif"/>
          <w:sz w:val="39"/>
        </w:rPr>
      </w:pPr>
    </w:p>
    <w:p>
      <w:pPr>
        <w:spacing w:line="228" w:lineRule="exact" w:before="0"/>
        <w:ind w:left="0" w:right="196" w:firstLine="0"/>
        <w:jc w:val="center"/>
        <w:rPr>
          <w:rFonts w:ascii="Microsoft Sans Serif"/>
          <w:sz w:val="26"/>
        </w:rPr>
      </w:pPr>
      <w:r>
        <w:rPr>
          <w:rFonts w:ascii="Microsoft Sans Serif"/>
          <w:w w:val="99"/>
          <w:sz w:val="26"/>
        </w:rPr>
        <w:t> </w:t>
      </w:r>
    </w:p>
    <w:p>
      <w:pPr>
        <w:spacing w:after="0" w:line="228" w:lineRule="exact"/>
        <w:jc w:val="center"/>
        <w:rPr>
          <w:rFonts w:ascii="Microsoft Sans Serif"/>
          <w:sz w:val="26"/>
        </w:rPr>
        <w:sectPr>
          <w:type w:val="continuous"/>
          <w:pgSz w:w="12240" w:h="15840"/>
          <w:pgMar w:top="1500" w:bottom="280" w:left="0" w:right="940"/>
        </w:sectPr>
      </w:pPr>
    </w:p>
    <w:p>
      <w:pPr>
        <w:spacing w:before="1"/>
        <w:ind w:left="148" w:right="0" w:firstLine="0"/>
        <w:jc w:val="left"/>
        <w:rPr>
          <w:rFonts w:ascii="Microsoft Sans Serif"/>
          <w:sz w:val="28"/>
        </w:rPr>
      </w:pPr>
      <w:r>
        <w:rPr>
          <w:rFonts w:ascii="Microsoft Sans Serif"/>
          <w:color w:val="FFFFFF"/>
          <w:sz w:val="28"/>
        </w:rPr>
        <w:t>INTEGRANTES:</w:t>
      </w:r>
      <w:r>
        <w:rPr>
          <w:rFonts w:ascii="Microsoft Sans Serif"/>
          <w:spacing w:val="-3"/>
          <w:sz w:val="28"/>
        </w:rPr>
        <w:t> </w:t>
      </w:r>
      <w:r>
        <w:rPr>
          <w:rFonts w:ascii="Microsoft Sans Serif"/>
          <w:sz w:val="28"/>
        </w:rPr>
        <w:t> 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188" w:after="0"/>
        <w:ind w:left="868" w:right="0" w:hanging="361"/>
        <w:jc w:val="left"/>
        <w:rPr>
          <w:sz w:val="28"/>
        </w:rPr>
      </w:pPr>
      <w:r>
        <w:rPr>
          <w:color w:val="FFFFFF"/>
          <w:sz w:val="28"/>
        </w:rPr>
        <w:t>Aldaz</w:t>
      </w:r>
      <w:r>
        <w:rPr>
          <w:color w:val="FFFFFF"/>
          <w:spacing w:val="-12"/>
          <w:sz w:val="28"/>
        </w:rPr>
        <w:t> </w:t>
      </w:r>
      <w:r>
        <w:rPr>
          <w:color w:val="FFFFFF"/>
          <w:sz w:val="28"/>
        </w:rPr>
        <w:t>Saca</w:t>
      </w:r>
      <w:r>
        <w:rPr>
          <w:color w:val="FFFFFF"/>
          <w:spacing w:val="-11"/>
          <w:sz w:val="28"/>
        </w:rPr>
        <w:t> </w:t>
      </w:r>
      <w:r>
        <w:rPr>
          <w:color w:val="FFFFFF"/>
          <w:sz w:val="28"/>
        </w:rPr>
        <w:t>Fabricio</w:t>
      </w:r>
      <w:r>
        <w:rPr>
          <w:color w:val="FFFFFF"/>
          <w:spacing w:val="-9"/>
          <w:sz w:val="28"/>
        </w:rPr>
        <w:t> </w:t>
      </w:r>
      <w:r>
        <w:rPr>
          <w:color w:val="FFFFFF"/>
          <w:sz w:val="28"/>
        </w:rPr>
        <w:t>Javier</w:t>
      </w:r>
      <w:r>
        <w:rPr>
          <w:spacing w:val="-3"/>
          <w:sz w:val="28"/>
        </w:rPr>
        <w:t> </w:t>
      </w:r>
      <w:r>
        <w:rPr>
          <w:sz w:val="28"/>
        </w:rPr>
        <w:t> 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17" w:after="0"/>
        <w:ind w:left="868" w:right="0" w:hanging="361"/>
        <w:jc w:val="left"/>
        <w:rPr>
          <w:sz w:val="28"/>
        </w:rPr>
      </w:pPr>
      <w:r>
        <w:rPr>
          <w:color w:val="FFFFFF"/>
          <w:sz w:val="28"/>
        </w:rPr>
        <w:t>Balseca</w:t>
      </w:r>
      <w:r>
        <w:rPr>
          <w:color w:val="FFFFFF"/>
          <w:spacing w:val="-18"/>
          <w:sz w:val="28"/>
        </w:rPr>
        <w:t> </w:t>
      </w:r>
      <w:r>
        <w:rPr>
          <w:color w:val="FFFFFF"/>
          <w:sz w:val="28"/>
        </w:rPr>
        <w:t>Castro</w:t>
      </w:r>
      <w:r>
        <w:rPr>
          <w:color w:val="FFFFFF"/>
          <w:spacing w:val="-17"/>
          <w:sz w:val="28"/>
        </w:rPr>
        <w:t> </w:t>
      </w:r>
      <w:r>
        <w:rPr>
          <w:color w:val="FFFFFF"/>
          <w:sz w:val="28"/>
        </w:rPr>
        <w:t>Josué</w:t>
      </w:r>
      <w:r>
        <w:rPr>
          <w:color w:val="FFFFFF"/>
          <w:spacing w:val="-14"/>
          <w:sz w:val="28"/>
        </w:rPr>
        <w:t> </w:t>
      </w:r>
      <w:r>
        <w:rPr>
          <w:color w:val="FFFFFF"/>
          <w:sz w:val="28"/>
        </w:rPr>
        <w:t>Guillermo</w:t>
      </w:r>
      <w:r>
        <w:rPr>
          <w:spacing w:val="-3"/>
          <w:sz w:val="28"/>
        </w:rPr>
        <w:t> </w:t>
      </w:r>
      <w:r>
        <w:rPr>
          <w:sz w:val="28"/>
        </w:rPr>
        <w:t> 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17" w:after="0"/>
        <w:ind w:left="868" w:right="0" w:hanging="361"/>
        <w:jc w:val="left"/>
        <w:rPr>
          <w:sz w:val="28"/>
        </w:rPr>
      </w:pPr>
      <w:r>
        <w:rPr>
          <w:color w:val="FFFFFF"/>
          <w:sz w:val="28"/>
        </w:rPr>
        <w:t>Chimba</w:t>
      </w:r>
      <w:r>
        <w:rPr>
          <w:color w:val="FFFFFF"/>
          <w:spacing w:val="-15"/>
          <w:sz w:val="28"/>
        </w:rPr>
        <w:t> </w:t>
      </w:r>
      <w:r>
        <w:rPr>
          <w:color w:val="FFFFFF"/>
          <w:sz w:val="28"/>
        </w:rPr>
        <w:t>Amaya</w:t>
      </w:r>
      <w:r>
        <w:rPr>
          <w:color w:val="FFFFFF"/>
          <w:spacing w:val="-16"/>
          <w:sz w:val="28"/>
        </w:rPr>
        <w:t> </w:t>
      </w:r>
      <w:r>
        <w:rPr>
          <w:color w:val="FFFFFF"/>
          <w:sz w:val="28"/>
        </w:rPr>
        <w:t>Cristian</w:t>
      </w:r>
      <w:r>
        <w:rPr>
          <w:color w:val="FFFFFF"/>
          <w:spacing w:val="-14"/>
          <w:sz w:val="28"/>
        </w:rPr>
        <w:t> </w:t>
      </w:r>
      <w:r>
        <w:rPr>
          <w:color w:val="FFFFFF"/>
          <w:sz w:val="28"/>
        </w:rPr>
        <w:t>Orlando</w:t>
      </w:r>
      <w:r>
        <w:rPr>
          <w:spacing w:val="-3"/>
          <w:sz w:val="28"/>
        </w:rPr>
        <w:t> </w:t>
      </w:r>
      <w:r>
        <w:rPr>
          <w:sz w:val="28"/>
        </w:rPr>
        <w:t> 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12" w:after="0"/>
        <w:ind w:left="868" w:right="0" w:hanging="361"/>
        <w:jc w:val="left"/>
        <w:rPr>
          <w:sz w:val="28"/>
        </w:rPr>
      </w:pPr>
      <w:r>
        <w:rPr>
          <w:color w:val="FFFFFF"/>
          <w:sz w:val="28"/>
        </w:rPr>
        <w:t>Ibarra</w:t>
      </w:r>
      <w:r>
        <w:rPr>
          <w:color w:val="FFFFFF"/>
          <w:spacing w:val="-19"/>
          <w:sz w:val="28"/>
        </w:rPr>
        <w:t> </w:t>
      </w:r>
      <w:r>
        <w:rPr>
          <w:color w:val="FFFFFF"/>
          <w:sz w:val="28"/>
        </w:rPr>
        <w:t>Rojano</w:t>
      </w:r>
      <w:r>
        <w:rPr>
          <w:color w:val="FFFFFF"/>
          <w:spacing w:val="-14"/>
          <w:sz w:val="28"/>
        </w:rPr>
        <w:t> </w:t>
      </w:r>
      <w:r>
        <w:rPr>
          <w:color w:val="FFFFFF"/>
          <w:sz w:val="28"/>
        </w:rPr>
        <w:t>Gilber</w:t>
      </w:r>
      <w:r>
        <w:rPr>
          <w:color w:val="FFFFFF"/>
          <w:spacing w:val="-12"/>
          <w:sz w:val="28"/>
        </w:rPr>
        <w:t> </w:t>
      </w:r>
      <w:r>
        <w:rPr>
          <w:color w:val="FFFFFF"/>
          <w:sz w:val="28"/>
        </w:rPr>
        <w:t>Andrés</w:t>
      </w:r>
      <w:r>
        <w:rPr>
          <w:spacing w:val="-3"/>
          <w:sz w:val="28"/>
        </w:rPr>
        <w:t> </w:t>
      </w:r>
      <w:r>
        <w:rPr>
          <w:sz w:val="28"/>
        </w:rPr>
        <w:t> 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19" w:after="0"/>
        <w:ind w:left="868" w:right="0" w:hanging="361"/>
        <w:jc w:val="left"/>
        <w:rPr>
          <w:sz w:val="28"/>
        </w:rPr>
      </w:pPr>
      <w:r>
        <w:rPr>
          <w:color w:val="FFFFFF"/>
          <w:sz w:val="28"/>
        </w:rPr>
        <w:t>León</w:t>
      </w:r>
      <w:r>
        <w:rPr>
          <w:color w:val="FFFFFF"/>
          <w:spacing w:val="-10"/>
          <w:sz w:val="28"/>
        </w:rPr>
        <w:t> </w:t>
      </w:r>
      <w:r>
        <w:rPr>
          <w:color w:val="FFFFFF"/>
          <w:sz w:val="28"/>
        </w:rPr>
        <w:t>Armijo</w:t>
      </w:r>
      <w:r>
        <w:rPr>
          <w:color w:val="FFFFFF"/>
          <w:spacing w:val="-14"/>
          <w:sz w:val="28"/>
        </w:rPr>
        <w:t> </w:t>
      </w:r>
      <w:r>
        <w:rPr>
          <w:color w:val="FFFFFF"/>
          <w:sz w:val="28"/>
        </w:rPr>
        <w:t>Jean</w:t>
      </w:r>
      <w:r>
        <w:rPr>
          <w:color w:val="FFFFFF"/>
          <w:spacing w:val="-11"/>
          <w:sz w:val="28"/>
        </w:rPr>
        <w:t> </w:t>
      </w:r>
      <w:r>
        <w:rPr>
          <w:color w:val="FFFFFF"/>
          <w:sz w:val="28"/>
        </w:rPr>
        <w:t>Carlos</w:t>
      </w:r>
      <w:r>
        <w:rPr>
          <w:spacing w:val="-3"/>
          <w:sz w:val="28"/>
        </w:rPr>
        <w:t> </w:t>
      </w:r>
      <w:r>
        <w:rPr>
          <w:sz w:val="28"/>
        </w:rPr>
        <w:t> 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17" w:after="0"/>
        <w:ind w:left="868" w:right="0" w:hanging="361"/>
        <w:jc w:val="left"/>
        <w:rPr>
          <w:sz w:val="28"/>
        </w:rPr>
      </w:pPr>
      <w:r>
        <w:rPr>
          <w:color w:val="FFFFFF"/>
          <w:sz w:val="28"/>
        </w:rPr>
        <w:t>Sivinta</w:t>
      </w:r>
      <w:r>
        <w:rPr>
          <w:color w:val="FFFFFF"/>
          <w:spacing w:val="-15"/>
          <w:sz w:val="28"/>
        </w:rPr>
        <w:t> </w:t>
      </w:r>
      <w:r>
        <w:rPr>
          <w:color w:val="FFFFFF"/>
          <w:sz w:val="28"/>
        </w:rPr>
        <w:t>Almachi</w:t>
      </w:r>
      <w:r>
        <w:rPr>
          <w:color w:val="FFFFFF"/>
          <w:spacing w:val="-12"/>
          <w:sz w:val="28"/>
        </w:rPr>
        <w:t> </w:t>
      </w:r>
      <w:r>
        <w:rPr>
          <w:color w:val="FFFFFF"/>
          <w:sz w:val="28"/>
        </w:rPr>
        <w:t>Jhon</w:t>
      </w:r>
      <w:r>
        <w:rPr>
          <w:color w:val="FFFFFF"/>
          <w:spacing w:val="-9"/>
          <w:sz w:val="28"/>
        </w:rPr>
        <w:t> </w:t>
      </w:r>
      <w:r>
        <w:rPr>
          <w:color w:val="FFFFFF"/>
          <w:sz w:val="28"/>
        </w:rPr>
        <w:t>Richard</w:t>
      </w:r>
      <w:r>
        <w:rPr>
          <w:spacing w:val="-3"/>
          <w:sz w:val="28"/>
        </w:rPr>
        <w:t> </w:t>
      </w:r>
      <w:r>
        <w:rPr>
          <w:sz w:val="28"/>
        </w:rPr>
        <w:t> 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17" w:after="0"/>
        <w:ind w:left="868" w:right="0" w:hanging="361"/>
        <w:jc w:val="left"/>
        <w:rPr>
          <w:sz w:val="28"/>
        </w:rPr>
      </w:pPr>
      <w:r>
        <w:rPr>
          <w:color w:val="FFFFFF"/>
          <w:sz w:val="28"/>
        </w:rPr>
        <w:t>Telenchana</w:t>
      </w:r>
      <w:r>
        <w:rPr>
          <w:color w:val="FFFFFF"/>
          <w:spacing w:val="-18"/>
          <w:sz w:val="28"/>
        </w:rPr>
        <w:t> </w:t>
      </w:r>
      <w:r>
        <w:rPr>
          <w:color w:val="FFFFFF"/>
          <w:sz w:val="28"/>
        </w:rPr>
        <w:t>Tenelema</w:t>
      </w:r>
      <w:r>
        <w:rPr>
          <w:color w:val="FFFFFF"/>
          <w:spacing w:val="-15"/>
          <w:sz w:val="28"/>
        </w:rPr>
        <w:t> </w:t>
      </w:r>
      <w:r>
        <w:rPr>
          <w:color w:val="FFFFFF"/>
          <w:sz w:val="28"/>
        </w:rPr>
        <w:t>Alex</w:t>
      </w:r>
      <w:r>
        <w:rPr>
          <w:color w:val="FFFFFF"/>
          <w:spacing w:val="-15"/>
          <w:sz w:val="28"/>
        </w:rPr>
        <w:t> </w:t>
      </w:r>
      <w:r>
        <w:rPr>
          <w:color w:val="FFFFFF"/>
          <w:sz w:val="28"/>
        </w:rPr>
        <w:t>Roger</w:t>
      </w:r>
      <w:r>
        <w:rPr>
          <w:spacing w:val="-3"/>
          <w:sz w:val="28"/>
        </w:rPr>
        <w:t> </w:t>
      </w:r>
      <w:r>
        <w:rPr>
          <w:sz w:val="28"/>
        </w:rPr>
        <w:t> 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17" w:after="0"/>
        <w:ind w:left="868" w:right="0" w:hanging="361"/>
        <w:jc w:val="left"/>
        <w:rPr>
          <w:sz w:val="28"/>
        </w:rPr>
      </w:pPr>
      <w:r>
        <w:rPr>
          <w:color w:val="FFFFFF"/>
          <w:spacing w:val="-1"/>
          <w:sz w:val="28"/>
        </w:rPr>
        <w:t>Toapanta</w:t>
      </w:r>
      <w:r>
        <w:rPr>
          <w:color w:val="FFFFFF"/>
          <w:spacing w:val="-18"/>
          <w:sz w:val="28"/>
        </w:rPr>
        <w:t> </w:t>
      </w:r>
      <w:r>
        <w:rPr>
          <w:color w:val="FFFFFF"/>
          <w:sz w:val="28"/>
        </w:rPr>
        <w:t>Gualpa</w:t>
      </w:r>
      <w:r>
        <w:rPr>
          <w:color w:val="FFFFFF"/>
          <w:spacing w:val="-17"/>
          <w:sz w:val="28"/>
        </w:rPr>
        <w:t> </w:t>
      </w:r>
      <w:r>
        <w:rPr>
          <w:color w:val="FFFFFF"/>
          <w:sz w:val="28"/>
        </w:rPr>
        <w:t>Edwin</w:t>
      </w:r>
      <w:r>
        <w:rPr>
          <w:color w:val="FFFFFF"/>
          <w:spacing w:val="-16"/>
          <w:sz w:val="28"/>
        </w:rPr>
        <w:t> </w:t>
      </w:r>
      <w:r>
        <w:rPr>
          <w:color w:val="FFFFFF"/>
          <w:sz w:val="28"/>
        </w:rPr>
        <w:t>Paul</w:t>
      </w:r>
      <w:r>
        <w:rPr>
          <w:spacing w:val="-3"/>
          <w:sz w:val="28"/>
        </w:rPr>
        <w:t> </w:t>
      </w:r>
      <w:r>
        <w:rPr>
          <w:sz w:val="28"/>
        </w:rPr>
        <w:t> </w:t>
      </w:r>
    </w:p>
    <w:p>
      <w:pPr>
        <w:pStyle w:val="BodyText"/>
        <w:rPr>
          <w:rFonts w:ascii="Microsoft Sans Serif"/>
          <w:sz w:val="26"/>
        </w:rPr>
      </w:pPr>
      <w:r>
        <w:rPr/>
        <w:br w:type="column"/>
      </w:r>
      <w:r>
        <w:rPr>
          <w:rFonts w:ascii="Microsoft Sans Serif"/>
          <w:sz w:val="26"/>
        </w:rPr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6"/>
        <w:rPr>
          <w:rFonts w:ascii="Microsoft Sans Serif"/>
          <w:sz w:val="21"/>
        </w:rPr>
      </w:pPr>
    </w:p>
    <w:p>
      <w:pPr>
        <w:spacing w:before="0"/>
        <w:ind w:left="148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FFFFFF"/>
          <w:sz w:val="24"/>
        </w:rPr>
        <w:t>NIVEL:</w:t>
      </w:r>
      <w:r>
        <w:rPr>
          <w:rFonts w:ascii="Microsoft Sans Serif"/>
          <w:color w:val="FFFFFF"/>
          <w:spacing w:val="-9"/>
          <w:sz w:val="24"/>
        </w:rPr>
        <w:t> </w:t>
      </w:r>
      <w:r>
        <w:rPr>
          <w:rFonts w:ascii="Microsoft Sans Serif"/>
          <w:color w:val="FFFFFF"/>
          <w:sz w:val="24"/>
        </w:rPr>
        <w:t>8vo</w:t>
      </w:r>
      <w:r>
        <w:rPr>
          <w:rFonts w:ascii="Microsoft Sans Serif"/>
          <w:color w:val="FFFFFF"/>
          <w:spacing w:val="-12"/>
          <w:sz w:val="24"/>
        </w:rPr>
        <w:t> </w:t>
      </w:r>
      <w:r>
        <w:rPr>
          <w:rFonts w:ascii="Microsoft Sans Serif"/>
          <w:color w:val="FFFFFF"/>
          <w:sz w:val="24"/>
        </w:rPr>
        <w:t>SEMESTRE</w:t>
      </w:r>
      <w:r>
        <w:rPr>
          <w:rFonts w:ascii="Microsoft Sans Serif"/>
          <w:spacing w:val="-2"/>
          <w:sz w:val="24"/>
        </w:rPr>
        <w:t> </w:t>
      </w:r>
      <w:r>
        <w:rPr>
          <w:rFonts w:ascii="Microsoft Sans Serif"/>
          <w:sz w:val="24"/>
        </w:rPr>
        <w:t> </w:t>
      </w:r>
    </w:p>
    <w:p>
      <w:pPr>
        <w:spacing w:before="182"/>
        <w:ind w:left="148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FFFFFF"/>
          <w:spacing w:val="-1"/>
          <w:sz w:val="28"/>
        </w:rPr>
        <w:t>PROFESOR</w:t>
      </w:r>
      <w:r>
        <w:rPr>
          <w:rFonts w:ascii="Microsoft Sans Serif"/>
          <w:color w:val="FFFFFF"/>
          <w:spacing w:val="-1"/>
          <w:sz w:val="24"/>
        </w:rPr>
        <w:t>:</w:t>
      </w:r>
      <w:r>
        <w:rPr>
          <w:rFonts w:ascii="Microsoft Sans Serif"/>
          <w:color w:val="FFFFFF"/>
          <w:spacing w:val="-11"/>
          <w:sz w:val="24"/>
        </w:rPr>
        <w:t> </w:t>
      </w:r>
      <w:r>
        <w:rPr>
          <w:rFonts w:ascii="Microsoft Sans Serif"/>
          <w:color w:val="FFFFFF"/>
          <w:sz w:val="24"/>
        </w:rPr>
        <w:t>Ing.</w:t>
      </w:r>
      <w:r>
        <w:rPr>
          <w:rFonts w:ascii="Microsoft Sans Serif"/>
          <w:color w:val="FFFFFF"/>
          <w:spacing w:val="-11"/>
          <w:sz w:val="24"/>
        </w:rPr>
        <w:t> </w:t>
      </w:r>
      <w:r>
        <w:rPr>
          <w:rFonts w:ascii="Microsoft Sans Serif"/>
          <w:color w:val="FFFFFF"/>
          <w:sz w:val="24"/>
        </w:rPr>
        <w:t>Juan</w:t>
      </w:r>
      <w:r>
        <w:rPr>
          <w:rFonts w:ascii="Microsoft Sans Serif"/>
          <w:color w:val="FFFFFF"/>
          <w:spacing w:val="-16"/>
          <w:sz w:val="24"/>
        </w:rPr>
        <w:t> </w:t>
      </w:r>
      <w:r>
        <w:rPr>
          <w:rFonts w:ascii="Microsoft Sans Serif"/>
          <w:color w:val="FFFFFF"/>
          <w:sz w:val="24"/>
        </w:rPr>
        <w:t>Pablo</w:t>
      </w:r>
      <w:r>
        <w:rPr>
          <w:rFonts w:ascii="Microsoft Sans Serif"/>
          <w:color w:val="FFFFFF"/>
          <w:spacing w:val="-10"/>
          <w:sz w:val="24"/>
        </w:rPr>
        <w:t> </w:t>
      </w:r>
      <w:r>
        <w:rPr>
          <w:rFonts w:ascii="Microsoft Sans Serif"/>
          <w:color w:val="FFFFFF"/>
          <w:sz w:val="24"/>
        </w:rPr>
        <w:t>Pallo</w:t>
      </w:r>
      <w:r>
        <w:rPr>
          <w:rFonts w:ascii="Microsoft Sans Serif"/>
          <w:spacing w:val="-2"/>
          <w:sz w:val="24"/>
        </w:rPr>
        <w:t> </w:t>
      </w:r>
      <w:r>
        <w:rPr>
          <w:rFonts w:ascii="Microsoft Sans Serif"/>
          <w:sz w:val="24"/>
        </w:rPr>
        <w:t> </w:t>
      </w:r>
    </w:p>
    <w:p>
      <w:pPr>
        <w:spacing w:after="0"/>
        <w:jc w:val="left"/>
        <w:rPr>
          <w:rFonts w:ascii="Microsoft Sans Serif"/>
          <w:sz w:val="24"/>
        </w:rPr>
        <w:sectPr>
          <w:type w:val="continuous"/>
          <w:pgSz w:w="12240" w:h="15840"/>
          <w:pgMar w:top="1500" w:bottom="280" w:left="0" w:right="940"/>
          <w:cols w:num="2" w:equalWidth="0">
            <w:col w:w="5266" w:space="209"/>
            <w:col w:w="5825"/>
          </w:cols>
        </w:sectPr>
      </w:pPr>
    </w:p>
    <w:p>
      <w:pPr>
        <w:pStyle w:val="BodyText"/>
        <w:spacing w:before="7"/>
        <w:rPr>
          <w:rFonts w:ascii="Microsoft Sans Serif"/>
          <w:sz w:val="17"/>
        </w:rPr>
      </w:pPr>
      <w:r>
        <w:rPr/>
        <w:pict>
          <v:group style="position:absolute;margin-left:.000009pt;margin-top:.599951pt;width:611pt;height:791.35pt;mso-position-horizontal-relative:page;mso-position-vertical-relative:page;z-index:-15851008" coordorigin="0,12" coordsize="12220,15827">
            <v:shape style="position:absolute;left:0;top:12;width:12220;height:15827" type="#_x0000_t75" stroked="false">
              <v:imagedata r:id="rId5" o:title=""/>
            </v:shape>
            <v:shape style="position:absolute;left:0;top:2496;width:9780;height:9425" type="#_x0000_t75" stroked="false">
              <v:imagedata r:id="rId6" o:title=""/>
            </v:shape>
            <v:rect style="position:absolute;left:31;top:4768;width:8399;height:270" filled="true" fillcolor="#00ff00" stroked="false">
              <v:fill type="solid"/>
            </v:rect>
            <v:shape style="position:absolute;left:21;top:4758;width:8417;height:290" coordorigin="21,4758" coordsize="8417,290" path="m8438,4758l8429,4758,21,4758,21,4768,21,5038,21,5048,8438,5048,8438,5038,30,5038,30,4768,8429,4768,8429,5037,8438,5037,8438,4758xe" filled="true" fillcolor="#000000" stroked="false">
              <v:path arrowok="t"/>
              <v:fill type="solid"/>
            </v:shape>
            <v:shape style="position:absolute;left:5963;top:7569;width:3180;height:1589" type="#_x0000_t75" stroked="false">
              <v:imagedata r:id="rId7" o:title=""/>
            </v:shape>
            <w10:wrap type="none"/>
          </v:group>
        </w:pict>
      </w:r>
    </w:p>
    <w:p>
      <w:pPr>
        <w:spacing w:before="101"/>
        <w:ind w:left="2693" w:right="0" w:firstLine="0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00FF00"/>
          <w:sz w:val="28"/>
        </w:rPr>
        <w:t>SEPTIEMBRE</w:t>
      </w:r>
      <w:r>
        <w:rPr>
          <w:rFonts w:ascii="Microsoft Sans Serif" w:hAnsi="Microsoft Sans Serif"/>
          <w:color w:val="00FF00"/>
          <w:spacing w:val="-12"/>
          <w:sz w:val="28"/>
        </w:rPr>
        <w:t> </w:t>
      </w:r>
      <w:r>
        <w:rPr>
          <w:rFonts w:ascii="Microsoft Sans Serif" w:hAnsi="Microsoft Sans Serif"/>
          <w:color w:val="00FF00"/>
          <w:sz w:val="28"/>
        </w:rPr>
        <w:t>2023</w:t>
      </w:r>
      <w:r>
        <w:rPr>
          <w:rFonts w:ascii="Microsoft Sans Serif" w:hAnsi="Microsoft Sans Serif"/>
          <w:color w:val="00FF00"/>
          <w:spacing w:val="-11"/>
          <w:sz w:val="28"/>
        </w:rPr>
        <w:t> </w:t>
      </w:r>
      <w:r>
        <w:rPr>
          <w:rFonts w:ascii="Microsoft Sans Serif" w:hAnsi="Microsoft Sans Serif"/>
          <w:color w:val="00FF00"/>
          <w:sz w:val="28"/>
        </w:rPr>
        <w:t>—</w:t>
      </w:r>
      <w:r>
        <w:rPr>
          <w:rFonts w:ascii="Microsoft Sans Serif" w:hAnsi="Microsoft Sans Serif"/>
          <w:color w:val="00FF00"/>
          <w:spacing w:val="-9"/>
          <w:sz w:val="28"/>
        </w:rPr>
        <w:t> </w:t>
      </w:r>
      <w:r>
        <w:rPr>
          <w:rFonts w:ascii="Microsoft Sans Serif" w:hAnsi="Microsoft Sans Serif"/>
          <w:color w:val="00FF00"/>
          <w:sz w:val="28"/>
        </w:rPr>
        <w:t>ENERO</w:t>
      </w:r>
      <w:r>
        <w:rPr>
          <w:rFonts w:ascii="Microsoft Sans Serif" w:hAnsi="Microsoft Sans Serif"/>
          <w:color w:val="00FF00"/>
          <w:spacing w:val="-9"/>
          <w:sz w:val="28"/>
        </w:rPr>
        <w:t> </w:t>
      </w:r>
      <w:r>
        <w:rPr>
          <w:rFonts w:ascii="Microsoft Sans Serif" w:hAnsi="Microsoft Sans Serif"/>
          <w:color w:val="00FF00"/>
          <w:sz w:val="28"/>
        </w:rPr>
        <w:t>2024</w:t>
      </w:r>
      <w:r>
        <w:rPr>
          <w:rFonts w:ascii="Microsoft Sans Serif" w:hAnsi="Microsoft Sans Serif"/>
          <w:spacing w:val="-3"/>
          <w:sz w:val="28"/>
        </w:rPr>
        <w:t> </w:t>
      </w:r>
      <w:r>
        <w:rPr>
          <w:rFonts w:ascii="Microsoft Sans Serif" w:hAnsi="Microsoft Sans Serif"/>
          <w:sz w:val="28"/>
        </w:rPr>
        <w:t> </w:t>
      </w:r>
    </w:p>
    <w:p>
      <w:pPr>
        <w:spacing w:after="0"/>
        <w:jc w:val="left"/>
        <w:rPr>
          <w:rFonts w:ascii="Microsoft Sans Serif" w:hAnsi="Microsoft Sans Serif"/>
          <w:sz w:val="28"/>
        </w:rPr>
        <w:sectPr>
          <w:type w:val="continuous"/>
          <w:pgSz w:w="12240" w:h="15840"/>
          <w:pgMar w:top="1500" w:bottom="280" w:left="0" w:right="940"/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5"/>
        </w:rPr>
      </w:pPr>
    </w:p>
    <w:p>
      <w:pPr>
        <w:pStyle w:val="Heading1"/>
        <w:spacing w:before="44"/>
        <w:ind w:left="3102" w:right="2173"/>
        <w:jc w:val="center"/>
      </w:pPr>
      <w:r>
        <w:rPr/>
        <w:t>INDICE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CONTENIDO</w:t>
      </w:r>
    </w:p>
    <w:p>
      <w:pPr>
        <w:pStyle w:val="BodyText"/>
        <w:spacing w:before="7"/>
        <w:rPr>
          <w:rFonts w:ascii="Calibri"/>
          <w:b/>
          <w:sz w:val="21"/>
        </w:rPr>
      </w:pPr>
    </w:p>
    <w:p>
      <w:pPr>
        <w:spacing w:before="0"/>
        <w:ind w:left="1440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C5293"/>
          <w:sz w:val="32"/>
        </w:rPr>
        <w:t>Contenido</w:t>
      </w:r>
    </w:p>
    <w:p>
      <w:pPr>
        <w:pStyle w:val="BodyText"/>
        <w:tabs>
          <w:tab w:pos="10808" w:val="right" w:leader="dot"/>
        </w:tabs>
        <w:spacing w:before="31"/>
        <w:ind w:left="1440"/>
        <w:rPr>
          <w:rFonts w:ascii="Calibri"/>
        </w:rPr>
      </w:pPr>
      <w:r>
        <w:rPr>
          <w:rFonts w:ascii="Calibri"/>
        </w:rPr>
        <w:t>CUESTIONARIO</w:t>
        <w:tab/>
        <w:t>3</w:t>
      </w:r>
    </w:p>
    <w:p>
      <w:pPr>
        <w:pStyle w:val="BodyText"/>
        <w:tabs>
          <w:tab w:pos="10808" w:val="right" w:leader="dot"/>
        </w:tabs>
        <w:spacing w:before="120"/>
        <w:ind w:left="1661"/>
        <w:rPr>
          <w:rFonts w:ascii="Calibri"/>
        </w:rPr>
      </w:pPr>
      <w:r>
        <w:rPr>
          <w:rFonts w:ascii="Calibri"/>
        </w:rPr>
        <w:t>Pregunta</w:t>
      </w:r>
      <w:r>
        <w:rPr>
          <w:rFonts w:ascii="Calibri"/>
          <w:spacing w:val="-5"/>
        </w:rPr>
        <w:t> </w:t>
      </w:r>
      <w:r>
        <w:rPr>
          <w:rFonts w:ascii="Calibri"/>
        </w:rPr>
        <w:t>1</w:t>
        <w:tab/>
        <w:t>3</w:t>
      </w:r>
    </w:p>
    <w:p>
      <w:pPr>
        <w:pStyle w:val="BodyText"/>
        <w:tabs>
          <w:tab w:pos="10808" w:val="right" w:leader="dot"/>
        </w:tabs>
        <w:spacing w:before="123"/>
        <w:ind w:left="1661"/>
        <w:rPr>
          <w:rFonts w:ascii="Calibri"/>
        </w:rPr>
      </w:pPr>
      <w:r>
        <w:rPr>
          <w:rFonts w:ascii="Calibri"/>
        </w:rPr>
        <w:t>Pregunta</w:t>
      </w:r>
      <w:r>
        <w:rPr>
          <w:rFonts w:ascii="Calibri"/>
          <w:spacing w:val="-5"/>
        </w:rPr>
        <w:t> </w:t>
      </w:r>
      <w:r>
        <w:rPr>
          <w:rFonts w:ascii="Calibri"/>
        </w:rPr>
        <w:t>2</w:t>
        <w:tab/>
        <w:t>3</w:t>
      </w:r>
    </w:p>
    <w:p>
      <w:pPr>
        <w:pStyle w:val="BodyText"/>
        <w:tabs>
          <w:tab w:pos="10808" w:val="right" w:leader="dot"/>
        </w:tabs>
        <w:spacing w:before="120"/>
        <w:ind w:left="1661"/>
        <w:rPr>
          <w:rFonts w:ascii="Calibri"/>
        </w:rPr>
      </w:pPr>
      <w:r>
        <w:rPr>
          <w:rFonts w:ascii="Calibri"/>
        </w:rPr>
        <w:t>Pregunta</w:t>
      </w:r>
      <w:r>
        <w:rPr>
          <w:rFonts w:ascii="Calibri"/>
          <w:spacing w:val="-5"/>
        </w:rPr>
        <w:t> </w:t>
      </w:r>
      <w:r>
        <w:rPr>
          <w:rFonts w:ascii="Calibri"/>
        </w:rPr>
        <w:t>3</w:t>
        <w:tab/>
        <w:t>4</w:t>
      </w:r>
    </w:p>
    <w:p>
      <w:pPr>
        <w:pStyle w:val="BodyText"/>
        <w:tabs>
          <w:tab w:pos="10808" w:val="right" w:leader="dot"/>
        </w:tabs>
        <w:spacing w:before="121"/>
        <w:ind w:left="1661"/>
        <w:rPr>
          <w:rFonts w:ascii="Calibri"/>
        </w:rPr>
      </w:pPr>
      <w:r>
        <w:rPr>
          <w:rFonts w:ascii="Calibri"/>
        </w:rPr>
        <w:t>Pregunta</w:t>
      </w:r>
      <w:r>
        <w:rPr>
          <w:rFonts w:ascii="Calibri"/>
          <w:spacing w:val="-5"/>
        </w:rPr>
        <w:t> </w:t>
      </w:r>
      <w:r>
        <w:rPr>
          <w:rFonts w:ascii="Calibri"/>
        </w:rPr>
        <w:t>4</w:t>
        <w:tab/>
        <w:t>5</w:t>
      </w:r>
    </w:p>
    <w:p>
      <w:pPr>
        <w:pStyle w:val="BodyText"/>
        <w:tabs>
          <w:tab w:pos="10808" w:val="right" w:leader="dot"/>
        </w:tabs>
        <w:spacing w:before="125"/>
        <w:ind w:left="1661"/>
        <w:rPr>
          <w:rFonts w:ascii="Calibri"/>
        </w:rPr>
      </w:pPr>
      <w:r>
        <w:rPr>
          <w:rFonts w:ascii="Calibri"/>
        </w:rPr>
        <w:t>Pregunta</w:t>
      </w:r>
      <w:r>
        <w:rPr>
          <w:rFonts w:ascii="Calibri"/>
          <w:spacing w:val="-5"/>
        </w:rPr>
        <w:t> </w:t>
      </w:r>
      <w:r>
        <w:rPr>
          <w:rFonts w:ascii="Calibri"/>
        </w:rPr>
        <w:t>5</w:t>
        <w:tab/>
        <w:t>6</w:t>
      </w:r>
    </w:p>
    <w:p>
      <w:pPr>
        <w:pStyle w:val="BodyText"/>
        <w:tabs>
          <w:tab w:pos="10808" w:val="right" w:leader="dot"/>
        </w:tabs>
        <w:spacing w:before="120"/>
        <w:ind w:left="1440"/>
        <w:rPr>
          <w:rFonts w:ascii="Calibri" w:hAnsi="Calibri"/>
        </w:rPr>
      </w:pPr>
      <w:hyperlink w:history="true" w:anchor="_bookmark0">
        <w:r>
          <w:rPr>
            <w:rFonts w:ascii="Calibri" w:hAnsi="Calibri"/>
          </w:rPr>
          <w:t>Bibliografía</w:t>
          <w:tab/>
          <w:t>8</w:t>
        </w:r>
      </w:hyperlink>
    </w:p>
    <w:p>
      <w:pPr>
        <w:spacing w:after="0"/>
        <w:rPr>
          <w:rFonts w:ascii="Calibri" w:hAnsi="Calibri"/>
        </w:rPr>
        <w:sectPr>
          <w:headerReference w:type="default" r:id="rId8"/>
          <w:footerReference w:type="default" r:id="rId9"/>
          <w:pgSz w:w="12240" w:h="15840"/>
          <w:pgMar w:header="2" w:footer="798" w:top="1140" w:bottom="980" w:left="0" w:right="940"/>
          <w:pgNumType w:start="2"/>
        </w:sect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Heading2"/>
        <w:numPr>
          <w:ilvl w:val="0"/>
          <w:numId w:val="2"/>
        </w:numPr>
        <w:tabs>
          <w:tab w:pos="1441" w:val="left" w:leader="none"/>
        </w:tabs>
        <w:spacing w:line="240" w:lineRule="auto" w:before="210" w:after="0"/>
        <w:ind w:left="1440" w:right="0" w:hanging="361"/>
        <w:jc w:val="left"/>
      </w:pPr>
      <w:r>
        <w:rPr/>
        <w:t>¿Dentro</w:t>
      </w:r>
      <w:r>
        <w:rPr>
          <w:spacing w:val="-1"/>
        </w:rPr>
        <w:t> </w:t>
      </w:r>
      <w:r>
        <w:rPr/>
        <w:t>de los inversores</w:t>
      </w:r>
      <w:r>
        <w:rPr>
          <w:spacing w:val="-3"/>
        </w:rPr>
        <w:t> </w:t>
      </w:r>
      <w:r>
        <w:rPr/>
        <w:t>hay dos grandes</w:t>
      </w:r>
      <w:r>
        <w:rPr>
          <w:spacing w:val="-3"/>
        </w:rPr>
        <w:t> </w:t>
      </w:r>
      <w:r>
        <w:rPr/>
        <w:t>tipos que</w:t>
      </w:r>
      <w:r>
        <w:rPr>
          <w:spacing w:val="-2"/>
        </w:rPr>
        <w:t> </w:t>
      </w:r>
      <w:r>
        <w:rPr/>
        <w:t>son?</w:t>
      </w:r>
    </w:p>
    <w:p>
      <w:pPr>
        <w:pStyle w:val="BodyText"/>
        <w:spacing w:before="7"/>
        <w:rPr>
          <w:b/>
          <w:sz w:val="12"/>
        </w:rPr>
      </w:pPr>
    </w:p>
    <w:tbl>
      <w:tblPr>
        <w:tblW w:w="0" w:type="auto"/>
        <w:jc w:val="left"/>
        <w:tblInd w:w="114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2"/>
      </w:tblGrid>
      <w:tr>
        <w:trPr>
          <w:trHeight w:val="429" w:hRule="atLeast"/>
        </w:trPr>
        <w:tc>
          <w:tcPr>
            <w:tcW w:w="10042" w:type="dxa"/>
            <w:tcBorders>
              <w:left w:val="single" w:sz="24" w:space="0" w:color="FFFFFF"/>
              <w:right w:val="single" w:sz="18" w:space="0" w:color="FFFFFF"/>
            </w:tcBorders>
          </w:tcPr>
          <w:p>
            <w:pPr>
              <w:pStyle w:val="TableParagraph"/>
              <w:tabs>
                <w:tab w:pos="1153" w:val="left" w:leader="none"/>
              </w:tabs>
              <w:spacing w:before="25"/>
              <w:rPr>
                <w:i/>
                <w:sz w:val="22"/>
              </w:rPr>
            </w:pPr>
            <w:r>
              <w:rPr>
                <w:i/>
                <w:sz w:val="22"/>
              </w:rPr>
              <w:t>A.</w:t>
              <w:tab/>
              <w:t>CSI(Inversores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Fuente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Corriente)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y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VSI(Inversores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Fuente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Voltaje).</w:t>
            </w:r>
          </w:p>
        </w:tc>
      </w:tr>
      <w:tr>
        <w:trPr>
          <w:trHeight w:val="428" w:hRule="atLeast"/>
        </w:trPr>
        <w:tc>
          <w:tcPr>
            <w:tcW w:w="10042" w:type="dxa"/>
            <w:tcBorders>
              <w:left w:val="single" w:sz="24" w:space="0" w:color="FFFFFF"/>
              <w:right w:val="single" w:sz="18" w:space="0" w:color="FFFFFF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45"/>
                <w:sz w:val="22"/>
              </w:rPr>
              <w:t> </w:t>
            </w:r>
            <w:r>
              <w:rPr>
                <w:i/>
                <w:sz w:val="22"/>
              </w:rPr>
              <w:t>CCI(Inversores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Compuestos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Corriente)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y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VSI(Inversores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Fuente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Voltaje)</w:t>
            </w:r>
          </w:p>
        </w:tc>
      </w:tr>
      <w:tr>
        <w:trPr>
          <w:trHeight w:val="430" w:hRule="atLeast"/>
        </w:trPr>
        <w:tc>
          <w:tcPr>
            <w:tcW w:w="10042" w:type="dxa"/>
            <w:tcBorders>
              <w:left w:val="single" w:sz="24" w:space="0" w:color="FFFFFF"/>
              <w:right w:val="single" w:sz="18" w:space="0" w:color="FFFFFF"/>
            </w:tcBorders>
          </w:tcPr>
          <w:p>
            <w:pPr>
              <w:pStyle w:val="TableParagraph"/>
              <w:spacing w:before="27"/>
              <w:rPr>
                <w:i/>
                <w:sz w:val="22"/>
              </w:rPr>
            </w:pPr>
            <w:r>
              <w:rPr>
                <w:i/>
                <w:sz w:val="22"/>
              </w:rPr>
              <w:t>C.</w:t>
            </w:r>
            <w:r>
              <w:rPr>
                <w:i/>
                <w:spacing w:val="45"/>
                <w:sz w:val="22"/>
              </w:rPr>
              <w:t> </w:t>
            </w:r>
            <w:r>
              <w:rPr>
                <w:i/>
                <w:sz w:val="22"/>
              </w:rPr>
              <w:t>CSI(Inversores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Fuente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Corriente)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y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ESI(Inversores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Fuente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Energía)</w:t>
            </w:r>
          </w:p>
        </w:tc>
      </w:tr>
      <w:tr>
        <w:trPr>
          <w:trHeight w:val="429" w:hRule="atLeast"/>
        </w:trPr>
        <w:tc>
          <w:tcPr>
            <w:tcW w:w="10042" w:type="dxa"/>
            <w:tcBorders>
              <w:left w:val="single" w:sz="24" w:space="0" w:color="FFFFFF"/>
              <w:right w:val="single" w:sz="18" w:space="0" w:color="FFFFFF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D.</w:t>
            </w:r>
            <w:r>
              <w:rPr>
                <w:i/>
                <w:spacing w:val="34"/>
                <w:sz w:val="22"/>
              </w:rPr>
              <w:t> </w:t>
            </w:r>
            <w:r>
              <w:rPr>
                <w:i/>
                <w:sz w:val="22"/>
              </w:rPr>
              <w:t>CSI(Inversores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Fuente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Corriente)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y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VSI(Inversores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Fuente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Variable)</w:t>
            </w:r>
          </w:p>
        </w:tc>
      </w:tr>
    </w:tbl>
    <w:p>
      <w:pPr>
        <w:spacing w:before="40"/>
        <w:ind w:left="720" w:right="0" w:firstLine="0"/>
        <w:jc w:val="left"/>
        <w:rPr>
          <w:b/>
          <w:sz w:val="22"/>
        </w:rPr>
      </w:pPr>
      <w:r>
        <w:rPr>
          <w:b/>
          <w:sz w:val="22"/>
        </w:rPr>
        <w:t>Respuesta: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</w:p>
    <w:p>
      <w:pPr>
        <w:spacing w:before="127"/>
        <w:ind w:left="1363" w:right="0" w:firstLine="0"/>
        <w:jc w:val="left"/>
        <w:rPr>
          <w:sz w:val="22"/>
        </w:rPr>
      </w:pPr>
      <w:r>
        <w:rPr>
          <w:b/>
          <w:sz w:val="22"/>
        </w:rPr>
        <w:t>Justificación:</w:t>
      </w:r>
      <w:r>
        <w:rPr>
          <w:b/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inversores</w:t>
      </w:r>
      <w:r>
        <w:rPr>
          <w:spacing w:val="-1"/>
          <w:sz w:val="22"/>
        </w:rPr>
        <w:t> </w:t>
      </w:r>
      <w:r>
        <w:rPr>
          <w:sz w:val="22"/>
        </w:rPr>
        <w:t>son</w:t>
      </w:r>
      <w:r>
        <w:rPr>
          <w:spacing w:val="-4"/>
          <w:sz w:val="22"/>
        </w:rPr>
        <w:t> </w:t>
      </w:r>
      <w:r>
        <w:rPr>
          <w:sz w:val="22"/>
        </w:rPr>
        <w:t>convertidores</w:t>
      </w:r>
      <w:r>
        <w:rPr>
          <w:spacing w:val="-1"/>
          <w:sz w:val="22"/>
        </w:rPr>
        <w:t> </w:t>
      </w:r>
      <w:r>
        <w:rPr>
          <w:sz w:val="22"/>
        </w:rPr>
        <w:t>estáticos</w:t>
      </w:r>
    </w:p>
    <w:p>
      <w:pPr>
        <w:pStyle w:val="BodyText"/>
        <w:spacing w:before="126"/>
        <w:ind w:left="1363"/>
      </w:pP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encargan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energía</w:t>
      </w:r>
      <w:r>
        <w:rPr>
          <w:spacing w:val="-1"/>
        </w:rPr>
        <w:t> </w:t>
      </w:r>
      <w:r>
        <w:rPr/>
        <w:t>eléctrica CC,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obtienen</w:t>
      </w:r>
      <w:r>
        <w:rPr>
          <w:spacing w:val="-3"/>
        </w:rPr>
        <w:t> </w:t>
      </w:r>
      <w:r>
        <w:rPr/>
        <w:t>CA,</w:t>
      </w:r>
      <w:r>
        <w:rPr>
          <w:spacing w:val="-1"/>
        </w:rPr>
        <w:t> </w:t>
      </w:r>
      <w:r>
        <w:rPr/>
        <w:t>Hay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grandes tipos:</w:t>
      </w:r>
      <w:r>
        <w:rPr>
          <w:spacing w:val="-2"/>
        </w:rPr>
        <w:t> </w:t>
      </w:r>
      <w:r>
        <w:rPr/>
        <w:t>CSI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VSI.</w:t>
      </w:r>
    </w:p>
    <w:p>
      <w:pPr>
        <w:pStyle w:val="Heading2"/>
        <w:spacing w:before="127"/>
        <w:ind w:left="1363"/>
      </w:pPr>
      <w:r>
        <w:rPr/>
        <w:t>Fuente:</w:t>
      </w:r>
    </w:p>
    <w:p>
      <w:pPr>
        <w:pStyle w:val="BodyText"/>
        <w:spacing w:before="123"/>
        <w:ind w:left="1080"/>
      </w:pPr>
      <w:r>
        <w:rPr/>
        <w:t>G.</w:t>
      </w:r>
      <w:r>
        <w:rPr>
          <w:spacing w:val="2"/>
        </w:rPr>
        <w:t> </w:t>
      </w:r>
      <w:r>
        <w:rPr/>
        <w:t>Santiago, «MODELADO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CONTROL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CONVERTIDORES</w:t>
      </w:r>
      <w:r>
        <w:rPr>
          <w:spacing w:val="1"/>
        </w:rPr>
        <w:t> </w:t>
      </w:r>
      <w:r>
        <w:rPr/>
        <w:t>DC/AC,»</w:t>
      </w:r>
      <w:r>
        <w:rPr>
          <w:spacing w:val="2"/>
        </w:rPr>
        <w:t> </w:t>
      </w:r>
      <w:r>
        <w:rPr/>
        <w:t>Mayo</w:t>
      </w:r>
      <w:r>
        <w:rPr>
          <w:spacing w:val="1"/>
        </w:rPr>
        <w:t> </w:t>
      </w:r>
      <w:r>
        <w:rPr/>
        <w:t>2012. [En línea].</w:t>
      </w:r>
      <w:r>
        <w:rPr>
          <w:spacing w:val="3"/>
        </w:rPr>
        <w:t> </w:t>
      </w:r>
      <w:r>
        <w:rPr/>
        <w:t>Available:</w:t>
      </w:r>
      <w:r>
        <w:rPr>
          <w:spacing w:val="-52"/>
        </w:rPr>
        <w:t> </w:t>
      </w:r>
      <w:r>
        <w:rPr/>
        <w:t>https://upcommons.upc.edu/bitstream/handle/2099.1/13521/Memoria%20y%20anexos.pdf?sequence=1&amp;isAllow</w:t>
      </w:r>
      <w:r>
        <w:rPr>
          <w:spacing w:val="1"/>
        </w:rPr>
        <w:t> </w:t>
      </w:r>
      <w:r>
        <w:rPr/>
        <w:t>ed=y.</w:t>
      </w:r>
      <w:r>
        <w:rPr>
          <w:spacing w:val="-3"/>
        </w:rPr>
        <w:t> </w:t>
      </w:r>
      <w:r>
        <w:rPr/>
        <w:t>[Último acceso:</w:t>
      </w:r>
      <w:r>
        <w:rPr>
          <w:spacing w:val="1"/>
        </w:rPr>
        <w:t> </w:t>
      </w:r>
      <w:r>
        <w:rPr/>
        <w:t>2018].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2"/>
        </w:numPr>
        <w:tabs>
          <w:tab w:pos="1441" w:val="left" w:leader="none"/>
        </w:tabs>
        <w:spacing w:line="240" w:lineRule="auto" w:before="1" w:after="0"/>
        <w:ind w:left="1440" w:right="0" w:hanging="361"/>
        <w:jc w:val="left"/>
      </w:pPr>
      <w:r>
        <w:rPr/>
        <w:t>¿Qué hacen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VSI</w:t>
      </w:r>
      <w:r>
        <w:rPr>
          <w:spacing w:val="-2"/>
        </w:rPr>
        <w:t> </w:t>
      </w:r>
      <w:r>
        <w:rPr/>
        <w:t>(Voltage Source Inverter)?</w:t>
      </w:r>
    </w:p>
    <w:p>
      <w:pPr>
        <w:pStyle w:val="BodyText"/>
        <w:spacing w:before="7"/>
        <w:rPr>
          <w:b/>
          <w:sz w:val="12"/>
        </w:rPr>
      </w:pPr>
    </w:p>
    <w:tbl>
      <w:tblPr>
        <w:tblW w:w="0" w:type="auto"/>
        <w:jc w:val="left"/>
        <w:tblInd w:w="114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2"/>
      </w:tblGrid>
      <w:tr>
        <w:trPr>
          <w:trHeight w:val="808" w:hRule="atLeast"/>
        </w:trPr>
        <w:tc>
          <w:tcPr>
            <w:tcW w:w="10042" w:type="dxa"/>
            <w:tcBorders>
              <w:left w:val="single" w:sz="24" w:space="0" w:color="FFFFFF"/>
              <w:right w:val="single" w:sz="18" w:space="0" w:color="FFFFFF"/>
            </w:tcBorders>
          </w:tcPr>
          <w:p>
            <w:pPr>
              <w:pStyle w:val="TableParagraph"/>
              <w:tabs>
                <w:tab w:pos="1153" w:val="left" w:leader="none"/>
              </w:tabs>
              <w:spacing w:line="360" w:lineRule="auto" w:before="25"/>
              <w:ind w:left="1098" w:hanging="360"/>
              <w:rPr>
                <w:sz w:val="22"/>
              </w:rPr>
            </w:pPr>
            <w:r>
              <w:rPr>
                <w:i/>
                <w:sz w:val="22"/>
              </w:rPr>
              <w:t>A.</w:t>
              <w:tab/>
              <w:tab/>
            </w:r>
            <w:r>
              <w:rPr>
                <w:sz w:val="22"/>
              </w:rPr>
              <w:t>Se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tiene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comportamiento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análogo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pero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constante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voltaje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fuente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continua</w:t>
            </w:r>
          </w:p>
        </w:tc>
      </w:tr>
      <w:tr>
        <w:trPr>
          <w:trHeight w:val="428" w:hRule="atLeast"/>
        </w:trPr>
        <w:tc>
          <w:tcPr>
            <w:tcW w:w="10042" w:type="dxa"/>
            <w:tcBorders>
              <w:left w:val="single" w:sz="24" w:space="0" w:color="FFFFFF"/>
              <w:right w:val="single" w:sz="18" w:space="0" w:color="FFFFFF"/>
            </w:tcBorders>
          </w:tcPr>
          <w:p>
            <w:pPr>
              <w:pStyle w:val="TableParagraph"/>
              <w:ind w:left="0" w:right="-15"/>
              <w:jc w:val="right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tiene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comportamiento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análogo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continuo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voltaje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fuente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continua.</w:t>
            </w:r>
          </w:p>
        </w:tc>
      </w:tr>
      <w:tr>
        <w:trPr>
          <w:trHeight w:val="430" w:hRule="atLeast"/>
        </w:trPr>
        <w:tc>
          <w:tcPr>
            <w:tcW w:w="10042" w:type="dxa"/>
            <w:tcBorders>
              <w:left w:val="single" w:sz="24" w:space="0" w:color="FFFFFF"/>
              <w:right w:val="single" w:sz="18" w:space="0" w:color="FFFFFF"/>
            </w:tcBorders>
          </w:tcPr>
          <w:p>
            <w:pPr>
              <w:pStyle w:val="TableParagraph"/>
              <w:spacing w:before="27"/>
              <w:ind w:left="0" w:right="-15"/>
              <w:jc w:val="right"/>
              <w:rPr>
                <w:sz w:val="22"/>
              </w:rPr>
            </w:pPr>
            <w:r>
              <w:rPr>
                <w:i/>
                <w:spacing w:val="-1"/>
                <w:sz w:val="22"/>
              </w:rPr>
              <w:t>C.</w:t>
            </w:r>
            <w:r>
              <w:rPr>
                <w:i/>
                <w:spacing w:val="50"/>
                <w:sz w:val="22"/>
              </w:rPr>
              <w:t> </w:t>
            </w:r>
            <w:r>
              <w:rPr>
                <w:spacing w:val="-1"/>
                <w:sz w:val="22"/>
              </w:rPr>
              <w:t>Se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tiene</w:t>
            </w:r>
            <w:r>
              <w:rPr>
                <w:spacing w:val="32"/>
                <w:sz w:val="22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comportamiento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lógico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pero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constante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voltaje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fuente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continua.</w:t>
            </w:r>
          </w:p>
        </w:tc>
      </w:tr>
      <w:tr>
        <w:trPr>
          <w:trHeight w:val="427" w:hRule="atLeast"/>
        </w:trPr>
        <w:tc>
          <w:tcPr>
            <w:tcW w:w="10042" w:type="dxa"/>
            <w:tcBorders>
              <w:left w:val="single" w:sz="24" w:space="0" w:color="FFFFFF"/>
              <w:right w:val="single" w:sz="18" w:space="0" w:color="FFFFFF"/>
            </w:tcBorders>
          </w:tcPr>
          <w:p>
            <w:pPr>
              <w:pStyle w:val="TableParagraph"/>
              <w:ind w:left="0" w:right="-15"/>
              <w:jc w:val="right"/>
              <w:rPr>
                <w:sz w:val="22"/>
              </w:rPr>
            </w:pPr>
            <w:r>
              <w:rPr>
                <w:i/>
                <w:sz w:val="22"/>
              </w:rPr>
              <w:t>D.</w:t>
            </w:r>
            <w:r>
              <w:rPr>
                <w:i/>
                <w:spacing w:val="3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tiene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comportamiento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análogo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pero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constante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voltaje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fuente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alterna.</w:t>
            </w:r>
          </w:p>
        </w:tc>
      </w:tr>
    </w:tbl>
    <w:p>
      <w:pPr>
        <w:spacing w:before="40"/>
        <w:ind w:left="720" w:right="0" w:firstLine="0"/>
        <w:jc w:val="left"/>
        <w:rPr>
          <w:b/>
          <w:sz w:val="22"/>
        </w:rPr>
      </w:pPr>
      <w:r>
        <w:rPr>
          <w:b/>
          <w:sz w:val="22"/>
        </w:rPr>
        <w:t>Respuesta: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360" w:lineRule="auto"/>
        <w:ind w:left="1363"/>
      </w:pPr>
      <w:r>
        <w:rPr>
          <w:b/>
        </w:rPr>
        <w:t>Justificación:</w:t>
      </w:r>
      <w:r>
        <w:rPr>
          <w:b/>
          <w:spacing w:val="1"/>
        </w:rPr>
        <w:t> </w:t>
      </w:r>
      <w:r>
        <w:rPr/>
        <w:t>Para la</w:t>
      </w:r>
      <w:r>
        <w:rPr>
          <w:spacing w:val="1"/>
        </w:rPr>
        <w:t> </w:t>
      </w:r>
      <w:r>
        <w:rPr/>
        <w:t>VSI,</w:t>
      </w:r>
      <w:r>
        <w:rPr>
          <w:spacing w:val="2"/>
        </w:rPr>
        <w:t> </w:t>
      </w:r>
      <w:r>
        <w:rPr/>
        <w:t>Voltage</w:t>
      </w:r>
      <w:r>
        <w:rPr>
          <w:spacing w:val="4"/>
        </w:rPr>
        <w:t> </w:t>
      </w:r>
      <w:r>
        <w:rPr/>
        <w:t>Source</w:t>
      </w:r>
      <w:r>
        <w:rPr>
          <w:spacing w:val="3"/>
        </w:rPr>
        <w:t> </w:t>
      </w:r>
      <w:r>
        <w:rPr/>
        <w:t>Inverter,</w:t>
      </w:r>
      <w:r>
        <w:rPr>
          <w:spacing w:val="1"/>
        </w:rPr>
        <w:t> </w:t>
      </w:r>
      <w:r>
        <w:rPr/>
        <w:t>tenemos</w:t>
      </w:r>
      <w:r>
        <w:rPr>
          <w:spacing w:val="3"/>
        </w:rPr>
        <w:t> </w:t>
      </w:r>
      <w:r>
        <w:rPr/>
        <w:t>un comportamiento</w:t>
      </w:r>
      <w:r>
        <w:rPr>
          <w:spacing w:val="1"/>
        </w:rPr>
        <w:t> </w:t>
      </w:r>
      <w:r>
        <w:rPr/>
        <w:t>análogo</w:t>
      </w:r>
      <w:r>
        <w:rPr>
          <w:spacing w:val="2"/>
        </w:rPr>
        <w:t> </w:t>
      </w:r>
      <w:r>
        <w:rPr/>
        <w:t>pero</w:t>
      </w:r>
      <w:r>
        <w:rPr>
          <w:spacing w:val="1"/>
        </w:rPr>
        <w:t> </w:t>
      </w:r>
      <w:r>
        <w:rPr/>
        <w:t>lo constante</w:t>
      </w:r>
      <w:r>
        <w:rPr>
          <w:spacing w:val="4"/>
        </w:rPr>
        <w:t> </w:t>
      </w:r>
      <w:r>
        <w:rPr/>
        <w:t>en</w:t>
      </w:r>
      <w:r>
        <w:rPr>
          <w:spacing w:val="-52"/>
        </w:rPr>
        <w:t> </w:t>
      </w:r>
      <w:r>
        <w:rPr/>
        <w:t>este</w:t>
      </w:r>
      <w:r>
        <w:rPr>
          <w:spacing w:val="-3"/>
        </w:rPr>
        <w:t> </w:t>
      </w:r>
      <w:r>
        <w:rPr/>
        <w:t>caso es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voltaje 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fuente de continua.</w:t>
      </w:r>
    </w:p>
    <w:p>
      <w:pPr>
        <w:pStyle w:val="Heading2"/>
        <w:spacing w:line="252" w:lineRule="exact"/>
        <w:ind w:left="1363"/>
      </w:pPr>
      <w:r>
        <w:rPr/>
        <w:t>Fuente:</w:t>
      </w:r>
    </w:p>
    <w:p>
      <w:pPr>
        <w:pStyle w:val="BodyText"/>
        <w:spacing w:before="124"/>
        <w:ind w:left="1080"/>
      </w:pPr>
      <w:r>
        <w:rPr/>
        <w:t>G.</w:t>
      </w:r>
      <w:r>
        <w:rPr>
          <w:spacing w:val="6"/>
        </w:rPr>
        <w:t> </w:t>
      </w:r>
      <w:r>
        <w:rPr/>
        <w:t>Santiago,</w:t>
      </w:r>
      <w:r>
        <w:rPr>
          <w:spacing w:val="6"/>
        </w:rPr>
        <w:t> </w:t>
      </w:r>
      <w:r>
        <w:rPr/>
        <w:t>«MODELADO</w:t>
      </w:r>
      <w:r>
        <w:rPr>
          <w:spacing w:val="6"/>
        </w:rPr>
        <w:t> </w:t>
      </w:r>
      <w:r>
        <w:rPr/>
        <w:t>Y</w:t>
      </w:r>
      <w:r>
        <w:rPr>
          <w:spacing w:val="5"/>
        </w:rPr>
        <w:t> </w:t>
      </w:r>
      <w:r>
        <w:rPr/>
        <w:t>CONTROL</w:t>
      </w:r>
      <w:r>
        <w:rPr>
          <w:spacing w:val="9"/>
        </w:rPr>
        <w:t> </w:t>
      </w:r>
      <w:r>
        <w:rPr/>
        <w:t>DE</w:t>
      </w:r>
      <w:r>
        <w:rPr>
          <w:spacing w:val="6"/>
        </w:rPr>
        <w:t> </w:t>
      </w:r>
      <w:r>
        <w:rPr/>
        <w:t>CONVERTIDORES</w:t>
      </w:r>
      <w:r>
        <w:rPr>
          <w:spacing w:val="8"/>
        </w:rPr>
        <w:t> </w:t>
      </w:r>
      <w:r>
        <w:rPr/>
        <w:t>DC/AC,»</w:t>
      </w:r>
      <w:r>
        <w:rPr>
          <w:spacing w:val="7"/>
        </w:rPr>
        <w:t> </w:t>
      </w:r>
      <w:r>
        <w:rPr/>
        <w:t>Mayo</w:t>
      </w:r>
      <w:r>
        <w:rPr>
          <w:spacing w:val="6"/>
        </w:rPr>
        <w:t> </w:t>
      </w:r>
      <w:r>
        <w:rPr/>
        <w:t>2012.</w:t>
      </w:r>
      <w:r>
        <w:rPr>
          <w:spacing w:val="7"/>
        </w:rPr>
        <w:t> </w:t>
      </w:r>
      <w:r>
        <w:rPr/>
        <w:t>[Enlínea].</w:t>
      </w:r>
      <w:r>
        <w:rPr>
          <w:spacing w:val="6"/>
        </w:rPr>
        <w:t> </w:t>
      </w:r>
      <w:r>
        <w:rPr/>
        <w:t>Available:</w:t>
      </w:r>
      <w:r>
        <w:rPr>
          <w:spacing w:val="-52"/>
        </w:rPr>
        <w:t> </w:t>
      </w:r>
      <w:r>
        <w:rPr/>
        <w:t>https://upcommons.upc.edu/bitstream/handle/2099.1/13521</w:t>
      </w:r>
    </w:p>
    <w:p>
      <w:pPr>
        <w:pStyle w:val="BodyText"/>
        <w:spacing w:before="1"/>
        <w:ind w:left="1080"/>
      </w:pPr>
      <w:r>
        <w:rPr/>
        <w:t>/Memoria%20y%20anexos.pdf?sequence=1&amp;isAllowed=y.</w:t>
      </w:r>
      <w:r>
        <w:rPr>
          <w:spacing w:val="-6"/>
        </w:rPr>
        <w:t> </w:t>
      </w:r>
      <w:r>
        <w:rPr/>
        <w:t>[Último</w:t>
      </w:r>
      <w:r>
        <w:rPr>
          <w:spacing w:val="-6"/>
        </w:rPr>
        <w:t> </w:t>
      </w:r>
      <w:r>
        <w:rPr/>
        <w:t>acceso:</w:t>
      </w:r>
      <w:r>
        <w:rPr>
          <w:spacing w:val="-4"/>
        </w:rPr>
        <w:t> </w:t>
      </w:r>
      <w:r>
        <w:rPr/>
        <w:t>2018].</w:t>
      </w:r>
    </w:p>
    <w:p>
      <w:pPr>
        <w:pStyle w:val="BodyText"/>
      </w:pPr>
    </w:p>
    <w:p>
      <w:pPr>
        <w:pStyle w:val="Heading2"/>
        <w:numPr>
          <w:ilvl w:val="0"/>
          <w:numId w:val="2"/>
        </w:numPr>
        <w:tabs>
          <w:tab w:pos="1441" w:val="left" w:leader="none"/>
        </w:tabs>
        <w:spacing w:line="240" w:lineRule="auto" w:before="0" w:after="0"/>
        <w:ind w:left="1440" w:right="0" w:hanging="361"/>
        <w:jc w:val="left"/>
      </w:pPr>
      <w:r>
        <w:rPr/>
        <w:t>¿De</w:t>
      </w:r>
      <w:r>
        <w:rPr>
          <w:spacing w:val="-1"/>
        </w:rPr>
        <w:t> </w:t>
      </w:r>
      <w:r>
        <w:rPr/>
        <w:t>qué se</w:t>
      </w:r>
      <w:r>
        <w:rPr>
          <w:spacing w:val="-2"/>
        </w:rPr>
        <w:t> </w:t>
      </w:r>
      <w:r>
        <w:rPr/>
        <w:t>encarga el</w:t>
      </w:r>
      <w:r>
        <w:rPr>
          <w:spacing w:val="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inversor?</w:t>
      </w:r>
    </w:p>
    <w:p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jc w:val="left"/>
        <w:tblInd w:w="114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5"/>
      </w:tblGrid>
      <w:tr>
        <w:trPr>
          <w:trHeight w:val="808" w:hRule="atLeast"/>
        </w:trPr>
        <w:tc>
          <w:tcPr>
            <w:tcW w:w="9895" w:type="dxa"/>
            <w:tcBorders>
              <w:left w:val="single" w:sz="24" w:space="0" w:color="FFFFFF"/>
              <w:right w:val="single" w:sz="24" w:space="0" w:color="FFFFFF"/>
            </w:tcBorders>
          </w:tcPr>
          <w:p>
            <w:pPr>
              <w:pStyle w:val="TableParagraph"/>
              <w:tabs>
                <w:tab w:pos="1153" w:val="left" w:leader="none"/>
              </w:tabs>
              <w:spacing w:line="360" w:lineRule="auto" w:before="25"/>
              <w:ind w:left="1098" w:right="-15" w:hanging="360"/>
              <w:rPr>
                <w:sz w:val="22"/>
              </w:rPr>
            </w:pPr>
            <w:r>
              <w:rPr>
                <w:i/>
                <w:sz w:val="22"/>
              </w:rPr>
              <w:t>A.</w:t>
              <w:tab/>
              <w:tab/>
            </w:r>
            <w:r>
              <w:rPr>
                <w:sz w:val="22"/>
              </w:rPr>
              <w:t>Está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definido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topología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conversor,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frecuencia,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amplitud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de(voltaje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corriente).</w:t>
            </w:r>
          </w:p>
        </w:tc>
      </w:tr>
      <w:tr>
        <w:trPr>
          <w:trHeight w:val="419" w:hRule="atLeast"/>
        </w:trPr>
        <w:tc>
          <w:tcPr>
            <w:tcW w:w="9895" w:type="dxa"/>
            <w:tcBorders>
              <w:left w:val="single" w:sz="24" w:space="0" w:color="FFFFFF"/>
              <w:right w:val="single" w:sz="24" w:space="0" w:color="FFFFFF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B.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Está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definido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 conversor,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frecuencia,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amplitud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de(voltaje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corriente)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2" w:footer="798" w:top="1140" w:bottom="980" w:left="0" w:right="940"/>
        </w:sectPr>
      </w:pPr>
    </w:p>
    <w:p>
      <w:pPr>
        <w:pStyle w:val="BodyText"/>
        <w:spacing w:before="2"/>
        <w:rPr>
          <w:b/>
          <w:sz w:val="26"/>
        </w:rPr>
      </w:pPr>
    </w:p>
    <w:tbl>
      <w:tblPr>
        <w:tblW w:w="0" w:type="auto"/>
        <w:jc w:val="left"/>
        <w:tblInd w:w="114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5"/>
      </w:tblGrid>
      <w:tr>
        <w:trPr>
          <w:trHeight w:val="802" w:hRule="atLeast"/>
        </w:trPr>
        <w:tc>
          <w:tcPr>
            <w:tcW w:w="9895" w:type="dxa"/>
            <w:tcBorders>
              <w:left w:val="single" w:sz="24" w:space="0" w:color="FFFFFF"/>
              <w:right w:val="single" w:sz="24" w:space="0" w:color="FFFFFF"/>
            </w:tcBorders>
          </w:tcPr>
          <w:p>
            <w:pPr>
              <w:pStyle w:val="TableParagraph"/>
              <w:spacing w:line="360" w:lineRule="auto" w:before="19"/>
              <w:ind w:left="1098" w:right="-15" w:hanging="360"/>
              <w:rPr>
                <w:sz w:val="22"/>
              </w:rPr>
            </w:pPr>
            <w:r>
              <w:rPr>
                <w:i/>
                <w:sz w:val="22"/>
              </w:rPr>
              <w:t>C.</w:t>
            </w:r>
            <w:r>
              <w:rPr>
                <w:i/>
                <w:spacing w:val="47"/>
                <w:sz w:val="22"/>
              </w:rPr>
              <w:t> </w:t>
            </w:r>
            <w:r>
              <w:rPr>
                <w:sz w:val="22"/>
              </w:rPr>
              <w:t>Está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definido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topología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conversor,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ganancia,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amplitud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controlada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de(voltaje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corriente)</w:t>
            </w:r>
          </w:p>
        </w:tc>
      </w:tr>
      <w:tr>
        <w:trPr>
          <w:trHeight w:val="1067" w:hRule="atLeast"/>
        </w:trPr>
        <w:tc>
          <w:tcPr>
            <w:tcW w:w="9895" w:type="dxa"/>
            <w:tcBorders>
              <w:left w:val="single" w:sz="24" w:space="0" w:color="FFFFFF"/>
              <w:right w:val="single" w:sz="24" w:space="0" w:color="FFFFFF"/>
            </w:tcBorders>
          </w:tcPr>
          <w:p>
            <w:pPr>
              <w:pStyle w:val="TableParagraph"/>
              <w:spacing w:line="362" w:lineRule="auto"/>
              <w:ind w:left="1098" w:right="-15" w:hanging="360"/>
              <w:rPr>
                <w:sz w:val="22"/>
              </w:rPr>
            </w:pPr>
            <w:r>
              <w:rPr>
                <w:i/>
                <w:sz w:val="22"/>
              </w:rPr>
              <w:t>D.</w:t>
            </w:r>
            <w:r>
              <w:rPr>
                <w:i/>
                <w:spacing w:val="34"/>
                <w:sz w:val="22"/>
              </w:rPr>
              <w:t> </w:t>
            </w:r>
            <w:r>
              <w:rPr>
                <w:sz w:val="22"/>
              </w:rPr>
              <w:t>Está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definido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topología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conversor,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frecuencia,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voltaje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controlada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sea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de(voltaje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corriente)</w:t>
            </w:r>
          </w:p>
        </w:tc>
      </w:tr>
    </w:tbl>
    <w:p>
      <w:pPr>
        <w:spacing w:before="40"/>
        <w:ind w:left="720" w:right="0" w:firstLine="0"/>
        <w:jc w:val="left"/>
        <w:rPr>
          <w:b/>
          <w:sz w:val="22"/>
        </w:rPr>
      </w:pPr>
      <w:r>
        <w:rPr>
          <w:b/>
          <w:sz w:val="22"/>
        </w:rPr>
        <w:t>Respuesta: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</w:p>
    <w:p>
      <w:pPr>
        <w:pStyle w:val="BodyText"/>
        <w:spacing w:line="360" w:lineRule="auto" w:before="129"/>
        <w:ind w:left="1363"/>
      </w:pPr>
      <w:r>
        <w:rPr>
          <w:b/>
        </w:rPr>
        <w:t>Justificación:</w:t>
      </w:r>
      <w:r>
        <w:rPr>
          <w:b/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número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fases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salida</w:t>
      </w:r>
      <w:r>
        <w:rPr>
          <w:spacing w:val="12"/>
        </w:rPr>
        <w:t> </w:t>
      </w:r>
      <w:r>
        <w:rPr/>
        <w:t>están</w:t>
      </w:r>
      <w:r>
        <w:rPr>
          <w:spacing w:val="13"/>
        </w:rPr>
        <w:t> </w:t>
      </w:r>
      <w:r>
        <w:rPr/>
        <w:t>definidas</w:t>
      </w:r>
      <w:r>
        <w:rPr>
          <w:spacing w:val="13"/>
        </w:rPr>
        <w:t> </w:t>
      </w:r>
      <w:r>
        <w:rPr/>
        <w:t>por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topología</w:t>
      </w:r>
      <w:r>
        <w:rPr>
          <w:spacing w:val="11"/>
        </w:rPr>
        <w:t> </w:t>
      </w:r>
      <w:r>
        <w:rPr/>
        <w:t>del</w:t>
      </w:r>
      <w:r>
        <w:rPr>
          <w:spacing w:val="13"/>
        </w:rPr>
        <w:t> </w:t>
      </w:r>
      <w:r>
        <w:rPr/>
        <w:t>conversor,</w:t>
      </w:r>
      <w:r>
        <w:rPr>
          <w:spacing w:val="12"/>
        </w:rPr>
        <w:t> </w:t>
      </w:r>
      <w:r>
        <w:rPr/>
        <w:t>y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frecuencia,</w:t>
      </w:r>
      <w:r>
        <w:rPr>
          <w:spacing w:val="-52"/>
        </w:rPr>
        <w:t> </w:t>
      </w:r>
      <w:r>
        <w:rPr/>
        <w:t>amplitud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controlada</w:t>
      </w:r>
      <w:r>
        <w:rPr>
          <w:spacing w:val="-1"/>
        </w:rPr>
        <w:t> </w:t>
      </w:r>
      <w:r>
        <w:rPr/>
        <w:t>sea de</w:t>
      </w:r>
      <w:r>
        <w:rPr>
          <w:spacing w:val="-1"/>
        </w:rPr>
        <w:t> </w:t>
      </w:r>
      <w:r>
        <w:rPr/>
        <w:t>(voltaje o corriente)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control</w:t>
      </w:r>
      <w:r>
        <w:rPr>
          <w:spacing w:val="1"/>
        </w:rPr>
        <w:t> </w:t>
      </w:r>
      <w:r>
        <w:rPr/>
        <w:t>del conversor.</w:t>
      </w:r>
    </w:p>
    <w:p>
      <w:pPr>
        <w:pStyle w:val="Heading2"/>
        <w:spacing w:line="250" w:lineRule="exact"/>
        <w:ind w:left="1363"/>
      </w:pPr>
      <w:r>
        <w:rPr/>
        <w:t>Fuente:</w:t>
      </w:r>
    </w:p>
    <w:p>
      <w:pPr>
        <w:pStyle w:val="BodyText"/>
        <w:ind w:left="1080"/>
      </w:pPr>
      <w:r>
        <w:rPr/>
        <w:t>G.</w:t>
      </w:r>
      <w:r>
        <w:rPr>
          <w:spacing w:val="13"/>
        </w:rPr>
        <w:t> </w:t>
      </w:r>
      <w:r>
        <w:rPr/>
        <w:t>Santiago,</w:t>
      </w:r>
      <w:r>
        <w:rPr>
          <w:spacing w:val="11"/>
        </w:rPr>
        <w:t> </w:t>
      </w:r>
      <w:r>
        <w:rPr/>
        <w:t>«MODELADO</w:t>
      </w:r>
      <w:r>
        <w:rPr>
          <w:spacing w:val="13"/>
        </w:rPr>
        <w:t> </w:t>
      </w:r>
      <w:r>
        <w:rPr/>
        <w:t>Y</w:t>
      </w:r>
      <w:r>
        <w:rPr>
          <w:spacing w:val="12"/>
        </w:rPr>
        <w:t> </w:t>
      </w:r>
      <w:r>
        <w:rPr/>
        <w:t>CONTROL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CONVERTIDORES</w:t>
      </w:r>
      <w:r>
        <w:rPr>
          <w:spacing w:val="12"/>
        </w:rPr>
        <w:t> </w:t>
      </w:r>
      <w:r>
        <w:rPr/>
        <w:t>DC/AC,»</w:t>
      </w:r>
      <w:r>
        <w:rPr>
          <w:spacing w:val="16"/>
        </w:rPr>
        <w:t> </w:t>
      </w:r>
      <w:r>
        <w:rPr/>
        <w:t>Mayo</w:t>
      </w:r>
      <w:r>
        <w:rPr>
          <w:spacing w:val="12"/>
        </w:rPr>
        <w:t> </w:t>
      </w:r>
      <w:r>
        <w:rPr/>
        <w:t>2012.</w:t>
      </w:r>
      <w:r>
        <w:rPr>
          <w:spacing w:val="17"/>
        </w:rPr>
        <w:t> </w:t>
      </w:r>
      <w:r>
        <w:rPr/>
        <w:t>[Enlínea].Available:</w:t>
      </w:r>
      <w:r>
        <w:rPr>
          <w:spacing w:val="-52"/>
        </w:rPr>
        <w:t> </w:t>
      </w:r>
      <w:r>
        <w:rPr/>
        <w:t>ttps://upcommons.upc.edu/bitstream/handle/2099.1/13521</w:t>
      </w:r>
    </w:p>
    <w:p>
      <w:pPr>
        <w:pStyle w:val="BodyText"/>
        <w:ind w:left="1080"/>
      </w:pPr>
      <w:r>
        <w:rPr/>
        <w:t>/Memoria%20y%20anexos.pdf?sequence=1&amp;isAllowed=y.</w:t>
      </w:r>
      <w:r>
        <w:rPr>
          <w:spacing w:val="-6"/>
        </w:rPr>
        <w:t> </w:t>
      </w:r>
      <w:r>
        <w:rPr/>
        <w:t>[Último</w:t>
      </w:r>
      <w:r>
        <w:rPr>
          <w:spacing w:val="-6"/>
        </w:rPr>
        <w:t> </w:t>
      </w:r>
      <w:r>
        <w:rPr/>
        <w:t>acceso:</w:t>
      </w:r>
      <w:r>
        <w:rPr>
          <w:spacing w:val="-4"/>
        </w:rPr>
        <w:t> </w:t>
      </w:r>
      <w:r>
        <w:rPr/>
        <w:t>2018].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2"/>
        </w:numPr>
        <w:tabs>
          <w:tab w:pos="1441" w:val="left" w:leader="none"/>
        </w:tabs>
        <w:spacing w:line="240" w:lineRule="auto" w:before="0" w:after="0"/>
        <w:ind w:left="1440" w:right="0" w:hanging="361"/>
        <w:jc w:val="left"/>
      </w:pPr>
      <w:r>
        <w:rPr/>
        <w:t>¿Cuáles</w:t>
      </w:r>
      <w:r>
        <w:rPr>
          <w:spacing w:val="-4"/>
        </w:rPr>
        <w:t> </w:t>
      </w:r>
      <w:r>
        <w:rPr/>
        <w:t>son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tipos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convertidores</w:t>
      </w:r>
      <w:r>
        <w:rPr>
          <w:spacing w:val="-1"/>
        </w:rPr>
        <w:t> </w:t>
      </w:r>
      <w:r>
        <w:rPr/>
        <w:t>DC/AC?</w:t>
      </w:r>
    </w:p>
    <w:p>
      <w:pPr>
        <w:pStyle w:val="BodyText"/>
        <w:spacing w:before="7" w:after="1"/>
        <w:rPr>
          <w:b/>
          <w:sz w:val="12"/>
        </w:rPr>
      </w:pPr>
    </w:p>
    <w:tbl>
      <w:tblPr>
        <w:tblW w:w="0" w:type="auto"/>
        <w:jc w:val="left"/>
        <w:tblInd w:w="114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5"/>
      </w:tblGrid>
      <w:tr>
        <w:trPr>
          <w:trHeight w:val="429" w:hRule="atLeast"/>
        </w:trPr>
        <w:tc>
          <w:tcPr>
            <w:tcW w:w="9895" w:type="dxa"/>
            <w:tcBorders>
              <w:left w:val="single" w:sz="24" w:space="0" w:color="FFFFFF"/>
              <w:right w:val="single" w:sz="24" w:space="0" w:color="FFFFFF"/>
            </w:tcBorders>
          </w:tcPr>
          <w:p>
            <w:pPr>
              <w:pStyle w:val="TableParagraph"/>
              <w:spacing w:before="25"/>
              <w:rPr>
                <w:i/>
                <w:sz w:val="22"/>
              </w:rPr>
            </w:pPr>
            <w:r>
              <w:rPr>
                <w:rFonts w:ascii="Courier New"/>
                <w:sz w:val="24"/>
              </w:rPr>
              <w:t>A.</w:t>
            </w:r>
            <w:r>
              <w:rPr>
                <w:rFonts w:ascii="Courier New"/>
                <w:spacing w:val="-18"/>
                <w:sz w:val="24"/>
              </w:rPr>
              <w:t> </w:t>
            </w:r>
            <w:r>
              <w:rPr>
                <w:sz w:val="22"/>
              </w:rPr>
              <w:t>De onda sinusoidal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, </w:t>
            </w:r>
            <w:r>
              <w:rPr>
                <w:i/>
                <w:sz w:val="22"/>
              </w:rPr>
              <w:t>Onda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senoidal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Pura,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Inversor de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empate.</w:t>
            </w:r>
          </w:p>
        </w:tc>
      </w:tr>
      <w:tr>
        <w:trPr>
          <w:trHeight w:val="428" w:hRule="atLeast"/>
        </w:trPr>
        <w:tc>
          <w:tcPr>
            <w:tcW w:w="9895" w:type="dxa"/>
            <w:tcBorders>
              <w:left w:val="single" w:sz="24" w:space="0" w:color="FFFFFF"/>
              <w:right w:val="single" w:sz="24" w:space="0" w:color="FFFFFF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rFonts w:ascii="Courier New"/>
                <w:spacing w:val="-1"/>
                <w:sz w:val="24"/>
              </w:rPr>
              <w:t>B.</w:t>
            </w:r>
            <w:r>
              <w:rPr>
                <w:rFonts w:ascii="Courier New"/>
                <w:spacing w:val="-72"/>
                <w:sz w:val="24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onda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sinusoidal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modificada,</w:t>
            </w:r>
            <w:r>
              <w:rPr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Onda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senoidal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Invertida,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Inversor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empate.</w:t>
            </w:r>
          </w:p>
        </w:tc>
      </w:tr>
      <w:tr>
        <w:trPr>
          <w:trHeight w:val="430" w:hRule="atLeast"/>
        </w:trPr>
        <w:tc>
          <w:tcPr>
            <w:tcW w:w="9895" w:type="dxa"/>
            <w:tcBorders>
              <w:left w:val="single" w:sz="24" w:space="0" w:color="FFFFFF"/>
              <w:right w:val="single" w:sz="24" w:space="0" w:color="FFFFFF"/>
            </w:tcBorders>
          </w:tcPr>
          <w:p>
            <w:pPr>
              <w:pStyle w:val="TableParagraph"/>
              <w:spacing w:before="27"/>
              <w:rPr>
                <w:i/>
                <w:sz w:val="22"/>
              </w:rPr>
            </w:pPr>
            <w:r>
              <w:rPr>
                <w:rFonts w:ascii="Courier New"/>
                <w:spacing w:val="-1"/>
                <w:sz w:val="24"/>
              </w:rPr>
              <w:t>C.</w:t>
            </w:r>
            <w:r>
              <w:rPr>
                <w:rFonts w:ascii="Courier New"/>
                <w:spacing w:val="-73"/>
                <w:sz w:val="24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onda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sinusoidal </w:t>
            </w:r>
            <w:r>
              <w:rPr>
                <w:sz w:val="22"/>
              </w:rPr>
              <w:t>modificada,</w:t>
            </w:r>
            <w:r>
              <w:rPr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Onda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senoidal</w:t>
            </w:r>
            <w:r>
              <w:rPr>
                <w:i/>
                <w:spacing w:val="3"/>
                <w:sz w:val="22"/>
              </w:rPr>
              <w:t> </w:t>
            </w:r>
            <w:r>
              <w:rPr>
                <w:i/>
                <w:sz w:val="22"/>
              </w:rPr>
              <w:t>Pura,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Inversor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empate.</w:t>
            </w:r>
          </w:p>
        </w:tc>
      </w:tr>
      <w:tr>
        <w:trPr>
          <w:trHeight w:val="427" w:hRule="atLeast"/>
        </w:trPr>
        <w:tc>
          <w:tcPr>
            <w:tcW w:w="9895" w:type="dxa"/>
            <w:tcBorders>
              <w:left w:val="single" w:sz="24" w:space="0" w:color="FFFFFF"/>
              <w:right w:val="single" w:sz="24" w:space="0" w:color="FFFFFF"/>
            </w:tcBorders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rFonts w:ascii="Courier New"/>
                <w:spacing w:val="-1"/>
                <w:sz w:val="24"/>
              </w:rPr>
              <w:t>D.</w:t>
            </w:r>
            <w:r>
              <w:rPr>
                <w:rFonts w:ascii="Courier New"/>
                <w:spacing w:val="-73"/>
                <w:sz w:val="24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onda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sinusoidal variable,</w:t>
            </w:r>
            <w:r>
              <w:rPr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Onda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senoidal</w:t>
            </w:r>
            <w:r>
              <w:rPr>
                <w:i/>
                <w:spacing w:val="2"/>
                <w:sz w:val="22"/>
              </w:rPr>
              <w:t> </w:t>
            </w:r>
            <w:r>
              <w:rPr>
                <w:i/>
                <w:sz w:val="22"/>
              </w:rPr>
              <w:t>Pura, Inversor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empate.</w:t>
            </w:r>
          </w:p>
        </w:tc>
      </w:tr>
    </w:tbl>
    <w:p>
      <w:pPr>
        <w:spacing w:before="41"/>
        <w:ind w:left="720" w:right="0" w:firstLine="0"/>
        <w:jc w:val="left"/>
        <w:rPr>
          <w:b/>
          <w:sz w:val="22"/>
        </w:rPr>
      </w:pPr>
      <w:r>
        <w:rPr>
          <w:b/>
          <w:sz w:val="22"/>
        </w:rPr>
        <w:t>Respuesta: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</w:t>
      </w:r>
    </w:p>
    <w:p>
      <w:pPr>
        <w:spacing w:before="128"/>
        <w:ind w:left="1363" w:right="0" w:firstLine="0"/>
        <w:jc w:val="left"/>
        <w:rPr>
          <w:i/>
          <w:sz w:val="22"/>
        </w:rPr>
      </w:pPr>
      <w:r>
        <w:rPr>
          <w:b/>
          <w:sz w:val="22"/>
        </w:rPr>
        <w:t>Justificación:</w:t>
      </w:r>
      <w:r>
        <w:rPr>
          <w:b/>
          <w:spacing w:val="-4"/>
          <w:sz w:val="22"/>
        </w:rPr>
        <w:t> </w:t>
      </w:r>
      <w:r>
        <w:rPr>
          <w:sz w:val="22"/>
        </w:rPr>
        <w:t>Tipos</w:t>
      </w:r>
      <w:r>
        <w:rPr>
          <w:spacing w:val="-1"/>
          <w:sz w:val="22"/>
        </w:rPr>
        <w:t> </w:t>
      </w:r>
      <w:r>
        <w:rPr>
          <w:sz w:val="22"/>
        </w:rPr>
        <w:t>son: De</w:t>
      </w:r>
      <w:r>
        <w:rPr>
          <w:spacing w:val="-1"/>
          <w:sz w:val="22"/>
        </w:rPr>
        <w:t> </w:t>
      </w:r>
      <w:r>
        <w:rPr>
          <w:sz w:val="22"/>
        </w:rPr>
        <w:t>onda</w:t>
      </w:r>
      <w:r>
        <w:rPr>
          <w:spacing w:val="-3"/>
          <w:sz w:val="22"/>
        </w:rPr>
        <w:t> </w:t>
      </w:r>
      <w:r>
        <w:rPr>
          <w:sz w:val="22"/>
        </w:rPr>
        <w:t>sinusoidal</w:t>
      </w:r>
      <w:r>
        <w:rPr>
          <w:spacing w:val="-2"/>
          <w:sz w:val="22"/>
        </w:rPr>
        <w:t> </w:t>
      </w:r>
      <w:r>
        <w:rPr>
          <w:sz w:val="22"/>
        </w:rPr>
        <w:t>modificada,</w:t>
      </w:r>
      <w:r>
        <w:rPr>
          <w:spacing w:val="2"/>
          <w:sz w:val="22"/>
        </w:rPr>
        <w:t> </w:t>
      </w:r>
      <w:r>
        <w:rPr>
          <w:i/>
          <w:sz w:val="22"/>
        </w:rPr>
        <w:t>Onda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senoidal Pura,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Inversor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empate.</w:t>
      </w:r>
    </w:p>
    <w:p>
      <w:pPr>
        <w:pStyle w:val="Heading2"/>
        <w:spacing w:before="127"/>
        <w:ind w:left="1363"/>
      </w:pPr>
      <w:r>
        <w:rPr/>
        <w:t>Fuente:</w:t>
      </w:r>
    </w:p>
    <w:p>
      <w:pPr>
        <w:pStyle w:val="BodyText"/>
        <w:spacing w:before="167"/>
        <w:ind w:left="1125"/>
      </w:pPr>
      <w:r>
        <w:rPr/>
        <w:t>G.</w:t>
      </w:r>
      <w:r>
        <w:rPr>
          <w:spacing w:val="-2"/>
        </w:rPr>
        <w:t> </w:t>
      </w:r>
      <w:r>
        <w:rPr/>
        <w:t>Santiago,</w:t>
      </w:r>
      <w:r>
        <w:rPr>
          <w:spacing w:val="-2"/>
        </w:rPr>
        <w:t> </w:t>
      </w:r>
      <w:r>
        <w:rPr/>
        <w:t>«Convertidores</w:t>
      </w:r>
      <w:r>
        <w:rPr>
          <w:spacing w:val="-1"/>
        </w:rPr>
        <w:t> </w:t>
      </w:r>
      <w:r>
        <w:rPr/>
        <w:t>DC-AC</w:t>
      </w:r>
      <w:r>
        <w:rPr>
          <w:spacing w:val="-3"/>
        </w:rPr>
        <w:t> </w:t>
      </w:r>
      <w:r>
        <w:rPr/>
        <w:t>(Inversores),»</w:t>
      </w:r>
      <w:r>
        <w:rPr>
          <w:spacing w:val="-1"/>
        </w:rPr>
        <w:t> </w:t>
      </w:r>
      <w:r>
        <w:rPr/>
        <w:t>Mexico,</w:t>
      </w:r>
      <w:r>
        <w:rPr>
          <w:spacing w:val="-2"/>
        </w:rPr>
        <w:t> </w:t>
      </w:r>
      <w:r>
        <w:rPr/>
        <w:t>2014.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1441" w:val="left" w:leader="none"/>
        </w:tabs>
        <w:spacing w:line="240" w:lineRule="auto" w:before="152" w:after="0"/>
        <w:ind w:left="1440" w:right="0" w:hanging="361"/>
        <w:jc w:val="left"/>
      </w:pPr>
      <w:r>
        <w:rPr/>
        <w:t>¿En</w:t>
      </w:r>
      <w:r>
        <w:rPr>
          <w:spacing w:val="-1"/>
        </w:rPr>
        <w:t> </w:t>
      </w:r>
      <w:r>
        <w:rPr/>
        <w:t>qué consiste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Onda</w:t>
      </w:r>
      <w:r>
        <w:rPr>
          <w:spacing w:val="-3"/>
        </w:rPr>
        <w:t> </w:t>
      </w:r>
      <w:r>
        <w:rPr/>
        <w:t>senoidal</w:t>
      </w:r>
      <w:r>
        <w:rPr>
          <w:spacing w:val="1"/>
        </w:rPr>
        <w:t> </w:t>
      </w:r>
      <w:r>
        <w:rPr/>
        <w:t>Pura?</w:t>
      </w:r>
    </w:p>
    <w:p>
      <w:pPr>
        <w:pStyle w:val="BodyText"/>
        <w:spacing w:before="8"/>
        <w:rPr>
          <w:b/>
          <w:sz w:val="12"/>
        </w:rPr>
      </w:pPr>
    </w:p>
    <w:tbl>
      <w:tblPr>
        <w:tblW w:w="0" w:type="auto"/>
        <w:jc w:val="left"/>
        <w:tblInd w:w="114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5"/>
      </w:tblGrid>
      <w:tr>
        <w:trPr>
          <w:trHeight w:val="808" w:hRule="atLeast"/>
        </w:trPr>
        <w:tc>
          <w:tcPr>
            <w:tcW w:w="9895" w:type="dxa"/>
            <w:tcBorders>
              <w:left w:val="single" w:sz="24" w:space="0" w:color="FFFFFF"/>
              <w:right w:val="single" w:sz="24" w:space="0" w:color="FFFFFF"/>
            </w:tcBorders>
          </w:tcPr>
          <w:p>
            <w:pPr>
              <w:pStyle w:val="TableParagraph"/>
              <w:spacing w:line="328" w:lineRule="auto" w:before="25"/>
              <w:ind w:left="1098" w:right="-15" w:hanging="360"/>
              <w:rPr>
                <w:i/>
                <w:sz w:val="22"/>
              </w:rPr>
            </w:pPr>
            <w:r>
              <w:rPr>
                <w:rFonts w:ascii="Courier New" w:hAnsi="Courier New"/>
                <w:sz w:val="24"/>
              </w:rPr>
              <w:t>A.</w:t>
            </w:r>
            <w:r>
              <w:rPr>
                <w:rFonts w:ascii="Courier New" w:hAnsi="Courier New"/>
                <w:spacing w:val="-19"/>
                <w:sz w:val="24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inversor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onda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senoidal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pura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genera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salida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onda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sinusoidal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casi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perfecta(&lt;3%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distorsión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armónica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total)</w:t>
            </w:r>
            <w:r>
              <w:rPr>
                <w:i/>
                <w:sz w:val="22"/>
              </w:rPr>
              <w:t>.</w:t>
            </w:r>
          </w:p>
        </w:tc>
      </w:tr>
      <w:tr>
        <w:trPr>
          <w:trHeight w:val="808" w:hRule="atLeast"/>
        </w:trPr>
        <w:tc>
          <w:tcPr>
            <w:tcW w:w="9895" w:type="dxa"/>
            <w:tcBorders>
              <w:left w:val="single" w:sz="24" w:space="0" w:color="FFFFFF"/>
              <w:right w:val="single" w:sz="24" w:space="0" w:color="FFFFFF"/>
            </w:tcBorders>
          </w:tcPr>
          <w:p>
            <w:pPr>
              <w:pStyle w:val="TableParagraph"/>
              <w:spacing w:line="328" w:lineRule="auto" w:before="27"/>
              <w:ind w:left="1098" w:right="-29" w:hanging="360"/>
              <w:rPr>
                <w:sz w:val="22"/>
              </w:rPr>
            </w:pPr>
            <w:r>
              <w:rPr>
                <w:rFonts w:ascii="Courier New" w:hAnsi="Courier New"/>
                <w:spacing w:val="-1"/>
                <w:sz w:val="24"/>
              </w:rPr>
              <w:t>B.</w:t>
            </w:r>
            <w:r>
              <w:rPr>
                <w:rFonts w:ascii="Courier New" w:hAnsi="Courier New"/>
                <w:spacing w:val="-73"/>
                <w:sz w:val="24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inversor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onda </w:t>
            </w:r>
            <w:r>
              <w:rPr>
                <w:sz w:val="22"/>
              </w:rPr>
              <w:t>sinusoidal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entrada 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sinusoidal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perfecta(&lt;3%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distorsión armónica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total)</w:t>
            </w:r>
          </w:p>
        </w:tc>
      </w:tr>
      <w:tr>
        <w:trPr>
          <w:trHeight w:val="810" w:hRule="atLeast"/>
        </w:trPr>
        <w:tc>
          <w:tcPr>
            <w:tcW w:w="9895" w:type="dxa"/>
            <w:tcBorders>
              <w:left w:val="single" w:sz="24" w:space="0" w:color="FFFFFF"/>
              <w:right w:val="single" w:sz="24" w:space="0" w:color="FFFFFF"/>
            </w:tcBorders>
          </w:tcPr>
          <w:p>
            <w:pPr>
              <w:pStyle w:val="TableParagraph"/>
              <w:spacing w:line="328" w:lineRule="auto" w:before="27"/>
              <w:ind w:left="1098" w:right="-15" w:hanging="360"/>
              <w:rPr>
                <w:sz w:val="22"/>
              </w:rPr>
            </w:pPr>
            <w:r>
              <w:rPr>
                <w:rFonts w:ascii="Courier New" w:hAnsi="Courier New"/>
                <w:spacing w:val="-1"/>
                <w:sz w:val="24"/>
              </w:rPr>
              <w:t>C.</w:t>
            </w:r>
            <w:r>
              <w:rPr>
                <w:rFonts w:ascii="Courier New" w:hAnsi="Courier New"/>
                <w:spacing w:val="-73"/>
                <w:sz w:val="24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inversor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onda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sinusoidal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pura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genera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salida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onda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sinusoidal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perfecta(&lt;3%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distorsión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armónica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total)</w:t>
            </w:r>
          </w:p>
        </w:tc>
      </w:tr>
      <w:tr>
        <w:trPr>
          <w:trHeight w:val="808" w:hRule="atLeast"/>
        </w:trPr>
        <w:tc>
          <w:tcPr>
            <w:tcW w:w="9895" w:type="dxa"/>
            <w:tcBorders>
              <w:left w:val="single" w:sz="24" w:space="0" w:color="FFFFFF"/>
              <w:right w:val="single" w:sz="24" w:space="0" w:color="FFFFFF"/>
            </w:tcBorders>
          </w:tcPr>
          <w:p>
            <w:pPr>
              <w:pStyle w:val="TableParagraph"/>
              <w:spacing w:line="328" w:lineRule="auto" w:before="27"/>
              <w:ind w:left="1098" w:right="-15" w:hanging="360"/>
              <w:rPr>
                <w:sz w:val="22"/>
              </w:rPr>
            </w:pPr>
            <w:r>
              <w:rPr>
                <w:rFonts w:ascii="Courier New" w:hAnsi="Courier New"/>
                <w:spacing w:val="-1"/>
                <w:sz w:val="24"/>
              </w:rPr>
              <w:t>D.</w:t>
            </w:r>
            <w:r>
              <w:rPr>
                <w:rFonts w:ascii="Courier New" w:hAnsi="Courier New"/>
                <w:spacing w:val="-73"/>
                <w:sz w:val="24"/>
              </w:rPr>
              <w:t> </w:t>
            </w:r>
            <w:r>
              <w:rPr>
                <w:spacing w:val="-1"/>
                <w:sz w:val="22"/>
              </w:rPr>
              <w:t>Un</w:t>
            </w:r>
            <w:r>
              <w:rPr>
                <w:spacing w:val="26"/>
                <w:sz w:val="22"/>
              </w:rPr>
              <w:t> </w:t>
            </w:r>
            <w:r>
              <w:rPr>
                <w:spacing w:val="-1"/>
                <w:sz w:val="22"/>
              </w:rPr>
              <w:t>inversor</w:t>
            </w:r>
            <w:r>
              <w:rPr>
                <w:spacing w:val="27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onda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sinusoidal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pura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genera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salida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onda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sinusoidal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casi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perfecta(&lt;3%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distorsión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total)</w:t>
            </w:r>
          </w:p>
        </w:tc>
      </w:tr>
    </w:tbl>
    <w:p>
      <w:pPr>
        <w:spacing w:before="40"/>
        <w:ind w:left="720" w:right="0" w:firstLine="0"/>
        <w:jc w:val="left"/>
        <w:rPr>
          <w:b/>
          <w:sz w:val="22"/>
        </w:rPr>
      </w:pPr>
      <w:r>
        <w:rPr>
          <w:b/>
          <w:sz w:val="22"/>
        </w:rPr>
        <w:t>Respuesta: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</w:p>
    <w:p>
      <w:pPr>
        <w:spacing w:after="0"/>
        <w:jc w:val="left"/>
        <w:rPr>
          <w:sz w:val="22"/>
        </w:rPr>
        <w:sectPr>
          <w:pgSz w:w="12240" w:h="15840"/>
          <w:pgMar w:header="2" w:footer="798" w:top="1140" w:bottom="980" w:left="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360" w:lineRule="auto" w:before="208"/>
        <w:ind w:left="1363" w:right="145"/>
        <w:jc w:val="both"/>
      </w:pPr>
      <w:r>
        <w:rPr>
          <w:b/>
        </w:rPr>
        <w:t>Justificación: </w:t>
      </w:r>
      <w:r>
        <w:rPr/>
        <w:t>Onda senoidal Pura es un inversor de onda sinusoidal pura genera una salida de onda sinusoidal</w:t>
      </w:r>
      <w:r>
        <w:rPr>
          <w:spacing w:val="-52"/>
        </w:rPr>
        <w:t> </w:t>
      </w:r>
      <w:r>
        <w:rPr/>
        <w:t>casi perfecta (&lt;3% de distorsión armónica total) que es esencialmente la misma que la utilidad proporcionada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la red eléctrica.</w:t>
      </w:r>
    </w:p>
    <w:p>
      <w:pPr>
        <w:pStyle w:val="Heading2"/>
        <w:spacing w:line="252" w:lineRule="exact"/>
        <w:ind w:left="1363"/>
      </w:pPr>
      <w:r>
        <w:rPr/>
        <w:t>Fuente:</w:t>
      </w:r>
    </w:p>
    <w:p>
      <w:pPr>
        <w:pStyle w:val="BodyText"/>
        <w:spacing w:before="170"/>
        <w:ind w:left="1125"/>
      </w:pPr>
      <w:r>
        <w:rPr/>
        <w:t>G.</w:t>
      </w:r>
      <w:r>
        <w:rPr>
          <w:spacing w:val="-2"/>
        </w:rPr>
        <w:t> </w:t>
      </w:r>
      <w:r>
        <w:rPr/>
        <w:t>Santiago,</w:t>
      </w:r>
      <w:r>
        <w:rPr>
          <w:spacing w:val="-2"/>
        </w:rPr>
        <w:t> </w:t>
      </w:r>
      <w:r>
        <w:rPr/>
        <w:t>«Convertidores</w:t>
      </w:r>
      <w:r>
        <w:rPr>
          <w:spacing w:val="-1"/>
        </w:rPr>
        <w:t> </w:t>
      </w:r>
      <w:r>
        <w:rPr/>
        <w:t>DC-AC</w:t>
      </w:r>
      <w:r>
        <w:rPr>
          <w:spacing w:val="-3"/>
        </w:rPr>
        <w:t> </w:t>
      </w:r>
      <w:r>
        <w:rPr/>
        <w:t>(Inversores),»</w:t>
      </w:r>
      <w:r>
        <w:rPr>
          <w:spacing w:val="-1"/>
        </w:rPr>
        <w:t> </w:t>
      </w:r>
      <w:r>
        <w:rPr/>
        <w:t>Mexico,</w:t>
      </w:r>
      <w:r>
        <w:rPr>
          <w:spacing w:val="-2"/>
        </w:rPr>
        <w:t> </w:t>
      </w:r>
      <w:r>
        <w:rPr/>
        <w:t>2014.</w:t>
      </w:r>
    </w:p>
    <w:p>
      <w:pPr>
        <w:spacing w:after="0"/>
        <w:sectPr>
          <w:pgSz w:w="12240" w:h="15840"/>
          <w:pgMar w:header="2" w:footer="798" w:top="1140" w:bottom="980" w:left="0" w:right="940"/>
        </w:sectPr>
      </w:pPr>
    </w:p>
    <w:p>
      <w:pPr>
        <w:pStyle w:val="BodyText"/>
        <w:spacing w:before="4"/>
        <w:rPr>
          <w:sz w:val="17"/>
        </w:rPr>
      </w:pPr>
      <w:bookmarkStart w:name="_bookmark0" w:id="1"/>
      <w:bookmarkEnd w:id="1"/>
      <w:r>
        <w:rPr/>
      </w:r>
      <w:r>
        <w:rPr>
          <w:sz w:val="17"/>
        </w:rPr>
      </w:r>
    </w:p>
    <w:sectPr>
      <w:pgSz w:w="12240" w:h="15840"/>
      <w:pgMar w:header="2" w:footer="798" w:top="1140" w:bottom="980" w:left="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89992pt;margin-top:738.099976pt;width:611pt;height:40.6pt;mso-position-horizontal-relative:page;mso-position-vertical-relative:page;z-index:-15849984" coordorigin="18,14762" coordsize="12220,812">
          <v:rect style="position:absolute;left:31;top:14770;width:12203;height:793" filled="true" fillcolor="#393838" stroked="false">
            <v:fill type="solid"/>
          </v:rect>
          <v:shape style="position:absolute;left:17;top:14762;width:12221;height:812" coordorigin="18,14762" coordsize="12221,812" path="m12238,14762l12233,14762,18,14762,18,14770,18,15564,18,15574,12238,15574,12238,15564,28,15564,28,14770,12233,14770,12233,15563,12238,15563,12238,14762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219.970001pt;margin-top:750.186646pt;width:171.9pt;height:15.3pt;mso-position-horizontal-relative:page;mso-position-vertical-relative:page;z-index:-158494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pacing w:val="-1"/>
                    <w:sz w:val="24"/>
                  </w:rPr>
                  <w:t>COMUNICACIONES</w:t>
                </w:r>
                <w:r>
                  <w:rPr>
                    <w:b/>
                    <w:color w:val="FFFFFF"/>
                    <w:spacing w:val="-13"/>
                    <w:sz w:val="24"/>
                  </w:rPr>
                  <w:t> </w:t>
                </w:r>
                <w:r>
                  <w:rPr>
                    <w:b/>
                    <w:color w:val="FFFFFF"/>
                    <w:sz w:val="24"/>
                  </w:rPr>
                  <w:t>OPTICAS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5472">
          <wp:simplePos x="0" y="0"/>
          <wp:positionH relativeFrom="page">
            <wp:posOffset>6835775</wp:posOffset>
          </wp:positionH>
          <wp:positionV relativeFrom="page">
            <wp:posOffset>1333</wp:posOffset>
          </wp:positionV>
          <wp:extent cx="934720" cy="403034"/>
          <wp:effectExtent l="0" t="0" r="0" b="0"/>
          <wp:wrapNone/>
          <wp:docPr id="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4720" cy="4030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9.26001pt;margin-top:3.40877pt;width:13.05pt;height:17.55pt;mso-position-horizontal-relative:page;mso-position-vertical-relative:page;z-index:-15850496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FFFFFF"/>
                    <w:w w:val="1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440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26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1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9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8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7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5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28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8" w:hanging="360"/>
      </w:pPr>
      <w:rPr>
        <w:rFonts w:hint="default" w:ascii="Symbol" w:hAnsi="Symbol" w:eastAsia="Symbol" w:cs="Symbol"/>
        <w:color w:val="FFFFFF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8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0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60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72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1097" w:lineRule="exact"/>
      <w:ind w:left="40"/>
    </w:pPr>
    <w:rPr>
      <w:rFonts w:ascii="Microsoft Sans Serif" w:hAnsi="Microsoft Sans Serif" w:eastAsia="Microsoft Sans Serif" w:cs="Microsoft Sans Serif"/>
      <w:sz w:val="97"/>
      <w:szCs w:val="9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868" w:hanging="361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"/>
      <w:ind w:left="738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ALTAMIRANO</dc:creator>
  <dcterms:created xsi:type="dcterms:W3CDTF">2024-01-16T20:17:19Z</dcterms:created>
  <dcterms:modified xsi:type="dcterms:W3CDTF">2024-01-16T20:17:19Z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2024-01-16T00:00:00Z</vt:filetime>
  </property>
</Properties>
</file>