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100"/>
        <w:gridCol w:w="8357"/>
      </w:tblGrid>
      <w:tr w:rsidR="00E06DB3" w:rsidRPr="00D36BD9" w:rsidTr="0062242C">
        <w:trPr>
          <w:trHeight w:val="1361"/>
        </w:trPr>
        <w:tc>
          <w:tcPr>
            <w:tcW w:w="2100" w:type="dxa"/>
            <w:shd w:val="clear" w:color="auto" w:fill="auto"/>
          </w:tcPr>
          <w:p w:rsidR="00E06DB3" w:rsidRPr="00D36BD9" w:rsidRDefault="00E06DB3" w:rsidP="00B813E3">
            <w:pPr>
              <w:pStyle w:val="a5"/>
              <w:tabs>
                <w:tab w:val="left" w:pos="7938"/>
                <w:tab w:val="left" w:pos="10065"/>
              </w:tabs>
              <w:jc w:val="both"/>
              <w:rPr>
                <w:sz w:val="16"/>
                <w:szCs w:val="16"/>
                <w:lang w:val="ru-RU"/>
              </w:rPr>
            </w:pPr>
            <w:r>
              <w:rPr>
                <w:noProof/>
                <w:sz w:val="16"/>
                <w:szCs w:val="16"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64DF165F" wp14:editId="5D6A3013">
                  <wp:simplePos x="0" y="0"/>
                  <wp:positionH relativeFrom="column">
                    <wp:posOffset>-342900</wp:posOffset>
                  </wp:positionH>
                  <wp:positionV relativeFrom="paragraph">
                    <wp:posOffset>-118110</wp:posOffset>
                  </wp:positionV>
                  <wp:extent cx="1085850" cy="1064260"/>
                  <wp:effectExtent l="0" t="0" r="0" b="2540"/>
                  <wp:wrapSquare wrapText="bothSides"/>
                  <wp:docPr id="2" name="Рисунок 2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57" w:type="dxa"/>
            <w:shd w:val="clear" w:color="auto" w:fill="auto"/>
          </w:tcPr>
          <w:p w:rsidR="00E06DB3" w:rsidRPr="00D36BD9" w:rsidRDefault="00E06DB3" w:rsidP="00B813E3">
            <w:pPr>
              <w:pStyle w:val="a5"/>
              <w:tabs>
                <w:tab w:val="left" w:pos="7938"/>
                <w:tab w:val="left" w:pos="10065"/>
              </w:tabs>
              <w:jc w:val="both"/>
              <w:rPr>
                <w:sz w:val="16"/>
                <w:szCs w:val="16"/>
                <w:lang w:val="ru-RU"/>
              </w:rPr>
            </w:pPr>
            <w:r>
              <w:rPr>
                <w:noProof/>
                <w:sz w:val="16"/>
                <w:szCs w:val="16"/>
                <w:lang w:val="ru-RU"/>
              </w:rPr>
              <w:drawing>
                <wp:inline distT="0" distB="0" distL="0" distR="0" wp14:anchorId="4DC32284" wp14:editId="52100515">
                  <wp:extent cx="5167630" cy="90360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r="5981" b="513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7630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6DB3" w:rsidRDefault="00E06DB3" w:rsidP="00B813E3">
      <w:pPr>
        <w:pStyle w:val="a5"/>
        <w:tabs>
          <w:tab w:val="left" w:pos="7938"/>
          <w:tab w:val="left" w:pos="10065"/>
        </w:tabs>
        <w:spacing w:after="120" w:line="480" w:lineRule="auto"/>
        <w:jc w:val="both"/>
        <w:rPr>
          <w:sz w:val="24"/>
          <w:szCs w:val="24"/>
          <w:lang w:val="ru-RU"/>
        </w:rPr>
      </w:pPr>
    </w:p>
    <w:p w:rsidR="00E06DB3" w:rsidRDefault="00E06DB3" w:rsidP="00B813E3">
      <w:pPr>
        <w:pStyle w:val="a5"/>
        <w:tabs>
          <w:tab w:val="left" w:pos="7797"/>
          <w:tab w:val="left" w:pos="10065"/>
        </w:tabs>
        <w:spacing w:line="360" w:lineRule="auto"/>
        <w:jc w:val="both"/>
        <w:rPr>
          <w:b/>
          <w:bCs/>
          <w:sz w:val="24"/>
          <w:szCs w:val="24"/>
          <w:u w:val="single"/>
          <w:lang w:val="ru-RU"/>
        </w:rPr>
      </w:pPr>
      <w:r w:rsidRPr="001D5160">
        <w:rPr>
          <w:b/>
          <w:bCs/>
          <w:sz w:val="24"/>
          <w:szCs w:val="24"/>
          <w:lang w:val="ru-RU"/>
        </w:rPr>
        <w:t xml:space="preserve">Институт </w:t>
      </w:r>
      <w:r>
        <w:rPr>
          <w:bCs/>
          <w:sz w:val="24"/>
          <w:szCs w:val="24"/>
          <w:u w:val="single"/>
          <w:lang w:val="ru-RU"/>
        </w:rPr>
        <w:t>№8 «Информационные технологии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ab/>
        <w:t xml:space="preserve">     </w:t>
      </w:r>
    </w:p>
    <w:p w:rsidR="00E06DB3" w:rsidRPr="00205534" w:rsidRDefault="00E06DB3" w:rsidP="00B813E3">
      <w:pPr>
        <w:pStyle w:val="a5"/>
        <w:tabs>
          <w:tab w:val="left" w:pos="7797"/>
          <w:tab w:val="left" w:pos="10065"/>
        </w:tabs>
        <w:spacing w:line="360" w:lineRule="auto"/>
        <w:jc w:val="both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</w:t>
      </w:r>
      <w:r w:rsidRPr="00205534">
        <w:rPr>
          <w:bCs/>
          <w:sz w:val="24"/>
          <w:szCs w:val="24"/>
          <w:u w:val="single"/>
          <w:lang w:val="ru-RU"/>
        </w:rPr>
        <w:t>811</w:t>
      </w:r>
    </w:p>
    <w:p w:rsidR="001217DD" w:rsidRPr="00205534" w:rsidRDefault="001217DD" w:rsidP="00B813E3">
      <w:pPr>
        <w:pStyle w:val="a5"/>
        <w:tabs>
          <w:tab w:val="left" w:pos="7797"/>
          <w:tab w:val="left" w:pos="10065"/>
        </w:tabs>
        <w:spacing w:line="360" w:lineRule="auto"/>
        <w:jc w:val="both"/>
        <w:rPr>
          <w:bCs/>
          <w:sz w:val="24"/>
          <w:szCs w:val="24"/>
          <w:u w:val="single"/>
          <w:lang w:val="ru-RU"/>
        </w:rPr>
      </w:pPr>
    </w:p>
    <w:p w:rsidR="00011E1D" w:rsidRPr="00205534" w:rsidRDefault="00011E1D" w:rsidP="00B813E3">
      <w:pPr>
        <w:pStyle w:val="a5"/>
        <w:tabs>
          <w:tab w:val="left" w:pos="7797"/>
          <w:tab w:val="left" w:pos="10065"/>
        </w:tabs>
        <w:spacing w:line="360" w:lineRule="auto"/>
        <w:jc w:val="both"/>
        <w:rPr>
          <w:bCs/>
          <w:sz w:val="24"/>
          <w:szCs w:val="24"/>
          <w:u w:val="single"/>
          <w:lang w:val="ru-RU"/>
        </w:rPr>
      </w:pPr>
    </w:p>
    <w:p w:rsidR="00011E1D" w:rsidRPr="00205534" w:rsidRDefault="00011E1D" w:rsidP="00B813E3">
      <w:pPr>
        <w:pStyle w:val="a5"/>
        <w:tabs>
          <w:tab w:val="left" w:pos="7797"/>
          <w:tab w:val="left" w:pos="10065"/>
        </w:tabs>
        <w:spacing w:line="360" w:lineRule="auto"/>
        <w:jc w:val="both"/>
        <w:rPr>
          <w:bCs/>
          <w:sz w:val="24"/>
          <w:szCs w:val="24"/>
          <w:u w:val="single"/>
          <w:lang w:val="ru-RU"/>
        </w:rPr>
      </w:pPr>
    </w:p>
    <w:p w:rsidR="00011E1D" w:rsidRPr="00205534" w:rsidRDefault="00011E1D" w:rsidP="00B813E3">
      <w:pPr>
        <w:pStyle w:val="a5"/>
        <w:tabs>
          <w:tab w:val="left" w:pos="7797"/>
          <w:tab w:val="left" w:pos="10065"/>
        </w:tabs>
        <w:spacing w:line="360" w:lineRule="auto"/>
        <w:jc w:val="both"/>
        <w:rPr>
          <w:bCs/>
          <w:sz w:val="24"/>
          <w:szCs w:val="24"/>
          <w:u w:val="single"/>
          <w:lang w:val="ru-RU"/>
        </w:rPr>
      </w:pPr>
    </w:p>
    <w:p w:rsidR="00011E1D" w:rsidRPr="00205534" w:rsidRDefault="00011E1D" w:rsidP="00B813E3">
      <w:pPr>
        <w:pStyle w:val="a5"/>
        <w:tabs>
          <w:tab w:val="left" w:pos="7797"/>
          <w:tab w:val="left" w:pos="10065"/>
        </w:tabs>
        <w:spacing w:line="360" w:lineRule="auto"/>
        <w:jc w:val="both"/>
        <w:rPr>
          <w:bCs/>
          <w:sz w:val="24"/>
          <w:szCs w:val="24"/>
          <w:u w:val="single"/>
          <w:lang w:val="ru-RU"/>
        </w:rPr>
      </w:pPr>
    </w:p>
    <w:p w:rsidR="001217DD" w:rsidRPr="001217DD" w:rsidRDefault="001217DD" w:rsidP="00B813E3">
      <w:pPr>
        <w:pStyle w:val="a5"/>
        <w:tabs>
          <w:tab w:val="left" w:pos="7797"/>
          <w:tab w:val="left" w:pos="10065"/>
        </w:tabs>
        <w:spacing w:line="360" w:lineRule="auto"/>
        <w:jc w:val="both"/>
        <w:rPr>
          <w:b/>
          <w:sz w:val="24"/>
          <w:szCs w:val="24"/>
          <w:lang w:val="ru-RU"/>
        </w:rPr>
      </w:pPr>
    </w:p>
    <w:p w:rsidR="00DB763F" w:rsidRDefault="001217DD" w:rsidP="00025C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1217DD" w:rsidRDefault="001217DD" w:rsidP="00025C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1217DD">
        <w:rPr>
          <w:rFonts w:ascii="Times New Roman" w:hAnsi="Times New Roman" w:cs="Times New Roman"/>
          <w:sz w:val="28"/>
          <w:szCs w:val="28"/>
        </w:rPr>
        <w:t>“</w:t>
      </w:r>
      <w:r w:rsidR="00C70528">
        <w:rPr>
          <w:rFonts w:ascii="Times New Roman" w:hAnsi="Times New Roman" w:cs="Times New Roman"/>
          <w:sz w:val="28"/>
          <w:szCs w:val="28"/>
        </w:rPr>
        <w:t>Нейросетев</w:t>
      </w:r>
      <w:r w:rsidR="00A5166E">
        <w:rPr>
          <w:rFonts w:ascii="Times New Roman" w:hAnsi="Times New Roman" w:cs="Times New Roman"/>
          <w:sz w:val="28"/>
          <w:szCs w:val="28"/>
        </w:rPr>
        <w:t>ые технологии искусственного интеллекта</w:t>
      </w:r>
      <w:r w:rsidRPr="001217DD">
        <w:rPr>
          <w:rFonts w:ascii="Times New Roman" w:hAnsi="Times New Roman" w:cs="Times New Roman"/>
          <w:sz w:val="28"/>
          <w:szCs w:val="28"/>
        </w:rPr>
        <w:t>”</w:t>
      </w:r>
    </w:p>
    <w:p w:rsidR="001217DD" w:rsidRDefault="001217DD" w:rsidP="00025C6F">
      <w:pPr>
        <w:ind w:left="708" w:hanging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1217D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Персептроны</w:t>
      </w:r>
      <w:r w:rsidR="00C96D22">
        <w:rPr>
          <w:rFonts w:ascii="Times New Roman" w:hAnsi="Times New Roman" w:cs="Times New Roman"/>
          <w:sz w:val="28"/>
          <w:szCs w:val="28"/>
        </w:rPr>
        <w:t>. Процедура обучения Розенбла</w:t>
      </w:r>
      <w:r w:rsidR="00D2742F">
        <w:rPr>
          <w:rFonts w:ascii="Times New Roman" w:hAnsi="Times New Roman" w:cs="Times New Roman"/>
          <w:sz w:val="28"/>
          <w:szCs w:val="28"/>
        </w:rPr>
        <w:t>т</w:t>
      </w:r>
      <w:r w:rsidR="00C96D22">
        <w:rPr>
          <w:rFonts w:ascii="Times New Roman" w:hAnsi="Times New Roman" w:cs="Times New Roman"/>
          <w:sz w:val="28"/>
          <w:szCs w:val="28"/>
        </w:rPr>
        <w:t>та</w:t>
      </w:r>
    </w:p>
    <w:p w:rsidR="00011E1D" w:rsidRDefault="00011E1D" w:rsidP="00B813E3">
      <w:pPr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</w:p>
    <w:p w:rsidR="00011E1D" w:rsidRDefault="00011E1D" w:rsidP="00B813E3">
      <w:pPr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</w:p>
    <w:p w:rsidR="00011E1D" w:rsidRDefault="00011E1D" w:rsidP="00B813E3">
      <w:pPr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</w:p>
    <w:p w:rsidR="00011E1D" w:rsidRDefault="00011E1D" w:rsidP="00B813E3">
      <w:pPr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</w:p>
    <w:p w:rsidR="00011E1D" w:rsidRDefault="00011E1D" w:rsidP="00B813E3">
      <w:pPr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</w:p>
    <w:p w:rsidR="00011E1D" w:rsidRDefault="00011E1D" w:rsidP="00B813E3">
      <w:pPr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</w:p>
    <w:p w:rsidR="00A0618A" w:rsidRDefault="00A0618A" w:rsidP="00B813E3">
      <w:pPr>
        <w:ind w:left="6372" w:hanging="708"/>
        <w:jc w:val="both"/>
        <w:rPr>
          <w:rFonts w:ascii="Times New Roman" w:hAnsi="Times New Roman" w:cs="Times New Roman"/>
          <w:sz w:val="28"/>
          <w:szCs w:val="28"/>
        </w:rPr>
      </w:pPr>
    </w:p>
    <w:p w:rsidR="00390EC7" w:rsidRDefault="00390EC7" w:rsidP="00B813E3">
      <w:pPr>
        <w:ind w:left="6372" w:hanging="708"/>
        <w:jc w:val="both"/>
        <w:rPr>
          <w:rFonts w:ascii="Times New Roman" w:hAnsi="Times New Roman" w:cs="Times New Roman"/>
          <w:sz w:val="28"/>
          <w:szCs w:val="28"/>
        </w:rPr>
      </w:pPr>
    </w:p>
    <w:p w:rsidR="00390EC7" w:rsidRDefault="00390EC7" w:rsidP="00B813E3">
      <w:pPr>
        <w:ind w:left="6372" w:hanging="708"/>
        <w:jc w:val="both"/>
        <w:rPr>
          <w:rFonts w:ascii="Times New Roman" w:hAnsi="Times New Roman" w:cs="Times New Roman"/>
          <w:sz w:val="28"/>
          <w:szCs w:val="28"/>
        </w:rPr>
      </w:pPr>
    </w:p>
    <w:p w:rsidR="00390EC7" w:rsidRDefault="00390EC7" w:rsidP="00B813E3">
      <w:pPr>
        <w:ind w:left="6372" w:hanging="708"/>
        <w:jc w:val="both"/>
        <w:rPr>
          <w:rFonts w:ascii="Times New Roman" w:hAnsi="Times New Roman" w:cs="Times New Roman"/>
          <w:sz w:val="28"/>
          <w:szCs w:val="28"/>
        </w:rPr>
      </w:pPr>
    </w:p>
    <w:p w:rsidR="00390EC7" w:rsidRPr="00205534" w:rsidRDefault="00390EC7" w:rsidP="00B813E3">
      <w:pPr>
        <w:ind w:left="6372" w:hanging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0618A" w:rsidRPr="00205534" w:rsidRDefault="00A0618A" w:rsidP="00B813E3">
      <w:pPr>
        <w:ind w:left="6372" w:hanging="708"/>
        <w:jc w:val="both"/>
        <w:rPr>
          <w:rFonts w:ascii="Times New Roman" w:hAnsi="Times New Roman" w:cs="Times New Roman"/>
          <w:sz w:val="28"/>
          <w:szCs w:val="28"/>
        </w:rPr>
      </w:pPr>
    </w:p>
    <w:p w:rsidR="00A0618A" w:rsidRPr="00205534" w:rsidRDefault="00A0618A" w:rsidP="00B813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618A" w:rsidRDefault="00A25E14" w:rsidP="00025C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</w:t>
      </w:r>
    </w:p>
    <w:p w:rsidR="00FE0064" w:rsidRDefault="00FE0064" w:rsidP="00FE0064">
      <w:pPr>
        <w:pStyle w:val="1"/>
        <w:spacing w:before="73"/>
      </w:pPr>
    </w:p>
    <w:p w:rsidR="00FE0064" w:rsidRDefault="00FE0064" w:rsidP="00FE0064">
      <w:pPr>
        <w:pStyle w:val="1"/>
        <w:spacing w:before="73"/>
      </w:pPr>
    </w:p>
    <w:p w:rsidR="00FE0064" w:rsidRDefault="00FE0064" w:rsidP="00FE0064">
      <w:pPr>
        <w:pStyle w:val="1"/>
        <w:spacing w:before="73"/>
      </w:pPr>
      <w:r>
        <w:lastRenderedPageBreak/>
        <w:t>Цель</w:t>
      </w:r>
      <w:r>
        <w:rPr>
          <w:spacing w:val="1"/>
        </w:rPr>
        <w:t xml:space="preserve"> </w:t>
      </w:r>
      <w:r>
        <w:rPr>
          <w:spacing w:val="-2"/>
        </w:rPr>
        <w:t>работы:</w:t>
      </w:r>
    </w:p>
    <w:p w:rsidR="00FE0064" w:rsidRDefault="00FE0064" w:rsidP="00FE0064">
      <w:pPr>
        <w:pStyle w:val="a9"/>
        <w:spacing w:before="117"/>
        <w:ind w:left="641" w:firstLine="359"/>
      </w:pPr>
      <w:r>
        <w:t>Исследование</w:t>
      </w:r>
      <w:r>
        <w:rPr>
          <w:spacing w:val="40"/>
        </w:rPr>
        <w:t xml:space="preserve"> </w:t>
      </w:r>
      <w:r>
        <w:t>свойств</w:t>
      </w:r>
      <w:r>
        <w:rPr>
          <w:spacing w:val="40"/>
        </w:rPr>
        <w:t xml:space="preserve"> </w:t>
      </w:r>
      <w:r>
        <w:t>персептрона</w:t>
      </w:r>
      <w:r>
        <w:rPr>
          <w:spacing w:val="40"/>
        </w:rPr>
        <w:t xml:space="preserve"> </w:t>
      </w:r>
      <w:r>
        <w:t>Розенблатта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его</w:t>
      </w:r>
      <w:r>
        <w:rPr>
          <w:spacing w:val="40"/>
        </w:rPr>
        <w:t xml:space="preserve"> </w:t>
      </w:r>
      <w:r>
        <w:t>применение</w:t>
      </w:r>
      <w:r>
        <w:rPr>
          <w:spacing w:val="40"/>
        </w:rPr>
        <w:t xml:space="preserve"> </w:t>
      </w:r>
      <w:r>
        <w:t>для</w:t>
      </w:r>
      <w:r>
        <w:rPr>
          <w:spacing w:val="80"/>
        </w:rPr>
        <w:t xml:space="preserve"> </w:t>
      </w:r>
      <w:r>
        <w:t>решения задачи распознавания образов.</w:t>
      </w:r>
    </w:p>
    <w:p w:rsidR="00FE0064" w:rsidRDefault="00FE0064" w:rsidP="00FE0064">
      <w:pPr>
        <w:pStyle w:val="a9"/>
        <w:spacing w:before="3"/>
      </w:pPr>
    </w:p>
    <w:p w:rsidR="00FE0064" w:rsidRDefault="00FE0064" w:rsidP="00FE0064">
      <w:pPr>
        <w:pStyle w:val="1"/>
      </w:pPr>
      <w:r>
        <w:t>Основные</w:t>
      </w:r>
      <w:r>
        <w:rPr>
          <w:spacing w:val="-5"/>
        </w:rPr>
        <w:t xml:space="preserve"> </w:t>
      </w:r>
      <w:r>
        <w:t>этапы</w:t>
      </w:r>
      <w:r>
        <w:rPr>
          <w:spacing w:val="-5"/>
        </w:rPr>
        <w:t xml:space="preserve"> </w:t>
      </w:r>
      <w:r>
        <w:rPr>
          <w:spacing w:val="-2"/>
        </w:rPr>
        <w:t>работы:</w:t>
      </w:r>
    </w:p>
    <w:p w:rsidR="00FE0064" w:rsidRDefault="00FE0064" w:rsidP="00FE0064">
      <w:pPr>
        <w:pStyle w:val="a9"/>
        <w:spacing w:before="6"/>
        <w:rPr>
          <w:b/>
          <w:sz w:val="27"/>
        </w:rPr>
      </w:pPr>
    </w:p>
    <w:p w:rsidR="00FE0064" w:rsidRDefault="00FE0064" w:rsidP="00FE0064">
      <w:pPr>
        <w:pStyle w:val="a6"/>
        <w:widowControl w:val="0"/>
        <w:numPr>
          <w:ilvl w:val="0"/>
          <w:numId w:val="2"/>
        </w:numPr>
        <w:tabs>
          <w:tab w:val="left" w:pos="1002"/>
        </w:tabs>
        <w:autoSpaceDE w:val="0"/>
        <w:autoSpaceDN w:val="0"/>
        <w:spacing w:after="0" w:line="240" w:lineRule="auto"/>
        <w:ind w:right="226"/>
        <w:contextualSpacing w:val="0"/>
        <w:jc w:val="both"/>
        <w:rPr>
          <w:sz w:val="28"/>
        </w:rPr>
      </w:pPr>
      <w:r>
        <w:rPr>
          <w:sz w:val="28"/>
        </w:rPr>
        <w:t>Для первой обучающей выборки построить и обучить сеть, которая будет правильно относить точки к двум классам. Отобразить дискриминантную линию и проверить качество обучения.</w:t>
      </w:r>
    </w:p>
    <w:p w:rsidR="00FE0064" w:rsidRDefault="00FE0064" w:rsidP="00FE0064">
      <w:pPr>
        <w:pStyle w:val="a6"/>
        <w:widowControl w:val="0"/>
        <w:numPr>
          <w:ilvl w:val="0"/>
          <w:numId w:val="2"/>
        </w:numPr>
        <w:tabs>
          <w:tab w:val="left" w:pos="1002"/>
        </w:tabs>
        <w:autoSpaceDE w:val="0"/>
        <w:autoSpaceDN w:val="0"/>
        <w:spacing w:before="2" w:after="0" w:line="240" w:lineRule="auto"/>
        <w:ind w:right="222"/>
        <w:contextualSpacing w:val="0"/>
        <w:jc w:val="both"/>
        <w:rPr>
          <w:sz w:val="28"/>
        </w:rPr>
      </w:pPr>
      <w:r>
        <w:rPr>
          <w:sz w:val="28"/>
        </w:rPr>
        <w:t xml:space="preserve">Изменить обучающее множество так, чтобы классы стали линейно неразделимыми. Проверить возможности </w:t>
      </w:r>
      <w:proofErr w:type="gramStart"/>
      <w:r>
        <w:rPr>
          <w:sz w:val="28"/>
        </w:rPr>
        <w:t>обучения по правилу</w:t>
      </w:r>
      <w:proofErr w:type="gramEnd"/>
      <w:r>
        <w:rPr>
          <w:sz w:val="28"/>
        </w:rPr>
        <w:t xml:space="preserve"> </w:t>
      </w:r>
      <w:r>
        <w:rPr>
          <w:spacing w:val="-2"/>
          <w:sz w:val="28"/>
        </w:rPr>
        <w:t>Розенблатта.</w:t>
      </w:r>
    </w:p>
    <w:p w:rsidR="00FE0064" w:rsidRDefault="00FE0064" w:rsidP="00FE0064">
      <w:pPr>
        <w:pStyle w:val="a6"/>
        <w:widowControl w:val="0"/>
        <w:numPr>
          <w:ilvl w:val="0"/>
          <w:numId w:val="2"/>
        </w:numPr>
        <w:tabs>
          <w:tab w:val="left" w:pos="1002"/>
        </w:tabs>
        <w:autoSpaceDE w:val="0"/>
        <w:autoSpaceDN w:val="0"/>
        <w:spacing w:after="0" w:line="240" w:lineRule="auto"/>
        <w:ind w:right="223"/>
        <w:contextualSpacing w:val="0"/>
        <w:jc w:val="both"/>
        <w:rPr>
          <w:sz w:val="28"/>
        </w:rPr>
      </w:pPr>
      <w:r>
        <w:rPr>
          <w:sz w:val="28"/>
        </w:rPr>
        <w:t>Для второй обучающей выборки построить и обучить сеть, которая будет правильно относить точки к четырем классам. Отобразить дискриминантную линию и проверить качество обучения. Проверить качество,</w:t>
      </w:r>
      <w:r>
        <w:rPr>
          <w:spacing w:val="-2"/>
          <w:sz w:val="28"/>
        </w:rPr>
        <w:t xml:space="preserve"> </w:t>
      </w:r>
      <w:r>
        <w:rPr>
          <w:sz w:val="28"/>
        </w:rPr>
        <w:t>на случайно заданном</w:t>
      </w:r>
      <w:r>
        <w:rPr>
          <w:spacing w:val="-1"/>
          <w:sz w:val="28"/>
        </w:rPr>
        <w:t xml:space="preserve"> </w:t>
      </w:r>
      <w:r>
        <w:rPr>
          <w:sz w:val="28"/>
        </w:rPr>
        <w:t>множестве,</w:t>
      </w:r>
      <w:r>
        <w:rPr>
          <w:spacing w:val="-2"/>
          <w:sz w:val="28"/>
        </w:rPr>
        <w:t xml:space="preserve"> </w:t>
      </w:r>
      <w:r>
        <w:rPr>
          <w:sz w:val="28"/>
        </w:rPr>
        <w:t>состоящим из</w:t>
      </w:r>
      <w:r>
        <w:rPr>
          <w:spacing w:val="-3"/>
          <w:sz w:val="28"/>
        </w:rPr>
        <w:t xml:space="preserve"> </w:t>
      </w:r>
      <w:r>
        <w:rPr>
          <w:sz w:val="28"/>
        </w:rPr>
        <w:t>пяти элементов.</w:t>
      </w:r>
    </w:p>
    <w:p w:rsidR="00FE0064" w:rsidRDefault="00FE0064" w:rsidP="00FE0064">
      <w:pPr>
        <w:pStyle w:val="a9"/>
        <w:spacing w:before="10"/>
        <w:rPr>
          <w:sz w:val="27"/>
        </w:rPr>
      </w:pPr>
    </w:p>
    <w:p w:rsidR="00FE0064" w:rsidRDefault="00FE0064" w:rsidP="00FE0064">
      <w:pPr>
        <w:spacing w:before="1" w:line="322" w:lineRule="exact"/>
        <w:ind w:left="641"/>
        <w:rPr>
          <w:sz w:val="28"/>
        </w:rPr>
      </w:pPr>
      <w:r>
        <w:rPr>
          <w:b/>
          <w:sz w:val="28"/>
        </w:rPr>
        <w:t>Оборудование: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Intel</w:t>
      </w:r>
      <w:r>
        <w:rPr>
          <w:spacing w:val="-4"/>
          <w:sz w:val="28"/>
        </w:rPr>
        <w:t xml:space="preserve"> </w:t>
      </w:r>
      <w:r>
        <w:rPr>
          <w:sz w:val="28"/>
        </w:rPr>
        <w:t>Core</w:t>
      </w:r>
      <w:r>
        <w:rPr>
          <w:spacing w:val="-6"/>
          <w:sz w:val="28"/>
        </w:rPr>
        <w:t xml:space="preserve"> </w:t>
      </w:r>
      <w:r>
        <w:rPr>
          <w:sz w:val="28"/>
        </w:rPr>
        <w:t>i5-</w:t>
      </w:r>
      <w:r>
        <w:rPr>
          <w:spacing w:val="-4"/>
          <w:sz w:val="28"/>
        </w:rPr>
        <w:t>6200U</w:t>
      </w:r>
    </w:p>
    <w:p w:rsidR="00FE0064" w:rsidRDefault="00FE0064" w:rsidP="00FE0064">
      <w:pPr>
        <w:spacing w:line="322" w:lineRule="exact"/>
        <w:ind w:left="641"/>
        <w:rPr>
          <w:sz w:val="28"/>
        </w:rPr>
      </w:pPr>
      <w:r>
        <w:rPr>
          <w:b/>
          <w:sz w:val="28"/>
        </w:rPr>
        <w:t>Программное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обеспечение: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MATLAB</w:t>
      </w:r>
      <w:r>
        <w:rPr>
          <w:spacing w:val="-5"/>
          <w:sz w:val="28"/>
        </w:rPr>
        <w:t xml:space="preserve"> </w:t>
      </w:r>
      <w:r>
        <w:rPr>
          <w:sz w:val="28"/>
        </w:rPr>
        <w:t>9.2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R2017a</w:t>
      </w:r>
    </w:p>
    <w:p w:rsidR="00FE0064" w:rsidRDefault="00FE0064" w:rsidP="00FE0064">
      <w:pPr>
        <w:pStyle w:val="a9"/>
        <w:spacing w:before="6"/>
      </w:pPr>
    </w:p>
    <w:p w:rsidR="00FE0064" w:rsidRDefault="00FE0064" w:rsidP="00FE0064">
      <w:pPr>
        <w:pStyle w:val="1"/>
      </w:pPr>
      <w:r>
        <w:t>Сценарий</w:t>
      </w:r>
      <w:r>
        <w:rPr>
          <w:spacing w:val="-12"/>
        </w:rPr>
        <w:t xml:space="preserve"> </w:t>
      </w:r>
      <w:r>
        <w:t>выполнения</w:t>
      </w:r>
      <w:r>
        <w:rPr>
          <w:spacing w:val="-10"/>
        </w:rPr>
        <w:t xml:space="preserve"> </w:t>
      </w:r>
      <w:r>
        <w:rPr>
          <w:spacing w:val="-2"/>
        </w:rPr>
        <w:t>работы:</w:t>
      </w:r>
    </w:p>
    <w:p w:rsidR="00FE0064" w:rsidRDefault="00FE0064" w:rsidP="00FE0064">
      <w:pPr>
        <w:spacing w:before="63" w:line="644" w:lineRule="exact"/>
        <w:ind w:left="641" w:right="784"/>
        <w:rPr>
          <w:sz w:val="28"/>
        </w:rPr>
      </w:pPr>
      <w:r>
        <w:rPr>
          <w:b/>
          <w:color w:val="252424"/>
          <w:sz w:val="28"/>
          <w:u w:val="thick" w:color="252424"/>
        </w:rPr>
        <w:t>Номер</w:t>
      </w:r>
      <w:r>
        <w:rPr>
          <w:b/>
          <w:color w:val="252424"/>
          <w:spacing w:val="-5"/>
          <w:sz w:val="28"/>
          <w:u w:val="thick" w:color="252424"/>
        </w:rPr>
        <w:t xml:space="preserve"> </w:t>
      </w:r>
      <w:r>
        <w:rPr>
          <w:b/>
          <w:color w:val="252424"/>
          <w:sz w:val="28"/>
          <w:u w:val="thick" w:color="252424"/>
        </w:rPr>
        <w:t>варианта:</w:t>
      </w:r>
      <w:r>
        <w:rPr>
          <w:b/>
          <w:color w:val="252424"/>
          <w:spacing w:val="-5"/>
          <w:sz w:val="28"/>
          <w:u w:val="thick" w:color="252424"/>
        </w:rPr>
        <w:t xml:space="preserve"> </w:t>
      </w:r>
      <w:r>
        <w:rPr>
          <w:b/>
          <w:color w:val="252424"/>
          <w:sz w:val="28"/>
          <w:u w:val="thick" w:color="252424"/>
        </w:rPr>
        <w:t>2N</w:t>
      </w:r>
      <w:r>
        <w:rPr>
          <w:color w:val="252424"/>
          <w:sz w:val="28"/>
        </w:rPr>
        <w:t>,</w:t>
      </w:r>
      <w:r>
        <w:rPr>
          <w:color w:val="252424"/>
          <w:spacing w:val="-4"/>
          <w:sz w:val="28"/>
        </w:rPr>
        <w:t xml:space="preserve"> </w:t>
      </w:r>
      <w:r>
        <w:rPr>
          <w:color w:val="252424"/>
          <w:sz w:val="28"/>
        </w:rPr>
        <w:t>где</w:t>
      </w:r>
      <w:r>
        <w:rPr>
          <w:color w:val="252424"/>
          <w:spacing w:val="-2"/>
          <w:sz w:val="28"/>
        </w:rPr>
        <w:t xml:space="preserve"> </w:t>
      </w:r>
      <w:r>
        <w:rPr>
          <w:color w:val="252424"/>
          <w:sz w:val="28"/>
        </w:rPr>
        <w:t>N</w:t>
      </w:r>
      <w:r>
        <w:rPr>
          <w:color w:val="252424"/>
          <w:spacing w:val="-5"/>
          <w:sz w:val="28"/>
        </w:rPr>
        <w:t xml:space="preserve"> </w:t>
      </w:r>
      <w:r>
        <w:rPr>
          <w:color w:val="252424"/>
          <w:sz w:val="28"/>
        </w:rPr>
        <w:t>-</w:t>
      </w:r>
      <w:r>
        <w:rPr>
          <w:color w:val="252424"/>
          <w:spacing w:val="-4"/>
          <w:sz w:val="28"/>
        </w:rPr>
        <w:t xml:space="preserve"> </w:t>
      </w:r>
      <w:r>
        <w:rPr>
          <w:color w:val="252424"/>
          <w:sz w:val="28"/>
        </w:rPr>
        <w:t>номер</w:t>
      </w:r>
      <w:r>
        <w:rPr>
          <w:color w:val="252424"/>
          <w:spacing w:val="-3"/>
          <w:sz w:val="28"/>
        </w:rPr>
        <w:t xml:space="preserve"> </w:t>
      </w:r>
      <w:r>
        <w:rPr>
          <w:color w:val="252424"/>
          <w:sz w:val="28"/>
        </w:rPr>
        <w:t>студента</w:t>
      </w:r>
      <w:r>
        <w:rPr>
          <w:color w:val="252424"/>
          <w:spacing w:val="-4"/>
          <w:sz w:val="28"/>
        </w:rPr>
        <w:t xml:space="preserve"> </w:t>
      </w:r>
      <w:r>
        <w:rPr>
          <w:color w:val="252424"/>
          <w:sz w:val="28"/>
        </w:rPr>
        <w:t>по</w:t>
      </w:r>
      <w:r>
        <w:rPr>
          <w:color w:val="252424"/>
          <w:spacing w:val="-3"/>
          <w:sz w:val="28"/>
        </w:rPr>
        <w:t xml:space="preserve"> </w:t>
      </w:r>
      <w:r>
        <w:rPr>
          <w:color w:val="252424"/>
          <w:sz w:val="28"/>
        </w:rPr>
        <w:t>действующему</w:t>
      </w:r>
      <w:r>
        <w:rPr>
          <w:color w:val="252424"/>
          <w:spacing w:val="-8"/>
          <w:sz w:val="28"/>
        </w:rPr>
        <w:t xml:space="preserve"> </w:t>
      </w:r>
      <w:r>
        <w:rPr>
          <w:color w:val="252424"/>
          <w:sz w:val="28"/>
        </w:rPr>
        <w:t>списку. N = 5</w:t>
      </w:r>
    </w:p>
    <w:p w:rsidR="00FE0064" w:rsidRDefault="00FE0064" w:rsidP="00FE0064">
      <w:pPr>
        <w:pStyle w:val="a9"/>
        <w:spacing w:before="170"/>
        <w:ind w:left="641"/>
      </w:pPr>
      <w:r>
        <w:t>Обучающее</w:t>
      </w:r>
      <w:r>
        <w:rPr>
          <w:spacing w:val="-6"/>
        </w:rPr>
        <w:t xml:space="preserve"> </w:t>
      </w:r>
      <w:r>
        <w:t>множество</w:t>
      </w:r>
      <w:r>
        <w:rPr>
          <w:spacing w:val="-6"/>
        </w:rPr>
        <w:t xml:space="preserve"> </w:t>
      </w:r>
      <w:r>
        <w:t>(вариант</w:t>
      </w:r>
      <w:r>
        <w:rPr>
          <w:spacing w:val="-5"/>
        </w:rPr>
        <w:t xml:space="preserve"> </w:t>
      </w:r>
      <w:r>
        <w:rPr>
          <w:spacing w:val="-2"/>
        </w:rPr>
        <w:t>№10):</w:t>
      </w:r>
    </w:p>
    <w:p w:rsidR="00FE0064" w:rsidRDefault="00FE0064" w:rsidP="00FE0064">
      <w:pPr>
        <w:pStyle w:val="a9"/>
        <w:spacing w:before="9"/>
        <w:rPr>
          <w:sz w:val="23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2367C51F" wp14:editId="5F01EAEF">
            <wp:simplePos x="0" y="0"/>
            <wp:positionH relativeFrom="page">
              <wp:posOffset>1287431</wp:posOffset>
            </wp:positionH>
            <wp:positionV relativeFrom="paragraph">
              <wp:posOffset>189012</wp:posOffset>
            </wp:positionV>
            <wp:extent cx="5747636" cy="167925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636" cy="1679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0064" w:rsidRDefault="00FE0064" w:rsidP="00FE0064">
      <w:pPr>
        <w:pStyle w:val="a9"/>
        <w:rPr>
          <w:sz w:val="31"/>
        </w:rPr>
      </w:pPr>
    </w:p>
    <w:p w:rsidR="00FE0064" w:rsidRDefault="00FE0064" w:rsidP="00FE0064">
      <w:pPr>
        <w:pStyle w:val="a6"/>
        <w:widowControl w:val="0"/>
        <w:numPr>
          <w:ilvl w:val="1"/>
          <w:numId w:val="2"/>
        </w:numPr>
        <w:tabs>
          <w:tab w:val="left" w:pos="1362"/>
        </w:tabs>
        <w:autoSpaceDE w:val="0"/>
        <w:autoSpaceDN w:val="0"/>
        <w:spacing w:after="0" w:line="276" w:lineRule="auto"/>
        <w:ind w:right="223"/>
        <w:contextualSpacing w:val="0"/>
        <w:jc w:val="both"/>
        <w:rPr>
          <w:i/>
          <w:sz w:val="28"/>
        </w:rPr>
      </w:pPr>
      <w:r>
        <w:rPr>
          <w:i/>
          <w:sz w:val="28"/>
          <w:u w:val="single"/>
        </w:rPr>
        <w:t>Часть 1.</w:t>
      </w:r>
      <w:r>
        <w:rPr>
          <w:i/>
          <w:sz w:val="28"/>
        </w:rPr>
        <w:t xml:space="preserve"> С помощью персептрона Розенблатта решить задачу классификации точек плоскости. Точки располагаются по осям в диапазоне [-5;5]. Для этого построить и обучить сеть, которая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 xml:space="preserve">будет правильно классифицировать точки из заданного набора примеров. В сети должны быть нейроны, имеющие ненулевое </w:t>
      </w:r>
      <w:r>
        <w:rPr>
          <w:i/>
          <w:spacing w:val="-2"/>
          <w:sz w:val="28"/>
        </w:rPr>
        <w:t>смещение.</w:t>
      </w:r>
    </w:p>
    <w:p w:rsidR="00FE0064" w:rsidRDefault="00FE0064" w:rsidP="00FE0064">
      <w:pPr>
        <w:spacing w:line="276" w:lineRule="auto"/>
        <w:jc w:val="both"/>
        <w:rPr>
          <w:sz w:val="28"/>
        </w:rPr>
        <w:sectPr w:rsidR="00FE0064">
          <w:pgSz w:w="11910" w:h="16840"/>
          <w:pgMar w:top="1040" w:right="620" w:bottom="280" w:left="1060" w:header="720" w:footer="720" w:gutter="0"/>
          <w:cols w:space="720"/>
        </w:sectPr>
      </w:pPr>
    </w:p>
    <w:p w:rsidR="00FE0064" w:rsidRDefault="00FE0064" w:rsidP="00FE0064">
      <w:pPr>
        <w:pStyle w:val="a9"/>
        <w:spacing w:before="68" w:line="276" w:lineRule="auto"/>
        <w:ind w:left="641" w:right="4147" w:firstLine="359"/>
        <w:jc w:val="both"/>
      </w:pPr>
      <w:r>
        <w:rPr>
          <w:noProof/>
          <w:lang w:eastAsia="ru-RU"/>
        </w:rPr>
        <w:lastRenderedPageBreak/>
        <w:drawing>
          <wp:anchor distT="0" distB="0" distL="0" distR="0" simplePos="0" relativeHeight="251667456" behindDoc="0" locked="0" layoutInCell="1" allowOverlap="1" wp14:anchorId="1BA2537C" wp14:editId="3D696E2D">
            <wp:simplePos x="0" y="0"/>
            <wp:positionH relativeFrom="page">
              <wp:posOffset>4765547</wp:posOffset>
            </wp:positionH>
            <wp:positionV relativeFrom="paragraph">
              <wp:posOffset>105451</wp:posOffset>
            </wp:positionV>
            <wp:extent cx="2153411" cy="1194816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3411" cy="1194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Создаем сеть. На рис. 1 отображена структура сети с помощью функции</w:t>
      </w:r>
      <w:r>
        <w:rPr>
          <w:spacing w:val="40"/>
        </w:rPr>
        <w:t xml:space="preserve"> </w:t>
      </w:r>
      <w:r>
        <w:rPr>
          <w:spacing w:val="-2"/>
        </w:rPr>
        <w:t>(</w:t>
      </w:r>
      <w:r>
        <w:rPr>
          <w:i/>
          <w:spacing w:val="-2"/>
        </w:rPr>
        <w:t>display</w:t>
      </w:r>
      <w:r>
        <w:rPr>
          <w:spacing w:val="-2"/>
        </w:rPr>
        <w:t>).</w:t>
      </w:r>
    </w:p>
    <w:p w:rsidR="00FE0064" w:rsidRDefault="00FE0064" w:rsidP="00FE0064">
      <w:pPr>
        <w:pStyle w:val="a9"/>
        <w:rPr>
          <w:sz w:val="20"/>
        </w:rPr>
      </w:pPr>
    </w:p>
    <w:p w:rsidR="00FE0064" w:rsidRDefault="00FE0064" w:rsidP="00FE0064">
      <w:pPr>
        <w:pStyle w:val="a9"/>
        <w:rPr>
          <w:sz w:val="20"/>
        </w:rPr>
      </w:pPr>
    </w:p>
    <w:p w:rsidR="00FE0064" w:rsidRDefault="00FE0064" w:rsidP="00FE0064">
      <w:pPr>
        <w:pStyle w:val="a9"/>
        <w:rPr>
          <w:sz w:val="20"/>
        </w:rPr>
      </w:pPr>
    </w:p>
    <w:p w:rsidR="00FE0064" w:rsidRDefault="00FE0064" w:rsidP="00FE0064">
      <w:pPr>
        <w:spacing w:before="209"/>
        <w:ind w:left="6730"/>
        <w:rPr>
          <w:sz w:val="24"/>
        </w:rPr>
      </w:pPr>
      <w:r>
        <w:rPr>
          <w:b/>
          <w:sz w:val="24"/>
        </w:rPr>
        <w:t>Рисунок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Структура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сети</w:t>
      </w:r>
    </w:p>
    <w:p w:rsidR="00FE0064" w:rsidRDefault="00FE0064" w:rsidP="00FE0064">
      <w:pPr>
        <w:pStyle w:val="a9"/>
        <w:spacing w:before="11"/>
        <w:rPr>
          <w:sz w:val="24"/>
        </w:rPr>
      </w:pPr>
    </w:p>
    <w:p w:rsidR="00FE0064" w:rsidRDefault="00FE0064" w:rsidP="00FE0064">
      <w:pPr>
        <w:pStyle w:val="a9"/>
        <w:spacing w:line="276" w:lineRule="auto"/>
        <w:ind w:left="641" w:right="223" w:firstLine="359"/>
        <w:jc w:val="both"/>
      </w:pPr>
      <w:r>
        <w:t xml:space="preserve">Реализовываем алгоритм обучения Розенблатта с числом эпох равным 50. Далее инициализируем сеть случайными значениями. Рассчитываем два цикла </w:t>
      </w:r>
      <w:proofErr w:type="gramStart"/>
      <w:r>
        <w:t>обучения сети по правилу</w:t>
      </w:r>
      <w:proofErr w:type="gramEnd"/>
      <w:r>
        <w:t xml:space="preserve">. Для расчета выходов сети используем функцию net. В качестве показателя качества обучения используем функцию </w:t>
      </w:r>
      <w:r>
        <w:rPr>
          <w:spacing w:val="-4"/>
        </w:rPr>
        <w:t>mae.</w:t>
      </w:r>
    </w:p>
    <w:p w:rsidR="00FE0064" w:rsidRDefault="00FE0064" w:rsidP="00FE0064">
      <w:pPr>
        <w:pStyle w:val="a9"/>
        <w:spacing w:before="239" w:line="278" w:lineRule="auto"/>
        <w:ind w:left="641" w:right="224" w:firstLine="359"/>
        <w:jc w:val="both"/>
      </w:pPr>
      <w:r>
        <w:t>Алгоритм обучения Розенблатта и инициализация весов и смещения, а также ошибки обучения представлены ниже:</w:t>
      </w:r>
    </w:p>
    <w:p w:rsidR="00FE0064" w:rsidRDefault="00FE0064" w:rsidP="00FE0064">
      <w:pPr>
        <w:pStyle w:val="a9"/>
        <w:rPr>
          <w:sz w:val="20"/>
        </w:rPr>
      </w:pPr>
    </w:p>
    <w:p w:rsidR="00FE0064" w:rsidRDefault="00FE0064" w:rsidP="00FE0064">
      <w:pPr>
        <w:pStyle w:val="a9"/>
        <w:spacing w:before="8"/>
        <w:rPr>
          <w:sz w:val="12"/>
        </w:rPr>
      </w:pPr>
    </w:p>
    <w:tbl>
      <w:tblPr>
        <w:tblStyle w:val="TableNormal"/>
        <w:tblW w:w="0" w:type="auto"/>
        <w:tblInd w:w="1902" w:type="dxa"/>
        <w:tblLayout w:type="fixed"/>
        <w:tblLook w:val="01E0" w:firstRow="1" w:lastRow="1" w:firstColumn="1" w:lastColumn="1" w:noHBand="0" w:noVBand="0"/>
      </w:tblPr>
      <w:tblGrid>
        <w:gridCol w:w="1487"/>
        <w:gridCol w:w="1634"/>
        <w:gridCol w:w="3721"/>
      </w:tblGrid>
      <w:tr w:rsidR="00FE0064" w:rsidTr="00ED286B">
        <w:trPr>
          <w:trHeight w:val="529"/>
        </w:trPr>
        <w:tc>
          <w:tcPr>
            <w:tcW w:w="1487" w:type="dxa"/>
            <w:tcBorders>
              <w:top w:val="single" w:sz="6" w:space="0" w:color="000000"/>
              <w:left w:val="single" w:sz="6" w:space="0" w:color="000000"/>
            </w:tcBorders>
          </w:tcPr>
          <w:p w:rsidR="00FE0064" w:rsidRDefault="00FE0064" w:rsidP="00ED286B">
            <w:pPr>
              <w:pStyle w:val="TableParagraph"/>
              <w:spacing w:before="69"/>
              <w:ind w:left="151"/>
              <w:rPr>
                <w:rFonts w:ascii="Arial"/>
              </w:rPr>
            </w:pPr>
            <w:r>
              <w:rPr>
                <w:rFonts w:ascii="Arial"/>
              </w:rPr>
              <w:t>IW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>=</w:t>
            </w:r>
            <w:r>
              <w:rPr>
                <w:rFonts w:ascii="Arial"/>
                <w:spacing w:val="-2"/>
              </w:rPr>
              <w:t xml:space="preserve"> 0.0938</w:t>
            </w:r>
          </w:p>
        </w:tc>
        <w:tc>
          <w:tcPr>
            <w:tcW w:w="1634" w:type="dxa"/>
            <w:tcBorders>
              <w:top w:val="single" w:sz="6" w:space="0" w:color="000000"/>
              <w:right w:val="double" w:sz="6" w:space="0" w:color="000000"/>
            </w:tcBorders>
          </w:tcPr>
          <w:p w:rsidR="00FE0064" w:rsidRDefault="00FE0064" w:rsidP="00ED286B">
            <w:pPr>
              <w:pStyle w:val="TableParagraph"/>
              <w:spacing w:before="69"/>
              <w:ind w:left="88"/>
              <w:rPr>
                <w:rFonts w:ascii="Arial"/>
              </w:rPr>
            </w:pPr>
            <w:r>
              <w:rPr>
                <w:rFonts w:ascii="Arial"/>
                <w:spacing w:val="-2"/>
              </w:rPr>
              <w:t>0.9150</w:t>
            </w:r>
          </w:p>
        </w:tc>
        <w:tc>
          <w:tcPr>
            <w:tcW w:w="3721" w:type="dxa"/>
            <w:tcBorders>
              <w:top w:val="single" w:sz="6" w:space="0" w:color="000000"/>
              <w:left w:val="double" w:sz="6" w:space="0" w:color="000000"/>
              <w:right w:val="single" w:sz="6" w:space="0" w:color="000000"/>
            </w:tcBorders>
          </w:tcPr>
          <w:p w:rsidR="00FE0064" w:rsidRDefault="00FE0064" w:rsidP="00ED286B">
            <w:pPr>
              <w:pStyle w:val="TableParagraph"/>
              <w:spacing w:before="56" w:line="220" w:lineRule="atLeast"/>
              <w:ind w:left="147" w:right="202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passes=50; </w:t>
            </w:r>
            <w:r>
              <w:rPr>
                <w:color w:val="0000FF"/>
                <w:sz w:val="20"/>
              </w:rPr>
              <w:t>for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j=1:50</w:t>
            </w:r>
          </w:p>
        </w:tc>
      </w:tr>
      <w:tr w:rsidR="00FE0064" w:rsidTr="00ED286B">
        <w:trPr>
          <w:trHeight w:val="225"/>
        </w:trPr>
        <w:tc>
          <w:tcPr>
            <w:tcW w:w="1487" w:type="dxa"/>
            <w:tcBorders>
              <w:left w:val="single" w:sz="6" w:space="0" w:color="000000"/>
            </w:tcBorders>
          </w:tcPr>
          <w:p w:rsidR="00FE0064" w:rsidRDefault="00FE0064" w:rsidP="00ED28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4" w:type="dxa"/>
            <w:tcBorders>
              <w:right w:val="double" w:sz="6" w:space="0" w:color="000000"/>
            </w:tcBorders>
          </w:tcPr>
          <w:p w:rsidR="00FE0064" w:rsidRDefault="00FE0064" w:rsidP="00ED28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21" w:type="dxa"/>
            <w:tcBorders>
              <w:left w:val="double" w:sz="6" w:space="0" w:color="000000"/>
              <w:right w:val="single" w:sz="6" w:space="0" w:color="000000"/>
            </w:tcBorders>
          </w:tcPr>
          <w:p w:rsidR="00FE0064" w:rsidRDefault="00FE0064" w:rsidP="00ED286B">
            <w:pPr>
              <w:pStyle w:val="TableParagraph"/>
              <w:spacing w:line="206" w:lineRule="exact"/>
              <w:ind w:left="627"/>
              <w:rPr>
                <w:sz w:val="20"/>
              </w:rPr>
            </w:pPr>
            <w:r>
              <w:rPr>
                <w:color w:val="0000FF"/>
                <w:sz w:val="20"/>
              </w:rPr>
              <w:t>for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i=1:6</w:t>
            </w:r>
          </w:p>
        </w:tc>
      </w:tr>
      <w:tr w:rsidR="00FE0064" w:rsidTr="00ED286B">
        <w:trPr>
          <w:trHeight w:val="453"/>
        </w:trPr>
        <w:tc>
          <w:tcPr>
            <w:tcW w:w="1487" w:type="dxa"/>
            <w:tcBorders>
              <w:left w:val="single" w:sz="6" w:space="0" w:color="000000"/>
            </w:tcBorders>
          </w:tcPr>
          <w:p w:rsidR="00FE0064" w:rsidRDefault="00FE0064" w:rsidP="00ED286B">
            <w:pPr>
              <w:pStyle w:val="TableParagraph"/>
              <w:spacing w:before="187" w:line="246" w:lineRule="exact"/>
              <w:ind w:left="151"/>
              <w:rPr>
                <w:rFonts w:ascii="Arial"/>
              </w:rPr>
            </w:pPr>
            <w:r>
              <w:rPr>
                <w:rFonts w:ascii="Arial"/>
              </w:rPr>
              <w:t>b =</w:t>
            </w:r>
            <w:r>
              <w:rPr>
                <w:rFonts w:ascii="Arial"/>
                <w:spacing w:val="60"/>
              </w:rPr>
              <w:t xml:space="preserve"> </w:t>
            </w:r>
            <w:r>
              <w:rPr>
                <w:rFonts w:ascii="Arial"/>
              </w:rPr>
              <w:t>-</w:t>
            </w:r>
            <w:r>
              <w:rPr>
                <w:rFonts w:ascii="Arial"/>
                <w:spacing w:val="-2"/>
              </w:rPr>
              <w:t>0.4430</w:t>
            </w:r>
          </w:p>
        </w:tc>
        <w:tc>
          <w:tcPr>
            <w:tcW w:w="1634" w:type="dxa"/>
            <w:tcBorders>
              <w:right w:val="double" w:sz="6" w:space="0" w:color="000000"/>
            </w:tcBorders>
          </w:tcPr>
          <w:p w:rsidR="00FE0064" w:rsidRDefault="00FE0064" w:rsidP="00ED286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721" w:type="dxa"/>
            <w:tcBorders>
              <w:left w:val="double" w:sz="6" w:space="0" w:color="000000"/>
              <w:right w:val="single" w:sz="6" w:space="0" w:color="000000"/>
            </w:tcBorders>
          </w:tcPr>
          <w:p w:rsidR="00FE0064" w:rsidRDefault="00FE0064" w:rsidP="00ED286B">
            <w:pPr>
              <w:pStyle w:val="TableParagraph"/>
              <w:spacing w:line="226" w:lineRule="exact"/>
              <w:ind w:left="1106"/>
              <w:rPr>
                <w:sz w:val="20"/>
              </w:rPr>
            </w:pPr>
            <w:r>
              <w:rPr>
                <w:spacing w:val="-2"/>
                <w:sz w:val="20"/>
              </w:rPr>
              <w:t>p=P(:,i);</w:t>
            </w:r>
          </w:p>
          <w:p w:rsidR="00FE0064" w:rsidRDefault="00FE0064" w:rsidP="00ED286B">
            <w:pPr>
              <w:pStyle w:val="TableParagraph"/>
              <w:spacing w:before="1" w:line="206" w:lineRule="exact"/>
              <w:ind w:left="1106"/>
              <w:rPr>
                <w:sz w:val="20"/>
              </w:rPr>
            </w:pPr>
            <w:r>
              <w:rPr>
                <w:spacing w:val="-2"/>
                <w:sz w:val="20"/>
              </w:rPr>
              <w:t>t=T(:,i);</w:t>
            </w:r>
          </w:p>
        </w:tc>
      </w:tr>
      <w:tr w:rsidR="00FE0064" w:rsidTr="00ED286B">
        <w:trPr>
          <w:trHeight w:val="226"/>
        </w:trPr>
        <w:tc>
          <w:tcPr>
            <w:tcW w:w="1487" w:type="dxa"/>
            <w:tcBorders>
              <w:left w:val="single" w:sz="6" w:space="0" w:color="000000"/>
            </w:tcBorders>
          </w:tcPr>
          <w:p w:rsidR="00FE0064" w:rsidRDefault="00FE0064" w:rsidP="00ED28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4" w:type="dxa"/>
            <w:tcBorders>
              <w:right w:val="double" w:sz="6" w:space="0" w:color="000000"/>
            </w:tcBorders>
          </w:tcPr>
          <w:p w:rsidR="00FE0064" w:rsidRDefault="00FE0064" w:rsidP="00ED28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21" w:type="dxa"/>
            <w:tcBorders>
              <w:left w:val="double" w:sz="6" w:space="0" w:color="000000"/>
              <w:right w:val="single" w:sz="6" w:space="0" w:color="000000"/>
            </w:tcBorders>
          </w:tcPr>
          <w:p w:rsidR="00FE0064" w:rsidRDefault="00FE0064" w:rsidP="00ED286B">
            <w:pPr>
              <w:pStyle w:val="TableParagraph"/>
              <w:spacing w:line="207" w:lineRule="exact"/>
              <w:ind w:left="1106"/>
              <w:rPr>
                <w:sz w:val="20"/>
              </w:rPr>
            </w:pPr>
            <w:r>
              <w:rPr>
                <w:spacing w:val="-2"/>
                <w:sz w:val="20"/>
              </w:rPr>
              <w:t>IW=net.IW{1,1};</w:t>
            </w:r>
          </w:p>
        </w:tc>
      </w:tr>
      <w:tr w:rsidR="00FE0064" w:rsidTr="00ED286B">
        <w:trPr>
          <w:trHeight w:val="226"/>
        </w:trPr>
        <w:tc>
          <w:tcPr>
            <w:tcW w:w="1487" w:type="dxa"/>
            <w:tcBorders>
              <w:left w:val="single" w:sz="6" w:space="0" w:color="000000"/>
            </w:tcBorders>
          </w:tcPr>
          <w:p w:rsidR="00FE0064" w:rsidRDefault="00FE0064" w:rsidP="00ED28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4" w:type="dxa"/>
            <w:tcBorders>
              <w:right w:val="double" w:sz="6" w:space="0" w:color="000000"/>
            </w:tcBorders>
          </w:tcPr>
          <w:p w:rsidR="00FE0064" w:rsidRDefault="00FE0064" w:rsidP="00ED28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21" w:type="dxa"/>
            <w:tcBorders>
              <w:left w:val="double" w:sz="6" w:space="0" w:color="000000"/>
              <w:right w:val="single" w:sz="6" w:space="0" w:color="000000"/>
            </w:tcBorders>
          </w:tcPr>
          <w:p w:rsidR="00FE0064" w:rsidRDefault="00FE0064" w:rsidP="00ED286B">
            <w:pPr>
              <w:pStyle w:val="TableParagraph"/>
              <w:spacing w:line="206" w:lineRule="exact"/>
              <w:ind w:left="1106"/>
              <w:rPr>
                <w:sz w:val="20"/>
              </w:rPr>
            </w:pPr>
            <w:r>
              <w:rPr>
                <w:spacing w:val="-2"/>
                <w:sz w:val="20"/>
              </w:rPr>
              <w:t>b=net.b{1};</w:t>
            </w:r>
          </w:p>
        </w:tc>
      </w:tr>
      <w:tr w:rsidR="00FE0064" w:rsidRPr="00390EC7" w:rsidTr="00ED286B">
        <w:trPr>
          <w:trHeight w:val="452"/>
        </w:trPr>
        <w:tc>
          <w:tcPr>
            <w:tcW w:w="1487" w:type="dxa"/>
            <w:tcBorders>
              <w:left w:val="single" w:sz="6" w:space="0" w:color="000000"/>
            </w:tcBorders>
          </w:tcPr>
          <w:p w:rsidR="00FE0064" w:rsidRDefault="00FE0064" w:rsidP="00ED286B">
            <w:pPr>
              <w:pStyle w:val="TableParagraph"/>
              <w:spacing w:before="153"/>
              <w:ind w:left="151"/>
              <w:rPr>
                <w:rFonts w:ascii="Arial"/>
              </w:rPr>
            </w:pPr>
            <w:r>
              <w:rPr>
                <w:rFonts w:ascii="Arial"/>
              </w:rPr>
              <w:t>M1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 xml:space="preserve">= </w:t>
            </w:r>
            <w:r>
              <w:rPr>
                <w:rFonts w:ascii="Arial"/>
                <w:spacing w:val="-2"/>
              </w:rPr>
              <w:t>0.8889</w:t>
            </w:r>
          </w:p>
        </w:tc>
        <w:tc>
          <w:tcPr>
            <w:tcW w:w="1634" w:type="dxa"/>
            <w:tcBorders>
              <w:right w:val="double" w:sz="6" w:space="0" w:color="000000"/>
            </w:tcBorders>
          </w:tcPr>
          <w:p w:rsidR="00FE0064" w:rsidRDefault="00FE0064" w:rsidP="00ED286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721" w:type="dxa"/>
            <w:tcBorders>
              <w:left w:val="double" w:sz="6" w:space="0" w:color="000000"/>
              <w:right w:val="single" w:sz="6" w:space="0" w:color="000000"/>
            </w:tcBorders>
          </w:tcPr>
          <w:p w:rsidR="00FE0064" w:rsidRPr="00A277B2" w:rsidRDefault="00FE0064" w:rsidP="00ED286B">
            <w:pPr>
              <w:pStyle w:val="TableParagraph"/>
              <w:spacing w:line="225" w:lineRule="exact"/>
              <w:ind w:left="1106"/>
              <w:rPr>
                <w:sz w:val="20"/>
              </w:rPr>
            </w:pPr>
            <w:r w:rsidRPr="00A277B2">
              <w:rPr>
                <w:spacing w:val="-2"/>
                <w:sz w:val="20"/>
              </w:rPr>
              <w:t>A=sim(net,p);</w:t>
            </w:r>
          </w:p>
          <w:p w:rsidR="00FE0064" w:rsidRPr="00A277B2" w:rsidRDefault="00FE0064" w:rsidP="00ED286B">
            <w:pPr>
              <w:pStyle w:val="TableParagraph"/>
              <w:spacing w:line="207" w:lineRule="exact"/>
              <w:ind w:left="1106"/>
              <w:rPr>
                <w:sz w:val="20"/>
              </w:rPr>
            </w:pPr>
            <w:r w:rsidRPr="00A277B2">
              <w:rPr>
                <w:w w:val="95"/>
                <w:sz w:val="20"/>
              </w:rPr>
              <w:t>e=t-</w:t>
            </w:r>
            <w:r w:rsidRPr="00A277B2">
              <w:rPr>
                <w:spacing w:val="-5"/>
                <w:sz w:val="20"/>
              </w:rPr>
              <w:t>A;</w:t>
            </w:r>
          </w:p>
        </w:tc>
      </w:tr>
      <w:tr w:rsidR="00FE0064" w:rsidTr="00ED286B">
        <w:trPr>
          <w:trHeight w:val="226"/>
        </w:trPr>
        <w:tc>
          <w:tcPr>
            <w:tcW w:w="1487" w:type="dxa"/>
            <w:tcBorders>
              <w:left w:val="single" w:sz="6" w:space="0" w:color="000000"/>
            </w:tcBorders>
          </w:tcPr>
          <w:p w:rsidR="00FE0064" w:rsidRPr="00A277B2" w:rsidRDefault="00FE0064" w:rsidP="00ED28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4" w:type="dxa"/>
            <w:tcBorders>
              <w:right w:val="double" w:sz="6" w:space="0" w:color="000000"/>
            </w:tcBorders>
          </w:tcPr>
          <w:p w:rsidR="00FE0064" w:rsidRPr="00A277B2" w:rsidRDefault="00FE0064" w:rsidP="00ED28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21" w:type="dxa"/>
            <w:tcBorders>
              <w:left w:val="double" w:sz="6" w:space="0" w:color="000000"/>
              <w:right w:val="single" w:sz="6" w:space="0" w:color="000000"/>
            </w:tcBorders>
          </w:tcPr>
          <w:p w:rsidR="00FE0064" w:rsidRDefault="00FE0064" w:rsidP="00ED286B">
            <w:pPr>
              <w:pStyle w:val="TableParagraph"/>
              <w:spacing w:line="206" w:lineRule="exact"/>
              <w:ind w:left="1106"/>
              <w:rPr>
                <w:sz w:val="20"/>
              </w:rPr>
            </w:pPr>
            <w:r>
              <w:rPr>
                <w:color w:val="0000FF"/>
                <w:spacing w:val="-2"/>
                <w:sz w:val="20"/>
              </w:rPr>
              <w:t>if</w:t>
            </w:r>
            <w:r>
              <w:rPr>
                <w:spacing w:val="-2"/>
                <w:sz w:val="20"/>
              </w:rPr>
              <w:t>(~mae(e))</w:t>
            </w:r>
          </w:p>
        </w:tc>
      </w:tr>
      <w:tr w:rsidR="00FE0064" w:rsidTr="00ED286B">
        <w:trPr>
          <w:trHeight w:val="226"/>
        </w:trPr>
        <w:tc>
          <w:tcPr>
            <w:tcW w:w="1487" w:type="dxa"/>
            <w:tcBorders>
              <w:left w:val="single" w:sz="6" w:space="0" w:color="000000"/>
            </w:tcBorders>
          </w:tcPr>
          <w:p w:rsidR="00FE0064" w:rsidRDefault="00FE0064" w:rsidP="00ED28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4" w:type="dxa"/>
            <w:tcBorders>
              <w:right w:val="double" w:sz="6" w:space="0" w:color="000000"/>
            </w:tcBorders>
          </w:tcPr>
          <w:p w:rsidR="00FE0064" w:rsidRDefault="00FE0064" w:rsidP="00ED28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21" w:type="dxa"/>
            <w:tcBorders>
              <w:left w:val="double" w:sz="6" w:space="0" w:color="000000"/>
              <w:right w:val="single" w:sz="6" w:space="0" w:color="000000"/>
            </w:tcBorders>
          </w:tcPr>
          <w:p w:rsidR="00FE0064" w:rsidRDefault="00FE0064" w:rsidP="00ED286B">
            <w:pPr>
              <w:pStyle w:val="TableParagraph"/>
              <w:spacing w:line="207" w:lineRule="exact"/>
              <w:ind w:left="1587"/>
              <w:rPr>
                <w:sz w:val="20"/>
              </w:rPr>
            </w:pPr>
            <w:r>
              <w:rPr>
                <w:color w:val="0000FF"/>
                <w:spacing w:val="-2"/>
                <w:sz w:val="20"/>
              </w:rPr>
              <w:t>continue</w:t>
            </w:r>
            <w:r>
              <w:rPr>
                <w:spacing w:val="-2"/>
                <w:sz w:val="20"/>
              </w:rPr>
              <w:t>;</w:t>
            </w:r>
          </w:p>
        </w:tc>
      </w:tr>
      <w:tr w:rsidR="00FE0064" w:rsidTr="00ED286B">
        <w:trPr>
          <w:trHeight w:val="413"/>
        </w:trPr>
        <w:tc>
          <w:tcPr>
            <w:tcW w:w="1487" w:type="dxa"/>
            <w:tcBorders>
              <w:left w:val="single" w:sz="6" w:space="0" w:color="000000"/>
            </w:tcBorders>
          </w:tcPr>
          <w:p w:rsidR="00FE0064" w:rsidRDefault="00FE0064" w:rsidP="00ED286B">
            <w:pPr>
              <w:pStyle w:val="TableParagraph"/>
              <w:spacing w:before="121"/>
              <w:ind w:left="151"/>
              <w:rPr>
                <w:rFonts w:ascii="Arial"/>
              </w:rPr>
            </w:pPr>
            <w:r>
              <w:rPr>
                <w:rFonts w:ascii="Arial"/>
              </w:rPr>
              <w:t>M2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 xml:space="preserve">= </w:t>
            </w:r>
            <w:r>
              <w:rPr>
                <w:rFonts w:ascii="Arial"/>
                <w:spacing w:val="-10"/>
              </w:rPr>
              <w:t>0</w:t>
            </w:r>
          </w:p>
        </w:tc>
        <w:tc>
          <w:tcPr>
            <w:tcW w:w="1634" w:type="dxa"/>
            <w:tcBorders>
              <w:right w:val="double" w:sz="6" w:space="0" w:color="000000"/>
            </w:tcBorders>
          </w:tcPr>
          <w:p w:rsidR="00FE0064" w:rsidRDefault="00FE0064" w:rsidP="00ED286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721" w:type="dxa"/>
            <w:tcBorders>
              <w:left w:val="double" w:sz="6" w:space="0" w:color="000000"/>
              <w:right w:val="single" w:sz="6" w:space="0" w:color="000000"/>
            </w:tcBorders>
          </w:tcPr>
          <w:p w:rsidR="00FE0064" w:rsidRDefault="00FE0064" w:rsidP="00ED286B">
            <w:pPr>
              <w:pStyle w:val="TableParagraph"/>
              <w:ind w:left="1106"/>
              <w:rPr>
                <w:sz w:val="20"/>
              </w:rPr>
            </w:pPr>
            <w:r>
              <w:rPr>
                <w:color w:val="0000FF"/>
                <w:spacing w:val="-4"/>
                <w:sz w:val="20"/>
              </w:rPr>
              <w:t>else</w:t>
            </w:r>
          </w:p>
        </w:tc>
      </w:tr>
      <w:tr w:rsidR="00FE0064" w:rsidRPr="00390EC7" w:rsidTr="00ED286B">
        <w:trPr>
          <w:trHeight w:val="265"/>
        </w:trPr>
        <w:tc>
          <w:tcPr>
            <w:tcW w:w="1487" w:type="dxa"/>
            <w:tcBorders>
              <w:left w:val="single" w:sz="6" w:space="0" w:color="000000"/>
            </w:tcBorders>
          </w:tcPr>
          <w:p w:rsidR="00FE0064" w:rsidRDefault="00FE0064" w:rsidP="00ED28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4" w:type="dxa"/>
            <w:tcBorders>
              <w:right w:val="double" w:sz="6" w:space="0" w:color="000000"/>
            </w:tcBorders>
          </w:tcPr>
          <w:p w:rsidR="00FE0064" w:rsidRDefault="00FE0064" w:rsidP="00ED28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1" w:type="dxa"/>
            <w:tcBorders>
              <w:left w:val="double" w:sz="6" w:space="0" w:color="000000"/>
              <w:right w:val="single" w:sz="6" w:space="0" w:color="000000"/>
            </w:tcBorders>
          </w:tcPr>
          <w:p w:rsidR="00FE0064" w:rsidRPr="00A277B2" w:rsidRDefault="00FE0064" w:rsidP="00ED286B">
            <w:pPr>
              <w:pStyle w:val="TableParagraph"/>
              <w:spacing w:before="38" w:line="208" w:lineRule="exact"/>
              <w:ind w:left="147"/>
              <w:rPr>
                <w:sz w:val="20"/>
              </w:rPr>
            </w:pPr>
            <w:r w:rsidRPr="00A277B2">
              <w:rPr>
                <w:spacing w:val="-2"/>
                <w:sz w:val="20"/>
              </w:rPr>
              <w:t>net.IW{1,1}=IW+e*transpose(p</w:t>
            </w:r>
          </w:p>
        </w:tc>
      </w:tr>
      <w:tr w:rsidR="00FE0064" w:rsidTr="00ED286B">
        <w:trPr>
          <w:trHeight w:val="226"/>
        </w:trPr>
        <w:tc>
          <w:tcPr>
            <w:tcW w:w="1487" w:type="dxa"/>
            <w:tcBorders>
              <w:left w:val="single" w:sz="6" w:space="0" w:color="000000"/>
            </w:tcBorders>
          </w:tcPr>
          <w:p w:rsidR="00FE0064" w:rsidRPr="00A277B2" w:rsidRDefault="00FE0064" w:rsidP="00ED28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4" w:type="dxa"/>
            <w:tcBorders>
              <w:right w:val="double" w:sz="6" w:space="0" w:color="000000"/>
            </w:tcBorders>
          </w:tcPr>
          <w:p w:rsidR="00FE0064" w:rsidRPr="00A277B2" w:rsidRDefault="00FE0064" w:rsidP="00ED28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21" w:type="dxa"/>
            <w:tcBorders>
              <w:left w:val="double" w:sz="6" w:space="0" w:color="000000"/>
              <w:right w:val="single" w:sz="6" w:space="0" w:color="000000"/>
            </w:tcBorders>
          </w:tcPr>
          <w:p w:rsidR="00FE0064" w:rsidRDefault="00FE0064" w:rsidP="00ED286B">
            <w:pPr>
              <w:pStyle w:val="TableParagraph"/>
              <w:spacing w:line="206" w:lineRule="exact"/>
              <w:ind w:left="147"/>
              <w:rPr>
                <w:sz w:val="20"/>
              </w:rPr>
            </w:pPr>
            <w:r>
              <w:rPr>
                <w:spacing w:val="-5"/>
                <w:sz w:val="20"/>
              </w:rPr>
              <w:t>);</w:t>
            </w:r>
          </w:p>
        </w:tc>
      </w:tr>
      <w:tr w:rsidR="00FE0064" w:rsidTr="00ED286B">
        <w:trPr>
          <w:trHeight w:val="226"/>
        </w:trPr>
        <w:tc>
          <w:tcPr>
            <w:tcW w:w="1487" w:type="dxa"/>
            <w:tcBorders>
              <w:left w:val="single" w:sz="6" w:space="0" w:color="000000"/>
            </w:tcBorders>
          </w:tcPr>
          <w:p w:rsidR="00FE0064" w:rsidRDefault="00FE0064" w:rsidP="00ED28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4" w:type="dxa"/>
            <w:tcBorders>
              <w:right w:val="double" w:sz="6" w:space="0" w:color="000000"/>
            </w:tcBorders>
          </w:tcPr>
          <w:p w:rsidR="00FE0064" w:rsidRDefault="00FE0064" w:rsidP="00ED28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21" w:type="dxa"/>
            <w:tcBorders>
              <w:left w:val="double" w:sz="6" w:space="0" w:color="000000"/>
              <w:right w:val="single" w:sz="6" w:space="0" w:color="000000"/>
            </w:tcBorders>
          </w:tcPr>
          <w:p w:rsidR="00FE0064" w:rsidRDefault="00FE0064" w:rsidP="00ED286B">
            <w:pPr>
              <w:pStyle w:val="TableParagraph"/>
              <w:spacing w:line="207" w:lineRule="exact"/>
              <w:ind w:left="1587"/>
              <w:rPr>
                <w:sz w:val="20"/>
              </w:rPr>
            </w:pPr>
            <w:r>
              <w:rPr>
                <w:spacing w:val="-2"/>
                <w:sz w:val="20"/>
              </w:rPr>
              <w:t>net.b{1}=b+e;</w:t>
            </w:r>
          </w:p>
        </w:tc>
      </w:tr>
      <w:tr w:rsidR="00FE0064" w:rsidTr="00ED286B">
        <w:trPr>
          <w:trHeight w:val="226"/>
        </w:trPr>
        <w:tc>
          <w:tcPr>
            <w:tcW w:w="1487" w:type="dxa"/>
            <w:tcBorders>
              <w:left w:val="single" w:sz="6" w:space="0" w:color="000000"/>
            </w:tcBorders>
          </w:tcPr>
          <w:p w:rsidR="00FE0064" w:rsidRDefault="00FE0064" w:rsidP="00ED28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4" w:type="dxa"/>
            <w:tcBorders>
              <w:right w:val="double" w:sz="6" w:space="0" w:color="000000"/>
            </w:tcBorders>
          </w:tcPr>
          <w:p w:rsidR="00FE0064" w:rsidRDefault="00FE0064" w:rsidP="00ED28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21" w:type="dxa"/>
            <w:tcBorders>
              <w:left w:val="double" w:sz="6" w:space="0" w:color="000000"/>
              <w:right w:val="single" w:sz="6" w:space="0" w:color="000000"/>
            </w:tcBorders>
          </w:tcPr>
          <w:p w:rsidR="00FE0064" w:rsidRDefault="00FE0064" w:rsidP="00ED286B">
            <w:pPr>
              <w:pStyle w:val="TableParagraph"/>
              <w:spacing w:line="206" w:lineRule="exact"/>
              <w:ind w:left="1106"/>
              <w:rPr>
                <w:sz w:val="20"/>
              </w:rPr>
            </w:pPr>
            <w:r>
              <w:rPr>
                <w:color w:val="0000FF"/>
                <w:spacing w:val="-4"/>
                <w:sz w:val="20"/>
              </w:rPr>
              <w:t>end</w:t>
            </w:r>
            <w:r>
              <w:rPr>
                <w:spacing w:val="-4"/>
                <w:sz w:val="20"/>
              </w:rPr>
              <w:t>;</w:t>
            </w:r>
          </w:p>
        </w:tc>
      </w:tr>
      <w:tr w:rsidR="00FE0064" w:rsidTr="00ED286B">
        <w:trPr>
          <w:trHeight w:val="225"/>
        </w:trPr>
        <w:tc>
          <w:tcPr>
            <w:tcW w:w="1487" w:type="dxa"/>
            <w:tcBorders>
              <w:left w:val="single" w:sz="6" w:space="0" w:color="000000"/>
            </w:tcBorders>
          </w:tcPr>
          <w:p w:rsidR="00FE0064" w:rsidRDefault="00FE0064" w:rsidP="00ED28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4" w:type="dxa"/>
            <w:tcBorders>
              <w:right w:val="double" w:sz="6" w:space="0" w:color="000000"/>
            </w:tcBorders>
          </w:tcPr>
          <w:p w:rsidR="00FE0064" w:rsidRDefault="00FE0064" w:rsidP="00ED28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21" w:type="dxa"/>
            <w:tcBorders>
              <w:left w:val="double" w:sz="6" w:space="0" w:color="000000"/>
              <w:right w:val="single" w:sz="6" w:space="0" w:color="000000"/>
            </w:tcBorders>
          </w:tcPr>
          <w:p w:rsidR="00FE0064" w:rsidRDefault="00FE0064" w:rsidP="00ED286B">
            <w:pPr>
              <w:pStyle w:val="TableParagraph"/>
              <w:spacing w:line="206" w:lineRule="exact"/>
              <w:ind w:left="627"/>
              <w:rPr>
                <w:sz w:val="20"/>
              </w:rPr>
            </w:pPr>
            <w:r>
              <w:rPr>
                <w:color w:val="0000FF"/>
                <w:spacing w:val="-4"/>
                <w:sz w:val="20"/>
              </w:rPr>
              <w:t>end</w:t>
            </w:r>
            <w:r>
              <w:rPr>
                <w:spacing w:val="-4"/>
                <w:sz w:val="20"/>
              </w:rPr>
              <w:t>;</w:t>
            </w:r>
          </w:p>
        </w:tc>
      </w:tr>
      <w:tr w:rsidR="00FE0064" w:rsidTr="00ED286B">
        <w:trPr>
          <w:trHeight w:val="232"/>
        </w:trPr>
        <w:tc>
          <w:tcPr>
            <w:tcW w:w="1487" w:type="dxa"/>
            <w:tcBorders>
              <w:left w:val="single" w:sz="6" w:space="0" w:color="000000"/>
              <w:bottom w:val="single" w:sz="6" w:space="0" w:color="000000"/>
            </w:tcBorders>
          </w:tcPr>
          <w:p w:rsidR="00FE0064" w:rsidRDefault="00FE0064" w:rsidP="00ED28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4" w:type="dxa"/>
            <w:tcBorders>
              <w:bottom w:val="single" w:sz="6" w:space="0" w:color="000000"/>
              <w:right w:val="double" w:sz="6" w:space="0" w:color="000000"/>
            </w:tcBorders>
          </w:tcPr>
          <w:p w:rsidR="00FE0064" w:rsidRDefault="00FE0064" w:rsidP="00ED28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21" w:type="dxa"/>
            <w:tcBorders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FE0064" w:rsidRDefault="00FE0064" w:rsidP="00ED286B">
            <w:pPr>
              <w:pStyle w:val="TableParagraph"/>
              <w:spacing w:line="213" w:lineRule="exact"/>
              <w:ind w:left="147"/>
              <w:rPr>
                <w:sz w:val="20"/>
              </w:rPr>
            </w:pPr>
            <w:r>
              <w:rPr>
                <w:color w:val="0000FF"/>
                <w:spacing w:val="-4"/>
                <w:sz w:val="20"/>
              </w:rPr>
              <w:t>end</w:t>
            </w:r>
            <w:r>
              <w:rPr>
                <w:spacing w:val="-4"/>
                <w:sz w:val="20"/>
              </w:rPr>
              <w:t>;</w:t>
            </w:r>
          </w:p>
        </w:tc>
      </w:tr>
    </w:tbl>
    <w:p w:rsidR="00FE0064" w:rsidRDefault="00FE0064" w:rsidP="00FE0064">
      <w:pPr>
        <w:pStyle w:val="a9"/>
        <w:spacing w:before="4"/>
        <w:rPr>
          <w:sz w:val="37"/>
        </w:rPr>
      </w:pPr>
    </w:p>
    <w:p w:rsidR="00FE0064" w:rsidRDefault="00FE0064" w:rsidP="00FE0064">
      <w:pPr>
        <w:pStyle w:val="a9"/>
        <w:spacing w:before="1" w:line="276" w:lineRule="auto"/>
        <w:ind w:left="641"/>
      </w:pPr>
      <w:r>
        <w:t>где</w:t>
      </w:r>
      <w:r>
        <w:rPr>
          <w:spacing w:val="80"/>
        </w:rPr>
        <w:t xml:space="preserve"> </w:t>
      </w:r>
      <w:r>
        <w:t>IW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весы,</w:t>
      </w:r>
      <w:r>
        <w:rPr>
          <w:spacing w:val="80"/>
        </w:rPr>
        <w:t xml:space="preserve"> </w:t>
      </w:r>
      <w:r>
        <w:t>b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смещение,</w:t>
      </w:r>
      <w:r>
        <w:rPr>
          <w:spacing w:val="80"/>
        </w:rPr>
        <w:t xml:space="preserve"> </w:t>
      </w:r>
      <w:r>
        <w:t>M1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M2</w:t>
      </w:r>
      <w:r>
        <w:rPr>
          <w:spacing w:val="80"/>
        </w:rPr>
        <w:t xml:space="preserve"> </w:t>
      </w:r>
      <w:r>
        <w:t>ошибки</w:t>
      </w:r>
      <w:r>
        <w:rPr>
          <w:spacing w:val="80"/>
        </w:rPr>
        <w:t xml:space="preserve"> </w:t>
      </w:r>
      <w:r>
        <w:t>обучения</w:t>
      </w:r>
      <w:r>
        <w:rPr>
          <w:spacing w:val="80"/>
        </w:rPr>
        <w:t xml:space="preserve"> </w:t>
      </w:r>
      <w:r>
        <w:t>до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после реализации алгоритма.</w:t>
      </w:r>
    </w:p>
    <w:p w:rsidR="00FE0064" w:rsidRDefault="00FE0064" w:rsidP="00FE0064">
      <w:pPr>
        <w:pStyle w:val="a9"/>
        <w:spacing w:before="11"/>
        <w:rPr>
          <w:sz w:val="31"/>
        </w:rPr>
      </w:pPr>
    </w:p>
    <w:p w:rsidR="00FE0064" w:rsidRDefault="00FE0064" w:rsidP="00FE0064">
      <w:pPr>
        <w:pStyle w:val="a9"/>
        <w:spacing w:line="276" w:lineRule="auto"/>
        <w:ind w:left="641" w:right="222" w:firstLine="707"/>
        <w:jc w:val="both"/>
      </w:pPr>
      <w:r>
        <w:t>На</w:t>
      </w:r>
      <w:r>
        <w:rPr>
          <w:spacing w:val="-3"/>
        </w:rPr>
        <w:t xml:space="preserve"> </w:t>
      </w:r>
      <w:r>
        <w:t>рис.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отображено</w:t>
      </w:r>
      <w:r>
        <w:rPr>
          <w:spacing w:val="-2"/>
        </w:rPr>
        <w:t xml:space="preserve"> </w:t>
      </w:r>
      <w:r>
        <w:t>обучающая</w:t>
      </w:r>
      <w:r>
        <w:rPr>
          <w:spacing w:val="-2"/>
        </w:rPr>
        <w:t xml:space="preserve"> </w:t>
      </w:r>
      <w:r>
        <w:t>выборка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дискриминантная</w:t>
      </w:r>
      <w:r>
        <w:rPr>
          <w:spacing w:val="-2"/>
        </w:rPr>
        <w:t xml:space="preserve"> </w:t>
      </w:r>
      <w:r>
        <w:t>линия</w:t>
      </w:r>
      <w:r>
        <w:rPr>
          <w:spacing w:val="-3"/>
        </w:rPr>
        <w:t xml:space="preserve"> </w:t>
      </w:r>
      <w:r>
        <w:t xml:space="preserve">до и после обучения. Для отображения использовались функции </w:t>
      </w:r>
      <w:r>
        <w:rPr>
          <w:i/>
        </w:rPr>
        <w:t xml:space="preserve">plotpv </w:t>
      </w:r>
      <w:r>
        <w:t xml:space="preserve">и </w:t>
      </w:r>
      <w:r>
        <w:rPr>
          <w:i/>
        </w:rPr>
        <w:t xml:space="preserve">plotpc </w:t>
      </w:r>
      <w:r>
        <w:rPr>
          <w:spacing w:val="-2"/>
        </w:rPr>
        <w:t>соответственно</w:t>
      </w:r>
    </w:p>
    <w:p w:rsidR="00FE0064" w:rsidRDefault="00FE0064" w:rsidP="00FE0064">
      <w:pPr>
        <w:spacing w:line="276" w:lineRule="auto"/>
        <w:jc w:val="both"/>
        <w:sectPr w:rsidR="00FE0064">
          <w:pgSz w:w="11910" w:h="16840"/>
          <w:pgMar w:top="1040" w:right="620" w:bottom="280" w:left="1060" w:header="720" w:footer="720" w:gutter="0"/>
          <w:cols w:space="720"/>
        </w:sectPr>
      </w:pPr>
    </w:p>
    <w:p w:rsidR="00FE0064" w:rsidRDefault="00FE0064" w:rsidP="00FE0064">
      <w:pPr>
        <w:tabs>
          <w:tab w:val="left" w:pos="5583"/>
        </w:tabs>
        <w:ind w:left="764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3214B03E" wp14:editId="5EB9F617">
            <wp:extent cx="2859945" cy="254346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9945" cy="254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  <w:lang w:eastAsia="ru-RU"/>
        </w:rPr>
        <w:drawing>
          <wp:inline distT="0" distB="0" distL="0" distR="0" wp14:anchorId="1F22B9B5" wp14:editId="123B1712">
            <wp:extent cx="2874478" cy="257622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4478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64" w:rsidRDefault="00FE0064" w:rsidP="00FE0064">
      <w:pPr>
        <w:tabs>
          <w:tab w:val="left" w:pos="5453"/>
        </w:tabs>
        <w:spacing w:before="150"/>
        <w:ind w:left="405"/>
        <w:jc w:val="center"/>
        <w:rPr>
          <w:b/>
          <w:sz w:val="24"/>
        </w:rPr>
      </w:pPr>
      <w:r>
        <w:rPr>
          <w:b/>
          <w:sz w:val="24"/>
        </w:rPr>
        <w:t>Рис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2,а</w:t>
      </w:r>
      <w:r>
        <w:rPr>
          <w:b/>
          <w:sz w:val="24"/>
        </w:rPr>
        <w:tab/>
        <w:t>Рис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2,б</w:t>
      </w:r>
    </w:p>
    <w:p w:rsidR="00FE0064" w:rsidRDefault="00FE0064" w:rsidP="00FE0064">
      <w:pPr>
        <w:spacing w:before="125"/>
        <w:ind w:left="408"/>
        <w:jc w:val="center"/>
        <w:rPr>
          <w:sz w:val="24"/>
        </w:rPr>
      </w:pPr>
      <w:r>
        <w:rPr>
          <w:b/>
          <w:sz w:val="24"/>
        </w:rPr>
        <w:t>Рисунок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Отображение</w:t>
      </w:r>
      <w:r>
        <w:rPr>
          <w:spacing w:val="-3"/>
          <w:sz w:val="24"/>
        </w:rPr>
        <w:t xml:space="preserve"> </w:t>
      </w:r>
      <w:r>
        <w:rPr>
          <w:sz w:val="24"/>
        </w:rPr>
        <w:t>обучающей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выборки</w:t>
      </w:r>
    </w:p>
    <w:p w:rsidR="00FE0064" w:rsidRDefault="00FE0064" w:rsidP="00FE0064">
      <w:pPr>
        <w:pStyle w:val="a9"/>
        <w:rPr>
          <w:sz w:val="26"/>
        </w:rPr>
      </w:pPr>
    </w:p>
    <w:p w:rsidR="00FE0064" w:rsidRDefault="00FE0064" w:rsidP="00FE0064">
      <w:pPr>
        <w:pStyle w:val="a9"/>
        <w:spacing w:before="2"/>
      </w:pPr>
    </w:p>
    <w:p w:rsidR="00FE0064" w:rsidRDefault="00FE0064" w:rsidP="00FE0064">
      <w:pPr>
        <w:pStyle w:val="a9"/>
        <w:spacing w:line="276" w:lineRule="auto"/>
        <w:ind w:left="641" w:right="225" w:firstLine="707"/>
        <w:jc w:val="both"/>
      </w:pPr>
      <w:r>
        <w:t>Для обучения сети и проверки качества обучения можно воспользоваться встроенной функцией (</w:t>
      </w:r>
      <w:r>
        <w:rPr>
          <w:i/>
        </w:rPr>
        <w:t>train</w:t>
      </w:r>
      <w:r>
        <w:t>). Для демонстрации работы встроенной функции на рис. 3 продемонстрировано окно Neural Network Training, а обучение с числом эпох равным 50 представлено на рис. 4.</w:t>
      </w:r>
    </w:p>
    <w:p w:rsidR="00FE0064" w:rsidRDefault="00FE0064" w:rsidP="00FE0064">
      <w:pPr>
        <w:pStyle w:val="a9"/>
        <w:spacing w:before="5"/>
        <w:rPr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 wp14:anchorId="3592A564" wp14:editId="55DFB868">
            <wp:simplePos x="0" y="0"/>
            <wp:positionH relativeFrom="page">
              <wp:posOffset>2987039</wp:posOffset>
            </wp:positionH>
            <wp:positionV relativeFrom="paragraph">
              <wp:posOffset>216170</wp:posOffset>
            </wp:positionV>
            <wp:extent cx="2142998" cy="335670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2998" cy="335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0064" w:rsidRDefault="00FE0064" w:rsidP="00FE0064">
      <w:pPr>
        <w:spacing w:before="43" w:line="276" w:lineRule="auto"/>
        <w:ind w:left="3639" w:right="3225"/>
        <w:jc w:val="center"/>
        <w:rPr>
          <w:sz w:val="24"/>
        </w:rPr>
      </w:pPr>
      <w:r>
        <w:rPr>
          <w:b/>
          <w:sz w:val="24"/>
        </w:rPr>
        <w:t>Рисунок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3.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Окно</w:t>
      </w:r>
      <w:r>
        <w:rPr>
          <w:spacing w:val="-9"/>
          <w:sz w:val="24"/>
        </w:rPr>
        <w:t xml:space="preserve"> </w:t>
      </w:r>
      <w:r>
        <w:rPr>
          <w:sz w:val="24"/>
        </w:rPr>
        <w:t>Neural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Network </w:t>
      </w:r>
      <w:r>
        <w:rPr>
          <w:spacing w:val="-2"/>
          <w:sz w:val="24"/>
        </w:rPr>
        <w:t>Training</w:t>
      </w:r>
    </w:p>
    <w:p w:rsidR="00FE0064" w:rsidRDefault="00FE0064" w:rsidP="00FE0064">
      <w:pPr>
        <w:spacing w:line="276" w:lineRule="auto"/>
        <w:jc w:val="center"/>
        <w:rPr>
          <w:sz w:val="24"/>
        </w:rPr>
        <w:sectPr w:rsidR="00FE0064">
          <w:pgSz w:w="11910" w:h="16840"/>
          <w:pgMar w:top="1120" w:right="620" w:bottom="280" w:left="1060" w:header="720" w:footer="720" w:gutter="0"/>
          <w:cols w:space="720"/>
        </w:sectPr>
      </w:pPr>
    </w:p>
    <w:p w:rsidR="00FE0064" w:rsidRDefault="00FE0064" w:rsidP="00FE0064">
      <w:pPr>
        <w:tabs>
          <w:tab w:val="left" w:pos="5583"/>
        </w:tabs>
        <w:ind w:left="764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2E42911B" wp14:editId="4AC58B9B">
            <wp:extent cx="2875184" cy="257622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184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  <w:lang w:eastAsia="ru-RU"/>
        </w:rPr>
        <w:drawing>
          <wp:inline distT="0" distB="0" distL="0" distR="0" wp14:anchorId="17898823" wp14:editId="12385D7E">
            <wp:extent cx="2883534" cy="257213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534" cy="25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64" w:rsidRDefault="00FE0064" w:rsidP="00FE0064">
      <w:pPr>
        <w:tabs>
          <w:tab w:val="left" w:pos="5453"/>
        </w:tabs>
        <w:spacing w:before="129"/>
        <w:ind w:left="405"/>
        <w:jc w:val="center"/>
        <w:rPr>
          <w:b/>
          <w:sz w:val="24"/>
        </w:rPr>
      </w:pPr>
      <w:r>
        <w:rPr>
          <w:b/>
          <w:sz w:val="24"/>
        </w:rPr>
        <w:t>Рис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4,а</w:t>
      </w:r>
      <w:r>
        <w:rPr>
          <w:b/>
          <w:sz w:val="24"/>
        </w:rPr>
        <w:tab/>
        <w:t>Рис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4,б</w:t>
      </w:r>
    </w:p>
    <w:p w:rsidR="00FE0064" w:rsidRDefault="00FE0064" w:rsidP="00FE0064">
      <w:pPr>
        <w:spacing w:before="127"/>
        <w:ind w:left="408"/>
        <w:jc w:val="center"/>
        <w:rPr>
          <w:sz w:val="24"/>
        </w:rPr>
      </w:pPr>
      <w:r>
        <w:rPr>
          <w:b/>
          <w:sz w:val="24"/>
        </w:rPr>
        <w:t>Рисунок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Отображение</w:t>
      </w:r>
      <w:r>
        <w:rPr>
          <w:spacing w:val="-3"/>
          <w:sz w:val="24"/>
        </w:rPr>
        <w:t xml:space="preserve"> </w:t>
      </w:r>
      <w:r>
        <w:rPr>
          <w:sz w:val="24"/>
        </w:rPr>
        <w:t>обучающей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выборки</w:t>
      </w:r>
    </w:p>
    <w:p w:rsidR="00FE0064" w:rsidRDefault="00FE0064" w:rsidP="00FE0064">
      <w:pPr>
        <w:pStyle w:val="a9"/>
        <w:rPr>
          <w:sz w:val="26"/>
        </w:rPr>
      </w:pPr>
    </w:p>
    <w:p w:rsidR="00FE0064" w:rsidRDefault="00FE0064" w:rsidP="00FE0064">
      <w:pPr>
        <w:pStyle w:val="a9"/>
        <w:rPr>
          <w:sz w:val="26"/>
        </w:rPr>
      </w:pPr>
    </w:p>
    <w:p w:rsidR="00FE0064" w:rsidRDefault="00FE0064" w:rsidP="00FE0064">
      <w:pPr>
        <w:pStyle w:val="a9"/>
        <w:rPr>
          <w:sz w:val="29"/>
        </w:rPr>
      </w:pPr>
    </w:p>
    <w:p w:rsidR="00FE0064" w:rsidRDefault="00FE0064" w:rsidP="00FE0064">
      <w:pPr>
        <w:pStyle w:val="a6"/>
        <w:widowControl w:val="0"/>
        <w:numPr>
          <w:ilvl w:val="1"/>
          <w:numId w:val="2"/>
        </w:numPr>
        <w:tabs>
          <w:tab w:val="left" w:pos="1209"/>
        </w:tabs>
        <w:autoSpaceDE w:val="0"/>
        <w:autoSpaceDN w:val="0"/>
        <w:spacing w:after="0" w:line="240" w:lineRule="auto"/>
        <w:ind w:right="224"/>
        <w:contextualSpacing w:val="0"/>
        <w:jc w:val="both"/>
        <w:rPr>
          <w:i/>
          <w:sz w:val="28"/>
        </w:rPr>
      </w:pPr>
      <w:r>
        <w:rPr>
          <w:i/>
          <w:sz w:val="28"/>
          <w:u w:val="single"/>
        </w:rPr>
        <w:t>Часть 2</w:t>
      </w:r>
      <w:proofErr w:type="gramStart"/>
      <w:r>
        <w:rPr>
          <w:i/>
          <w:sz w:val="28"/>
        </w:rPr>
        <w:t xml:space="preserve"> И</w:t>
      </w:r>
      <w:proofErr w:type="gramEnd"/>
      <w:r>
        <w:rPr>
          <w:i/>
          <w:sz w:val="28"/>
        </w:rPr>
        <w:t>зменить обучающее множество так, чтобы классы стали линейно неразделимыми.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Проверить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возможности</w:t>
      </w:r>
      <w:r>
        <w:rPr>
          <w:i/>
          <w:spacing w:val="-1"/>
          <w:sz w:val="28"/>
        </w:rPr>
        <w:t xml:space="preserve"> </w:t>
      </w:r>
      <w:proofErr w:type="gramStart"/>
      <w:r>
        <w:rPr>
          <w:i/>
          <w:sz w:val="28"/>
        </w:rPr>
        <w:t>обучения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правилу</w:t>
      </w:r>
      <w:proofErr w:type="gramEnd"/>
      <w:r>
        <w:rPr>
          <w:i/>
          <w:sz w:val="28"/>
        </w:rPr>
        <w:t xml:space="preserve"> </w:t>
      </w:r>
      <w:r>
        <w:rPr>
          <w:i/>
          <w:spacing w:val="-2"/>
          <w:sz w:val="28"/>
        </w:rPr>
        <w:t>Розенблатта.</w:t>
      </w:r>
    </w:p>
    <w:p w:rsidR="00FE0064" w:rsidRDefault="00FE0064" w:rsidP="00FE0064">
      <w:pPr>
        <w:pStyle w:val="a9"/>
        <w:spacing w:before="120"/>
        <w:ind w:left="641" w:right="223" w:firstLine="566"/>
        <w:jc w:val="both"/>
      </w:pPr>
      <w:r>
        <w:t xml:space="preserve">Для того чтобы классы стали линейно неразделимыми, изменим обучающее множество. Проведено обучение сети с помощью встроенной функции </w:t>
      </w:r>
      <w:r>
        <w:rPr>
          <w:i/>
        </w:rPr>
        <w:t xml:space="preserve">train </w:t>
      </w:r>
      <w:r>
        <w:t>с числом эпох равным 50. На рис. 5 отображено обучающая выборка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полученная</w:t>
      </w:r>
      <w:r>
        <w:rPr>
          <w:spacing w:val="-2"/>
        </w:rPr>
        <w:t xml:space="preserve"> </w:t>
      </w:r>
      <w:r>
        <w:t>дискриминантная</w:t>
      </w:r>
      <w:r>
        <w:rPr>
          <w:spacing w:val="-3"/>
        </w:rPr>
        <w:t xml:space="preserve"> </w:t>
      </w:r>
      <w:r>
        <w:t>линия.</w:t>
      </w:r>
      <w:r>
        <w:rPr>
          <w:spacing w:val="-2"/>
        </w:rPr>
        <w:t xml:space="preserve"> </w:t>
      </w:r>
      <w:r>
        <w:t>Окно</w:t>
      </w:r>
      <w:r>
        <w:rPr>
          <w:spacing w:val="-2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Training и график сходимости ошибки представлен на рис. 6.</w:t>
      </w:r>
    </w:p>
    <w:p w:rsidR="00FE0064" w:rsidRDefault="00FE0064" w:rsidP="00FE0064">
      <w:pPr>
        <w:pStyle w:val="a9"/>
        <w:rPr>
          <w:sz w:val="20"/>
        </w:rPr>
      </w:pPr>
    </w:p>
    <w:p w:rsidR="00FE0064" w:rsidRDefault="00FE0064" w:rsidP="00FE0064">
      <w:pPr>
        <w:pStyle w:val="a9"/>
        <w:spacing w:before="9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 wp14:anchorId="6CAE721D" wp14:editId="7B5CA1D7">
            <wp:simplePos x="0" y="0"/>
            <wp:positionH relativeFrom="page">
              <wp:posOffset>1158239</wp:posOffset>
            </wp:positionH>
            <wp:positionV relativeFrom="paragraph">
              <wp:posOffset>145548</wp:posOffset>
            </wp:positionV>
            <wp:extent cx="2878593" cy="257622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8593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64384" behindDoc="0" locked="0" layoutInCell="1" allowOverlap="1" wp14:anchorId="2BB9B71C" wp14:editId="0EB26658">
            <wp:simplePos x="0" y="0"/>
            <wp:positionH relativeFrom="page">
              <wp:posOffset>4218432</wp:posOffset>
            </wp:positionH>
            <wp:positionV relativeFrom="paragraph">
              <wp:posOffset>145548</wp:posOffset>
            </wp:positionV>
            <wp:extent cx="2883534" cy="257213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534" cy="257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0064" w:rsidRDefault="00FE0064" w:rsidP="00FE0064">
      <w:pPr>
        <w:tabs>
          <w:tab w:val="left" w:pos="5453"/>
        </w:tabs>
        <w:spacing w:before="118"/>
        <w:ind w:left="405"/>
        <w:jc w:val="center"/>
        <w:rPr>
          <w:b/>
          <w:sz w:val="24"/>
        </w:rPr>
      </w:pPr>
      <w:r>
        <w:rPr>
          <w:b/>
          <w:sz w:val="24"/>
        </w:rPr>
        <w:t>Рис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5,а</w:t>
      </w:r>
      <w:r>
        <w:rPr>
          <w:b/>
          <w:sz w:val="24"/>
        </w:rPr>
        <w:tab/>
        <w:t>Рис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5,б</w:t>
      </w:r>
    </w:p>
    <w:p w:rsidR="00FE0064" w:rsidRDefault="00FE0064" w:rsidP="00FE0064">
      <w:pPr>
        <w:spacing w:before="125"/>
        <w:ind w:left="408"/>
        <w:jc w:val="center"/>
        <w:rPr>
          <w:sz w:val="24"/>
        </w:rPr>
      </w:pPr>
      <w:r>
        <w:rPr>
          <w:b/>
          <w:sz w:val="24"/>
        </w:rPr>
        <w:t>Рисунок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Отображение</w:t>
      </w:r>
      <w:r>
        <w:rPr>
          <w:spacing w:val="-3"/>
          <w:sz w:val="24"/>
        </w:rPr>
        <w:t xml:space="preserve"> </w:t>
      </w:r>
      <w:r>
        <w:rPr>
          <w:sz w:val="24"/>
        </w:rPr>
        <w:t>обучающей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выборки</w:t>
      </w:r>
    </w:p>
    <w:p w:rsidR="00FE0064" w:rsidRDefault="00FE0064" w:rsidP="00FE0064">
      <w:pPr>
        <w:jc w:val="center"/>
        <w:rPr>
          <w:sz w:val="24"/>
        </w:rPr>
        <w:sectPr w:rsidR="00FE0064">
          <w:pgSz w:w="11910" w:h="16840"/>
          <w:pgMar w:top="1120" w:right="620" w:bottom="280" w:left="1060" w:header="720" w:footer="720" w:gutter="0"/>
          <w:cols w:space="720"/>
        </w:sectPr>
      </w:pPr>
    </w:p>
    <w:p w:rsidR="00FE0064" w:rsidRDefault="00FE0064" w:rsidP="00FE0064">
      <w:pPr>
        <w:tabs>
          <w:tab w:val="left" w:pos="5583"/>
        </w:tabs>
        <w:ind w:left="168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3AEF9D77" wp14:editId="1578B467">
            <wp:extent cx="2162826" cy="3351847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826" cy="335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47"/>
          <w:sz w:val="20"/>
          <w:lang w:eastAsia="ru-RU"/>
        </w:rPr>
        <w:drawing>
          <wp:inline distT="0" distB="0" distL="0" distR="0" wp14:anchorId="52AD828C" wp14:editId="6576185D">
            <wp:extent cx="2874530" cy="241649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4530" cy="241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64" w:rsidRDefault="00FE0064" w:rsidP="00FE0064">
      <w:pPr>
        <w:tabs>
          <w:tab w:val="left" w:pos="5453"/>
        </w:tabs>
        <w:spacing w:before="125"/>
        <w:ind w:left="405"/>
        <w:jc w:val="center"/>
        <w:rPr>
          <w:b/>
          <w:sz w:val="24"/>
        </w:rPr>
      </w:pPr>
      <w:r>
        <w:rPr>
          <w:b/>
          <w:sz w:val="24"/>
        </w:rPr>
        <w:t>Рис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6,а</w:t>
      </w:r>
      <w:r>
        <w:rPr>
          <w:b/>
          <w:sz w:val="24"/>
        </w:rPr>
        <w:tab/>
        <w:t>Рис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6,б</w:t>
      </w:r>
    </w:p>
    <w:p w:rsidR="00FE0064" w:rsidRDefault="00FE0064" w:rsidP="00FE0064">
      <w:pPr>
        <w:spacing w:before="124"/>
        <w:ind w:left="408"/>
        <w:jc w:val="center"/>
        <w:rPr>
          <w:sz w:val="24"/>
        </w:rPr>
      </w:pPr>
      <w:r>
        <w:rPr>
          <w:b/>
          <w:sz w:val="24"/>
        </w:rPr>
        <w:t>Рисунок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6.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2"/>
          <w:sz w:val="24"/>
        </w:rPr>
        <w:t xml:space="preserve"> обучения</w:t>
      </w:r>
    </w:p>
    <w:p w:rsidR="00FE0064" w:rsidRDefault="00FE0064" w:rsidP="00FE0064">
      <w:pPr>
        <w:pStyle w:val="a9"/>
        <w:rPr>
          <w:sz w:val="26"/>
        </w:rPr>
      </w:pPr>
    </w:p>
    <w:p w:rsidR="00FE0064" w:rsidRDefault="00FE0064" w:rsidP="00FE0064">
      <w:pPr>
        <w:pStyle w:val="a9"/>
        <w:spacing w:before="1"/>
      </w:pPr>
    </w:p>
    <w:p w:rsidR="00FE0064" w:rsidRDefault="00FE0064" w:rsidP="00FE0064">
      <w:pPr>
        <w:pStyle w:val="a6"/>
        <w:widowControl w:val="0"/>
        <w:numPr>
          <w:ilvl w:val="1"/>
          <w:numId w:val="2"/>
        </w:numPr>
        <w:tabs>
          <w:tab w:val="left" w:pos="1361"/>
          <w:tab w:val="left" w:pos="1362"/>
        </w:tabs>
        <w:autoSpaceDE w:val="0"/>
        <w:autoSpaceDN w:val="0"/>
        <w:spacing w:after="0" w:line="273" w:lineRule="auto"/>
        <w:ind w:right="223"/>
        <w:contextualSpacing w:val="0"/>
        <w:rPr>
          <w:i/>
          <w:sz w:val="28"/>
        </w:rPr>
      </w:pPr>
      <w:r>
        <w:rPr>
          <w:i/>
          <w:sz w:val="28"/>
          <w:u w:val="single"/>
        </w:rPr>
        <w:t>Часть 3</w:t>
      </w:r>
      <w:proofErr w:type="gramStart"/>
      <w:r>
        <w:rPr>
          <w:i/>
          <w:sz w:val="28"/>
        </w:rPr>
        <w:t xml:space="preserve"> Д</w:t>
      </w:r>
      <w:proofErr w:type="gramEnd"/>
      <w:r>
        <w:rPr>
          <w:i/>
          <w:sz w:val="28"/>
        </w:rPr>
        <w:t>ля второй обучающей выборки построить и обучить сеть,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которая будет правильно относить точки к четырем классам.</w:t>
      </w:r>
    </w:p>
    <w:p w:rsidR="00FE0064" w:rsidRDefault="00FE0064" w:rsidP="00FE0064">
      <w:pPr>
        <w:pStyle w:val="a9"/>
        <w:spacing w:before="244" w:line="276" w:lineRule="auto"/>
        <w:ind w:left="641" w:right="224" w:firstLine="359"/>
        <w:jc w:val="both"/>
      </w:pPr>
      <w:r>
        <w:t xml:space="preserve">Для второй обучающей выборки построена и обучена сеть встроенной функцией </w:t>
      </w:r>
      <w:r>
        <w:rPr>
          <w:i/>
        </w:rPr>
        <w:t xml:space="preserve">train </w:t>
      </w:r>
      <w:r>
        <w:t>с числом эпох равным 50</w:t>
      </w:r>
      <w:r>
        <w:rPr>
          <w:i/>
        </w:rPr>
        <w:t xml:space="preserve">, </w:t>
      </w:r>
      <w:r>
        <w:t xml:space="preserve">которая правильно относит точки к четырем классам. На рис. 7 отображено обучающая выборка до и после </w:t>
      </w:r>
      <w:r>
        <w:rPr>
          <w:spacing w:val="-2"/>
        </w:rPr>
        <w:t>обучения.</w:t>
      </w:r>
    </w:p>
    <w:p w:rsidR="00FE0064" w:rsidRDefault="00FE0064" w:rsidP="00FE0064">
      <w:pPr>
        <w:pStyle w:val="a9"/>
        <w:spacing w:before="2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65408" behindDoc="0" locked="0" layoutInCell="1" allowOverlap="1" wp14:anchorId="69BBD6EB" wp14:editId="6630D367">
            <wp:simplePos x="0" y="0"/>
            <wp:positionH relativeFrom="page">
              <wp:posOffset>1158239</wp:posOffset>
            </wp:positionH>
            <wp:positionV relativeFrom="paragraph">
              <wp:posOffset>162766</wp:posOffset>
            </wp:positionV>
            <wp:extent cx="2862296" cy="2584418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2296" cy="2584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66432" behindDoc="0" locked="0" layoutInCell="1" allowOverlap="1" wp14:anchorId="7A2B150B" wp14:editId="61D34626">
            <wp:simplePos x="0" y="0"/>
            <wp:positionH relativeFrom="page">
              <wp:posOffset>4218432</wp:posOffset>
            </wp:positionH>
            <wp:positionV relativeFrom="paragraph">
              <wp:posOffset>162766</wp:posOffset>
            </wp:positionV>
            <wp:extent cx="2867193" cy="2580322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193" cy="2580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0064" w:rsidRDefault="00FE0064" w:rsidP="00FE0064">
      <w:pPr>
        <w:tabs>
          <w:tab w:val="left" w:pos="5453"/>
        </w:tabs>
        <w:spacing w:before="141"/>
        <w:ind w:left="405"/>
        <w:jc w:val="center"/>
        <w:rPr>
          <w:b/>
          <w:sz w:val="24"/>
        </w:rPr>
      </w:pPr>
      <w:r>
        <w:rPr>
          <w:b/>
          <w:sz w:val="24"/>
        </w:rPr>
        <w:t>Рис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7,а</w:t>
      </w:r>
      <w:r>
        <w:rPr>
          <w:b/>
          <w:sz w:val="24"/>
        </w:rPr>
        <w:tab/>
        <w:t>Рис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7,б</w:t>
      </w:r>
    </w:p>
    <w:p w:rsidR="00FE0064" w:rsidRDefault="00FE0064" w:rsidP="00FE0064">
      <w:pPr>
        <w:spacing w:before="125"/>
        <w:ind w:left="408"/>
        <w:jc w:val="center"/>
        <w:rPr>
          <w:sz w:val="24"/>
        </w:rPr>
      </w:pPr>
      <w:r>
        <w:rPr>
          <w:b/>
          <w:sz w:val="24"/>
        </w:rPr>
        <w:t>Рисунок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7.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Отображение</w:t>
      </w:r>
      <w:r>
        <w:rPr>
          <w:spacing w:val="-3"/>
          <w:sz w:val="24"/>
        </w:rPr>
        <w:t xml:space="preserve"> </w:t>
      </w:r>
      <w:r>
        <w:rPr>
          <w:sz w:val="24"/>
        </w:rPr>
        <w:t>обучающей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выборки</w:t>
      </w:r>
    </w:p>
    <w:p w:rsidR="00FE0064" w:rsidRDefault="00FE0064" w:rsidP="00FE0064">
      <w:pPr>
        <w:jc w:val="center"/>
        <w:rPr>
          <w:sz w:val="24"/>
        </w:rPr>
        <w:sectPr w:rsidR="00FE0064">
          <w:pgSz w:w="11910" w:h="16840"/>
          <w:pgMar w:top="1120" w:right="620" w:bottom="280" w:left="1060" w:header="720" w:footer="720" w:gutter="0"/>
          <w:cols w:space="720"/>
        </w:sectPr>
      </w:pPr>
    </w:p>
    <w:p w:rsidR="00FE0064" w:rsidRDefault="00FE0064" w:rsidP="00FE0064">
      <w:pPr>
        <w:pStyle w:val="a9"/>
        <w:spacing w:before="68" w:line="276" w:lineRule="auto"/>
        <w:ind w:left="641" w:right="225" w:firstLine="707"/>
        <w:jc w:val="both"/>
      </w:pPr>
      <w:r>
        <w:lastRenderedPageBreak/>
        <w:t>Инициализация весов и смещения, а также ошибки обучения представлены ниже:</w:t>
      </w:r>
    </w:p>
    <w:p w:rsidR="00FE0064" w:rsidRDefault="00FE0064" w:rsidP="00FE0064">
      <w:pPr>
        <w:pStyle w:val="a9"/>
        <w:spacing w:before="9"/>
        <w:rPr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2869565</wp:posOffset>
                </wp:positionH>
                <wp:positionV relativeFrom="paragraph">
                  <wp:posOffset>165100</wp:posOffset>
                </wp:positionV>
                <wp:extent cx="2360930" cy="2688590"/>
                <wp:effectExtent l="12065" t="5715" r="8255" b="10795"/>
                <wp:wrapTopAndBottom/>
                <wp:docPr id="14" name="Пол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885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E0064" w:rsidRDefault="00FE0064" w:rsidP="00FE0064">
                            <w:pPr>
                              <w:spacing w:before="72"/>
                              <w:ind w:left="146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 xml:space="preserve">IW </w:t>
                            </w:r>
                            <w:r>
                              <w:rPr>
                                <w:rFonts w:ascii="Arial"/>
                                <w:spacing w:val="-10"/>
                              </w:rPr>
                              <w:t>=</w:t>
                            </w:r>
                          </w:p>
                          <w:p w:rsidR="00FE0064" w:rsidRDefault="00FE0064" w:rsidP="00FE0064">
                            <w:pPr>
                              <w:tabs>
                                <w:tab w:val="left" w:pos="1310"/>
                              </w:tabs>
                              <w:spacing w:before="37"/>
                              <w:ind w:left="393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</w:rPr>
                              <w:t>0.4863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0.3110</w:t>
                            </w:r>
                          </w:p>
                          <w:p w:rsidR="00FE0064" w:rsidRDefault="00FE0064" w:rsidP="00FE0064">
                            <w:pPr>
                              <w:spacing w:before="38"/>
                              <w:ind w:left="331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-0.2155</w:t>
                            </w:r>
                            <w:r>
                              <w:rPr>
                                <w:rFonts w:ascii="Arial"/>
                                <w:spacing w:val="27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0.6576</w:t>
                            </w:r>
                          </w:p>
                          <w:p w:rsidR="00FE0064" w:rsidRDefault="00FE0064" w:rsidP="00FE0064">
                            <w:pPr>
                              <w:pStyle w:val="a9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 w:rsidR="00FE0064" w:rsidRDefault="00FE0064" w:rsidP="00FE0064">
                            <w:pPr>
                              <w:pStyle w:val="a9"/>
                              <w:spacing w:before="11"/>
                              <w:rPr>
                                <w:rFonts w:ascii="Arial"/>
                                <w:sz w:val="29"/>
                              </w:rPr>
                            </w:pPr>
                          </w:p>
                          <w:p w:rsidR="00FE0064" w:rsidRDefault="00FE0064" w:rsidP="00FE0064">
                            <w:pPr>
                              <w:ind w:left="146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 xml:space="preserve">b </w:t>
                            </w:r>
                            <w:r>
                              <w:rPr>
                                <w:rFonts w:ascii="Arial"/>
                                <w:spacing w:val="-10"/>
                              </w:rPr>
                              <w:t>=</w:t>
                            </w:r>
                          </w:p>
                          <w:p w:rsidR="00FE0064" w:rsidRDefault="00FE0064" w:rsidP="00FE0064">
                            <w:pPr>
                              <w:spacing w:before="37"/>
                              <w:ind w:left="393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</w:rPr>
                              <w:t>0.3575</w:t>
                            </w:r>
                          </w:p>
                          <w:p w:rsidR="00FE0064" w:rsidRDefault="00FE0064" w:rsidP="00FE0064">
                            <w:pPr>
                              <w:spacing w:before="38"/>
                              <w:ind w:left="393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</w:rPr>
                              <w:t>0.5155</w:t>
                            </w:r>
                          </w:p>
                          <w:p w:rsidR="00FE0064" w:rsidRDefault="00FE0064" w:rsidP="00FE0064">
                            <w:pPr>
                              <w:pStyle w:val="a9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 w:rsidR="00FE0064" w:rsidRDefault="00FE0064" w:rsidP="00FE0064">
                            <w:pPr>
                              <w:pStyle w:val="a9"/>
                              <w:spacing w:before="11"/>
                              <w:rPr>
                                <w:rFonts w:ascii="Arial"/>
                                <w:sz w:val="29"/>
                              </w:rPr>
                            </w:pPr>
                          </w:p>
                          <w:p w:rsidR="00FE0064" w:rsidRDefault="00FE0064" w:rsidP="00FE0064">
                            <w:pPr>
                              <w:ind w:left="146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M1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6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0.7692</w:t>
                            </w:r>
                          </w:p>
                          <w:p w:rsidR="00FE0064" w:rsidRDefault="00FE0064" w:rsidP="00FE0064">
                            <w:pPr>
                              <w:pStyle w:val="a9"/>
                              <w:rPr>
                                <w:rFonts w:ascii="Arial"/>
                                <w:sz w:val="24"/>
                              </w:rPr>
                            </w:pPr>
                          </w:p>
                          <w:p w:rsidR="00FE0064" w:rsidRDefault="00FE0064" w:rsidP="00FE0064">
                            <w:pPr>
                              <w:pStyle w:val="a9"/>
                              <w:spacing w:before="8"/>
                              <w:rPr>
                                <w:rFonts w:ascii="Arial"/>
                                <w:sz w:val="29"/>
                              </w:rPr>
                            </w:pPr>
                          </w:p>
                          <w:p w:rsidR="00FE0064" w:rsidRDefault="00FE0064" w:rsidP="00FE0064">
                            <w:pPr>
                              <w:ind w:left="146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M2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 xml:space="preserve">= </w:t>
                            </w:r>
                            <w:r>
                              <w:rPr>
                                <w:rFonts w:ascii="Arial"/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4" o:spid="_x0000_s1026" type="#_x0000_t202" style="position:absolute;margin-left:225.95pt;margin-top:13pt;width:185.9pt;height:211.7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" filled="f" strokeweight=".72pt">
                <v:textbox inset="0,0,0,0">
                  <w:txbxContent>
                    <w:p w:rsidR="00FE0064" w:rsidRDefault="00FE0064" w:rsidP="00FE0064">
                      <w:pPr>
                        <w:spacing w:before="72"/>
                        <w:ind w:left="146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 xml:space="preserve">IW </w:t>
                      </w:r>
                      <w:r>
                        <w:rPr>
                          <w:rFonts w:ascii="Arial"/>
                          <w:spacing w:val="-10"/>
                        </w:rPr>
                        <w:t>=</w:t>
                      </w:r>
                    </w:p>
                    <w:p w:rsidR="00FE0064" w:rsidRDefault="00FE0064" w:rsidP="00FE0064">
                      <w:pPr>
                        <w:tabs>
                          <w:tab w:val="left" w:pos="1310"/>
                        </w:tabs>
                        <w:spacing w:before="37"/>
                        <w:ind w:left="393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2"/>
                        </w:rPr>
                        <w:t>0.4863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2"/>
                        </w:rPr>
                        <w:t>0.3110</w:t>
                      </w:r>
                    </w:p>
                    <w:p w:rsidR="00FE0064" w:rsidRDefault="00FE0064" w:rsidP="00FE0064">
                      <w:pPr>
                        <w:spacing w:before="38"/>
                        <w:ind w:left="331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-0.2155</w:t>
                      </w:r>
                      <w:r>
                        <w:rPr>
                          <w:rFonts w:ascii="Arial"/>
                          <w:spacing w:val="27"/>
                        </w:rPr>
                        <w:t xml:space="preserve">  </w:t>
                      </w:r>
                      <w:r>
                        <w:rPr>
                          <w:rFonts w:ascii="Arial"/>
                        </w:rPr>
                        <w:t>-</w:t>
                      </w:r>
                      <w:r>
                        <w:rPr>
                          <w:rFonts w:ascii="Arial"/>
                          <w:spacing w:val="-2"/>
                        </w:rPr>
                        <w:t>0.6576</w:t>
                      </w:r>
                    </w:p>
                    <w:p w:rsidR="00FE0064" w:rsidRDefault="00FE0064" w:rsidP="00FE0064">
                      <w:pPr>
                        <w:pStyle w:val="a9"/>
                        <w:rPr>
                          <w:rFonts w:ascii="Arial"/>
                          <w:sz w:val="24"/>
                        </w:rPr>
                      </w:pPr>
                    </w:p>
                    <w:p w:rsidR="00FE0064" w:rsidRDefault="00FE0064" w:rsidP="00FE0064">
                      <w:pPr>
                        <w:pStyle w:val="a9"/>
                        <w:spacing w:before="11"/>
                        <w:rPr>
                          <w:rFonts w:ascii="Arial"/>
                          <w:sz w:val="29"/>
                        </w:rPr>
                      </w:pPr>
                    </w:p>
                    <w:p w:rsidR="00FE0064" w:rsidRDefault="00FE0064" w:rsidP="00FE0064">
                      <w:pPr>
                        <w:ind w:left="146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 xml:space="preserve">b </w:t>
                      </w:r>
                      <w:r>
                        <w:rPr>
                          <w:rFonts w:ascii="Arial"/>
                          <w:spacing w:val="-10"/>
                        </w:rPr>
                        <w:t>=</w:t>
                      </w:r>
                    </w:p>
                    <w:p w:rsidR="00FE0064" w:rsidRDefault="00FE0064" w:rsidP="00FE0064">
                      <w:pPr>
                        <w:spacing w:before="37"/>
                        <w:ind w:left="393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2"/>
                        </w:rPr>
                        <w:t>0.3575</w:t>
                      </w:r>
                    </w:p>
                    <w:p w:rsidR="00FE0064" w:rsidRDefault="00FE0064" w:rsidP="00FE0064">
                      <w:pPr>
                        <w:spacing w:before="38"/>
                        <w:ind w:left="393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2"/>
                        </w:rPr>
                        <w:t>0.5155</w:t>
                      </w:r>
                    </w:p>
                    <w:p w:rsidR="00FE0064" w:rsidRDefault="00FE0064" w:rsidP="00FE0064">
                      <w:pPr>
                        <w:pStyle w:val="a9"/>
                        <w:rPr>
                          <w:rFonts w:ascii="Arial"/>
                          <w:sz w:val="24"/>
                        </w:rPr>
                      </w:pPr>
                    </w:p>
                    <w:p w:rsidR="00FE0064" w:rsidRDefault="00FE0064" w:rsidP="00FE0064">
                      <w:pPr>
                        <w:pStyle w:val="a9"/>
                        <w:spacing w:before="11"/>
                        <w:rPr>
                          <w:rFonts w:ascii="Arial"/>
                          <w:sz w:val="29"/>
                        </w:rPr>
                      </w:pPr>
                    </w:p>
                    <w:p w:rsidR="00FE0064" w:rsidRDefault="00FE0064" w:rsidP="00FE0064">
                      <w:pPr>
                        <w:ind w:left="146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M1</w:t>
                      </w:r>
                      <w:r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=</w:t>
                      </w:r>
                      <w:r>
                        <w:rPr>
                          <w:rFonts w:ascii="Arial"/>
                          <w:spacing w:val="6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0.7692</w:t>
                      </w:r>
                    </w:p>
                    <w:p w:rsidR="00FE0064" w:rsidRDefault="00FE0064" w:rsidP="00FE0064">
                      <w:pPr>
                        <w:pStyle w:val="a9"/>
                        <w:rPr>
                          <w:rFonts w:ascii="Arial"/>
                          <w:sz w:val="24"/>
                        </w:rPr>
                      </w:pPr>
                    </w:p>
                    <w:p w:rsidR="00FE0064" w:rsidRDefault="00FE0064" w:rsidP="00FE0064">
                      <w:pPr>
                        <w:pStyle w:val="a9"/>
                        <w:spacing w:before="8"/>
                        <w:rPr>
                          <w:rFonts w:ascii="Arial"/>
                          <w:sz w:val="29"/>
                        </w:rPr>
                      </w:pPr>
                    </w:p>
                    <w:p w:rsidR="00FE0064" w:rsidRDefault="00FE0064" w:rsidP="00FE0064">
                      <w:pPr>
                        <w:ind w:left="146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M2</w:t>
                      </w:r>
                      <w:r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 xml:space="preserve">= </w:t>
                      </w:r>
                      <w:r>
                        <w:rPr>
                          <w:rFonts w:ascii="Arial"/>
                          <w:spacing w:val="-10"/>
                        </w:rPr>
                        <w:t>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E0064" w:rsidRDefault="00FE0064" w:rsidP="00FE0064">
      <w:pPr>
        <w:pStyle w:val="a9"/>
        <w:spacing w:before="7"/>
        <w:rPr>
          <w:sz w:val="25"/>
        </w:rPr>
      </w:pPr>
    </w:p>
    <w:p w:rsidR="00FE0064" w:rsidRDefault="00FE0064" w:rsidP="00FE0064">
      <w:pPr>
        <w:pStyle w:val="a9"/>
        <w:spacing w:before="1" w:line="278" w:lineRule="auto"/>
        <w:ind w:left="641"/>
      </w:pPr>
      <w:r>
        <w:t>где</w:t>
      </w:r>
      <w:r>
        <w:rPr>
          <w:spacing w:val="80"/>
        </w:rPr>
        <w:t xml:space="preserve"> </w:t>
      </w:r>
      <w:r>
        <w:t>IW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весы,</w:t>
      </w:r>
      <w:r>
        <w:rPr>
          <w:spacing w:val="80"/>
        </w:rPr>
        <w:t xml:space="preserve"> </w:t>
      </w:r>
      <w:r>
        <w:t>b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смещение,</w:t>
      </w:r>
      <w:r>
        <w:rPr>
          <w:spacing w:val="80"/>
        </w:rPr>
        <w:t xml:space="preserve"> </w:t>
      </w:r>
      <w:r>
        <w:t>M1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M2</w:t>
      </w:r>
      <w:r>
        <w:rPr>
          <w:spacing w:val="80"/>
        </w:rPr>
        <w:t xml:space="preserve"> </w:t>
      </w:r>
      <w:r>
        <w:t>ошибки</w:t>
      </w:r>
      <w:r>
        <w:rPr>
          <w:spacing w:val="80"/>
        </w:rPr>
        <w:t xml:space="preserve"> </w:t>
      </w:r>
      <w:r>
        <w:t>обучения</w:t>
      </w:r>
      <w:r>
        <w:rPr>
          <w:spacing w:val="80"/>
        </w:rPr>
        <w:t xml:space="preserve"> </w:t>
      </w:r>
      <w:r>
        <w:t>до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после реализации алгоритма.</w:t>
      </w:r>
    </w:p>
    <w:p w:rsidR="00FE0064" w:rsidRDefault="00FE0064" w:rsidP="00FE0064">
      <w:pPr>
        <w:pStyle w:val="a9"/>
        <w:rPr>
          <w:sz w:val="30"/>
        </w:rPr>
      </w:pPr>
    </w:p>
    <w:p w:rsidR="00FE0064" w:rsidRDefault="00FE0064" w:rsidP="00FE0064">
      <w:pPr>
        <w:pStyle w:val="1"/>
        <w:spacing w:before="261"/>
      </w:pPr>
      <w:r>
        <w:rPr>
          <w:spacing w:val="-2"/>
        </w:rPr>
        <w:t xml:space="preserve">Вывод: </w:t>
      </w:r>
      <w:r w:rsidRPr="00FE0064">
        <w:rPr>
          <w:b w:val="0"/>
        </w:rPr>
        <w:t>В данной лабораторной работе исследованы свойства персептрона Розенблатта и его применение для решения задачи распознавания образов на двух обучающих выборках. В ходе лабораторной работы мне удалось выделить наблюдения в работе сети, а именно недостатки: примитивность разделяющих линий (гиперповерхностей) дают возможность решать лишь простейшие задачи распознавания, что отображено на этапе 2 лабораторной работы; преимущества: программные аппаратные реализации модели очень просты. Простой и быстрый алгоритм продемонстрирован на этапах 1 и 3 лабораторной работы.</w:t>
      </w:r>
    </w:p>
    <w:p w:rsidR="0062242C" w:rsidRPr="00FE0064" w:rsidRDefault="0062242C" w:rsidP="00FE00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2242C" w:rsidRPr="00FE0064" w:rsidSect="00B813E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7B3E"/>
    <w:multiLevelType w:val="hybridMultilevel"/>
    <w:tmpl w:val="5066D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50F80"/>
    <w:multiLevelType w:val="hybridMultilevel"/>
    <w:tmpl w:val="BA8649EC"/>
    <w:lvl w:ilvl="0" w:tplc="693817AA">
      <w:start w:val="1"/>
      <w:numFmt w:val="decimal"/>
      <w:lvlText w:val="%1."/>
      <w:lvlJc w:val="left"/>
      <w:pPr>
        <w:ind w:left="100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69C3256">
      <w:numFmt w:val="bullet"/>
      <w:lvlText w:val=""/>
      <w:lvlJc w:val="left"/>
      <w:pPr>
        <w:ind w:left="136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9A38E3CA">
      <w:numFmt w:val="bullet"/>
      <w:lvlText w:val="•"/>
      <w:lvlJc w:val="left"/>
      <w:pPr>
        <w:ind w:left="2345" w:hanging="360"/>
      </w:pPr>
      <w:rPr>
        <w:rFonts w:hint="default"/>
        <w:lang w:val="ru-RU" w:eastAsia="en-US" w:bidi="ar-SA"/>
      </w:rPr>
    </w:lvl>
    <w:lvl w:ilvl="3" w:tplc="4EEE68DA">
      <w:numFmt w:val="bullet"/>
      <w:lvlText w:val="•"/>
      <w:lvlJc w:val="left"/>
      <w:pPr>
        <w:ind w:left="3330" w:hanging="360"/>
      </w:pPr>
      <w:rPr>
        <w:rFonts w:hint="default"/>
        <w:lang w:val="ru-RU" w:eastAsia="en-US" w:bidi="ar-SA"/>
      </w:rPr>
    </w:lvl>
    <w:lvl w:ilvl="4" w:tplc="01D24FA2">
      <w:numFmt w:val="bullet"/>
      <w:lvlText w:val="•"/>
      <w:lvlJc w:val="left"/>
      <w:pPr>
        <w:ind w:left="4315" w:hanging="360"/>
      </w:pPr>
      <w:rPr>
        <w:rFonts w:hint="default"/>
        <w:lang w:val="ru-RU" w:eastAsia="en-US" w:bidi="ar-SA"/>
      </w:rPr>
    </w:lvl>
    <w:lvl w:ilvl="5" w:tplc="78D02BE4">
      <w:numFmt w:val="bullet"/>
      <w:lvlText w:val="•"/>
      <w:lvlJc w:val="left"/>
      <w:pPr>
        <w:ind w:left="5300" w:hanging="360"/>
      </w:pPr>
      <w:rPr>
        <w:rFonts w:hint="default"/>
        <w:lang w:val="ru-RU" w:eastAsia="en-US" w:bidi="ar-SA"/>
      </w:rPr>
    </w:lvl>
    <w:lvl w:ilvl="6" w:tplc="3B0A7EA2">
      <w:numFmt w:val="bullet"/>
      <w:lvlText w:val="•"/>
      <w:lvlJc w:val="left"/>
      <w:pPr>
        <w:ind w:left="6285" w:hanging="360"/>
      </w:pPr>
      <w:rPr>
        <w:rFonts w:hint="default"/>
        <w:lang w:val="ru-RU" w:eastAsia="en-US" w:bidi="ar-SA"/>
      </w:rPr>
    </w:lvl>
    <w:lvl w:ilvl="7" w:tplc="8300380A">
      <w:numFmt w:val="bullet"/>
      <w:lvlText w:val="•"/>
      <w:lvlJc w:val="left"/>
      <w:pPr>
        <w:ind w:left="7270" w:hanging="360"/>
      </w:pPr>
      <w:rPr>
        <w:rFonts w:hint="default"/>
        <w:lang w:val="ru-RU" w:eastAsia="en-US" w:bidi="ar-SA"/>
      </w:rPr>
    </w:lvl>
    <w:lvl w:ilvl="8" w:tplc="2A52EBC2">
      <w:numFmt w:val="bullet"/>
      <w:lvlText w:val="•"/>
      <w:lvlJc w:val="left"/>
      <w:pPr>
        <w:ind w:left="8255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E98"/>
    <w:rsid w:val="00011899"/>
    <w:rsid w:val="00011E1D"/>
    <w:rsid w:val="0002565A"/>
    <w:rsid w:val="00025C6F"/>
    <w:rsid w:val="00074A7E"/>
    <w:rsid w:val="001217DD"/>
    <w:rsid w:val="00205534"/>
    <w:rsid w:val="00214BFB"/>
    <w:rsid w:val="002654EB"/>
    <w:rsid w:val="002F08C8"/>
    <w:rsid w:val="00390EC7"/>
    <w:rsid w:val="003C21D3"/>
    <w:rsid w:val="003C76D7"/>
    <w:rsid w:val="004206B2"/>
    <w:rsid w:val="00465584"/>
    <w:rsid w:val="0049382F"/>
    <w:rsid w:val="004E1E10"/>
    <w:rsid w:val="004F5731"/>
    <w:rsid w:val="00581F4A"/>
    <w:rsid w:val="005D1655"/>
    <w:rsid w:val="005D5E85"/>
    <w:rsid w:val="0062242C"/>
    <w:rsid w:val="006E1581"/>
    <w:rsid w:val="00704197"/>
    <w:rsid w:val="008250FC"/>
    <w:rsid w:val="00881902"/>
    <w:rsid w:val="008A16C8"/>
    <w:rsid w:val="008C77A7"/>
    <w:rsid w:val="00942528"/>
    <w:rsid w:val="00A0618A"/>
    <w:rsid w:val="00A25E14"/>
    <w:rsid w:val="00A5166E"/>
    <w:rsid w:val="00A71025"/>
    <w:rsid w:val="00A73B09"/>
    <w:rsid w:val="00A92A9B"/>
    <w:rsid w:val="00A94E98"/>
    <w:rsid w:val="00AD01AF"/>
    <w:rsid w:val="00B633A5"/>
    <w:rsid w:val="00B66362"/>
    <w:rsid w:val="00B76529"/>
    <w:rsid w:val="00B80EBB"/>
    <w:rsid w:val="00B813E3"/>
    <w:rsid w:val="00BA2B8A"/>
    <w:rsid w:val="00BD165F"/>
    <w:rsid w:val="00BF15F3"/>
    <w:rsid w:val="00C15A85"/>
    <w:rsid w:val="00C40A10"/>
    <w:rsid w:val="00C70528"/>
    <w:rsid w:val="00C96D22"/>
    <w:rsid w:val="00CB5DD9"/>
    <w:rsid w:val="00D26620"/>
    <w:rsid w:val="00D2742F"/>
    <w:rsid w:val="00DB763F"/>
    <w:rsid w:val="00E06DB3"/>
    <w:rsid w:val="00E8392C"/>
    <w:rsid w:val="00EE6580"/>
    <w:rsid w:val="00F46CE4"/>
    <w:rsid w:val="00F56573"/>
    <w:rsid w:val="00F67F1F"/>
    <w:rsid w:val="00F72076"/>
    <w:rsid w:val="00FC7313"/>
    <w:rsid w:val="00FE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FE0064"/>
    <w:pPr>
      <w:widowControl w:val="0"/>
      <w:autoSpaceDE w:val="0"/>
      <w:autoSpaceDN w:val="0"/>
      <w:spacing w:after="0" w:line="240" w:lineRule="auto"/>
      <w:ind w:left="64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ёКурс"/>
    <w:basedOn w:val="a"/>
    <w:link w:val="a4"/>
    <w:qFormat/>
    <w:rsid w:val="00E06DB3"/>
    <w:pPr>
      <w:widowControl w:val="0"/>
      <w:suppressAutoHyphens/>
      <w:spacing w:after="0" w:line="240" w:lineRule="auto"/>
    </w:pPr>
    <w:rPr>
      <w:rFonts w:ascii="Arial" w:eastAsia="Arial Unicode MS" w:hAnsi="Arial" w:cs="Arial"/>
      <w:bCs/>
      <w:kern w:val="1"/>
      <w:sz w:val="24"/>
      <w:szCs w:val="24"/>
      <w:lang w:eastAsia="hi-IN" w:bidi="hi-IN"/>
    </w:rPr>
  </w:style>
  <w:style w:type="character" w:customStyle="1" w:styleId="a4">
    <w:name w:val="всёКурс Знак"/>
    <w:link w:val="a3"/>
    <w:rsid w:val="00E06DB3"/>
    <w:rPr>
      <w:rFonts w:ascii="Arial" w:eastAsia="Arial Unicode MS" w:hAnsi="Arial" w:cs="Arial"/>
      <w:bCs/>
      <w:kern w:val="1"/>
      <w:sz w:val="24"/>
      <w:szCs w:val="24"/>
      <w:lang w:eastAsia="hi-IN" w:bidi="hi-IN"/>
    </w:rPr>
  </w:style>
  <w:style w:type="paragraph" w:customStyle="1" w:styleId="a5">
    <w:name w:val="Нормальный"/>
    <w:rsid w:val="00E06DB3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6">
    <w:name w:val="List Paragraph"/>
    <w:basedOn w:val="a"/>
    <w:uiPriority w:val="1"/>
    <w:qFormat/>
    <w:rsid w:val="00942528"/>
    <w:pPr>
      <w:ind w:left="720"/>
      <w:contextualSpacing/>
    </w:pPr>
  </w:style>
  <w:style w:type="character" w:customStyle="1" w:styleId="HTML">
    <w:name w:val="Стандартный HTML Знак"/>
    <w:basedOn w:val="a0"/>
    <w:link w:val="HTML0"/>
    <w:uiPriority w:val="99"/>
    <w:semiHidden/>
    <w:rsid w:val="0062242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622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B76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n">
    <w:name w:val="kn"/>
    <w:basedOn w:val="a0"/>
    <w:rsid w:val="00B76529"/>
  </w:style>
  <w:style w:type="character" w:customStyle="1" w:styleId="nn">
    <w:name w:val="nn"/>
    <w:basedOn w:val="a0"/>
    <w:rsid w:val="00B76529"/>
  </w:style>
  <w:style w:type="character" w:customStyle="1" w:styleId="n">
    <w:name w:val="n"/>
    <w:basedOn w:val="a0"/>
    <w:rsid w:val="00B76529"/>
  </w:style>
  <w:style w:type="character" w:customStyle="1" w:styleId="k">
    <w:name w:val="k"/>
    <w:basedOn w:val="a0"/>
    <w:rsid w:val="00B76529"/>
  </w:style>
  <w:style w:type="character" w:customStyle="1" w:styleId="o">
    <w:name w:val="o"/>
    <w:basedOn w:val="a0"/>
    <w:rsid w:val="00B76529"/>
  </w:style>
  <w:style w:type="character" w:customStyle="1" w:styleId="p">
    <w:name w:val="p"/>
    <w:basedOn w:val="a0"/>
    <w:rsid w:val="00B76529"/>
  </w:style>
  <w:style w:type="character" w:customStyle="1" w:styleId="mi">
    <w:name w:val="mi"/>
    <w:basedOn w:val="a0"/>
    <w:rsid w:val="00B76529"/>
  </w:style>
  <w:style w:type="character" w:customStyle="1" w:styleId="mf">
    <w:name w:val="mf"/>
    <w:basedOn w:val="a0"/>
    <w:rsid w:val="00B76529"/>
  </w:style>
  <w:style w:type="character" w:customStyle="1" w:styleId="s1">
    <w:name w:val="s1"/>
    <w:basedOn w:val="a0"/>
    <w:rsid w:val="00B76529"/>
  </w:style>
  <w:style w:type="character" w:customStyle="1" w:styleId="kc">
    <w:name w:val="kc"/>
    <w:basedOn w:val="a0"/>
    <w:rsid w:val="00B76529"/>
  </w:style>
  <w:style w:type="character" w:customStyle="1" w:styleId="c1">
    <w:name w:val="c1"/>
    <w:basedOn w:val="a0"/>
    <w:rsid w:val="00B76529"/>
  </w:style>
  <w:style w:type="character" w:customStyle="1" w:styleId="nf">
    <w:name w:val="nf"/>
    <w:basedOn w:val="a0"/>
    <w:rsid w:val="00B76529"/>
  </w:style>
  <w:style w:type="character" w:customStyle="1" w:styleId="ow">
    <w:name w:val="ow"/>
    <w:basedOn w:val="a0"/>
    <w:rsid w:val="00B76529"/>
  </w:style>
  <w:style w:type="character" w:customStyle="1" w:styleId="nb">
    <w:name w:val="nb"/>
    <w:basedOn w:val="a0"/>
    <w:rsid w:val="00B76529"/>
  </w:style>
  <w:style w:type="paragraph" w:styleId="a7">
    <w:name w:val="Balloon Text"/>
    <w:basedOn w:val="a"/>
    <w:link w:val="a8"/>
    <w:uiPriority w:val="99"/>
    <w:semiHidden/>
    <w:unhideWhenUsed/>
    <w:rsid w:val="00FE0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E006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FE0064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FE006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FE00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FE0064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E0064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FE0064"/>
    <w:pPr>
      <w:widowControl w:val="0"/>
      <w:autoSpaceDE w:val="0"/>
      <w:autoSpaceDN w:val="0"/>
      <w:spacing w:after="0" w:line="240" w:lineRule="auto"/>
      <w:ind w:left="64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ёКурс"/>
    <w:basedOn w:val="a"/>
    <w:link w:val="a4"/>
    <w:qFormat/>
    <w:rsid w:val="00E06DB3"/>
    <w:pPr>
      <w:widowControl w:val="0"/>
      <w:suppressAutoHyphens/>
      <w:spacing w:after="0" w:line="240" w:lineRule="auto"/>
    </w:pPr>
    <w:rPr>
      <w:rFonts w:ascii="Arial" w:eastAsia="Arial Unicode MS" w:hAnsi="Arial" w:cs="Arial"/>
      <w:bCs/>
      <w:kern w:val="1"/>
      <w:sz w:val="24"/>
      <w:szCs w:val="24"/>
      <w:lang w:eastAsia="hi-IN" w:bidi="hi-IN"/>
    </w:rPr>
  </w:style>
  <w:style w:type="character" w:customStyle="1" w:styleId="a4">
    <w:name w:val="всёКурс Знак"/>
    <w:link w:val="a3"/>
    <w:rsid w:val="00E06DB3"/>
    <w:rPr>
      <w:rFonts w:ascii="Arial" w:eastAsia="Arial Unicode MS" w:hAnsi="Arial" w:cs="Arial"/>
      <w:bCs/>
      <w:kern w:val="1"/>
      <w:sz w:val="24"/>
      <w:szCs w:val="24"/>
      <w:lang w:eastAsia="hi-IN" w:bidi="hi-IN"/>
    </w:rPr>
  </w:style>
  <w:style w:type="paragraph" w:customStyle="1" w:styleId="a5">
    <w:name w:val="Нормальный"/>
    <w:rsid w:val="00E06DB3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6">
    <w:name w:val="List Paragraph"/>
    <w:basedOn w:val="a"/>
    <w:uiPriority w:val="1"/>
    <w:qFormat/>
    <w:rsid w:val="00942528"/>
    <w:pPr>
      <w:ind w:left="720"/>
      <w:contextualSpacing/>
    </w:pPr>
  </w:style>
  <w:style w:type="character" w:customStyle="1" w:styleId="HTML">
    <w:name w:val="Стандартный HTML Знак"/>
    <w:basedOn w:val="a0"/>
    <w:link w:val="HTML0"/>
    <w:uiPriority w:val="99"/>
    <w:semiHidden/>
    <w:rsid w:val="0062242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622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B76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n">
    <w:name w:val="kn"/>
    <w:basedOn w:val="a0"/>
    <w:rsid w:val="00B76529"/>
  </w:style>
  <w:style w:type="character" w:customStyle="1" w:styleId="nn">
    <w:name w:val="nn"/>
    <w:basedOn w:val="a0"/>
    <w:rsid w:val="00B76529"/>
  </w:style>
  <w:style w:type="character" w:customStyle="1" w:styleId="n">
    <w:name w:val="n"/>
    <w:basedOn w:val="a0"/>
    <w:rsid w:val="00B76529"/>
  </w:style>
  <w:style w:type="character" w:customStyle="1" w:styleId="k">
    <w:name w:val="k"/>
    <w:basedOn w:val="a0"/>
    <w:rsid w:val="00B76529"/>
  </w:style>
  <w:style w:type="character" w:customStyle="1" w:styleId="o">
    <w:name w:val="o"/>
    <w:basedOn w:val="a0"/>
    <w:rsid w:val="00B76529"/>
  </w:style>
  <w:style w:type="character" w:customStyle="1" w:styleId="p">
    <w:name w:val="p"/>
    <w:basedOn w:val="a0"/>
    <w:rsid w:val="00B76529"/>
  </w:style>
  <w:style w:type="character" w:customStyle="1" w:styleId="mi">
    <w:name w:val="mi"/>
    <w:basedOn w:val="a0"/>
    <w:rsid w:val="00B76529"/>
  </w:style>
  <w:style w:type="character" w:customStyle="1" w:styleId="mf">
    <w:name w:val="mf"/>
    <w:basedOn w:val="a0"/>
    <w:rsid w:val="00B76529"/>
  </w:style>
  <w:style w:type="character" w:customStyle="1" w:styleId="s1">
    <w:name w:val="s1"/>
    <w:basedOn w:val="a0"/>
    <w:rsid w:val="00B76529"/>
  </w:style>
  <w:style w:type="character" w:customStyle="1" w:styleId="kc">
    <w:name w:val="kc"/>
    <w:basedOn w:val="a0"/>
    <w:rsid w:val="00B76529"/>
  </w:style>
  <w:style w:type="character" w:customStyle="1" w:styleId="c1">
    <w:name w:val="c1"/>
    <w:basedOn w:val="a0"/>
    <w:rsid w:val="00B76529"/>
  </w:style>
  <w:style w:type="character" w:customStyle="1" w:styleId="nf">
    <w:name w:val="nf"/>
    <w:basedOn w:val="a0"/>
    <w:rsid w:val="00B76529"/>
  </w:style>
  <w:style w:type="character" w:customStyle="1" w:styleId="ow">
    <w:name w:val="ow"/>
    <w:basedOn w:val="a0"/>
    <w:rsid w:val="00B76529"/>
  </w:style>
  <w:style w:type="character" w:customStyle="1" w:styleId="nb">
    <w:name w:val="nb"/>
    <w:basedOn w:val="a0"/>
    <w:rsid w:val="00B76529"/>
  </w:style>
  <w:style w:type="paragraph" w:styleId="a7">
    <w:name w:val="Balloon Text"/>
    <w:basedOn w:val="a"/>
    <w:link w:val="a8"/>
    <w:uiPriority w:val="99"/>
    <w:semiHidden/>
    <w:unhideWhenUsed/>
    <w:rsid w:val="00FE0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E006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FE0064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FE006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FE00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FE0064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E0064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6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6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6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12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95983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4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1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7737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1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586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19592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025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4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70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0003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0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0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63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9753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4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588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87397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9062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1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36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30011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8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4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8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1495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15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7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86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03090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5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84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5944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6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45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36450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4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3360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9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9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150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93479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5021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1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2992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9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400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2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8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83603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9165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2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41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57775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3143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5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285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00056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9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02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4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5159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9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904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87771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5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0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1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0874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5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12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96279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8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9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2598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7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95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52399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4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3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1435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7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5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94780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3659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5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49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14814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7285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30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1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26451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9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6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305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72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8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90667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5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6042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3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56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95714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7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1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4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2178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4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74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09899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0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950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17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38724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5887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3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62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14589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9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6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2771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5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973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44220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06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74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455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3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4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39282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6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03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5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984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37630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0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3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259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2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80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16114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2519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3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13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40926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2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5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4126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4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42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55264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28328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7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66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08430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9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8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3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0996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4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88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38119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7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2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43123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2573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0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4288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8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6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180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17151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5317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2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38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39557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7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25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0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5925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4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97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59673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4504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55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421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47514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71688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3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5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79870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5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7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7308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537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57693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7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2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4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8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5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402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7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06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53893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57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8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8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944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5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67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99376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6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8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5853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6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097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48987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0461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24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18807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4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8771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5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2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02981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2856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3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5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73558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9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3592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2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6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99563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6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0979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1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80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52684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9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3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3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1439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8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83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1249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9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4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7018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6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15432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9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2783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9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893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8472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65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9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6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5658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4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83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9920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2469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7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962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06757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user</cp:lastModifiedBy>
  <cp:revision>3</cp:revision>
  <cp:lastPrinted>2021-11-09T14:38:00Z</cp:lastPrinted>
  <dcterms:created xsi:type="dcterms:W3CDTF">2022-01-15T19:53:00Z</dcterms:created>
  <dcterms:modified xsi:type="dcterms:W3CDTF">2022-02-09T15:38:00Z</dcterms:modified>
</cp:coreProperties>
</file>