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F53BEE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23C495FE" w14:textId="47BB06D7" w:rsidR="00C96833" w:rsidRDefault="00C96833" w:rsidP="00C96833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Липцер</w:t>
      </w:r>
      <w:proofErr w:type="spellEnd"/>
      <w:r>
        <w:rPr>
          <w:lang w:val="ru-RU"/>
        </w:rPr>
        <w:t xml:space="preserve"> Р.Ш., Ширяев А.Н. Статистика случайных процессов</w:t>
      </w:r>
      <w:r w:rsidRPr="00AF724D">
        <w:rPr>
          <w:lang w:val="ru-RU"/>
        </w:rPr>
        <w:t xml:space="preserve">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1974</w:t>
      </w:r>
      <w:r w:rsidRPr="00AF724D">
        <w:rPr>
          <w:lang w:val="ru-RU"/>
        </w:rPr>
        <w:t>.</w:t>
      </w:r>
    </w:p>
    <w:p w14:paraId="0FA24422" w14:textId="08730FBA" w:rsidR="00471234" w:rsidRPr="00471234" w:rsidRDefault="00471234" w:rsidP="00471234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Невельсон</w:t>
      </w:r>
      <w:proofErr w:type="spellEnd"/>
      <w:r>
        <w:rPr>
          <w:lang w:val="ru-RU"/>
        </w:rPr>
        <w:t xml:space="preserve"> М.Б., </w:t>
      </w:r>
      <w:proofErr w:type="spellStart"/>
      <w:r>
        <w:rPr>
          <w:lang w:val="ru-RU"/>
        </w:rPr>
        <w:t>Хасьминский</w:t>
      </w:r>
      <w:proofErr w:type="spellEnd"/>
      <w:r>
        <w:rPr>
          <w:lang w:val="ru-RU"/>
        </w:rPr>
        <w:t xml:space="preserve"> Р.З. </w:t>
      </w:r>
      <w:r w:rsidRPr="00471234">
        <w:rPr>
          <w:lang w:val="ru-RU"/>
        </w:rPr>
        <w:t>Стохастическая аппроксимация и рекуррентное оценивание</w:t>
      </w:r>
      <w:r>
        <w:rPr>
          <w:lang w:val="ru-RU"/>
        </w:rPr>
        <w:t xml:space="preserve">. </w:t>
      </w:r>
      <w:r w:rsidRPr="00AF724D">
        <w:rPr>
          <w:lang w:val="ru-RU"/>
        </w:rPr>
        <w:t xml:space="preserve">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1972</w:t>
      </w:r>
      <w:r w:rsidRPr="00AF724D">
        <w:rPr>
          <w:lang w:val="ru-RU"/>
        </w:rPr>
        <w:t>.</w:t>
      </w:r>
    </w:p>
    <w:p w14:paraId="5A434416" w14:textId="77777777" w:rsidR="00295757" w:rsidRPr="005049DC" w:rsidRDefault="00295757" w:rsidP="00295757">
      <w:pPr>
        <w:rPr>
          <w:lang w:val="en-US"/>
        </w:rPr>
      </w:pPr>
    </w:p>
    <w:p w14:paraId="7B8FCE81" w14:textId="3D309B96" w:rsidR="00793410" w:rsidRPr="00CE59E8" w:rsidRDefault="00CE59E8" w:rsidP="00766C95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FF15CD" w:rsidRPr="00FF15CD">
        <w:rPr>
          <w:b/>
          <w:sz w:val="32"/>
          <w:szCs w:val="32"/>
        </w:rPr>
        <w:t>5</w:t>
      </w:r>
      <w:r w:rsidRPr="00CE59E8">
        <w:rPr>
          <w:b/>
          <w:sz w:val="32"/>
          <w:szCs w:val="32"/>
        </w:rPr>
        <w:t xml:space="preserve">. </w:t>
      </w:r>
      <w:r w:rsidR="00FC56C3" w:rsidRPr="00FC56C3">
        <w:rPr>
          <w:b/>
          <w:sz w:val="32"/>
          <w:szCs w:val="32"/>
        </w:rPr>
        <w:t>Оценивание состояний линейных гауссовских систем наблюдения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2F6FA87B" w14:textId="0D3D2ED5" w:rsidR="00E93A44" w:rsidRDefault="00E93A4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Линейные гауссовские системы наблюдения</w:t>
      </w:r>
    </w:p>
    <w:p w14:paraId="24AC41B0" w14:textId="5D3C5321" w:rsidR="00766C95" w:rsidRDefault="00FC56C3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FC56C3">
        <w:rPr>
          <w:i/>
          <w:lang w:val="ru-RU"/>
        </w:rPr>
        <w:t>Условия оптимальности Винера-Хопфа</w:t>
      </w:r>
      <w:r w:rsidR="00302246">
        <w:rPr>
          <w:i/>
          <w:lang w:val="ru-RU"/>
        </w:rPr>
        <w:t xml:space="preserve"> </w:t>
      </w:r>
    </w:p>
    <w:p w14:paraId="164E0E7F" w14:textId="6E4E045C" w:rsidR="00302246" w:rsidRDefault="00FC56C3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Связь оптимальных линейных байесовских оценок и оценок МНК</w:t>
      </w:r>
    </w:p>
    <w:p w14:paraId="4F1E4E37" w14:textId="420A226D" w:rsidR="008628C6" w:rsidRDefault="00FC56C3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Фильтры Калмана и Калмана-Бьюси</w:t>
      </w:r>
    </w:p>
    <w:p w14:paraId="7D536965" w14:textId="19D783BF" w:rsidR="00FC56C3" w:rsidRDefault="00FC56C3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Решение задач сглаживания и прогнозирования</w:t>
      </w:r>
    </w:p>
    <w:p w14:paraId="0FD70A5B" w14:textId="7BE5E92F" w:rsidR="00302246" w:rsidRDefault="008628C6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Задачи для самостоятельного решения </w:t>
      </w:r>
    </w:p>
    <w:p w14:paraId="72A63966" w14:textId="589704F9" w:rsidR="00702081" w:rsidRDefault="00702081">
      <w:pPr>
        <w:rPr>
          <w:b/>
        </w:rPr>
      </w:pPr>
    </w:p>
    <w:p w14:paraId="45753E7B" w14:textId="3D674E0E" w:rsidR="009368EC" w:rsidRPr="00FB4B32" w:rsidRDefault="00E93A44" w:rsidP="00F21599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>Линейные гауссовские системы наблюдения</w:t>
      </w:r>
    </w:p>
    <w:p w14:paraId="6F81C591" w14:textId="77777777" w:rsidR="001014F0" w:rsidRPr="001014F0" w:rsidRDefault="001014F0" w:rsidP="007E7C44">
      <w:pPr>
        <w:rPr>
          <w:i/>
        </w:rPr>
      </w:pPr>
    </w:p>
    <w:p w14:paraId="1064F568" w14:textId="3776E509" w:rsidR="00971EDB" w:rsidRPr="00712723" w:rsidRDefault="00971EDB" w:rsidP="00971EDB">
      <w:pPr>
        <w:rPr>
          <w:i/>
        </w:rPr>
      </w:pPr>
      <w:r w:rsidRPr="00762131">
        <w:rPr>
          <w:b/>
        </w:rPr>
        <w:t xml:space="preserve">Определение </w:t>
      </w:r>
      <w:r w:rsidRPr="00E93A44">
        <w:rPr>
          <w:b/>
        </w:rPr>
        <w:t>5</w:t>
      </w:r>
      <w:r w:rsidRPr="00762131">
        <w:rPr>
          <w:b/>
        </w:rPr>
        <w:t>.</w:t>
      </w:r>
      <w:r w:rsidRPr="00E93A44">
        <w:rPr>
          <w:b/>
        </w:rPr>
        <w:t>1</w:t>
      </w:r>
      <w:r>
        <w:t xml:space="preserve">. 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9E16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-измеримый случайный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-согласованные последовательности независимых </w:t>
      </w:r>
      <w:r w:rsidR="00E93A44">
        <w:t xml:space="preserve">гауссовских нормированных </w:t>
      </w:r>
      <w:r>
        <w:t xml:space="preserve">случайных векторов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независимы в совокупности). Пара марковских рекуррентных стохастических последовательностей</w:t>
      </w:r>
    </w:p>
    <w:p w14:paraId="0C275A85" w14:textId="77777777" w:rsidR="00971EDB" w:rsidRDefault="00971EDB" w:rsidP="00971EDB">
      <w:pPr>
        <w:rPr>
          <w:i/>
        </w:rPr>
      </w:pPr>
    </w:p>
    <w:p w14:paraId="5CC85B95" w14:textId="5CEB057B" w:rsidR="00971EDB" w:rsidRPr="00393631" w:rsidRDefault="00F53BEE" w:rsidP="00971E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GB"/>
                </w:rPr>
                <m:t>.1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6E56F9" w14:textId="4C2F4837" w:rsidR="00971EDB" w:rsidRPr="00E93A44" w:rsidRDefault="00F53BEE" w:rsidP="00971E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CB3CE20" w14:textId="580F019C" w:rsidR="00E93A44" w:rsidRPr="00393631" w:rsidRDefault="00F53BEE" w:rsidP="00971E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                                                                     (5.2</m:t>
          </m:r>
          <m:r>
            <w:rPr>
              <w:rFonts w:ascii="Cambria Math" w:hAnsi="Cambria Math"/>
              <w:lang w:val="en-GB"/>
            </w:rPr>
            <m:t>'</m:t>
          </m:r>
          <m:r>
            <w:rPr>
              <w:rFonts w:ascii="Cambria Math" w:hAnsi="Cambria Math"/>
            </w:rPr>
            <m:t>)</m:t>
          </m:r>
        </m:oMath>
      </m:oMathPara>
    </w:p>
    <w:p w14:paraId="5D0B3AE3" w14:textId="77777777" w:rsidR="00971EDB" w:rsidRDefault="00971EDB" w:rsidP="00971EDB">
      <w:pPr>
        <w:rPr>
          <w:rFonts w:eastAsiaTheme="minorEastAsia"/>
        </w:rPr>
      </w:pPr>
    </w:p>
    <w:p w14:paraId="12DF0BA8" w14:textId="1AA35EDE" w:rsidR="00971EDB" w:rsidRDefault="00971EDB" w:rsidP="00971EDB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="00E93A44">
        <w:rPr>
          <w:rFonts w:eastAsiaTheme="minorEastAsia"/>
          <w:i/>
        </w:rPr>
        <w:t>линейной гауссовской (стохастической динамической)</w:t>
      </w:r>
      <w:r w:rsidRPr="0027240D">
        <w:rPr>
          <w:rFonts w:eastAsiaTheme="minorEastAsia"/>
          <w:i/>
        </w:rPr>
        <w:t xml:space="preserve"> системой наблюдения с дискретным временем.</w:t>
      </w:r>
      <w:r w:rsidRPr="002E57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Здесь </w:t>
      </w:r>
    </w:p>
    <w:p w14:paraId="11CEE2CF" w14:textId="562636CC" w:rsidR="00971EDB" w:rsidRPr="00CD2B49" w:rsidRDefault="00971EDB" w:rsidP="00971EDB">
      <w:pPr>
        <w:pStyle w:val="ListParagraph"/>
        <w:numPr>
          <w:ilvl w:val="0"/>
          <w:numId w:val="32"/>
        </w:numPr>
        <w:rPr>
          <w:rFonts w:eastAsiaTheme="minorEastAsia"/>
          <w:lang w:val="ru-RU"/>
        </w:rPr>
      </w:pPr>
      <w:r>
        <w:rPr>
          <w:rFonts w:eastAsiaTheme="minorEastAsia"/>
        </w:rPr>
        <w:t>(</w:t>
      </w:r>
      <w:r w:rsidR="00E93A44">
        <w:rPr>
          <w:rFonts w:eastAsiaTheme="minorEastAsia"/>
          <w:lang w:val="ru-RU"/>
        </w:rPr>
        <w:t>5</w:t>
      </w:r>
      <w:r>
        <w:rPr>
          <w:rFonts w:eastAsiaTheme="minorEastAsia"/>
        </w:rPr>
        <w:t>.</w:t>
      </w:r>
      <w:r w:rsidR="00E93A44">
        <w:rPr>
          <w:rFonts w:eastAsiaTheme="minorEastAsia"/>
          <w:lang w:val="ru-RU"/>
        </w:rPr>
        <w:t>1</w:t>
      </w:r>
      <w:r>
        <w:rPr>
          <w:rFonts w:eastAsiaTheme="minorEastAsia"/>
        </w:rPr>
        <w:t xml:space="preserve">) - </w:t>
      </w:r>
      <w:r w:rsidRPr="00CD2B49">
        <w:rPr>
          <w:rFonts w:eastAsiaTheme="minorEastAsia"/>
          <w:lang w:val="ru-RU"/>
        </w:rPr>
        <w:t xml:space="preserve">уравнение динамики, </w:t>
      </w:r>
    </w:p>
    <w:p w14:paraId="48DFCA35" w14:textId="4CA6D63F" w:rsidR="00971EDB" w:rsidRPr="00CD2B49" w:rsidRDefault="00971EDB" w:rsidP="00971EDB">
      <w:pPr>
        <w:pStyle w:val="ListParagraph"/>
        <w:numPr>
          <w:ilvl w:val="0"/>
          <w:numId w:val="32"/>
        </w:numPr>
        <w:rPr>
          <w:rFonts w:eastAsiaTheme="minorEastAsia"/>
          <w:lang w:val="ru-RU"/>
        </w:rPr>
      </w:pPr>
      <w:r>
        <w:rPr>
          <w:rFonts w:eastAsiaTheme="minorEastAsia"/>
        </w:rPr>
        <w:t>(</w:t>
      </w:r>
      <w:r w:rsidR="00E93A44">
        <w:rPr>
          <w:rFonts w:eastAsiaTheme="minorEastAsia"/>
          <w:lang w:val="ru-RU"/>
        </w:rPr>
        <w:t>5</w:t>
      </w:r>
      <w:r>
        <w:rPr>
          <w:rFonts w:eastAsiaTheme="minorEastAsia"/>
        </w:rPr>
        <w:t>.2)</w:t>
      </w:r>
      <w:r w:rsidR="00E93A44">
        <w:rPr>
          <w:rFonts w:eastAsiaTheme="minorEastAsia"/>
        </w:rPr>
        <w:t>, (5.2’)</w:t>
      </w:r>
      <w:r>
        <w:rPr>
          <w:rFonts w:eastAsiaTheme="minorEastAsia"/>
        </w:rPr>
        <w:t xml:space="preserve"> - </w:t>
      </w:r>
      <w:r w:rsidRPr="00CD2B49">
        <w:rPr>
          <w:rFonts w:eastAsiaTheme="minorEastAsia"/>
          <w:lang w:val="ru-RU"/>
        </w:rPr>
        <w:t>модель наблюдений,</w:t>
      </w:r>
    </w:p>
    <w:p w14:paraId="2FE3FFB2" w14:textId="77777777" w:rsidR="00E93A44" w:rsidRDefault="00F53BEE" w:rsidP="00971EDB">
      <w:pPr>
        <w:pStyle w:val="ListParagraph"/>
        <w:numPr>
          <w:ilvl w:val="0"/>
          <w:numId w:val="3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971EDB" w:rsidRPr="002E57D5">
        <w:rPr>
          <w:rFonts w:eastAsiaTheme="minorEastAsia"/>
          <w:lang w:val="ru-RU"/>
        </w:rPr>
        <w:t xml:space="preserve"> – </w:t>
      </w:r>
      <w:r w:rsidR="00971EDB">
        <w:rPr>
          <w:rFonts w:eastAsiaTheme="minorEastAsia"/>
          <w:lang w:val="ru-RU"/>
        </w:rPr>
        <w:t>ненаблюдаемое состояние системы</w:t>
      </w:r>
      <w:r w:rsidR="00971EDB" w:rsidRPr="00CD2B49">
        <w:rPr>
          <w:rFonts w:eastAsiaTheme="minorEastAsia"/>
          <w:lang w:val="ru-RU"/>
        </w:rPr>
        <w:t>;</w:t>
      </w:r>
      <w:r w:rsidR="00971ED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 xml:space="preserve">N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N×N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 xml:space="preserve">N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N×N</m:t>
            </m:r>
          </m:sup>
        </m:sSup>
      </m:oMath>
      <w:r w:rsidR="00971EDB" w:rsidRPr="00CD2B49">
        <w:rPr>
          <w:rFonts w:eastAsiaTheme="minorEastAsia"/>
          <w:lang w:val="ru-RU"/>
        </w:rPr>
        <w:t xml:space="preserve"> – </w:t>
      </w:r>
      <w:r w:rsidR="00971EDB">
        <w:rPr>
          <w:rFonts w:eastAsiaTheme="minorEastAsia"/>
          <w:lang w:val="ru-RU"/>
        </w:rPr>
        <w:t xml:space="preserve">последовательности детерминированных </w:t>
      </w:r>
      <w:r w:rsidR="00E93A44">
        <w:rPr>
          <w:rFonts w:eastAsiaTheme="minorEastAsia"/>
          <w:lang w:val="ru-RU"/>
        </w:rPr>
        <w:t>матриц</w:t>
      </w:r>
      <w:r w:rsidR="00971EDB">
        <w:rPr>
          <w:rFonts w:eastAsiaTheme="minorEastAsia"/>
          <w:lang w:val="ru-RU"/>
        </w:rPr>
        <w:t xml:space="preserve"> (дискретных сноса и диффузии в динамике);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971EDB">
        <w:rPr>
          <w:rFonts w:eastAsiaTheme="minorEastAsia"/>
          <w:lang w:val="ru-RU"/>
        </w:rPr>
        <w:t xml:space="preserve"> – последовател</w:t>
      </w:r>
      <w:proofErr w:type="spellStart"/>
      <w:r w:rsidR="00971EDB">
        <w:rPr>
          <w:rFonts w:eastAsiaTheme="minorEastAsia"/>
          <w:lang w:val="ru-RU"/>
        </w:rPr>
        <w:t>ьность</w:t>
      </w:r>
      <w:proofErr w:type="spellEnd"/>
      <w:r w:rsidR="00971EDB">
        <w:rPr>
          <w:rFonts w:eastAsiaTheme="minorEastAsia"/>
          <w:lang w:val="ru-RU"/>
        </w:rPr>
        <w:t xml:space="preserve"> случайных векторов</w:t>
      </w:r>
      <w:r w:rsidR="00971EDB" w:rsidRPr="008A402E">
        <w:rPr>
          <w:rFonts w:eastAsiaTheme="minorEastAsia"/>
          <w:lang w:val="ru-RU"/>
        </w:rPr>
        <w:t xml:space="preserve"> </w:t>
      </w:r>
      <w:r w:rsidR="00971EDB">
        <w:rPr>
          <w:rFonts w:eastAsiaTheme="minorEastAsia"/>
          <w:lang w:val="ru-RU"/>
        </w:rPr>
        <w:t>– возмущений в динамике</w:t>
      </w:r>
      <w:r w:rsidR="00971EDB" w:rsidRPr="00CD2B49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971EDB">
        <w:rPr>
          <w:rFonts w:eastAsiaTheme="minorEastAsia"/>
          <w:lang w:val="ru-RU"/>
        </w:rPr>
        <w:t xml:space="preserve"> – начальное условие;</w:t>
      </w:r>
    </w:p>
    <w:p w14:paraId="0E168124" w14:textId="58911236" w:rsidR="00971EDB" w:rsidRPr="00E93A44" w:rsidRDefault="00F53BEE" w:rsidP="00971EDB">
      <w:pPr>
        <w:pStyle w:val="ListParagraph"/>
        <w:numPr>
          <w:ilvl w:val="0"/>
          <w:numId w:val="3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71EDB" w:rsidRPr="00C41323">
        <w:rPr>
          <w:rFonts w:eastAsiaTheme="minorEastAsia"/>
          <w:lang w:val="ru-RU"/>
        </w:rPr>
        <w:t xml:space="preserve"> – процесс доступных наблюдений;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 xml:space="preserve">N 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×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 xml:space="preserve">N 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×</m:t>
            </m:r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71EDB" w:rsidRPr="00C41323">
        <w:rPr>
          <w:rFonts w:eastAsiaTheme="minorEastAsia"/>
          <w:lang w:val="ru-RU"/>
        </w:rPr>
        <w:t xml:space="preserve"> – последовательности детерминированных функций (аддитивного полезного сигнала и интенсивности шумов);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71EDB" w:rsidRPr="00C41323">
        <w:rPr>
          <w:rFonts w:eastAsiaTheme="minorEastAsia"/>
          <w:lang w:val="ru-RU"/>
        </w:rPr>
        <w:t xml:space="preserve"> – последовательность ошибок наблюдений.</w:t>
      </w:r>
    </w:p>
    <w:p w14:paraId="4E903DDE" w14:textId="77777777" w:rsidR="00F12BD0" w:rsidRDefault="00F12BD0" w:rsidP="00F12BD0">
      <w:pPr>
        <w:rPr>
          <w:b/>
        </w:rPr>
      </w:pPr>
    </w:p>
    <w:p w14:paraId="1E1CA0FA" w14:textId="30913AF9" w:rsidR="00776C6C" w:rsidRPr="00776C6C" w:rsidRDefault="00E93A44" w:rsidP="00F12BD0">
      <w:r>
        <w:rPr>
          <w:b/>
        </w:rPr>
        <w:t>Замечание</w:t>
      </w:r>
      <w:r w:rsidR="00762131" w:rsidRPr="00762131">
        <w:rPr>
          <w:b/>
        </w:rPr>
        <w:t xml:space="preserve"> </w:t>
      </w:r>
      <w:r>
        <w:rPr>
          <w:b/>
        </w:rPr>
        <w:t>5</w:t>
      </w:r>
      <w:r w:rsidR="00762131" w:rsidRPr="00762131">
        <w:rPr>
          <w:b/>
        </w:rPr>
        <w:t>.</w:t>
      </w:r>
      <w:r w:rsidR="00FB4B32">
        <w:rPr>
          <w:b/>
        </w:rPr>
        <w:t>1</w:t>
      </w:r>
      <w:r w:rsidR="00762131">
        <w:t xml:space="preserve">. </w:t>
      </w:r>
      <w:r w:rsidR="00F12BD0">
        <w:t>Система наблюдения (5</w:t>
      </w:r>
      <w:r w:rsidR="00F12BD0" w:rsidRPr="00F12BD0">
        <w:t>.1</w:t>
      </w:r>
      <w:r w:rsidR="00F12BD0">
        <w:t>)</w:t>
      </w:r>
      <w:r w:rsidR="00F12BD0" w:rsidRPr="00F12BD0">
        <w:t xml:space="preserve">, (5.2), (5.2’) – </w:t>
      </w:r>
      <w:r w:rsidR="00F12BD0">
        <w:t>частный случай системы наблюдения (4.11), (4.12)</w:t>
      </w:r>
      <w:r w:rsidR="001014F0">
        <w:t xml:space="preserve">. </w:t>
      </w:r>
    </w:p>
    <w:p w14:paraId="334D76CD" w14:textId="033B7F59" w:rsidR="00FB4B32" w:rsidRDefault="00FB4B32" w:rsidP="006F2EAB"/>
    <w:p w14:paraId="1C911E0D" w14:textId="5A4E86E0" w:rsidR="00284509" w:rsidRPr="00284509" w:rsidRDefault="00284509" w:rsidP="006F2EAB">
      <w:pPr>
        <w:rPr>
          <w:i/>
        </w:rPr>
      </w:pPr>
      <w:r w:rsidRPr="00762131">
        <w:rPr>
          <w:b/>
        </w:rPr>
        <w:t xml:space="preserve">Определение </w:t>
      </w:r>
      <w:r w:rsidRPr="00E93A44">
        <w:rPr>
          <w:b/>
        </w:rPr>
        <w:t>5</w:t>
      </w:r>
      <w:r w:rsidRPr="00762131">
        <w:rPr>
          <w:b/>
        </w:rPr>
        <w:t>.</w:t>
      </w:r>
      <w:r>
        <w:rPr>
          <w:b/>
        </w:rPr>
        <w:t>2</w:t>
      </w:r>
      <w:r>
        <w:t xml:space="preserve">. Задача оптимальной фильтрации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AB4422" w:rsidRPr="00AB4422">
        <w:rPr>
          <w:rFonts w:eastAsiaTheme="minorEastAsia"/>
        </w:rPr>
        <w:t>линейной гауссовской системой наблюдения с дискретным временем</w:t>
      </w:r>
      <w:r w:rsidR="00AB4422">
        <w:t xml:space="preserve"> </w:t>
      </w:r>
      <w:r>
        <w:t xml:space="preserve">заключается в нахождении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28450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AB4422">
        <w:t>.</w:t>
      </w:r>
    </w:p>
    <w:p w14:paraId="6C5A93FE" w14:textId="77777777" w:rsidR="00284509" w:rsidRDefault="00284509" w:rsidP="006F2EAB"/>
    <w:p w14:paraId="620184CE" w14:textId="196D4DF5" w:rsidR="00476CB8" w:rsidRDefault="00476CB8" w:rsidP="00476CB8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 w:rsidRPr="00FC56C3">
        <w:rPr>
          <w:i/>
          <w:lang w:val="ru-RU"/>
        </w:rPr>
        <w:t>Условия оптимальности Винера-Хопфа</w:t>
      </w:r>
      <w:r>
        <w:rPr>
          <w:i/>
          <w:lang w:val="ru-RU"/>
        </w:rPr>
        <w:t xml:space="preserve"> </w:t>
      </w:r>
    </w:p>
    <w:p w14:paraId="37427D81" w14:textId="77777777" w:rsidR="00AB4422" w:rsidRDefault="00AB4422" w:rsidP="00AB4422">
      <w:pPr>
        <w:rPr>
          <w:b/>
        </w:rPr>
      </w:pPr>
    </w:p>
    <w:p w14:paraId="115461FC" w14:textId="2CB9F7ED" w:rsidR="00AB4422" w:rsidRDefault="00AB4422" w:rsidP="00AB4422">
      <w:r>
        <w:rPr>
          <w:b/>
        </w:rPr>
        <w:t>Замечание</w:t>
      </w:r>
      <w:r w:rsidRPr="00762131">
        <w:rPr>
          <w:b/>
        </w:rPr>
        <w:t xml:space="preserve"> </w:t>
      </w:r>
      <w:r>
        <w:rPr>
          <w:b/>
        </w:rPr>
        <w:t>5</w:t>
      </w:r>
      <w:r w:rsidRPr="00762131">
        <w:rPr>
          <w:b/>
        </w:rPr>
        <w:t>.</w:t>
      </w:r>
      <w:r>
        <w:rPr>
          <w:b/>
        </w:rPr>
        <w:t>2</w:t>
      </w:r>
      <w:r>
        <w:t xml:space="preserve">. Как уже было сказано, теорема о нормальной корреляции позволяет построить условное математическое ожидание одного случайного вектора по другому в случае их совместного </w:t>
      </w:r>
      <w:proofErr w:type="spellStart"/>
      <w:r>
        <w:t>гауссовского</w:t>
      </w:r>
      <w:proofErr w:type="spellEnd"/>
      <w:r>
        <w:t xml:space="preserve"> распределения, а если условия </w:t>
      </w:r>
      <w:proofErr w:type="spellStart"/>
      <w:r>
        <w:t>гауссовости</w:t>
      </w:r>
      <w:proofErr w:type="spellEnd"/>
      <w:r>
        <w:t xml:space="preserve"> не выполняются, то формула (1.20) определяет </w:t>
      </w:r>
      <w:r w:rsidRPr="00AB4422">
        <w:rPr>
          <w:i/>
        </w:rPr>
        <w:t>СК-оптимальную линейную оценку</w:t>
      </w:r>
      <w:r>
        <w:t>, а (1.21) – матрицу ковариации ее ошибки.</w:t>
      </w:r>
    </w:p>
    <w:p w14:paraId="7568F917" w14:textId="5728D7D2" w:rsidR="00AB4422" w:rsidRDefault="00AB4422" w:rsidP="00AB4422"/>
    <w:p w14:paraId="54EC85DA" w14:textId="7E7080C6" w:rsidR="00AB4422" w:rsidRDefault="00AB4422" w:rsidP="00AB4422">
      <w:r>
        <w:rPr>
          <w:b/>
        </w:rPr>
        <w:t>Замечание</w:t>
      </w:r>
      <w:r w:rsidRPr="00762131">
        <w:rPr>
          <w:b/>
        </w:rPr>
        <w:t xml:space="preserve"> </w:t>
      </w:r>
      <w:r>
        <w:rPr>
          <w:b/>
        </w:rPr>
        <w:t>5</w:t>
      </w:r>
      <w:r w:rsidRPr="00762131">
        <w:rPr>
          <w:b/>
        </w:rPr>
        <w:t>.</w:t>
      </w:r>
      <w:r>
        <w:rPr>
          <w:b/>
        </w:rPr>
        <w:t>3</w:t>
      </w:r>
      <w:r>
        <w:t xml:space="preserve">. Очевидно, что в случае линейной гауссовской системы наблюдения с дискретным временем все наблюдения и все состояния могут быть сформированы в большие блочные векторы, и теорема о нормальной корреляции, примененная к этим объектам, позволит построить оптимальную оценку фильтрации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>. Однако, такой подход нерационален с вычислительной точки зрения, т.к. не дает рекуррентного алгоритма для вычисления оценки, так необходимого для решения задачи оценивания в реальном масштабе времени по вновь поступающему мас</w:t>
      </w:r>
      <w:proofErr w:type="spellStart"/>
      <w:r>
        <w:t>сиву</w:t>
      </w:r>
      <w:proofErr w:type="spellEnd"/>
      <w:r>
        <w:t xml:space="preserve"> наблюдений. Для нахождения рекуррентных формул, описывающих оптимальную оценку фильтрации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 xml:space="preserve">, следует воспользоваться </w:t>
      </w:r>
      <w:r w:rsidR="00642596">
        <w:t xml:space="preserve">свойством оптимальных линейных оценок (которые в </w:t>
      </w:r>
      <w:proofErr w:type="spellStart"/>
      <w:r w:rsidR="00642596">
        <w:t>гауссовском</w:t>
      </w:r>
      <w:proofErr w:type="spellEnd"/>
      <w:r w:rsidR="00642596">
        <w:t xml:space="preserve"> случае совпадают с абсолютно оптимальными оценками).</w:t>
      </w:r>
    </w:p>
    <w:p w14:paraId="3D09295C" w14:textId="23848AF6" w:rsidR="009B1237" w:rsidRDefault="009B1237" w:rsidP="00AB4422"/>
    <w:p w14:paraId="2ED3BF5B" w14:textId="75B876F0" w:rsidR="009B1237" w:rsidRDefault="009B1237" w:rsidP="00AB4422">
      <w:r w:rsidRPr="009B1237">
        <w:rPr>
          <w:b/>
        </w:rPr>
        <w:t>Теорема 5.1</w:t>
      </w:r>
      <w:r>
        <w:t xml:space="preserve">. Пусть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– блочный случайный вектор с известными конечными моментами до второго включительно. Для того, чтобы линейная оценка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</w:rPr>
          <m:t>= αY+β</m:t>
        </m:r>
      </m:oMath>
      <w:r w:rsidRPr="009B1237">
        <w:t xml:space="preserve"> </w:t>
      </w:r>
      <w:r>
        <w:t xml:space="preserve">была наилучшей линейной оценкой компоненты </w:t>
      </w:r>
      <m:oMath>
        <m:r>
          <w:rPr>
            <w:rFonts w:ascii="Cambria Math" w:hAnsi="Cambria Math"/>
          </w:rPr>
          <m:t>X</m:t>
        </m:r>
      </m:oMath>
      <w:r>
        <w:t xml:space="preserve"> по наблюдениям компоненты </w:t>
      </w:r>
      <m:oMath>
        <m:r>
          <w:rPr>
            <w:rFonts w:ascii="Cambria Math" w:hAnsi="Cambria Math"/>
          </w:rPr>
          <m:t>Y</m:t>
        </m:r>
      </m:oMath>
      <w:r>
        <w:t xml:space="preserve"> необходимо и достаточно выполнения усло</w:t>
      </w:r>
      <w:proofErr w:type="spellStart"/>
      <w:r>
        <w:t>вий</w:t>
      </w:r>
      <w:proofErr w:type="spellEnd"/>
      <w:r>
        <w:t xml:space="preserve"> Винера-Хопфа:</w:t>
      </w:r>
    </w:p>
    <w:p w14:paraId="40B7DAC9" w14:textId="77777777" w:rsidR="009B1237" w:rsidRDefault="009B1237" w:rsidP="00AB4422"/>
    <w:p w14:paraId="17AC8F1E" w14:textId="73B395AB" w:rsidR="009B1237" w:rsidRPr="009B1237" w:rsidRDefault="009B1237" w:rsidP="00AB4422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=0-условие несмещенности,                    (5.3)</m:t>
          </m:r>
        </m:oMath>
      </m:oMathPara>
    </w:p>
    <w:p w14:paraId="4B81BDE0" w14:textId="2E672309" w:rsidR="009B1237" w:rsidRPr="009B1237" w:rsidRDefault="009B1237" w:rsidP="00AB4422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-X)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≡0-условие ортогональности ошибки оценки наблюдениям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AABF772" w14:textId="77777777" w:rsidR="002325C5" w:rsidRDefault="002325C5" w:rsidP="00AB4422"/>
    <w:p w14:paraId="45B7DE7F" w14:textId="3240D3FD" w:rsidR="009B1237" w:rsidRDefault="009B1237" w:rsidP="00AB4422">
      <w:r>
        <w:t xml:space="preserve">В предыдущей формуле </w:t>
      </w:r>
      <m:oMath>
        <m:r>
          <w:rPr>
            <w:rFonts w:ascii="Cambria Math" w:hAnsi="Cambria Math"/>
          </w:rPr>
          <m:t>γ</m:t>
        </m:r>
      </m:oMath>
      <w:r>
        <w:t xml:space="preserve"> – произвольная неслучайная матрица подходящей размерности.</w:t>
      </w:r>
    </w:p>
    <w:p w14:paraId="7C11693F" w14:textId="42FF9C02" w:rsidR="002325C5" w:rsidRDefault="002325C5" w:rsidP="00AB4422"/>
    <w:p w14:paraId="6310D7F5" w14:textId="5DD23B3C" w:rsidR="002325C5" w:rsidRDefault="00CC7317" w:rsidP="00AB4422">
      <w:pPr>
        <w:rPr>
          <w:lang w:val="en-GB"/>
        </w:rPr>
      </w:pPr>
      <w:r w:rsidRPr="00CC7317">
        <w:rPr>
          <w:b/>
        </w:rPr>
        <w:t>Теорема 5.2</w:t>
      </w:r>
      <w:r>
        <w:t>.</w:t>
      </w:r>
      <w:r w:rsidR="00181F3A">
        <w:t xml:space="preserve"> Пусть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mr>
            </m:m>
          </m:e>
        </m:d>
      </m:oMath>
      <w:r w:rsidR="00181F3A">
        <w:t xml:space="preserve"> – ковариационная матрица произвольного случайного вектора. Тогда </w:t>
      </w:r>
      <m:oMath>
        <m:r>
          <w:rPr>
            <w:rFonts w:ascii="Cambria Math" w:hAnsi="Cambria Math"/>
          </w:rPr>
          <m:t xml:space="preserve">Ker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</m:e>
        </m:d>
        <m:r>
          <w:rPr>
            <w:rFonts w:ascii="Cambria Math" w:hAnsi="Cambria Math"/>
          </w:rPr>
          <m:t xml:space="preserve"> ⊆Ker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d>
      </m:oMath>
      <w:r w:rsidR="00181F3A" w:rsidRPr="00181F3A">
        <w:t xml:space="preserve"> </w:t>
      </w:r>
      <w:r w:rsidR="00181F3A">
        <w:t xml:space="preserve">и верно тождество </w:t>
      </w:r>
    </w:p>
    <w:p w14:paraId="65374CB4" w14:textId="77777777" w:rsidR="00181F3A" w:rsidRPr="00181F3A" w:rsidRDefault="00181F3A" w:rsidP="00AB4422">
      <w:pPr>
        <w:rPr>
          <w:lang w:val="en-GB"/>
        </w:rPr>
      </w:pPr>
    </w:p>
    <w:p w14:paraId="1AFECF1E" w14:textId="2914B76E" w:rsidR="00181F3A" w:rsidRPr="00181F3A" w:rsidRDefault="00F53BEE" w:rsidP="00AB44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 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.                  (5.4)</m:t>
          </m:r>
        </m:oMath>
      </m:oMathPara>
    </w:p>
    <w:p w14:paraId="1ACDC1E4" w14:textId="629413E1" w:rsidR="00181F3A" w:rsidRDefault="00181F3A" w:rsidP="00AB4422"/>
    <w:p w14:paraId="65CB8696" w14:textId="7B6E56B1" w:rsidR="00181F3A" w:rsidRDefault="00181F3A" w:rsidP="00AB4422">
      <w:r w:rsidRPr="00CC7317">
        <w:rPr>
          <w:b/>
        </w:rPr>
        <w:t>Теорема 5.</w:t>
      </w:r>
      <w:r w:rsidRPr="00EE5DF2">
        <w:rPr>
          <w:b/>
        </w:rPr>
        <w:t>3</w:t>
      </w:r>
      <w:r>
        <w:t xml:space="preserve">. </w:t>
      </w:r>
      <w:r w:rsidR="00A26789" w:rsidRPr="00EE5DF2">
        <w:t>(</w:t>
      </w:r>
      <w:r w:rsidR="00EE5DF2">
        <w:t xml:space="preserve">лемма об обращении матриц, формула </w:t>
      </w:r>
      <w:proofErr w:type="spellStart"/>
      <w:r w:rsidR="00EE5DF2">
        <w:t>Шермана-Моррисона-Вудберри</w:t>
      </w:r>
      <w:proofErr w:type="spellEnd"/>
      <w:r w:rsidR="00A26789" w:rsidRPr="00EE5DF2">
        <w:t>)</w:t>
      </w:r>
      <w:r w:rsidR="00EE5DF2">
        <w:t>.</w:t>
      </w:r>
    </w:p>
    <w:p w14:paraId="5300B2F8" w14:textId="16E178CA" w:rsidR="00EE5DF2" w:rsidRDefault="00EE5DF2" w:rsidP="00AB4422">
      <w:r>
        <w:t>Формула</w:t>
      </w:r>
    </w:p>
    <w:p w14:paraId="62E39940" w14:textId="77777777" w:rsidR="00EE5DF2" w:rsidRDefault="00EE5DF2" w:rsidP="00AB4422"/>
    <w:p w14:paraId="6767289D" w14:textId="66B297C1" w:rsidR="00EE5DF2" w:rsidRPr="00EE5DF2" w:rsidRDefault="00F53BEE" w:rsidP="00AB442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A+UCV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                         (5.5)</m:t>
          </m:r>
        </m:oMath>
      </m:oMathPara>
    </w:p>
    <w:p w14:paraId="13CD1EBD" w14:textId="77777777" w:rsidR="00EE5DF2" w:rsidRDefault="00EE5DF2" w:rsidP="00AB4422"/>
    <w:p w14:paraId="406A7CE2" w14:textId="1EA28E7E" w:rsidR="00181F3A" w:rsidRPr="00181F3A" w:rsidRDefault="00EE5DF2" w:rsidP="00AB4422">
      <w:r>
        <w:t>верна для всех матриц подходящей размерности и вырожденности.</w:t>
      </w:r>
    </w:p>
    <w:p w14:paraId="4D53EBCE" w14:textId="77777777" w:rsidR="009B1237" w:rsidRPr="009B1237" w:rsidRDefault="009B1237" w:rsidP="00AB4422">
      <w:pPr>
        <w:rPr>
          <w:i/>
        </w:rPr>
      </w:pPr>
    </w:p>
    <w:p w14:paraId="6F50BE35" w14:textId="4DB78D63" w:rsidR="00476CB8" w:rsidRDefault="00476CB8" w:rsidP="00476CB8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>Связь оптимальных линейных байесовских оценок и оценок МНК</w:t>
      </w:r>
    </w:p>
    <w:p w14:paraId="15B7DB2B" w14:textId="495FD00B" w:rsidR="00910573" w:rsidRDefault="00910573" w:rsidP="00910573"/>
    <w:p w14:paraId="7BBD2483" w14:textId="25E930B7" w:rsidR="00910573" w:rsidRDefault="00E36721" w:rsidP="00910573">
      <w:r w:rsidRPr="00E36721">
        <w:rPr>
          <w:b/>
        </w:rPr>
        <w:t>Замечание 5.4</w:t>
      </w:r>
      <w:r>
        <w:t>. Задача оценивания неизвестного неслучайного вектора параметров линейной регрессии по методу наименьших квадратов и задача оптимального линейного байесовского оценивания тесно связаны между собой. Можно сказать, что оценки Гаусса-Маркова могут быть получены из теоремы о нормальной корреляции путем некоторого предельного перехода. Покажем это на следующем примере.</w:t>
      </w:r>
    </w:p>
    <w:p w14:paraId="7DFE920D" w14:textId="2A35F80E" w:rsidR="00E36721" w:rsidRDefault="00E36721" w:rsidP="00910573"/>
    <w:p w14:paraId="48540CFC" w14:textId="77777777" w:rsidR="00E36721" w:rsidRDefault="00E36721" w:rsidP="00910573">
      <w:r w:rsidRPr="00E36721">
        <w:rPr>
          <w:b/>
        </w:rPr>
        <w:lastRenderedPageBreak/>
        <w:t>Пример 5.1</w:t>
      </w:r>
      <w:r>
        <w:t xml:space="preserve">. Пусть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mr>
            </m:m>
          </m:e>
        </m:d>
      </m:oMath>
      <w:r>
        <w:t xml:space="preserve"> – блочный случайный вектор со средним значением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E36721">
        <w:t xml:space="preserve">  </w:t>
      </w:r>
      <w:r>
        <w:t xml:space="preserve">и ковариационной матрицей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 w:rsidRPr="00E36721">
        <w:t xml:space="preserve"> </w:t>
      </w:r>
      <w:r>
        <w:t xml:space="preserve">Предполагаем, что матрицы </w:t>
      </w:r>
      <m:oMath>
        <m:r>
          <w:rPr>
            <w:rFonts w:ascii="Cambria Math" w:hAnsi="Cambria Math"/>
          </w:rPr>
          <m:t>K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 w:rsidRPr="00E36721">
        <w:t xml:space="preserve"> </w:t>
      </w:r>
      <w:r>
        <w:t xml:space="preserve">не вырождены. </w:t>
      </w:r>
    </w:p>
    <w:p w14:paraId="737A0A53" w14:textId="256900E5" w:rsidR="00E36721" w:rsidRDefault="00E36721" w:rsidP="00910573">
      <w:r>
        <w:t>Модель наблюдения описывается следующей формулой</w:t>
      </w:r>
    </w:p>
    <w:p w14:paraId="7735DDE2" w14:textId="688E1ACA" w:rsidR="00E36721" w:rsidRDefault="00E36721" w:rsidP="00910573"/>
    <w:p w14:paraId="2EA6A29B" w14:textId="4BDD361E" w:rsidR="00E36721" w:rsidRPr="00E36721" w:rsidRDefault="00E36721" w:rsidP="00910573">
      <m:oMathPara>
        <m:oMath>
          <m:r>
            <w:rPr>
              <w:rFonts w:ascii="Cambria Math" w:hAnsi="Cambria Math"/>
            </w:rPr>
            <m:t>Y=AX+ε,                (5.6)</m:t>
          </m:r>
        </m:oMath>
      </m:oMathPara>
    </w:p>
    <w:p w14:paraId="6EF186C4" w14:textId="77777777" w:rsidR="00E36721" w:rsidRPr="00E36721" w:rsidRDefault="00E36721" w:rsidP="00910573"/>
    <w:p w14:paraId="570DE63E" w14:textId="34E7CAB3" w:rsidR="00E36721" w:rsidRDefault="00E36721" w:rsidP="00910573"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t xml:space="preserve"> – известная неслучайная матрица полного столбцового ранга. Найти оптимальную линейную оценку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вектора </w:t>
      </w:r>
      <m:oMath>
        <m:r>
          <w:rPr>
            <w:rFonts w:ascii="Cambria Math" w:hAnsi="Cambria Math"/>
          </w:rPr>
          <m:t>X</m:t>
        </m:r>
      </m:oMath>
      <w:r>
        <w:t xml:space="preserve"> по наблюдениям </w:t>
      </w:r>
      <m:oMath>
        <m:r>
          <w:rPr>
            <w:rFonts w:ascii="Cambria Math" w:hAnsi="Cambria Math"/>
          </w:rPr>
          <m:t>Y</m:t>
        </m:r>
      </m:oMath>
      <w:r>
        <w:t xml:space="preserve"> и ковариационную матрицу </w:t>
      </w:r>
      <m:oMath>
        <m:r>
          <w:rPr>
            <w:rFonts w:ascii="Cambria Math" w:hAnsi="Cambria Math"/>
          </w:rPr>
          <m:t>k</m:t>
        </m:r>
      </m:oMath>
      <w:r w:rsidR="0004443D">
        <w:t xml:space="preserve">  </w:t>
      </w:r>
      <w:r>
        <w:t>ошибки ее оценки.</w:t>
      </w:r>
      <w:r w:rsidR="0004443D">
        <w:t xml:space="preserve"> Сравнить ее с оценкой Гаусса-Маркова, полученной в предположении, что </w:t>
      </w:r>
      <m:oMath>
        <m:r>
          <w:rPr>
            <w:rFonts w:ascii="Cambria Math" w:hAnsi="Cambria Math"/>
          </w:rPr>
          <m:t>X</m:t>
        </m:r>
      </m:oMath>
      <w:r w:rsidR="0004443D">
        <w:t xml:space="preserve"> является неизвестным детерминированным вектором.</w:t>
      </w:r>
    </w:p>
    <w:p w14:paraId="400A03A2" w14:textId="5B3A2302" w:rsidR="0004443D" w:rsidRDefault="0004443D" w:rsidP="00910573"/>
    <w:p w14:paraId="605DF6AA" w14:textId="5F1D2FE3" w:rsidR="0004443D" w:rsidRPr="0004443D" w:rsidRDefault="0004443D" w:rsidP="0004443D">
      <w:pPr>
        <w:jc w:val="center"/>
        <w:rPr>
          <w:i/>
        </w:rPr>
      </w:pPr>
      <w:r w:rsidRPr="0004443D">
        <w:rPr>
          <w:i/>
        </w:rPr>
        <w:t>Решение:</w:t>
      </w:r>
    </w:p>
    <w:p w14:paraId="7DC3071B" w14:textId="281C0A53" w:rsidR="0004443D" w:rsidRDefault="0004443D" w:rsidP="00910573"/>
    <w:p w14:paraId="56C4CD58" w14:textId="6641139C" w:rsidR="0004443D" w:rsidRDefault="0004443D" w:rsidP="00910573">
      <w:r>
        <w:t>По теореме о нормальной корреляции</w:t>
      </w:r>
    </w:p>
    <w:p w14:paraId="699A2674" w14:textId="59C227BA" w:rsidR="0004443D" w:rsidRDefault="0004443D" w:rsidP="00910573"/>
    <w:p w14:paraId="087AE084" w14:textId="1D7F9668" w:rsidR="0004443D" w:rsidRPr="0004443D" w:rsidRDefault="00F53BEE" w:rsidP="00910573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m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Am</m:t>
              </m:r>
            </m:e>
          </m:d>
          <m:r>
            <w:rPr>
              <w:rFonts w:ascii="Cambria Math" w:hAnsi="Cambria Math"/>
            </w:rPr>
            <m:t>,                         (5.7)</m:t>
          </m:r>
        </m:oMath>
      </m:oMathPara>
    </w:p>
    <w:p w14:paraId="15EACD38" w14:textId="42B9E89A" w:rsidR="0004443D" w:rsidRPr="0004443D" w:rsidRDefault="0004443D" w:rsidP="00910573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/>
              <w:lang w:val="en-GB"/>
            </w:rPr>
            <m:t>K-K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lang w:val="en-GB"/>
            </w:rPr>
            <m:t xml:space="preserve">AK.                      (5.8) </m:t>
          </m:r>
        </m:oMath>
      </m:oMathPara>
    </w:p>
    <w:p w14:paraId="711D2719" w14:textId="0671CB0B" w:rsidR="0004443D" w:rsidRDefault="0004443D" w:rsidP="00910573"/>
    <w:p w14:paraId="56871A45" w14:textId="3670AFE8" w:rsidR="0004443D" w:rsidRDefault="0004443D" w:rsidP="00910573">
      <w:r>
        <w:t xml:space="preserve">По лемме об обращении матриц (5.8) трансформируется в </w:t>
      </w:r>
    </w:p>
    <w:p w14:paraId="1C1927D5" w14:textId="0C19D3F9" w:rsidR="0004443D" w:rsidRDefault="0004443D" w:rsidP="00910573"/>
    <w:p w14:paraId="55E5B6C5" w14:textId="55B2F510" w:rsidR="0004443D" w:rsidRPr="0004443D" w:rsidRDefault="0004443D" w:rsidP="00910573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 xml:space="preserve">A+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                  (5.8')</m:t>
          </m:r>
        </m:oMath>
      </m:oMathPara>
    </w:p>
    <w:p w14:paraId="4D7043DF" w14:textId="66E8B2C7" w:rsidR="0004443D" w:rsidRDefault="0004443D" w:rsidP="00910573">
      <w:pPr>
        <w:rPr>
          <w:i/>
        </w:rPr>
      </w:pPr>
    </w:p>
    <w:p w14:paraId="081F644C" w14:textId="02EE56EE" w:rsidR="0004443D" w:rsidRDefault="0004443D" w:rsidP="00910573">
      <w:r>
        <w:t xml:space="preserve">Используем эту же лемму для преобразования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  <w:r>
        <w:t>:</w:t>
      </w:r>
    </w:p>
    <w:p w14:paraId="0C899D5D" w14:textId="1666B568" w:rsidR="0004443D" w:rsidRDefault="0004443D" w:rsidP="00910573"/>
    <w:p w14:paraId="7D4A1F39" w14:textId="39720146" w:rsidR="0004443D" w:rsidRPr="0004443D" w:rsidRDefault="00F53BEE" w:rsidP="00910573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m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Am</m:t>
              </m:r>
            </m:e>
          </m:d>
          <m:r>
            <w:rPr>
              <w:rFonts w:ascii="Cambria Math" w:hAnsi="Cambria Math"/>
              <w:lang w:val="en-GB"/>
            </w:rPr>
            <m:t>=m+ K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Am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</m:oMath>
      </m:oMathPara>
    </w:p>
    <w:p w14:paraId="306074E8" w14:textId="15601BCB" w:rsidR="0004443D" w:rsidRPr="00A0095D" w:rsidRDefault="00A0095D" w:rsidP="00910573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m+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Am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5D982995" w14:textId="2604E518" w:rsidR="00A0095D" w:rsidRPr="000805DB" w:rsidRDefault="00A0095D" w:rsidP="00910573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m+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Am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53A17C02" w14:textId="36EEC593" w:rsidR="000805DB" w:rsidRPr="000805DB" w:rsidRDefault="000805DB" w:rsidP="000805DB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m+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Am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24D58E5B" w14:textId="5DE650CA" w:rsidR="000805DB" w:rsidRPr="000805DB" w:rsidRDefault="00F53BEE" w:rsidP="00910573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lang w:val="en-GB"/>
            </w:rPr>
            <m:t xml:space="preserve">Y+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m=</m:t>
          </m:r>
        </m:oMath>
      </m:oMathPara>
    </w:p>
    <w:p w14:paraId="67B64194" w14:textId="79DDBE21" w:rsidR="000805DB" w:rsidRPr="000805DB" w:rsidRDefault="00F53BEE" w:rsidP="00910573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Y+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m</m:t>
              </m:r>
            </m:e>
          </m:d>
          <m:r>
            <w:rPr>
              <w:rFonts w:ascii="Cambria Math" w:hAnsi="Cambria Math"/>
              <w:lang w:val="en-GB"/>
            </w:rPr>
            <m:t>.                                                    (5.7')</m:t>
          </m:r>
        </m:oMath>
      </m:oMathPara>
    </w:p>
    <w:p w14:paraId="7BB11BE0" w14:textId="52AFEC43" w:rsidR="00A0095D" w:rsidRDefault="00A0095D" w:rsidP="00C811D9"/>
    <w:p w14:paraId="4207AABE" w14:textId="209C63B8" w:rsidR="00C811D9" w:rsidRDefault="00C811D9" w:rsidP="00C811D9">
      <w:r>
        <w:t>Формула (5.7</w:t>
      </w:r>
      <w:r w:rsidRPr="00C811D9">
        <w:t>’</w:t>
      </w:r>
      <w:r>
        <w:t>)</w:t>
      </w:r>
      <w:r w:rsidRPr="00C811D9">
        <w:t xml:space="preserve"> </w:t>
      </w:r>
      <w:r>
        <w:t>имеет разную интерпретацию.</w:t>
      </w:r>
    </w:p>
    <w:p w14:paraId="49056B9D" w14:textId="65135120" w:rsidR="00A307B8" w:rsidRPr="00A307B8" w:rsidRDefault="00A307B8" w:rsidP="00F53BEE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Будем трактовать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ru-RU"/>
        </w:rPr>
        <w:t xml:space="preserve"> как неизвестный детерминированный вектор. </w:t>
      </w:r>
      <w:r w:rsidR="00F53BEE">
        <w:rPr>
          <w:rFonts w:eastAsiaTheme="minorEastAsia"/>
          <w:lang w:val="ru-RU"/>
        </w:rPr>
        <w:t xml:space="preserve">Пусть для него в качестве наблюдений выступят 2 несмещенные оценки: </w:t>
      </w:r>
      <w:r>
        <w:rPr>
          <w:rFonts w:eastAsiaTheme="minorEastAsia"/>
          <w:lang w:val="ru-RU"/>
        </w:rPr>
        <w:t>оценк</w:t>
      </w:r>
      <w:r w:rsidR="00F53BEE"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 xml:space="preserve"> Гаусса-Маркова:</w:t>
      </w:r>
    </w:p>
    <w:p w14:paraId="2D7EA964" w14:textId="2D9357AB" w:rsidR="00A307B8" w:rsidRDefault="00A307B8" w:rsidP="00A307B8">
      <w:pPr>
        <w:rPr>
          <w:rFonts w:eastAsiaTheme="minorHAnsi"/>
        </w:rPr>
      </w:pPr>
    </w:p>
    <w:p w14:paraId="0896F4BF" w14:textId="67607FCB" w:rsidR="00A307B8" w:rsidRPr="00A307B8" w:rsidRDefault="00F53BEE" w:rsidP="00A307B8">
      <w:pPr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GM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lang w:val="en-GB"/>
            </w:rPr>
            <m:t>Y,</m:t>
          </m:r>
        </m:oMath>
      </m:oMathPara>
    </w:p>
    <w:p w14:paraId="42E27B28" w14:textId="77777777" w:rsidR="00A307B8" w:rsidRPr="00A307B8" w:rsidRDefault="00A307B8" w:rsidP="00A307B8">
      <w:pPr>
        <w:rPr>
          <w:rFonts w:eastAsiaTheme="minorEastAsia"/>
          <w:i/>
          <w:lang w:val="en-GB"/>
        </w:rPr>
      </w:pPr>
    </w:p>
    <w:p w14:paraId="3C24E0AB" w14:textId="311C15FD" w:rsidR="00A307B8" w:rsidRDefault="00BE4713" w:rsidP="00A307B8">
      <w:pPr>
        <w:rPr>
          <w:rFonts w:eastAsiaTheme="minorHAnsi"/>
        </w:rPr>
      </w:pPr>
      <w:r>
        <w:rPr>
          <w:rFonts w:eastAsiaTheme="minorHAnsi"/>
        </w:rPr>
        <w:t xml:space="preserve">с </w:t>
      </w:r>
      <w:r w:rsidR="00A307B8">
        <w:rPr>
          <w:rFonts w:eastAsiaTheme="minorHAnsi"/>
        </w:rPr>
        <w:t>ковариационн</w:t>
      </w:r>
      <w:r>
        <w:rPr>
          <w:rFonts w:eastAsiaTheme="minorHAnsi"/>
        </w:rPr>
        <w:t>ой</w:t>
      </w:r>
      <w:r w:rsidR="00A307B8">
        <w:rPr>
          <w:rFonts w:eastAsiaTheme="minorHAnsi"/>
        </w:rPr>
        <w:t xml:space="preserve"> матриц</w:t>
      </w:r>
      <w:r>
        <w:rPr>
          <w:rFonts w:eastAsiaTheme="minorHAnsi"/>
        </w:rPr>
        <w:t>ей</w:t>
      </w:r>
      <w:r w:rsidR="00A307B8">
        <w:rPr>
          <w:rFonts w:eastAsiaTheme="minorHAnsi"/>
        </w:rPr>
        <w:t xml:space="preserve"> ошибки </w:t>
      </w:r>
    </w:p>
    <w:p w14:paraId="38EA6D1A" w14:textId="4E637D6E" w:rsidR="00A307B8" w:rsidRDefault="00A307B8" w:rsidP="00A307B8">
      <w:pPr>
        <w:rPr>
          <w:rFonts w:eastAsiaTheme="minorHAnsi"/>
        </w:rPr>
      </w:pPr>
    </w:p>
    <w:p w14:paraId="59CFCC70" w14:textId="1D844AD4" w:rsidR="00A307B8" w:rsidRDefault="00F53BEE" w:rsidP="00A307B8">
      <w:pPr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GM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</m:oMath>
      </m:oMathPara>
    </w:p>
    <w:p w14:paraId="7BD0FCEE" w14:textId="77777777" w:rsidR="00A307B8" w:rsidRPr="00A307B8" w:rsidRDefault="00A307B8" w:rsidP="00A307B8">
      <w:pPr>
        <w:rPr>
          <w:rFonts w:eastAsiaTheme="minorHAnsi"/>
        </w:rPr>
      </w:pPr>
    </w:p>
    <w:p w14:paraId="213E4975" w14:textId="535D3AA7" w:rsidR="00F53BEE" w:rsidRDefault="00F53BEE" w:rsidP="00A307B8">
      <w:pPr>
        <w:rPr>
          <w:rFonts w:eastAsiaTheme="minorHAnsi"/>
        </w:rPr>
      </w:pPr>
      <w:r>
        <w:t xml:space="preserve">И математическое ожидание </w:t>
      </w:r>
      <m:oMath>
        <m:r>
          <w:rPr>
            <w:rFonts w:ascii="Cambria Math" w:hAnsi="Cambria Math"/>
            <w:lang w:val="en-GB"/>
          </w:rPr>
          <m:t>m</m:t>
        </m:r>
      </m:oMath>
      <w:r>
        <w:t xml:space="preserve"> (тривиальная оценка) </w:t>
      </w:r>
      <w:r>
        <w:rPr>
          <w:rFonts w:eastAsiaTheme="minorHAnsi"/>
        </w:rPr>
        <w:t xml:space="preserve">с ковариационной матрицей ошибки </w:t>
      </w:r>
      <w:r w:rsidRPr="00F53BEE">
        <w:rPr>
          <w:rFonts w:eastAsiaTheme="minorHAnsi"/>
          <w:i/>
          <w:lang w:val="en-GB"/>
        </w:rPr>
        <w:t>K</w:t>
      </w:r>
      <w:r w:rsidRPr="00F53BEE">
        <w:rPr>
          <w:rFonts w:eastAsiaTheme="minorHAnsi"/>
        </w:rPr>
        <w:t xml:space="preserve">. </w:t>
      </w:r>
      <w:r>
        <w:rPr>
          <w:rFonts w:eastAsiaTheme="minorHAnsi"/>
        </w:rPr>
        <w:t>Тогда модель наблюдений будет иметь вид:</w:t>
      </w:r>
    </w:p>
    <w:p w14:paraId="3A9FFAAD" w14:textId="266088CE" w:rsidR="00F53BEE" w:rsidRDefault="00F53BEE" w:rsidP="00A307B8"/>
    <w:p w14:paraId="606D0506" w14:textId="30271805" w:rsidR="00F53BEE" w:rsidRPr="00F53BEE" w:rsidRDefault="00F53BEE" w:rsidP="00A307B8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GM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GM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009399A6" w14:textId="77777777" w:rsidR="00F53BEE" w:rsidRDefault="00F53BEE" w:rsidP="00A307B8"/>
    <w:p w14:paraId="050BA4AB" w14:textId="1393F865" w:rsidR="00F53BEE" w:rsidRDefault="00F53BEE" w:rsidP="00A307B8">
      <w:r>
        <w:t xml:space="preserve">При этом ошибки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GM</m:t>
            </m:r>
          </m:sub>
        </m:sSub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 xml:space="preserve"> не коррелированы между собой. Построим оценку Гаусса-Маркова по этим новым наблюдениям:</w:t>
      </w:r>
    </w:p>
    <w:p w14:paraId="2EACFECD" w14:textId="7BE318BE" w:rsidR="00400A7A" w:rsidRPr="00400A7A" w:rsidRDefault="00400A7A" w:rsidP="00A307B8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Y+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B8E9188" w14:textId="77777777" w:rsidR="00400A7A" w:rsidRDefault="00400A7A" w:rsidP="00A307B8"/>
    <w:p w14:paraId="2AAA5E97" w14:textId="0551743C" w:rsidR="00C811D9" w:rsidRDefault="00400A7A" w:rsidP="00A307B8">
      <w:r>
        <w:t xml:space="preserve">Таким образом, находясь в «парадигме классического МНК», когда оценивается неизвестный детерминированный вектор </w:t>
      </w:r>
      <w:r w:rsidRPr="00400A7A">
        <w:rPr>
          <w:i/>
          <w:lang w:val="en-GB"/>
        </w:rPr>
        <w:t>X</w:t>
      </w:r>
      <w:r w:rsidRPr="00400A7A">
        <w:t xml:space="preserve">, </w:t>
      </w:r>
      <w:r>
        <w:t xml:space="preserve">информацию о том, что </w:t>
      </w:r>
      <w:r w:rsidRPr="00400A7A">
        <w:rPr>
          <w:i/>
          <w:lang w:val="en-GB"/>
        </w:rPr>
        <w:t>X</w:t>
      </w:r>
      <w:r>
        <w:t xml:space="preserve"> на самом деле случайный с известными моментными характеристиками,  можно трактовать как наличие дополнительных измерений с характеристиками, совпадающими с априорными моментами</w:t>
      </w:r>
      <w:bookmarkStart w:id="0" w:name="_GoBack"/>
      <w:bookmarkEnd w:id="0"/>
      <w:r w:rsidR="00BE4713">
        <w:t>.</w:t>
      </w:r>
    </w:p>
    <w:p w14:paraId="0E5ACB38" w14:textId="21A7549B" w:rsidR="00A307B8" w:rsidRPr="006844FD" w:rsidRDefault="006844FD" w:rsidP="00C811D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Будем пытаться приблизить описание </w:t>
      </w:r>
      <w:r w:rsidR="00A90966">
        <w:rPr>
          <w:rFonts w:eastAsiaTheme="minorEastAsia"/>
          <w:lang w:val="ru-RU"/>
        </w:rPr>
        <w:t>неизвестного</w:t>
      </w:r>
      <w:r>
        <w:rPr>
          <w:rFonts w:eastAsiaTheme="minorEastAsia"/>
          <w:lang w:val="ru-RU"/>
        </w:rPr>
        <w:t xml:space="preserve"> детерминированного (</w:t>
      </w:r>
      <w:r w:rsidRPr="006844FD">
        <w:rPr>
          <w:rFonts w:eastAsiaTheme="minorEastAsia"/>
          <w:i/>
          <w:lang w:val="ru-RU"/>
        </w:rPr>
        <w:t>неопределенного</w:t>
      </w:r>
      <w:r>
        <w:rPr>
          <w:rFonts w:eastAsiaTheme="minorEastAsia"/>
          <w:lang w:val="ru-RU"/>
        </w:rPr>
        <w:t xml:space="preserve">) вектора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ru-RU"/>
        </w:rPr>
        <w:t xml:space="preserve"> в рамках байесовского подхода: пусть у него известное среднее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  <w:lang w:val="ru-RU"/>
        </w:rPr>
        <w:t xml:space="preserve">, а ковариационная матрица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lang w:val="ru-RU"/>
        </w:rPr>
        <w:t xml:space="preserve"> очень большая: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α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 w:rsidRPr="006844FD">
        <w:rPr>
          <w:rFonts w:eastAsiaTheme="minorEastAsia"/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α</m:t>
        </m:r>
        <m:r>
          <w:rPr>
            <w:rFonts w:ascii="Cambria Math" w:eastAsiaTheme="minorEastAsia" w:hAnsi="Cambria Math"/>
            <w:lang w:val="ru-RU"/>
          </w:rPr>
          <m:t>→∞</m:t>
        </m:r>
      </m:oMath>
      <w:r w:rsidRPr="006844F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Тогда</w:t>
      </w:r>
    </w:p>
    <w:p w14:paraId="6EFC37F1" w14:textId="4D4225D4" w:rsidR="006844FD" w:rsidRDefault="006844FD" w:rsidP="006844FD"/>
    <w:p w14:paraId="7DB202F7" w14:textId="6204C629" w:rsidR="006844FD" w:rsidRDefault="00F53BEE" w:rsidP="006844FD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/>
                <w:lang w:val="en-GB"/>
              </w:rPr>
              <m:t>m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GM</m:t>
            </m:r>
          </m:sub>
        </m:sSub>
        <m:r>
          <w:rPr>
            <w:rFonts w:ascii="Cambria Math" w:hAnsi="Cambria Math"/>
          </w:rPr>
          <m:t xml:space="preserve"> при α</m:t>
        </m:r>
        <m:r>
          <w:rPr>
            <w:rFonts w:ascii="Cambria Math" w:eastAsiaTheme="minorEastAsia" w:hAnsi="Cambria Math"/>
          </w:rPr>
          <m:t>→∞</m:t>
        </m:r>
      </m:oMath>
      <w:r w:rsidR="006844FD" w:rsidRPr="006844FD">
        <w:rPr>
          <w:rFonts w:eastAsiaTheme="minorEastAsia"/>
        </w:rPr>
        <w:t xml:space="preserve">, </w:t>
      </w:r>
    </w:p>
    <w:p w14:paraId="6C330B01" w14:textId="4303F093" w:rsidR="00A90966" w:rsidRPr="006844FD" w:rsidRDefault="00A90966" w:rsidP="006844FD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 xml:space="preserve">A+ 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GM</m:t>
              </m:r>
            </m:sub>
          </m:sSub>
          <m:r>
            <w:rPr>
              <w:rFonts w:ascii="Cambria Math" w:hAnsi="Cambria Math"/>
            </w:rPr>
            <m:t xml:space="preserve">  при α</m:t>
          </m:r>
          <m:r>
            <w:rPr>
              <w:rFonts w:ascii="Cambria Math" w:eastAsiaTheme="minorEastAsia" w:hAnsi="Cambria Math"/>
            </w:rPr>
            <m:t>→∞.</m:t>
          </m:r>
        </m:oMath>
      </m:oMathPara>
    </w:p>
    <w:p w14:paraId="7251F573" w14:textId="02C98C20" w:rsidR="006844FD" w:rsidRDefault="006844FD" w:rsidP="006844FD"/>
    <w:p w14:paraId="09115483" w14:textId="35085E46" w:rsidR="00A90966" w:rsidRDefault="00A90966" w:rsidP="006844FD">
      <w:r>
        <w:t>С «инженерной точки зрения» неопределенный вектор без геометрических ограничений можно трактовать как случайный вектор с очень большой ковариационной матрицей.</w:t>
      </w:r>
    </w:p>
    <w:p w14:paraId="14FEF4B7" w14:textId="40282372" w:rsidR="00A90966" w:rsidRPr="00A90966" w:rsidRDefault="00A90966" w:rsidP="00A90966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Что будет, если качество измерений будет падать</w:t>
      </w:r>
      <w:r>
        <w:rPr>
          <w:rFonts w:eastAsiaTheme="minorEastAsia"/>
          <w:lang w:val="ru-RU"/>
        </w:rPr>
        <w:t xml:space="preserve">: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β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 w:rsidRPr="006844FD">
        <w:rPr>
          <w:rFonts w:eastAsiaTheme="minorEastAsia"/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β</m:t>
        </m:r>
        <m:r>
          <w:rPr>
            <w:rFonts w:ascii="Cambria Math" w:eastAsiaTheme="minorEastAsia" w:hAnsi="Cambria Math"/>
            <w:lang w:val="ru-RU"/>
          </w:rPr>
          <m:t>→∞</m:t>
        </m:r>
      </m:oMath>
      <w:r w:rsidRPr="006844F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Тогда</w:t>
      </w:r>
    </w:p>
    <w:p w14:paraId="5EE4A581" w14:textId="77777777" w:rsidR="00A90966" w:rsidRPr="00A90966" w:rsidRDefault="00A90966" w:rsidP="00A90966">
      <w:pPr>
        <w:rPr>
          <w:rFonts w:eastAsiaTheme="minorHAnsi"/>
        </w:rPr>
      </w:pPr>
    </w:p>
    <w:p w14:paraId="62175669" w14:textId="7696D75B" w:rsidR="00A90966" w:rsidRPr="00A90966" w:rsidRDefault="00F53BEE" w:rsidP="00A90966">
      <w:pPr>
        <w:rPr>
          <w:rFonts w:eastAsiaTheme="minorHAnsi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  <w:lang w:val="en-GB"/>
            </w:rPr>
            <m:t xml:space="preserve">m </m:t>
          </m:r>
          <m:r>
            <w:rPr>
              <w:rFonts w:ascii="Cambria Math" w:hAnsi="Cambria Math"/>
            </w:rPr>
            <m:t>при β</m:t>
          </m:r>
          <m:r>
            <w:rPr>
              <w:rFonts w:ascii="Cambria Math" w:eastAsiaTheme="minorEastAsia" w:hAnsi="Cambria Math"/>
            </w:rPr>
            <m:t>→∞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D1576E7" w14:textId="752A6419" w:rsidR="00A90966" w:rsidRPr="00A90966" w:rsidRDefault="00A90966" w:rsidP="006844FD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p>
          </m:sSup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</w:rPr>
            <m:t>→K при β</m:t>
          </m:r>
          <m:r>
            <w:rPr>
              <w:rFonts w:ascii="Cambria Math" w:eastAsiaTheme="minorEastAsia" w:hAnsi="Cambria Math"/>
            </w:rPr>
            <m:t>→∞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4F0B0A" w14:textId="77777777" w:rsidR="00A90966" w:rsidRPr="006844FD" w:rsidRDefault="00A90966" w:rsidP="006844FD"/>
    <w:p w14:paraId="079DDC43" w14:textId="72EF2371" w:rsidR="00476CB8" w:rsidRDefault="00476CB8" w:rsidP="00476CB8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>Фильтры Калмана и Калмана-Бьюси</w:t>
      </w:r>
    </w:p>
    <w:p w14:paraId="5B2FA08F" w14:textId="50EED2A3" w:rsidR="00836FA3" w:rsidRDefault="00836FA3" w:rsidP="00836FA3"/>
    <w:p w14:paraId="7513A701" w14:textId="6E086171" w:rsidR="00836FA3" w:rsidRDefault="00EE7B28" w:rsidP="00836FA3">
      <w:r w:rsidRPr="00CC7317">
        <w:rPr>
          <w:b/>
        </w:rPr>
        <w:t>Теорема 5.</w:t>
      </w:r>
      <w:r w:rsidR="00C41323" w:rsidRPr="00C41323">
        <w:rPr>
          <w:b/>
        </w:rPr>
        <w:t>4</w:t>
      </w:r>
      <w:r>
        <w:t xml:space="preserve">. </w:t>
      </w:r>
      <w:r w:rsidRPr="00EE5DF2">
        <w:t>(</w:t>
      </w:r>
      <w:r>
        <w:t xml:space="preserve">Фильтр Калмана). Оптимальная оценка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 xml:space="preserve"> состояния системы (5.1) и ковариационная матрица ее ошибки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t xml:space="preserve"> вычисляются с помощью следующего двухшагового рекуррентного алгоритма:</w:t>
      </w:r>
    </w:p>
    <w:p w14:paraId="20564AB6" w14:textId="297CF7FE" w:rsidR="00EE7B28" w:rsidRDefault="00EE7B28" w:rsidP="00836FA3"/>
    <w:p w14:paraId="27A2F3C8" w14:textId="77777777" w:rsidR="00EE7B28" w:rsidRDefault="00EE7B28" w:rsidP="00EE7B28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Шаг прогноза:</w:t>
      </w:r>
    </w:p>
    <w:p w14:paraId="316F026B" w14:textId="77777777" w:rsidR="00EE7B28" w:rsidRPr="00B63CB9" w:rsidRDefault="00EE7B28" w:rsidP="00EE7B28"/>
    <w:p w14:paraId="0ABC96A5" w14:textId="7072ADA6" w:rsidR="00EE7B28" w:rsidRPr="002E190B" w:rsidRDefault="00F53BEE" w:rsidP="00EE7B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                             (5.9) </m:t>
          </m:r>
        </m:oMath>
      </m:oMathPara>
    </w:p>
    <w:p w14:paraId="7FEBEE43" w14:textId="1A0F3270" w:rsidR="00EE7B28" w:rsidRPr="00B63CB9" w:rsidRDefault="00F53BEE" w:rsidP="00EE7B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                          (5.10)</m:t>
          </m:r>
        </m:oMath>
      </m:oMathPara>
    </w:p>
    <w:p w14:paraId="192074A2" w14:textId="77777777" w:rsidR="00EE7B28" w:rsidRPr="001C6001" w:rsidRDefault="00EE7B28" w:rsidP="00EE7B28"/>
    <w:p w14:paraId="0D271ABC" w14:textId="77777777" w:rsidR="00EE7B28" w:rsidRDefault="00EE7B28" w:rsidP="00EE7B28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Шаг коррекции:</w:t>
      </w:r>
    </w:p>
    <w:p w14:paraId="30395465" w14:textId="77777777" w:rsidR="00EE7B28" w:rsidRDefault="00EE7B28" w:rsidP="00EE7B28"/>
    <w:p w14:paraId="22678614" w14:textId="68DD129D" w:rsidR="00EE7B28" w:rsidRPr="00B63CB9" w:rsidRDefault="00F53BEE" w:rsidP="00EE7B28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,                         (5.11)</m:t>
          </m:r>
        </m:oMath>
      </m:oMathPara>
    </w:p>
    <w:p w14:paraId="788F6981" w14:textId="29512D5B" w:rsidR="00EE7B28" w:rsidRPr="001959A1" w:rsidRDefault="00F53BEE" w:rsidP="00EE7B28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                                                 (5.12)</m:t>
          </m:r>
        </m:oMath>
      </m:oMathPara>
    </w:p>
    <w:p w14:paraId="3A4296E0" w14:textId="30CF7B91" w:rsidR="00EE7B28" w:rsidRDefault="00EE7B28" w:rsidP="00836FA3"/>
    <w:p w14:paraId="7B6EB26A" w14:textId="77777777" w:rsidR="00EE7B28" w:rsidRDefault="00EE7B28" w:rsidP="00EE7B28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Начальное условие</w:t>
      </w:r>
    </w:p>
    <w:p w14:paraId="60BF81FE" w14:textId="77777777" w:rsidR="00EE7B28" w:rsidRPr="001C6001" w:rsidRDefault="00EE7B28" w:rsidP="00EE7B28"/>
    <w:p w14:paraId="2DEAE649" w14:textId="39FDAFCB" w:rsidR="00EE7B28" w:rsidRDefault="00F53BEE" w:rsidP="00EE7B28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,                                       (5.13)</m:t>
          </m:r>
        </m:oMath>
      </m:oMathPara>
    </w:p>
    <w:p w14:paraId="27913F69" w14:textId="6AE7DF44" w:rsidR="00EE7B28" w:rsidRPr="00B63CB9" w:rsidRDefault="00F53BEE" w:rsidP="00EE7B28">
      <w:pPr>
        <w:pStyle w:val="ListParagraph"/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.                                       (5.14)</m:t>
          </m:r>
        </m:oMath>
      </m:oMathPara>
    </w:p>
    <w:p w14:paraId="0A3A5E2A" w14:textId="77777777" w:rsidR="00EE7B28" w:rsidRPr="001C6001" w:rsidRDefault="00EE7B28" w:rsidP="00EE7B28">
      <w:pPr>
        <w:pStyle w:val="ListParagraph"/>
        <w:jc w:val="center"/>
        <w:rPr>
          <w:rFonts w:eastAsiaTheme="minorEastAsia"/>
          <w:i/>
          <w:lang w:val="ru-RU"/>
        </w:rPr>
      </w:pPr>
    </w:p>
    <w:p w14:paraId="22C42D57" w14:textId="58886514" w:rsidR="00EE7B28" w:rsidRPr="006B15A3" w:rsidRDefault="006B15A3" w:rsidP="006B15A3">
      <w:pPr>
        <w:jc w:val="center"/>
        <w:rPr>
          <w:i/>
        </w:rPr>
      </w:pPr>
      <w:r w:rsidRPr="006B15A3">
        <w:rPr>
          <w:i/>
        </w:rPr>
        <w:t>Доказательство:</w:t>
      </w:r>
    </w:p>
    <w:p w14:paraId="039A91E7" w14:textId="5BDBF207" w:rsidR="006B15A3" w:rsidRDefault="006B15A3" w:rsidP="00836FA3"/>
    <w:p w14:paraId="1FE0EFB4" w14:textId="2FE57DB0" w:rsidR="006B15A3" w:rsidRDefault="006B15A3" w:rsidP="00836FA3">
      <w:r>
        <w:t>Воспользуемся методом математической индукции.</w:t>
      </w:r>
      <w:r w:rsidR="00EC78A3">
        <w:t xml:space="preserve"> Будем использовать обозначения</w:t>
      </w:r>
      <w:r w:rsidR="00D041D0" w:rsidRPr="00D041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-ошибка прогноза на t-м шаге, </m:t>
        </m:r>
      </m:oMath>
      <w:r w:rsidR="00EC78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-ошибка оценки на t-м шаге,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C78A3">
        <w:t xml:space="preserve">– центрированная случайная величина, соответствующая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C78A3">
        <w:t>.</w:t>
      </w:r>
    </w:p>
    <w:p w14:paraId="0965901C" w14:textId="77777777" w:rsidR="001168DF" w:rsidRDefault="001168DF" w:rsidP="00836FA3"/>
    <w:p w14:paraId="31EED08A" w14:textId="213049B6" w:rsidR="006B15A3" w:rsidRDefault="001168DF" w:rsidP="00836FA3">
      <w:r w:rsidRPr="001168DF">
        <w:rPr>
          <w:i/>
          <w:lang w:val="en-GB"/>
        </w:rPr>
        <w:t>t=0.</w:t>
      </w:r>
      <w:r>
        <w:rPr>
          <w:i/>
          <w:lang w:val="en-GB"/>
        </w:rPr>
        <w:t xml:space="preserve"> </w:t>
      </w:r>
      <w:r w:rsidR="00E87151">
        <w:rPr>
          <w:i/>
        </w:rPr>
        <w:t xml:space="preserve"> </w:t>
      </w:r>
      <w:r w:rsidR="00E87151">
        <w:t>Найдем ошибку оценки</w:t>
      </w:r>
    </w:p>
    <w:p w14:paraId="54887CA5" w14:textId="1322A242" w:rsidR="00E87151" w:rsidRDefault="00E87151" w:rsidP="00836FA3"/>
    <w:p w14:paraId="32B76910" w14:textId="32173FED" w:rsidR="00E87151" w:rsidRPr="00E87151" w:rsidRDefault="00F53BEE" w:rsidP="00836F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 w:cstheme="minorBidi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theme="minorBidi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0FC3DCA" w14:textId="27DB4E4B" w:rsidR="00E87151" w:rsidRDefault="00E87151" w:rsidP="00836FA3"/>
    <w:p w14:paraId="235759E8" w14:textId="379D0417" w:rsidR="00E87151" w:rsidRDefault="00E87151" w:rsidP="00836FA3">
      <w:r>
        <w:t xml:space="preserve">Тогда очевидно,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]=0</m:t>
        </m:r>
      </m:oMath>
      <w:r w:rsidRPr="00E87151">
        <w:t xml:space="preserve"> </w:t>
      </w:r>
      <w:r w:rsidRPr="00FF7734">
        <w:t>(</w:t>
      </w:r>
      <w:r>
        <w:t>как математичес</w:t>
      </w:r>
      <w:r w:rsidR="00FF7734">
        <w:t>кое ожидание центрированных случайных величин</w:t>
      </w:r>
      <w:r w:rsidRPr="00FF7734">
        <w:t>)</w:t>
      </w:r>
      <w:r w:rsidR="00FF7734">
        <w:t>. Далее</w:t>
      </w:r>
    </w:p>
    <w:p w14:paraId="1DB2BFBF" w14:textId="6D72D09C" w:rsidR="00FF7734" w:rsidRDefault="00FF7734" w:rsidP="00836FA3"/>
    <w:p w14:paraId="68B9E2C9" w14:textId="2AB9B9CD" w:rsidR="00FF7734" w:rsidRPr="00FF7734" w:rsidRDefault="00F53BEE" w:rsidP="00836F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theme="minorBidi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HAnsi" w:hAnsi="Cambria Math" w:cstheme="minorBidi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eastAsiaTheme="minorHAnsi" w:hAnsi="Cambria Math" w:cstheme="minorBidi"/>
              <w:lang w:val="en-GB"/>
            </w:rPr>
            <m:t>=0.</m:t>
          </m:r>
        </m:oMath>
      </m:oMathPara>
    </w:p>
    <w:p w14:paraId="6A51F8E7" w14:textId="2ABD966C" w:rsidR="00836FA3" w:rsidRDefault="00836FA3" w:rsidP="00836FA3"/>
    <w:p w14:paraId="46407624" w14:textId="7A9BB556" w:rsidR="00296F90" w:rsidRDefault="00774A55" w:rsidP="00836FA3">
      <w:r w:rsidRPr="00774A55">
        <w:rPr>
          <w:i/>
          <w:lang w:val="en-GB"/>
        </w:rPr>
        <w:t>t</w:t>
      </w:r>
      <w:r w:rsidRPr="00774A55">
        <w:rPr>
          <w:i/>
        </w:rPr>
        <w:t>-1</w:t>
      </w:r>
      <w:r w:rsidRPr="00774A55">
        <w:t xml:space="preserve">. </w:t>
      </w:r>
      <w:r w:rsidR="00296F90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774A55">
        <w:t xml:space="preserve"> </w:t>
      </w:r>
      <w:r>
        <w:t>–</w:t>
      </w:r>
      <w:r w:rsidRPr="00774A55">
        <w:t xml:space="preserve"> </w:t>
      </w:r>
      <w:r>
        <w:t>оптимальная оценка, тогда она удовлетворяет условиям Винера-Хопфа:</w:t>
      </w:r>
    </w:p>
    <w:p w14:paraId="4288AFD5" w14:textId="77777777" w:rsidR="003E63B1" w:rsidRDefault="003E63B1" w:rsidP="00836FA3"/>
    <w:p w14:paraId="61C79421" w14:textId="10CE6782" w:rsidR="00774A55" w:rsidRPr="003E63B1" w:rsidRDefault="003E63B1" w:rsidP="00836FA3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=0,   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≡0,         s=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bar>
          <m:r>
            <w:rPr>
              <w:rFonts w:ascii="Cambria Math" w:hAnsi="Cambria Math"/>
            </w:rPr>
            <m:t>.</m:t>
          </m:r>
        </m:oMath>
      </m:oMathPara>
    </w:p>
    <w:p w14:paraId="596593A2" w14:textId="278A8CD7" w:rsidR="003E63B1" w:rsidRDefault="00845551" w:rsidP="00836FA3">
      <w:r>
        <w:t xml:space="preserve">Будем искать оценку на </w:t>
      </w:r>
      <m:oMath>
        <m:r>
          <w:rPr>
            <w:rFonts w:ascii="Cambria Math" w:hAnsi="Cambria Math"/>
          </w:rPr>
          <m:t>на t-м шаге</m:t>
        </m:r>
      </m:oMath>
      <w:r>
        <w:t xml:space="preserve"> в рекуррентной форме</w:t>
      </w:r>
    </w:p>
    <w:p w14:paraId="18578446" w14:textId="707A31F1" w:rsidR="00845551" w:rsidRDefault="00845551" w:rsidP="00836FA3"/>
    <w:p w14:paraId="1ADAD374" w14:textId="1E83A30A" w:rsidR="00845551" w:rsidRPr="00845551" w:rsidRDefault="00F53BEE" w:rsidP="00836F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прогноз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коэффициент </m:t>
                  </m:r>
                </m:e>
                <m:e>
                  <m:r>
                    <w:rPr>
                      <w:rFonts w:ascii="Cambria Math" w:hAnsi="Cambria Math"/>
                    </w:rPr>
                    <m:t>усиления</m:t>
                  </m:r>
                </m:e>
              </m:eqArr>
            </m:lim>
          </m:limLow>
          <m:r>
            <w:rPr>
              <w:rFonts w:ascii="Cambria Math" w:hAnsi="Cambria Math"/>
            </w:rPr>
            <m:t xml:space="preserve">×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невязка наблюдений</m:t>
              </m:r>
            </m:lim>
          </m:limLow>
          <m:r>
            <w:rPr>
              <w:rFonts w:ascii="Cambria Math" w:hAnsi="Cambria Math"/>
            </w:rPr>
            <m:t>.</m:t>
          </m:r>
        </m:oMath>
      </m:oMathPara>
    </w:p>
    <w:p w14:paraId="488B4DD0" w14:textId="77777777" w:rsidR="00845551" w:rsidRPr="00845551" w:rsidRDefault="00845551" w:rsidP="00836FA3"/>
    <w:p w14:paraId="4AC413D9" w14:textId="15432F28" w:rsidR="00845551" w:rsidRDefault="00845551" w:rsidP="00836FA3">
      <w:r>
        <w:t>При этом мы покажем, что</w:t>
      </w:r>
    </w:p>
    <w:p w14:paraId="4D74E11B" w14:textId="17EC9EE7" w:rsidR="00845551" w:rsidRDefault="00845551" w:rsidP="00836FA3"/>
    <w:p w14:paraId="6B98D271" w14:textId="4801C941" w:rsidR="00845551" w:rsidRPr="00845551" w:rsidRDefault="00845551" w:rsidP="00836FA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=0,   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≡0,         s=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bar>
        </m:oMath>
      </m:oMathPara>
    </w:p>
    <w:p w14:paraId="079292F1" w14:textId="1D1BD03D" w:rsidR="00845551" w:rsidRDefault="00845551" w:rsidP="00836FA3"/>
    <w:p w14:paraId="1D7A8C40" w14:textId="156A796D" w:rsidR="00845551" w:rsidRDefault="00845551" w:rsidP="00836FA3">
      <w:r>
        <w:t xml:space="preserve">Для любого коэффициента усиления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а сам этот коэффициент найдем из условия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=0.</m:t>
        </m:r>
      </m:oMath>
    </w:p>
    <w:p w14:paraId="545E58E7" w14:textId="77777777" w:rsidR="00845551" w:rsidRDefault="00845551" w:rsidP="00836FA3"/>
    <w:p w14:paraId="4F107FD6" w14:textId="773F70DD" w:rsidR="00845551" w:rsidRPr="00294A6E" w:rsidRDefault="00F53BEE" w:rsidP="00836F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9875745" w14:textId="0E463A9E" w:rsidR="00294A6E" w:rsidRPr="00294A6E" w:rsidRDefault="00294A6E" w:rsidP="00836FA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21CC00E1" w14:textId="3743841C" w:rsidR="00294A6E" w:rsidRPr="00D041D0" w:rsidRDefault="00294A6E" w:rsidP="00836FA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20381158" w14:textId="77777777" w:rsidR="00D041D0" w:rsidRPr="00294A6E" w:rsidRDefault="00D041D0" w:rsidP="00836FA3"/>
    <w:p w14:paraId="62CD19DE" w14:textId="416D889D" w:rsidR="00294A6E" w:rsidRPr="00845551" w:rsidRDefault="00D041D0" w:rsidP="00836FA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7BB769" w14:textId="7C0C019E" w:rsidR="00845551" w:rsidRPr="00FF4201" w:rsidRDefault="00FF4201" w:rsidP="00836FA3">
      <m:oMathPara>
        <m:oMath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3A70A73" w14:textId="12A72C8C" w:rsidR="00FF4201" w:rsidRPr="00FF4201" w:rsidRDefault="00FF4201" w:rsidP="00836FA3"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=0.                             (5.15)</m:t>
          </m:r>
        </m:oMath>
      </m:oMathPara>
    </w:p>
    <w:p w14:paraId="01B02489" w14:textId="77777777" w:rsidR="00FF4201" w:rsidRDefault="00FF4201" w:rsidP="00836FA3"/>
    <w:p w14:paraId="5049CD6F" w14:textId="5F1794EB" w:rsidR="00FF4201" w:rsidRDefault="00FF4201" w:rsidP="00836FA3">
      <w:r>
        <w:t xml:space="preserve">Разрешая последнее равенство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получаем</w:t>
      </w:r>
    </w:p>
    <w:p w14:paraId="26B8D6A3" w14:textId="73580E37" w:rsidR="00FF4201" w:rsidRDefault="00FF4201" w:rsidP="00836FA3"/>
    <w:p w14:paraId="14263C49" w14:textId="62ED0D22" w:rsidR="00FF4201" w:rsidRPr="00D93274" w:rsidRDefault="00F53BEE" w:rsidP="00836F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,                 (5.16)</m:t>
          </m:r>
        </m:oMath>
      </m:oMathPara>
    </w:p>
    <w:p w14:paraId="3B1DC2A5" w14:textId="77777777" w:rsidR="00D93274" w:rsidRPr="00FF4201" w:rsidRDefault="00D93274" w:rsidP="00836FA3"/>
    <w:p w14:paraId="122B27CE" w14:textId="0DCE382B" w:rsidR="00FF4201" w:rsidRDefault="00FF4201" w:rsidP="00836FA3">
      <w:r>
        <w:t>то есть</w:t>
      </w:r>
      <w:r w:rsidR="00D93274">
        <w:t xml:space="preserve"> истинность формулы (5.11), описывающей оптимальную коррекцию, доказана. Проверим истинность уравнения (5.12).</w:t>
      </w:r>
    </w:p>
    <w:p w14:paraId="3B4D8B1C" w14:textId="28DE8192" w:rsidR="00C05C6D" w:rsidRDefault="00C05C6D" w:rsidP="00836FA3"/>
    <w:p w14:paraId="7B1D940E" w14:textId="6B44577E" w:rsidR="00C05C6D" w:rsidRPr="00C05C6D" w:rsidRDefault="00C05C6D" w:rsidP="00836FA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0EAB6D5F" w14:textId="77777777" w:rsidR="00831866" w:rsidRPr="00831866" w:rsidRDefault="00C05C6D" w:rsidP="00836FA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7DD7915" w14:textId="676DBF1B" w:rsidR="00C05C6D" w:rsidRPr="00831866" w:rsidRDefault="00831866" w:rsidP="00836FA3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 </m:t>
          </m:r>
        </m:oMath>
      </m:oMathPara>
    </w:p>
    <w:p w14:paraId="7849548F" w14:textId="267B68A2" w:rsidR="00831866" w:rsidRPr="00831866" w:rsidRDefault="00F53BEE" w:rsidP="00836F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769C94B" w14:textId="77777777" w:rsidR="00831866" w:rsidRPr="00831866" w:rsidRDefault="00831866" w:rsidP="00836FA3">
      <w:pPr>
        <w:rPr>
          <w:i/>
        </w:rPr>
      </w:pPr>
    </w:p>
    <w:p w14:paraId="3313FADD" w14:textId="1EB525E4" w:rsidR="00831866" w:rsidRPr="00831866" w:rsidRDefault="00831866" w:rsidP="00836FA3">
      <w:r>
        <w:t>Истинность формулы (5.12) и всего утверждения Теоремы 5.3 доказаны.</w:t>
      </w:r>
    </w:p>
    <w:p w14:paraId="5F9EFC06" w14:textId="71375635" w:rsidR="00D93274" w:rsidRDefault="00D93274" w:rsidP="00836FA3"/>
    <w:p w14:paraId="72F31BE6" w14:textId="3A7693CD" w:rsidR="00D93274" w:rsidRPr="00BB04D7" w:rsidRDefault="00D93274" w:rsidP="00836FA3">
      <w:r w:rsidRPr="00C05C6D">
        <w:rPr>
          <w:b/>
        </w:rPr>
        <w:lastRenderedPageBreak/>
        <w:t>Замечание 5.5</w:t>
      </w:r>
      <w:r>
        <w:t xml:space="preserve">. </w:t>
      </w:r>
      <w:r w:rsidR="00BB04D7">
        <w:t xml:space="preserve">У фильтра Калмана очень удобная с вычислительной точки зрения </w:t>
      </w:r>
      <w:proofErr w:type="spellStart"/>
      <w:r w:rsidR="00BB04D7">
        <w:t>двухшаговая</w:t>
      </w:r>
      <w:proofErr w:type="spellEnd"/>
      <w:r w:rsidR="00BB04D7">
        <w:t xml:space="preserve"> структура типа «прогноз-коррекция». В дальнейшем, когда мы будем изучать различные </w:t>
      </w:r>
      <w:proofErr w:type="gramStart"/>
      <w:r w:rsidR="00BB04D7">
        <w:t>субоптимальные</w:t>
      </w:r>
      <w:proofErr w:type="gramEnd"/>
      <w:r w:rsidR="00BB04D7">
        <w:t xml:space="preserve"> алгоритмы фильтрации именно вычислительное удобство будет являться определяющим (даже при некотором ущербе качества оценивания). В инженерной среде алгоритмы фильтрации, имеющие подобную </w:t>
      </w:r>
      <w:proofErr w:type="spellStart"/>
      <w:r w:rsidR="00BB04D7">
        <w:t>двухшаговую</w:t>
      </w:r>
      <w:proofErr w:type="spellEnd"/>
      <w:r w:rsidR="00BB04D7">
        <w:t xml:space="preserve"> структуру, называются </w:t>
      </w:r>
      <w:r w:rsidR="00BB04D7" w:rsidRPr="00BB04D7">
        <w:rPr>
          <w:i/>
        </w:rPr>
        <w:t xml:space="preserve">алгоритмами фильтрации </w:t>
      </w:r>
      <w:proofErr w:type="spellStart"/>
      <w:r w:rsidR="00BB04D7" w:rsidRPr="00BB04D7">
        <w:rPr>
          <w:i/>
        </w:rPr>
        <w:t>калмановского</w:t>
      </w:r>
      <w:proofErr w:type="spellEnd"/>
      <w:r w:rsidR="00BB04D7" w:rsidRPr="00BB04D7">
        <w:rPr>
          <w:i/>
        </w:rPr>
        <w:t xml:space="preserve"> типа</w:t>
      </w:r>
      <w:r w:rsidR="00BB04D7">
        <w:t>.</w:t>
      </w:r>
    </w:p>
    <w:p w14:paraId="39EE80C1" w14:textId="77777777" w:rsidR="00C05C6D" w:rsidRDefault="00C05C6D" w:rsidP="00836FA3"/>
    <w:p w14:paraId="06A1B1A5" w14:textId="73DB22CB" w:rsidR="00C05C6D" w:rsidRDefault="00C05C6D" w:rsidP="00836FA3">
      <w:r w:rsidRPr="00C05C6D">
        <w:rPr>
          <w:b/>
        </w:rPr>
        <w:t>Замечание 5.6</w:t>
      </w:r>
      <w:r>
        <w:t xml:space="preserve">. </w:t>
      </w:r>
      <w:r w:rsidR="0017656E">
        <w:t xml:space="preserve">Соотношения (5.10), (5.12) носят название </w:t>
      </w:r>
      <w:r w:rsidR="0017656E" w:rsidRPr="0017656E">
        <w:rPr>
          <w:i/>
        </w:rPr>
        <w:t>дискретного уравнения Риккати</w:t>
      </w:r>
      <w:r w:rsidR="0017656E">
        <w:t>.</w:t>
      </w:r>
    </w:p>
    <w:p w14:paraId="38D2C054" w14:textId="082936A7" w:rsidR="003B4C4D" w:rsidRDefault="003B4C4D" w:rsidP="00836FA3"/>
    <w:p w14:paraId="302259DE" w14:textId="524CFE58" w:rsidR="003B4C4D" w:rsidRDefault="003B4C4D" w:rsidP="00836FA3">
      <w:r>
        <w:t>Фильтр Калмана был опубликован в статье</w:t>
      </w:r>
    </w:p>
    <w:p w14:paraId="6EC66409" w14:textId="6E0AFB05" w:rsidR="003B4C4D" w:rsidRPr="00454509" w:rsidRDefault="003B4C4D" w:rsidP="00836FA3">
      <w:pPr>
        <w:rPr>
          <w:i/>
        </w:rPr>
      </w:pPr>
      <w:r w:rsidRPr="00454509">
        <w:rPr>
          <w:i/>
          <w:lang w:val="en-US"/>
        </w:rPr>
        <w:t xml:space="preserve">Kalman, R. E. (1960). "A New Approach to Linear Filtering and Prediction Problems". </w:t>
      </w:r>
      <w:proofErr w:type="spellStart"/>
      <w:r w:rsidRPr="00454509">
        <w:rPr>
          <w:i/>
        </w:rPr>
        <w:t>Journal</w:t>
      </w:r>
      <w:proofErr w:type="spellEnd"/>
      <w:r w:rsidRPr="00454509">
        <w:rPr>
          <w:i/>
        </w:rPr>
        <w:t xml:space="preserve"> </w:t>
      </w:r>
      <w:proofErr w:type="spellStart"/>
      <w:r w:rsidRPr="00454509">
        <w:rPr>
          <w:i/>
        </w:rPr>
        <w:t>of</w:t>
      </w:r>
      <w:proofErr w:type="spellEnd"/>
      <w:r w:rsidRPr="00454509">
        <w:rPr>
          <w:i/>
        </w:rPr>
        <w:t xml:space="preserve"> </w:t>
      </w:r>
      <w:proofErr w:type="spellStart"/>
      <w:r w:rsidRPr="00454509">
        <w:rPr>
          <w:i/>
        </w:rPr>
        <w:t>Basic</w:t>
      </w:r>
      <w:proofErr w:type="spellEnd"/>
      <w:r w:rsidRPr="00454509">
        <w:rPr>
          <w:i/>
        </w:rPr>
        <w:t xml:space="preserve"> </w:t>
      </w:r>
      <w:proofErr w:type="spellStart"/>
      <w:r w:rsidRPr="00454509">
        <w:rPr>
          <w:i/>
        </w:rPr>
        <w:t>Engineering</w:t>
      </w:r>
      <w:proofErr w:type="spellEnd"/>
      <w:r w:rsidRPr="00454509">
        <w:rPr>
          <w:i/>
        </w:rPr>
        <w:t>. 82: 35–45</w:t>
      </w:r>
    </w:p>
    <w:p w14:paraId="02E0AE33" w14:textId="0EFCD3B4" w:rsidR="00FF4201" w:rsidRDefault="00454509" w:rsidP="00836FA3">
      <w:r>
        <w:t>Ниже без доказательства будет представлен аналог фильтра Калмана для случая линейных стохастических дифференциальных систем наблюдения – фильтр Калмана-Бьюси.</w:t>
      </w:r>
    </w:p>
    <w:p w14:paraId="14524DA6" w14:textId="41F63217" w:rsidR="00454509" w:rsidRPr="00C41323" w:rsidRDefault="00522031" w:rsidP="00522031">
      <w:pPr>
        <w:rPr>
          <w:i/>
        </w:rPr>
      </w:pPr>
      <w:r w:rsidRPr="00522031">
        <w:rPr>
          <w:i/>
          <w:lang w:val="en-GB"/>
        </w:rPr>
        <w:t xml:space="preserve">R. Kalman and R. </w:t>
      </w:r>
      <w:proofErr w:type="spellStart"/>
      <w:r w:rsidRPr="00522031">
        <w:rPr>
          <w:i/>
          <w:lang w:val="en-GB"/>
        </w:rPr>
        <w:t>Bucy</w:t>
      </w:r>
      <w:proofErr w:type="spellEnd"/>
      <w:r w:rsidRPr="00522031">
        <w:rPr>
          <w:i/>
          <w:lang w:val="en-GB"/>
        </w:rPr>
        <w:t>, New results in linear filtering and prediction theory, Trans. ASME</w:t>
      </w:r>
      <w:r w:rsidRPr="00C41323">
        <w:rPr>
          <w:i/>
        </w:rPr>
        <w:t xml:space="preserve">, </w:t>
      </w:r>
      <w:r w:rsidRPr="00522031">
        <w:rPr>
          <w:i/>
          <w:lang w:val="en-GB"/>
        </w:rPr>
        <w:t>Basic</w:t>
      </w:r>
      <w:r w:rsidRPr="00C41323">
        <w:rPr>
          <w:i/>
        </w:rPr>
        <w:t xml:space="preserve"> </w:t>
      </w:r>
      <w:proofErr w:type="spellStart"/>
      <w:r w:rsidRPr="00522031">
        <w:rPr>
          <w:i/>
          <w:lang w:val="en-GB"/>
        </w:rPr>
        <w:t>Eng</w:t>
      </w:r>
      <w:proofErr w:type="spellEnd"/>
      <w:r w:rsidRPr="00C41323">
        <w:rPr>
          <w:i/>
        </w:rPr>
        <w:t xml:space="preserve">. </w:t>
      </w:r>
      <w:r w:rsidRPr="00522031">
        <w:rPr>
          <w:i/>
          <w:lang w:val="en-GB"/>
        </w:rPr>
        <w:t>Ser</w:t>
      </w:r>
      <w:r w:rsidRPr="00C41323">
        <w:rPr>
          <w:i/>
        </w:rPr>
        <w:t xml:space="preserve">. </w:t>
      </w:r>
      <w:r w:rsidRPr="00522031">
        <w:rPr>
          <w:i/>
          <w:lang w:val="en-GB"/>
        </w:rPr>
        <w:t>D</w:t>
      </w:r>
      <w:r w:rsidRPr="00C41323">
        <w:rPr>
          <w:i/>
        </w:rPr>
        <w:t>, 83 (1961), 95-108.</w:t>
      </w:r>
    </w:p>
    <w:p w14:paraId="1CEC67F6" w14:textId="345D0669" w:rsidR="00522031" w:rsidRPr="00C41323" w:rsidRDefault="00522031" w:rsidP="00522031"/>
    <w:p w14:paraId="21528987" w14:textId="77777777" w:rsidR="00F70DD0" w:rsidRDefault="00F70DD0" w:rsidP="00522031">
      <w:pPr>
        <w:rPr>
          <w:rFonts w:eastAsiaTheme="minorEastAsia"/>
        </w:rPr>
      </w:pPr>
    </w:p>
    <w:p w14:paraId="26A7ACD9" w14:textId="5B1F56E5" w:rsidR="00522031" w:rsidRPr="00BA1C68" w:rsidRDefault="00F70DD0" w:rsidP="00522031">
      <w:pPr>
        <w:rPr>
          <w:rFonts w:eastAsiaTheme="minorEastAsia"/>
        </w:rPr>
      </w:pPr>
      <w:r>
        <w:t xml:space="preserve">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∈[0,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hAnsi="Cambria Math"/>
          </w:rPr>
          <m:t>)</m:t>
        </m:r>
      </m:oMath>
      <w:r w:rsidRPr="009E167E">
        <w:t>,</w:t>
      </w:r>
      <w:r>
        <w:t xml:space="preserve"> </w:t>
      </w:r>
      <w:r>
        <w:rPr>
          <w:rFonts w:eastAsiaTheme="minorEastAsia"/>
        </w:rPr>
        <w:t>и</w:t>
      </w:r>
      <w:r w:rsidR="00522031">
        <w:rPr>
          <w:rFonts w:eastAsiaTheme="minorEastAsia"/>
        </w:rPr>
        <w:t xml:space="preserve"> частный случай </w:t>
      </w:r>
      <w:r>
        <w:rPr>
          <w:rFonts w:eastAsiaTheme="minorEastAsia"/>
        </w:rPr>
        <w:t>стохастической дифференциальной системы</w:t>
      </w:r>
      <w:r w:rsidR="00522031">
        <w:rPr>
          <w:rFonts w:eastAsiaTheme="minorEastAsia"/>
        </w:rPr>
        <w:t xml:space="preserve"> (</w:t>
      </w:r>
      <w:r>
        <w:rPr>
          <w:rFonts w:eastAsiaTheme="minorEastAsia"/>
        </w:rPr>
        <w:t>3.9</w:t>
      </w:r>
      <w:r w:rsidR="00522031">
        <w:rPr>
          <w:rFonts w:eastAsiaTheme="minorEastAsia"/>
        </w:rPr>
        <w:t>)</w:t>
      </w:r>
      <w:r w:rsidR="00522031" w:rsidRPr="00BA1C68">
        <w:rPr>
          <w:rFonts w:eastAsiaTheme="minorEastAsia"/>
        </w:rPr>
        <w:t xml:space="preserve"> </w:t>
      </w:r>
      <w:r w:rsidR="00522031">
        <w:rPr>
          <w:rFonts w:eastAsiaTheme="minorEastAsia"/>
        </w:rPr>
        <w:t>–</w:t>
      </w:r>
      <w:r w:rsidR="00522031" w:rsidRPr="00BA1C68">
        <w:rPr>
          <w:rFonts w:eastAsiaTheme="minorEastAsia"/>
        </w:rPr>
        <w:t xml:space="preserve"> </w:t>
      </w:r>
      <w:r w:rsidR="00522031">
        <w:rPr>
          <w:rFonts w:eastAsiaTheme="minorEastAsia"/>
        </w:rPr>
        <w:t>линейн</w:t>
      </w:r>
      <w:r>
        <w:rPr>
          <w:rFonts w:eastAsiaTheme="minorEastAsia"/>
        </w:rPr>
        <w:t>ая</w:t>
      </w:r>
      <w:r w:rsidR="00522031">
        <w:rPr>
          <w:rFonts w:eastAsiaTheme="minorEastAsia"/>
        </w:rPr>
        <w:t xml:space="preserve"> </w:t>
      </w:r>
      <w:proofErr w:type="spellStart"/>
      <w:r w:rsidR="00522031">
        <w:rPr>
          <w:rFonts w:eastAsiaTheme="minorEastAsia"/>
        </w:rPr>
        <w:t>гауссовск</w:t>
      </w:r>
      <w:r>
        <w:rPr>
          <w:rFonts w:eastAsiaTheme="minorEastAsia"/>
        </w:rPr>
        <w:t>ая</w:t>
      </w:r>
      <w:proofErr w:type="spellEnd"/>
      <w:r>
        <w:rPr>
          <w:rFonts w:eastAsiaTheme="minorEastAsia"/>
        </w:rPr>
        <w:t xml:space="preserve"> система</w:t>
      </w:r>
    </w:p>
    <w:p w14:paraId="099EB79C" w14:textId="77777777" w:rsidR="00522031" w:rsidRDefault="00522031" w:rsidP="00522031">
      <w:pPr>
        <w:rPr>
          <w:rFonts w:eastAsiaTheme="minorEastAsia"/>
        </w:rPr>
      </w:pPr>
    </w:p>
    <w:p w14:paraId="28F686AF" w14:textId="74566266" w:rsidR="00522031" w:rsidRPr="00393631" w:rsidRDefault="00F53BEE" w:rsidP="0052203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)dt+ 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t&gt;0,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 xml:space="preserve"> ~ 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),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5.17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499A518" w14:textId="3D6D744E" w:rsidR="00522031" w:rsidRDefault="00F53BEE" w:rsidP="0052203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)dt+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          t&gt;0,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5.18</m:t>
            </m:r>
          </m:e>
        </m:d>
      </m:oMath>
      <w:r w:rsidR="00522031">
        <w:rPr>
          <w:rFonts w:eastAsiaTheme="minorEastAsia"/>
        </w:rPr>
        <w:t>.</w:t>
      </w:r>
    </w:p>
    <w:p w14:paraId="655F4210" w14:textId="77777777" w:rsidR="00522031" w:rsidRDefault="00522031" w:rsidP="00522031">
      <w:pPr>
        <w:jc w:val="center"/>
        <w:rPr>
          <w:rFonts w:eastAsiaTheme="minorEastAsia"/>
        </w:rPr>
      </w:pPr>
    </w:p>
    <w:p w14:paraId="1276506F" w14:textId="43A65210" w:rsidR="00522031" w:rsidRPr="004C0FA3" w:rsidRDefault="00522031" w:rsidP="00522031">
      <w:r w:rsidRPr="004C0FA3">
        <w:t xml:space="preserve">Относительно </w:t>
      </w:r>
      <w:r w:rsidR="00F70DD0">
        <w:t>(5.17), (5.18)</w:t>
      </w:r>
      <w:r w:rsidRPr="004C0FA3">
        <w:t xml:space="preserve"> сделаны следующие предположения.</w:t>
      </w:r>
    </w:p>
    <w:p w14:paraId="4BB69FFC" w14:textId="6A308B90" w:rsidR="00F70DD0" w:rsidRPr="00F70DD0" w:rsidRDefault="00F53BEE" w:rsidP="00522031">
      <w:pPr>
        <w:pStyle w:val="ListParagraph"/>
        <w:numPr>
          <w:ilvl w:val="0"/>
          <w:numId w:val="39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F70DD0">
        <w:rPr>
          <w:rFonts w:eastAsiaTheme="minorEastAsia"/>
          <w:lang w:val="ru-RU"/>
        </w:rPr>
        <w:t xml:space="preserve"> – ненаблюдаемое состояние</w:t>
      </w:r>
      <w:r w:rsidR="00662EEC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662EEC">
        <w:rPr>
          <w:rFonts w:eastAsiaTheme="minorEastAsia"/>
          <w:lang w:val="ru-RU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662EEC" w:rsidRPr="00F70DD0">
        <w:rPr>
          <w:lang w:val="ru-RU"/>
        </w:rPr>
        <w:t>-</w:t>
      </w:r>
      <w:r w:rsidR="00662EEC">
        <w:rPr>
          <w:lang w:val="ru-RU"/>
        </w:rPr>
        <w:t>измеримая случайная величина</w:t>
      </w:r>
      <w:r w:rsidR="00F70DD0">
        <w:rPr>
          <w:rFonts w:eastAsiaTheme="minorEastAsia"/>
          <w:lang w:val="ru-RU"/>
        </w:rPr>
        <w:t>.</w:t>
      </w:r>
    </w:p>
    <w:p w14:paraId="1EB3FFCC" w14:textId="14DD16E9" w:rsidR="00F70DD0" w:rsidRPr="00F70DD0" w:rsidRDefault="00F53BEE" w:rsidP="00522031">
      <w:pPr>
        <w:pStyle w:val="ListParagraph"/>
        <w:numPr>
          <w:ilvl w:val="0"/>
          <w:numId w:val="39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F70DD0">
        <w:rPr>
          <w:rFonts w:eastAsiaTheme="minorEastAsia"/>
          <w:lang w:val="ru-RU"/>
        </w:rPr>
        <w:t xml:space="preserve"> – процесс наблюдений.</w:t>
      </w:r>
    </w:p>
    <w:p w14:paraId="00C49EF9" w14:textId="073A47F7" w:rsidR="00F70DD0" w:rsidRPr="00F70DD0" w:rsidRDefault="00F53BEE" w:rsidP="00522031">
      <w:pPr>
        <w:pStyle w:val="ListParagraph"/>
        <w:numPr>
          <w:ilvl w:val="0"/>
          <w:numId w:val="39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F70DD0" w:rsidRPr="00F70DD0">
        <w:rPr>
          <w:rFonts w:eastAsiaTheme="minorEastAsia"/>
          <w:lang w:val="ru-RU"/>
        </w:rPr>
        <w:t xml:space="preserve"> </w:t>
      </w:r>
      <w:r w:rsidR="00F70DD0">
        <w:rPr>
          <w:rFonts w:eastAsiaTheme="minorEastAsia"/>
          <w:lang w:val="ru-RU"/>
        </w:rPr>
        <w:t>–</w:t>
      </w:r>
      <w:r w:rsidR="00F70DD0" w:rsidRPr="00F70DD0">
        <w:rPr>
          <w:rFonts w:eastAsiaTheme="minorEastAsia"/>
          <w:lang w:val="ru-RU"/>
        </w:rPr>
        <w:t xml:space="preserve"> </w:t>
      </w:r>
      <w:r w:rsidR="00F70DD0">
        <w:rPr>
          <w:rFonts w:eastAsiaTheme="minorEastAsia"/>
          <w:lang w:val="ru-RU"/>
        </w:rPr>
        <w:t>детерминированные матричнозначные и векторные функции подходящей размерности с кусочно-гладкими компонентами.</w:t>
      </w:r>
    </w:p>
    <w:p w14:paraId="5FF86606" w14:textId="2C7E3FAB" w:rsidR="00522031" w:rsidRPr="004C0FA3" w:rsidRDefault="00522031" w:rsidP="00522031">
      <w:pPr>
        <w:pStyle w:val="ListParagraph"/>
        <w:numPr>
          <w:ilvl w:val="0"/>
          <w:numId w:val="39"/>
        </w:numPr>
        <w:rPr>
          <w:lang w:val="ru-RU"/>
        </w:rPr>
      </w:pPr>
      <w:r w:rsidRPr="004C0FA3">
        <w:rPr>
          <w:lang w:val="ru-RU"/>
        </w:rPr>
        <w:t xml:space="preserve">Процессы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},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4C0FA3">
        <w:rPr>
          <w:lang w:val="ru-RU"/>
        </w:rPr>
        <w:t xml:space="preserve"> предполагаются стандартными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70DD0" w:rsidRPr="00F70DD0">
        <w:rPr>
          <w:lang w:val="ru-RU"/>
        </w:rPr>
        <w:t>-согласованны</w:t>
      </w:r>
      <w:r w:rsidR="00F70DD0">
        <w:rPr>
          <w:lang w:val="ru-RU"/>
        </w:rPr>
        <w:t xml:space="preserve">ми </w:t>
      </w:r>
      <w:r>
        <w:rPr>
          <w:lang w:val="ru-RU"/>
        </w:rPr>
        <w:t>винеровскими процессами</w:t>
      </w:r>
      <w:r w:rsidRPr="004C0FA3">
        <w:rPr>
          <w:lang w:val="ru-RU"/>
        </w:rPr>
        <w:t>.</w:t>
      </w:r>
    </w:p>
    <w:p w14:paraId="576EDAC1" w14:textId="77777777" w:rsidR="00522031" w:rsidRDefault="00F53BEE" w:rsidP="00522031">
      <w:pPr>
        <w:pStyle w:val="ListParagraph"/>
        <w:numPr>
          <w:ilvl w:val="0"/>
          <w:numId w:val="39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522031" w:rsidRPr="004C0FA3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="00522031" w:rsidRPr="004C0FA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="00522031" w:rsidRPr="004C0FA3">
        <w:rPr>
          <w:lang w:val="ru-RU"/>
        </w:rPr>
        <w:t xml:space="preserve"> независимы в совокупности.</w:t>
      </w:r>
    </w:p>
    <w:p w14:paraId="52CB1181" w14:textId="4C282889" w:rsidR="00522031" w:rsidRPr="00F70DD0" w:rsidRDefault="00522031" w:rsidP="00522031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Шумы в наблюдениях </w:t>
      </w:r>
      <w:r w:rsidR="00F70DD0">
        <w:rPr>
          <w:lang w:val="ru-RU"/>
        </w:rPr>
        <w:t xml:space="preserve">равномерно </w:t>
      </w:r>
      <w:r>
        <w:rPr>
          <w:lang w:val="ru-RU"/>
        </w:rPr>
        <w:t>не</w:t>
      </w:r>
      <w:r w:rsidRPr="004C0FA3">
        <w:rPr>
          <w:lang w:val="ru-RU"/>
        </w:rPr>
        <w:t xml:space="preserve"> </w:t>
      </w:r>
      <w:r>
        <w:rPr>
          <w:lang w:val="ru-RU"/>
        </w:rPr>
        <w:t xml:space="preserve">вырождены, т.е.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&gt;α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&gt;0.</m:t>
        </m:r>
      </m:oMath>
    </w:p>
    <w:p w14:paraId="3BA7E4BD" w14:textId="49153855" w:rsidR="00F70DD0" w:rsidRDefault="00F70DD0" w:rsidP="00F70DD0"/>
    <w:p w14:paraId="4E1EE367" w14:textId="7E36F391" w:rsidR="00F70DD0" w:rsidRPr="00E82D8A" w:rsidRDefault="00F70DD0" w:rsidP="00F70DD0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, 0&lt;s ≤t}</m:t>
        </m:r>
      </m:oMath>
      <w:r w:rsidR="00E82D8A" w:rsidRPr="00E82D8A">
        <w:t xml:space="preserve"> </w:t>
      </w:r>
      <w:r w:rsidR="00E82D8A">
        <w:t>–</w:t>
      </w:r>
      <w:r w:rsidR="00E82D8A" w:rsidRPr="00E82D8A">
        <w:t xml:space="preserve"> </w:t>
      </w:r>
      <w:r w:rsidR="00E82D8A">
        <w:t xml:space="preserve">естественный поток </w:t>
      </w:r>
      <m:oMath>
        <m:r>
          <w:rPr>
            <w:rFonts w:ascii="Cambria Math" w:hAnsi="Cambria Math"/>
          </w:rPr>
          <m:t>σ</m:t>
        </m:r>
      </m:oMath>
      <w:r w:rsidR="00E82D8A">
        <w:t>-алгебр, порожденный процессом наблюдений.</w:t>
      </w:r>
    </w:p>
    <w:p w14:paraId="536B5136" w14:textId="1BC072A1" w:rsidR="00522031" w:rsidRPr="00E82D8A" w:rsidRDefault="00E82D8A" w:rsidP="00522031">
      <w:r w:rsidRPr="00E82D8A">
        <w:t xml:space="preserve"> </w:t>
      </w:r>
    </w:p>
    <w:p w14:paraId="57176C2B" w14:textId="205DF19D" w:rsidR="00522031" w:rsidRDefault="00522031" w:rsidP="00522031">
      <w:pPr>
        <w:rPr>
          <w:rFonts w:eastAsiaTheme="minorEastAsia"/>
        </w:rPr>
      </w:pPr>
      <w:r w:rsidRPr="00170BF6">
        <w:rPr>
          <w:b/>
        </w:rPr>
        <w:t xml:space="preserve">Теорема </w:t>
      </w:r>
      <w:r w:rsidR="00E82D8A">
        <w:rPr>
          <w:b/>
        </w:rPr>
        <w:t>5.</w:t>
      </w:r>
      <w:r w:rsidR="00C41323" w:rsidRPr="009837F6">
        <w:rPr>
          <w:b/>
        </w:rPr>
        <w:t>5</w:t>
      </w:r>
      <w:r>
        <w:t>.</w:t>
      </w:r>
      <w:r w:rsidR="00E82D8A">
        <w:t xml:space="preserve"> (Фильтр Калмана-Бьюси) </w:t>
      </w:r>
      <w:r>
        <w:t xml:space="preserve">Абсолютно оптимальная оценка состояния линейной гауссовской системы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E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170B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матрица ковариации ее ошибки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170BF6">
        <w:rPr>
          <w:rFonts w:eastAsiaTheme="minorEastAsia"/>
        </w:rPr>
        <w:t xml:space="preserve"> </w:t>
      </w:r>
      <w:r>
        <w:rPr>
          <w:rFonts w:eastAsiaTheme="minorEastAsia"/>
        </w:rPr>
        <w:t>является решением дифференциальной системы</w:t>
      </w:r>
    </w:p>
    <w:p w14:paraId="389D8883" w14:textId="77777777" w:rsidR="00522031" w:rsidRDefault="00522031" w:rsidP="00522031"/>
    <w:p w14:paraId="0E8AC9BB" w14:textId="2AD29900" w:rsidR="00522031" w:rsidRPr="00B63CB9" w:rsidRDefault="00F53BEE" w:rsidP="00522031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)dt+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,             (5.19)</m:t>
          </m:r>
        </m:oMath>
      </m:oMathPara>
    </w:p>
    <w:p w14:paraId="7D69D0FD" w14:textId="160048E1" w:rsidR="00522031" w:rsidRPr="001959A1" w:rsidRDefault="00F53BEE" w:rsidP="00522031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(5.20)</m:t>
          </m:r>
        </m:oMath>
      </m:oMathPara>
    </w:p>
    <w:p w14:paraId="5F8373BE" w14:textId="77777777" w:rsidR="00522031" w:rsidRDefault="00522031" w:rsidP="00522031"/>
    <w:p w14:paraId="50FC2759" w14:textId="77777777" w:rsidR="00522031" w:rsidRDefault="00522031" w:rsidP="00522031">
      <w:r>
        <w:t>с начальными условиями</w:t>
      </w:r>
    </w:p>
    <w:p w14:paraId="747E6DAD" w14:textId="77777777" w:rsidR="00522031" w:rsidRPr="001C6001" w:rsidRDefault="00522031" w:rsidP="00522031"/>
    <w:p w14:paraId="314278B7" w14:textId="780508C4" w:rsidR="00522031" w:rsidRDefault="00F53BEE" w:rsidP="00522031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                                       (5.21)</m:t>
          </m:r>
        </m:oMath>
      </m:oMathPara>
    </w:p>
    <w:p w14:paraId="5E1DC97D" w14:textId="35272588" w:rsidR="00522031" w:rsidRPr="00B63CB9" w:rsidRDefault="00F53BEE" w:rsidP="00522031">
      <w:pPr>
        <w:pStyle w:val="ListParagraph"/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ru-RU"/>
            </w:rPr>
            <m:t xml:space="preserve">                                       (5.22)</m:t>
          </m:r>
        </m:oMath>
      </m:oMathPara>
    </w:p>
    <w:p w14:paraId="37C7A56A" w14:textId="77777777" w:rsidR="00522031" w:rsidRDefault="00522031" w:rsidP="00522031">
      <w:pPr>
        <w:rPr>
          <w:rFonts w:eastAsiaTheme="minorEastAsia"/>
        </w:rPr>
      </w:pPr>
    </w:p>
    <w:p w14:paraId="0121A7A8" w14:textId="1ABA022D" w:rsidR="00522031" w:rsidRPr="001E48D1" w:rsidRDefault="00522031" w:rsidP="00522031">
      <w:r w:rsidRPr="00264451">
        <w:rPr>
          <w:b/>
        </w:rPr>
        <w:lastRenderedPageBreak/>
        <w:t>Следствие 1</w:t>
      </w:r>
      <w:r>
        <w:t>. Если (</w:t>
      </w:r>
      <w:r w:rsidR="00E82D8A">
        <w:t>5.17</w:t>
      </w:r>
      <w:r>
        <w:t>), (</w:t>
      </w:r>
      <w:r w:rsidR="00E82D8A">
        <w:t>5.18</w:t>
      </w:r>
      <w:r>
        <w:t xml:space="preserve">) – линейная </w:t>
      </w:r>
      <w:proofErr w:type="spellStart"/>
      <w:r w:rsidRPr="00264451">
        <w:rPr>
          <w:i/>
        </w:rPr>
        <w:t>негауссовская</w:t>
      </w:r>
      <w:proofErr w:type="spellEnd"/>
      <w:r>
        <w:t xml:space="preserve"> система наблюдения с теми же моментными характеристиками, то оценка фильтрации Калмана</w:t>
      </w:r>
      <w:r w:rsidRPr="00DB5E58">
        <w:t>-</w:t>
      </w:r>
      <w:r>
        <w:t>Бьюси (</w:t>
      </w:r>
      <w:r w:rsidR="00E82D8A">
        <w:t>5.19</w:t>
      </w:r>
      <w:r>
        <w:t>) – (</w:t>
      </w:r>
      <w:r w:rsidR="00E82D8A">
        <w:t>5.22</w:t>
      </w:r>
      <w:r>
        <w:t xml:space="preserve">) определяет наилучшую </w:t>
      </w:r>
      <w:r w:rsidRPr="00543983">
        <w:rPr>
          <w:i/>
        </w:rPr>
        <w:t>линейную</w:t>
      </w:r>
      <w:r>
        <w:t xml:space="preserve"> оценку фильтрации.</w:t>
      </w:r>
    </w:p>
    <w:p w14:paraId="03298AD6" w14:textId="77777777" w:rsidR="00522031" w:rsidRDefault="00522031" w:rsidP="00522031">
      <w:pPr>
        <w:rPr>
          <w:rFonts w:eastAsiaTheme="minorEastAsia"/>
        </w:rPr>
      </w:pPr>
    </w:p>
    <w:p w14:paraId="4E17A41F" w14:textId="77777777" w:rsidR="00476CB8" w:rsidRDefault="00476CB8" w:rsidP="00476CB8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>Решение задач сглаживания и прогнозирования</w:t>
      </w:r>
    </w:p>
    <w:p w14:paraId="351AE73A" w14:textId="77777777" w:rsidR="00AF131B" w:rsidRPr="00836FA3" w:rsidRDefault="00AF131B" w:rsidP="00981A62"/>
    <w:p w14:paraId="6123A1D0" w14:textId="14764990" w:rsidR="00C9029C" w:rsidRDefault="004D41CC" w:rsidP="00981A62">
      <w:r w:rsidRPr="004D41CC">
        <w:rPr>
          <w:b/>
        </w:rPr>
        <w:t>Теорема 5.</w:t>
      </w:r>
      <w:r w:rsidR="00C41323" w:rsidRPr="002E5D39">
        <w:rPr>
          <w:b/>
        </w:rPr>
        <w:t>6</w:t>
      </w:r>
      <w:r>
        <w:t>.</w:t>
      </w:r>
      <w:r w:rsidR="004562B3">
        <w:t xml:space="preserve"> В условиях системы наблюдения (</w:t>
      </w:r>
      <w:proofErr w:type="gramStart"/>
      <w:r w:rsidR="004562B3">
        <w:t>5.1)-(</w:t>
      </w:r>
      <w:proofErr w:type="gramEnd"/>
      <w:r w:rsidR="004562B3">
        <w:t xml:space="preserve">5.3) </w:t>
      </w:r>
    </w:p>
    <w:p w14:paraId="1D930E3B" w14:textId="2853B137" w:rsidR="00F018FA" w:rsidRPr="00C44A97" w:rsidRDefault="00F018FA" w:rsidP="00F018FA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Оптимальная оценка прогноза</w:t>
      </w:r>
      <w:r w:rsidR="00084066" w:rsidRPr="00662EEC">
        <w:rPr>
          <w:lang w:val="ru-RU"/>
        </w:rPr>
        <w:t xml:space="preserve"> (</w:t>
      </w:r>
      <w:r w:rsidR="00084066">
        <w:rPr>
          <w:lang w:val="ru-RU"/>
        </w:rPr>
        <w:t>с «растущим горизонтом»</w:t>
      </w:r>
      <w:r w:rsidR="00084066" w:rsidRPr="00662EEC">
        <w:rPr>
          <w:lang w:val="ru-RU"/>
        </w:rPr>
        <w:t>)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]   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018F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вычисляется с помощью следующих рекуррентных формул</w:t>
      </w:r>
    </w:p>
    <w:p w14:paraId="1FE2B217" w14:textId="0BD66EDE" w:rsidR="00C44A97" w:rsidRDefault="00C44A97" w:rsidP="00C44A97">
      <w:pPr>
        <w:rPr>
          <w:rFonts w:eastAsiaTheme="minorHAnsi"/>
        </w:rPr>
      </w:pPr>
    </w:p>
    <w:p w14:paraId="3C67F997" w14:textId="7AC95C05" w:rsidR="00C44A97" w:rsidRPr="00C44A97" w:rsidRDefault="00F53BEE" w:rsidP="00C44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T-1,t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T&gt;t,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(5.23)</m:t>
          </m:r>
        </m:oMath>
      </m:oMathPara>
    </w:p>
    <w:p w14:paraId="61581892" w14:textId="77777777" w:rsidR="00C44A97" w:rsidRPr="00C44A97" w:rsidRDefault="00C44A97" w:rsidP="00C44A97">
      <w:pPr>
        <w:rPr>
          <w:rFonts w:eastAsiaTheme="minorHAnsi"/>
          <w:i/>
        </w:rPr>
      </w:pPr>
    </w:p>
    <w:p w14:paraId="30316D46" w14:textId="1BE4C957" w:rsidR="00C44A97" w:rsidRPr="00C44A97" w:rsidRDefault="00F53BEE" w:rsidP="00C44A97">
      <w:pPr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T-1,t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,    T&gt;t,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.       (5.24)   </m:t>
          </m:r>
        </m:oMath>
      </m:oMathPara>
    </w:p>
    <w:p w14:paraId="7223A042" w14:textId="7E332866" w:rsidR="00C44A97" w:rsidRPr="009B1B43" w:rsidRDefault="009B1B43" w:rsidP="00F018FA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Оптимальная оценка сглаживания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]   </m:t>
        </m:r>
      </m:oMath>
      <w:r>
        <w:rPr>
          <w:rFonts w:eastAsiaTheme="minorEastAsia"/>
          <w:lang w:val="ru-RU"/>
        </w:rPr>
        <w:t xml:space="preserve"> в фиксированной точке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t</m:t>
        </m:r>
      </m:oMath>
      <w:r w:rsidRPr="009B1B4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вычисляется с помощью следующих рекуррентных формул</w:t>
      </w:r>
    </w:p>
    <w:p w14:paraId="0BA1C8DE" w14:textId="0742494D" w:rsidR="009B1B43" w:rsidRDefault="009B1B43" w:rsidP="009B1B43">
      <w:pPr>
        <w:rPr>
          <w:rFonts w:eastAsiaTheme="minorHAnsi"/>
        </w:rPr>
      </w:pPr>
    </w:p>
    <w:p w14:paraId="1502CE97" w14:textId="06BE8716" w:rsidR="009B1B43" w:rsidRPr="00EA160E" w:rsidRDefault="00F53BEE" w:rsidP="009B1B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t,T-1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t,T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w:rPr>
              <w:rFonts w:ascii="Cambria Math" w:hAnsi="Cambria Math"/>
            </w:rPr>
            <m:t xml:space="preserve">T&gt;t,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         (2.25)  </m:t>
          </m:r>
        </m:oMath>
      </m:oMathPara>
    </w:p>
    <w:p w14:paraId="6D289607" w14:textId="75A6576F" w:rsidR="00EA160E" w:rsidRPr="00EA160E" w:rsidRDefault="00F53BEE" w:rsidP="009B1B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t,T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t,T-1</m:t>
              </m:r>
            </m:sub>
          </m:sSub>
          <m:r>
            <w:rPr>
              <w:rFonts w:ascii="Cambria Math" w:hAnsi="Cambria Math"/>
            </w:rPr>
            <m:t>,     T&gt;t,</m:t>
          </m:r>
        </m:oMath>
      </m:oMathPara>
    </w:p>
    <w:p w14:paraId="140332D6" w14:textId="1D7CDC9A" w:rsidR="00EA160E" w:rsidRPr="00EA160E" w:rsidRDefault="00F53BEE" w:rsidP="009B1B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2.26</m:t>
              </m:r>
            </m:e>
          </m:d>
        </m:oMath>
      </m:oMathPara>
    </w:p>
    <w:p w14:paraId="5A27B691" w14:textId="1F051CD4" w:rsidR="00EA160E" w:rsidRDefault="00F53BEE" w:rsidP="009B1B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,       T&gt;t,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 xml:space="preserve">=I.        (5.27)  </m:t>
              </m:r>
            </m:e>
          </m:nary>
        </m:oMath>
      </m:oMathPara>
    </w:p>
    <w:p w14:paraId="7F988813" w14:textId="77777777" w:rsidR="00EA160E" w:rsidRPr="00EA160E" w:rsidRDefault="00EA160E" w:rsidP="009B1B43">
      <w:pPr>
        <w:rPr>
          <w:rFonts w:eastAsiaTheme="minorEastAsia"/>
        </w:rPr>
      </w:pPr>
    </w:p>
    <w:p w14:paraId="4B37792E" w14:textId="37159B2D" w:rsidR="009B1B43" w:rsidRDefault="004D731C" w:rsidP="009B1B43">
      <w:r w:rsidRPr="004D731C">
        <w:rPr>
          <w:b/>
        </w:rPr>
        <w:t>Замечание 5.7</w:t>
      </w:r>
      <w:r>
        <w:t>.</w:t>
      </w:r>
      <w:r w:rsidRPr="004D731C">
        <w:t xml:space="preserve"> </w:t>
      </w:r>
      <w:r>
        <w:t>Следует заметить, что оценки прогноза и сглаживания также вычисляются с использованием оценок фильтрации.</w:t>
      </w:r>
    </w:p>
    <w:p w14:paraId="52EEE949" w14:textId="77777777" w:rsidR="004D731C" w:rsidRPr="004D731C" w:rsidRDefault="004D731C" w:rsidP="009B1B43"/>
    <w:p w14:paraId="374E3289" w14:textId="028A473E" w:rsidR="00041846" w:rsidRPr="00D32D31" w:rsidRDefault="00041846" w:rsidP="00D32D31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 w:rsidRPr="00D32D31">
        <w:rPr>
          <w:i/>
          <w:lang w:val="ru-RU"/>
        </w:rPr>
        <w:t>Задачи для самостоятельного решения</w:t>
      </w:r>
    </w:p>
    <w:p w14:paraId="685730CE" w14:textId="20CD2C8F" w:rsidR="008015CC" w:rsidRDefault="008015CC" w:rsidP="008015CC">
      <w:pPr>
        <w:jc w:val="center"/>
      </w:pPr>
    </w:p>
    <w:p w14:paraId="69723982" w14:textId="056B2345" w:rsidR="00016E27" w:rsidRDefault="008015CC" w:rsidP="00BF19B0">
      <w:pPr>
        <w:rPr>
          <w:i/>
        </w:rPr>
      </w:pPr>
      <w:r w:rsidRPr="008015CC">
        <w:rPr>
          <w:b/>
        </w:rPr>
        <w:t xml:space="preserve">Задача </w:t>
      </w:r>
      <w:r w:rsidR="00FF4201">
        <w:rPr>
          <w:b/>
        </w:rPr>
        <w:t>5</w:t>
      </w:r>
      <w:r w:rsidRPr="008015CC">
        <w:rPr>
          <w:b/>
        </w:rPr>
        <w:t>.1.</w:t>
      </w:r>
      <w:r>
        <w:t xml:space="preserve"> </w:t>
      </w:r>
      <w:r w:rsidR="00FF4201">
        <w:t>Используя Теорему 5.2, доказать, что (5.16) – действительно решение уравнения (5.15).</w:t>
      </w:r>
    </w:p>
    <w:p w14:paraId="0200BEE8" w14:textId="77777777" w:rsidR="00B94FC5" w:rsidRDefault="00B94FC5" w:rsidP="00BF19B0">
      <w:pPr>
        <w:rPr>
          <w:i/>
        </w:rPr>
      </w:pPr>
    </w:p>
    <w:p w14:paraId="787061C0" w14:textId="77777777" w:rsidR="00F453FC" w:rsidRDefault="005E1305" w:rsidP="00FF4201">
      <w:r w:rsidRPr="008015CC">
        <w:rPr>
          <w:b/>
        </w:rPr>
        <w:t xml:space="preserve">Задача </w:t>
      </w:r>
      <w:r w:rsidR="00FF4201">
        <w:rPr>
          <w:b/>
        </w:rPr>
        <w:t>5</w:t>
      </w:r>
      <w:r w:rsidRPr="008015CC">
        <w:rPr>
          <w:b/>
        </w:rPr>
        <w:t>.</w:t>
      </w:r>
      <w:r>
        <w:rPr>
          <w:b/>
        </w:rPr>
        <w:t>2</w:t>
      </w:r>
      <w:r w:rsidRPr="008015CC">
        <w:rPr>
          <w:b/>
        </w:rPr>
        <w:t>.</w:t>
      </w:r>
      <w:r w:rsidR="00F453FC">
        <w:t xml:space="preserve"> «На инженерном уровне точности», используя аппроксимацию Эйлера-</w:t>
      </w:r>
      <w:proofErr w:type="spellStart"/>
      <w:r w:rsidR="00F453FC">
        <w:t>Маруямы</w:t>
      </w:r>
      <w:proofErr w:type="spellEnd"/>
      <w:r w:rsidR="00F453FC">
        <w:t>, вывести уравнения фильтра Калмана-Бьюси.</w:t>
      </w:r>
    </w:p>
    <w:p w14:paraId="18B82DC9" w14:textId="6CC147AA" w:rsidR="00D23BFA" w:rsidRDefault="00D23BFA" w:rsidP="00BF19B0"/>
    <w:p w14:paraId="37FD3583" w14:textId="0C9A0F10" w:rsidR="00661514" w:rsidRDefault="00D23BFA" w:rsidP="00FF4201">
      <w:r w:rsidRPr="008015CC">
        <w:rPr>
          <w:b/>
        </w:rPr>
        <w:t xml:space="preserve">Задача </w:t>
      </w:r>
      <w:r w:rsidR="00FF4201">
        <w:rPr>
          <w:b/>
        </w:rPr>
        <w:t>5</w:t>
      </w:r>
      <w:r w:rsidRPr="008015CC">
        <w:rPr>
          <w:b/>
        </w:rPr>
        <w:t>.</w:t>
      </w:r>
      <w:r>
        <w:rPr>
          <w:b/>
        </w:rPr>
        <w:t>3</w:t>
      </w:r>
      <w:r w:rsidRPr="008015CC">
        <w:rPr>
          <w:b/>
        </w:rPr>
        <w:t>.</w:t>
      </w:r>
      <w:r>
        <w:t xml:space="preserve"> </w:t>
      </w:r>
      <w:r w:rsidR="00F453FC">
        <w:t>В условиях задачи 4.2 построить фильтр Калмана и сравнить его результаты с результатами аппроксимации оптимальной оценки фильтрации.</w:t>
      </w:r>
    </w:p>
    <w:p w14:paraId="36C482F3" w14:textId="2BE06F5B" w:rsidR="005337C3" w:rsidRDefault="005337C3" w:rsidP="00BF19B0"/>
    <w:p w14:paraId="5C1CD00C" w14:textId="6375B1AF" w:rsidR="005337C3" w:rsidRDefault="005337C3" w:rsidP="00BF19B0">
      <w:r w:rsidRPr="005337C3">
        <w:rPr>
          <w:b/>
        </w:rPr>
        <w:t xml:space="preserve">Задача </w:t>
      </w:r>
      <w:r w:rsidR="00E82D8A">
        <w:rPr>
          <w:b/>
        </w:rPr>
        <w:t>5</w:t>
      </w:r>
      <w:r w:rsidRPr="005337C3">
        <w:rPr>
          <w:b/>
        </w:rPr>
        <w:t>.4</w:t>
      </w:r>
      <w:r>
        <w:t>. В</w:t>
      </w:r>
      <w:r w:rsidR="00E82D8A">
        <w:t xml:space="preserve">ывести формулы </w:t>
      </w:r>
      <w:r w:rsidR="00F453FC">
        <w:t>(</w:t>
      </w:r>
      <w:r w:rsidR="00F52295" w:rsidRPr="00F52295">
        <w:t>5</w:t>
      </w:r>
      <w:r w:rsidR="00F453FC">
        <w:t>.25) – (</w:t>
      </w:r>
      <w:r w:rsidR="00F52295" w:rsidRPr="00D17324">
        <w:t>5</w:t>
      </w:r>
      <w:r w:rsidR="00F453FC">
        <w:t>.27), используя условия оптимальности Винера-Хопфа.</w:t>
      </w:r>
    </w:p>
    <w:p w14:paraId="231B87ED" w14:textId="723A64AA" w:rsidR="00E5345C" w:rsidRDefault="00E5345C" w:rsidP="00BF19B0"/>
    <w:p w14:paraId="4534B83B" w14:textId="21C62000" w:rsidR="00E5345C" w:rsidRDefault="00E5345C" w:rsidP="00BF19B0">
      <w:r w:rsidRPr="005337C3">
        <w:rPr>
          <w:b/>
        </w:rPr>
        <w:t xml:space="preserve">Задача </w:t>
      </w:r>
      <w:r>
        <w:rPr>
          <w:b/>
        </w:rPr>
        <w:t>5</w:t>
      </w:r>
      <w:r w:rsidRPr="005337C3">
        <w:rPr>
          <w:b/>
        </w:rPr>
        <w:t>.</w:t>
      </w:r>
      <w:r>
        <w:rPr>
          <w:b/>
        </w:rPr>
        <w:t>5</w:t>
      </w:r>
      <w:r>
        <w:t>. В условиях задачи 3.5 производятся зашумленные измерения:</w:t>
      </w:r>
    </w:p>
    <w:p w14:paraId="2F58F9E6" w14:textId="0377AF2C" w:rsidR="00E5345C" w:rsidRDefault="00E5345C" w:rsidP="00BF19B0"/>
    <w:p w14:paraId="2187CA75" w14:textId="79E85929" w:rsidR="00E5345C" w:rsidRPr="00B66F55" w:rsidRDefault="00E5345C" w:rsidP="00BF19B0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nH</m:t>
              </m:r>
            </m:e>
          </m:d>
          <m:r>
            <w:rPr>
              <w:rFonts w:ascii="Cambria Math" w:hAnsi="Cambria Math"/>
            </w:rPr>
            <m:t>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nH</m:t>
              </m:r>
            </m:e>
          </m:d>
          <m:r>
            <w:rPr>
              <w:rFonts w:ascii="Cambria Math" w:hAnsi="Cambria Math"/>
            </w:rPr>
            <m:t>+B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</m:t>
              </m:r>
            </m:e>
          </m:ra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C340CC1" w14:textId="77777777" w:rsidR="00B66F55" w:rsidRPr="00E5345C" w:rsidRDefault="00B66F55" w:rsidP="00BF19B0">
      <w:pPr>
        <w:rPr>
          <w:i/>
        </w:rPr>
      </w:pPr>
    </w:p>
    <w:p w14:paraId="61DA1E60" w14:textId="18F0204A" w:rsidR="00BE40F5" w:rsidRDefault="00B66F55" w:rsidP="008015CC">
      <w:r>
        <w:t xml:space="preserve">Будем считать, что </w:t>
      </w:r>
      <w:r w:rsidRPr="004544A5">
        <w:rPr>
          <w:i/>
          <w:lang w:val="en-GB"/>
        </w:rPr>
        <w:t>F</w:t>
      </w:r>
      <w:r w:rsidRPr="004544A5">
        <w:rPr>
          <w:i/>
        </w:rPr>
        <w:t>(</w:t>
      </w:r>
      <w:r w:rsidRPr="004544A5">
        <w:rPr>
          <w:i/>
          <w:lang w:val="en-GB"/>
        </w:rPr>
        <w:t>t</w:t>
      </w:r>
      <w:r w:rsidRPr="004544A5">
        <w:rPr>
          <w:i/>
        </w:rPr>
        <w:t>)</w:t>
      </w:r>
      <w:r w:rsidRPr="004544A5">
        <w:t xml:space="preserve"> </w:t>
      </w:r>
      <w:r>
        <w:t>–</w:t>
      </w:r>
      <w:r w:rsidRPr="004544A5">
        <w:t xml:space="preserve"> </w:t>
      </w:r>
      <w:r>
        <w:t xml:space="preserve">процесс, описываемый </w:t>
      </w:r>
      <w:r>
        <w:rPr>
          <w:lang w:val="en-GB"/>
        </w:rPr>
        <w:t>mean</w:t>
      </w:r>
      <w:r w:rsidRPr="004544A5">
        <w:t>-</w:t>
      </w:r>
      <w:r>
        <w:rPr>
          <w:lang w:val="en-GB"/>
        </w:rPr>
        <w:t>reversion</w:t>
      </w:r>
      <w:r w:rsidRPr="004544A5">
        <w:t xml:space="preserve"> </w:t>
      </w:r>
      <w:r>
        <w:rPr>
          <w:lang w:val="en-GB"/>
        </w:rPr>
        <w:t>model</w:t>
      </w:r>
      <w:r w:rsidRPr="004544A5">
        <w:t xml:space="preserve"> </w:t>
      </w:r>
      <w:r w:rsidRPr="00671968">
        <w:t>(3.</w:t>
      </w:r>
      <w:r w:rsidRPr="00DC03D9">
        <w:t>23</w:t>
      </w:r>
      <w:r w:rsidRPr="00671968">
        <w:t>)</w:t>
      </w:r>
      <w:r w:rsidRPr="00DC03D9">
        <w:t>.</w:t>
      </w:r>
      <w:r>
        <w:t xml:space="preserve"> Считая </w:t>
      </w:r>
      <w:r w:rsidRPr="001D6CAF">
        <w:rPr>
          <w:i/>
          <w:lang w:val="en-GB"/>
        </w:rPr>
        <w:t>a</w:t>
      </w:r>
      <w:r w:rsidRPr="00BE40F5">
        <w:rPr>
          <w:i/>
        </w:rPr>
        <w:t xml:space="preserve"> = 1, </w:t>
      </w:r>
      <w:r w:rsidRPr="001D6CAF">
        <w:rPr>
          <w:i/>
          <w:lang w:val="en-GB"/>
        </w:rPr>
        <w:t>b</w:t>
      </w:r>
      <w:r w:rsidRPr="00BE40F5">
        <w:rPr>
          <w:i/>
        </w:rP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 xml:space="preserve">=20,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</w:rPr>
          <m:t xml:space="preserve">=3,  </m:t>
        </m:r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</w:rPr>
          <m:t xml:space="preserve">=1,  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</w:rPr>
          <m:t>=5,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H=0,01, B=2</m:t>
        </m:r>
      </m:oMath>
      <w:r w:rsidRPr="00BE40F5">
        <w:rPr>
          <w:i/>
        </w:rPr>
        <w:t xml:space="preserve"> </w:t>
      </w:r>
      <w:r w:rsidRPr="00BE40F5">
        <w:t>с шагом</w:t>
      </w:r>
      <w:r>
        <w:rPr>
          <w:i/>
        </w:rPr>
        <w:t xml:space="preserve"> </w:t>
      </w:r>
      <w:r w:rsidRPr="001D6CAF">
        <w:rPr>
          <w:i/>
          <w:lang w:val="en-GB"/>
        </w:rPr>
        <w:t>h</w:t>
      </w:r>
      <w:r w:rsidRPr="001D6CAF">
        <w:rPr>
          <w:i/>
        </w:rPr>
        <w:t>=0,0</w:t>
      </w:r>
      <w:r>
        <w:rPr>
          <w:i/>
        </w:rPr>
        <w:t>0</w:t>
      </w:r>
      <w:r w:rsidRPr="001D6CAF">
        <w:rPr>
          <w:i/>
        </w:rPr>
        <w:t>1</w:t>
      </w:r>
      <w:r>
        <w:rPr>
          <w:i/>
        </w:rPr>
        <w:t xml:space="preserve"> </w:t>
      </w:r>
      <w:r w:rsidRPr="00BE40F5">
        <w:t>см</w:t>
      </w:r>
      <w:r>
        <w:t>оделировать м</w:t>
      </w:r>
      <w:r w:rsidRPr="005A5258">
        <w:t>етодом</w:t>
      </w:r>
      <w:r w:rsidRPr="008663E1">
        <w:t xml:space="preserve"> </w:t>
      </w:r>
      <w:r w:rsidRPr="004544A5">
        <w:rPr>
          <w:rFonts w:eastAsiaTheme="minorHAnsi"/>
        </w:rPr>
        <w:t>Эйлера-</w:t>
      </w:r>
      <w:proofErr w:type="spellStart"/>
      <w:r w:rsidRPr="004544A5">
        <w:rPr>
          <w:rFonts w:eastAsiaTheme="minorHAnsi"/>
        </w:rPr>
        <w:t>Маруямы</w:t>
      </w:r>
      <w:proofErr w:type="spellEnd"/>
      <w:r>
        <w:t xml:space="preserve"> траекторию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66F55">
        <w:t xml:space="preserve"> </w:t>
      </w:r>
      <w:r>
        <w:t xml:space="preserve">и с шагом </w:t>
      </w:r>
      <m:oMath>
        <m:r>
          <w:rPr>
            <w:rFonts w:ascii="Cambria Math" w:hAnsi="Cambria Math"/>
          </w:rPr>
          <m:t>, H</m:t>
        </m:r>
      </m:oMath>
      <w:r>
        <w:t xml:space="preserve"> – траектории наблюдений. С помощью фильтра Калмана построить оценки вектора </w:t>
      </w:r>
      <w:r>
        <w:lastRenderedPageBreak/>
        <w:t xml:space="preserve">состояния системы </w:t>
      </w:r>
      <m:oMath>
        <m:r>
          <w:rPr>
            <w:rFonts w:ascii="Cambria Math" w:hAnsi="Cambria Math"/>
          </w:rPr>
          <m:t>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с шагом </w:t>
      </w:r>
      <w:r w:rsidRPr="001D6CAF">
        <w:rPr>
          <w:i/>
          <w:lang w:val="en-GB"/>
        </w:rPr>
        <w:t>h</w:t>
      </w:r>
      <w:r>
        <w:rPr>
          <w:i/>
        </w:rPr>
        <w:t>.</w:t>
      </w:r>
      <w:r>
        <w:t xml:space="preserve"> (</w:t>
      </w:r>
      <w:r w:rsidRPr="00B66F55">
        <w:rPr>
          <w:i/>
        </w:rPr>
        <w:t>Подсказка</w:t>
      </w:r>
      <w:r>
        <w:t>: наблюдения имеются не в каждый момент времени, когда наблюдений нет – пользоваться прогнозом!) На графиках вывести:</w:t>
      </w:r>
    </w:p>
    <w:p w14:paraId="7EE82AC6" w14:textId="63970E87" w:rsidR="00B66F55" w:rsidRDefault="00B66F55" w:rsidP="00B66F55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точное значение координаты</w:t>
      </w:r>
      <w:r w:rsidR="00AB357D">
        <w:rPr>
          <w:lang w:val="ru-RU"/>
        </w:rPr>
        <w:t>, ее математическое ожидание, ее наблюдение</w:t>
      </w:r>
      <w:r>
        <w:rPr>
          <w:lang w:val="ru-RU"/>
        </w:rPr>
        <w:t xml:space="preserve"> и ее оценку,</w:t>
      </w:r>
    </w:p>
    <w:p w14:paraId="4E1F92F5" w14:textId="618A480E" w:rsidR="00B66F55" w:rsidRDefault="00B66F55" w:rsidP="00B66F55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точное значение скорости</w:t>
      </w:r>
      <w:r w:rsidR="00AB357D">
        <w:rPr>
          <w:lang w:val="ru-RU"/>
        </w:rPr>
        <w:t>, ее математическое ожидание</w:t>
      </w:r>
      <w:r>
        <w:rPr>
          <w:lang w:val="ru-RU"/>
        </w:rPr>
        <w:t xml:space="preserve"> и ее оценку,</w:t>
      </w:r>
    </w:p>
    <w:p w14:paraId="41E906DA" w14:textId="046D3EF6" w:rsidR="00B66F55" w:rsidRDefault="00B66F55" w:rsidP="00B66F55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ошибку оценки координаты и утроенную СКО ее ошибки,</w:t>
      </w:r>
    </w:p>
    <w:p w14:paraId="63ED077A" w14:textId="6E152706" w:rsidR="00154710" w:rsidRDefault="00B66F55" w:rsidP="00B66F55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ошибку оценки скорости и утроенную СКО ее ошибки</w:t>
      </w:r>
      <w:r w:rsidR="00154710">
        <w:rPr>
          <w:lang w:val="ru-RU"/>
        </w:rPr>
        <w:t>,</w:t>
      </w:r>
    </w:p>
    <w:p w14:paraId="56AE7E26" w14:textId="77777777" w:rsidR="00154710" w:rsidRDefault="00154710" w:rsidP="00B66F55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СКО координаты и СКО ошибки оценки координаты,</w:t>
      </w:r>
    </w:p>
    <w:p w14:paraId="258C6E05" w14:textId="4E288B1A" w:rsidR="00B66F55" w:rsidRPr="00B66F55" w:rsidRDefault="00154710" w:rsidP="00B66F55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СКО скорости и СКО ошибки оценки скорости</w:t>
      </w:r>
      <w:r w:rsidR="00B66F55">
        <w:rPr>
          <w:lang w:val="ru-RU"/>
        </w:rPr>
        <w:t>.</w:t>
      </w:r>
    </w:p>
    <w:sectPr w:rsidR="00B66F55" w:rsidRPr="00B66F55" w:rsidSect="009F4E8D">
      <w:headerReference w:type="even" r:id="rId8"/>
      <w:headerReference w:type="default" r:id="rId9"/>
      <w:head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1EB7" w14:textId="77777777" w:rsidR="005C1A24" w:rsidRDefault="005C1A24" w:rsidP="009F4E8D">
      <w:r>
        <w:separator/>
      </w:r>
    </w:p>
  </w:endnote>
  <w:endnote w:type="continuationSeparator" w:id="0">
    <w:p w14:paraId="785D70A9" w14:textId="77777777" w:rsidR="005C1A24" w:rsidRDefault="005C1A24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4EEE" w14:textId="77777777" w:rsidR="005C1A24" w:rsidRDefault="005C1A24" w:rsidP="009F4E8D">
      <w:r>
        <w:separator/>
      </w:r>
    </w:p>
  </w:footnote>
  <w:footnote w:type="continuationSeparator" w:id="0">
    <w:p w14:paraId="4E038FC4" w14:textId="77777777" w:rsidR="005C1A24" w:rsidRDefault="005C1A24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Content>
      <w:p w14:paraId="22FF2006" w14:textId="77777777" w:rsidR="00F53BEE" w:rsidRDefault="00F53BEE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F53BEE" w:rsidRDefault="00F53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Content>
      <w:p w14:paraId="5DE4988A" w14:textId="77777777" w:rsidR="00F53BEE" w:rsidRDefault="00F53BEE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F53BEE" w:rsidRDefault="00F53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F53BEE" w:rsidRDefault="00F53BEE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F53BEE" w:rsidRDefault="00F53BEE">
    <w:pPr>
      <w:pStyle w:val="Header"/>
    </w:pPr>
  </w:p>
  <w:p w14:paraId="088918D0" w14:textId="77777777" w:rsidR="00F53BEE" w:rsidRDefault="00F53B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13839"/>
    <w:multiLevelType w:val="hybridMultilevel"/>
    <w:tmpl w:val="3A9A78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7F7F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6F3B50"/>
    <w:multiLevelType w:val="hybridMultilevel"/>
    <w:tmpl w:val="693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93E7D"/>
    <w:multiLevelType w:val="hybridMultilevel"/>
    <w:tmpl w:val="A5A08D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8F1A9C"/>
    <w:multiLevelType w:val="hybridMultilevel"/>
    <w:tmpl w:val="FEE0A07E"/>
    <w:lvl w:ilvl="0" w:tplc="5E0C8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496F79"/>
    <w:multiLevelType w:val="hybridMultilevel"/>
    <w:tmpl w:val="79CAB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B61743"/>
    <w:multiLevelType w:val="hybridMultilevel"/>
    <w:tmpl w:val="49EC3E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64651C"/>
    <w:multiLevelType w:val="hybridMultilevel"/>
    <w:tmpl w:val="6650AC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42406"/>
    <w:multiLevelType w:val="hybridMultilevel"/>
    <w:tmpl w:val="D85E4C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3C6078"/>
    <w:multiLevelType w:val="hybridMultilevel"/>
    <w:tmpl w:val="EF8EDB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98745F"/>
    <w:multiLevelType w:val="hybridMultilevel"/>
    <w:tmpl w:val="4E06C7B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3131A8"/>
    <w:multiLevelType w:val="hybridMultilevel"/>
    <w:tmpl w:val="5640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F6293"/>
    <w:multiLevelType w:val="hybridMultilevel"/>
    <w:tmpl w:val="E390B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D26A4"/>
    <w:multiLevelType w:val="hybridMultilevel"/>
    <w:tmpl w:val="D85E4C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0C7876"/>
    <w:multiLevelType w:val="hybridMultilevel"/>
    <w:tmpl w:val="45A4F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A11A5"/>
    <w:multiLevelType w:val="hybridMultilevel"/>
    <w:tmpl w:val="549A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D09C3"/>
    <w:multiLevelType w:val="hybridMultilevel"/>
    <w:tmpl w:val="95B00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D34FA"/>
    <w:multiLevelType w:val="hybridMultilevel"/>
    <w:tmpl w:val="577A5C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94316"/>
    <w:multiLevelType w:val="hybridMultilevel"/>
    <w:tmpl w:val="E1FAB1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20F2D"/>
    <w:multiLevelType w:val="hybridMultilevel"/>
    <w:tmpl w:val="819CCA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E31BF3"/>
    <w:multiLevelType w:val="hybridMultilevel"/>
    <w:tmpl w:val="D0FC13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203F13"/>
    <w:multiLevelType w:val="hybridMultilevel"/>
    <w:tmpl w:val="E8B898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B80D96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536CC"/>
    <w:multiLevelType w:val="hybridMultilevel"/>
    <w:tmpl w:val="E640D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20A20"/>
    <w:multiLevelType w:val="hybridMultilevel"/>
    <w:tmpl w:val="A5A08D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6E63BE"/>
    <w:multiLevelType w:val="hybridMultilevel"/>
    <w:tmpl w:val="79F88EA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FA2111"/>
    <w:multiLevelType w:val="hybridMultilevel"/>
    <w:tmpl w:val="8CB2EC6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BD04F1"/>
    <w:multiLevelType w:val="hybridMultilevel"/>
    <w:tmpl w:val="8FDA39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8B1D86"/>
    <w:multiLevelType w:val="hybridMultilevel"/>
    <w:tmpl w:val="B6FA2E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B73EBD"/>
    <w:multiLevelType w:val="hybridMultilevel"/>
    <w:tmpl w:val="247ADB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597E0C"/>
    <w:multiLevelType w:val="hybridMultilevel"/>
    <w:tmpl w:val="1B96A9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F730A9"/>
    <w:multiLevelType w:val="hybridMultilevel"/>
    <w:tmpl w:val="E2E4C3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3116E9"/>
    <w:multiLevelType w:val="hybridMultilevel"/>
    <w:tmpl w:val="C0400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C217AA"/>
    <w:multiLevelType w:val="hybridMultilevel"/>
    <w:tmpl w:val="32741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C68C6"/>
    <w:multiLevelType w:val="hybridMultilevel"/>
    <w:tmpl w:val="1B96A9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EC7160"/>
    <w:multiLevelType w:val="hybridMultilevel"/>
    <w:tmpl w:val="22C2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3A029B"/>
    <w:multiLevelType w:val="hybridMultilevel"/>
    <w:tmpl w:val="9866E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7032BB"/>
    <w:multiLevelType w:val="hybridMultilevel"/>
    <w:tmpl w:val="577A5C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36"/>
  </w:num>
  <w:num w:numId="6">
    <w:abstractNumId w:val="25"/>
  </w:num>
  <w:num w:numId="7">
    <w:abstractNumId w:val="28"/>
  </w:num>
  <w:num w:numId="8">
    <w:abstractNumId w:val="7"/>
  </w:num>
  <w:num w:numId="9">
    <w:abstractNumId w:val="34"/>
  </w:num>
  <w:num w:numId="10">
    <w:abstractNumId w:val="19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"/>
  </w:num>
  <w:num w:numId="16">
    <w:abstractNumId w:val="10"/>
  </w:num>
  <w:num w:numId="17">
    <w:abstractNumId w:val="27"/>
  </w:num>
  <w:num w:numId="18">
    <w:abstractNumId w:val="5"/>
  </w:num>
  <w:num w:numId="19">
    <w:abstractNumId w:val="35"/>
  </w:num>
  <w:num w:numId="20">
    <w:abstractNumId w:val="33"/>
  </w:num>
  <w:num w:numId="21">
    <w:abstractNumId w:val="37"/>
  </w:num>
  <w:num w:numId="22">
    <w:abstractNumId w:val="26"/>
  </w:num>
  <w:num w:numId="23">
    <w:abstractNumId w:val="16"/>
  </w:num>
  <w:num w:numId="24">
    <w:abstractNumId w:val="22"/>
  </w:num>
  <w:num w:numId="25">
    <w:abstractNumId w:val="32"/>
  </w:num>
  <w:num w:numId="26">
    <w:abstractNumId w:val="18"/>
  </w:num>
  <w:num w:numId="27">
    <w:abstractNumId w:val="23"/>
  </w:num>
  <w:num w:numId="28">
    <w:abstractNumId w:val="24"/>
  </w:num>
  <w:num w:numId="29">
    <w:abstractNumId w:val="13"/>
  </w:num>
  <w:num w:numId="30">
    <w:abstractNumId w:val="8"/>
  </w:num>
  <w:num w:numId="31">
    <w:abstractNumId w:val="6"/>
  </w:num>
  <w:num w:numId="32">
    <w:abstractNumId w:val="0"/>
  </w:num>
  <w:num w:numId="33">
    <w:abstractNumId w:val="21"/>
  </w:num>
  <w:num w:numId="34">
    <w:abstractNumId w:val="15"/>
  </w:num>
  <w:num w:numId="35">
    <w:abstractNumId w:val="38"/>
  </w:num>
  <w:num w:numId="36">
    <w:abstractNumId w:val="29"/>
  </w:num>
  <w:num w:numId="37">
    <w:abstractNumId w:val="17"/>
  </w:num>
  <w:num w:numId="38">
    <w:abstractNumId w:val="39"/>
  </w:num>
  <w:num w:numId="39">
    <w:abstractNumId w:val="3"/>
  </w:num>
  <w:num w:numId="40">
    <w:abstractNumId w:val="20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2A7F"/>
    <w:rsid w:val="00003D0E"/>
    <w:rsid w:val="00006F32"/>
    <w:rsid w:val="00011269"/>
    <w:rsid w:val="00015D9B"/>
    <w:rsid w:val="000161C1"/>
    <w:rsid w:val="00016E27"/>
    <w:rsid w:val="000274FD"/>
    <w:rsid w:val="0003129B"/>
    <w:rsid w:val="0003545E"/>
    <w:rsid w:val="000410F6"/>
    <w:rsid w:val="00041846"/>
    <w:rsid w:val="0004443D"/>
    <w:rsid w:val="00044E62"/>
    <w:rsid w:val="0005237F"/>
    <w:rsid w:val="00052A70"/>
    <w:rsid w:val="000567F0"/>
    <w:rsid w:val="000575F3"/>
    <w:rsid w:val="00060140"/>
    <w:rsid w:val="0006040A"/>
    <w:rsid w:val="00063BF5"/>
    <w:rsid w:val="00073667"/>
    <w:rsid w:val="00075A13"/>
    <w:rsid w:val="0007700E"/>
    <w:rsid w:val="000772D4"/>
    <w:rsid w:val="00077400"/>
    <w:rsid w:val="00077EA8"/>
    <w:rsid w:val="000805DB"/>
    <w:rsid w:val="00080ABB"/>
    <w:rsid w:val="000817F9"/>
    <w:rsid w:val="00082E24"/>
    <w:rsid w:val="00084066"/>
    <w:rsid w:val="00087EE4"/>
    <w:rsid w:val="000904A2"/>
    <w:rsid w:val="000960F2"/>
    <w:rsid w:val="000966D0"/>
    <w:rsid w:val="000A0520"/>
    <w:rsid w:val="000A1914"/>
    <w:rsid w:val="000A2F0B"/>
    <w:rsid w:val="000B4FB5"/>
    <w:rsid w:val="000C43F8"/>
    <w:rsid w:val="000C5028"/>
    <w:rsid w:val="000D52AB"/>
    <w:rsid w:val="000D5D9F"/>
    <w:rsid w:val="000E1A62"/>
    <w:rsid w:val="000E1C72"/>
    <w:rsid w:val="000E5E09"/>
    <w:rsid w:val="000F0F5D"/>
    <w:rsid w:val="000F24E2"/>
    <w:rsid w:val="000F5C60"/>
    <w:rsid w:val="000F747C"/>
    <w:rsid w:val="001014F0"/>
    <w:rsid w:val="0010430A"/>
    <w:rsid w:val="00105BB0"/>
    <w:rsid w:val="001112A3"/>
    <w:rsid w:val="001168DF"/>
    <w:rsid w:val="0012605E"/>
    <w:rsid w:val="00131AFF"/>
    <w:rsid w:val="0013238A"/>
    <w:rsid w:val="00134FEC"/>
    <w:rsid w:val="001465CA"/>
    <w:rsid w:val="00151BB7"/>
    <w:rsid w:val="001544C0"/>
    <w:rsid w:val="00154710"/>
    <w:rsid w:val="001601B6"/>
    <w:rsid w:val="001629F6"/>
    <w:rsid w:val="00163906"/>
    <w:rsid w:val="001658FE"/>
    <w:rsid w:val="001661BD"/>
    <w:rsid w:val="00166CED"/>
    <w:rsid w:val="00167B13"/>
    <w:rsid w:val="00167B95"/>
    <w:rsid w:val="00172ECC"/>
    <w:rsid w:val="0017464F"/>
    <w:rsid w:val="0017656E"/>
    <w:rsid w:val="00181F3A"/>
    <w:rsid w:val="00184CD8"/>
    <w:rsid w:val="00192366"/>
    <w:rsid w:val="00193FBF"/>
    <w:rsid w:val="00195106"/>
    <w:rsid w:val="00197051"/>
    <w:rsid w:val="001A0BEB"/>
    <w:rsid w:val="001A0C84"/>
    <w:rsid w:val="001A3140"/>
    <w:rsid w:val="001A324F"/>
    <w:rsid w:val="001B1F22"/>
    <w:rsid w:val="001C18ED"/>
    <w:rsid w:val="001C42A5"/>
    <w:rsid w:val="001D042D"/>
    <w:rsid w:val="001D0511"/>
    <w:rsid w:val="001D13E2"/>
    <w:rsid w:val="001D3392"/>
    <w:rsid w:val="001D6B4F"/>
    <w:rsid w:val="001D6CAF"/>
    <w:rsid w:val="001D792A"/>
    <w:rsid w:val="001E14DB"/>
    <w:rsid w:val="001F07D8"/>
    <w:rsid w:val="001F1A3E"/>
    <w:rsid w:val="001F2A31"/>
    <w:rsid w:val="001F2D40"/>
    <w:rsid w:val="001F661D"/>
    <w:rsid w:val="00202538"/>
    <w:rsid w:val="002031C0"/>
    <w:rsid w:val="00207375"/>
    <w:rsid w:val="002133A4"/>
    <w:rsid w:val="002133AD"/>
    <w:rsid w:val="00213E75"/>
    <w:rsid w:val="002148CC"/>
    <w:rsid w:val="002220E7"/>
    <w:rsid w:val="002244C5"/>
    <w:rsid w:val="00224A51"/>
    <w:rsid w:val="002261A5"/>
    <w:rsid w:val="0023121B"/>
    <w:rsid w:val="002325C5"/>
    <w:rsid w:val="0023518A"/>
    <w:rsid w:val="002351B4"/>
    <w:rsid w:val="002353E5"/>
    <w:rsid w:val="00245657"/>
    <w:rsid w:val="00246FBB"/>
    <w:rsid w:val="002510DE"/>
    <w:rsid w:val="002526CC"/>
    <w:rsid w:val="00253819"/>
    <w:rsid w:val="002549B3"/>
    <w:rsid w:val="0025557B"/>
    <w:rsid w:val="00255A1A"/>
    <w:rsid w:val="00257583"/>
    <w:rsid w:val="00274501"/>
    <w:rsid w:val="0027796E"/>
    <w:rsid w:val="0028000D"/>
    <w:rsid w:val="00284509"/>
    <w:rsid w:val="00291A95"/>
    <w:rsid w:val="00293725"/>
    <w:rsid w:val="002939A4"/>
    <w:rsid w:val="002944BD"/>
    <w:rsid w:val="00294A6E"/>
    <w:rsid w:val="00295757"/>
    <w:rsid w:val="00295FCB"/>
    <w:rsid w:val="00296F90"/>
    <w:rsid w:val="002A0529"/>
    <w:rsid w:val="002A0DD6"/>
    <w:rsid w:val="002A2214"/>
    <w:rsid w:val="002A5978"/>
    <w:rsid w:val="002C4A78"/>
    <w:rsid w:val="002C52FA"/>
    <w:rsid w:val="002C5A59"/>
    <w:rsid w:val="002C7BE5"/>
    <w:rsid w:val="002D02DE"/>
    <w:rsid w:val="002D17B7"/>
    <w:rsid w:val="002D3E24"/>
    <w:rsid w:val="002D587D"/>
    <w:rsid w:val="002D7C7E"/>
    <w:rsid w:val="002D7DDD"/>
    <w:rsid w:val="002E170D"/>
    <w:rsid w:val="002E5D39"/>
    <w:rsid w:val="002E782E"/>
    <w:rsid w:val="002F2483"/>
    <w:rsid w:val="002F6992"/>
    <w:rsid w:val="00300691"/>
    <w:rsid w:val="00302246"/>
    <w:rsid w:val="0031022F"/>
    <w:rsid w:val="0031093B"/>
    <w:rsid w:val="00316381"/>
    <w:rsid w:val="00316CEC"/>
    <w:rsid w:val="00317461"/>
    <w:rsid w:val="00317696"/>
    <w:rsid w:val="00322988"/>
    <w:rsid w:val="0032312A"/>
    <w:rsid w:val="003303EA"/>
    <w:rsid w:val="003307B9"/>
    <w:rsid w:val="003315ED"/>
    <w:rsid w:val="00331EB4"/>
    <w:rsid w:val="00333896"/>
    <w:rsid w:val="0034387C"/>
    <w:rsid w:val="00344DA7"/>
    <w:rsid w:val="00351D24"/>
    <w:rsid w:val="003530D4"/>
    <w:rsid w:val="00361160"/>
    <w:rsid w:val="00367B40"/>
    <w:rsid w:val="0037011E"/>
    <w:rsid w:val="00372C0B"/>
    <w:rsid w:val="00374297"/>
    <w:rsid w:val="00376520"/>
    <w:rsid w:val="00380FE3"/>
    <w:rsid w:val="00391EC3"/>
    <w:rsid w:val="0039303E"/>
    <w:rsid w:val="003A1E9F"/>
    <w:rsid w:val="003A3496"/>
    <w:rsid w:val="003A7C15"/>
    <w:rsid w:val="003B1B79"/>
    <w:rsid w:val="003B2B8C"/>
    <w:rsid w:val="003B3E62"/>
    <w:rsid w:val="003B47CC"/>
    <w:rsid w:val="003B4C4D"/>
    <w:rsid w:val="003B6B31"/>
    <w:rsid w:val="003C212D"/>
    <w:rsid w:val="003C53F5"/>
    <w:rsid w:val="003C5CE6"/>
    <w:rsid w:val="003D61CB"/>
    <w:rsid w:val="003E405F"/>
    <w:rsid w:val="003E4D7D"/>
    <w:rsid w:val="003E63B1"/>
    <w:rsid w:val="003F0FA0"/>
    <w:rsid w:val="003F24DD"/>
    <w:rsid w:val="003F34E4"/>
    <w:rsid w:val="003F5D54"/>
    <w:rsid w:val="003F6CEF"/>
    <w:rsid w:val="00400A7A"/>
    <w:rsid w:val="004024E3"/>
    <w:rsid w:val="00402A75"/>
    <w:rsid w:val="00406FA6"/>
    <w:rsid w:val="00415CEA"/>
    <w:rsid w:val="00416C8C"/>
    <w:rsid w:val="00421ACB"/>
    <w:rsid w:val="00422D05"/>
    <w:rsid w:val="00424091"/>
    <w:rsid w:val="004241B2"/>
    <w:rsid w:val="004263B6"/>
    <w:rsid w:val="00434180"/>
    <w:rsid w:val="00436B1D"/>
    <w:rsid w:val="004414AA"/>
    <w:rsid w:val="0044368A"/>
    <w:rsid w:val="00444374"/>
    <w:rsid w:val="004532C5"/>
    <w:rsid w:val="004544A5"/>
    <w:rsid w:val="00454509"/>
    <w:rsid w:val="00455A8A"/>
    <w:rsid w:val="004562B3"/>
    <w:rsid w:val="00461950"/>
    <w:rsid w:val="0046205B"/>
    <w:rsid w:val="004663E1"/>
    <w:rsid w:val="0046772A"/>
    <w:rsid w:val="00470859"/>
    <w:rsid w:val="00471234"/>
    <w:rsid w:val="00473788"/>
    <w:rsid w:val="00474566"/>
    <w:rsid w:val="00476CB8"/>
    <w:rsid w:val="004802C6"/>
    <w:rsid w:val="0048405D"/>
    <w:rsid w:val="004851BD"/>
    <w:rsid w:val="00486F2C"/>
    <w:rsid w:val="004940B7"/>
    <w:rsid w:val="004A3CC6"/>
    <w:rsid w:val="004B0AC2"/>
    <w:rsid w:val="004B4F43"/>
    <w:rsid w:val="004B60D1"/>
    <w:rsid w:val="004B6DFB"/>
    <w:rsid w:val="004C1A4C"/>
    <w:rsid w:val="004C78DC"/>
    <w:rsid w:val="004C7A05"/>
    <w:rsid w:val="004C7DF2"/>
    <w:rsid w:val="004D0F46"/>
    <w:rsid w:val="004D2D3E"/>
    <w:rsid w:val="004D3BBE"/>
    <w:rsid w:val="004D41CC"/>
    <w:rsid w:val="004D4287"/>
    <w:rsid w:val="004D731C"/>
    <w:rsid w:val="004E20A6"/>
    <w:rsid w:val="004F3063"/>
    <w:rsid w:val="004F4927"/>
    <w:rsid w:val="0050485E"/>
    <w:rsid w:val="005049DC"/>
    <w:rsid w:val="0050577E"/>
    <w:rsid w:val="0051081F"/>
    <w:rsid w:val="0051757A"/>
    <w:rsid w:val="0052194F"/>
    <w:rsid w:val="00521E6A"/>
    <w:rsid w:val="00522031"/>
    <w:rsid w:val="00522B1F"/>
    <w:rsid w:val="00524705"/>
    <w:rsid w:val="00530540"/>
    <w:rsid w:val="005337C3"/>
    <w:rsid w:val="00537E15"/>
    <w:rsid w:val="00542724"/>
    <w:rsid w:val="005452A3"/>
    <w:rsid w:val="0055668B"/>
    <w:rsid w:val="005568E8"/>
    <w:rsid w:val="005573FC"/>
    <w:rsid w:val="00566D3F"/>
    <w:rsid w:val="00570ED8"/>
    <w:rsid w:val="00572C01"/>
    <w:rsid w:val="00574F1D"/>
    <w:rsid w:val="00580578"/>
    <w:rsid w:val="00590C5B"/>
    <w:rsid w:val="00591CAF"/>
    <w:rsid w:val="005951BE"/>
    <w:rsid w:val="0059736C"/>
    <w:rsid w:val="005A237B"/>
    <w:rsid w:val="005A3736"/>
    <w:rsid w:val="005A5258"/>
    <w:rsid w:val="005A6C6A"/>
    <w:rsid w:val="005A7228"/>
    <w:rsid w:val="005B0FDA"/>
    <w:rsid w:val="005B425A"/>
    <w:rsid w:val="005B49C7"/>
    <w:rsid w:val="005B6428"/>
    <w:rsid w:val="005B736A"/>
    <w:rsid w:val="005C1A24"/>
    <w:rsid w:val="005C290F"/>
    <w:rsid w:val="005C2A61"/>
    <w:rsid w:val="005C4B81"/>
    <w:rsid w:val="005C5FDA"/>
    <w:rsid w:val="005D64AE"/>
    <w:rsid w:val="005E1305"/>
    <w:rsid w:val="005E19E6"/>
    <w:rsid w:val="005E5672"/>
    <w:rsid w:val="005F48E9"/>
    <w:rsid w:val="005F6917"/>
    <w:rsid w:val="00604056"/>
    <w:rsid w:val="00604886"/>
    <w:rsid w:val="006048DA"/>
    <w:rsid w:val="00606881"/>
    <w:rsid w:val="00606BB4"/>
    <w:rsid w:val="00611A22"/>
    <w:rsid w:val="00616469"/>
    <w:rsid w:val="00616F00"/>
    <w:rsid w:val="0062166D"/>
    <w:rsid w:val="00623253"/>
    <w:rsid w:val="00633969"/>
    <w:rsid w:val="00640593"/>
    <w:rsid w:val="00642596"/>
    <w:rsid w:val="006432F0"/>
    <w:rsid w:val="0065032E"/>
    <w:rsid w:val="006511F9"/>
    <w:rsid w:val="00653ACD"/>
    <w:rsid w:val="00657029"/>
    <w:rsid w:val="0066137B"/>
    <w:rsid w:val="00661514"/>
    <w:rsid w:val="00662EEC"/>
    <w:rsid w:val="0066782A"/>
    <w:rsid w:val="00667E3F"/>
    <w:rsid w:val="006707EA"/>
    <w:rsid w:val="00670AEF"/>
    <w:rsid w:val="00670B0D"/>
    <w:rsid w:val="00671968"/>
    <w:rsid w:val="00674FCB"/>
    <w:rsid w:val="00675058"/>
    <w:rsid w:val="0068189C"/>
    <w:rsid w:val="006829A1"/>
    <w:rsid w:val="00683DCB"/>
    <w:rsid w:val="006844FD"/>
    <w:rsid w:val="0068656B"/>
    <w:rsid w:val="00692DFB"/>
    <w:rsid w:val="00695C7C"/>
    <w:rsid w:val="00696A7F"/>
    <w:rsid w:val="006A2E89"/>
    <w:rsid w:val="006A5BCD"/>
    <w:rsid w:val="006B15A3"/>
    <w:rsid w:val="006B21AA"/>
    <w:rsid w:val="006B7BD9"/>
    <w:rsid w:val="006B7BDF"/>
    <w:rsid w:val="006C5169"/>
    <w:rsid w:val="006C6AB5"/>
    <w:rsid w:val="006C6B17"/>
    <w:rsid w:val="006C76D7"/>
    <w:rsid w:val="006C787F"/>
    <w:rsid w:val="006C79B1"/>
    <w:rsid w:val="006E06BE"/>
    <w:rsid w:val="006E28C8"/>
    <w:rsid w:val="006E3286"/>
    <w:rsid w:val="006E631F"/>
    <w:rsid w:val="006F2511"/>
    <w:rsid w:val="006F2EAB"/>
    <w:rsid w:val="00700EB6"/>
    <w:rsid w:val="00702081"/>
    <w:rsid w:val="0070600E"/>
    <w:rsid w:val="00710D54"/>
    <w:rsid w:val="00712723"/>
    <w:rsid w:val="00715B3D"/>
    <w:rsid w:val="007238E9"/>
    <w:rsid w:val="00730DE6"/>
    <w:rsid w:val="00732E76"/>
    <w:rsid w:val="00740371"/>
    <w:rsid w:val="00742A63"/>
    <w:rsid w:val="00744660"/>
    <w:rsid w:val="00750E7A"/>
    <w:rsid w:val="007522C2"/>
    <w:rsid w:val="007530F2"/>
    <w:rsid w:val="00753751"/>
    <w:rsid w:val="0076110B"/>
    <w:rsid w:val="00762131"/>
    <w:rsid w:val="00765168"/>
    <w:rsid w:val="00766C95"/>
    <w:rsid w:val="00770338"/>
    <w:rsid w:val="0077079D"/>
    <w:rsid w:val="00774A55"/>
    <w:rsid w:val="00774E3F"/>
    <w:rsid w:val="00776C6C"/>
    <w:rsid w:val="00793410"/>
    <w:rsid w:val="007966D5"/>
    <w:rsid w:val="007A2AB4"/>
    <w:rsid w:val="007B1900"/>
    <w:rsid w:val="007B2459"/>
    <w:rsid w:val="007B377E"/>
    <w:rsid w:val="007C62CD"/>
    <w:rsid w:val="007D0FC6"/>
    <w:rsid w:val="007D2CFC"/>
    <w:rsid w:val="007D72DD"/>
    <w:rsid w:val="007D7893"/>
    <w:rsid w:val="007D7E86"/>
    <w:rsid w:val="007E58D4"/>
    <w:rsid w:val="007E764F"/>
    <w:rsid w:val="007E7C44"/>
    <w:rsid w:val="007E7EA5"/>
    <w:rsid w:val="007F08FF"/>
    <w:rsid w:val="007F1856"/>
    <w:rsid w:val="007F1C2D"/>
    <w:rsid w:val="008015CC"/>
    <w:rsid w:val="00801707"/>
    <w:rsid w:val="00801951"/>
    <w:rsid w:val="00806F9D"/>
    <w:rsid w:val="00807F34"/>
    <w:rsid w:val="00810A76"/>
    <w:rsid w:val="008110C1"/>
    <w:rsid w:val="008126EC"/>
    <w:rsid w:val="00817478"/>
    <w:rsid w:val="00831866"/>
    <w:rsid w:val="0083453F"/>
    <w:rsid w:val="00835249"/>
    <w:rsid w:val="00836FA3"/>
    <w:rsid w:val="008401AD"/>
    <w:rsid w:val="00841115"/>
    <w:rsid w:val="008432D7"/>
    <w:rsid w:val="008434AB"/>
    <w:rsid w:val="00843850"/>
    <w:rsid w:val="00845256"/>
    <w:rsid w:val="00845551"/>
    <w:rsid w:val="008477CC"/>
    <w:rsid w:val="00853CA3"/>
    <w:rsid w:val="00854AE0"/>
    <w:rsid w:val="00856B7E"/>
    <w:rsid w:val="008628C6"/>
    <w:rsid w:val="00862C10"/>
    <w:rsid w:val="00863108"/>
    <w:rsid w:val="00864B5C"/>
    <w:rsid w:val="008663E1"/>
    <w:rsid w:val="00866D14"/>
    <w:rsid w:val="008709D1"/>
    <w:rsid w:val="00871343"/>
    <w:rsid w:val="00871FCA"/>
    <w:rsid w:val="008767F4"/>
    <w:rsid w:val="00876B57"/>
    <w:rsid w:val="00887DC1"/>
    <w:rsid w:val="00890635"/>
    <w:rsid w:val="00896397"/>
    <w:rsid w:val="008A5F1D"/>
    <w:rsid w:val="008B25F6"/>
    <w:rsid w:val="008B2C1A"/>
    <w:rsid w:val="008B3709"/>
    <w:rsid w:val="008C67E1"/>
    <w:rsid w:val="008C6989"/>
    <w:rsid w:val="008C6CD5"/>
    <w:rsid w:val="008D1D48"/>
    <w:rsid w:val="008D3F72"/>
    <w:rsid w:val="008D68DB"/>
    <w:rsid w:val="008D78AA"/>
    <w:rsid w:val="008E1869"/>
    <w:rsid w:val="008E260C"/>
    <w:rsid w:val="008E7B43"/>
    <w:rsid w:val="008F0319"/>
    <w:rsid w:val="008F1FE0"/>
    <w:rsid w:val="00903481"/>
    <w:rsid w:val="009036C0"/>
    <w:rsid w:val="00910573"/>
    <w:rsid w:val="00911E8E"/>
    <w:rsid w:val="009169D4"/>
    <w:rsid w:val="00923721"/>
    <w:rsid w:val="00931900"/>
    <w:rsid w:val="00932056"/>
    <w:rsid w:val="009331D4"/>
    <w:rsid w:val="0093461F"/>
    <w:rsid w:val="009368EC"/>
    <w:rsid w:val="00937C3B"/>
    <w:rsid w:val="0094012A"/>
    <w:rsid w:val="00944458"/>
    <w:rsid w:val="00950040"/>
    <w:rsid w:val="00952E0B"/>
    <w:rsid w:val="009542A2"/>
    <w:rsid w:val="0095501F"/>
    <w:rsid w:val="00955C59"/>
    <w:rsid w:val="00960E62"/>
    <w:rsid w:val="00962CED"/>
    <w:rsid w:val="00963C15"/>
    <w:rsid w:val="00967B44"/>
    <w:rsid w:val="00970C76"/>
    <w:rsid w:val="00971ED0"/>
    <w:rsid w:val="00971EDB"/>
    <w:rsid w:val="009738A8"/>
    <w:rsid w:val="0097692D"/>
    <w:rsid w:val="00981A62"/>
    <w:rsid w:val="00982164"/>
    <w:rsid w:val="009837F6"/>
    <w:rsid w:val="009842D3"/>
    <w:rsid w:val="00987249"/>
    <w:rsid w:val="00992EFF"/>
    <w:rsid w:val="00994CF7"/>
    <w:rsid w:val="00995393"/>
    <w:rsid w:val="009A0D73"/>
    <w:rsid w:val="009A3C60"/>
    <w:rsid w:val="009A7671"/>
    <w:rsid w:val="009B1237"/>
    <w:rsid w:val="009B1B43"/>
    <w:rsid w:val="009B45CF"/>
    <w:rsid w:val="009B4F41"/>
    <w:rsid w:val="009B5E71"/>
    <w:rsid w:val="009C0785"/>
    <w:rsid w:val="009C09BE"/>
    <w:rsid w:val="009C5F44"/>
    <w:rsid w:val="009C68B7"/>
    <w:rsid w:val="009E02C8"/>
    <w:rsid w:val="009E04B3"/>
    <w:rsid w:val="009E167E"/>
    <w:rsid w:val="009F0383"/>
    <w:rsid w:val="009F4E8D"/>
    <w:rsid w:val="00A00198"/>
    <w:rsid w:val="00A0095D"/>
    <w:rsid w:val="00A055CB"/>
    <w:rsid w:val="00A07588"/>
    <w:rsid w:val="00A207AB"/>
    <w:rsid w:val="00A21C68"/>
    <w:rsid w:val="00A24600"/>
    <w:rsid w:val="00A26789"/>
    <w:rsid w:val="00A307B8"/>
    <w:rsid w:val="00A313BF"/>
    <w:rsid w:val="00A37F03"/>
    <w:rsid w:val="00A4298E"/>
    <w:rsid w:val="00A46109"/>
    <w:rsid w:val="00A46666"/>
    <w:rsid w:val="00A468BD"/>
    <w:rsid w:val="00A50647"/>
    <w:rsid w:val="00A54835"/>
    <w:rsid w:val="00A5598C"/>
    <w:rsid w:val="00A64359"/>
    <w:rsid w:val="00A6609C"/>
    <w:rsid w:val="00A677A5"/>
    <w:rsid w:val="00A77896"/>
    <w:rsid w:val="00A820F4"/>
    <w:rsid w:val="00A87862"/>
    <w:rsid w:val="00A9048C"/>
    <w:rsid w:val="00A90966"/>
    <w:rsid w:val="00A91BA4"/>
    <w:rsid w:val="00A955DB"/>
    <w:rsid w:val="00A97679"/>
    <w:rsid w:val="00AA16EF"/>
    <w:rsid w:val="00AA5D1E"/>
    <w:rsid w:val="00AA6CCF"/>
    <w:rsid w:val="00AA6F5B"/>
    <w:rsid w:val="00AB357D"/>
    <w:rsid w:val="00AB36F9"/>
    <w:rsid w:val="00AB4422"/>
    <w:rsid w:val="00AB46C3"/>
    <w:rsid w:val="00AC0412"/>
    <w:rsid w:val="00AC52EC"/>
    <w:rsid w:val="00AE1353"/>
    <w:rsid w:val="00AE330D"/>
    <w:rsid w:val="00AE775E"/>
    <w:rsid w:val="00AF131B"/>
    <w:rsid w:val="00AF2E54"/>
    <w:rsid w:val="00AF42B7"/>
    <w:rsid w:val="00AF4425"/>
    <w:rsid w:val="00AF48D9"/>
    <w:rsid w:val="00AF4BE3"/>
    <w:rsid w:val="00B00178"/>
    <w:rsid w:val="00B0150C"/>
    <w:rsid w:val="00B023E7"/>
    <w:rsid w:val="00B14CB5"/>
    <w:rsid w:val="00B24C3F"/>
    <w:rsid w:val="00B30820"/>
    <w:rsid w:val="00B33303"/>
    <w:rsid w:val="00B340D7"/>
    <w:rsid w:val="00B35E3A"/>
    <w:rsid w:val="00B36056"/>
    <w:rsid w:val="00B40958"/>
    <w:rsid w:val="00B4272A"/>
    <w:rsid w:val="00B42B52"/>
    <w:rsid w:val="00B4380E"/>
    <w:rsid w:val="00B4720C"/>
    <w:rsid w:val="00B57111"/>
    <w:rsid w:val="00B604F9"/>
    <w:rsid w:val="00B62F2A"/>
    <w:rsid w:val="00B6341D"/>
    <w:rsid w:val="00B63DEB"/>
    <w:rsid w:val="00B649E5"/>
    <w:rsid w:val="00B6550C"/>
    <w:rsid w:val="00B65FF6"/>
    <w:rsid w:val="00B66F55"/>
    <w:rsid w:val="00B76425"/>
    <w:rsid w:val="00B767C3"/>
    <w:rsid w:val="00B819FA"/>
    <w:rsid w:val="00B84A5A"/>
    <w:rsid w:val="00B86790"/>
    <w:rsid w:val="00B86D88"/>
    <w:rsid w:val="00B9290F"/>
    <w:rsid w:val="00B92BCB"/>
    <w:rsid w:val="00B94CC7"/>
    <w:rsid w:val="00B94FC5"/>
    <w:rsid w:val="00B97AAB"/>
    <w:rsid w:val="00BA599D"/>
    <w:rsid w:val="00BA7B7C"/>
    <w:rsid w:val="00BB01B0"/>
    <w:rsid w:val="00BB04D7"/>
    <w:rsid w:val="00BB0AB0"/>
    <w:rsid w:val="00BB292B"/>
    <w:rsid w:val="00BC2331"/>
    <w:rsid w:val="00BC542D"/>
    <w:rsid w:val="00BC5DB3"/>
    <w:rsid w:val="00BC76CB"/>
    <w:rsid w:val="00BD35B8"/>
    <w:rsid w:val="00BD4EBD"/>
    <w:rsid w:val="00BD6A3C"/>
    <w:rsid w:val="00BE40F5"/>
    <w:rsid w:val="00BE4713"/>
    <w:rsid w:val="00BF1161"/>
    <w:rsid w:val="00BF19B0"/>
    <w:rsid w:val="00BF7736"/>
    <w:rsid w:val="00C02499"/>
    <w:rsid w:val="00C02DE7"/>
    <w:rsid w:val="00C02F3B"/>
    <w:rsid w:val="00C03A40"/>
    <w:rsid w:val="00C05C6D"/>
    <w:rsid w:val="00C114C4"/>
    <w:rsid w:val="00C1196E"/>
    <w:rsid w:val="00C14C9C"/>
    <w:rsid w:val="00C17101"/>
    <w:rsid w:val="00C22FC1"/>
    <w:rsid w:val="00C247CC"/>
    <w:rsid w:val="00C24C04"/>
    <w:rsid w:val="00C3015C"/>
    <w:rsid w:val="00C401BB"/>
    <w:rsid w:val="00C4071A"/>
    <w:rsid w:val="00C41323"/>
    <w:rsid w:val="00C44A97"/>
    <w:rsid w:val="00C458A3"/>
    <w:rsid w:val="00C5329C"/>
    <w:rsid w:val="00C53FE2"/>
    <w:rsid w:val="00C54221"/>
    <w:rsid w:val="00C55939"/>
    <w:rsid w:val="00C65CE3"/>
    <w:rsid w:val="00C72B89"/>
    <w:rsid w:val="00C77C52"/>
    <w:rsid w:val="00C809C8"/>
    <w:rsid w:val="00C811D9"/>
    <w:rsid w:val="00C83AA1"/>
    <w:rsid w:val="00C9029C"/>
    <w:rsid w:val="00C91449"/>
    <w:rsid w:val="00C93DB7"/>
    <w:rsid w:val="00C94D41"/>
    <w:rsid w:val="00C96833"/>
    <w:rsid w:val="00C968A6"/>
    <w:rsid w:val="00CA02ED"/>
    <w:rsid w:val="00CA47FA"/>
    <w:rsid w:val="00CB15B4"/>
    <w:rsid w:val="00CB2816"/>
    <w:rsid w:val="00CB7E0D"/>
    <w:rsid w:val="00CC3770"/>
    <w:rsid w:val="00CC3E6E"/>
    <w:rsid w:val="00CC42C5"/>
    <w:rsid w:val="00CC71CE"/>
    <w:rsid w:val="00CC7317"/>
    <w:rsid w:val="00CD0F4A"/>
    <w:rsid w:val="00CD1AF4"/>
    <w:rsid w:val="00CD4034"/>
    <w:rsid w:val="00CD578D"/>
    <w:rsid w:val="00CD6979"/>
    <w:rsid w:val="00CE1333"/>
    <w:rsid w:val="00CE144C"/>
    <w:rsid w:val="00CE350A"/>
    <w:rsid w:val="00CE59E8"/>
    <w:rsid w:val="00CE6F9F"/>
    <w:rsid w:val="00CF4DD3"/>
    <w:rsid w:val="00D004F1"/>
    <w:rsid w:val="00D02DA1"/>
    <w:rsid w:val="00D041D0"/>
    <w:rsid w:val="00D0795D"/>
    <w:rsid w:val="00D1422C"/>
    <w:rsid w:val="00D14B3B"/>
    <w:rsid w:val="00D14E28"/>
    <w:rsid w:val="00D14EF4"/>
    <w:rsid w:val="00D16E16"/>
    <w:rsid w:val="00D17324"/>
    <w:rsid w:val="00D20AAE"/>
    <w:rsid w:val="00D22F99"/>
    <w:rsid w:val="00D2304F"/>
    <w:rsid w:val="00D23BFA"/>
    <w:rsid w:val="00D24D17"/>
    <w:rsid w:val="00D32D31"/>
    <w:rsid w:val="00D339D8"/>
    <w:rsid w:val="00D40A72"/>
    <w:rsid w:val="00D41CD3"/>
    <w:rsid w:val="00D445A7"/>
    <w:rsid w:val="00D46620"/>
    <w:rsid w:val="00D52501"/>
    <w:rsid w:val="00D570B3"/>
    <w:rsid w:val="00D737A9"/>
    <w:rsid w:val="00D80A24"/>
    <w:rsid w:val="00D82C4A"/>
    <w:rsid w:val="00D91214"/>
    <w:rsid w:val="00D93274"/>
    <w:rsid w:val="00D950FC"/>
    <w:rsid w:val="00D95BDD"/>
    <w:rsid w:val="00DA0C79"/>
    <w:rsid w:val="00DA1AE0"/>
    <w:rsid w:val="00DA4711"/>
    <w:rsid w:val="00DA515A"/>
    <w:rsid w:val="00DB03A2"/>
    <w:rsid w:val="00DB2A37"/>
    <w:rsid w:val="00DB6976"/>
    <w:rsid w:val="00DB7B0E"/>
    <w:rsid w:val="00DB7E57"/>
    <w:rsid w:val="00DC03D9"/>
    <w:rsid w:val="00DC0A55"/>
    <w:rsid w:val="00DC20CE"/>
    <w:rsid w:val="00DC23D8"/>
    <w:rsid w:val="00DC376A"/>
    <w:rsid w:val="00DC3A6E"/>
    <w:rsid w:val="00DD5C09"/>
    <w:rsid w:val="00DD60D0"/>
    <w:rsid w:val="00DD7201"/>
    <w:rsid w:val="00DE0782"/>
    <w:rsid w:val="00DE290F"/>
    <w:rsid w:val="00DE560F"/>
    <w:rsid w:val="00DF1B33"/>
    <w:rsid w:val="00DF7C44"/>
    <w:rsid w:val="00E0550D"/>
    <w:rsid w:val="00E05977"/>
    <w:rsid w:val="00E05B39"/>
    <w:rsid w:val="00E07C07"/>
    <w:rsid w:val="00E16750"/>
    <w:rsid w:val="00E16C92"/>
    <w:rsid w:val="00E17BF5"/>
    <w:rsid w:val="00E17C85"/>
    <w:rsid w:val="00E20141"/>
    <w:rsid w:val="00E241E9"/>
    <w:rsid w:val="00E253B1"/>
    <w:rsid w:val="00E257A4"/>
    <w:rsid w:val="00E307C5"/>
    <w:rsid w:val="00E32511"/>
    <w:rsid w:val="00E3391D"/>
    <w:rsid w:val="00E34D0F"/>
    <w:rsid w:val="00E350AA"/>
    <w:rsid w:val="00E36721"/>
    <w:rsid w:val="00E41E3F"/>
    <w:rsid w:val="00E46991"/>
    <w:rsid w:val="00E51418"/>
    <w:rsid w:val="00E514B5"/>
    <w:rsid w:val="00E52E45"/>
    <w:rsid w:val="00E53246"/>
    <w:rsid w:val="00E5345C"/>
    <w:rsid w:val="00E55077"/>
    <w:rsid w:val="00E577D2"/>
    <w:rsid w:val="00E65375"/>
    <w:rsid w:val="00E678F1"/>
    <w:rsid w:val="00E73B93"/>
    <w:rsid w:val="00E74B05"/>
    <w:rsid w:val="00E7530C"/>
    <w:rsid w:val="00E80FB7"/>
    <w:rsid w:val="00E8270A"/>
    <w:rsid w:val="00E82D8A"/>
    <w:rsid w:val="00E83EEE"/>
    <w:rsid w:val="00E846A4"/>
    <w:rsid w:val="00E867D1"/>
    <w:rsid w:val="00E87151"/>
    <w:rsid w:val="00E90566"/>
    <w:rsid w:val="00E90987"/>
    <w:rsid w:val="00E90C8F"/>
    <w:rsid w:val="00E90FC0"/>
    <w:rsid w:val="00E93A44"/>
    <w:rsid w:val="00EA02F2"/>
    <w:rsid w:val="00EA160E"/>
    <w:rsid w:val="00EA5EDB"/>
    <w:rsid w:val="00EB0EFF"/>
    <w:rsid w:val="00EB12C7"/>
    <w:rsid w:val="00EB5A11"/>
    <w:rsid w:val="00EB5FC9"/>
    <w:rsid w:val="00EB6E78"/>
    <w:rsid w:val="00EB7467"/>
    <w:rsid w:val="00EC6A84"/>
    <w:rsid w:val="00EC78A3"/>
    <w:rsid w:val="00ED1DA2"/>
    <w:rsid w:val="00EE0563"/>
    <w:rsid w:val="00EE2C65"/>
    <w:rsid w:val="00EE345C"/>
    <w:rsid w:val="00EE35CA"/>
    <w:rsid w:val="00EE3C25"/>
    <w:rsid w:val="00EE4668"/>
    <w:rsid w:val="00EE5DF2"/>
    <w:rsid w:val="00EE6AF8"/>
    <w:rsid w:val="00EE7A10"/>
    <w:rsid w:val="00EE7B28"/>
    <w:rsid w:val="00F018FA"/>
    <w:rsid w:val="00F0467E"/>
    <w:rsid w:val="00F12BD0"/>
    <w:rsid w:val="00F12CC8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B1D"/>
    <w:rsid w:val="00F33E00"/>
    <w:rsid w:val="00F35583"/>
    <w:rsid w:val="00F35791"/>
    <w:rsid w:val="00F36607"/>
    <w:rsid w:val="00F3788B"/>
    <w:rsid w:val="00F43121"/>
    <w:rsid w:val="00F4468E"/>
    <w:rsid w:val="00F4539F"/>
    <w:rsid w:val="00F453FC"/>
    <w:rsid w:val="00F45538"/>
    <w:rsid w:val="00F47C72"/>
    <w:rsid w:val="00F47F4F"/>
    <w:rsid w:val="00F52295"/>
    <w:rsid w:val="00F53BEE"/>
    <w:rsid w:val="00F556FB"/>
    <w:rsid w:val="00F561AB"/>
    <w:rsid w:val="00F6291F"/>
    <w:rsid w:val="00F70DD0"/>
    <w:rsid w:val="00F71EE3"/>
    <w:rsid w:val="00F85258"/>
    <w:rsid w:val="00F87ACC"/>
    <w:rsid w:val="00F928AE"/>
    <w:rsid w:val="00F943B3"/>
    <w:rsid w:val="00F945DB"/>
    <w:rsid w:val="00FB2FDD"/>
    <w:rsid w:val="00FB363E"/>
    <w:rsid w:val="00FB4B32"/>
    <w:rsid w:val="00FC56C3"/>
    <w:rsid w:val="00FC6B8A"/>
    <w:rsid w:val="00FC7EBF"/>
    <w:rsid w:val="00FD3429"/>
    <w:rsid w:val="00FD53FE"/>
    <w:rsid w:val="00FE23FB"/>
    <w:rsid w:val="00FF077A"/>
    <w:rsid w:val="00FF15CD"/>
    <w:rsid w:val="00FF317D"/>
    <w:rsid w:val="00FF3AA5"/>
    <w:rsid w:val="00FF4201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30D"/>
    <w:pPr>
      <w:jc w:val="both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8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519</cp:revision>
  <dcterms:created xsi:type="dcterms:W3CDTF">2021-02-12T11:30:00Z</dcterms:created>
  <dcterms:modified xsi:type="dcterms:W3CDTF">2022-10-05T09:56:00Z</dcterms:modified>
</cp:coreProperties>
</file>