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0E02" w14:textId="5596667E" w:rsidR="00940552" w:rsidRDefault="00366C15">
      <w:r>
        <w:rPr>
          <w:noProof/>
        </w:rPr>
        <w:drawing>
          <wp:inline distT="0" distB="0" distL="0" distR="0" wp14:anchorId="2ED78F0C" wp14:editId="607387D3">
            <wp:extent cx="5274310" cy="4476115"/>
            <wp:effectExtent l="0" t="0" r="2540" b="63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CE69" w14:textId="0289556F" w:rsidR="00366C15" w:rsidRDefault="00366C15"/>
    <w:p w14:paraId="699F3B25" w14:textId="1CACE0A6" w:rsidR="00366C15" w:rsidRDefault="00366C15"/>
    <w:p w14:paraId="2F33017E" w14:textId="37BF859A" w:rsidR="00366C15" w:rsidRDefault="00366C15">
      <w:r>
        <w:rPr>
          <w:noProof/>
        </w:rPr>
        <w:drawing>
          <wp:inline distT="0" distB="0" distL="0" distR="0" wp14:anchorId="46E8EE3E" wp14:editId="57E999D6">
            <wp:extent cx="5274310" cy="1155065"/>
            <wp:effectExtent l="0" t="0" r="2540" b="698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3D23" w14:textId="491CEDAD" w:rsidR="00366C15" w:rsidRDefault="00366C15"/>
    <w:p w14:paraId="75D6F124" w14:textId="7C7AF900" w:rsidR="00366C15" w:rsidRDefault="00366C15">
      <w:r>
        <w:rPr>
          <w:noProof/>
        </w:rPr>
        <w:lastRenderedPageBreak/>
        <w:drawing>
          <wp:inline distT="0" distB="0" distL="0" distR="0" wp14:anchorId="0EB4E220" wp14:editId="2B3DC9FF">
            <wp:extent cx="5274310" cy="4718050"/>
            <wp:effectExtent l="0" t="0" r="2540" b="635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6C24" w14:textId="20CDBEFC" w:rsidR="00366C15" w:rsidRDefault="00366C15"/>
    <w:p w14:paraId="10249514" w14:textId="5536115F" w:rsidR="00366C15" w:rsidRDefault="00366C15">
      <w:r>
        <w:rPr>
          <w:noProof/>
        </w:rPr>
        <w:drawing>
          <wp:inline distT="0" distB="0" distL="0" distR="0" wp14:anchorId="2DDA6528" wp14:editId="2E678A6C">
            <wp:extent cx="3248025" cy="9906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55F0" w14:textId="497132C4" w:rsidR="00366C15" w:rsidRDefault="00366C15">
      <w:r>
        <w:rPr>
          <w:noProof/>
        </w:rPr>
        <w:drawing>
          <wp:inline distT="0" distB="0" distL="0" distR="0" wp14:anchorId="32668D6E" wp14:editId="234C8403">
            <wp:extent cx="4457700" cy="96202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409B" w14:textId="77777777" w:rsidR="00366C15" w:rsidRDefault="00366C15" w:rsidP="00366C15">
      <w:r>
        <w:t xml:space="preserve">The residual </w:t>
      </w:r>
      <w:proofErr w:type="gramStart"/>
      <w:r>
        <w:t>are</w:t>
      </w:r>
      <w:proofErr w:type="gramEnd"/>
      <w:r>
        <w:t xml:space="preserve"> not normally distributed.</w:t>
      </w:r>
    </w:p>
    <w:p w14:paraId="7CA68AB5" w14:textId="0CED6BA3" w:rsidR="00366C15" w:rsidRDefault="00366C15" w:rsidP="00366C15">
      <w:r>
        <w:t>As alternatives, I would either transform the data to approach normality or use non-parametric methods (Kruskal-Wallis)</w:t>
      </w:r>
    </w:p>
    <w:p w14:paraId="16B57494" w14:textId="6C229F41" w:rsidR="00366C15" w:rsidRDefault="00366C15" w:rsidP="00366C15">
      <w:r>
        <w:t>There is no use to proceed with homoscedasticity check since it requires normally</w:t>
      </w:r>
      <w:r>
        <w:t xml:space="preserve"> </w:t>
      </w:r>
      <w:r>
        <w:t>distributed residuals.</w:t>
      </w:r>
    </w:p>
    <w:p w14:paraId="61FDA209" w14:textId="25229708" w:rsidR="00366C15" w:rsidRDefault="00366C15">
      <w:r>
        <w:rPr>
          <w:noProof/>
        </w:rPr>
        <w:lastRenderedPageBreak/>
        <w:drawing>
          <wp:inline distT="0" distB="0" distL="0" distR="0" wp14:anchorId="02D6B362" wp14:editId="48EE24E4">
            <wp:extent cx="5274310" cy="480568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E533" w14:textId="45DAC016" w:rsidR="00366C15" w:rsidRDefault="00366C15"/>
    <w:p w14:paraId="7407E215" w14:textId="7D810E11" w:rsidR="00366C15" w:rsidRDefault="00366C15">
      <w:r>
        <w:rPr>
          <w:noProof/>
        </w:rPr>
        <w:drawing>
          <wp:inline distT="0" distB="0" distL="0" distR="0" wp14:anchorId="2D7DD611" wp14:editId="4F8A08D1">
            <wp:extent cx="5229225" cy="352425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A1B4" w14:textId="20BF1A32" w:rsidR="00366C15" w:rsidRDefault="00366C15">
      <w:r>
        <w:rPr>
          <w:noProof/>
        </w:rPr>
        <w:lastRenderedPageBreak/>
        <w:drawing>
          <wp:inline distT="0" distB="0" distL="0" distR="0" wp14:anchorId="5E5CB240" wp14:editId="22D0F08B">
            <wp:extent cx="5274310" cy="456184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8E51" w14:textId="145D89CB" w:rsidR="00366C15" w:rsidRDefault="00366C15"/>
    <w:p w14:paraId="637BF2E8" w14:textId="2424EB50" w:rsidR="00366C15" w:rsidRDefault="00250842" w:rsidP="00250842">
      <w:r>
        <w:t>According to the plots, the assumptions are true.</w:t>
      </w:r>
      <w:r>
        <w:t xml:space="preserve"> </w:t>
      </w:r>
      <w:r>
        <w:t xml:space="preserve">The residuals are normally </w:t>
      </w:r>
      <w:proofErr w:type="gramStart"/>
      <w:r>
        <w:t>distributed</w:t>
      </w:r>
      <w:proofErr w:type="gramEnd"/>
      <w:r>
        <w:t xml:space="preserve"> </w:t>
      </w:r>
      <w:r>
        <w:t>and they seem to have equal variances.</w:t>
      </w:r>
    </w:p>
    <w:p w14:paraId="37641994" w14:textId="1636217A" w:rsidR="00B31E64" w:rsidRDefault="00B31E64" w:rsidP="00250842"/>
    <w:p w14:paraId="35AF0F93" w14:textId="62477486" w:rsidR="00B31E64" w:rsidRDefault="00B31E64" w:rsidP="00250842">
      <w:r>
        <w:rPr>
          <w:noProof/>
        </w:rPr>
        <w:drawing>
          <wp:inline distT="0" distB="0" distL="0" distR="0" wp14:anchorId="01542AB4" wp14:editId="14F6FCA8">
            <wp:extent cx="3057525" cy="962025"/>
            <wp:effectExtent l="0" t="0" r="9525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268F" w14:textId="2F7D27FD" w:rsidR="00B31E64" w:rsidRDefault="00B31E64" w:rsidP="00250842">
      <w:r>
        <w:rPr>
          <w:noProof/>
        </w:rPr>
        <w:drawing>
          <wp:inline distT="0" distB="0" distL="0" distR="0" wp14:anchorId="02941474" wp14:editId="05E14E15">
            <wp:extent cx="4629150" cy="200025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D6C" w14:textId="6BD40C07" w:rsidR="00B31E64" w:rsidRDefault="00B31E64" w:rsidP="00B31E64">
      <w:r>
        <w:lastRenderedPageBreak/>
        <w:t>p-values are significantly high so we can't reject the normality of the residuals</w:t>
      </w:r>
    </w:p>
    <w:p w14:paraId="6F73F3C2" w14:textId="364072FF" w:rsidR="00B31E64" w:rsidRDefault="00B31E64" w:rsidP="00B31E64">
      <w:r>
        <w:t xml:space="preserve">A possible alternative if the assumptions weren't true, would be to use the </w:t>
      </w:r>
      <w:proofErr w:type="spellStart"/>
      <w:r>
        <w:t>logY</w:t>
      </w:r>
      <w:proofErr w:type="spellEnd"/>
      <w:r>
        <w:t>.</w:t>
      </w:r>
    </w:p>
    <w:p w14:paraId="6188777A" w14:textId="4B5C712A" w:rsidR="009E7EE4" w:rsidRDefault="009E7EE4" w:rsidP="00B31E64"/>
    <w:p w14:paraId="346E3D0A" w14:textId="30599C35" w:rsidR="009E7EE4" w:rsidRDefault="009E7EE4" w:rsidP="00B31E64">
      <w:r>
        <w:rPr>
          <w:noProof/>
        </w:rPr>
        <w:drawing>
          <wp:inline distT="0" distB="0" distL="0" distR="0" wp14:anchorId="4D1128C5" wp14:editId="790783D6">
            <wp:extent cx="5274310" cy="3799840"/>
            <wp:effectExtent l="0" t="0" r="254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3A5" w14:textId="50E3F062" w:rsidR="009E7EE4" w:rsidRDefault="009E7EE4" w:rsidP="00B31E64">
      <w:r>
        <w:rPr>
          <w:noProof/>
        </w:rPr>
        <w:drawing>
          <wp:inline distT="0" distB="0" distL="0" distR="0" wp14:anchorId="68F6D468" wp14:editId="5C14521C">
            <wp:extent cx="5274310" cy="2356485"/>
            <wp:effectExtent l="0" t="0" r="2540" b="571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A39" w14:textId="4E15B2FA" w:rsidR="00985407" w:rsidRDefault="00985407" w:rsidP="00B31E64">
      <w:r w:rsidRPr="00985407">
        <w:t>The stepwise regression shows that the model cannot be reduced further</w:t>
      </w:r>
      <w:r>
        <w:t>.</w:t>
      </w:r>
    </w:p>
    <w:p w14:paraId="3180047A" w14:textId="68F7EA2A" w:rsidR="00985407" w:rsidRDefault="00985407" w:rsidP="00B31E64">
      <w:r w:rsidRPr="00985407">
        <w:t xml:space="preserve">Same with all </w:t>
      </w:r>
      <w:proofErr w:type="gramStart"/>
      <w:r w:rsidRPr="00985407">
        <w:t>subsets</w:t>
      </w:r>
      <w:proofErr w:type="gramEnd"/>
      <w:r w:rsidRPr="00985407">
        <w:t xml:space="preserve"> regression</w:t>
      </w:r>
      <w:r>
        <w:t>.</w:t>
      </w:r>
    </w:p>
    <w:p w14:paraId="09DF34AA" w14:textId="52F40458" w:rsidR="00E41684" w:rsidRDefault="00E41684" w:rsidP="00B31E64"/>
    <w:p w14:paraId="765792B6" w14:textId="77777777" w:rsidR="00E41684" w:rsidRDefault="00E41684" w:rsidP="00B31E64"/>
    <w:p w14:paraId="28CB3B1B" w14:textId="18A43BCB" w:rsidR="00985407" w:rsidRDefault="00985407" w:rsidP="00B31E64">
      <w:r>
        <w:rPr>
          <w:noProof/>
        </w:rPr>
        <w:lastRenderedPageBreak/>
        <w:drawing>
          <wp:inline distT="0" distB="0" distL="0" distR="0" wp14:anchorId="2F755C97" wp14:editId="69CC144D">
            <wp:extent cx="5274310" cy="2108200"/>
            <wp:effectExtent l="0" t="0" r="2540" b="635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8EF8" w14:textId="7DF7B115" w:rsidR="00E41684" w:rsidRDefault="00E41684" w:rsidP="00B31E64"/>
    <w:p w14:paraId="22516F89" w14:textId="271A2AD8" w:rsidR="00E41684" w:rsidRDefault="00E41684" w:rsidP="00B31E64">
      <w:r>
        <w:rPr>
          <w:noProof/>
        </w:rPr>
        <w:drawing>
          <wp:inline distT="0" distB="0" distL="0" distR="0" wp14:anchorId="188C1368" wp14:editId="2B81230C">
            <wp:extent cx="5274310" cy="1056640"/>
            <wp:effectExtent l="0" t="0" r="254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6747" w14:textId="0888DB39" w:rsidR="00D47EA0" w:rsidRDefault="00D47EA0" w:rsidP="00B31E64"/>
    <w:p w14:paraId="054ED7AD" w14:textId="72309B02" w:rsidR="00D47EA0" w:rsidRDefault="00D47EA0" w:rsidP="00B31E64">
      <w:r>
        <w:rPr>
          <w:noProof/>
        </w:rPr>
        <w:drawing>
          <wp:inline distT="0" distB="0" distL="0" distR="0" wp14:anchorId="40F76BB6" wp14:editId="466D8268">
            <wp:extent cx="5274310" cy="4622800"/>
            <wp:effectExtent l="0" t="0" r="2540" b="635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83A7" w14:textId="57731AA6" w:rsidR="00D47EA0" w:rsidRDefault="00D47EA0" w:rsidP="00B31E64"/>
    <w:p w14:paraId="75D24205" w14:textId="04F88DF5" w:rsidR="00D47EA0" w:rsidRDefault="00D47EA0" w:rsidP="00B31E64">
      <w:r>
        <w:rPr>
          <w:noProof/>
        </w:rPr>
        <w:drawing>
          <wp:inline distT="0" distB="0" distL="0" distR="0" wp14:anchorId="362B56DC" wp14:editId="53F8A5AC">
            <wp:extent cx="5274310" cy="1057910"/>
            <wp:effectExtent l="0" t="0" r="2540" b="889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94A5" w14:textId="21A3B00F" w:rsidR="00D47EA0" w:rsidRDefault="00D47EA0" w:rsidP="00B31E64"/>
    <w:p w14:paraId="1FA5E267" w14:textId="39EB50AD" w:rsidR="00D47EA0" w:rsidRDefault="00D47EA0" w:rsidP="00B31E64"/>
    <w:p w14:paraId="1382CCB9" w14:textId="71F39B0F" w:rsidR="00D47EA0" w:rsidRDefault="00D47EA0" w:rsidP="00B31E64">
      <w:r>
        <w:rPr>
          <w:noProof/>
        </w:rPr>
        <w:drawing>
          <wp:inline distT="0" distB="0" distL="0" distR="0" wp14:anchorId="796BD1A8" wp14:editId="78691265">
            <wp:extent cx="5274310" cy="454660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7DB8" w14:textId="326C24D9" w:rsidR="00D47EA0" w:rsidRDefault="00D47EA0" w:rsidP="00B31E64"/>
    <w:p w14:paraId="79CE701F" w14:textId="64A549D0" w:rsidR="00D47EA0" w:rsidRDefault="00D47EA0" w:rsidP="00D47EA0">
      <w:r>
        <w:t>According to the plots, it is obvious that the residuals are not normally distributed</w:t>
      </w:r>
      <w:r>
        <w:t xml:space="preserve"> </w:t>
      </w:r>
      <w:bookmarkStart w:id="0" w:name="_GoBack"/>
      <w:bookmarkEnd w:id="0"/>
      <w:r>
        <w:t xml:space="preserve">so the </w:t>
      </w:r>
      <w:proofErr w:type="spellStart"/>
      <w:r>
        <w:t>Anova</w:t>
      </w:r>
      <w:proofErr w:type="spellEnd"/>
      <w:r>
        <w:t xml:space="preserve"> results cannot be trusted.</w:t>
      </w:r>
    </w:p>
    <w:sectPr w:rsidR="00D47EA0" w:rsidSect="002939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7"/>
    <w:rsid w:val="000512B7"/>
    <w:rsid w:val="00061735"/>
    <w:rsid w:val="00250842"/>
    <w:rsid w:val="00293968"/>
    <w:rsid w:val="00366C15"/>
    <w:rsid w:val="006B1F0E"/>
    <w:rsid w:val="00940552"/>
    <w:rsid w:val="00985407"/>
    <w:rsid w:val="009E7EE4"/>
    <w:rsid w:val="00B31E64"/>
    <w:rsid w:val="00BE0F76"/>
    <w:rsid w:val="00CB2F2C"/>
    <w:rsid w:val="00D47EA0"/>
    <w:rsid w:val="00E4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9852"/>
  <w15:chartTrackingRefBased/>
  <w15:docId w15:val="{17A1F91F-20AF-4E87-A81E-AB716670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Aleksandros Kaplanis</dc:creator>
  <cp:keywords/>
  <dc:description/>
  <cp:lastModifiedBy>Aleksandros Kaplanis</cp:lastModifiedBy>
  <cp:revision>8</cp:revision>
  <dcterms:created xsi:type="dcterms:W3CDTF">2019-01-15T16:09:00Z</dcterms:created>
  <dcterms:modified xsi:type="dcterms:W3CDTF">2019-01-15T16:26:00Z</dcterms:modified>
</cp:coreProperties>
</file>