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640" w:rsidRPr="00940E51" w:rsidRDefault="009F3881" w:rsidP="00120BF0">
      <w:pPr>
        <w:spacing w:line="360" w:lineRule="auto"/>
        <w:jc w:val="both"/>
        <w:rPr>
          <w:rFonts w:ascii="Arial" w:hAnsi="Arial" w:cs="Arial"/>
        </w:rPr>
      </w:pPr>
      <w:r w:rsidRPr="009F3881">
        <w:rPr>
          <w:rFonts w:ascii="Arial" w:hAnsi="Arial" w:cs="Arial"/>
          <w:sz w:val="12"/>
          <w:szCs w:val="12"/>
        </w:rPr>
        <w:t>DEJO CONSTANCIA QUE LOS OTORGANTES DECLARAN BAJO JURAMENTO HABER CANCELADO EL PRECIO TOTAL DE VENTA CON ANTERIORIDAD A LA VIGENCIA DE LA LEY N° 30730, NO EXHIBIENDO MEDIO DE PAGO DEL SISTEMA FINANCIERO, DADO QUE LA CANCELACIÓN SE PRODUJO ANTES DE LA ENTRADA EN VIGENCIA DE LA MENCIONADA LEY.</w:t>
      </w:r>
    </w:p>
    <w:sectPr w:rsidR="00FC7640" w:rsidRPr="00940E51" w:rsidSect="007831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8"/>
  <w:hyphenationZone w:val="425"/>
  <w:characterSpacingControl w:val="doNotCompress"/>
  <w:compat/>
  <w:rsids>
    <w:rsidRoot w:val="00853721"/>
    <w:rsid w:val="000B0E0B"/>
    <w:rsid w:val="00120BF0"/>
    <w:rsid w:val="007831E3"/>
    <w:rsid w:val="00853721"/>
    <w:rsid w:val="00940E51"/>
    <w:rsid w:val="009F3881"/>
    <w:rsid w:val="00BD4759"/>
    <w:rsid w:val="00F96AAE"/>
    <w:rsid w:val="00FC7640"/>
    <w:rsid w:val="00FE27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940E51"/>
    <w:pPr>
      <w:spacing w:line="360" w:lineRule="auto"/>
      <w:jc w:val="both"/>
    </w:pPr>
    <w:rPr>
      <w:rFonts w:ascii="Verdana" w:hAnsi="Verdana"/>
      <w:sz w:val="16"/>
    </w:rPr>
  </w:style>
  <w:style w:type="character" w:customStyle="1" w:styleId="TextoindependienteCar">
    <w:name w:val="Texto independiente Car"/>
    <w:basedOn w:val="Fuentedeprrafopredeter"/>
    <w:link w:val="Textoindependiente"/>
    <w:rsid w:val="00940E51"/>
    <w:rPr>
      <w:rFonts w:ascii="Verdana" w:eastAsia="Times New Roman" w:hAnsi="Verdana" w:cs="Times New Roman"/>
      <w:sz w:val="16"/>
      <w:szCs w:val="20"/>
      <w:lang w:val="es-ES"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940E51"/>
    <w:pPr>
      <w:spacing w:line="360" w:lineRule="auto"/>
      <w:jc w:val="both"/>
    </w:pPr>
    <w:rPr>
      <w:rFonts w:ascii="Verdana" w:hAnsi="Verdana"/>
      <w:sz w:val="16"/>
    </w:rPr>
  </w:style>
  <w:style w:type="character" w:customStyle="1" w:styleId="TextoindependienteCar">
    <w:name w:val="Texto independiente Car"/>
    <w:basedOn w:val="Fuentedeprrafopredeter"/>
    <w:link w:val="Textoindependiente"/>
    <w:rsid w:val="00940E51"/>
    <w:rPr>
      <w:rFonts w:ascii="Verdana" w:eastAsia="Times New Roman" w:hAnsi="Verdana" w:cs="Times New Roman"/>
      <w:sz w:val="16"/>
      <w:szCs w:val="20"/>
      <w:lang w:val="es-ES" w:eastAsia="es-MX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248</Characters>
  <Application>Microsoft Office Word</Application>
  <DocSecurity>0</DocSecurity>
  <Lines>2</Lines>
  <Paragraphs>1</Paragraphs>
  <ScaleCrop>false</ScaleCrop>
  <Company>tambini</Company>
  <LinksUpToDate>false</LinksUpToDate>
  <CharactersWithSpaces>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ASESOR</cp:lastModifiedBy>
  <cp:revision>7</cp:revision>
  <dcterms:created xsi:type="dcterms:W3CDTF">2011-09-22T21:03:00Z</dcterms:created>
  <dcterms:modified xsi:type="dcterms:W3CDTF">2022-09-07T17:03:00Z</dcterms:modified>
</cp:coreProperties>
</file>