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3C85" w:rsidRDefault="00E13C85" w:rsidP="006256B6">
      <w:pPr>
        <w:spacing w:line="336" w:lineRule="auto"/>
        <w:jc w:val="both"/>
        <w:rPr>
          <w:rFonts w:ascii="Verdana" w:hAnsi="Verdana"/>
          <w:sz w:val="12"/>
          <w:szCs w:val="12"/>
        </w:rPr>
      </w:pPr>
      <w:r w:rsidRPr="00332A51">
        <w:rPr>
          <w:rFonts w:ascii="Verdana" w:hAnsi="Verdana"/>
          <w:b/>
          <w:sz w:val="12"/>
          <w:szCs w:val="12"/>
        </w:rPr>
        <w:t>CÓD</w:t>
      </w:r>
      <w:r>
        <w:rPr>
          <w:rFonts w:ascii="Verdana" w:hAnsi="Verdana"/>
          <w:b/>
          <w:sz w:val="12"/>
          <w:szCs w:val="12"/>
        </w:rPr>
        <w:t>IGO PROCESAL CIVIL: ARTÍCULO 72</w:t>
      </w:r>
      <w:r w:rsidRPr="00332A51">
        <w:rPr>
          <w:rFonts w:ascii="Verdana" w:hAnsi="Verdana"/>
          <w:b/>
          <w:sz w:val="12"/>
          <w:szCs w:val="12"/>
        </w:rPr>
        <w:t>º</w:t>
      </w:r>
      <w:r>
        <w:rPr>
          <w:rFonts w:ascii="Verdana" w:hAnsi="Verdana"/>
          <w:b/>
          <w:sz w:val="12"/>
          <w:szCs w:val="12"/>
        </w:rPr>
        <w:t xml:space="preserve">.- </w:t>
      </w:r>
      <w:r>
        <w:rPr>
          <w:rFonts w:ascii="Verdana" w:hAnsi="Verdana"/>
          <w:sz w:val="12"/>
          <w:szCs w:val="12"/>
        </w:rPr>
        <w:t xml:space="preserve"> CLASES DE PODER ATENDIENDO A LA FORMALIDAD EMPLEADA.- EL PODER PARA LITIGAR SE PUEDE OTORGAR SOLO POR ESCRITURA PUBLICA O POR ACTA ANTE EL JUEZ DEL PROCESO SALVO </w:t>
      </w:r>
      <w:r w:rsidR="00883F6B">
        <w:rPr>
          <w:rFonts w:ascii="Verdana" w:hAnsi="Verdana"/>
          <w:sz w:val="12"/>
          <w:szCs w:val="12"/>
        </w:rPr>
        <w:t>DISPOSICIÓN</w:t>
      </w:r>
      <w:r>
        <w:rPr>
          <w:rFonts w:ascii="Verdana" w:hAnsi="Verdana"/>
          <w:sz w:val="12"/>
          <w:szCs w:val="12"/>
        </w:rPr>
        <w:t xml:space="preserve"> LEGAL DIFERENTE.</w:t>
      </w:r>
      <w:r w:rsidR="00C17D25">
        <w:rPr>
          <w:rFonts w:ascii="Verdana" w:hAnsi="Verdana"/>
          <w:sz w:val="12"/>
          <w:szCs w:val="12"/>
        </w:rPr>
        <w:t xml:space="preserve"> </w:t>
      </w:r>
    </w:p>
    <w:p w:rsidR="00010276" w:rsidRPr="00E13C85" w:rsidRDefault="00E13C85" w:rsidP="006256B6">
      <w:pPr>
        <w:jc w:val="both"/>
      </w:pPr>
      <w:r>
        <w:rPr>
          <w:rFonts w:ascii="Verdana" w:hAnsi="Verdana"/>
          <w:sz w:val="12"/>
          <w:szCs w:val="12"/>
        </w:rPr>
        <w:t xml:space="preserve">PARA SU EFICACIA PROCESAL, EL PODER NO REQUIERE ESTAR INSCRITO EN LOS REGISTROS </w:t>
      </w:r>
      <w:r w:rsidR="00883F6B">
        <w:rPr>
          <w:rFonts w:ascii="Verdana" w:hAnsi="Verdana"/>
          <w:sz w:val="12"/>
          <w:szCs w:val="12"/>
        </w:rPr>
        <w:t>PÚBLICOS</w:t>
      </w:r>
      <w:r>
        <w:rPr>
          <w:rFonts w:ascii="Verdana" w:hAnsi="Verdana"/>
          <w:sz w:val="12"/>
          <w:szCs w:val="12"/>
        </w:rPr>
        <w:t>.</w:t>
      </w:r>
      <w:bookmarkStart w:id="0" w:name="_GoBack"/>
      <w:bookmarkEnd w:id="0"/>
      <w:r w:rsidR="004E2A98">
        <w:rPr>
          <w:rFonts w:ascii="Verdana" w:hAnsi="Verdana"/>
          <w:sz w:val="12"/>
          <w:szCs w:val="12"/>
        </w:rPr>
        <w:t xml:space="preserve"> </w:t>
      </w:r>
    </w:p>
    <w:sectPr w:rsidR="00010276" w:rsidRPr="00E13C85" w:rsidSect="0040665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9"/>
  <w:proofState w:spelling="clean" w:grammar="clean"/>
  <w:defaultTabStop w:val="708"/>
  <w:hyphenationZone w:val="425"/>
  <w:characterSpacingControl w:val="doNotCompress"/>
  <w:compat/>
  <w:rsids>
    <w:rsidRoot w:val="00853721"/>
    <w:rsid w:val="00010276"/>
    <w:rsid w:val="0040665E"/>
    <w:rsid w:val="004E2A98"/>
    <w:rsid w:val="00563622"/>
    <w:rsid w:val="006256B6"/>
    <w:rsid w:val="00853721"/>
    <w:rsid w:val="00883F6B"/>
    <w:rsid w:val="009E73B0"/>
    <w:rsid w:val="00C17D25"/>
    <w:rsid w:val="00E13C85"/>
    <w:rsid w:val="00EE2E82"/>
    <w:rsid w:val="00F96AAE"/>
    <w:rsid w:val="00FC76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6AA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6AA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49</Words>
  <Characters>273</Characters>
  <Application>Microsoft Office Word</Application>
  <DocSecurity>0</DocSecurity>
  <Lines>2</Lines>
  <Paragraphs>1</Paragraphs>
  <ScaleCrop>false</ScaleCrop>
  <Company>tambini</Company>
  <LinksUpToDate>false</LinksUpToDate>
  <CharactersWithSpaces>321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s-si001-tam</dc:creator>
  <cp:keywords/>
  <dc:description/>
  <cp:lastModifiedBy>ASESOR</cp:lastModifiedBy>
  <cp:revision>8</cp:revision>
  <dcterms:created xsi:type="dcterms:W3CDTF">2011-09-22T21:03:00Z</dcterms:created>
  <dcterms:modified xsi:type="dcterms:W3CDTF">2019-11-14T22:36:00Z</dcterms:modified>
</cp:coreProperties>
</file>