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5090"/>
          <w:sz w:val="52"/>
          <w:szCs w:val="52"/>
        </w:rPr>
        <w:t xml:space="preserve">The Complex Spiral Engine</w:t>
      </w:r>
    </w:p>
    <w:p>
      <w:pPr>
        <w:spacing w:after="60"/>
      </w:pPr>
      <w:r>
        <w:rPr>
          <w:rFonts w:ascii="Arial" w:cs="Arial" w:eastAsia="Arial" w:hAnsi="Arial"/>
          <w:color w:val="555555"/>
          <w:sz w:val="26"/>
          <w:szCs w:val="26"/>
        </w:rPr>
        <w:t xml:space="preserve">Equations, Notation, Derivations, and the Three-Dimensional Structure of Precision</w:t>
      </w:r>
    </w:p>
    <w:p>
      <w:pPr>
        <w:pBdr>
          <w:bottom w:val="single" w:color="2E5090" w:sz="6" w:space="8"/>
        </w:pBdr>
        <w:spacing w:after="400"/>
      </w:pPr>
      <w:r>
        <w:rPr>
          <w:rFonts w:ascii="Arial" w:cs="Arial" w:eastAsia="Arial" w:hAnsi="Arial"/>
          <w:i/>
          <w:iCs/>
          <w:color w:val="555555"/>
          <w:sz w:val="20"/>
          <w:szCs w:val="20"/>
        </w:rPr>
        <w:t xml:space="preserve">A working document exploring iterative complex multiplication, irrational decay, the identity gap, and the emergence of a fiber bundle structure from finite-precision arithmetic.</w:t>
      </w:r>
    </w:p>
    <w:p>
      <w:pPr>
        <w:pStyle w:val="Heading1"/>
        <w:spacing w:after="200" w:before="400"/>
      </w:pPr>
      <w:r>
        <w:rPr>
          <w:rFonts w:ascii="Arial" w:cs="Arial" w:eastAsia="Arial" w:hAnsi="Arial"/>
          <w:b/>
          <w:bCs/>
          <w:color w:val="2E5090"/>
          <w:sz w:val="36"/>
          <w:szCs w:val="36"/>
        </w:rPr>
        <w:t xml:space="preserve">Part 1: Prerequisites</w:t>
      </w:r>
    </w:p>
    <w:p>
      <w:pPr>
        <w:pStyle w:val="Heading2"/>
        <w:spacing w:after="200" w:before="280"/>
      </w:pPr>
      <w:r>
        <w:rPr>
          <w:rFonts w:ascii="Arial" w:cs="Arial" w:eastAsia="Arial" w:hAnsi="Arial"/>
          <w:b/>
          <w:bCs/>
          <w:color w:val="2E5090"/>
          <w:sz w:val="30"/>
          <w:szCs w:val="30"/>
        </w:rPr>
        <w:t xml:space="preserve">1.1 The imaginary unit i</w:t>
      </w:r>
    </w:p>
    <w:p>
      <w:pPr>
        <w:spacing w:after="180" w:line="300"/>
      </w:pPr>
      <w:r>
        <w:rPr>
          <w:rFonts w:ascii="Arial" w:cs="Arial" w:eastAsia="Arial" w:hAnsi="Arial"/>
          <w:sz w:val="24"/>
          <w:szCs w:val="24"/>
        </w:rPr>
        <w:t xml:space="preserve">The real number line has a fundamental limitation: no real number, when squared, produces a negative result. The equation x² = −1 has no solution on the real line. The imaginary unit </w:t>
      </w:r>
      <w:r>
        <w:rPr>
          <w:rFonts w:ascii="Courier New" w:cs="Courier New" w:eastAsia="Courier New" w:hAnsi="Courier New"/>
          <w:b/>
          <w:bCs/>
          <w:sz w:val="24"/>
          <w:szCs w:val="24"/>
        </w:rPr>
        <w:t xml:space="preserve">i</w:t>
      </w:r>
      <w:r>
        <w:rPr>
          <w:rFonts w:ascii="Arial" w:cs="Arial" w:eastAsia="Arial" w:hAnsi="Arial"/>
          <w:sz w:val="24"/>
          <w:szCs w:val="24"/>
        </w:rPr>
        <w:t xml:space="preserve"> is defined as the number satisfying this equation:</w:t>
      </w:r>
    </w:p>
    <w:p>
      <w:pPr>
        <w:spacing w:after="140" w:before="140"/>
        <w:jc w:val="center"/>
      </w:pPr>
      <w:r>
        <w:rPr>
          <w:rFonts w:ascii="Courier New" w:cs="Courier New" w:eastAsia="Courier New" w:hAnsi="Courier New"/>
          <w:color w:val="333366"/>
          <w:sz w:val="22"/>
          <w:szCs w:val="22"/>
        </w:rPr>
        <w:t xml:space="preserve">i² = −1</w:t>
      </w:r>
    </w:p>
    <w:p>
      <w:pPr>
        <w:spacing w:after="180" w:line="300"/>
      </w:pPr>
      <w:r>
        <w:rPr>
          <w:rFonts w:ascii="Arial" w:cs="Arial" w:eastAsia="Arial" w:hAnsi="Arial"/>
          <w:sz w:val="24"/>
          <w:szCs w:val="24"/>
        </w:rPr>
        <w:t xml:space="preserve">This is not a workaround or an approximation. It is a definition that extends the number system from the one-dimensional real line into the two-dimensional complex plane. Every complex number is written as </w:t>
      </w:r>
      <w:r>
        <w:rPr>
          <w:rFonts w:ascii="Courier New" w:cs="Courier New" w:eastAsia="Courier New" w:hAnsi="Courier New"/>
          <w:sz w:val="24"/>
          <w:szCs w:val="24"/>
        </w:rPr>
        <w:t xml:space="preserve">z = a + bi</w:t>
      </w:r>
      <w:r>
        <w:rPr>
          <w:rFonts w:ascii="Arial" w:cs="Arial" w:eastAsia="Arial" w:hAnsi="Arial"/>
          <w:sz w:val="24"/>
          <w:szCs w:val="24"/>
        </w:rPr>
        <w:t xml:space="preserve">, where </w:t>
      </w:r>
      <w:r>
        <w:rPr>
          <w:rFonts w:ascii="Courier New" w:cs="Courier New" w:eastAsia="Courier New" w:hAnsi="Courier New"/>
          <w:sz w:val="24"/>
          <w:szCs w:val="24"/>
        </w:rPr>
        <w:t xml:space="preserve">a</w:t>
      </w:r>
      <w:r>
        <w:rPr>
          <w:rFonts w:ascii="Arial" w:cs="Arial" w:eastAsia="Arial" w:hAnsi="Arial"/>
          <w:sz w:val="24"/>
          <w:szCs w:val="24"/>
        </w:rPr>
        <w:t xml:space="preserve"> is the real part and </w:t>
      </w:r>
      <w:r>
        <w:rPr>
          <w:rFonts w:ascii="Courier New" w:cs="Courier New" w:eastAsia="Courier New" w:hAnsi="Courier New"/>
          <w:sz w:val="24"/>
          <w:szCs w:val="24"/>
        </w:rPr>
        <w:t xml:space="preserve">b</w:t>
      </w:r>
      <w:r>
        <w:rPr>
          <w:rFonts w:ascii="Arial" w:cs="Arial" w:eastAsia="Arial" w:hAnsi="Arial"/>
          <w:sz w:val="24"/>
          <w:szCs w:val="24"/>
        </w:rPr>
        <w:t xml:space="preserve"> is the imaginary part.</w:t>
      </w:r>
    </w:p>
    <w:p>
      <w:pPr>
        <w:pStyle w:val="Heading2"/>
        <w:spacing w:after="200" w:before="280"/>
      </w:pPr>
      <w:r>
        <w:rPr>
          <w:rFonts w:ascii="Arial" w:cs="Arial" w:eastAsia="Arial" w:hAnsi="Arial"/>
          <w:b/>
          <w:bCs/>
          <w:color w:val="2E5090"/>
          <w:sz w:val="30"/>
          <w:szCs w:val="30"/>
        </w:rPr>
        <w:t xml:space="preserve">1.2 Complex arithmetic</w:t>
      </w:r>
    </w:p>
    <w:p>
      <w:pPr>
        <w:spacing w:after="180" w:line="300"/>
      </w:pPr>
      <w:r>
        <w:rPr>
          <w:rFonts w:ascii="Arial" w:cs="Arial" w:eastAsia="Arial" w:hAnsi="Arial"/>
          <w:sz w:val="24"/>
          <w:szCs w:val="24"/>
        </w:rPr>
        <w:t xml:space="preserve">A complex number (a, b) represents a + bi. The two operations we need are:</w:t>
      </w:r>
    </w:p>
    <w:p>
      <w:pPr>
        <w:spacing w:after="180" w:line="300"/>
      </w:pPr>
      <w:r>
        <w:rPr>
          <w:rFonts w:ascii="Arial" w:cs="Arial" w:eastAsia="Arial" w:hAnsi="Arial"/>
          <w:b/>
          <w:bCs/>
          <w:sz w:val="24"/>
          <w:szCs w:val="24"/>
        </w:rPr>
        <w:t xml:space="preserve">Multiplication by i:</w:t>
      </w:r>
      <w:r>
        <w:rPr>
          <w:rFonts w:ascii="Arial" w:cs="Arial" w:eastAsia="Arial" w:hAnsi="Arial"/>
          <w:sz w:val="24"/>
          <w:szCs w:val="24"/>
        </w:rPr>
        <w:t xml:space="preserve"> Given (a, b), multiplying by i produces (−b, a). This is because (a + bi) × i = ai + bi² = ai + b(−1) = −b + ai. Geometrically, this is a 90° counterclockwise rotation.</w:t>
      </w:r>
    </w:p>
    <w:p>
      <w:pPr>
        <w:spacing w:after="180" w:line="300"/>
      </w:pPr>
      <w:r>
        <w:rPr>
          <w:rFonts w:ascii="Arial" w:cs="Arial" w:eastAsia="Arial" w:hAnsi="Arial"/>
          <w:b/>
          <w:bCs/>
          <w:sz w:val="24"/>
          <w:szCs w:val="24"/>
        </w:rPr>
        <w:t xml:space="preserve">Division by a real number s:</w:t>
      </w:r>
      <w:r>
        <w:rPr>
          <w:rFonts w:ascii="Arial" w:cs="Arial" w:eastAsia="Arial" w:hAnsi="Arial"/>
          <w:sz w:val="24"/>
          <w:szCs w:val="24"/>
        </w:rPr>
        <w:t xml:space="preserve"> Given (a, b), dividing by s produces (a/s, b/s). Both components are scaled equally. This shrinks the magnitude without changing the angle.</w:t>
      </w:r>
    </w:p>
    <w:p>
      <w:pPr>
        <w:pBdr>
          <w:left w:val="single" w:color="2E5090" w:sz="6" w:space="8"/>
        </w:pBdr>
        <w:spacing w:after="120" w:before="120"/>
        <w:ind w:left="360"/>
      </w:pPr>
      <w:r>
        <w:rPr>
          <w:rFonts w:ascii="Arial" w:cs="Arial" w:eastAsia="Arial" w:hAnsi="Arial"/>
          <w:i/>
          <w:iCs/>
          <w:color w:val="555555"/>
          <w:sz w:val="20"/>
          <w:szCs w:val="20"/>
        </w:rPr>
        <w:t xml:space="preserve">These two operations — rotate 90° and shrink — are the entire engine. Everything else follows.</w:t>
      </w:r>
    </w:p>
    <w:p>
      <w:pPr>
        <w:pStyle w:val="Heading2"/>
        <w:spacing w:after="200" w:before="280"/>
      </w:pPr>
      <w:r>
        <w:rPr>
          <w:rFonts w:ascii="Arial" w:cs="Arial" w:eastAsia="Arial" w:hAnsi="Arial"/>
          <w:b/>
          <w:bCs/>
          <w:color w:val="2E5090"/>
          <w:sz w:val="30"/>
          <w:szCs w:val="30"/>
        </w:rPr>
        <w:t xml:space="preserve">1.3 Polar form</w:t>
      </w:r>
    </w:p>
    <w:p>
      <w:pPr>
        <w:spacing w:after="180" w:line="300"/>
      </w:pPr>
      <w:r>
        <w:rPr>
          <w:rFonts w:ascii="Arial" w:cs="Arial" w:eastAsia="Arial" w:hAnsi="Arial"/>
          <w:sz w:val="24"/>
          <w:szCs w:val="24"/>
        </w:rPr>
        <w:t xml:space="preserve">Any complex number z = a + bi can also be written in polar form as:</w:t>
      </w:r>
    </w:p>
    <w:p>
      <w:pPr>
        <w:spacing w:after="140" w:before="140"/>
        <w:jc w:val="center"/>
      </w:pPr>
      <w:r>
        <w:rPr>
          <w:rFonts w:ascii="Courier New" w:cs="Courier New" w:eastAsia="Courier New" w:hAnsi="Courier New"/>
          <w:color w:val="333366"/>
          <w:sz w:val="22"/>
          <w:szCs w:val="22"/>
        </w:rPr>
        <w:t xml:space="preserve">z = r · e^(iθ)</w:t>
      </w:r>
    </w:p>
    <w:p>
      <w:pPr>
        <w:spacing w:after="180" w:line="300"/>
      </w:pPr>
      <w:r>
        <w:rPr>
          <w:rFonts w:ascii="Arial" w:cs="Arial" w:eastAsia="Arial" w:hAnsi="Arial"/>
          <w:sz w:val="24"/>
          <w:szCs w:val="24"/>
        </w:rPr>
        <w:t xml:space="preserve">where </w:t>
      </w:r>
      <w:r>
        <w:rPr>
          <w:rFonts w:ascii="Courier New" w:cs="Courier New" w:eastAsia="Courier New" w:hAnsi="Courier New"/>
          <w:sz w:val="24"/>
          <w:szCs w:val="24"/>
        </w:rPr>
        <w:t xml:space="preserve">r = √(a² + b²)</w:t>
      </w:r>
      <w:r>
        <w:rPr>
          <w:rFonts w:ascii="Arial" w:cs="Arial" w:eastAsia="Arial" w:hAnsi="Arial"/>
          <w:sz w:val="24"/>
          <w:szCs w:val="24"/>
        </w:rPr>
        <w:t xml:space="preserve"> is the magnitude (distance from origin) and </w:t>
      </w:r>
      <w:r>
        <w:rPr>
          <w:rFonts w:ascii="Courier New" w:cs="Courier New" w:eastAsia="Courier New" w:hAnsi="Courier New"/>
          <w:sz w:val="24"/>
          <w:szCs w:val="24"/>
        </w:rPr>
        <w:t xml:space="preserve">θ = atan2(b, a)</w:t>
      </w:r>
      <w:r>
        <w:rPr>
          <w:rFonts w:ascii="Arial" w:cs="Arial" w:eastAsia="Arial" w:hAnsi="Arial"/>
          <w:sz w:val="24"/>
          <w:szCs w:val="24"/>
        </w:rPr>
        <w:t xml:space="preserve"> is the phase (angle from the positive real axis). The exponential form makes powers trivial:</w:t>
      </w:r>
    </w:p>
    <w:p>
      <w:pPr>
        <w:spacing w:after="140" w:before="140"/>
        <w:jc w:val="center"/>
      </w:pPr>
      <w:r>
        <w:rPr>
          <w:rFonts w:ascii="Courier New" w:cs="Courier New" w:eastAsia="Courier New" w:hAnsi="Courier New"/>
          <w:color w:val="333366"/>
          <w:sz w:val="22"/>
          <w:szCs w:val="22"/>
        </w:rPr>
        <w:t xml:space="preserve">z^n = r^n · e^(inθ)</w:t>
      </w:r>
    </w:p>
    <w:p>
      <w:pPr>
        <w:spacing w:after="180" w:line="300"/>
      </w:pPr>
      <w:r>
        <w:rPr>
          <w:rFonts w:ascii="Arial" w:cs="Arial" w:eastAsia="Arial" w:hAnsi="Arial"/>
          <w:sz w:val="24"/>
          <w:szCs w:val="24"/>
        </w:rPr>
        <w:t xml:space="preserve">This means: raising to the nth power multiplies the magnitude by itself n times and multiplies the angle by n. This is the key to fractional steps.</w:t>
      </w:r>
    </w:p>
    <w:p>
      <w:pPr>
        <w:pStyle w:val="Heading2"/>
        <w:spacing w:after="200" w:before="280"/>
      </w:pPr>
      <w:r>
        <w:rPr>
          <w:rFonts w:ascii="Arial" w:cs="Arial" w:eastAsia="Arial" w:hAnsi="Arial"/>
          <w:b/>
          <w:bCs/>
          <w:color w:val="2E5090"/>
          <w:sz w:val="30"/>
          <w:szCs w:val="30"/>
        </w:rPr>
        <w:t xml:space="preserve">1.4 The square root of 2</w:t>
      </w:r>
    </w:p>
    <w:p>
      <w:pPr>
        <w:spacing w:after="180" w:line="300"/>
      </w:pPr>
      <w:r>
        <w:rPr>
          <w:rFonts w:ascii="Arial" w:cs="Arial" w:eastAsia="Arial" w:hAnsi="Arial"/>
          <w:sz w:val="24"/>
          <w:szCs w:val="24"/>
        </w:rPr>
        <w:t xml:space="preserve">The number √2 arises from the simplest geometric question: what is the diagonal of a unit square? By the Pythagorean theorem, 1² + 1² = 2, so the diagonal has length √2. The Pythagoreans proved around 500 BCE that √2 is irrational — it cannot be expressed as any fraction p/q of integers. Its decimal expansion never terminates and never repeats:</w:t>
      </w:r>
    </w:p>
    <w:p>
      <w:pPr>
        <w:spacing w:after="140" w:before="140"/>
        <w:jc w:val="center"/>
      </w:pPr>
      <w:r>
        <w:rPr>
          <w:rFonts w:ascii="Courier New" w:cs="Courier New" w:eastAsia="Courier New" w:hAnsi="Courier New"/>
          <w:color w:val="333366"/>
          <w:sz w:val="22"/>
          <w:szCs w:val="22"/>
        </w:rPr>
        <w:t xml:space="preserve">√2 = 1.41421356237309504880168872420969807856967187537694…</w:t>
      </w:r>
    </w:p>
    <w:p>
      <w:pPr>
        <w:spacing w:after="180" w:line="300"/>
      </w:pPr>
      <w:r>
        <w:rPr>
          <w:rFonts w:ascii="Arial" w:cs="Arial" w:eastAsia="Arial" w:hAnsi="Arial"/>
          <w:sz w:val="24"/>
          <w:szCs w:val="24"/>
        </w:rPr>
        <w:t xml:space="preserve">This means any finite decimal approximation of √2 introduces an error. With 8 decimal places, √2 ≈ 1.41421356, and:</w:t>
      </w:r>
    </w:p>
    <w:p>
      <w:pPr>
        <w:spacing w:after="40" w:before="40"/>
        <w:ind w:left="720"/>
      </w:pPr>
      <w:r>
        <w:rPr>
          <w:rFonts w:ascii="Courier New" w:cs="Courier New" w:eastAsia="Courier New" w:hAnsi="Courier New"/>
          <w:color w:val="333366"/>
          <w:sz w:val="22"/>
          <w:szCs w:val="22"/>
        </w:rPr>
        <w:t xml:space="preserve">s = 1.41421356</w:t>
      </w:r>
    </w:p>
    <w:p>
      <w:pPr>
        <w:spacing w:after="40" w:before="40"/>
        <w:ind w:left="720"/>
      </w:pPr>
      <w:r>
        <w:rPr>
          <w:rFonts w:ascii="Courier New" w:cs="Courier New" w:eastAsia="Courier New" w:hAnsi="Courier New"/>
          <w:color w:val="333366"/>
          <w:sz w:val="22"/>
          <w:szCs w:val="22"/>
        </w:rPr>
        <w:t xml:space="preserve">s² = 1.9999999932878736</w:t>
      </w:r>
    </w:p>
    <w:p>
      <w:pPr>
        <w:spacing w:after="40" w:before="40"/>
        <w:ind w:left="720"/>
      </w:pPr>
      <w:r>
        <w:rPr>
          <w:rFonts w:ascii="Courier New" w:cs="Courier New" w:eastAsia="Courier New" w:hAnsi="Courier New"/>
          <w:color w:val="333366"/>
          <w:sz w:val="22"/>
          <w:szCs w:val="22"/>
        </w:rPr>
        <w:t xml:space="preserve">s² − 2 = −6.712 × 10⁻⁹</w:t>
      </w:r>
    </w:p>
    <w:p>
      <w:pPr>
        <w:spacing w:after="180" w:line="300"/>
      </w:pPr>
      <w:r>
        <w:rPr>
          <w:rFonts w:ascii="Arial" w:cs="Arial" w:eastAsia="Arial" w:hAnsi="Arial"/>
          <w:sz w:val="24"/>
          <w:szCs w:val="24"/>
        </w:rPr>
        <w:t xml:space="preserve">This gap never reaches zero for any finite number of decimal places. It is the arithmetic fingerprint of irrationality.</w:t>
      </w:r>
    </w:p>
    <w:p>
      <w:pPr>
        <w:pBdr>
          <w:left w:val="single" w:color="2E5090" w:sz="6" w:space="8"/>
        </w:pBdr>
        <w:spacing w:after="120" w:before="120"/>
        <w:ind w:left="360"/>
      </w:pPr>
      <w:r>
        <w:rPr>
          <w:rFonts w:ascii="Arial" w:cs="Arial" w:eastAsia="Arial" w:hAnsi="Arial"/>
          <w:i/>
          <w:iCs/>
          <w:color w:val="555555"/>
          <w:sz w:val="20"/>
          <w:szCs w:val="20"/>
        </w:rPr>
        <w:t xml:space="preserve">This gap becomes central to our analysis. The engine routes through √2 twice per cycle, and the accumulated error at each step is a direct measure of how far finite decimal representation falls short of the irrational truth.</w:t>
      </w:r>
    </w:p>
    <w:p>
      <w:pPr>
        <w:spacing w:after="180" w:line="300"/>
      </w:pPr>
      <w:r>
        <w:rPr>
          <w:rFonts w:ascii="Arial" w:cs="Arial" w:eastAsia="Arial" w:hAnsi="Arial"/>
          <w:sz w:val="2"/>
          <w:szCs w:val="2"/>
        </w:rPr>
        <w:t xml:space="preserve"/>
      </w:r>
    </w:p>
    <w:p>
      <w:pPr>
        <w:pStyle w:val="Heading1"/>
        <w:spacing w:after="200" w:before="400"/>
      </w:pPr>
      <w:r>
        <w:rPr>
          <w:rFonts w:ascii="Arial" w:cs="Arial" w:eastAsia="Arial" w:hAnsi="Arial"/>
          <w:b/>
          <w:bCs/>
          <w:color w:val="2E5090"/>
          <w:sz w:val="36"/>
          <w:szCs w:val="36"/>
        </w:rPr>
        <w:t xml:space="preserve">Part 2: The Engine</w:t>
      </w:r>
    </w:p>
    <w:p>
      <w:pPr>
        <w:pStyle w:val="Heading2"/>
        <w:spacing w:after="200" w:before="280"/>
      </w:pPr>
      <w:r>
        <w:rPr>
          <w:rFonts w:ascii="Arial" w:cs="Arial" w:eastAsia="Arial" w:hAnsi="Arial"/>
          <w:b/>
          <w:bCs/>
          <w:color w:val="2E5090"/>
          <w:sz w:val="30"/>
          <w:szCs w:val="30"/>
        </w:rPr>
        <w:t xml:space="preserve">2.1 Definition</w:t>
      </w:r>
    </w:p>
    <w:p>
      <w:pPr>
        <w:spacing w:after="180" w:line="300"/>
      </w:pPr>
      <w:r>
        <w:rPr>
          <w:rFonts w:ascii="Arial" w:cs="Arial" w:eastAsia="Arial" w:hAnsi="Arial"/>
          <w:sz w:val="24"/>
          <w:szCs w:val="24"/>
        </w:rPr>
        <w:t xml:space="preserve">The engine is defined by the following system:</w:t>
      </w:r>
    </w:p>
    <w:p>
      <w:pPr>
        <w:spacing w:after="40" w:before="40"/>
        <w:ind w:left="720"/>
      </w:pPr>
      <w:r>
        <w:rPr>
          <w:rFonts w:ascii="Courier New" w:cs="Courier New" w:eastAsia="Courier New" w:hAnsi="Courier New"/>
          <w:color w:val="333366"/>
          <w:sz w:val="22"/>
          <w:szCs w:val="22"/>
        </w:rPr>
        <w:t xml:space="preserve">def: x0, d1, beta</w:t>
      </w:r>
    </w:p>
    <w:p>
      <w:pPr>
        <w:spacing w:after="40" w:before="40"/>
        <w:ind w:left="720"/>
      </w:pPr>
      <w:r>
        <w:rPr>
          <w:rFonts w:ascii="Courier New" w:cs="Courier New" w:eastAsia="Courier New" w:hAnsi="Courier New"/>
          <w:color w:val="333366"/>
          <w:sz w:val="22"/>
          <w:szCs w:val="22"/>
        </w:rPr>
        <w:t xml:space="preserve"/>
      </w:r>
    </w:p>
    <w:p>
      <w:pPr>
        <w:spacing w:after="40" w:before="40"/>
        <w:ind w:left="720"/>
      </w:pPr>
      <w:r>
        <w:rPr>
          <w:rFonts w:ascii="Courier New" w:cs="Courier New" w:eastAsia="Courier New" w:hAnsi="Courier New"/>
          <w:color w:val="333366"/>
          <w:sz w:val="22"/>
          <w:szCs w:val="22"/>
        </w:rPr>
        <w:t xml:space="preserve">y  = x0 · d1 / beta</w:t>
      </w:r>
    </w:p>
    <w:p>
      <w:pPr>
        <w:spacing w:after="40" w:before="40"/>
        <w:ind w:left="720"/>
      </w:pPr>
      <w:r>
        <w:rPr>
          <w:rFonts w:ascii="Courier New" w:cs="Courier New" w:eastAsia="Courier New" w:hAnsi="Courier New"/>
          <w:color w:val="333366"/>
          <w:sz w:val="22"/>
          <w:szCs w:val="22"/>
        </w:rPr>
        <w:t xml:space="preserve">y1 = 2 · i / √2</w:t>
      </w:r>
    </w:p>
    <w:p>
      <w:pPr>
        <w:spacing w:after="40" w:before="40"/>
        <w:ind w:left="720"/>
      </w:pPr>
      <w:r>
        <w:rPr>
          <w:rFonts w:ascii="Courier New" w:cs="Courier New" w:eastAsia="Courier New" w:hAnsi="Courier New"/>
          <w:color w:val="333366"/>
          <w:sz w:val="22"/>
          <w:szCs w:val="22"/>
        </w:rPr>
        <w:t xml:space="preserve">y2 = y1 · i / √2</w:t>
      </w:r>
    </w:p>
    <w:p>
      <w:pPr>
        <w:spacing w:after="180" w:line="300"/>
      </w:pPr>
      <w:r>
        <w:rPr>
          <w:rFonts w:ascii="Arial" w:cs="Arial" w:eastAsia="Arial" w:hAnsi="Arial"/>
          <w:sz w:val="24"/>
          <w:szCs w:val="24"/>
        </w:rPr>
        <w:t xml:space="preserve">From this definition we extract the iterative rule: each step multiplies the previous result by the complex multiplier m = i/√2. The general recurrence is:</w:t>
      </w:r>
    </w:p>
    <w:p>
      <w:pPr>
        <w:spacing w:after="140" w:before="140"/>
        <w:jc w:val="center"/>
      </w:pPr>
      <w:r>
        <w:rPr>
          <w:rFonts w:ascii="Courier New" w:cs="Courier New" w:eastAsia="Courier New" w:hAnsi="Courier New"/>
          <w:color w:val="333366"/>
          <w:sz w:val="22"/>
          <w:szCs w:val="22"/>
        </w:rPr>
        <w:t xml:space="preserve">yₙ₊₁ = yₙ · i / s      where s ≈ √2</w:t>
      </w:r>
    </w:p>
    <w:p>
      <w:pPr>
        <w:pStyle w:val="Heading2"/>
        <w:spacing w:after="200" w:before="280"/>
      </w:pPr>
      <w:r>
        <w:rPr>
          <w:rFonts w:ascii="Arial" w:cs="Arial" w:eastAsia="Arial" w:hAnsi="Arial"/>
          <w:b/>
          <w:bCs/>
          <w:color w:val="2E5090"/>
          <w:sz w:val="30"/>
          <w:szCs w:val="30"/>
        </w:rPr>
        <w:t xml:space="preserve">2.2 Notation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7" w:val="clear"/>
          </w:tcPr>
          <w:p>
            <w:r>
              <w:rPr>
                <w:rFonts w:ascii="Courier New" w:cs="Courier New" w:eastAsia="Courier New" w:hAnsi="Courier New"/>
                <w:b/>
                <w:bCs/>
                <w:sz w:val="22"/>
                <w:szCs w:val="22"/>
              </w:rPr>
              <w:t xml:space="preserve">s</w:t>
            </w:r>
          </w:p>
        </w:tc>
        <w:tc>
          <w:tcPr>
            <w:tcW w:type="dxa" w:w="6960"/>
            <w:tcBorders>
              <w:top w:val="single" w:color="CCCCCC" w:sz="1"/>
              <w:left w:val="single" w:color="CCCCCC" w:sz="1"/>
              <w:bottom w:val="single" w:color="CCCCCC" w:sz="1"/>
              <w:right w:val="single" w:color="CCCCCC" w:sz="1"/>
            </w:tcBorders>
          </w:tcPr>
          <w:p>
            <w:pPr>
              <w:spacing w:after="0"/>
            </w:pPr>
            <w:r>
              <w:rPr>
                <w:rFonts w:ascii="Arial" w:cs="Arial" w:eastAsia="Arial" w:hAnsi="Arial"/>
                <w:sz w:val="24"/>
                <w:szCs w:val="24"/>
              </w:rPr>
              <w:t xml:space="preserve">Finite decimal approximation of √2 (e.g. 1.41421356 for 8 places)</w:t>
            </w:r>
          </w:p>
        </w:tc>
      </w:tr>
      <w:tr>
        <w:tc>
          <w:tcPr>
            <w:tcW w:type="dxa" w:w="2400"/>
            <w:tcBorders>
              <w:top w:val="single" w:color="CCCCCC" w:sz="1"/>
              <w:left w:val="single" w:color="CCCCCC" w:sz="1"/>
              <w:bottom w:val="single" w:color="CCCCCC" w:sz="1"/>
              <w:right w:val="single" w:color="CCCCCC" w:sz="1"/>
            </w:tcBorders>
            <w:shd w:fill="EEF2F7" w:val="clear"/>
          </w:tcPr>
          <w:p>
            <w:r>
              <w:rPr>
                <w:rFonts w:ascii="Courier New" w:cs="Courier New" w:eastAsia="Courier New" w:hAnsi="Courier New"/>
                <w:b/>
                <w:bCs/>
                <w:sz w:val="22"/>
                <w:szCs w:val="22"/>
              </w:rPr>
              <w:t xml:space="preserve">p</w:t>
            </w:r>
          </w:p>
        </w:tc>
        <w:tc>
          <w:tcPr>
            <w:tcW w:type="dxa" w:w="6960"/>
            <w:tcBorders>
              <w:top w:val="single" w:color="CCCCCC" w:sz="1"/>
              <w:left w:val="single" w:color="CCCCCC" w:sz="1"/>
              <w:bottom w:val="single" w:color="CCCCCC" w:sz="1"/>
              <w:right w:val="single" w:color="CCCCCC" w:sz="1"/>
            </w:tcBorders>
          </w:tcPr>
          <w:p>
            <w:pPr>
              <w:spacing w:after="0"/>
            </w:pPr>
            <w:r>
              <w:rPr>
                <w:rFonts w:ascii="Arial" w:cs="Arial" w:eastAsia="Arial" w:hAnsi="Arial"/>
                <w:sz w:val="24"/>
                <w:szCs w:val="24"/>
              </w:rPr>
              <w:t xml:space="preserve">Number of decimal places used for s (the precision parameter)</w:t>
            </w:r>
          </w:p>
        </w:tc>
      </w:tr>
      <w:tr>
        <w:tc>
          <w:tcPr>
            <w:tcW w:type="dxa" w:w="2400"/>
            <w:tcBorders>
              <w:top w:val="single" w:color="CCCCCC" w:sz="1"/>
              <w:left w:val="single" w:color="CCCCCC" w:sz="1"/>
              <w:bottom w:val="single" w:color="CCCCCC" w:sz="1"/>
              <w:right w:val="single" w:color="CCCCCC" w:sz="1"/>
            </w:tcBorders>
            <w:shd w:fill="EEF2F7" w:val="clear"/>
          </w:tcPr>
          <w:p>
            <w:r>
              <w:rPr>
                <w:rFonts w:ascii="Courier New" w:cs="Courier New" w:eastAsia="Courier New" w:hAnsi="Courier New"/>
                <w:b/>
                <w:bCs/>
                <w:sz w:val="22"/>
                <w:szCs w:val="22"/>
              </w:rPr>
              <w:t xml:space="preserve">i</w:t>
            </w:r>
          </w:p>
        </w:tc>
        <w:tc>
          <w:tcPr>
            <w:tcW w:type="dxa" w:w="6960"/>
            <w:tcBorders>
              <w:top w:val="single" w:color="CCCCCC" w:sz="1"/>
              <w:left w:val="single" w:color="CCCCCC" w:sz="1"/>
              <w:bottom w:val="single" w:color="CCCCCC" w:sz="1"/>
              <w:right w:val="single" w:color="CCCCCC" w:sz="1"/>
            </w:tcBorders>
          </w:tcPr>
          <w:p>
            <w:pPr>
              <w:spacing w:after="0"/>
            </w:pPr>
            <w:r>
              <w:rPr>
                <w:rFonts w:ascii="Arial" w:cs="Arial" w:eastAsia="Arial" w:hAnsi="Arial"/>
                <w:sz w:val="24"/>
                <w:szCs w:val="24"/>
              </w:rPr>
              <w:t xml:space="preserve">The imaginary unit, satisfying i² = −1</w:t>
            </w:r>
          </w:p>
        </w:tc>
      </w:tr>
      <w:tr>
        <w:tc>
          <w:tcPr>
            <w:tcW w:type="dxa" w:w="2400"/>
            <w:tcBorders>
              <w:top w:val="single" w:color="CCCCCC" w:sz="1"/>
              <w:left w:val="single" w:color="CCCCCC" w:sz="1"/>
              <w:bottom w:val="single" w:color="CCCCCC" w:sz="1"/>
              <w:right w:val="single" w:color="CCCCCC" w:sz="1"/>
            </w:tcBorders>
            <w:shd w:fill="EEF2F7" w:val="clear"/>
          </w:tcPr>
          <w:p>
            <w:r>
              <w:rPr>
                <w:rFonts w:ascii="Courier New" w:cs="Courier New" w:eastAsia="Courier New" w:hAnsi="Courier New"/>
                <w:b/>
                <w:bCs/>
                <w:sz w:val="22"/>
                <w:szCs w:val="22"/>
              </w:rPr>
              <w:t xml:space="preserve">m</w:t>
            </w:r>
          </w:p>
        </w:tc>
        <w:tc>
          <w:tcPr>
            <w:tcW w:type="dxa" w:w="6960"/>
            <w:tcBorders>
              <w:top w:val="single" w:color="CCCCCC" w:sz="1"/>
              <w:left w:val="single" w:color="CCCCCC" w:sz="1"/>
              <w:bottom w:val="single" w:color="CCCCCC" w:sz="1"/>
              <w:right w:val="single" w:color="CCCCCC" w:sz="1"/>
            </w:tcBorders>
          </w:tcPr>
          <w:p>
            <w:pPr>
              <w:spacing w:after="0"/>
            </w:pPr>
            <w:r>
              <w:rPr>
                <w:rFonts w:ascii="Arial" w:cs="Arial" w:eastAsia="Arial" w:hAnsi="Arial"/>
                <w:sz w:val="24"/>
                <w:szCs w:val="24"/>
              </w:rPr>
              <w:t xml:space="preserve">The multiplier m = i/s, a complex number with |m| = 1/s and phase = 90°</w:t>
            </w:r>
          </w:p>
        </w:tc>
      </w:tr>
      <w:tr>
        <w:tc>
          <w:tcPr>
            <w:tcW w:type="dxa" w:w="2400"/>
            <w:tcBorders>
              <w:top w:val="single" w:color="CCCCCC" w:sz="1"/>
              <w:left w:val="single" w:color="CCCCCC" w:sz="1"/>
              <w:bottom w:val="single" w:color="CCCCCC" w:sz="1"/>
              <w:right w:val="single" w:color="CCCCCC" w:sz="1"/>
            </w:tcBorders>
            <w:shd w:fill="EEF2F7" w:val="clear"/>
          </w:tcPr>
          <w:p>
            <w:r>
              <w:rPr>
                <w:rFonts w:ascii="Courier New" w:cs="Courier New" w:eastAsia="Courier New" w:hAnsi="Courier New"/>
                <w:b/>
                <w:bCs/>
                <w:sz w:val="22"/>
                <w:szCs w:val="22"/>
              </w:rPr>
              <w:t xml:space="preserve">yₙ</w:t>
            </w:r>
          </w:p>
        </w:tc>
        <w:tc>
          <w:tcPr>
            <w:tcW w:type="dxa" w:w="6960"/>
            <w:tcBorders>
              <w:top w:val="single" w:color="CCCCCC" w:sz="1"/>
              <w:left w:val="single" w:color="CCCCCC" w:sz="1"/>
              <w:bottom w:val="single" w:color="CCCCCC" w:sz="1"/>
              <w:right w:val="single" w:color="CCCCCC" w:sz="1"/>
            </w:tcBorders>
          </w:tcPr>
          <w:p>
            <w:pPr>
              <w:spacing w:after="0"/>
            </w:pPr>
            <w:r>
              <w:rPr>
                <w:rFonts w:ascii="Arial" w:cs="Arial" w:eastAsia="Arial" w:hAnsi="Arial"/>
                <w:sz w:val="24"/>
                <w:szCs w:val="24"/>
              </w:rPr>
              <w:t xml:space="preserve">The value at step n, a complex number (reₙ, imₙ)</w:t>
            </w:r>
          </w:p>
        </w:tc>
      </w:tr>
      <w:tr>
        <w:tc>
          <w:tcPr>
            <w:tcW w:type="dxa" w:w="2400"/>
            <w:tcBorders>
              <w:top w:val="single" w:color="CCCCCC" w:sz="1"/>
              <w:left w:val="single" w:color="CCCCCC" w:sz="1"/>
              <w:bottom w:val="single" w:color="CCCCCC" w:sz="1"/>
              <w:right w:val="single" w:color="CCCCCC" w:sz="1"/>
            </w:tcBorders>
            <w:shd w:fill="EEF2F7" w:val="clear"/>
          </w:tcPr>
          <w:p>
            <w:r>
              <w:rPr>
                <w:rFonts w:ascii="Courier New" w:cs="Courier New" w:eastAsia="Courier New" w:hAnsi="Courier New"/>
                <w:b/>
                <w:bCs/>
                <w:sz w:val="22"/>
                <w:szCs w:val="22"/>
              </w:rPr>
              <w:t xml:space="preserve">|yₙ|</w:t>
            </w:r>
          </w:p>
        </w:tc>
        <w:tc>
          <w:tcPr>
            <w:tcW w:type="dxa" w:w="6960"/>
            <w:tcBorders>
              <w:top w:val="single" w:color="CCCCCC" w:sz="1"/>
              <w:left w:val="single" w:color="CCCCCC" w:sz="1"/>
              <w:bottom w:val="single" w:color="CCCCCC" w:sz="1"/>
              <w:right w:val="single" w:color="CCCCCC" w:sz="1"/>
            </w:tcBorders>
          </w:tcPr>
          <w:p>
            <w:pPr>
              <w:spacing w:after="0"/>
            </w:pPr>
            <w:r>
              <w:rPr>
                <w:rFonts w:ascii="Arial" w:cs="Arial" w:eastAsia="Arial" w:hAnsi="Arial"/>
                <w:sz w:val="24"/>
                <w:szCs w:val="24"/>
              </w:rPr>
              <w:t xml:space="preserve">Magnitude of yₙ, equal to √(reₙ² + imₙ²)</w:t>
            </w:r>
          </w:p>
        </w:tc>
      </w:tr>
      <w:tr>
        <w:tc>
          <w:tcPr>
            <w:tcW w:type="dxa" w:w="2400"/>
            <w:tcBorders>
              <w:top w:val="single" w:color="CCCCCC" w:sz="1"/>
              <w:left w:val="single" w:color="CCCCCC" w:sz="1"/>
              <w:bottom w:val="single" w:color="CCCCCC" w:sz="1"/>
              <w:right w:val="single" w:color="CCCCCC" w:sz="1"/>
            </w:tcBorders>
            <w:shd w:fill="EEF2F7" w:val="clear"/>
          </w:tcPr>
          <w:p>
            <w:r>
              <w:rPr>
                <w:rFonts w:ascii="Courier New" w:cs="Courier New" w:eastAsia="Courier New" w:hAnsi="Courier New"/>
                <w:b/>
                <w:bCs/>
                <w:sz w:val="22"/>
                <w:szCs w:val="22"/>
              </w:rPr>
              <w:t xml:space="preserve">θₙ</w:t>
            </w:r>
          </w:p>
        </w:tc>
        <w:tc>
          <w:tcPr>
            <w:tcW w:type="dxa" w:w="6960"/>
            <w:tcBorders>
              <w:top w:val="single" w:color="CCCCCC" w:sz="1"/>
              <w:left w:val="single" w:color="CCCCCC" w:sz="1"/>
              <w:bottom w:val="single" w:color="CCCCCC" w:sz="1"/>
              <w:right w:val="single" w:color="CCCCCC" w:sz="1"/>
            </w:tcBorders>
          </w:tcPr>
          <w:p>
            <w:pPr>
              <w:spacing w:after="0"/>
            </w:pPr>
            <w:r>
              <w:rPr>
                <w:rFonts w:ascii="Arial" w:cs="Arial" w:eastAsia="Arial" w:hAnsi="Arial"/>
                <w:sz w:val="24"/>
                <w:szCs w:val="24"/>
              </w:rPr>
              <w:t xml:space="preserve">Phase of yₙ, equal to n × 90° (for integer steps)</w:t>
            </w:r>
          </w:p>
        </w:tc>
      </w:tr>
      <w:tr>
        <w:tc>
          <w:tcPr>
            <w:tcW w:type="dxa" w:w="2400"/>
            <w:tcBorders>
              <w:top w:val="single" w:color="CCCCCC" w:sz="1"/>
              <w:left w:val="single" w:color="CCCCCC" w:sz="1"/>
              <w:bottom w:val="single" w:color="CCCCCC" w:sz="1"/>
              <w:right w:val="single" w:color="CCCCCC" w:sz="1"/>
            </w:tcBorders>
            <w:shd w:fill="EEF2F7" w:val="clear"/>
          </w:tcPr>
          <w:p>
            <w:r>
              <w:rPr>
                <w:rFonts w:ascii="Courier New" w:cs="Courier New" w:eastAsia="Courier New" w:hAnsi="Courier New"/>
                <w:b/>
                <w:bCs/>
                <w:sz w:val="22"/>
                <w:szCs w:val="22"/>
              </w:rPr>
              <w:t xml:space="preserve">Δₙ</w:t>
            </w:r>
          </w:p>
        </w:tc>
        <w:tc>
          <w:tcPr>
            <w:tcW w:type="dxa" w:w="6960"/>
            <w:tcBorders>
              <w:top w:val="single" w:color="CCCCCC" w:sz="1"/>
              <w:left w:val="single" w:color="CCCCCC" w:sz="1"/>
              <w:bottom w:val="single" w:color="CCCCCC" w:sz="1"/>
              <w:right w:val="single" w:color="CCCCCC" w:sz="1"/>
            </w:tcBorders>
          </w:tcPr>
          <w:p>
            <w:pPr>
              <w:spacing w:after="0"/>
            </w:pPr>
            <w:r>
              <w:rPr>
                <w:rFonts w:ascii="Arial" w:cs="Arial" w:eastAsia="Arial" w:hAnsi="Arial"/>
                <w:sz w:val="24"/>
                <w:szCs w:val="24"/>
              </w:rPr>
              <w:t xml:space="preserve">Deviation from ideal magnitude at step n</w:t>
            </w:r>
          </w:p>
        </w:tc>
      </w:tr>
    </w:tbl>
    <w:p>
      <w:pPr>
        <w:pStyle w:val="Heading2"/>
        <w:spacing w:after="200" w:before="280"/>
      </w:pPr>
      <w:r>
        <w:rPr>
          <w:rFonts w:ascii="Arial" w:cs="Arial" w:eastAsia="Arial" w:hAnsi="Arial"/>
          <w:b/>
          <w:bCs/>
          <w:color w:val="2E5090"/>
          <w:sz w:val="30"/>
          <w:szCs w:val="30"/>
        </w:rPr>
        <w:t xml:space="preserve">2.3 The multiplier m = i/s</w:t>
      </w:r>
    </w:p>
    <w:p>
      <w:pPr>
        <w:spacing w:after="180" w:line="300"/>
      </w:pPr>
      <w:r>
        <w:rPr>
          <w:rFonts w:ascii="Arial" w:cs="Arial" w:eastAsia="Arial" w:hAnsi="Arial"/>
          <w:sz w:val="24"/>
          <w:szCs w:val="24"/>
        </w:rPr>
        <w:t xml:space="preserve">The multiplier m is the heart of the engine. In component form:</w:t>
      </w:r>
    </w:p>
    <w:p>
      <w:pPr>
        <w:spacing w:after="40" w:before="40"/>
        <w:ind w:left="720"/>
      </w:pPr>
      <w:r>
        <w:rPr>
          <w:rFonts w:ascii="Courier New" w:cs="Courier New" w:eastAsia="Courier New" w:hAnsi="Courier New"/>
          <w:color w:val="333366"/>
          <w:sz w:val="22"/>
          <w:szCs w:val="22"/>
        </w:rPr>
        <w:t xml:space="preserve">m = i / s = (0, 1/s) = (0, 0.70710678…)</w:t>
      </w:r>
    </w:p>
    <w:p>
      <w:pPr>
        <w:spacing w:after="180" w:line="300"/>
      </w:pPr>
      <w:r>
        <w:rPr>
          <w:rFonts w:ascii="Arial" w:cs="Arial" w:eastAsia="Arial" w:hAnsi="Arial"/>
          <w:sz w:val="24"/>
          <w:szCs w:val="24"/>
        </w:rPr>
        <w:t xml:space="preserve">In polar form:</w:t>
      </w:r>
    </w:p>
    <w:p>
      <w:pPr>
        <w:spacing w:after="40" w:before="40"/>
        <w:ind w:left="720"/>
      </w:pPr>
      <w:r>
        <w:rPr>
          <w:rFonts w:ascii="Courier New" w:cs="Courier New" w:eastAsia="Courier New" w:hAnsi="Courier New"/>
          <w:color w:val="333366"/>
          <w:sz w:val="22"/>
          <w:szCs w:val="22"/>
        </w:rPr>
        <w:t xml:space="preserve">|m| = 1/s ≈ 0.70710678</w:t>
      </w:r>
    </w:p>
    <w:p>
      <w:pPr>
        <w:spacing w:after="40" w:before="40"/>
        <w:ind w:left="720"/>
      </w:pPr>
      <w:r>
        <w:rPr>
          <w:rFonts w:ascii="Courier New" w:cs="Courier New" w:eastAsia="Courier New" w:hAnsi="Courier New"/>
          <w:color w:val="333366"/>
          <w:sz w:val="22"/>
          <w:szCs w:val="22"/>
        </w:rPr>
        <w:t xml:space="preserve">phase(m) = 90° = π/2 radians</w:t>
      </w:r>
    </w:p>
    <w:p>
      <w:pPr>
        <w:spacing w:after="180" w:line="300"/>
      </w:pPr>
      <w:r>
        <w:rPr>
          <w:rFonts w:ascii="Arial" w:cs="Arial" w:eastAsia="Arial" w:hAnsi="Arial"/>
          <w:sz w:val="24"/>
          <w:szCs w:val="24"/>
        </w:rPr>
        <w:t xml:space="preserve">Each application of m therefore does two things simultaneously: shrinks the magnitude by a factor of 1/√2 ≈ 0.707, and rotates the phase by exactly 90° counterclockwise. The engine is a discrete damped oscillator.</w:t>
      </w:r>
    </w:p>
    <w:p>
      <w:pPr>
        <w:pStyle w:val="Heading2"/>
        <w:spacing w:after="200" w:before="280"/>
      </w:pPr>
      <w:r>
        <w:rPr>
          <w:rFonts w:ascii="Arial" w:cs="Arial" w:eastAsia="Arial" w:hAnsi="Arial"/>
          <w:b/>
          <w:bCs/>
          <w:color w:val="2E5090"/>
          <w:sz w:val="30"/>
          <w:szCs w:val="30"/>
        </w:rPr>
        <w:t xml:space="preserve">2.4 The atomic operations</w:t>
      </w:r>
    </w:p>
    <w:p>
      <w:pPr>
        <w:spacing w:after="180" w:line="300"/>
      </w:pPr>
      <w:r>
        <w:rPr>
          <w:rFonts w:ascii="Arial" w:cs="Arial" w:eastAsia="Arial" w:hAnsi="Arial"/>
          <w:sz w:val="24"/>
          <w:szCs w:val="24"/>
        </w:rPr>
        <w:t xml:space="preserve">Every integer step of the engine consists of exactly two atomic operations applied to the previous value (re, im):</w:t>
      </w:r>
    </w:p>
    <w:p>
      <w:pPr>
        <w:spacing w:after="180" w:line="300"/>
      </w:pPr>
      <w:r>
        <w:rPr>
          <w:rFonts w:ascii="Arial" w:cs="Arial" w:eastAsia="Arial" w:hAnsi="Arial"/>
          <w:b/>
          <w:bCs/>
          <w:sz w:val="24"/>
          <w:szCs w:val="24"/>
        </w:rPr>
        <w:t xml:space="preserve">Operation 1 — Multiply by i: </w:t>
      </w:r>
      <w:r>
        <w:rPr>
          <w:rFonts w:ascii="Arial" w:cs="Arial" w:eastAsia="Arial" w:hAnsi="Arial"/>
          <w:sz w:val="24"/>
          <w:szCs w:val="24"/>
        </w:rPr>
        <w:t xml:space="preserve">(re, im) → (−im, re). Swap the components and negate the new real part. This is a 90° rotation.</w:t>
      </w:r>
    </w:p>
    <w:p>
      <w:pPr>
        <w:spacing w:after="180" w:line="300"/>
      </w:pPr>
      <w:r>
        <w:rPr>
          <w:rFonts w:ascii="Arial" w:cs="Arial" w:eastAsia="Arial" w:hAnsi="Arial"/>
          <w:b/>
          <w:bCs/>
          <w:sz w:val="24"/>
          <w:szCs w:val="24"/>
        </w:rPr>
        <w:t xml:space="preserve">Operation 2 — Divide by s: </w:t>
      </w:r>
      <w:r>
        <w:rPr>
          <w:rFonts w:ascii="Arial" w:cs="Arial" w:eastAsia="Arial" w:hAnsi="Arial"/>
          <w:sz w:val="24"/>
          <w:szCs w:val="24"/>
        </w:rPr>
        <w:t xml:space="preserve">(−im, re) → (−im/s, re/s). Divide both components by the finite approximation of √2. This is a uniform scaling.</w:t>
      </w:r>
    </w:p>
    <w:p>
      <w:pPr>
        <w:spacing w:after="180" w:line="300"/>
      </w:pPr>
      <w:r>
        <w:rPr>
          <w:rFonts w:ascii="Arial" w:cs="Arial" w:eastAsia="Arial" w:hAnsi="Arial"/>
          <w:sz w:val="24"/>
          <w:szCs w:val="24"/>
        </w:rPr>
        <w:t xml:space="preserve">No other operations are used. The spiral, the decay, the phase rotation — all emerge from repeated application of these two steps.</w:t>
      </w:r>
    </w:p>
    <w:p>
      <w:pPr>
        <w:pStyle w:val="Heading2"/>
        <w:spacing w:after="200" w:before="280"/>
      </w:pPr>
      <w:r>
        <w:rPr>
          <w:rFonts w:ascii="Arial" w:cs="Arial" w:eastAsia="Arial" w:hAnsi="Arial"/>
          <w:b/>
          <w:bCs/>
          <w:color w:val="2E5090"/>
          <w:sz w:val="30"/>
          <w:szCs w:val="30"/>
        </w:rPr>
        <w:t xml:space="preserve">2.5 Closed-form solution</w:t>
      </w:r>
    </w:p>
    <w:p>
      <w:pPr>
        <w:spacing w:after="180" w:line="300"/>
      </w:pPr>
      <w:r>
        <w:rPr>
          <w:rFonts w:ascii="Arial" w:cs="Arial" w:eastAsia="Arial" w:hAnsi="Arial"/>
          <w:sz w:val="24"/>
          <w:szCs w:val="24"/>
        </w:rPr>
        <w:t xml:space="preserve">Since each step multiplies by m = i/s, and y₁ = 2i/s, the value at step n is:</w:t>
      </w:r>
    </w:p>
    <w:p>
      <w:pPr>
        <w:spacing w:after="140" w:before="140"/>
        <w:jc w:val="center"/>
      </w:pPr>
      <w:r>
        <w:rPr>
          <w:rFonts w:ascii="Courier New" w:cs="Courier New" w:eastAsia="Courier New" w:hAnsi="Courier New"/>
          <w:color w:val="333366"/>
          <w:sz w:val="22"/>
          <w:szCs w:val="22"/>
        </w:rPr>
        <w:t xml:space="preserve">yₙ = 2 · (i/s)^n</w:t>
      </w:r>
    </w:p>
    <w:p>
      <w:pPr>
        <w:spacing w:after="180" w:line="300"/>
      </w:pPr>
      <w:r>
        <w:rPr>
          <w:rFonts w:ascii="Arial" w:cs="Arial" w:eastAsia="Arial" w:hAnsi="Arial"/>
          <w:sz w:val="24"/>
          <w:szCs w:val="24"/>
        </w:rPr>
        <w:t xml:space="preserve">In polar coordinates:</w:t>
      </w:r>
    </w:p>
    <w:p>
      <w:pPr>
        <w:spacing w:after="40" w:before="40"/>
        <w:ind w:left="720"/>
      </w:pPr>
      <w:r>
        <w:rPr>
          <w:rFonts w:ascii="Courier New" w:cs="Courier New" w:eastAsia="Courier New" w:hAnsi="Courier New"/>
          <w:color w:val="333366"/>
          <w:sz w:val="22"/>
          <w:szCs w:val="22"/>
        </w:rPr>
        <w:t xml:space="preserve">|yₙ| = 2 · (1/s)^n = 2 · s^(−n)</w:t>
      </w:r>
    </w:p>
    <w:p>
      <w:pPr>
        <w:spacing w:after="40" w:before="40"/>
        <w:ind w:left="720"/>
      </w:pPr>
      <w:r>
        <w:rPr>
          <w:rFonts w:ascii="Courier New" w:cs="Courier New" w:eastAsia="Courier New" w:hAnsi="Courier New"/>
          <w:color w:val="333366"/>
          <w:sz w:val="22"/>
          <w:szCs w:val="22"/>
        </w:rPr>
        <w:t xml:space="preserve">θₙ = n × π/2  (i.e., n × 90°)</w:t>
      </w:r>
    </w:p>
    <w:p>
      <w:pPr>
        <w:spacing w:after="180" w:line="300"/>
      </w:pPr>
      <w:r>
        <w:rPr>
          <w:rFonts w:ascii="Arial" w:cs="Arial" w:eastAsia="Arial" w:hAnsi="Arial"/>
          <w:sz w:val="24"/>
          <w:szCs w:val="24"/>
        </w:rPr>
        <w:t xml:space="preserve">For the ideal case where s = √2 exactly, this simplifies to:</w:t>
      </w:r>
    </w:p>
    <w:p>
      <w:pPr>
        <w:spacing w:after="140" w:before="140"/>
        <w:jc w:val="center"/>
      </w:pPr>
      <w:r>
        <w:rPr>
          <w:rFonts w:ascii="Courier New" w:cs="Courier New" w:eastAsia="Courier New" w:hAnsi="Courier New"/>
          <w:color w:val="333366"/>
          <w:sz w:val="22"/>
          <w:szCs w:val="22"/>
        </w:rPr>
        <w:t xml:space="preserve">|yₙ|ideal = 2^(1 − n/2)</w:t>
      </w:r>
    </w:p>
    <w:p>
      <w:pPr>
        <w:spacing w:after="180" w:line="300"/>
      </w:pPr>
      <w:r>
        <w:rPr>
          <w:rFonts w:ascii="Arial" w:cs="Arial" w:eastAsia="Arial" w:hAnsi="Arial"/>
          <w:sz w:val="24"/>
          <w:szCs w:val="24"/>
        </w:rPr>
        <w:t xml:space="preserve">The magnitude halves every 2 steps. The phase advances 90° per step. This produces a logarithmic spiral converging to the origin.</w:t>
      </w:r>
    </w:p>
    <w:p>
      <w:pPr>
        <w:spacing w:after="180" w:line="300"/>
      </w:pPr>
      <w:r>
        <w:rPr>
          <w:rFonts w:ascii="Arial" w:cs="Arial" w:eastAsia="Arial" w:hAnsi="Arial"/>
          <w:sz w:val="2"/>
          <w:szCs w:val="2"/>
        </w:rPr>
        <w:t xml:space="preserve"/>
      </w:r>
    </w:p>
    <w:p>
      <w:pPr>
        <w:pStyle w:val="Heading2"/>
        <w:spacing w:after="200" w:before="280"/>
      </w:pPr>
      <w:r>
        <w:rPr>
          <w:rFonts w:ascii="Arial" w:cs="Arial" w:eastAsia="Arial" w:hAnsi="Arial"/>
          <w:b/>
          <w:bCs/>
          <w:color w:val="2E5090"/>
          <w:sz w:val="30"/>
          <w:szCs w:val="30"/>
        </w:rPr>
        <w:t xml:space="preserve">2.6 The first 24 steps</w:t>
      </w:r>
    </w:p>
    <w:p>
      <w:pPr>
        <w:spacing w:after="180" w:line="300"/>
      </w:pPr>
      <w:r>
        <w:rPr>
          <w:rFonts w:ascii="Arial" w:cs="Arial" w:eastAsia="Arial" w:hAnsi="Arial"/>
          <w:sz w:val="24"/>
          <w:szCs w:val="24"/>
        </w:rPr>
        <w:t xml:space="preserve">Using s = 1.41421356 (8 decimal places), with every value computed by the two atomic operations described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1800"/>
        <w:gridCol w:w="1000"/>
        <w:gridCol w:w="1860"/>
      </w:tblGrid>
      <w:tr>
        <w:tc>
          <w:tcPr>
            <w:tcW w:type="dxa" w:w="7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Real</w:t>
            </w:r>
          </w:p>
        </w:tc>
        <w:tc>
          <w:tcPr>
            <w:tcW w:type="dxa" w:w="20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Imaginary</w:t>
            </w:r>
          </w:p>
        </w:tc>
        <w:tc>
          <w:tcPr>
            <w:tcW w:type="dxa" w:w="18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Magnitude</w:t>
            </w:r>
          </w:p>
        </w:tc>
        <w:tc>
          <w:tcPr>
            <w:tcW w:type="dxa" w:w="10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Phase</w:t>
            </w:r>
          </w:p>
        </w:tc>
        <w:tc>
          <w:tcPr>
            <w:tcW w:type="dxa" w:w="186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Δ from ideal</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y1</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1.414213564746</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1.414214e+0</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2.37e-9</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y2</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-1.000000003356</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1.000000e+0</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180.0°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3.36e-9</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y3</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-0.707106784746</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7.071068e-1</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270.0°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3.56e-9</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y4</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0.500000003356</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5.000000e-1</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3.36e-9</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y5</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0.353553393560</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3.535534e-1</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2.97e-9</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y6</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-0.250000002517</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2.500000e-1</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180.0°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2.52e-9</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y7</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-0.176776697373</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1.767767e-1</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270.0°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2.08e-9</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y8</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0.125000001678</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1.250000e-1</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1.68e-9</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y9</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0.088388348983</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8.838835e-2</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1.33e-9</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y10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-0.062500001049</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6.250000e-2</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180.0°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1.05e-9</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y11</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-0.044194174640</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4.419417e-2</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270.0°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8.16e-10</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y12</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0.031250000629</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3.125000e-2</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6.29e-10</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y13</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0.022097087394</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2.209709e-2</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4.82e-10</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y14</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-0.015625000367</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1.562500e-2</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180.0°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3.67e-10</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y15</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-0.011048543734</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1.104854e-2</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270.0°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2.78e-10</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y16</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0.007812500210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7.812500e-3</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2.10e-10</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y17</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0.005524271886</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5.524272e-3</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1.58e-10</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y18</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-0.003906250118</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3.906250e-3</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180.0°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1.18e-10</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y19</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-0.002762135952</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2.762136e-3</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270.0°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8.81e-11</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y20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0.001953125066</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1.953125e-3</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6.55e-11</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y21</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0.001381067981</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1.381068e-3</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4.87e-11</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y22</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-0.000976562536</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9.765625e-4</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180.0°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3.61e-11</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y23</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-0.000690533993</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6.905340e-4</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270.0°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2.67e-11</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y24</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0.000488281270</w:t>
            </w:r>
          </w:p>
        </w:tc>
        <w:tc>
          <w:tcPr>
            <w:tcW w:type="dxa" w:w="2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8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4.882813e-4</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1.97e-11</w:t>
            </w:r>
          </w:p>
        </w:tc>
      </w:tr>
    </w:tbl>
    <w:p>
      <w:pPr>
        <w:spacing w:after="180" w:line="300"/>
      </w:pPr>
      <w:r>
        <w:rPr>
          <w:rFonts w:ascii="Arial" w:cs="Arial" w:eastAsia="Arial" w:hAnsi="Arial"/>
          <w:sz w:val="2"/>
          <w:szCs w:val="2"/>
        </w:rPr>
        <w:t xml:space="preserve"/>
      </w:r>
    </w:p>
    <w:p>
      <w:pPr>
        <w:pStyle w:val="Heading2"/>
        <w:spacing w:after="200" w:before="280"/>
      </w:pPr>
      <w:r>
        <w:rPr>
          <w:rFonts w:ascii="Arial" w:cs="Arial" w:eastAsia="Arial" w:hAnsi="Arial"/>
          <w:b/>
          <w:bCs/>
          <w:color w:val="2E5090"/>
          <w:sz w:val="30"/>
          <w:szCs w:val="30"/>
        </w:rPr>
        <w:t xml:space="preserve">2.7 Fractional steps</w:t>
      </w:r>
    </w:p>
    <w:p>
      <w:pPr>
        <w:spacing w:after="180" w:line="300"/>
      </w:pPr>
      <w:r>
        <w:rPr>
          <w:rFonts w:ascii="Arial" w:cs="Arial" w:eastAsia="Arial" w:hAnsi="Arial"/>
          <w:sz w:val="24"/>
          <w:szCs w:val="24"/>
        </w:rPr>
        <w:t xml:space="preserve">Because the multiplier m has a well-defined polar form, fractional steps are computed by raising m to any real exponent. For step n (possibly non-integer):</w:t>
      </w:r>
    </w:p>
    <w:p>
      <w:pPr>
        <w:spacing w:after="40" w:before="40"/>
        <w:ind w:left="720"/>
      </w:pPr>
      <w:r>
        <w:rPr>
          <w:rFonts w:ascii="Courier New" w:cs="Courier New" w:eastAsia="Courier New" w:hAnsi="Courier New"/>
          <w:color w:val="333366"/>
          <w:sz w:val="22"/>
          <w:szCs w:val="22"/>
        </w:rPr>
        <w:t xml:space="preserve">yₙ = y₁ · m^(n−1)</w:t>
      </w:r>
    </w:p>
    <w:p>
      <w:pPr>
        <w:spacing w:after="40" w:before="40"/>
        <w:ind w:left="720"/>
      </w:pPr>
      <w:r>
        <w:rPr>
          <w:rFonts w:ascii="Courier New" w:cs="Courier New" w:eastAsia="Courier New" w:hAnsi="Courier New"/>
          <w:color w:val="333366"/>
          <w:sz w:val="22"/>
          <w:szCs w:val="22"/>
        </w:rPr>
        <w:t xml:space="preserve"/>
      </w:r>
    </w:p>
    <w:p>
      <w:pPr>
        <w:spacing w:after="40" w:before="40"/>
        <w:ind w:left="720"/>
      </w:pPr>
      <w:r>
        <w:rPr>
          <w:rFonts w:ascii="Courier New" w:cs="Courier New" w:eastAsia="Courier New" w:hAnsi="Courier New"/>
          <w:color w:val="333366"/>
          <w:sz w:val="22"/>
          <w:szCs w:val="22"/>
        </w:rPr>
        <w:t xml:space="preserve">where m^(n−1) is computed as:</w:t>
      </w:r>
    </w:p>
    <w:p>
      <w:pPr>
        <w:spacing w:after="40" w:before="40"/>
        <w:ind w:left="720"/>
      </w:pPr>
      <w:r>
        <w:rPr>
          <w:rFonts w:ascii="Courier New" w:cs="Courier New" w:eastAsia="Courier New" w:hAnsi="Courier New"/>
          <w:color w:val="333366"/>
          <w:sz w:val="22"/>
          <w:szCs w:val="22"/>
        </w:rPr>
        <w:t xml:space="preserve">  |m|^(n−1)  =  (1/s)^(n−1)  =  e^((n−1) · ln(1/s))</w:t>
      </w:r>
    </w:p>
    <w:p>
      <w:pPr>
        <w:spacing w:after="40" w:before="40"/>
        <w:ind w:left="720"/>
      </w:pPr>
      <w:r>
        <w:rPr>
          <w:rFonts w:ascii="Courier New" w:cs="Courier New" w:eastAsia="Courier New" w:hAnsi="Courier New"/>
          <w:color w:val="333366"/>
          <w:sz w:val="22"/>
          <w:szCs w:val="22"/>
        </w:rPr>
        <w:t xml:space="preserve">  phase       =  (n−1) × 90°</w:t>
      </w:r>
    </w:p>
    <w:p>
      <w:pPr>
        <w:spacing w:after="180" w:line="300"/>
      </w:pPr>
      <w:r>
        <w:rPr>
          <w:rFonts w:ascii="Arial" w:cs="Arial" w:eastAsia="Arial" w:hAnsi="Arial"/>
          <w:sz w:val="24"/>
          <w:szCs w:val="24"/>
        </w:rPr>
        <w:t xml:space="preserve">The derivation of a^b = e^(b · ln(a)) is required for the magnitude calculation. The logarithm and exponential are the only operations beyond the basic four that the engine uses, and they are needed only for fractional steps.</w:t>
      </w:r>
    </w:p>
    <w:p>
      <w:pPr>
        <w:spacing w:after="180" w:line="300"/>
      </w:pPr>
      <w:r>
        <w:rPr>
          <w:rFonts w:ascii="Arial" w:cs="Arial" w:eastAsia="Arial" w:hAnsi="Arial"/>
          <w:b/>
          <w:bCs/>
          <w:sz w:val="24"/>
          <w:szCs w:val="24"/>
        </w:rPr>
        <w:t xml:space="preserve">Example: step 18.129.</w:t>
      </w:r>
      <w:r>
        <w:rPr>
          <w:rFonts w:ascii="Arial" w:cs="Arial" w:eastAsia="Arial" w:hAnsi="Arial"/>
          <w:sz w:val="24"/>
          <w:szCs w:val="24"/>
        </w:rPr>
        <w:t xml:space="preserve"> The fractional 0.129 of a step adds 11.61° of extra rotation and a 4.4% additional shrinkage. The landing point is (−0.00366, −0.00075i) at 191.61° in quadrant III, with magnitude ≈1/268.</w:t>
      </w:r>
    </w:p>
    <w:p>
      <w:pPr>
        <w:pBdr>
          <w:left w:val="single" w:color="2E5090" w:sz="6" w:space="8"/>
        </w:pBdr>
        <w:spacing w:after="120" w:before="120"/>
        <w:ind w:left="360"/>
      </w:pPr>
      <w:r>
        <w:rPr>
          <w:rFonts w:ascii="Arial" w:cs="Arial" w:eastAsia="Arial" w:hAnsi="Arial"/>
          <w:i/>
          <w:iCs/>
          <w:color w:val="555555"/>
          <w:sz w:val="20"/>
          <w:szCs w:val="20"/>
        </w:rPr>
        <w:t xml:space="preserve">Fractional steps reveal the continuous space between integer checkpoints. At integer steps the engine always lands on a cardinal axis (one component exactly zero). At fractional steps, both components are nonzero — the engine occupies a genuinely complex state that cannot be reduced to purely real or purely imaginary.</w:t>
      </w:r>
    </w:p>
    <w:p>
      <w:pPr>
        <w:pStyle w:val="Heading1"/>
        <w:spacing w:after="200" w:before="400"/>
      </w:pPr>
      <w:r>
        <w:rPr>
          <w:rFonts w:ascii="Arial" w:cs="Arial" w:eastAsia="Arial" w:hAnsi="Arial"/>
          <w:b/>
          <w:bCs/>
          <w:color w:val="2E5090"/>
          <w:sz w:val="36"/>
          <w:szCs w:val="36"/>
        </w:rPr>
        <w:t xml:space="preserve">Part 3: The Nonlinear Variant</w:t>
      </w:r>
    </w:p>
    <w:p>
      <w:pPr>
        <w:pStyle w:val="Heading2"/>
        <w:spacing w:after="200" w:before="280"/>
      </w:pPr>
      <w:r>
        <w:rPr>
          <w:rFonts w:ascii="Arial" w:cs="Arial" w:eastAsia="Arial" w:hAnsi="Arial"/>
          <w:b/>
          <w:bCs/>
          <w:color w:val="2E5090"/>
          <w:sz w:val="30"/>
          <w:szCs w:val="30"/>
        </w:rPr>
        <w:t xml:space="preserve">3.1 Definition</w:t>
      </w:r>
    </w:p>
    <w:p>
      <w:pPr>
        <w:spacing w:after="180" w:line="300"/>
      </w:pPr>
      <w:r>
        <w:rPr>
          <w:rFonts w:ascii="Arial" w:cs="Arial" w:eastAsia="Arial" w:hAnsi="Arial"/>
          <w:sz w:val="24"/>
          <w:szCs w:val="24"/>
        </w:rPr>
        <w:t xml:space="preserve">A second engine replaces the linear recurrence with a nonlinear one:</w:t>
      </w:r>
    </w:p>
    <w:p>
      <w:pPr>
        <w:spacing w:after="140" w:before="140"/>
        <w:jc w:val="center"/>
      </w:pPr>
      <w:r>
        <w:rPr>
          <w:rFonts w:ascii="Courier New" w:cs="Courier New" w:eastAsia="Courier New" w:hAnsi="Courier New"/>
          <w:color w:val="333366"/>
          <w:sz w:val="22"/>
          <w:szCs w:val="22"/>
        </w:rPr>
        <w:t xml:space="preserve">yₙ₊₁ = (yₙ · i / s)^n</w:t>
      </w:r>
    </w:p>
    <w:p>
      <w:pPr>
        <w:spacing w:after="180" w:line="300"/>
      </w:pPr>
      <w:r>
        <w:rPr>
          <w:rFonts w:ascii="Arial" w:cs="Arial" w:eastAsia="Arial" w:hAnsi="Arial"/>
          <w:sz w:val="24"/>
          <w:szCs w:val="24"/>
        </w:rPr>
        <w:t xml:space="preserve">The three atomic operations per step are now: (1) multiply by i, (2) divide by s, (3) raise to the nth power, where n is the current step index. The exponent changes at every step.</w:t>
      </w:r>
    </w:p>
    <w:p>
      <w:pPr>
        <w:pStyle w:val="Heading2"/>
        <w:spacing w:after="200" w:before="280"/>
      </w:pPr>
      <w:r>
        <w:rPr>
          <w:rFonts w:ascii="Arial" w:cs="Arial" w:eastAsia="Arial" w:hAnsi="Arial"/>
          <w:b/>
          <w:bCs/>
          <w:color w:val="2E5090"/>
          <w:sz w:val="30"/>
          <w:szCs w:val="30"/>
        </w:rPr>
        <w:t xml:space="preserve">3.2 Hyper-exponential collapse</w:t>
      </w:r>
    </w:p>
    <w:p>
      <w:pPr>
        <w:spacing w:after="180" w:line="300"/>
      </w:pPr>
      <w:r>
        <w:rPr>
          <w:rFonts w:ascii="Arial" w:cs="Arial" w:eastAsia="Arial" w:hAnsi="Arial"/>
          <w:sz w:val="24"/>
          <w:szCs w:val="24"/>
        </w:rPr>
        <w:t xml:space="preserve">The linear engine decays gently: magnitude shrinks by √2 per step, taking 24 steps to reach ≈0.0005. The nonlinear engine collapses catastrophically: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100"/>
        <w:gridCol w:w="1600"/>
        <w:gridCol w:w="1000"/>
        <w:gridCol w:w="1860"/>
      </w:tblGrid>
      <w:tr>
        <w:tc>
          <w:tcPr>
            <w:tcW w:type="dxa" w:w="7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Step</w:t>
            </w:r>
          </w:p>
        </w:tc>
        <w:tc>
          <w:tcPr>
            <w:tcW w:type="dxa" w:w="21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Real</w:t>
            </w:r>
          </w:p>
        </w:tc>
        <w:tc>
          <w:tcPr>
            <w:tcW w:type="dxa" w:w="21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Imaginary</w:t>
            </w:r>
          </w:p>
        </w:tc>
        <w:tc>
          <w:tcPr>
            <w:tcW w:type="dxa" w:w="16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Magnitude</w:t>
            </w:r>
          </w:p>
        </w:tc>
        <w:tc>
          <w:tcPr>
            <w:tcW w:type="dxa" w:w="10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Phase</w:t>
            </w:r>
          </w:p>
        </w:tc>
        <w:tc>
          <w:tcPr>
            <w:tcW w:type="dxa" w:w="186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Power</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y₁</w:t>
            </w:r>
          </w:p>
        </w:tc>
        <w:tc>
          <w:tcPr>
            <w:tcW w:type="dxa" w:w="21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1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1.414213565i</w:t>
            </w:r>
          </w:p>
        </w:tc>
        <w:tc>
          <w:tcPr>
            <w:tcW w:type="dxa" w:w="16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1.414e+00</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seed</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y₂</w:t>
            </w:r>
          </w:p>
        </w:tc>
        <w:tc>
          <w:tcPr>
            <w:tcW w:type="dxa" w:w="21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−1.000000003</w:t>
            </w:r>
          </w:p>
        </w:tc>
        <w:tc>
          <w:tcPr>
            <w:tcW w:type="dxa" w:w="21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6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1.000e+00</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180°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y₃</w:t>
            </w:r>
          </w:p>
        </w:tc>
        <w:tc>
          <w:tcPr>
            <w:tcW w:type="dxa" w:w="21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−0.500000005</w:t>
            </w:r>
          </w:p>
        </w:tc>
        <w:tc>
          <w:tcPr>
            <w:tcW w:type="dxa" w:w="21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6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5.000e−01</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180°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^2</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y₄</w:t>
            </w:r>
          </w:p>
        </w:tc>
        <w:tc>
          <w:tcPr>
            <w:tcW w:type="dxa" w:w="21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1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0.044194175i</w:t>
            </w:r>
          </w:p>
        </w:tc>
        <w:tc>
          <w:tcPr>
            <w:tcW w:type="dxa" w:w="16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4.419e−02</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^3</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y₅</w:t>
            </w:r>
          </w:p>
        </w:tc>
        <w:tc>
          <w:tcPr>
            <w:tcW w:type="dxa" w:w="21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9.537 × 10⁻⁷</w:t>
            </w:r>
          </w:p>
        </w:tc>
        <w:tc>
          <w:tcPr>
            <w:tcW w:type="dxa" w:w="21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6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9.537e−07</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^4</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y₆</w:t>
            </w:r>
          </w:p>
        </w:tc>
        <w:tc>
          <w:tcPr>
            <w:tcW w:type="dxa" w:w="21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21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1.395 × 10⁻³¹i</w:t>
            </w:r>
          </w:p>
        </w:tc>
        <w:tc>
          <w:tcPr>
            <w:tcW w:type="dxa" w:w="16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1.395e−31</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^5</w:t>
            </w:r>
          </w:p>
        </w:tc>
      </w:tr>
      <w:tr>
        <w:tc>
          <w:tcPr>
            <w:tcW w:type="dxa" w:w="7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y₇</w:t>
            </w:r>
          </w:p>
        </w:tc>
        <w:tc>
          <w:tcPr>
            <w:tcW w:type="dxa" w:w="21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9.193 × 10⁻¹⁸⁷</w:t>
            </w:r>
          </w:p>
        </w:tc>
        <w:tc>
          <w:tcPr>
            <w:tcW w:type="dxa" w:w="21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6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9.193e−187</w:t>
            </w:r>
          </w:p>
        </w:tc>
        <w:tc>
          <w:tcPr>
            <w:tcW w:type="dxa" w:w="1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w:t>
            </w:r>
          </w:p>
        </w:tc>
        <w:tc>
          <w:tcPr>
            <w:tcW w:type="dxa" w:w="18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^6</w:t>
            </w:r>
          </w:p>
        </w:tc>
      </w:tr>
    </w:tbl>
    <w:p>
      <w:pPr>
        <w:spacing w:after="180" w:line="300"/>
      </w:pPr>
      <w:r>
        <w:rPr>
          <w:rFonts w:ascii="Arial" w:cs="Arial" w:eastAsia="Arial" w:hAnsi="Arial"/>
          <w:sz w:val="24"/>
          <w:szCs w:val="24"/>
        </w:rPr>
        <w:t xml:space="preserve">Once the base magnitude drops below 1, raising it to an increasing power creates a tower of exponents — decay of decay. The engine self-annihilates by step 7. However, the phase pattern survives: integer steps still land on cardinal axes because n × 90° always reduces to a multiple of 90°.</w:t>
      </w:r>
    </w:p>
    <w:p>
      <w:pPr>
        <w:pBdr>
          <w:left w:val="single" w:color="2E5090" w:sz="6" w:space="8"/>
        </w:pBdr>
        <w:spacing w:after="120" w:before="120"/>
        <w:ind w:left="360"/>
      </w:pPr>
      <w:r>
        <w:rPr>
          <w:rFonts w:ascii="Arial" w:cs="Arial" w:eastAsia="Arial" w:hAnsi="Arial"/>
          <w:i/>
          <w:iCs/>
          <w:color w:val="555555"/>
          <w:sz w:val="20"/>
          <w:szCs w:val="20"/>
        </w:rPr>
        <w:t xml:space="preserve">The nonlinear engine demonstrates that the 4-fold rotational symmetry is structural, not dependent on the magnitude dynamics. Even as the magnitude is annihilated, the angular skeleton persists.</w:t>
      </w:r>
    </w:p>
    <w:p>
      <w:pPr>
        <w:spacing w:after="180" w:line="300"/>
      </w:pPr>
      <w:r>
        <w:rPr>
          <w:rFonts w:ascii="Arial" w:cs="Arial" w:eastAsia="Arial" w:hAnsi="Arial"/>
          <w:sz w:val="2"/>
          <w:szCs w:val="2"/>
        </w:rPr>
        <w:t xml:space="preserve"/>
      </w:r>
    </w:p>
    <w:p>
      <w:pPr>
        <w:pStyle w:val="Heading1"/>
        <w:spacing w:after="200" w:before="400"/>
      </w:pPr>
      <w:r>
        <w:rPr>
          <w:rFonts w:ascii="Arial" w:cs="Arial" w:eastAsia="Arial" w:hAnsi="Arial"/>
          <w:b/>
          <w:bCs/>
          <w:color w:val="2E5090"/>
          <w:sz w:val="36"/>
          <w:szCs w:val="36"/>
        </w:rPr>
        <w:t xml:space="preserve">Part 4: Findings</w:t>
      </w:r>
    </w:p>
    <w:p>
      <w:pPr>
        <w:pStyle w:val="Heading2"/>
        <w:spacing w:after="200" w:before="280"/>
      </w:pPr>
      <w:r>
        <w:rPr>
          <w:rFonts w:ascii="Arial" w:cs="Arial" w:eastAsia="Arial" w:hAnsi="Arial"/>
          <w:b/>
          <w:bCs/>
          <w:color w:val="2E5090"/>
          <w:sz w:val="30"/>
          <w:szCs w:val="30"/>
        </w:rPr>
        <w:t xml:space="preserve">4.1 The identity gap: y₂ ≠ −1</w:t>
      </w:r>
    </w:p>
    <w:p>
      <w:pPr>
        <w:spacing w:after="180" w:line="300"/>
      </w:pPr>
      <w:r>
        <w:rPr>
          <w:rFonts w:ascii="Arial" w:cs="Arial" w:eastAsia="Arial" w:hAnsi="Arial"/>
          <w:sz w:val="24"/>
          <w:szCs w:val="24"/>
        </w:rPr>
        <w:t xml:space="preserve">At step 2, the engine computes:</w:t>
      </w:r>
    </w:p>
    <w:p>
      <w:pPr>
        <w:spacing w:after="40" w:before="40"/>
        <w:ind w:left="720"/>
      </w:pPr>
      <w:r>
        <w:rPr>
          <w:rFonts w:ascii="Courier New" w:cs="Courier New" w:eastAsia="Courier New" w:hAnsi="Courier New"/>
          <w:color w:val="333366"/>
          <w:sz w:val="22"/>
          <w:szCs w:val="22"/>
        </w:rPr>
        <w:t xml:space="preserve">y₂ = 2i² / s² = −2 / s²</w:t>
      </w:r>
    </w:p>
    <w:p>
      <w:pPr>
        <w:spacing w:after="180" w:line="300"/>
      </w:pPr>
      <w:r>
        <w:rPr>
          <w:rFonts w:ascii="Arial" w:cs="Arial" w:eastAsia="Arial" w:hAnsi="Arial"/>
          <w:sz w:val="24"/>
          <w:szCs w:val="24"/>
        </w:rPr>
        <w:t xml:space="preserve">For y₂ to equal exactly −1, we need s² = 2 exactly. But with any finite decimal approximation of √2, s² ≠ 2. The gap between y₂ and −1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Decimal places of √2</w:t>
            </w:r>
          </w:p>
        </w:tc>
        <w:tc>
          <w:tcPr>
            <w:tcW w:type="dxa" w:w="40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y₂ value</w:t>
            </w:r>
          </w:p>
        </w:tc>
        <w:tc>
          <w:tcPr>
            <w:tcW w:type="dxa" w:w="296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Gap |y₂ + 1|</w:t>
            </w:r>
          </w:p>
        </w:tc>
      </w:tr>
      <w:tr>
        <w:tc>
          <w:tcPr>
            <w:tcW w:type="dxa" w:w="24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−1.000019180</w:t>
            </w:r>
          </w:p>
        </w:tc>
        <w:tc>
          <w:tcPr>
            <w:tcW w:type="dxa" w:w="29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1.918 × 10⁻⁵</w:t>
            </w:r>
          </w:p>
        </w:tc>
      </w:tr>
      <w:tr>
        <w:tc>
          <w:tcPr>
            <w:tcW w:type="dxa" w:w="24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−1.000000003</w:t>
            </w:r>
          </w:p>
        </w:tc>
        <w:tc>
          <w:tcPr>
            <w:tcW w:type="dxa" w:w="29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3.356 × 10⁻⁹</w:t>
            </w:r>
          </w:p>
        </w:tc>
      </w:tr>
      <w:tr>
        <w:tc>
          <w:tcPr>
            <w:tcW w:type="dxa" w:w="24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−1.000000000000134</w:t>
            </w:r>
          </w:p>
        </w:tc>
        <w:tc>
          <w:tcPr>
            <w:tcW w:type="dxa" w:w="29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1.344 × 10⁻¹³</w:t>
            </w:r>
          </w:p>
        </w:tc>
      </w:tr>
      <w:tr>
        <w:tc>
          <w:tcPr>
            <w:tcW w:type="dxa" w:w="24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16</w:t>
            </w:r>
          </w:p>
        </w:tc>
        <w:tc>
          <w:tcPr>
            <w:tcW w:type="dxa" w:w="4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−1.000000000000000069</w:t>
            </w:r>
          </w:p>
        </w:tc>
        <w:tc>
          <w:tcPr>
            <w:tcW w:type="dxa" w:w="29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6.902 × 10⁻¹⁷</w:t>
            </w:r>
          </w:p>
        </w:tc>
      </w:tr>
      <w:tr>
        <w:tc>
          <w:tcPr>
            <w:tcW w:type="dxa" w:w="24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50</w:t>
            </w:r>
          </w:p>
        </w:tc>
        <w:tc>
          <w:tcPr>
            <w:tcW w:type="dxa" w:w="4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−1.000…(49 zeros)…1</w:t>
            </w:r>
          </w:p>
        </w:tc>
        <w:tc>
          <w:tcPr>
            <w:tcW w:type="dxa" w:w="29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≈10⁻⁵⁰</w:t>
            </w:r>
          </w:p>
        </w:tc>
      </w:tr>
      <w:tr>
        <w:tc>
          <w:tcPr>
            <w:tcW w:type="dxa" w:w="24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−1.000000000… (exact)</w:t>
            </w:r>
          </w:p>
        </w:tc>
        <w:tc>
          <w:tcPr>
            <w:tcW w:type="dxa" w:w="29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 (only here)</w:t>
            </w:r>
          </w:p>
        </w:tc>
      </w:tr>
    </w:tbl>
    <w:p>
      <w:pPr>
        <w:spacing w:after="180" w:line="300"/>
      </w:pPr>
      <w:r>
        <w:rPr>
          <w:rFonts w:ascii="Arial" w:cs="Arial" w:eastAsia="Arial" w:hAnsi="Arial"/>
          <w:sz w:val="24"/>
          <w:szCs w:val="24"/>
        </w:rPr>
        <w:t xml:space="preserve">The gap shrinks roughly as 10^(−p) with p decimal places but never reaches zero. This is not floating-point error in the trivial computational sense. It is the arithmetic manifestation of the irrationality of √2.</w:t>
      </w:r>
    </w:p>
    <w:p>
      <w:pPr>
        <w:pStyle w:val="Heading2"/>
        <w:spacing w:after="200" w:before="280"/>
      </w:pPr>
      <w:r>
        <w:rPr>
          <w:rFonts w:ascii="Arial" w:cs="Arial" w:eastAsia="Arial" w:hAnsi="Arial"/>
          <w:b/>
          <w:bCs/>
          <w:color w:val="2E5090"/>
          <w:sz w:val="30"/>
          <w:szCs w:val="30"/>
        </w:rPr>
        <w:t xml:space="preserve">4.2 The chain of impossibility</w:t>
      </w:r>
    </w:p>
    <w:p>
      <w:pPr>
        <w:spacing w:after="180" w:line="300"/>
      </w:pPr>
      <w:r>
        <w:rPr>
          <w:rFonts w:ascii="Arial" w:cs="Arial" w:eastAsia="Arial" w:hAnsi="Arial"/>
          <w:sz w:val="24"/>
          <w:szCs w:val="24"/>
        </w:rPr>
        <w:t xml:space="preserve">The engine reveals a connected chain of mathematical impossibilities:</w:t>
      </w:r>
    </w:p>
    <w:p>
      <w:pPr>
        <w:spacing w:after="180" w:line="300"/>
      </w:pPr>
      <w:r>
        <w:rPr>
          <w:rFonts w:ascii="Courier New" w:cs="Courier New" w:eastAsia="Courier New" w:hAnsi="Courier New"/>
          <w:sz w:val="24"/>
          <w:szCs w:val="24"/>
        </w:rPr>
        <w:t xml:space="preserve">1 + 1 = 2</w:t>
      </w:r>
      <w:r>
        <w:rPr>
          <w:rFonts w:ascii="Arial" w:cs="Arial" w:eastAsia="Arial" w:hAnsi="Arial"/>
          <w:sz w:val="24"/>
          <w:szCs w:val="24"/>
        </w:rPr>
        <w:t xml:space="preserve"> is discrete and exact. Two unit lengths, placed side by side, give exactly 2. No error, no gap.</w:t>
      </w:r>
    </w:p>
    <w:p>
      <w:pPr>
        <w:spacing w:after="180" w:line="300"/>
      </w:pPr>
      <w:r>
        <w:rPr>
          <w:rFonts w:ascii="Courier New" w:cs="Courier New" w:eastAsia="Courier New" w:hAnsi="Courier New"/>
          <w:sz w:val="24"/>
          <w:szCs w:val="24"/>
        </w:rPr>
        <w:t xml:space="preserve">√2 = 1.41421356…</w:t>
      </w:r>
      <w:r>
        <w:rPr>
          <w:rFonts w:ascii="Arial" w:cs="Arial" w:eastAsia="Arial" w:hAnsi="Arial"/>
          <w:sz w:val="24"/>
          <w:szCs w:val="24"/>
        </w:rPr>
        <w:t xml:space="preserve"> is the diagonal of the unit square. The moment we ask for the length that bridges two perpendicular 1s, we get a number that cannot be written down. The discrete splits into the continuous at the moment we go diagonal.</w:t>
      </w:r>
    </w:p>
    <w:p>
      <w:pPr>
        <w:spacing w:after="180" w:line="300"/>
      </w:pPr>
      <w:r>
        <w:rPr>
          <w:rFonts w:ascii="Courier New" w:cs="Courier New" w:eastAsia="Courier New" w:hAnsi="Courier New"/>
          <w:sz w:val="24"/>
          <w:szCs w:val="24"/>
        </w:rPr>
        <w:t xml:space="preserve">i = √(−1)</w:t>
      </w:r>
      <w:r>
        <w:rPr>
          <w:rFonts w:ascii="Arial" w:cs="Arial" w:eastAsia="Arial" w:hAnsi="Arial"/>
          <w:sz w:val="24"/>
          <w:szCs w:val="24"/>
        </w:rPr>
        <w:t xml:space="preserve"> exists because −1 has no real square root. We must imagine it — hence the name. The real line is insufficient; we must extend to a second dimension.</w:t>
      </w:r>
    </w:p>
    <w:p>
      <w:pPr>
        <w:spacing w:after="180" w:line="300"/>
      </w:pPr>
      <w:r>
        <w:rPr>
          <w:rFonts w:ascii="Courier New" w:cs="Courier New" w:eastAsia="Courier New" w:hAnsi="Courier New"/>
          <w:sz w:val="24"/>
          <w:szCs w:val="24"/>
        </w:rPr>
        <w:t xml:space="preserve">y₂ ≈ −1</w:t>
      </w:r>
      <w:r>
        <w:rPr>
          <w:rFonts w:ascii="Arial" w:cs="Arial" w:eastAsia="Arial" w:hAnsi="Arial"/>
          <w:sz w:val="24"/>
          <w:szCs w:val="24"/>
        </w:rPr>
        <w:t xml:space="preserve"> tries to reconstruct the identity −1 by routing through both √2 and i. The gap proves it cannot be done with finite discrete representation. The identity cannot be split discretely.</w:t>
      </w:r>
    </w:p>
    <w:p>
      <w:pPr>
        <w:pBdr>
          <w:left w:val="single" w:color="2E5090" w:sz="6" w:space="8"/>
        </w:pBdr>
        <w:spacing w:after="120" w:before="120"/>
        <w:ind w:left="360"/>
      </w:pPr>
      <w:r>
        <w:rPr>
          <w:rFonts w:ascii="Arial" w:cs="Arial" w:eastAsia="Arial" w:hAnsi="Arial"/>
          <w:i/>
          <w:iCs/>
          <w:color w:val="555555"/>
          <w:sz w:val="20"/>
          <w:szCs w:val="20"/>
        </w:rPr>
        <w:t xml:space="preserve">This chain connects the three great extensions of the number system: from naturals to rationals (division), from rationals to reals (irrationals like √2), and from reals to complex (the imaginary unit i). The engine threads through all three and the residual gap at each step is the proof that each extension is genuinely necessary.</w:t>
      </w:r>
    </w:p>
    <w:p>
      <w:pPr>
        <w:spacing w:after="180" w:line="300"/>
      </w:pPr>
      <w:r>
        <w:rPr>
          <w:rFonts w:ascii="Arial" w:cs="Arial" w:eastAsia="Arial" w:hAnsi="Arial"/>
          <w:sz w:val="2"/>
          <w:szCs w:val="2"/>
        </w:rPr>
        <w:t xml:space="preserve"/>
      </w:r>
    </w:p>
    <w:p>
      <w:pPr>
        <w:pStyle w:val="Heading2"/>
        <w:spacing w:after="200" w:before="280"/>
      </w:pPr>
      <w:r>
        <w:rPr>
          <w:rFonts w:ascii="Arial" w:cs="Arial" w:eastAsia="Arial" w:hAnsi="Arial"/>
          <w:b/>
          <w:bCs/>
          <w:color w:val="2E5090"/>
          <w:sz w:val="30"/>
          <w:szCs w:val="30"/>
        </w:rPr>
        <w:t xml:space="preserve">4.3 Bijectivity</w:t>
      </w:r>
    </w:p>
    <w:p>
      <w:pPr>
        <w:spacing w:after="180" w:line="300"/>
      </w:pPr>
      <w:r>
        <w:rPr>
          <w:rFonts w:ascii="Arial" w:cs="Arial" w:eastAsia="Arial" w:hAnsi="Arial"/>
          <w:sz w:val="24"/>
          <w:szCs w:val="24"/>
        </w:rPr>
        <w:t xml:space="preserve">For any fixed precision p, the map from step number n to complex point is bijective.</w:t>
      </w:r>
    </w:p>
    <w:p>
      <w:pPr>
        <w:spacing w:after="180" w:line="300"/>
      </w:pPr>
      <w:r>
        <w:rPr>
          <w:rFonts w:ascii="Arial" w:cs="Arial" w:eastAsia="Arial" w:hAnsi="Arial"/>
          <w:b/>
          <w:bCs/>
          <w:sz w:val="24"/>
          <w:szCs w:val="24"/>
        </w:rPr>
        <w:t xml:space="preserve">Injectivity (no two steps collide):</w:t>
      </w:r>
      <w:r>
        <w:rPr>
          <w:rFonts w:ascii="Arial" w:cs="Arial" w:eastAsia="Arial" w:hAnsi="Arial"/>
          <w:sz w:val="24"/>
          <w:szCs w:val="24"/>
        </w:rPr>
        <w:t xml:space="preserve"> At step n, the magnitude is |yₙ| = 2 · (1/s)^n, which is a strictly decreasing function of n. If two steps n₁ ≠ n₂ produced the same point, they would need identical magnitudes, which is impossible since (1/s)^x is injective. Therefore no two step values can ever produce the same complex number.</w:t>
      </w:r>
    </w:p>
    <w:p>
      <w:pPr>
        <w:spacing w:after="180" w:line="300"/>
      </w:pPr>
      <w:r>
        <w:rPr>
          <w:rFonts w:ascii="Arial" w:cs="Arial" w:eastAsia="Arial" w:hAnsi="Arial"/>
          <w:b/>
          <w:bCs/>
          <w:sz w:val="24"/>
          <w:szCs w:val="24"/>
        </w:rPr>
        <w:t xml:space="preserve">Surjectivity (every spiral point has a step):</w:t>
      </w:r>
      <w:r>
        <w:rPr>
          <w:rFonts w:ascii="Arial" w:cs="Arial" w:eastAsia="Arial" w:hAnsi="Arial"/>
          <w:sz w:val="24"/>
          <w:szCs w:val="24"/>
        </w:rPr>
        <w:t xml:space="preserve"> Given any point (re, im) on the spiral, we can recover the unique step number:</w:t>
      </w:r>
    </w:p>
    <w:p>
      <w:pPr>
        <w:spacing w:after="40" w:before="40"/>
        <w:ind w:left="720"/>
      </w:pPr>
      <w:r>
        <w:rPr>
          <w:rFonts w:ascii="Courier New" w:cs="Courier New" w:eastAsia="Courier New" w:hAnsi="Courier New"/>
          <w:color w:val="333366"/>
          <w:sz w:val="22"/>
          <w:szCs w:val="22"/>
        </w:rPr>
        <w:t xml:space="preserve">n = 2 − 2 · log₂(|y|)     (from the magnitude)</w:t>
      </w:r>
    </w:p>
    <w:p>
      <w:pPr>
        <w:spacing w:after="40" w:before="40"/>
        <w:ind w:left="720"/>
      </w:pPr>
      <w:r>
        <w:rPr>
          <w:rFonts w:ascii="Courier New" w:cs="Courier New" w:eastAsia="Courier New" w:hAnsi="Courier New"/>
          <w:color w:val="333366"/>
          <w:sz w:val="22"/>
          <w:szCs w:val="22"/>
        </w:rPr>
        <w:t xml:space="preserve">θ = atan2(im, re) = n × 90°   (confirms consistency)</w:t>
      </w:r>
    </w:p>
    <w:p>
      <w:pPr>
        <w:spacing w:after="180" w:line="300"/>
      </w:pPr>
      <w:r>
        <w:rPr>
          <w:rFonts w:ascii="Arial" w:cs="Arial" w:eastAsia="Arial" w:hAnsi="Arial"/>
          <w:sz w:val="24"/>
          <w:szCs w:val="24"/>
        </w:rPr>
        <w:t xml:space="preserve">The spiral is therefore in one-to-one correspondence with the positive real numbers. Every point is its own unique address.</w:t>
      </w:r>
    </w:p>
    <w:p>
      <w:pPr>
        <w:pStyle w:val="Heading2"/>
        <w:spacing w:after="200" w:before="280"/>
      </w:pPr>
      <w:r>
        <w:rPr>
          <w:rFonts w:ascii="Arial" w:cs="Arial" w:eastAsia="Arial" w:hAnsi="Arial"/>
          <w:b/>
          <w:bCs/>
          <w:color w:val="2E5090"/>
          <w:sz w:val="30"/>
          <w:szCs w:val="30"/>
        </w:rPr>
        <w:t xml:space="preserve">4.4 Precision as a third dimension</w:t>
      </w:r>
    </w:p>
    <w:p>
      <w:pPr>
        <w:spacing w:after="180" w:line="300"/>
      </w:pPr>
      <w:r>
        <w:rPr>
          <w:rFonts w:ascii="Arial" w:cs="Arial" w:eastAsia="Arial" w:hAnsi="Arial"/>
          <w:sz w:val="24"/>
          <w:szCs w:val="24"/>
        </w:rPr>
        <w:t xml:space="preserve">Different decimal precisions of √2 produce different spirals. At the same step n, the phase is identical across all precisions, but the magnitude shifts slightly: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2200"/>
        <w:gridCol w:w="2460"/>
      </w:tblGrid>
      <w:tr>
        <w:tc>
          <w:tcPr>
            <w:tcW w:type="dxa" w:w="9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Phase (all p)</w:t>
            </w:r>
          </w:p>
        </w:tc>
        <w:tc>
          <w:tcPr>
            <w:tcW w:type="dxa" w:w="22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Magnitude p=4</w:t>
            </w:r>
          </w:p>
        </w:tc>
        <w:tc>
          <w:tcPr>
            <w:tcW w:type="dxa" w:w="220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Magnitude p=8</w:t>
            </w:r>
          </w:p>
        </w:tc>
        <w:tc>
          <w:tcPr>
            <w:tcW w:type="dxa" w:w="2460"/>
            <w:tcBorders>
              <w:top w:val="single" w:color="CCCCCC" w:sz="1"/>
              <w:left w:val="single" w:color="CCCCCC" w:sz="1"/>
              <w:bottom w:val="single" w:color="CCCCCC" w:sz="1"/>
              <w:right w:val="single" w:color="CCCCCC" w:sz="1"/>
            </w:tcBorders>
            <w:shd w:fill="2E5090" w:val="clear"/>
          </w:tcPr>
          <w:p>
            <w:pPr>
              <w:spacing w:after="0"/>
            </w:pPr>
            <w:r>
              <w:rPr>
                <w:rFonts w:ascii="Arial" w:cs="Arial" w:eastAsia="Arial" w:hAnsi="Arial"/>
                <w:b/>
                <w:bCs/>
                <w:color w:val="FFFFFF"/>
                <w:sz w:val="20"/>
                <w:szCs w:val="20"/>
              </w:rPr>
              <w:t xml:space="preserve">Magnitude p=16</w:t>
            </w:r>
          </w:p>
        </w:tc>
      </w:tr>
      <w:tr>
        <w:tc>
          <w:tcPr>
            <w:tcW w:type="dxa" w:w="9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90.0°</w:t>
            </w:r>
          </w:p>
        </w:tc>
        <w:tc>
          <w:tcPr>
            <w:tcW w:type="dxa" w:w="22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1.414285714</w:t>
            </w:r>
          </w:p>
        </w:tc>
        <w:tc>
          <w:tcPr>
            <w:tcW w:type="dxa" w:w="22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1.414213565</w:t>
            </w:r>
          </w:p>
        </w:tc>
        <w:tc>
          <w:tcPr>
            <w:tcW w:type="dxa" w:w="24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1.414213562</w:t>
            </w:r>
          </w:p>
        </w:tc>
      </w:tr>
      <w:tr>
        <w:tc>
          <w:tcPr>
            <w:tcW w:type="dxa" w:w="9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180.0°</w:t>
            </w:r>
          </w:p>
        </w:tc>
        <w:tc>
          <w:tcPr>
            <w:tcW w:type="dxa" w:w="22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−1.000101523</w:t>
            </w:r>
          </w:p>
        </w:tc>
        <w:tc>
          <w:tcPr>
            <w:tcW w:type="dxa" w:w="22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−1.000000003</w:t>
            </w:r>
          </w:p>
        </w:tc>
        <w:tc>
          <w:tcPr>
            <w:tcW w:type="dxa" w:w="24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−1.000000000</w:t>
            </w:r>
          </w:p>
        </w:tc>
      </w:tr>
      <w:tr>
        <w:tc>
          <w:tcPr>
            <w:tcW w:type="dxa" w:w="9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w:t>
            </w:r>
          </w:p>
        </w:tc>
        <w:tc>
          <w:tcPr>
            <w:tcW w:type="dxa" w:w="22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0.500101544</w:t>
            </w:r>
          </w:p>
        </w:tc>
        <w:tc>
          <w:tcPr>
            <w:tcW w:type="dxa" w:w="22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0.500000003</w:t>
            </w:r>
          </w:p>
        </w:tc>
        <w:tc>
          <w:tcPr>
            <w:tcW w:type="dxa" w:w="24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0.500000000</w:t>
            </w:r>
          </w:p>
        </w:tc>
      </w:tr>
      <w:tr>
        <w:tc>
          <w:tcPr>
            <w:tcW w:type="dxa" w:w="9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w:t>
            </w:r>
          </w:p>
        </w:tc>
        <w:tc>
          <w:tcPr>
            <w:tcW w:type="dxa" w:w="22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0.125050782</w:t>
            </w:r>
          </w:p>
        </w:tc>
        <w:tc>
          <w:tcPr>
            <w:tcW w:type="dxa" w:w="22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0.125000002</w:t>
            </w:r>
          </w:p>
        </w:tc>
        <w:tc>
          <w:tcPr>
            <w:tcW w:type="dxa" w:w="24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0.125000000</w:t>
            </w:r>
          </w:p>
        </w:tc>
      </w:tr>
      <w:tr>
        <w:tc>
          <w:tcPr>
            <w:tcW w:type="dxa" w:w="900"/>
            <w:tcBorders>
              <w:top w:val="single" w:color="CCCCCC" w:sz="1"/>
              <w:left w:val="single" w:color="CCCCCC" w:sz="1"/>
              <w:bottom w:val="single" w:color="CCCCCC" w:sz="1"/>
              <w:right w:val="single" w:color="CCCCCC" w:sz="1"/>
            </w:tcBorders>
          </w:tcPr>
          <w:p>
            <w:pPr>
              <w:spacing w:after="0"/>
            </w:pPr>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w:t>
            </w:r>
          </w:p>
        </w:tc>
        <w:tc>
          <w:tcPr>
            <w:tcW w:type="dxa" w:w="22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0.031262699</w:t>
            </w:r>
          </w:p>
        </w:tc>
        <w:tc>
          <w:tcPr>
            <w:tcW w:type="dxa" w:w="220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0.031250001</w:t>
            </w:r>
          </w:p>
        </w:tc>
        <w:tc>
          <w:tcPr>
            <w:tcW w:type="dxa" w:w="2460"/>
            <w:tcBorders>
              <w:top w:val="single" w:color="CCCCCC" w:sz="1"/>
              <w:left w:val="single" w:color="CCCCCC" w:sz="1"/>
              <w:bottom w:val="single" w:color="CCCCCC" w:sz="1"/>
              <w:right w:val="single" w:color="CCCCCC" w:sz="1"/>
            </w:tcBorders>
          </w:tcPr>
          <w:p>
            <w:pPr>
              <w:spacing w:after="0"/>
            </w:pPr>
            <w:r>
              <w:rPr>
                <w:rFonts w:ascii="Courier New" w:cs="Courier New" w:eastAsia="Courier New" w:hAnsi="Courier New"/>
                <w:sz w:val="20"/>
                <w:szCs w:val="20"/>
              </w:rPr>
              <w:t xml:space="preserve">0.031250000</w:t>
            </w:r>
          </w:p>
        </w:tc>
      </w:tr>
    </w:tbl>
    <w:p>
      <w:pPr>
        <w:spacing w:after="180" w:line="300"/>
      </w:pPr>
      <w:r>
        <w:rPr>
          <w:rFonts w:ascii="Arial" w:cs="Arial" w:eastAsia="Arial" w:hAnsi="Arial"/>
          <w:sz w:val="24"/>
          <w:szCs w:val="24"/>
        </w:rPr>
        <w:t xml:space="preserve">The precision parameter p thus acts as a third unbounded dimension. Each value of p generates a distinct spiral — a parallel world. Moving along this dimension slides the point radially (inward or outward along the current axis) without rotating it.</w:t>
      </w:r>
    </w:p>
    <w:p>
      <w:pPr>
        <w:pStyle w:val="Heading2"/>
        <w:spacing w:after="200" w:before="280"/>
      </w:pPr>
      <w:r>
        <w:rPr>
          <w:rFonts w:ascii="Arial" w:cs="Arial" w:eastAsia="Arial" w:hAnsi="Arial"/>
          <w:b/>
          <w:bCs/>
          <w:color w:val="2E5090"/>
          <w:sz w:val="30"/>
          <w:szCs w:val="30"/>
        </w:rPr>
        <w:t xml:space="preserve">4.5 The invariant: four-fold rotational symmetry</w:t>
      </w:r>
    </w:p>
    <w:p>
      <w:pPr>
        <w:spacing w:after="180" w:line="300"/>
      </w:pPr>
      <w:r>
        <w:rPr>
          <w:rFonts w:ascii="Arial" w:cs="Arial" w:eastAsia="Arial" w:hAnsi="Arial"/>
          <w:sz w:val="24"/>
          <w:szCs w:val="24"/>
        </w:rPr>
        <w:t xml:space="preserve">Across all three dimensions (real, imaginary, and precision), the cardinal directions {0°, 90°, 180°, 270°} are absolutely invariant. At integer steps, the phase equals n × 90° regardless of precision. This holds because the phase arises from multiplication by i, which is exact (a swap and negate of integer-like components), and is never contaminated by the imprecision of s.</w:t>
      </w:r>
    </w:p>
    <w:p>
      <w:pPr>
        <w:spacing w:after="180" w:line="300"/>
      </w:pPr>
      <w:r>
        <w:rPr>
          <w:rFonts w:ascii="Arial" w:cs="Arial" w:eastAsia="Arial" w:hAnsi="Arial"/>
          <w:sz w:val="24"/>
          <w:szCs w:val="24"/>
        </w:rPr>
        <w:t xml:space="preserve">The phase is determined by i alone. The magnitude is determined by s alone. Since i is exact and s is approximate, the angular structure is perfect while the radial structure carries the error. Precision affects distance but not direction.</w:t>
      </w:r>
    </w:p>
    <w:p>
      <w:pPr>
        <w:pStyle w:val="Heading2"/>
        <w:spacing w:after="200" w:before="280"/>
      </w:pPr>
      <w:r>
        <w:rPr>
          <w:rFonts w:ascii="Arial" w:cs="Arial" w:eastAsia="Arial" w:hAnsi="Arial"/>
          <w:b/>
          <w:bCs/>
          <w:color w:val="2E5090"/>
          <w:sz w:val="30"/>
          <w:szCs w:val="30"/>
        </w:rPr>
        <w:t xml:space="preserve">4.6 The fiber bundle structure</w:t>
      </w:r>
    </w:p>
    <w:p>
      <w:pPr>
        <w:spacing w:after="180" w:line="300"/>
      </w:pPr>
      <w:r>
        <w:rPr>
          <w:rFonts w:ascii="Arial" w:cs="Arial" w:eastAsia="Arial" w:hAnsi="Arial"/>
          <w:sz w:val="24"/>
          <w:szCs w:val="24"/>
        </w:rPr>
        <w:t xml:space="preserve">The three-dimensional space (re, im, p) has the structure of a fiber bundle:</w:t>
      </w:r>
    </w:p>
    <w:p>
      <w:pPr>
        <w:spacing w:after="180" w:line="300"/>
      </w:pPr>
      <w:r>
        <w:rPr>
          <w:rFonts w:ascii="Arial" w:cs="Arial" w:eastAsia="Arial" w:hAnsi="Arial"/>
          <w:b/>
          <w:bCs/>
          <w:sz w:val="24"/>
          <w:szCs w:val="24"/>
        </w:rPr>
        <w:t xml:space="preserve">Base space:</w:t>
      </w:r>
      <w:r>
        <w:rPr>
          <w:rFonts w:ascii="Arial" w:cs="Arial" w:eastAsia="Arial" w:hAnsi="Arial"/>
          <w:sz w:val="24"/>
          <w:szCs w:val="24"/>
        </w:rPr>
        <w:t xml:space="preserve"> The angular cycle S¹ = {0°, 90°, 180°, 270°, and all angles between}. This is the invariant skeleton shared by every precision-world.</w:t>
      </w:r>
    </w:p>
    <w:p>
      <w:pPr>
        <w:spacing w:after="180" w:line="300"/>
      </w:pPr>
      <w:r>
        <w:rPr>
          <w:rFonts w:ascii="Arial" w:cs="Arial" w:eastAsia="Arial" w:hAnsi="Arial"/>
          <w:b/>
          <w:bCs/>
          <w:sz w:val="24"/>
          <w:szCs w:val="24"/>
        </w:rPr>
        <w:t xml:space="preserve">Fiber at each angle:</w:t>
      </w:r>
      <w:r>
        <w:rPr>
          <w:rFonts w:ascii="Arial" w:cs="Arial" w:eastAsia="Arial" w:hAnsi="Arial"/>
          <w:sz w:val="24"/>
          <w:szCs w:val="24"/>
        </w:rPr>
        <w:t xml:space="preserve"> The (magnitude × precision) half-plane. At each angle θ, there is a family of points indexed by (n, p), where different precisions give different radial positions.</w:t>
      </w:r>
    </w:p>
    <w:p>
      <w:pPr>
        <w:spacing w:after="180" w:line="300"/>
      </w:pPr>
      <w:r>
        <w:rPr>
          <w:rFonts w:ascii="Arial" w:cs="Arial" w:eastAsia="Arial" w:hAnsi="Arial"/>
          <w:b/>
          <w:bCs/>
          <w:sz w:val="24"/>
          <w:szCs w:val="24"/>
        </w:rPr>
        <w:t xml:space="preserve">Structure group:</w:t>
      </w:r>
      <w:r>
        <w:rPr>
          <w:rFonts w:ascii="Arial" w:cs="Arial" w:eastAsia="Arial" w:hAnsi="Arial"/>
          <w:sz w:val="24"/>
          <w:szCs w:val="24"/>
        </w:rPr>
        <w:t xml:space="preserve"> The fibers are all parallel. Moving along the precision dimension never rotates — it only scales radially. This asymmetry between the angular (invariant) and radial (variant) directions is the defining feature.</w:t>
      </w:r>
    </w:p>
    <w:p>
      <w:pPr>
        <w:spacing w:after="180" w:line="300"/>
      </w:pPr>
      <w:r>
        <w:rPr>
          <w:rFonts w:ascii="Arial" w:cs="Arial" w:eastAsia="Arial" w:hAnsi="Arial"/>
          <w:sz w:val="24"/>
          <w:szCs w:val="24"/>
        </w:rPr>
        <w:t xml:space="preserve">Within a single fiber (fixed p), the map n → yₙ is bijective. Across fibers, different (n, p) pairs can land on the same (re, im) point — a magnitude from one spiral at step n might equal a magnitude from another spiral at step m. Changing p shifts you to a slightly different world.</w:t>
      </w:r>
    </w:p>
    <w:p>
      <w:pPr>
        <w:pBdr>
          <w:left w:val="single" w:color="2E5090" w:sz="6" w:space="8"/>
        </w:pBdr>
        <w:spacing w:after="120" w:before="120"/>
        <w:ind w:left="360"/>
      </w:pPr>
      <w:r>
        <w:rPr>
          <w:rFonts w:ascii="Arial" w:cs="Arial" w:eastAsia="Arial" w:hAnsi="Arial"/>
          <w:i/>
          <w:iCs/>
          <w:color w:val="555555"/>
          <w:sz w:val="20"/>
          <w:szCs w:val="20"/>
        </w:rPr>
        <w:t xml:space="preserve">Every new decimal place of √2 shifts you to a slightly different world. Yet the skeleton — the four cardinal directions, the 90° step, the logarithmic spiral shape — remains the same in every world. The precision dimension is unbounded but acts only outside the invariant angular structure. It is a third degree of freedom that scales without rotating.</w:t>
      </w:r>
    </w:p>
    <w:p>
      <w:pPr>
        <w:spacing w:after="180" w:line="300"/>
      </w:pPr>
      <w:r>
        <w:rPr>
          <w:rFonts w:ascii="Arial" w:cs="Arial" w:eastAsia="Arial" w:hAnsi="Arial"/>
          <w:sz w:val="2"/>
          <w:szCs w:val="2"/>
        </w:rPr>
        <w:t xml:space="preserve"/>
      </w:r>
    </w:p>
    <w:p>
      <w:pPr>
        <w:pStyle w:val="Heading1"/>
        <w:spacing w:after="200" w:before="400"/>
      </w:pPr>
      <w:r>
        <w:rPr>
          <w:rFonts w:ascii="Arial" w:cs="Arial" w:eastAsia="Arial" w:hAnsi="Arial"/>
          <w:b/>
          <w:bCs/>
          <w:color w:val="2E5090"/>
          <w:sz w:val="36"/>
          <w:szCs w:val="36"/>
        </w:rPr>
        <w:t xml:space="preserve">Part 5: Interpretation and Intuitions</w:t>
      </w:r>
    </w:p>
    <w:p>
      <w:pPr>
        <w:pStyle w:val="Heading2"/>
        <w:spacing w:after="200" w:before="280"/>
      </w:pPr>
      <w:r>
        <w:rPr>
          <w:rFonts w:ascii="Arial" w:cs="Arial" w:eastAsia="Arial" w:hAnsi="Arial"/>
          <w:b/>
          <w:bCs/>
          <w:color w:val="2E5090"/>
          <w:sz w:val="30"/>
          <w:szCs w:val="30"/>
        </w:rPr>
        <w:t xml:space="preserve">5.1 The identity cannot be split discretely</w:t>
      </w:r>
    </w:p>
    <w:p>
      <w:pPr>
        <w:spacing w:after="180" w:line="300"/>
      </w:pPr>
      <w:r>
        <w:rPr>
          <w:rFonts w:ascii="Arial" w:cs="Arial" w:eastAsia="Arial" w:hAnsi="Arial"/>
          <w:sz w:val="24"/>
          <w:szCs w:val="24"/>
        </w:rPr>
        <w:t xml:space="preserve">The deepest insight from this engine is philosophical: the number 1 (the identity element) resists discrete decomposition. When the engine attempts to reconstruct −1 by passing through √2 and i, it fails by a gap proportional to the finiteness of the decimal representation. The gap IS the irrationality. You cannot finitely decompose unity along the diagonal.</w:t>
      </w:r>
    </w:p>
    <w:p>
      <w:pPr>
        <w:spacing w:after="180" w:line="300"/>
      </w:pPr>
      <w:r>
        <w:rPr>
          <w:rFonts w:ascii="Arial" w:cs="Arial" w:eastAsia="Arial" w:hAnsi="Arial"/>
          <w:sz w:val="24"/>
          <w:szCs w:val="24"/>
        </w:rPr>
        <w:t xml:space="preserve">This is not a limitation of computers. It is a feature of number theory. The Pythagorean proof that √2 is irrational, the impossibility of squaring the circle, and the necessity of the imaginary unit are all manifestations of the same principle: discrete arithmetic is insufficient to capture continuous geometry.</w:t>
      </w:r>
    </w:p>
    <w:p>
      <w:pPr>
        <w:pStyle w:val="Heading2"/>
        <w:spacing w:after="200" w:before="280"/>
      </w:pPr>
      <w:r>
        <w:rPr>
          <w:rFonts w:ascii="Arial" w:cs="Arial" w:eastAsia="Arial" w:hAnsi="Arial"/>
          <w:b/>
          <w:bCs/>
          <w:color w:val="2E5090"/>
          <w:sz w:val="30"/>
          <w:szCs w:val="30"/>
        </w:rPr>
        <w:t xml:space="preserve">5.2 The engine as a damped oscillator</w:t>
      </w:r>
    </w:p>
    <w:p>
      <w:pPr>
        <w:spacing w:after="180" w:line="300"/>
      </w:pPr>
      <w:r>
        <w:rPr>
          <w:rFonts w:ascii="Arial" w:cs="Arial" w:eastAsia="Arial" w:hAnsi="Arial"/>
          <w:sz w:val="24"/>
          <w:szCs w:val="24"/>
        </w:rPr>
        <w:t xml:space="preserve">Physically, the engine models any system that oscillates while losing energy: a pendulum in air, an RLC circuit ringing down, a vibrating string fading to silence. The 90° rotation is the oscillation. The √2 decay is the damping. The spiral is the trajectory in phase space.</w:t>
      </w:r>
    </w:p>
    <w:p>
      <w:pPr>
        <w:spacing w:after="180" w:line="300"/>
      </w:pPr>
      <w:r>
        <w:rPr>
          <w:rFonts w:ascii="Arial" w:cs="Arial" w:eastAsia="Arial" w:hAnsi="Arial"/>
          <w:sz w:val="24"/>
          <w:szCs w:val="24"/>
        </w:rPr>
        <w:t xml:space="preserve">In signal processing, the multiplier m = i/√2 is a single pole of a discrete-time system located at z = i/√2 inside the unit circle (|z| ≈ 0.707 &lt; 1), guaranteeing stability. The 24-step sequence is the impulse response.</w:t>
      </w:r>
    </w:p>
    <w:p>
      <w:pPr>
        <w:pStyle w:val="Heading2"/>
        <w:spacing w:after="200" w:before="280"/>
      </w:pPr>
      <w:r>
        <w:rPr>
          <w:rFonts w:ascii="Arial" w:cs="Arial" w:eastAsia="Arial" w:hAnsi="Arial"/>
          <w:b/>
          <w:bCs/>
          <w:color w:val="2E5090"/>
          <w:sz w:val="30"/>
          <w:szCs w:val="30"/>
        </w:rPr>
        <w:t xml:space="preserve">5.3 Every point is its own attractor</w:t>
      </w:r>
    </w:p>
    <w:p>
      <w:pPr>
        <w:spacing w:after="180" w:line="300"/>
      </w:pPr>
      <w:r>
        <w:rPr>
          <w:rFonts w:ascii="Arial" w:cs="Arial" w:eastAsia="Arial" w:hAnsi="Arial"/>
          <w:sz w:val="24"/>
          <w:szCs w:val="24"/>
        </w:rPr>
        <w:t xml:space="preserve">Because the map n → yₙ is bijective, every point on the spiral has a unique step number, and every step number has a unique point. There are no cycles, no fixed points, no repeated visits. The spiral is an infinite non-self-intersecting curve. In dynamical systems language, every point is its own attractor — the system passes through it exactly once and never returns.</w:t>
      </w:r>
    </w:p>
    <w:p>
      <w:pPr>
        <w:spacing w:after="180" w:line="300"/>
      </w:pPr>
      <w:r>
        <w:rPr>
          <w:rFonts w:ascii="Arial" w:cs="Arial" w:eastAsia="Arial" w:hAnsi="Arial"/>
          <w:sz w:val="24"/>
          <w:szCs w:val="24"/>
        </w:rPr>
        <w:t xml:space="preserve">This uniqueness extends to fractional steps. The point at n = 7.3 is distinct from n = 7.30001. The spiral contains uncountably many points, each with its own unique real-number address. The engine has mapped the real line into the complex plane, injectively.</w:t>
      </w:r>
    </w:p>
    <w:p>
      <w:pPr>
        <w:pStyle w:val="Heading2"/>
        <w:spacing w:after="200" w:before="280"/>
      </w:pPr>
      <w:r>
        <w:rPr>
          <w:rFonts w:ascii="Arial" w:cs="Arial" w:eastAsia="Arial" w:hAnsi="Arial"/>
          <w:b/>
          <w:bCs/>
          <w:color w:val="2E5090"/>
          <w:sz w:val="30"/>
          <w:szCs w:val="30"/>
        </w:rPr>
        <w:t xml:space="preserve">5.4 Precision as a philosophical dimension</w:t>
      </w:r>
    </w:p>
    <w:p>
      <w:pPr>
        <w:spacing w:after="180" w:line="300"/>
      </w:pPr>
      <w:r>
        <w:rPr>
          <w:rFonts w:ascii="Arial" w:cs="Arial" w:eastAsia="Arial" w:hAnsi="Arial"/>
          <w:sz w:val="24"/>
          <w:szCs w:val="24"/>
        </w:rPr>
        <w:t xml:space="preserve">The observation that decimal precision constitutes a third dimension is perhaps the most striking. It means the engine does not live in a single complex plane but in a continuous family of complex planes, one for each precision level. The same computation, performed with a different number of decimal places, traces a different path.</w:t>
      </w:r>
    </w:p>
    <w:p>
      <w:pPr>
        <w:spacing w:after="180" w:line="300"/>
      </w:pPr>
      <w:r>
        <w:rPr>
          <w:rFonts w:ascii="Arial" w:cs="Arial" w:eastAsia="Arial" w:hAnsi="Arial"/>
          <w:sz w:val="24"/>
          <w:szCs w:val="24"/>
        </w:rPr>
        <w:t xml:space="preserve">Yet the angular skeleton is shared across all precision levels. The directions {up, left, down, right} in the complex plane are the same in every precision-world. This is because multiplication by i is exact — it is a combinatorial operation (swap and negate) that never touches the imprecise quantity s. The imprecision enters only through the radial scaling.</w:t>
      </w:r>
    </w:p>
    <w:p>
      <w:pPr>
        <w:spacing w:after="180" w:line="300"/>
      </w:pPr>
      <w:r>
        <w:rPr>
          <w:rFonts w:ascii="Arial" w:cs="Arial" w:eastAsia="Arial" w:hAnsi="Arial"/>
          <w:sz w:val="24"/>
          <w:szCs w:val="24"/>
        </w:rPr>
        <w:t xml:space="preserve">This separation of the exact (angular) from the approximate (radial) is the fundamental structural fact. It suggests that in any computation involving both rational and irrational quantities, the rational operations form an invariant skeleton while the irrational operations introduce a parametric family of slightly different realities.</w:t>
      </w:r>
    </w:p>
    <w:p>
      <w:pPr>
        <w:pStyle w:val="Heading2"/>
        <w:spacing w:after="200" w:before="280"/>
      </w:pPr>
      <w:r>
        <w:rPr>
          <w:rFonts w:ascii="Arial" w:cs="Arial" w:eastAsia="Arial" w:hAnsi="Arial"/>
          <w:b/>
          <w:bCs/>
          <w:color w:val="2E5090"/>
          <w:sz w:val="30"/>
          <w:szCs w:val="30"/>
        </w:rPr>
        <w:t xml:space="preserve">5.5 Connection to Euler's identity</w:t>
      </w:r>
    </w:p>
    <w:p>
      <w:pPr>
        <w:spacing w:after="180" w:line="300"/>
      </w:pPr>
      <w:r>
        <w:rPr>
          <w:rFonts w:ascii="Arial" w:cs="Arial" w:eastAsia="Arial" w:hAnsi="Arial"/>
          <w:sz w:val="24"/>
          <w:szCs w:val="24"/>
        </w:rPr>
        <w:t xml:space="preserve">The engine naturally produces the result y₂ ≈ −1 through the path 2i/√2 → −1. In the ideal limit (infinite precision), this is exactly:</w:t>
      </w:r>
    </w:p>
    <w:p>
      <w:pPr>
        <w:spacing w:after="140" w:before="140"/>
        <w:jc w:val="center"/>
      </w:pPr>
      <w:r>
        <w:rPr>
          <w:rFonts w:ascii="Courier New" w:cs="Courier New" w:eastAsia="Courier New" w:hAnsi="Courier New"/>
          <w:color w:val="333366"/>
          <w:sz w:val="22"/>
          <w:szCs w:val="22"/>
        </w:rPr>
        <w:t xml:space="preserve">y₂ = 2 · (i/√2)² = 2 · i²/2 = 2 · (−1)/2 = −1</w:t>
      </w:r>
    </w:p>
    <w:p>
      <w:pPr>
        <w:spacing w:after="180" w:line="300"/>
      </w:pPr>
      <w:r>
        <w:rPr>
          <w:rFonts w:ascii="Arial" w:cs="Arial" w:eastAsia="Arial" w:hAnsi="Arial"/>
          <w:sz w:val="24"/>
          <w:szCs w:val="24"/>
        </w:rPr>
        <w:t xml:space="preserve">This is Euler's identity e^(iπ) = −1 seen from the discrete side. The engine performs two quarter-turns (each of 90° = π/2), arriving at π radians = 180°, which is the negative real axis. The identity gap — the deviation of y₂ from −1 — is the cost of performing Euler's identity with finite arithmetic.</w:t>
      </w:r>
    </w:p>
    <w:p>
      <w:pPr>
        <w:pBdr>
          <w:top w:val="single" w:color="2E5090" w:sz="6" w:space="8"/>
        </w:pBdr>
        <w:spacing w:before="600"/>
      </w:pPr>
      <w:r>
        <w:rPr>
          <w:rFonts w:ascii="Arial" w:cs="Arial" w:eastAsia="Arial" w:hAnsi="Arial"/>
          <w:i/>
          <w:iCs/>
          <w:color w:val="555555"/>
          <w:sz w:val="20"/>
          <w:szCs w:val="20"/>
        </w:rPr>
        <w:t xml:space="preserve">End of document.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Complex Spiral Engine — Formal Treatment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2E5090"/>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5090"/>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2026-05-19T09:55:11.477Z</dcterms:created>
  <dcterms:modified xsi:type="dcterms:W3CDTF">2026-05-19T09:55:11.492Z</dcterms:modified>
</cp:coreProperties>
</file>

<file path=docProps/custom.xml><?xml version="1.0" encoding="utf-8"?>
<Properties xmlns="http://schemas.openxmlformats.org/officeDocument/2006/custom-properties" xmlns:vt="http://schemas.openxmlformats.org/officeDocument/2006/docPropsVTypes"/>
</file>