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C24AC" w:rsidRPr="00CB12F5" w:rsidRDefault="006C24AC" w:rsidP="00C22DD0">
      <w:pPr>
        <w:jc w:val="center"/>
        <w:rPr>
          <w:b/>
          <w:bCs/>
        </w:rPr>
      </w:pP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А мне не снятся горы</w:t>
      </w: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И не зовут меня домой.</w:t>
      </w: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Поля, равнины и дорога</w:t>
      </w: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Степи, лес и провода.</w:t>
      </w: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Может родом я оттуда,</w:t>
      </w:r>
    </w:p>
    <w:p w:rsidR="009629FE" w:rsidRP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Но кровь моя</w:t>
      </w:r>
    </w:p>
    <w:p w:rsidR="009629FE" w:rsidRDefault="009629FE" w:rsidP="009629FE">
      <w:pPr>
        <w:jc w:val="center"/>
        <w:rPr>
          <w:rStyle w:val="a3"/>
          <w:sz w:val="27"/>
          <w:szCs w:val="27"/>
        </w:rPr>
      </w:pPr>
      <w:r w:rsidRPr="009629FE">
        <w:rPr>
          <w:rStyle w:val="a3"/>
          <w:sz w:val="27"/>
          <w:szCs w:val="27"/>
        </w:rPr>
        <w:t>В иные линии устремлена.</w:t>
      </w:r>
    </w:p>
    <w:p w:rsidR="00C22DD0" w:rsidRDefault="00CB12F5" w:rsidP="009629FE">
      <w:pPr>
        <w:jc w:val="center"/>
        <w:rPr>
          <w:rStyle w:val="a3"/>
          <w:b w:val="0"/>
          <w:i/>
          <w:sz w:val="27"/>
          <w:szCs w:val="27"/>
        </w:rPr>
      </w:pPr>
      <w:r w:rsidRPr="00CB12F5">
        <w:rPr>
          <w:rStyle w:val="a3"/>
          <w:b w:val="0"/>
          <w:i/>
          <w:sz w:val="27"/>
          <w:szCs w:val="27"/>
        </w:rPr>
        <w:t>2</w:t>
      </w:r>
      <w:r w:rsidR="009629FE">
        <w:rPr>
          <w:rStyle w:val="a3"/>
          <w:b w:val="0"/>
          <w:i/>
          <w:sz w:val="27"/>
          <w:szCs w:val="27"/>
          <w:lang w:val="en-US"/>
        </w:rPr>
        <w:t>7</w:t>
      </w:r>
      <w:r w:rsidRPr="00CB12F5">
        <w:rPr>
          <w:rStyle w:val="a3"/>
          <w:b w:val="0"/>
          <w:i/>
          <w:sz w:val="27"/>
          <w:szCs w:val="27"/>
        </w:rPr>
        <w:t xml:space="preserve"> </w:t>
      </w:r>
      <w:proofErr w:type="spellStart"/>
      <w:r w:rsidRPr="00CB12F5">
        <w:rPr>
          <w:rStyle w:val="a3"/>
          <w:b w:val="0"/>
          <w:i/>
          <w:sz w:val="27"/>
          <w:szCs w:val="27"/>
        </w:rPr>
        <w:t>июн</w:t>
      </w:r>
      <w:proofErr w:type="spellEnd"/>
      <w:r w:rsidRPr="00CB12F5">
        <w:rPr>
          <w:rStyle w:val="a3"/>
          <w:b w:val="0"/>
          <w:i/>
          <w:sz w:val="27"/>
          <w:szCs w:val="27"/>
        </w:rPr>
        <w:t xml:space="preserve"> 2021</w:t>
      </w:r>
    </w:p>
    <w:p w:rsidR="00CB12F5" w:rsidRDefault="00CB12F5" w:rsidP="00CB12F5">
      <w:pPr>
        <w:jc w:val="center"/>
        <w:rPr>
          <w:rStyle w:val="a3"/>
          <w:b w:val="0"/>
          <w:i/>
          <w:sz w:val="27"/>
          <w:szCs w:val="27"/>
        </w:rPr>
      </w:pPr>
    </w:p>
    <w:p w:rsidR="00CB12F5" w:rsidRDefault="00CB12F5" w:rsidP="00CB12F5">
      <w:pPr>
        <w:jc w:val="center"/>
        <w:rPr>
          <w:b/>
          <w:i/>
        </w:rPr>
      </w:pPr>
    </w:p>
    <w:p w:rsidR="007715CC" w:rsidRPr="007715CC" w:rsidRDefault="009629FE" w:rsidP="00CB12F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81000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6C24AC"/>
    <w:rsid w:val="007715CC"/>
    <w:rsid w:val="00912C38"/>
    <w:rsid w:val="009629FE"/>
    <w:rsid w:val="00BB6C4C"/>
    <w:rsid w:val="00C2057A"/>
    <w:rsid w:val="00C22DD0"/>
    <w:rsid w:val="00CB12F5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D041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2F5"/>
    <w:rPr>
      <w:b/>
      <w:bCs/>
    </w:rPr>
  </w:style>
  <w:style w:type="character" w:styleId="a4">
    <w:name w:val="Emphasis"/>
    <w:basedOn w:val="a0"/>
    <w:uiPriority w:val="20"/>
    <w:qFormat/>
    <w:rsid w:val="00C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8</cp:revision>
  <dcterms:created xsi:type="dcterms:W3CDTF">2021-06-23T08:04:00Z</dcterms:created>
  <dcterms:modified xsi:type="dcterms:W3CDTF">2021-06-29T14:58:00Z</dcterms:modified>
</cp:coreProperties>
</file>