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D489" w14:textId="4857E053" w:rsidR="001C3090" w:rsidRPr="00E57098" w:rsidRDefault="001C3090" w:rsidP="00E57098">
      <w:pPr>
        <w:pStyle w:val="1"/>
        <w:spacing w:line="276" w:lineRule="auto"/>
        <w:ind w:firstLine="709"/>
        <w:rPr>
          <w:rFonts w:ascii="Times New Roman" w:hAnsi="Times New Roman"/>
          <w:b/>
        </w:rPr>
      </w:pPr>
      <w:bookmarkStart w:id="0" w:name="_Toc241479438"/>
      <w:r w:rsidRPr="00E57098">
        <w:rPr>
          <w:rFonts w:ascii="Times New Roman" w:hAnsi="Times New Roman"/>
          <w:b/>
        </w:rPr>
        <w:t>Техническое задание к программе "</w:t>
      </w:r>
      <w:r w:rsidRPr="00E57098">
        <w:rPr>
          <w:b/>
          <w:bCs w:val="0"/>
        </w:rPr>
        <w:t>Сервисный центр</w:t>
      </w:r>
      <w:r w:rsidRPr="00E57098">
        <w:rPr>
          <w:rFonts w:ascii="Times New Roman" w:hAnsi="Times New Roman"/>
          <w:b/>
        </w:rPr>
        <w:t>"</w:t>
      </w:r>
      <w:bookmarkEnd w:id="0"/>
    </w:p>
    <w:p w14:paraId="386D4CE2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1. Введение</w:t>
      </w:r>
    </w:p>
    <w:p w14:paraId="542B4E05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1.1. Наименование программы</w:t>
      </w:r>
    </w:p>
    <w:p w14:paraId="1C5D0071" w14:textId="702C2AD4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Наименование программы: “</w:t>
      </w:r>
      <w:r w:rsidR="00E57098">
        <w:rPr>
          <w:sz w:val="28"/>
          <w:szCs w:val="28"/>
        </w:rPr>
        <w:t>Сервисный центр</w:t>
      </w:r>
      <w:r w:rsidRPr="00E57098">
        <w:rPr>
          <w:sz w:val="28"/>
          <w:szCs w:val="28"/>
        </w:rPr>
        <w:t>”.</w:t>
      </w:r>
    </w:p>
    <w:p w14:paraId="36E6B4BC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1.2. Назначение и область применения</w:t>
      </w:r>
    </w:p>
    <w:p w14:paraId="4BB0674A" w14:textId="185F1882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Программа предназначена для оказания услуг по сервисной поддержке и обслуживанию техники, оборудования и другой продукции.</w:t>
      </w:r>
    </w:p>
    <w:p w14:paraId="4977574D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2. Требования к программе</w:t>
      </w:r>
    </w:p>
    <w:p w14:paraId="025D0183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2.1. Требования к функциональным характеристикам</w:t>
      </w:r>
    </w:p>
    <w:p w14:paraId="450FBE94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80F1242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53C13F7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Для студента:</w:t>
      </w:r>
    </w:p>
    <w:p w14:paraId="2CD6C818" w14:textId="77777777" w:rsidR="001C3090" w:rsidRPr="00E57098" w:rsidRDefault="001C3090" w:rsidP="00E5709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регистрация студентов в системе;</w:t>
      </w:r>
    </w:p>
    <w:p w14:paraId="46C700A2" w14:textId="77777777" w:rsidR="001C3090" w:rsidRPr="00E57098" w:rsidRDefault="001C3090" w:rsidP="00E5709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выбор темы тестирования;</w:t>
      </w:r>
    </w:p>
    <w:p w14:paraId="5B701E5E" w14:textId="77777777" w:rsidR="001C3090" w:rsidRPr="00E57098" w:rsidRDefault="001C3090" w:rsidP="00E5709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прохождение теста;</w:t>
      </w:r>
    </w:p>
    <w:p w14:paraId="7749DBFB" w14:textId="5F356841" w:rsidR="001C3090" w:rsidRPr="00E57098" w:rsidRDefault="001C3090" w:rsidP="00E5709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учет и </w:t>
      </w:r>
      <w:r w:rsidR="004224E8" w:rsidRPr="00E57098">
        <w:rPr>
          <w:sz w:val="28"/>
          <w:szCs w:val="28"/>
        </w:rPr>
        <w:t>отображение результатов</w:t>
      </w:r>
      <w:r w:rsidRPr="00E57098">
        <w:rPr>
          <w:sz w:val="28"/>
          <w:szCs w:val="28"/>
        </w:rPr>
        <w:t xml:space="preserve"> тестирования;</w:t>
      </w:r>
    </w:p>
    <w:p w14:paraId="6789123C" w14:textId="77777777" w:rsidR="001C3090" w:rsidRPr="00E57098" w:rsidRDefault="001C3090" w:rsidP="00E5709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вывод на печать отчета о результатах тестирования студента </w:t>
      </w:r>
    </w:p>
    <w:p w14:paraId="108D70ED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Для преподавателя:</w:t>
      </w:r>
    </w:p>
    <w:p w14:paraId="1D31E182" w14:textId="77777777" w:rsidR="001C3090" w:rsidRPr="00E57098" w:rsidRDefault="001C3090" w:rsidP="00E5709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регистрация преподавателя в системе;</w:t>
      </w:r>
    </w:p>
    <w:p w14:paraId="1DA4EE8D" w14:textId="77777777" w:rsidR="001C3090" w:rsidRPr="00E57098" w:rsidRDefault="001C3090" w:rsidP="00E5709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создание дисциплины;</w:t>
      </w:r>
    </w:p>
    <w:p w14:paraId="5B606526" w14:textId="77777777" w:rsidR="001C3090" w:rsidRPr="00E57098" w:rsidRDefault="001C3090" w:rsidP="00E5709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создание темы;</w:t>
      </w:r>
    </w:p>
    <w:p w14:paraId="1C15390D" w14:textId="77777777" w:rsidR="001C3090" w:rsidRPr="00E57098" w:rsidRDefault="001C3090" w:rsidP="00E5709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ввод вопросов по теме;</w:t>
      </w:r>
    </w:p>
    <w:p w14:paraId="753A5DD1" w14:textId="77777777" w:rsidR="001C3090" w:rsidRPr="00E57098" w:rsidRDefault="001C3090" w:rsidP="00E5709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формирование отчета о результатах тестирования по отдельному студенту, по группе, по дисциплине, по преподавателю;</w:t>
      </w:r>
    </w:p>
    <w:p w14:paraId="5B2E20AC" w14:textId="77777777" w:rsidR="001C3090" w:rsidRPr="00E57098" w:rsidRDefault="001C3090" w:rsidP="00E5709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статистический анализ результатов тестирования по отдельному студенту, по группе, по дисциплине, по преподавателю.</w:t>
      </w:r>
    </w:p>
    <w:p w14:paraId="13A8492B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</w:p>
    <w:p w14:paraId="3A0BB290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</w:p>
    <w:p w14:paraId="6DCE2423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</w:p>
    <w:p w14:paraId="184D4D27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2.2. Требования к надежности</w:t>
      </w:r>
    </w:p>
    <w:p w14:paraId="21762643" w14:textId="77777777" w:rsidR="00DF43CD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 xml:space="preserve">2.2.1 </w:t>
      </w:r>
      <w:r w:rsidR="00DF43CD" w:rsidRPr="00E57098">
        <w:rPr>
          <w:b/>
        </w:rPr>
        <w:t xml:space="preserve">Критерии отбора новых Авторизованных Сервисных Центров («программа Авторизации») </w:t>
      </w:r>
    </w:p>
    <w:p w14:paraId="3144BAB6" w14:textId="62E2071B" w:rsidR="00DF43CD" w:rsidRPr="00E57098" w:rsidRDefault="00DF43CD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lastRenderedPageBreak/>
        <w:t>Наличие авторизаций других вендоров. При запросе на авторизацию учитываются авторизации других вендоров, по которым Кандидат уже имеет опыт работы.</w:t>
      </w:r>
    </w:p>
    <w:p w14:paraId="6BAEC3F1" w14:textId="77777777" w:rsidR="00DF43CD" w:rsidRPr="00E57098" w:rsidRDefault="00DF43CD" w:rsidP="00E57098">
      <w:pPr>
        <w:spacing w:line="276" w:lineRule="auto"/>
      </w:pPr>
      <w:r w:rsidRPr="00E57098">
        <w:t>Требования к помещению</w:t>
      </w:r>
    </w:p>
    <w:p w14:paraId="2A9FE432" w14:textId="77777777" w:rsidR="00DF43CD" w:rsidRPr="00E57098" w:rsidRDefault="00DF43CD" w:rsidP="00E57098">
      <w:pPr>
        <w:pStyle w:val="a3"/>
        <w:spacing w:line="276" w:lineRule="auto"/>
        <w:rPr>
          <w:sz w:val="28"/>
          <w:szCs w:val="28"/>
        </w:rPr>
      </w:pPr>
      <w:r w:rsidRPr="00E57098">
        <w:rPr>
          <w:sz w:val="28"/>
          <w:szCs w:val="28"/>
        </w:rPr>
        <w:t>Для обеспечения нормальных условий работы с потребителями Кандидат должен иметь:</w:t>
      </w:r>
    </w:p>
    <w:p w14:paraId="53021E84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Отдельный вход с вывеской, на которой должны быть указаны название и график работы;</w:t>
      </w:r>
    </w:p>
    <w:p w14:paraId="13598B51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Оборудованное отдельное помещение для приема посетителей, приема и выдачи Устройства. Совмещать помещение для ремонта и помещение для работы с посетителями запрещается;</w:t>
      </w:r>
    </w:p>
    <w:p w14:paraId="6D426256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Компьютер в помещении для приемки посетителей. Вся информация о принимаемой и выдаваемой технике должна заноситься в компьютерную базу данных;</w:t>
      </w:r>
    </w:p>
    <w:p w14:paraId="26C37B20" w14:textId="5F83706B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Информационную доску в приемном помещении с указанием названия, прейскурантом, правилами обслуживания и другими документами согласно законодательству;</w:t>
      </w:r>
    </w:p>
    <w:p w14:paraId="34573419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Выделенное и оборудованное помещение для хранения принятых в ремонт и отремонтированных Устройств;</w:t>
      </w:r>
    </w:p>
    <w:p w14:paraId="107662C6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Оборудованное место для хранения запасных частей;</w:t>
      </w:r>
    </w:p>
    <w:p w14:paraId="28B8088B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Наличие соответствующим образом оборудованных ремонтных помещений, необходимых для исполнения обязательств по договору обслуживания Устройств;</w:t>
      </w:r>
    </w:p>
    <w:p w14:paraId="372C8255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Наличие набора инструментов и оборудования позволяющего производить квалифицированный ремонт.</w:t>
      </w:r>
    </w:p>
    <w:p w14:paraId="4190B572" w14:textId="77777777" w:rsidR="00DF43CD" w:rsidRPr="00E57098" w:rsidRDefault="00DF43CD" w:rsidP="00E57098">
      <w:pPr>
        <w:numPr>
          <w:ilvl w:val="0"/>
          <w:numId w:val="6"/>
        </w:numPr>
        <w:spacing w:before="100" w:beforeAutospacing="1" w:after="100" w:afterAutospacing="1" w:line="276" w:lineRule="auto"/>
      </w:pPr>
      <w:r w:rsidRPr="00E57098">
        <w:t>Компьютер типа IBM PC с выходом в сеть INTERNET.</w:t>
      </w:r>
    </w:p>
    <w:p w14:paraId="14379464" w14:textId="77777777" w:rsidR="00DF43CD" w:rsidRPr="00E57098" w:rsidRDefault="00DF43CD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FD3DCDC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DCCB764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 xml:space="preserve">2.2.2. Время восстановления после отказа </w:t>
      </w:r>
    </w:p>
    <w:p w14:paraId="61A45E81" w14:textId="77777777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3-х минут при условии соблюдения условий эксплуатации технических и программных средств. </w:t>
      </w:r>
    </w:p>
    <w:p w14:paraId="79CA5958" w14:textId="77777777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E57098">
        <w:rPr>
          <w:sz w:val="28"/>
          <w:szCs w:val="28"/>
        </w:rPr>
        <w:lastRenderedPageBreak/>
        <w:t xml:space="preserve">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62D2870B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 xml:space="preserve">2.2.3. Отказы из-за некорректных действий оператора </w:t>
      </w:r>
    </w:p>
    <w:p w14:paraId="4193976C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5624EFB0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</w:t>
      </w:r>
    </w:p>
    <w:p w14:paraId="620C0A87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 </w:t>
      </w:r>
    </w:p>
    <w:p w14:paraId="02FCC3D9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5F21767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E57098">
        <w:rPr>
          <w:b/>
          <w:sz w:val="28"/>
          <w:szCs w:val="28"/>
        </w:rPr>
        <w:t>2.3 Технические требования к программе</w:t>
      </w:r>
    </w:p>
    <w:p w14:paraId="23788D69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2D5A818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Исходная информация хранится в базе данных. Результаты тестирования сохраняются в базе данных. Результаты могут быть выведены на печать. </w:t>
      </w:r>
    </w:p>
    <w:p w14:paraId="399E8E57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2C76F7B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80C8D4A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4950DEC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3. Условия эксплуатации</w:t>
      </w:r>
    </w:p>
    <w:p w14:paraId="4543FFDC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3.1. Климатические условия эксплуатации</w:t>
      </w:r>
    </w:p>
    <w:p w14:paraId="5CBB6EB1" w14:textId="33124578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</w:t>
      </w:r>
      <w:r w:rsidR="00E57098" w:rsidRPr="00E57098">
        <w:rPr>
          <w:sz w:val="28"/>
          <w:szCs w:val="28"/>
        </w:rPr>
        <w:t>требованиям, предъявляемым</w:t>
      </w:r>
      <w:r w:rsidRPr="00E57098">
        <w:rPr>
          <w:sz w:val="28"/>
          <w:szCs w:val="28"/>
        </w:rPr>
        <w:t xml:space="preserve"> к техническим средствам в части условий их эксплуатации </w:t>
      </w:r>
    </w:p>
    <w:p w14:paraId="1D9258FD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3.2. Требования к квалификации и численности персонала</w:t>
      </w:r>
    </w:p>
    <w:p w14:paraId="126CAFD7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6EA27AFB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3 единиц — системный администратор, преподаватель, студент. Системный администратор и преподаватель могут быть объединены в одном лице.</w:t>
      </w:r>
    </w:p>
    <w:p w14:paraId="6A54F202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7D51642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а) задача поддержания работоспособности технических средств; </w:t>
      </w:r>
    </w:p>
    <w:p w14:paraId="24C3D285" w14:textId="68F68A66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б) задачи установки (инсталляции) и поддержания работоспособности </w:t>
      </w:r>
      <w:r w:rsidR="00E57098" w:rsidRPr="00E57098">
        <w:rPr>
          <w:sz w:val="28"/>
          <w:szCs w:val="28"/>
        </w:rPr>
        <w:t>системных программных</w:t>
      </w:r>
      <w:r w:rsidRPr="00E57098">
        <w:rPr>
          <w:sz w:val="28"/>
          <w:szCs w:val="28"/>
        </w:rPr>
        <w:t xml:space="preserve"> средств — операционной системы; </w:t>
      </w:r>
    </w:p>
    <w:p w14:paraId="07700B6A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lastRenderedPageBreak/>
        <w:t>в) задача установки (инсталляции) программы;</w:t>
      </w:r>
    </w:p>
    <w:p w14:paraId="7072A5D7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г) задача создания резервных копий базы данных. </w:t>
      </w:r>
    </w:p>
    <w:p w14:paraId="79511C1E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>Преподаватель и студент должны обладать базовыми навыками работы с вычислительными системами.</w:t>
      </w:r>
    </w:p>
    <w:p w14:paraId="37B0A435" w14:textId="77777777" w:rsidR="001C3090" w:rsidRPr="00E57098" w:rsidRDefault="001C3090" w:rsidP="00E5709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E986218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  <w:r w:rsidRPr="00E57098">
        <w:rPr>
          <w:b/>
        </w:rPr>
        <w:t>3.3. Требования к составу и параметрам технических средств</w:t>
      </w:r>
    </w:p>
    <w:p w14:paraId="06F7E839" w14:textId="77777777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14:paraId="6F947A57" w14:textId="5CD93C1E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3.3.1. процессор </w:t>
      </w:r>
      <w:r w:rsidR="008604C1" w:rsidRPr="00E57098">
        <w:rPr>
          <w:sz w:val="28"/>
          <w:szCs w:val="28"/>
        </w:rPr>
        <w:t>Процессор AMD A6-9500 OEM [AM4, 2 x 3.5 ГГц, L2 - 1 МБ, 2хDDR4-2400 МГц, AMD Radeon R5, TDP 65 Вт]</w:t>
      </w:r>
      <w:r w:rsidRPr="00E57098">
        <w:rPr>
          <w:sz w:val="28"/>
          <w:szCs w:val="28"/>
        </w:rPr>
        <w:t xml:space="preserve">; </w:t>
      </w:r>
    </w:p>
    <w:p w14:paraId="2E265F2E" w14:textId="5B734978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3.3.2. оперативную память объемом, </w:t>
      </w:r>
      <w:r w:rsidR="008604C1" w:rsidRPr="00E57098">
        <w:rPr>
          <w:sz w:val="28"/>
          <w:szCs w:val="28"/>
        </w:rPr>
        <w:t>4</w:t>
      </w:r>
      <w:r w:rsidRPr="00E57098">
        <w:rPr>
          <w:sz w:val="28"/>
          <w:szCs w:val="28"/>
        </w:rPr>
        <w:t xml:space="preserve">Гигабайт, не менее; </w:t>
      </w:r>
    </w:p>
    <w:p w14:paraId="111E400E" w14:textId="67D2FB13" w:rsidR="001C3090" w:rsidRPr="00E57098" w:rsidRDefault="001C3090" w:rsidP="00E57098">
      <w:pPr>
        <w:pStyle w:val="a3"/>
        <w:spacing w:line="276" w:lineRule="auto"/>
        <w:ind w:firstLine="709"/>
        <w:jc w:val="both"/>
        <w:rPr>
          <w:sz w:val="28"/>
          <w:szCs w:val="28"/>
        </w:rPr>
      </w:pPr>
      <w:r w:rsidRPr="00E57098">
        <w:rPr>
          <w:sz w:val="28"/>
          <w:szCs w:val="28"/>
        </w:rPr>
        <w:t xml:space="preserve">3.3.3. жесткий диск объемом </w:t>
      </w:r>
      <w:r w:rsidR="008604C1" w:rsidRPr="00E57098">
        <w:rPr>
          <w:sz w:val="28"/>
          <w:szCs w:val="28"/>
        </w:rPr>
        <w:t>256</w:t>
      </w:r>
      <w:r w:rsidRPr="00E57098">
        <w:rPr>
          <w:sz w:val="28"/>
          <w:szCs w:val="28"/>
        </w:rPr>
        <w:t>Гб, не менее.</w:t>
      </w:r>
    </w:p>
    <w:p w14:paraId="508C127B" w14:textId="77777777" w:rsidR="001C3090" w:rsidRPr="00E57098" w:rsidRDefault="001C3090" w:rsidP="00E57098">
      <w:pPr>
        <w:spacing w:line="276" w:lineRule="auto"/>
        <w:ind w:firstLine="709"/>
        <w:jc w:val="both"/>
        <w:rPr>
          <w:b/>
        </w:rPr>
      </w:pPr>
    </w:p>
    <w:p w14:paraId="6B81C7EC" w14:textId="75EC6388" w:rsidR="007779AC" w:rsidRPr="00E57098" w:rsidRDefault="007779AC" w:rsidP="00E57098">
      <w:pPr>
        <w:spacing w:line="276" w:lineRule="auto"/>
      </w:pPr>
    </w:p>
    <w:sectPr w:rsidR="007779AC" w:rsidRPr="00E5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5AB1"/>
    <w:multiLevelType w:val="multilevel"/>
    <w:tmpl w:val="E6C46C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245C"/>
    <w:multiLevelType w:val="hybridMultilevel"/>
    <w:tmpl w:val="C9987616"/>
    <w:lvl w:ilvl="0" w:tplc="3D484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46415A"/>
    <w:multiLevelType w:val="multilevel"/>
    <w:tmpl w:val="D18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B7624"/>
    <w:multiLevelType w:val="hybridMultilevel"/>
    <w:tmpl w:val="172EA5BE"/>
    <w:lvl w:ilvl="0" w:tplc="18AA89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5EBE"/>
    <w:multiLevelType w:val="hybridMultilevel"/>
    <w:tmpl w:val="AC7488E0"/>
    <w:lvl w:ilvl="0" w:tplc="18AA89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836B1"/>
    <w:multiLevelType w:val="hybridMultilevel"/>
    <w:tmpl w:val="C43835E0"/>
    <w:lvl w:ilvl="0" w:tplc="E88E1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7161382">
    <w:abstractNumId w:val="4"/>
  </w:num>
  <w:num w:numId="2" w16cid:durableId="617298929">
    <w:abstractNumId w:val="3"/>
  </w:num>
  <w:num w:numId="3" w16cid:durableId="1061757550">
    <w:abstractNumId w:val="1"/>
  </w:num>
  <w:num w:numId="4" w16cid:durableId="115375742">
    <w:abstractNumId w:val="5"/>
  </w:num>
  <w:num w:numId="5" w16cid:durableId="79564487">
    <w:abstractNumId w:val="2"/>
  </w:num>
  <w:num w:numId="6" w16cid:durableId="198307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46"/>
    <w:rsid w:val="001C3090"/>
    <w:rsid w:val="00307749"/>
    <w:rsid w:val="004224E8"/>
    <w:rsid w:val="007779AC"/>
    <w:rsid w:val="008604C1"/>
    <w:rsid w:val="00A33E84"/>
    <w:rsid w:val="00CB062D"/>
    <w:rsid w:val="00CF1E25"/>
    <w:rsid w:val="00DE5B46"/>
    <w:rsid w:val="00DF43CD"/>
    <w:rsid w:val="00E5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FAA0"/>
  <w15:chartTrackingRefBased/>
  <w15:docId w15:val="{4F6AAA7D-F162-44FE-B1E7-F7CE13EC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09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3090"/>
    <w:pPr>
      <w:keepNext/>
      <w:keepLines/>
      <w:spacing w:before="480"/>
      <w:jc w:val="center"/>
      <w:outlineLvl w:val="0"/>
    </w:pPr>
    <w:rPr>
      <w:rFonts w:ascii="Arial" w:hAnsi="Arial"/>
      <w:bCs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6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3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090"/>
    <w:rPr>
      <w:rFonts w:ascii="Arial" w:eastAsia="Times New Roman" w:hAnsi="Arial" w:cs="Times New Roman"/>
      <w:bCs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rsid w:val="001C3090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B06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43C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86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593</Words>
  <Characters>4407</Characters>
  <Application>Microsoft Office Word</Application>
  <DocSecurity>0</DocSecurity>
  <Lines>122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gapou-kgpt@mail.ru</dc:creator>
  <cp:keywords/>
  <dc:description/>
  <cp:lastModifiedBy>gapou-kgpt@mail.ru</cp:lastModifiedBy>
  <cp:revision>3</cp:revision>
  <dcterms:created xsi:type="dcterms:W3CDTF">2022-09-03T06:37:00Z</dcterms:created>
  <dcterms:modified xsi:type="dcterms:W3CDTF">2022-09-03T07:56:00Z</dcterms:modified>
</cp:coreProperties>
</file>