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10”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“Текстовый редактор vi”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освоение текстового редактора vi, одного из наиболее распространённых редакторов в системах Unix/Linux.</w:t>
      </w:r>
    </w:p>
    <w:p>
      <w:pPr>
        <w:pStyle w:val="BodyText"/>
      </w:pPr>
      <w:r>
        <w:t xml:space="preserve">Описаны три режима работы vi (командный, вставки, последней строки), команды навигации, редактирования, поиска и замены, а также работа с файлами.</w:t>
      </w:r>
    </w:p>
    <w:p>
      <w:pPr>
        <w:pStyle w:val="BodyText"/>
      </w:pPr>
      <w:r>
        <w:t xml:space="preserve">Сделаны выводы о достижении поставленной цели и о формировании навыков эффективной работы с текстом в командной строке.</w:t>
      </w:r>
      <w:r>
        <w:t xml:space="preserve"> </w:t>
      </w:r>
      <w:r>
        <w:t xml:space="preserve">keywords: [vi, vim, текстовый редактор, режимы vi, командный режим, редактирование]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сведения</w:t>
      </w:r>
      <w:r>
        <w:t xml:space="preserve"> </w:t>
      </w:r>
      <w:r>
        <w:t xml:space="preserve">&gt; 2.1. Режимы работы редактора vi</w:t>
      </w:r>
      <w:r>
        <w:t xml:space="preserve"> </w:t>
      </w:r>
      <w:r>
        <w:t xml:space="preserve">&gt; 2.1.1. Командный режим</w:t>
      </w:r>
      <w:r>
        <w:t xml:space="preserve"> </w:t>
      </w:r>
      <w:r>
        <w:t xml:space="preserve">&gt; 2.1.2. Режим вставки</w:t>
      </w:r>
      <w:r>
        <w:t xml:space="preserve"> </w:t>
      </w:r>
      <w:r>
        <w:t xml:space="preserve">&gt; 2.1.3. Режим последней строки</w:t>
      </w:r>
      <w:r>
        <w:t xml:space="preserve"> </w:t>
      </w:r>
      <w:r>
        <w:t xml:space="preserve">&gt; 2.2. Команды управления курсором</w:t>
      </w:r>
      <w:r>
        <w:t xml:space="preserve"> </w:t>
      </w:r>
      <w:r>
        <w:t xml:space="preserve">&gt; 2.3. Команды позиционирования</w:t>
      </w:r>
      <w:r>
        <w:t xml:space="preserve"> </w:t>
      </w:r>
      <w:r>
        <w:t xml:space="preserve">&gt; 2.4. Команды перемещения по файлу</w:t>
      </w:r>
      <w:r>
        <w:t xml:space="preserve"> </w:t>
      </w:r>
      <w:r>
        <w:t xml:space="preserve">&gt; 2.5. Команды перемещения по словам</w:t>
      </w:r>
      <w:r>
        <w:t xml:space="preserve"> </w:t>
      </w:r>
      <w:r>
        <w:t xml:space="preserve">&gt; 2.6. Команды редактирования</w:t>
      </w:r>
      <w:r>
        <w:t xml:space="preserve"> </w:t>
      </w:r>
      <w:r>
        <w:t xml:space="preserve">&gt; 2.6.1. Вставка текста</w:t>
      </w:r>
      <w:r>
        <w:t xml:space="preserve"> </w:t>
      </w:r>
      <w:r>
        <w:t xml:space="preserve">&gt; 2.6.2. Вставка строк</w:t>
      </w:r>
      <w:r>
        <w:t xml:space="preserve"> </w:t>
      </w:r>
      <w:r>
        <w:t xml:space="preserve">&gt; 2.6.3. Удаление текста</w:t>
      </w:r>
      <w:r>
        <w:t xml:space="preserve"> </w:t>
      </w:r>
      <w:r>
        <w:t xml:space="preserve">&gt; 2.6.4. Отмена и повтор действий</w:t>
      </w:r>
      <w:r>
        <w:t xml:space="preserve"> </w:t>
      </w:r>
      <w:r>
        <w:t xml:space="preserve">&gt; 2.7. Команды режима последней строки</w:t>
      </w:r>
      <w:r>
        <w:t xml:space="preserve"> </w:t>
      </w:r>
      <w:r>
        <w:t xml:space="preserve">&gt; 2.8. Опции редактора vi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3.1. Создание нового файла con vi</w:t>
      </w:r>
    </w:p>
    <w:p>
      <w:pPr>
        <w:pStyle w:val="Compact"/>
        <w:numPr>
          <w:ilvl w:val="0"/>
          <w:numId w:val="1001"/>
        </w:numPr>
      </w:pPr>
      <w:r>
        <w:t xml:space="preserve">Редактирование существующего файл с vi</w:t>
      </w:r>
    </w:p>
    <w:p>
      <w:pPr>
        <w:pStyle w:val="Compact"/>
        <w:numPr>
          <w:ilvl w:val="0"/>
          <w:numId w:val="1001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знакомство с операционной системой Linux и получение практических навыков работы с редактором vi, установленным по умолчанию практически во всех дистрибутивах Linux.</w:t>
      </w:r>
    </w:p>
    <w:p>
      <w:r>
        <w:pict>
          <v:rect style="width:0;height:1.5pt" o:hralign="center" o:hrstd="t" o:hr="t"/>
        </w:pict>
      </w:r>
    </w:p>
    <w:bookmarkEnd w:id="12"/>
    <w:bookmarkStart w:id="24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В этом разделе представлены теоретические основы текстового редактора vi, одного из наиболее широко используемых редакторов в системах Unix/Linux, известного своей эффективностью и присутствующего практически во всех операционных системах этого семейства.</w:t>
      </w:r>
    </w:p>
    <w:bookmarkStart w:id="13" w:name="режимы-работы-редактора-vi"/>
    <w:p>
      <w:pPr>
        <w:pStyle w:val="Heading2"/>
      </w:pPr>
      <w:r>
        <w:t xml:space="preserve">2.1 Режимы работы редактора vi</w:t>
      </w:r>
    </w:p>
    <w:p>
      <w:pPr>
        <w:pStyle w:val="FirstParagraph"/>
      </w:pPr>
      <w:r>
        <w:t xml:space="preserve">vi (Visual Display Editor) — это интерактивный текстовый редактор, работающий в трёх основных режимах:</w:t>
      </w:r>
    </w:p>
    <w:p>
      <w:pPr>
        <w:pStyle w:val="Compact"/>
        <w:numPr>
          <w:ilvl w:val="0"/>
          <w:numId w:val="1002"/>
        </w:numPr>
      </w:pPr>
      <w:r>
        <w:t xml:space="preserve">Командный режим (Command mode): Это режим по умолчанию при открытии vi. В этом режиме каждое нажатие клавиши интерпретируется как команда редактирования или навигации. Например, нажатие клавиши j перемещает курсор на одну строку вниз. Этот режим позволяет быстро выполнять операции, не вводя длинные команды.</w:t>
      </w:r>
    </w:p>
    <w:p>
      <w:pPr>
        <w:pStyle w:val="Compact"/>
        <w:numPr>
          <w:ilvl w:val="0"/>
          <w:numId w:val="1002"/>
        </w:numPr>
      </w:pPr>
      <w:r>
        <w:t xml:space="preserve">Режим вставки (Insert mode): В этом режиме введённый вами текст вставляется в файл. Вы можете получить к нему доступ из режима командной строки, нажимая такие клавиши, как i (вставка перед курсором), a (вставка после курсора) или o (вставка новой строки ниже). Клавиша Esc позволяет в любой момент вернуться в режим командной строки.</w:t>
      </w:r>
    </w:p>
    <w:p>
      <w:pPr>
        <w:pStyle w:val="Compact"/>
        <w:numPr>
          <w:ilvl w:val="0"/>
          <w:numId w:val="1002"/>
        </w:numPr>
      </w:pPr>
      <w:r>
        <w:t xml:space="preserve">Режим последней строки (Last line mode): Также известный как режим Ex, он активируется нажатием клавиши : из режима командной строки. В этом режиме курсор перемещается в нижнюю строку экрана, где можно вводить более сложные команды, такие как сохранение файла (:w), выход из редактора (:q) или поиск и замена текста (:%spatternreplacement/g).</w:t>
      </w:r>
    </w:p>
    <w:bookmarkEnd w:id="13"/>
    <w:bookmarkStart w:id="14" w:name="команды-управления-курсором"/>
    <w:p>
      <w:pPr>
        <w:pStyle w:val="Heading2"/>
      </w:pPr>
      <w:r>
        <w:t xml:space="preserve">2.2. Команды управления курсором</w:t>
      </w:r>
    </w:p>
    <w:p>
      <w:pPr>
        <w:pStyle w:val="FirstParagraph"/>
      </w:pPr>
      <w:r>
        <w:t xml:space="preserve">В командном режиме курсор управляется с помощью специальных клавиш для эффективной навигации без использования мыши:</w:t>
      </w:r>
    </w:p>
    <w:p>
      <w:pPr>
        <w:pStyle w:val="Compact"/>
        <w:numPr>
          <w:ilvl w:val="0"/>
          <w:numId w:val="1003"/>
        </w:numPr>
      </w:pPr>
      <w:r>
        <w:t xml:space="preserve">h — Перемещает курсор на один символ влево.</w:t>
      </w:r>
    </w:p>
    <w:p>
      <w:pPr>
        <w:pStyle w:val="Compact"/>
        <w:numPr>
          <w:ilvl w:val="0"/>
          <w:numId w:val="1003"/>
        </w:numPr>
      </w:pPr>
      <w:r>
        <w:t xml:space="preserve">l — Перемещает курсор на один символ вправо.</w:t>
      </w:r>
    </w:p>
    <w:p>
      <w:pPr>
        <w:pStyle w:val="Compact"/>
        <w:numPr>
          <w:ilvl w:val="0"/>
          <w:numId w:val="1003"/>
        </w:numPr>
      </w:pPr>
      <w:r>
        <w:t xml:space="preserve">j — Перемещает курсор на одну строку вниз.</w:t>
      </w:r>
    </w:p>
    <w:p>
      <w:pPr>
        <w:pStyle w:val="Compact"/>
        <w:numPr>
          <w:ilvl w:val="0"/>
          <w:numId w:val="1003"/>
        </w:numPr>
      </w:pPr>
      <w:r>
        <w:t xml:space="preserve">k — Перемещает курсор на одну строку вверх.</w:t>
      </w:r>
    </w:p>
    <w:p>
      <w:pPr>
        <w:pStyle w:val="FirstParagraph"/>
      </w:pPr>
      <w:r>
        <w:t xml:space="preserve">##2.3. Команды позиционирования</w:t>
      </w:r>
    </w:p>
    <w:p>
      <w:pPr>
        <w:pStyle w:val="BodyText"/>
      </w:pPr>
      <w:r>
        <w:t xml:space="preserve">Эти команды позволяют перемещать курсор в пределах файла на большие расстояния:</w:t>
      </w:r>
    </w:p>
    <w:p>
      <w:pPr>
        <w:pStyle w:val="Compact"/>
        <w:numPr>
          <w:ilvl w:val="0"/>
          <w:numId w:val="1004"/>
        </w:numPr>
      </w:pPr>
      <w:r>
        <w:t xml:space="preserve">0 или ^ — Перемещает курсор в начало текущей строки.</w:t>
      </w:r>
    </w:p>
    <w:p>
      <w:pPr>
        <w:pStyle w:val="Compact"/>
        <w:numPr>
          <w:ilvl w:val="0"/>
          <w:numId w:val="1004"/>
        </w:numPr>
      </w:pPr>
      <w:r>
        <w:t xml:space="preserve">$ — Перемещает курсор в конец текущей строки.</w:t>
      </w:r>
    </w:p>
    <w:p>
      <w:pPr>
        <w:pStyle w:val="Compact"/>
        <w:numPr>
          <w:ilvl w:val="0"/>
          <w:numId w:val="1004"/>
        </w:numPr>
      </w:pPr>
      <w:r>
        <w:t xml:space="preserve">G — Перемещает курсор в конец файла.</w:t>
      </w:r>
    </w:p>
    <w:p>
      <w:pPr>
        <w:pStyle w:val="Compact"/>
        <w:numPr>
          <w:ilvl w:val="0"/>
          <w:numId w:val="1004"/>
        </w:numPr>
      </w:pPr>
      <w:r>
        <w:t xml:space="preserve">nG — Перемещает курсор на строку номер n.</w:t>
      </w:r>
    </w:p>
    <w:p>
      <w:pPr>
        <w:pStyle w:val="Compact"/>
        <w:numPr>
          <w:ilvl w:val="0"/>
          <w:numId w:val="1004"/>
        </w:numPr>
      </w:pPr>
      <w:r>
        <w:t xml:space="preserve">H, M, L — Перемещает курсор в начало, середину или конец видимой области экрана соответственно.</w:t>
      </w:r>
    </w:p>
    <w:bookmarkEnd w:id="14"/>
    <w:bookmarkStart w:id="15" w:name="команды-перемещения-по-файлу"/>
    <w:p>
      <w:pPr>
        <w:pStyle w:val="Heading2"/>
      </w:pPr>
      <w:r>
        <w:t xml:space="preserve">2.4. Команды перемещения по файлу</w:t>
      </w:r>
    </w:p>
    <w:p>
      <w:pPr>
        <w:pStyle w:val="FirstParagraph"/>
      </w:pPr>
      <w:r>
        <w:t xml:space="preserve">Для быстрой навигации по файлу используйте следующие команды:</w:t>
      </w:r>
    </w:p>
    <w:p>
      <w:pPr>
        <w:pStyle w:val="Compact"/>
        <w:numPr>
          <w:ilvl w:val="0"/>
          <w:numId w:val="1005"/>
        </w:numPr>
      </w:pPr>
      <w:r>
        <w:t xml:space="preserve">Ctrl-f — Переход на одну страницу вперед.</w:t>
      </w:r>
    </w:p>
    <w:p>
      <w:pPr>
        <w:pStyle w:val="Compact"/>
        <w:numPr>
          <w:ilvl w:val="0"/>
          <w:numId w:val="1005"/>
        </w:numPr>
      </w:pPr>
      <w:r>
        <w:t xml:space="preserve">Ctrl-b — Переход на одну страницу назад.</w:t>
      </w:r>
    </w:p>
    <w:p>
      <w:pPr>
        <w:pStyle w:val="Compact"/>
        <w:numPr>
          <w:ilvl w:val="0"/>
          <w:numId w:val="1005"/>
        </w:numPr>
      </w:pPr>
      <w:r>
        <w:t xml:space="preserve">Ctrl-d — Переход на полстраницы вперёд.</w:t>
      </w:r>
    </w:p>
    <w:p>
      <w:pPr>
        <w:pStyle w:val="Compact"/>
        <w:numPr>
          <w:ilvl w:val="0"/>
          <w:numId w:val="1005"/>
        </w:numPr>
      </w:pPr>
      <w:r>
        <w:t xml:space="preserve">Ctrl-u — Переход на полстраницы назад.</w:t>
      </w:r>
    </w:p>
    <w:bookmarkEnd w:id="15"/>
    <w:bookmarkStart w:id="16" w:name="команды-перемещения-по-словам"/>
    <w:p>
      <w:pPr>
        <w:pStyle w:val="Heading2"/>
      </w:pPr>
      <w:r>
        <w:t xml:space="preserve">2.5. Команды перемещения по словам</w:t>
      </w:r>
    </w:p>
    <w:p>
      <w:pPr>
        <w:pStyle w:val="FirstParagraph"/>
      </w:pPr>
      <w:r>
        <w:t xml:space="preserve">Навигация по словам необходима для эффективного редактирования:</w:t>
      </w:r>
    </w:p>
    <w:p>
      <w:pPr>
        <w:pStyle w:val="Compact"/>
        <w:numPr>
          <w:ilvl w:val="0"/>
          <w:numId w:val="1006"/>
        </w:numPr>
      </w:pPr>
      <w:r>
        <w:t xml:space="preserve">w — Перемещает курсор в начало следующего слова.</w:t>
      </w:r>
    </w:p>
    <w:p>
      <w:pPr>
        <w:pStyle w:val="Compact"/>
        <w:numPr>
          <w:ilvl w:val="0"/>
          <w:numId w:val="1006"/>
        </w:numPr>
      </w:pPr>
      <w:r>
        <w:t xml:space="preserve">b — Перемещает курсор в начало предыдущего слова.</w:t>
      </w:r>
    </w:p>
    <w:p>
      <w:pPr>
        <w:pStyle w:val="Compact"/>
        <w:numPr>
          <w:ilvl w:val="0"/>
          <w:numId w:val="1006"/>
        </w:numPr>
      </w:pPr>
      <w:r>
        <w:t xml:space="preserve">e — Перемещает курсор в конец текущего или следующего слова.</w:t>
      </w:r>
    </w:p>
    <w:bookmarkEnd w:id="16"/>
    <w:bookmarkStart w:id="17" w:name="команды-редактирования"/>
    <w:p>
      <w:pPr>
        <w:pStyle w:val="Heading2"/>
      </w:pPr>
      <w:r>
        <w:t xml:space="preserve">2.6. Команды редактирования</w:t>
      </w:r>
    </w:p>
    <w:bookmarkEnd w:id="17"/>
    <w:bookmarkStart w:id="18" w:name="вставка-текста"/>
    <w:p>
      <w:pPr>
        <w:pStyle w:val="Heading2"/>
      </w:pPr>
      <w:r>
        <w:t xml:space="preserve">2.6.1. Вставка текста</w:t>
      </w:r>
    </w:p>
    <w:p>
      <w:pPr>
        <w:pStyle w:val="FirstParagraph"/>
      </w:pPr>
      <w:r>
        <w:t xml:space="preserve">Для вставки текста используйте следующие команды в командном режиме:</w:t>
      </w:r>
    </w:p>
    <w:p>
      <w:pPr>
        <w:pStyle w:val="Compact"/>
        <w:numPr>
          <w:ilvl w:val="0"/>
          <w:numId w:val="1007"/>
        </w:numPr>
      </w:pPr>
      <w:r>
        <w:t xml:space="preserve">i — Вставляет текст перед курсором.</w:t>
      </w:r>
    </w:p>
    <w:p>
      <w:pPr>
        <w:pStyle w:val="Compact"/>
        <w:numPr>
          <w:ilvl w:val="0"/>
          <w:numId w:val="1007"/>
        </w:numPr>
      </w:pPr>
      <w:r>
        <w:t xml:space="preserve">I — Вставляет текст в начало строки.</w:t>
      </w:r>
    </w:p>
    <w:p>
      <w:pPr>
        <w:pStyle w:val="Compact"/>
        <w:numPr>
          <w:ilvl w:val="0"/>
          <w:numId w:val="1007"/>
        </w:numPr>
      </w:pPr>
      <w:r>
        <w:t xml:space="preserve">a — Вставляет текст после курсора.</w:t>
      </w:r>
    </w:p>
    <w:p>
      <w:pPr>
        <w:pStyle w:val="Compact"/>
        <w:numPr>
          <w:ilvl w:val="0"/>
          <w:numId w:val="1007"/>
        </w:numPr>
      </w:pPr>
      <w:r>
        <w:t xml:space="preserve">A — Вставляет текст в конец строки.</w:t>
      </w:r>
    </w:p>
    <w:bookmarkEnd w:id="18"/>
    <w:bookmarkStart w:id="19" w:name="вставка-строк"/>
    <w:p>
      <w:pPr>
        <w:pStyle w:val="Heading2"/>
      </w:pPr>
      <w:r>
        <w:t xml:space="preserve">2.6.2. Вставка строк</w:t>
      </w:r>
    </w:p>
    <w:p>
      <w:pPr>
        <w:pStyle w:val="Compact"/>
        <w:numPr>
          <w:ilvl w:val="0"/>
          <w:numId w:val="1008"/>
        </w:numPr>
      </w:pPr>
      <w:r>
        <w:t xml:space="preserve">o — Вставляет новую строку ниже текущей строки и переходит в режим вставки.</w:t>
      </w:r>
    </w:p>
    <w:p>
      <w:pPr>
        <w:pStyle w:val="Compact"/>
        <w:numPr>
          <w:ilvl w:val="0"/>
          <w:numId w:val="1008"/>
        </w:numPr>
      </w:pPr>
      <w:r>
        <w:t xml:space="preserve">O — Вставляет новую строку выше текущей строки и переходит в режим вставки.</w:t>
      </w:r>
    </w:p>
    <w:bookmarkEnd w:id="19"/>
    <w:bookmarkStart w:id="20" w:name="удаление-текста"/>
    <w:p>
      <w:pPr>
        <w:pStyle w:val="Heading2"/>
      </w:pPr>
      <w:r>
        <w:t xml:space="preserve">2.6.3. Удаление текста</w:t>
      </w:r>
    </w:p>
    <w:p>
      <w:pPr>
        <w:pStyle w:val="FirstParagraph"/>
      </w:pPr>
      <w:r>
        <w:t xml:space="preserve">Команды удаления позволяют удалять символы, слова или целые строки:</w:t>
      </w:r>
    </w:p>
    <w:p>
      <w:pPr>
        <w:pStyle w:val="Compact"/>
        <w:numPr>
          <w:ilvl w:val="0"/>
          <w:numId w:val="1009"/>
        </w:numPr>
      </w:pPr>
      <w:r>
        <w:t xml:space="preserve">x — Удаляет символ под курсором.</w:t>
      </w:r>
    </w:p>
    <w:p>
      <w:pPr>
        <w:pStyle w:val="Compact"/>
        <w:numPr>
          <w:ilvl w:val="0"/>
          <w:numId w:val="1009"/>
        </w:numPr>
      </w:pPr>
      <w:r>
        <w:t xml:space="preserve">dw — Удаляет слово, начинающееся от курсора.</w:t>
      </w:r>
    </w:p>
    <w:p>
      <w:pPr>
        <w:pStyle w:val="Compact"/>
        <w:numPr>
          <w:ilvl w:val="0"/>
          <w:numId w:val="1009"/>
        </w:numPr>
      </w:pPr>
      <w:r>
        <w:t xml:space="preserve">dd — Удаляет всю строку.</w:t>
      </w:r>
    </w:p>
    <w:p>
      <w:pPr>
        <w:pStyle w:val="Compact"/>
        <w:numPr>
          <w:ilvl w:val="0"/>
          <w:numId w:val="1009"/>
        </w:numPr>
      </w:pPr>
      <w:r>
        <w:t xml:space="preserve">D — Удаляет текст от курсора до конца строки.</w:t>
      </w:r>
    </w:p>
    <w:bookmarkEnd w:id="20"/>
    <w:bookmarkStart w:id="21" w:name="отмена"/>
    <w:p>
      <w:pPr>
        <w:pStyle w:val="Heading2"/>
      </w:pPr>
      <w:r>
        <w:t xml:space="preserve">2.6.4. Отмена</w:t>
      </w:r>
    </w:p>
    <w:p>
      <w:pPr>
        <w:pStyle w:val="Compact"/>
        <w:numPr>
          <w:ilvl w:val="0"/>
          <w:numId w:val="1010"/>
        </w:numPr>
      </w:pPr>
      <w:r>
        <w:t xml:space="preserve">u — Отменяет последнее выполненное действие.</w:t>
      </w:r>
    </w:p>
    <w:bookmarkEnd w:id="21"/>
    <w:bookmarkStart w:id="22" w:name="команды-режима-последней-строки"/>
    <w:p>
      <w:pPr>
        <w:pStyle w:val="Heading2"/>
      </w:pPr>
      <w:r>
        <w:t xml:space="preserve">2.7. Команды режима последней строки</w:t>
      </w:r>
    </w:p>
    <w:p>
      <w:pPr>
        <w:pStyle w:val="FirstParagraph"/>
      </w:pPr>
      <w:r>
        <w:t xml:space="preserve">Этот режим позволяет выполнять более сложные команды, нажимая двоеточие (:).</w:t>
      </w:r>
    </w:p>
    <w:p>
      <w:pPr>
        <w:pStyle w:val="Compact"/>
        <w:numPr>
          <w:ilvl w:val="0"/>
          <w:numId w:val="1011"/>
        </w:numPr>
      </w:pPr>
      <w:r>
        <w:t xml:space="preserve">:w — Сохраняет изменения в файле.</w:t>
      </w:r>
    </w:p>
    <w:p>
      <w:pPr>
        <w:pStyle w:val="Compact"/>
        <w:numPr>
          <w:ilvl w:val="0"/>
          <w:numId w:val="1011"/>
        </w:numPr>
      </w:pPr>
      <w:r>
        <w:t xml:space="preserve">:q — Выход из редактора.</w:t>
      </w:r>
    </w:p>
    <w:p>
      <w:pPr>
        <w:pStyle w:val="Compact"/>
        <w:numPr>
          <w:ilvl w:val="0"/>
          <w:numId w:val="1011"/>
        </w:numPr>
      </w:pPr>
      <w:r>
        <w:t xml:space="preserve">:wq — Сохраняет и выходит из редактора.</w:t>
      </w:r>
    </w:p>
    <w:p>
      <w:pPr>
        <w:pStyle w:val="Compact"/>
        <w:numPr>
          <w:ilvl w:val="0"/>
          <w:numId w:val="1011"/>
        </w:numPr>
      </w:pPr>
      <w:r>
        <w:t xml:space="preserve">:q! — Выход без сохранения изменений.</w:t>
      </w:r>
    </w:p>
    <w:p>
      <w:pPr>
        <w:pStyle w:val="Compact"/>
        <w:numPr>
          <w:ilvl w:val="0"/>
          <w:numId w:val="1011"/>
        </w:numPr>
      </w:pPr>
      <w:r>
        <w:t xml:space="preserve">:set nu — Отображает номера строк.</w:t>
      </w:r>
    </w:p>
    <w:p>
      <w:pPr>
        <w:pStyle w:val="Compact"/>
        <w:numPr>
          <w:ilvl w:val="0"/>
          <w:numId w:val="1011"/>
        </w:numPr>
      </w:pPr>
      <w:r>
        <w:t xml:space="preserve">:set ic — Игнорирует регистр при поиске.</w:t>
      </w:r>
    </w:p>
    <w:bookmarkEnd w:id="22"/>
    <w:bookmarkStart w:id="23" w:name="опции-редактора-vi"/>
    <w:p>
      <w:pPr>
        <w:pStyle w:val="Heading2"/>
      </w:pPr>
      <w:r>
        <w:t xml:space="preserve">2.8. Опции редактора vi</w:t>
      </w:r>
    </w:p>
    <w:p>
      <w:pPr>
        <w:pStyle w:val="FirstParagraph"/>
      </w:pPr>
      <w:r>
        <w:t xml:space="preserve">Редактор vi позволяет настраивать свое поведение с помощью команды</w:t>
      </w:r>
      <w:r>
        <w:t xml:space="preserve"> </w:t>
      </w:r>
      <w:r>
        <w:rPr>
          <w:rStyle w:val="VerbatimChar"/>
        </w:rPr>
        <w:t xml:space="preserve">:set</w:t>
      </w:r>
      <w:r>
        <w:t xml:space="preserve"> </w:t>
      </w:r>
      <w:r>
        <w:t xml:space="preserve">в режиме последней строки: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— Отображает полный список всех доступных параметров.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 </w:t>
      </w:r>
      <w:r>
        <w:t xml:space="preserve">— Включает отображение номеров строк.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nonu</w:t>
      </w:r>
      <w:r>
        <w:t xml:space="preserve"> </w:t>
      </w:r>
      <w:r>
        <w:t xml:space="preserve">— Отключает отображение номеров строк.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 </w:t>
      </w:r>
      <w:r>
        <w:t xml:space="preserve">— Включает поиск без учета регистра.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 </w:t>
      </w:r>
      <w:r>
        <w:t xml:space="preserve">— Отображает невидимые символы, такие как табуляция и символы конца строки.</w:t>
      </w:r>
    </w:p>
    <w:bookmarkEnd w:id="23"/>
    <w:bookmarkEnd w:id="24"/>
    <w:bookmarkStart w:id="47" w:name="X7a0dc1ec4b9237e344c3501f133dc39a337a22a"/>
    <w:p>
      <w:pPr>
        <w:pStyle w:val="Heading1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 инструкции по работе с редактором vi для создания и редактирования файлов в операционной системе Linux.</w:t>
      </w:r>
    </w:p>
    <w:p>
      <w:pPr>
        <w:pStyle w:val="BodyText"/>
      </w:pPr>
      <w:r>
        <w:t xml:space="preserve">##3.1. Создание нового файла con vi</w:t>
      </w:r>
    </w:p>
    <w:p>
      <w:pPr>
        <w:pStyle w:val="BodyText"/>
      </w:pPr>
      <w:r>
        <w:t xml:space="preserve">Шаг 1: Создайте каталог для лабораторной работы</w:t>
      </w:r>
    </w:p>
    <w:p>
      <w:pPr>
        <w:pStyle w:val="CaptionedFigure"/>
      </w:pPr>
      <w:r>
        <w:drawing>
          <wp:inline>
            <wp:extent cx="4838700" cy="469900"/>
            <wp:effectExtent b="0" l="0" r="0" t="0"/>
            <wp:docPr descr="Page 7 image" title="" id="26" name="Picture"/>
            <a:graphic>
              <a:graphicData uri="http://schemas.openxmlformats.org/drawingml/2006/picture">
                <pic:pic>
                  <pic:nvPicPr>
                    <pic:cNvPr descr="images/page-007-image-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2: Создайте файл hello.sh с помощью vi</w:t>
      </w:r>
    </w:p>
    <w:p>
      <w:pPr>
        <w:pStyle w:val="CaptionedFigure"/>
      </w:pPr>
      <w:r>
        <w:drawing>
          <wp:inline>
            <wp:extent cx="4991100" cy="330200"/>
            <wp:effectExtent b="0" l="0" r="0" t="0"/>
            <wp:docPr descr="Page 7 image" title="" id="29" name="Picture"/>
            <a:graphic>
              <a:graphicData uri="http://schemas.openxmlformats.org/drawingml/2006/picture">
                <pic:pic>
                  <pic:nvPicPr>
                    <pic:cNvPr descr="images/page-007-image-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3: Войдите в режим вставки и запишите содержимое</w:t>
      </w:r>
    </w:p>
    <w:p>
      <w:pPr>
        <w:pStyle w:val="Compact"/>
        <w:numPr>
          <w:ilvl w:val="0"/>
          <w:numId w:val="1012"/>
        </w:numPr>
      </w:pPr>
      <w:r>
        <w:t xml:space="preserve">Нажмите клавишу i, чтобы войти в режим вставки.</w:t>
      </w:r>
    </w:p>
    <w:p>
      <w:pPr>
        <w:pStyle w:val="Compact"/>
        <w:numPr>
          <w:ilvl w:val="0"/>
          <w:numId w:val="1012"/>
        </w:numPr>
      </w:pPr>
      <w:r>
        <w:t xml:space="preserve">Введите следующий код:</w:t>
      </w:r>
    </w:p>
    <w:p>
      <w:pPr>
        <w:pStyle w:val="CaptionedFigure"/>
      </w:pPr>
      <w:r>
        <w:drawing>
          <wp:inline>
            <wp:extent cx="5334000" cy="1780826"/>
            <wp:effectExtent b="0" l="0" r="0" t="0"/>
            <wp:docPr descr="Page 8 image" title="" id="32" name="Picture"/>
            <a:graphic>
              <a:graphicData uri="http://schemas.openxmlformats.org/drawingml/2006/picture">
                <pic:pic>
                  <pic:nvPicPr>
                    <pic:cNvPr descr="images/page-008-image-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4: Сохраните файл и выйдите из vi</w:t>
      </w:r>
    </w:p>
    <w:p>
      <w:pPr>
        <w:pStyle w:val="Compact"/>
        <w:numPr>
          <w:ilvl w:val="0"/>
          <w:numId w:val="1013"/>
        </w:numPr>
      </w:pPr>
      <w:r>
        <w:t xml:space="preserve">Нажмите Esc, чтобы выйти из режима вставки.</w:t>
      </w:r>
    </w:p>
    <w:p>
      <w:pPr>
        <w:pStyle w:val="Compact"/>
        <w:numPr>
          <w:ilvl w:val="0"/>
          <w:numId w:val="1013"/>
        </w:numPr>
      </w:pPr>
      <w:r>
        <w:t xml:space="preserve">Нажмите :, чтобы войти в режим последней строки.</w:t>
      </w:r>
    </w:p>
    <w:p>
      <w:pPr>
        <w:pStyle w:val="Compact"/>
        <w:numPr>
          <w:ilvl w:val="0"/>
          <w:numId w:val="1013"/>
        </w:numPr>
      </w:pPr>
      <w:r>
        <w:t xml:space="preserve">Введите wq и нажмите Enter, чтобы сохранить и выйти.</w:t>
      </w:r>
    </w:p>
    <w:p>
      <w:pPr>
        <w:pStyle w:val="FirstParagraph"/>
      </w:pPr>
      <w:r>
        <w:t xml:space="preserve">Шаг 5: Сделайте файл исполняемым</w:t>
      </w:r>
    </w:p>
    <w:p>
      <w:pPr>
        <w:pStyle w:val="CaptionedFigure"/>
      </w:pPr>
      <w:r>
        <w:drawing>
          <wp:inline>
            <wp:extent cx="5334000" cy="288975"/>
            <wp:effectExtent b="0" l="0" r="0" t="0"/>
            <wp:docPr descr="Page 8 image" title="" id="35" name="Picture"/>
            <a:graphic>
              <a:graphicData uri="http://schemas.openxmlformats.org/drawingml/2006/picture">
                <pic:pic>
                  <pic:nvPicPr>
                    <pic:cNvPr descr="images/page-008-image-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6: Запустите скрипт, чтобы убедиться в его работоспособности</w:t>
      </w:r>
    </w:p>
    <w:p>
      <w:pPr>
        <w:pStyle w:val="CaptionedFigure"/>
      </w:pPr>
      <w:r>
        <w:drawing>
          <wp:inline>
            <wp:extent cx="4940300" cy="838200"/>
            <wp:effectExtent b="0" l="0" r="0" t="0"/>
            <wp:docPr descr="Page 8 image" title="" id="38" name="Picture"/>
            <a:graphic>
              <a:graphicData uri="http://schemas.openxmlformats.org/drawingml/2006/picture">
                <pic:pic>
                  <pic:nvPicPr>
                    <pic:cNvPr descr="images/page-008-image-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bookmarkStart w:id="46" w:name="редактирование-существующего-файл-с-vi"/>
    <w:p>
      <w:pPr>
        <w:pStyle w:val="Heading2"/>
      </w:pPr>
      <w:r>
        <w:t xml:space="preserve">3.2. Редактирование существующего файл с vi</w:t>
      </w:r>
    </w:p>
    <w:p>
      <w:pPr>
        <w:pStyle w:val="FirstParagraph"/>
      </w:pPr>
      <w:r>
        <w:t xml:space="preserve">Шаг 1: Откройте файл hello.sh для редактирования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pPr>
        <w:pStyle w:val="FirstParagraph"/>
      </w:pPr>
      <w:r>
        <w:t xml:space="preserve">Шаг 2: Измените слово HELL на HELLO</w:t>
      </w:r>
    </w:p>
    <w:p>
      <w:pPr>
        <w:pStyle w:val="Compact"/>
        <w:numPr>
          <w:ilvl w:val="0"/>
          <w:numId w:val="1014"/>
        </w:numPr>
      </w:pPr>
      <w:r>
        <w:t xml:space="preserve">Поставьте курсор в конец слова HELL на второй строке.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t xml:space="preserve">‘a’</w:t>
      </w:r>
      <w:r>
        <w:t xml:space="preserve">, чтобы войти в режим вставки после курсора.</w:t>
      </w:r>
    </w:p>
    <w:p>
      <w:pPr>
        <w:pStyle w:val="Compact"/>
        <w:numPr>
          <w:ilvl w:val="0"/>
          <w:numId w:val="1014"/>
        </w:numPr>
      </w:pPr>
      <w:r>
        <w:t xml:space="preserve">Наберите</w:t>
      </w:r>
      <w:r>
        <w:t xml:space="preserve"> </w:t>
      </w:r>
      <w:r>
        <w:t xml:space="preserve">‘o’</w:t>
      </w:r>
      <w:r>
        <w:t xml:space="preserve">, чтобы завершить HELLO.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t xml:space="preserve">‘Esc’</w:t>
      </w:r>
      <w:r>
        <w:t xml:space="preserve">, чтобы вернуться в командный режим.</w:t>
      </w:r>
    </w:p>
    <w:p>
      <w:pPr>
        <w:pStyle w:val="FirstParagraph"/>
      </w:pPr>
      <w:r>
        <w:t xml:space="preserve">Шаг 3: Удалите слово LOCAL</w:t>
      </w:r>
    </w:p>
    <w:p>
      <w:pPr>
        <w:pStyle w:val="Compact"/>
        <w:numPr>
          <w:ilvl w:val="0"/>
          <w:numId w:val="1015"/>
        </w:numPr>
      </w:pPr>
      <w:r>
        <w:t xml:space="preserve">Поставьте курсор над словом LOCAL на четвёртой строке.</w:t>
      </w:r>
    </w:p>
    <w:p>
      <w:pPr>
        <w:pStyle w:val="Compact"/>
        <w:numPr>
          <w:ilvl w:val="0"/>
          <w:numId w:val="1015"/>
        </w:numPr>
      </w:pPr>
      <w:r>
        <w:t xml:space="preserve">Нажмите</w:t>
      </w:r>
      <w:r>
        <w:t xml:space="preserve"> </w:t>
      </w:r>
      <w:r>
        <w:t xml:space="preserve">‘dw’</w:t>
      </w:r>
      <w:r>
        <w:t xml:space="preserve">, чтобы удалить слово.</w:t>
      </w:r>
    </w:p>
    <w:p>
      <w:pPr>
        <w:pStyle w:val="Compact"/>
        <w:numPr>
          <w:ilvl w:val="0"/>
          <w:numId w:val="1015"/>
        </w:numPr>
      </w:pPr>
      <w:r>
        <w:t xml:space="preserve">Нажмите</w:t>
      </w:r>
      <w:r>
        <w:t xml:space="preserve"> </w:t>
      </w:r>
      <w:r>
        <w:t xml:space="preserve">‘i’</w:t>
      </w:r>
      <w:r>
        <w:t xml:space="preserve">, чтобы войти в режим вставки.</w:t>
      </w:r>
    </w:p>
    <w:p>
      <w:pPr>
        <w:pStyle w:val="Compact"/>
        <w:numPr>
          <w:ilvl w:val="0"/>
          <w:numId w:val="1015"/>
        </w:numPr>
      </w:pPr>
      <w:r>
        <w:t xml:space="preserve">Наберите</w:t>
      </w:r>
      <w:r>
        <w:t xml:space="preserve"> </w:t>
      </w:r>
      <w:r>
        <w:t xml:space="preserve">‘local’</w:t>
      </w:r>
      <w:r>
        <w:t xml:space="preserve"> </w:t>
      </w:r>
      <w:r>
        <w:t xml:space="preserve">(строчными буквами).</w:t>
      </w:r>
    </w:p>
    <w:p>
      <w:pPr>
        <w:pStyle w:val="Compact"/>
        <w:numPr>
          <w:ilvl w:val="0"/>
          <w:numId w:val="1015"/>
        </w:numPr>
      </w:pPr>
      <w:r>
        <w:t xml:space="preserve">Нажмите</w:t>
      </w:r>
      <w:r>
        <w:t xml:space="preserve"> </w:t>
      </w:r>
      <w:r>
        <w:t xml:space="preserve">‘Esc’</w:t>
      </w:r>
      <w:r>
        <w:t xml:space="preserve">, чтобы вернуться в командный режим.</w:t>
      </w:r>
    </w:p>
    <w:p>
      <w:pPr>
        <w:pStyle w:val="FirstParagraph"/>
      </w:pPr>
      <w:r>
        <w:t xml:space="preserve">Шаг 4: Добавьте новую строку в конец файла</w:t>
      </w:r>
    </w:p>
    <w:p>
      <w:pPr>
        <w:pStyle w:val="Compact"/>
        <w:numPr>
          <w:ilvl w:val="0"/>
          <w:numId w:val="1016"/>
        </w:numPr>
      </w:pPr>
      <w:r>
        <w:t xml:space="preserve">Поставьте курсор на последнюю строку файла.</w:t>
      </w:r>
    </w:p>
    <w:p>
      <w:pPr>
        <w:pStyle w:val="Compact"/>
        <w:numPr>
          <w:ilvl w:val="0"/>
          <w:numId w:val="1016"/>
        </w:numPr>
      </w:pPr>
      <w:r>
        <w:t xml:space="preserve">Нажмите</w:t>
      </w:r>
      <w:r>
        <w:t xml:space="preserve"> </w:t>
      </w:r>
      <w:r>
        <w:t xml:space="preserve">‘o’</w:t>
      </w:r>
      <w:r>
        <w:t xml:space="preserve">, чтобы создать новую строку ниже.</w:t>
      </w:r>
    </w:p>
    <w:p>
      <w:pPr>
        <w:pStyle w:val="Compact"/>
        <w:numPr>
          <w:ilvl w:val="0"/>
          <w:numId w:val="1016"/>
        </w:numPr>
      </w:pPr>
      <w:r>
        <w:t xml:space="preserve">Введите</w:t>
      </w:r>
      <w:r>
        <w:t xml:space="preserve"> </w:t>
      </w:r>
      <w:r>
        <w:t xml:space="preserve">‘echo $HELLO’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Нажмите Esc, чтобы вернуться в командный режим.</w:t>
      </w:r>
    </w:p>
    <w:p>
      <w:pPr>
        <w:pStyle w:val="FirstParagraph"/>
      </w:pPr>
      <w:r>
        <w:t xml:space="preserve">Шаг 5: Удалите последнюю строку</w:t>
      </w:r>
    </w:p>
    <w:p>
      <w:pPr>
        <w:pStyle w:val="Compact"/>
        <w:numPr>
          <w:ilvl w:val="0"/>
          <w:numId w:val="1017"/>
        </w:numPr>
      </w:pPr>
      <w:r>
        <w:t xml:space="preserve">Поставьте курсор на последнюю строку.</w:t>
      </w:r>
    </w:p>
    <w:p>
      <w:pPr>
        <w:pStyle w:val="Compact"/>
        <w:numPr>
          <w:ilvl w:val="0"/>
          <w:numId w:val="1017"/>
        </w:numPr>
      </w:pPr>
      <w:r>
        <w:t xml:space="preserve">Нажмите dd, чтобы удалить строку.</w:t>
      </w:r>
    </w:p>
    <w:p>
      <w:pPr>
        <w:pStyle w:val="FirstParagraph"/>
      </w:pPr>
      <w:r>
        <w:t xml:space="preserve">Шаг 6: Отмените последнее действие</w:t>
      </w:r>
    </w:p>
    <w:p>
      <w:pPr>
        <w:pStyle w:val="Compact"/>
        <w:numPr>
          <w:ilvl w:val="0"/>
          <w:numId w:val="1018"/>
        </w:numPr>
      </w:pPr>
      <w:r>
        <w:t xml:space="preserve">Нажмите u, чтобы отменить удаление (удалённая строка появится снова).</w:t>
      </w:r>
    </w:p>
    <w:p>
      <w:pPr>
        <w:pStyle w:val="FirstParagraph"/>
      </w:pPr>
      <w:r>
        <w:t xml:space="preserve">Шаг 7: Сохраните изменения и выйдите</w:t>
      </w:r>
    </w:p>
    <w:p>
      <w:pPr>
        <w:pStyle w:val="Compact"/>
        <w:numPr>
          <w:ilvl w:val="0"/>
          <w:numId w:val="1019"/>
        </w:numPr>
      </w:pPr>
      <w:r>
        <w:t xml:space="preserve">Нажмите : для входа в режим последней строки.</w:t>
      </w:r>
    </w:p>
    <w:p>
      <w:pPr>
        <w:pStyle w:val="Compact"/>
        <w:numPr>
          <w:ilvl w:val="0"/>
          <w:numId w:val="1019"/>
        </w:numPr>
      </w:pPr>
      <w:r>
        <w:t xml:space="preserve">Введите wq и нажмите Enter, чтобы сохранить и выйти.</w:t>
      </w:r>
    </w:p>
    <w:p>
      <w:pPr>
        <w:pStyle w:val="FirstParagraph"/>
      </w:pPr>
      <w:r>
        <w:t xml:space="preserve">Шаг 8: Проверьте содержимое окончательного файла</w:t>
      </w:r>
    </w:p>
    <w:p>
      <w:pPr>
        <w:pStyle w:val="BodyText"/>
      </w:pPr>
      <w:r>
        <w:drawing>
          <wp:inline>
            <wp:extent cx="3111500" cy="2019300"/>
            <wp:effectExtent b="0" l="0" r="0" t="0"/>
            <wp:docPr descr="Page 10 image" title="" id="41" name="Picture"/>
            <a:graphic>
              <a:graphicData uri="http://schemas.openxmlformats.org/drawingml/2006/picture">
                <pic:pic>
                  <pic:nvPicPr>
                    <pic:cNvPr descr="images/page-010-image-0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761506"/>
            <wp:effectExtent b="0" l="0" r="0" t="0"/>
            <wp:docPr descr="Page 10 image" title="" id="44" name="Picture"/>
            <a:graphic>
              <a:graphicData uri="http://schemas.openxmlformats.org/drawingml/2006/picture">
                <pic:pic>
                  <pic:nvPicPr>
                    <pic:cNvPr descr="images/page-010-image-0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61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 о редакторе vi, которые позволят вам проверить ваше понимание режимов его работы, команд и функций.</w:t>
      </w:r>
    </w:p>
    <w:bookmarkStart w:id="48" w:name="X454a5d624b2b7b81d98c9513eabbe024ab254ac"/>
    <w:p>
      <w:pPr>
        <w:pStyle w:val="Heading2"/>
      </w:pPr>
      <w:r>
        <w:t xml:space="preserve">1. Дайте краткую характеристику режимам работы редактора vi.</w:t>
      </w:r>
    </w:p>
    <w:p>
      <w:pPr>
        <w:pStyle w:val="FirstParagraph"/>
      </w:pPr>
      <w:r>
        <w:t xml:space="preserve">Редактор vi имеет три основных режима работы: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Командный режим (Command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вставки (Insert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последней строки (Last line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сохранение файлов (:w), выход (:q), поиск (:/), замена (:%s/…/…/g) и настройка параметров (:set).</w:t>
            </w:r>
          </w:p>
        </w:tc>
      </w:tr>
    </w:tbl>
    <w:bookmarkEnd w:id="48"/>
    <w:bookmarkStart w:id="49" w:name="X09d12f46d7fb6151a0182fdcba927182e1e5b4d"/>
    <w:p>
      <w:pPr>
        <w:pStyle w:val="Heading2"/>
      </w:pPr>
      <w:r>
        <w:t xml:space="preserve">2. Как выйти из редактора, не сохраняя произведённые изменения?</w:t>
      </w:r>
    </w:p>
    <w:p>
      <w:pPr>
        <w:pStyle w:val="FirstParagraph"/>
      </w:pPr>
      <w:r>
        <w:t xml:space="preserve">Чтобы выйти из редактора без сохранения изменений, необходимо:</w:t>
      </w:r>
    </w:p>
    <w:p>
      <w:pPr>
        <w:pStyle w:val="Compact"/>
        <w:numPr>
          <w:ilvl w:val="0"/>
          <w:numId w:val="1020"/>
        </w:numPr>
      </w:pPr>
      <w:r>
        <w:t xml:space="preserve">Нажать Esc, чтобы убедиться, что вы находитесь в командном режиме.</w:t>
      </w:r>
    </w:p>
    <w:p>
      <w:pPr>
        <w:pStyle w:val="Compact"/>
        <w:numPr>
          <w:ilvl w:val="0"/>
          <w:numId w:val="1020"/>
        </w:numPr>
      </w:pPr>
      <w:r>
        <w:t xml:space="preserve">Нажать : для перехода в режим последней строки.</w:t>
      </w:r>
    </w:p>
    <w:p>
      <w:pPr>
        <w:pStyle w:val="Compact"/>
        <w:numPr>
          <w:ilvl w:val="0"/>
          <w:numId w:val="1020"/>
        </w:numPr>
      </w:pPr>
      <w:r>
        <w:t xml:space="preserve">Набрать q! и нажать Enter.</w:t>
      </w:r>
    </w:p>
    <w:p>
      <w:pPr>
        <w:pStyle w:val="SourceCode"/>
      </w:pPr>
      <w:r>
        <w:rPr>
          <w:rStyle w:val="ExtensionTok"/>
        </w:rPr>
        <w:t xml:space="preserve">:q!</w:t>
      </w:r>
    </w:p>
    <w:p>
      <w:pPr>
        <w:pStyle w:val="FirstParagraph"/>
      </w:pPr>
      <w:r>
        <w:t xml:space="preserve">Восклицательный знак (!) принудительно завершает работу без сохранения изменений,внесенных с момента последней записи.</w:t>
      </w:r>
    </w:p>
    <w:bookmarkEnd w:id="49"/>
    <w:bookmarkStart w:id="50" w:name="X8bb6c51c17d1e1c14fc6bb170674d1807b82379"/>
    <w:p>
      <w:pPr>
        <w:pStyle w:val="Heading2"/>
      </w:pPr>
      <w:r>
        <w:t xml:space="preserve">3. Назовите и дайте краткую характеристику командам позиционирования.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в начало текущей строки.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в конец текущей строки.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в конец файла.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 или :n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на строку номер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на первую строку экрана (Home).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на среднюю строку экрана (Middle).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на последнюю строку экрана (Last).</w:t>
            </w:r>
          </w:p>
        </w:tc>
      </w:tr>
    </w:tbl>
    <w:bookmarkEnd w:id="50"/>
    <w:bookmarkStart w:id="51" w:name="что-для-редактора-vi-является-словом"/>
    <w:p>
      <w:pPr>
        <w:pStyle w:val="Heading2"/>
      </w:pPr>
      <w:r>
        <w:t xml:space="preserve">4. Что для редактора vi является словом?</w:t>
      </w:r>
    </w:p>
    <w:p>
      <w:pPr>
        <w:pStyle w:val="FirstParagraph"/>
      </w:pPr>
      <w:r>
        <w:t xml:space="preserve">В vi слово определяется как последовательность буквенно-цифровых символов (букв, цифр и подчеркиваний). Последовательность небуквенно-цифровых символов (знаки препинания, пробелы и т. д.) также считается отдельным словом. Например, в строке HELL=Hello:</w:t>
      </w:r>
    </w:p>
    <w:p>
      <w:pPr>
        <w:pStyle w:val="Compact"/>
        <w:numPr>
          <w:ilvl w:val="0"/>
          <w:numId w:val="1021"/>
        </w:numPr>
      </w:pPr>
      <w:r>
        <w:t xml:space="preserve">HELL — это слово</w:t>
      </w:r>
    </w:p>
    <w:p>
      <w:pPr>
        <w:pStyle w:val="Compact"/>
        <w:numPr>
          <w:ilvl w:val="0"/>
          <w:numId w:val="1021"/>
        </w:numPr>
      </w:pPr>
      <w:r>
        <w:t xml:space="preserve">= — это слово (небуквенно-цифровой символ)</w:t>
      </w:r>
    </w:p>
    <w:p>
      <w:pPr>
        <w:pStyle w:val="Compact"/>
        <w:numPr>
          <w:ilvl w:val="0"/>
          <w:numId w:val="1021"/>
        </w:numPr>
      </w:pPr>
      <w:r>
        <w:t xml:space="preserve">Hello — это слово</w:t>
      </w:r>
    </w:p>
    <w:bookmarkEnd w:id="51"/>
    <w:bookmarkStart w:id="52" w:name="Xb86b9ac343d6eef87ea21dd69d2fd3c9900401e"/>
    <w:p>
      <w:pPr>
        <w:pStyle w:val="Heading2"/>
      </w:pPr>
      <w:r>
        <w:t xml:space="preserve">5. 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22"/>
        </w:numPr>
      </w:pPr>
      <w:r>
        <w:t xml:space="preserve">Перейти к началу файла: нажмите gg или 1G (в командном режиме).</w:t>
      </w:r>
    </w:p>
    <w:p>
      <w:pPr>
        <w:pStyle w:val="Compact"/>
        <w:numPr>
          <w:ilvl w:val="0"/>
          <w:numId w:val="1022"/>
        </w:numPr>
      </w:pPr>
      <w:r>
        <w:t xml:space="preserve">Перейти к концу файла: нажмите G (в командном режиме).</w:t>
      </w:r>
    </w:p>
    <w:p>
      <w:pPr>
        <w:pStyle w:val="FirstParagraph"/>
      </w:pPr>
      <w:r>
        <w:t xml:space="preserve">Также можно использовать режим последней строки:</w:t>
      </w:r>
    </w:p>
    <w:p>
      <w:pPr>
        <w:pStyle w:val="Compact"/>
        <w:numPr>
          <w:ilvl w:val="0"/>
          <w:numId w:val="1023"/>
        </w:numPr>
      </w:pPr>
      <w:r>
        <w:t xml:space="preserve">:1 для перехода к первой строке.</w:t>
      </w:r>
    </w:p>
    <w:p>
      <w:pPr>
        <w:pStyle w:val="Compact"/>
        <w:numPr>
          <w:ilvl w:val="0"/>
          <w:numId w:val="1023"/>
        </w:numPr>
      </w:pPr>
      <w:r>
        <w:t xml:space="preserve">:$ для перехода к последней строке.</w:t>
      </w:r>
    </w:p>
    <w:bookmarkEnd w:id="52"/>
    <w:bookmarkStart w:id="53" w:name="X903109f6ce535fd35853b54a4ba1f69a7c3e138"/>
    <w:p>
      <w:pPr>
        <w:pStyle w:val="Heading2"/>
      </w:pPr>
      <w:r>
        <w:t xml:space="preserve">6. Назовите и дайте краткую характеристику основным группам команд редактирования.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440"/>
        <w:gridCol w:w="5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Основные команды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</w:t>
            </w:r>
          </w:p>
        </w:tc>
        <w:tc>
          <w:tcPr/>
          <w:p>
            <w:pPr>
              <w:pStyle w:val="Compact"/>
            </w:pPr>
            <w:r>
              <w:t xml:space="preserve">i,I,a,A,o,O</w:t>
            </w:r>
          </w:p>
        </w:tc>
        <w:tc>
          <w:tcPr/>
          <w:p>
            <w:pPr>
              <w:pStyle w:val="Compact"/>
            </w:pPr>
            <w:r>
              <w:t xml:space="preserve">Вставляет текст до/после курсора, в начало/конец строки или на новую строку.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t xml:space="preserve">x, dw, dd, D</w:t>
            </w:r>
          </w:p>
        </w:tc>
        <w:tc>
          <w:tcPr/>
          <w:p>
            <w:pPr>
              <w:pStyle w:val="Compact"/>
            </w:pPr>
            <w:r>
              <w:t xml:space="preserve">Удаляет символы, слова, целые строки или от курсора до конца строки.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t xml:space="preserve">yy</w:t>
            </w:r>
          </w:p>
        </w:tc>
        <w:tc>
          <w:tcPr/>
          <w:p>
            <w:pPr>
              <w:pStyle w:val="Compact"/>
            </w:pPr>
            <w:r>
              <w:t xml:space="preserve">Копирует (вытаскивает) текущую строку (используется с p для вставки).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</w:t>
            </w:r>
          </w:p>
        </w:tc>
        <w:tc>
          <w:tcPr/>
          <w:p>
            <w:pPr>
              <w:pStyle w:val="Compact"/>
            </w:pPr>
            <w:r>
              <w:t xml:space="preserve">p, P</w:t>
            </w:r>
          </w:p>
        </w:tc>
        <w:tc>
          <w:tcPr/>
          <w:p>
            <w:pPr>
              <w:pStyle w:val="Compact"/>
            </w:pPr>
            <w:r>
              <w:t xml:space="preserve">Вставляет скопированный или удаленный текст после (p) или перед (P) курсором.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Отменяет последнее выполненное действие.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</w:pPr>
            <w:r>
              <w:t xml:space="preserve">/pattern, ?pattern</w:t>
            </w:r>
          </w:p>
        </w:tc>
        <w:tc>
          <w:tcPr/>
          <w:p>
            <w:pPr>
              <w:pStyle w:val="Compact"/>
            </w:pPr>
            <w:r>
              <w:t xml:space="preserve">Ищет шаблон вперед (/) или назад (?).</w:t>
            </w:r>
          </w:p>
        </w:tc>
      </w:tr>
    </w:tbl>
    <w:bookmarkEnd w:id="53"/>
    <w:bookmarkStart w:id="54" w:name="Xe6f2aed25d304e413026db04b0a927d0e661657"/>
    <w:p>
      <w:pPr>
        <w:pStyle w:val="Heading2"/>
      </w:pPr>
      <w:r>
        <w:t xml:space="preserve">7. Необходимо заполнить строку символами $. Каковы ваши действия?</w:t>
      </w:r>
    </w:p>
    <w:p>
      <w:pPr>
        <w:pStyle w:val="FirstParagraph"/>
      </w:pPr>
      <w:r>
        <w:t xml:space="preserve">Чтобы заполнить строку знаком доллара ($), вы можете:</w:t>
      </w:r>
    </w:p>
    <w:p>
      <w:pPr>
        <w:pStyle w:val="Compact"/>
        <w:numPr>
          <w:ilvl w:val="0"/>
          <w:numId w:val="1024"/>
        </w:numPr>
      </w:pPr>
      <w:r>
        <w:t xml:space="preserve">Установить курсор в начало строки.</w:t>
      </w:r>
    </w:p>
    <w:p>
      <w:pPr>
        <w:pStyle w:val="Compact"/>
        <w:numPr>
          <w:ilvl w:val="0"/>
          <w:numId w:val="1024"/>
        </w:numPr>
      </w:pPr>
      <w:r>
        <w:t xml:space="preserve">Перейти в режим вставки, нажав клавишу i.</w:t>
      </w:r>
    </w:p>
    <w:p>
      <w:pPr>
        <w:pStyle w:val="Compact"/>
        <w:numPr>
          <w:ilvl w:val="0"/>
          <w:numId w:val="1024"/>
        </w:numPr>
      </w:pPr>
      <w:r>
        <w:t xml:space="preserve">Набрать нужное количество знаков доллара ($).</w:t>
      </w:r>
    </w:p>
    <w:p>
      <w:pPr>
        <w:pStyle w:val="Compact"/>
        <w:numPr>
          <w:ilvl w:val="0"/>
          <w:numId w:val="1024"/>
        </w:numPr>
      </w:pPr>
      <w:r>
        <w:t xml:space="preserve">Нажать клавишу Esc, чтобы вернуться в командный режим.</w:t>
      </w:r>
    </w:p>
    <w:p>
      <w:pPr>
        <w:pStyle w:val="FirstParagraph"/>
      </w:pPr>
      <w:r>
        <w:t xml:space="preserve">Более быстрый вариант:</w:t>
      </w:r>
    </w:p>
    <w:p>
      <w:pPr>
        <w:pStyle w:val="Compact"/>
        <w:numPr>
          <w:ilvl w:val="0"/>
          <w:numId w:val="1025"/>
        </w:numPr>
      </w:pPr>
      <w:r>
        <w:t xml:space="preserve">Установить курсор в начало строки.</w:t>
      </w:r>
    </w:p>
    <w:p>
      <w:pPr>
        <w:pStyle w:val="Compact"/>
        <w:numPr>
          <w:ilvl w:val="0"/>
          <w:numId w:val="1025"/>
        </w:numPr>
      </w:pPr>
      <w:r>
        <w:t xml:space="preserve">Нажать клавишу r, а затем знак доллара ($) (заменяет один символ).</w:t>
      </w:r>
    </w:p>
    <w:p>
      <w:pPr>
        <w:pStyle w:val="Compact"/>
        <w:numPr>
          <w:ilvl w:val="0"/>
          <w:numId w:val="1025"/>
        </w:numPr>
      </w:pPr>
      <w:r>
        <w:t xml:space="preserve">Для замены нескольких символов используйте клавишу R (режим замены) и многократно набирайте знак $.</w:t>
      </w:r>
    </w:p>
    <w:bookmarkEnd w:id="54"/>
    <w:bookmarkStart w:id="55" w:name="X6a793b21b4cc21a1724a418078b81488db92263"/>
    <w:p>
      <w:pPr>
        <w:pStyle w:val="Heading2"/>
      </w:pPr>
      <w:r>
        <w:t xml:space="preserve">8. 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Чтобы отменить некорректное действие, используйте команду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режиме. При каждом нажатии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последнее выполненное действие отменяется.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отменяет последнее действие.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отменяет все изменения, внесенные в текущую строку с момента установки курсора.</w:t>
      </w:r>
    </w:p>
    <w:bookmarkEnd w:id="55"/>
    <w:bookmarkStart w:id="56" w:name="Xb704442165487ad2b29878be6db73dadc7c5089"/>
    <w:p>
      <w:pPr>
        <w:pStyle w:val="Heading2"/>
      </w:pPr>
      <w:r>
        <w:t xml:space="preserve">9. Знать и давать характеристики общих групп верхних строк.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134"/>
        <w:gridCol w:w="47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Команды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Сохранить/Выход</w:t>
            </w:r>
          </w:p>
        </w:tc>
        <w:tc>
          <w:tcPr/>
          <w:p>
            <w:pPr>
              <w:pStyle w:val="Compact"/>
            </w:pPr>
            <w:r>
              <w:t xml:space="preserve">:w, :q, :wq, :q!</w:t>
            </w:r>
          </w:p>
        </w:tc>
        <w:tc>
          <w:tcPr/>
          <w:p>
            <w:pPr>
              <w:pStyle w:val="Compact"/>
            </w:pPr>
            <w:r>
              <w:t xml:space="preserve">Сохраняет,выходит,сохраняет и выходит, выходит без сохранения.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Позиционирование</w:t>
            </w:r>
          </w:p>
        </w:tc>
        <w:tc>
          <w:tcPr/>
          <w:p>
            <w:pPr>
              <w:pStyle w:val="Compact"/>
            </w:pPr>
            <w:r>
              <w:t xml:space="preserve">:n</w:t>
            </w:r>
          </w:p>
        </w:tc>
        <w:tc>
          <w:tcPr/>
          <w:p>
            <w:pPr>
              <w:pStyle w:val="Compact"/>
            </w:pPr>
            <w:r>
              <w:t xml:space="preserve">Перемещает курсор на строку номер 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Найти/Заменить</w:t>
            </w:r>
          </w:p>
        </w:tc>
        <w:tc>
          <w:tcPr/>
          <w:p>
            <w:pPr>
              <w:pStyle w:val="Compact"/>
            </w:pPr>
            <w:r>
              <w:t xml:space="preserve">:/pattern, :%s/pattern/replacement/g</w:t>
            </w:r>
          </w:p>
        </w:tc>
        <w:tc>
          <w:tcPr/>
          <w:p>
            <w:pPr>
              <w:pStyle w:val="Compact"/>
            </w:pPr>
            <w:r>
              <w:t xml:space="preserve">Ищет шаблон или выполняет глобальную замену.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:set nu, :set ic, :set list</w:t>
            </w:r>
          </w:p>
        </w:tc>
        <w:tc>
          <w:tcPr/>
          <w:p>
            <w:pPr>
              <w:pStyle w:val="Compact"/>
            </w:pPr>
            <w:r>
              <w:t xml:space="preserve">Отображает номера строк,игнорирует регистр при поиске,отображает невидимые символы.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:set all</w:t>
            </w:r>
          </w:p>
        </w:tc>
        <w:tc>
          <w:tcPr/>
          <w:p>
            <w:pPr>
              <w:pStyle w:val="Compact"/>
            </w:pPr>
            <w:r>
              <w:t xml:space="preserve">Отображает все настроенные параметры.</w:t>
            </w:r>
          </w:p>
        </w:tc>
      </w:tr>
    </w:tbl>
    <w:bookmarkEnd w:id="56"/>
    <w:bookmarkStart w:id="57" w:name="Xc9ac926429c44e9d6f429dd5f3c194ea2e5c674"/>
    <w:p>
      <w:pPr>
        <w:pStyle w:val="Heading2"/>
      </w:pPr>
      <w:r>
        <w:t xml:space="preserve">10. 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В vi команда $ (в командном режиме) перемещает курсор в конец текущей строки, но если вы не хотите перемещать курсор, вы можете:</w:t>
      </w:r>
    </w:p>
    <w:p>
      <w:pPr>
        <w:pStyle w:val="Compact"/>
        <w:numPr>
          <w:ilvl w:val="0"/>
          <w:numId w:val="1027"/>
        </w:numPr>
      </w:pPr>
      <w:r>
        <w:t xml:space="preserve">Нажать g_ — переместит курсор к последнему символу строки, не являющемуся пробелом.</w:t>
      </w:r>
    </w:p>
    <w:p>
      <w:pPr>
        <w:pStyle w:val="Compact"/>
        <w:numPr>
          <w:ilvl w:val="0"/>
          <w:numId w:val="1027"/>
        </w:numPr>
      </w:pPr>
      <w:r>
        <w:t xml:space="preserve">В режиме последней строки команда :set list отображает символ $ в конце каждой строки, визуально указывая, где она заканчивается.</w:t>
      </w:r>
    </w:p>
    <w:bookmarkEnd w:id="57"/>
    <w:bookmarkStart w:id="58" w:name="X7e6526ba209a8abec32b2b02344db274c0c6d74"/>
    <w:p>
      <w:pPr>
        <w:pStyle w:val="Heading2"/>
      </w:pPr>
      <w:r>
        <w:t xml:space="preserve">11. Выполните анализ опций редактора vi (сколько их, как узнать их назначение и т.д.).</w:t>
      </w:r>
    </w:p>
    <w:p>
      <w:pPr>
        <w:pStyle w:val="FirstParagraph"/>
      </w:pPr>
      <w:r>
        <w:t xml:space="preserve">Чтобы увидеть все доступные параметры в vi, используйте команду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в режиме последней строки. Это отобразит полный список всех параметров и их текущих значений. Некоторые из наиболее распространенных параметров: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4"/>
        <w:gridCol w:w="63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 /number</w:t>
            </w:r>
          </w:p>
        </w:tc>
        <w:tc>
          <w:tcPr/>
          <w:p>
            <w:pPr>
              <w:pStyle w:val="Compact"/>
            </w:pPr>
            <w:r>
              <w:t xml:space="preserve">Отображает номера строк.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/ignorecase</w:t>
            </w:r>
          </w:p>
        </w:tc>
        <w:tc>
          <w:tcPr/>
          <w:p>
            <w:pPr>
              <w:pStyle w:val="Compact"/>
            </w:pPr>
            <w:r>
              <w:t xml:space="preserve">Игнорирует регистр при поиске.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Отображает невидимые символы (табуляция, символы конца строки).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/autoindent</w:t>
            </w:r>
          </w:p>
        </w:tc>
        <w:tc>
          <w:tcPr/>
          <w:p>
            <w:pPr>
              <w:pStyle w:val="Compact"/>
            </w:pPr>
            <w:r>
              <w:t xml:space="preserve">Включает автоматическое выравнивание.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 /wrapscan</w:t>
            </w:r>
          </w:p>
        </w:tc>
        <w:tc>
          <w:tcPr/>
          <w:p>
            <w:pPr>
              <w:pStyle w:val="Compact"/>
            </w:pPr>
            <w:r>
              <w:t xml:space="preserve">Позволяет продолжить поиск с начала файла.</w:t>
            </w:r>
          </w:p>
        </w:tc>
      </w:tr>
    </w:tbl>
    <w:p>
      <w:pPr>
        <w:pStyle w:val="BodyText"/>
      </w:pPr>
      <w:r>
        <w:t xml:space="preserve">Чтобы отключить параметр, используйте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перед именем, например:</w:t>
      </w:r>
    </w:p>
    <w:p>
      <w:pPr>
        <w:pStyle w:val="SourceCode"/>
      </w:pPr>
      <w:r>
        <w:rPr>
          <w:rStyle w:val="ExtensionTok"/>
        </w:rPr>
        <w:t xml:space="preserve">:set</w:t>
      </w:r>
      <w:r>
        <w:rPr>
          <w:rStyle w:val="NormalTok"/>
        </w:rPr>
        <w:t xml:space="preserve"> nonu</w:t>
      </w:r>
    </w:p>
    <w:bookmarkEnd w:id="58"/>
    <w:bookmarkStart w:id="59" w:name="как-определить-режим-работы-редактора-vi"/>
    <w:p>
      <w:pPr>
        <w:pStyle w:val="Heading2"/>
      </w:pPr>
      <w:r>
        <w:t xml:space="preserve">12. Как определить режим работы редактора vi?</w:t>
      </w:r>
    </w:p>
    <w:p>
      <w:pPr>
        <w:pStyle w:val="FirstParagraph"/>
      </w:pPr>
      <w:r>
        <w:t xml:space="preserve">Чтобы определить текущий режим работы vi:</w:t>
      </w:r>
    </w:p>
    <w:p>
      <w:pPr>
        <w:pStyle w:val="Compact"/>
        <w:numPr>
          <w:ilvl w:val="0"/>
          <w:numId w:val="1028"/>
        </w:numPr>
      </w:pPr>
      <w:r>
        <w:t xml:space="preserve">Режим команд: Внизу экрана не отображается специальный индикатор. Клавиши не вводят текст.</w:t>
      </w:r>
    </w:p>
    <w:p>
      <w:pPr>
        <w:pStyle w:val="Compact"/>
        <w:numPr>
          <w:ilvl w:val="0"/>
          <w:numId w:val="1028"/>
        </w:numPr>
      </w:pPr>
      <w:r>
        <w:t xml:space="preserve">Режим вставки: Внизу отображается индикатор, например, –INSERT- или –INSERT-.</w:t>
      </w:r>
    </w:p>
    <w:p>
      <w:pPr>
        <w:pStyle w:val="Compact"/>
        <w:numPr>
          <w:ilvl w:val="0"/>
          <w:numId w:val="1028"/>
        </w:numPr>
      </w:pPr>
      <w:r>
        <w:t xml:space="preserve">Режим последней строки: Внизу отображается символ двоеточия (:), где можно вводить команды.</w:t>
      </w:r>
    </w:p>
    <w:bookmarkEnd w:id="59"/>
    <w:bookmarkStart w:id="60" w:name="Xada39d9777da44cd79d6152cbb481fb3ccc22a2"/>
    <w:p>
      <w:pPr>
        <w:pStyle w:val="Heading2"/>
      </w:pPr>
      <w:r>
        <w:t xml:space="preserve">13. Постройте граф взаимосвязи режимов работы редактора vi.</w:t>
      </w:r>
    </w:p>
    <w:p>
      <w:pPr>
        <w:pStyle w:val="FirstParagraph"/>
      </w:pPr>
      <w:r>
        <w:t xml:space="preserve">Переходы:</w:t>
      </w:r>
      <w:r>
        <w:t xml:space="preserve"> </w:t>
      </w:r>
      <w:r>
        <w:t xml:space="preserve">- Режим команд → Режим вставки: с помощью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 т. д.</w:t>
      </w:r>
      <w:r>
        <w:t xml:space="preserve"> </w:t>
      </w:r>
      <w:r>
        <w:t xml:space="preserve">- Режим вставки → Режим команд: с помощью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  <w:r>
        <w:t xml:space="preserve"> </w:t>
      </w:r>
      <w:r>
        <w:t xml:space="preserve">- Режим команд → Режим последней строки: с помощью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  <w:r>
        <w:t xml:space="preserve"> </w:t>
      </w:r>
      <w:r>
        <w:t xml:space="preserve">- Режим последней строки → Режим команд: нажатием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после выполнения команды (или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             +-----------------------+</w:t>
      </w:r>
      <w:r>
        <w:br/>
      </w:r>
      <w:r>
        <w:rPr>
          <w:rStyle w:val="VerbatimChar"/>
        </w:rPr>
        <w:t xml:space="preserve">              |    Командный режим    |</w:t>
      </w:r>
      <w:r>
        <w:br/>
      </w:r>
      <w:r>
        <w:rPr>
          <w:rStyle w:val="VerbatimChar"/>
        </w:rPr>
        <w:t xml:space="preserve">              | (режим по умолчанию)  |</w:t>
      </w:r>
      <w:r>
        <w:br/>
      </w:r>
      <w:r>
        <w:rPr>
          <w:rStyle w:val="VerbatimChar"/>
        </w:rPr>
        <w:t xml:space="preserve">              +-----------+-----------+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+---------------+---------------+</w:t>
      </w:r>
      <w:r>
        <w:br/>
      </w:r>
      <w:r>
        <w:rPr>
          <w:rStyle w:val="VerbatimChar"/>
        </w:rPr>
        <w:t xml:space="preserve">          |                               |</w:t>
      </w:r>
      <w:r>
        <w:br/>
      </w:r>
      <w:r>
        <w:rPr>
          <w:rStyle w:val="VerbatimChar"/>
        </w:rPr>
        <w:t xml:space="preserve">          v                               v</w:t>
      </w:r>
    </w:p>
    <w:p>
      <w:pPr>
        <w:pStyle w:val="FirstParagraph"/>
      </w:pPr>
      <w:r>
        <w:t xml:space="preserve">+———–+———–+ +———–+———–+</w:t>
      </w:r>
      <w:r>
        <w:t xml:space="preserve"> </w:t>
      </w:r>
      <w:r>
        <w:t xml:space="preserve">| Режим вставки | | Режим последней строки|</w:t>
      </w:r>
      <w:r>
        <w:t xml:space="preserve"> </w:t>
      </w:r>
      <w:r>
        <w:t xml:space="preserve">| (Вставка текста) | | (Команды с :) |</w:t>
      </w:r>
      <w:r>
        <w:t xml:space="preserve"> </w:t>
      </w:r>
      <w:r>
        <w:t xml:space="preserve">+———–+———–+ +———–+———–+</w:t>
      </w:r>
      <w:r>
        <w:t xml:space="preserve"> </w:t>
      </w:r>
      <w:r>
        <w:t xml:space="preserve">^ |</w:t>
      </w:r>
      <w:r>
        <w:t xml:space="preserve"> </w:t>
      </w:r>
      <w:r>
        <w:t xml:space="preserve">| v</w:t>
      </w:r>
      <w:r>
        <w:t xml:space="preserve"> </w:t>
      </w:r>
      <w:r>
        <w:t xml:space="preserve">+———————–+——-+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+———–+———–+</w:t>
      </w:r>
      <w:r>
        <w:t xml:space="preserve"> </w:t>
      </w:r>
      <w:r>
        <w:t xml:space="preserve">| Выйти из редактора |</w:t>
      </w:r>
      <w:r>
        <w:t xml:space="preserve"> </w:t>
      </w:r>
      <w:r>
        <w:t xml:space="preserve">| (:wq или :q!) |</w:t>
      </w:r>
      <w:r>
        <w:t xml:space="preserve"> </w:t>
      </w:r>
      <w:r>
        <w:t xml:space="preserve">+———————–+</w:t>
      </w:r>
    </w:p>
    <w:p>
      <w:pPr>
        <w:pStyle w:val="BodyText"/>
      </w:pPr>
      <w:r>
        <w:t xml:space="preserve">Переходы:</w:t>
      </w:r>
    </w:p>
    <w:p>
      <w:pPr>
        <w:pStyle w:val="Compact"/>
        <w:numPr>
          <w:ilvl w:val="0"/>
          <w:numId w:val="1029"/>
        </w:numPr>
      </w:pPr>
      <w:r>
        <w:t xml:space="preserve">Режим команд → Режим вставки: с помощью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 т. д.</w:t>
      </w:r>
    </w:p>
    <w:p>
      <w:pPr>
        <w:pStyle w:val="Compact"/>
        <w:numPr>
          <w:ilvl w:val="0"/>
          <w:numId w:val="1029"/>
        </w:numPr>
      </w:pPr>
      <w:r>
        <w:t xml:space="preserve">Режим вставки → Режим команд: с помощью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Режим команд → Режим последней строки: с помощью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Режим последней строки → Режим команд: нажатием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после выполнения команды (или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познакомился с операционной системой Linux и приобрел практические навыки работы с редактором vi. Я изучил три режима работы редактора: командный, вставки и последней строки, а также научился переключаться между ними. Я освоил основные команды навигации (h,j,k,l,0,$,G), редактирования (i,a,o,dd,dw,x,u) и работы с файлами (:w,:q,:wq,:q!). Я создал и отредактировал файл hello.sh, применяя изученные команды для модификации текста, удаления и вставки строк, а также отмены действий. Все поставленные задачи выполнены, полученные навыки являются основой для эффективной работы с текстовыми файлами в командной строке Linux.</w:t>
      </w:r>
    </w:p>
    <w:p>
      <w:r>
        <w:pict>
          <v:rect style="width:0;height:1.5pt" o:hralign="center" o:hrstd="t" o:hr="t"/>
        </w:pict>
      </w:r>
    </w:p>
    <w:bookmarkStart w:id="68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30"/>
        </w:numPr>
      </w:pPr>
      <w:hyperlink r:id="rId62">
        <w:r>
          <w:rPr>
            <w:rStyle w:val="Hyperlink"/>
          </w:rPr>
          <w:t xml:space="preserve">Ближневосточный технический университет. (с.ф.). Режимы работы.</w:t>
        </w:r>
      </w:hyperlink>
    </w:p>
    <w:p>
      <w:pPr>
        <w:pStyle w:val="Compact"/>
        <w:numPr>
          <w:ilvl w:val="0"/>
          <w:numId w:val="1030"/>
        </w:numPr>
      </w:pPr>
      <w:hyperlink r:id="rId63">
        <w:r>
          <w:rPr>
            <w:rStyle w:val="Hyperlink"/>
          </w:rPr>
          <w:t xml:space="preserve">Национальный университет Чэнчи. (с.ф.). Я видел </w:t>
        </w:r>
        <w:r>
          <w:rPr>
            <w:rStyle w:val="Hyperlink"/>
            <w:rFonts w:hint="eastAsia"/>
          </w:rPr>
          <w:t xml:space="preserve">«簡易使用說明».</w:t>
        </w:r>
      </w:hyperlink>
    </w:p>
    <w:p>
      <w:pPr>
        <w:pStyle w:val="Compact"/>
        <w:numPr>
          <w:ilvl w:val="0"/>
          <w:numId w:val="1030"/>
        </w:numPr>
      </w:pPr>
      <w:hyperlink r:id="rId64">
        <w:r>
          <w:rPr>
            <w:rStyle w:val="Hyperlink"/>
          </w:rPr>
          <w:t xml:space="preserve">SCO Inc. (без даты). Настройка Ви.</w:t>
        </w:r>
      </w:hyperlink>
    </w:p>
    <w:p>
      <w:pPr>
        <w:pStyle w:val="Compact"/>
        <w:numPr>
          <w:ilvl w:val="0"/>
          <w:numId w:val="1030"/>
        </w:numPr>
      </w:pPr>
      <w:hyperlink r:id="rId65">
        <w:r>
          <w:rPr>
            <w:rStyle w:val="Hyperlink"/>
          </w:rPr>
          <w:t xml:space="preserve">ТУ Грац. (с.ф.). vi-Команды.</w:t>
        </w:r>
      </w:hyperlink>
    </w:p>
    <w:p>
      <w:pPr>
        <w:pStyle w:val="Compact"/>
        <w:numPr>
          <w:ilvl w:val="0"/>
          <w:numId w:val="1030"/>
        </w:numPr>
      </w:pPr>
      <w:hyperlink r:id="rId66">
        <w:r>
          <w:rPr>
            <w:rStyle w:val="Hyperlink"/>
          </w:rPr>
          <w:t xml:space="preserve">Кентский государственный университет. (с.ф.). Базовый vi.</w:t>
        </w:r>
      </w:hyperlink>
    </w:p>
    <w:p>
      <w:pPr>
        <w:pStyle w:val="Compact"/>
        <w:numPr>
          <w:ilvl w:val="0"/>
          <w:numId w:val="1030"/>
        </w:numPr>
      </w:pPr>
      <w:hyperlink r:id="rId67">
        <w:r>
          <w:rPr>
            <w:rStyle w:val="Hyperlink"/>
          </w:rPr>
          <w:t xml:space="preserve">GitHub. (2024). Введение в редактор vi.</w:t>
        </w:r>
      </w:hyperlink>
    </w:p>
    <w:p>
      <w:pPr>
        <w:pStyle w:val="Compact"/>
        <w:numPr>
          <w:ilvl w:val="0"/>
          <w:numId w:val="1030"/>
        </w:numPr>
      </w:pPr>
      <w:hyperlink r:id="rId62">
        <w:r>
          <w:rPr>
            <w:rStyle w:val="Hyperlink"/>
          </w:rPr>
          <w:t xml:space="preserve">Ближневосточный технический университет. (s.f.). Режимы работы.</w:t>
        </w:r>
      </w:hyperlink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64" Target="http://osr600doc.sco.com/en/FD_create/_Configuring_vi.html" TargetMode="External" /><Relationship Type="http://schemas.openxmlformats.org/officeDocument/2006/relationships/hyperlink" Id="rId67" Target="https://github.com/r3kste/ID2090" TargetMode="External" /><Relationship Type="http://schemas.openxmlformats.org/officeDocument/2006/relationships/hyperlink" Id="rId62" Target="https://user.ceng.metu.edu.tr/~ucoluk/ceng111/lab_manual/node17.html" TargetMode="External" /><Relationship Type="http://schemas.openxmlformats.org/officeDocument/2006/relationships/hyperlink" Id="rId66" Target="https://www.cs.kent.edu/~durand/CS0F06/Help/h_vi.html" TargetMode="External" /><Relationship Type="http://schemas.openxmlformats.org/officeDocument/2006/relationships/hyperlink" Id="rId63" Target="https://www.cs.nccu.edu.tw/~lien/UNIX/VI/BASIC/hardcopy.htm" TargetMode="External" /><Relationship Type="http://schemas.openxmlformats.org/officeDocument/2006/relationships/hyperlink" Id="rId65" Target="https://www.staff.tugraz.at/reinfried.o.peter/unix/v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://osr600doc.sco.com/en/FD_create/_Configuring_vi.html" TargetMode="External" /><Relationship Type="http://schemas.openxmlformats.org/officeDocument/2006/relationships/hyperlink" Id="rId67" Target="https://github.com/r3kste/ID2090" TargetMode="External" /><Relationship Type="http://schemas.openxmlformats.org/officeDocument/2006/relationships/hyperlink" Id="rId62" Target="https://user.ceng.metu.edu.tr/~ucoluk/ceng111/lab_manual/node17.html" TargetMode="External" /><Relationship Type="http://schemas.openxmlformats.org/officeDocument/2006/relationships/hyperlink" Id="rId66" Target="https://www.cs.kent.edu/~durand/CS0F06/Help/h_vi.html" TargetMode="External" /><Relationship Type="http://schemas.openxmlformats.org/officeDocument/2006/relationships/hyperlink" Id="rId63" Target="https://www.cs.nccu.edu.tw/~lien/UNIX/VI/BASIC/hardcopy.htm" TargetMode="External" /><Relationship Type="http://schemas.openxmlformats.org/officeDocument/2006/relationships/hyperlink" Id="rId65" Target="https://www.staff.tugraz.at/reinfried.o.peter/unix/v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2026-10-08T14:42:05Z</dcterms:created>
  <dcterms:modified xsi:type="dcterms:W3CDTF">2026-10-08T14:42:05Z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