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EC6C6C" wp14:paraId="5F3A1250" wp14:textId="782740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C6C6C" w:rsidR="1EF039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LAB </w:t>
      </w:r>
      <w:r w:rsidRPr="2AEC6C6C" w:rsidR="6A5B69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3</w:t>
      </w:r>
      <w:r w:rsidRPr="2AEC6C6C" w:rsidR="1EF039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 COMBINATIONAL CIRCUITS (</w:t>
      </w:r>
      <w:r w:rsidRPr="2AEC6C6C" w:rsidR="3A06A3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PART TWO</w:t>
      </w:r>
      <w:r w:rsidRPr="2AEC6C6C" w:rsidR="1EF039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)</w:t>
      </w:r>
    </w:p>
    <w:p xmlns:wp14="http://schemas.microsoft.com/office/word/2010/wordml" w:rsidP="2DFCF12D" wp14:paraId="42ADB159" wp14:textId="255A76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FCF12D" wp14:paraId="5E1B6B27" wp14:textId="310637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FCF12D" w:rsidR="1EF039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lab will </w:t>
      </w:r>
      <w:r w:rsidRPr="2DFCF12D" w:rsidR="0AD82D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continue</w:t>
      </w:r>
      <w:r w:rsidRPr="2DFCF12D" w:rsidR="1EF039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exploring the uses</w:t>
      </w:r>
      <w:r w:rsidRPr="2DFCF12D" w:rsidR="015490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functions</w:t>
      </w:r>
      <w:r w:rsidRPr="2DFCF12D" w:rsidR="1EF039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various key combinational circuit components like encoders and decoders, multiplexers (MUX), and comparators</w:t>
      </w:r>
      <w:r w:rsidRPr="2DFCF12D" w:rsidR="71792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This time, it will be done in the context of </w:t>
      </w:r>
      <w:r w:rsidRPr="2DFCF12D" w:rsidR="50F7C3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tackling, improving, and </w:t>
      </w:r>
      <w:r w:rsidRPr="2DFCF12D" w:rsidR="0BD6A2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upgrading a pre-existing system: a Trigger System for </w:t>
      </w:r>
      <w:r w:rsidRPr="2DFCF12D" w:rsidR="46730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 particle accelerator.</w:t>
      </w:r>
    </w:p>
    <w:p xmlns:wp14="http://schemas.microsoft.com/office/word/2010/wordml" w:rsidP="2DFCF12D" wp14:paraId="0EA716D8" wp14:textId="1950152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2DFCF12D" wp14:paraId="1753C7C8" wp14:textId="5B05660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FCF12D" w:rsidR="46730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 lot of particle accelerators produce a lot of collisions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decays, and other events, but not all computer systems will be able to store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 of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data generated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 Trigger System is therefore necessary to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determine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whether the </w:t>
      </w:r>
      <w:r w:rsidRPr="2DFCF12D" w:rsidR="4D5087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event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“interesting” enough </w:t>
      </w:r>
      <w:r w:rsidRPr="2DFCF12D" w:rsidR="03E1D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 its data </w:t>
      </w:r>
      <w:r w:rsidRPr="2DFCF12D" w:rsidR="2ACE76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be kept for further analysis.</w:t>
      </w:r>
      <w:r w:rsidRPr="2DFCF12D" w:rsidR="4FA061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</w:p>
    <w:p xmlns:wp14="http://schemas.microsoft.com/office/word/2010/wordml" w:rsidP="2DFCF12D" wp14:paraId="2E6807A6" wp14:textId="60D540E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2DFCF12D" wp14:paraId="05764F95" wp14:textId="67BA41B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DFCF12D" w:rsidR="5F146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particular particle accelerator is having a rough </w:t>
      </w:r>
      <w:r w:rsidRPr="2DFCF12D" w:rsidR="5F146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 of it,</w:t>
      </w:r>
      <w:r w:rsidRPr="2DFCF12D" w:rsidR="5F146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due to a faulty, flawed</w:t>
      </w:r>
      <w:r w:rsidRPr="2DFCF12D" w:rsidR="0A24DE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and outdated </w:t>
      </w:r>
      <w:r w:rsidRPr="2DFCF12D" w:rsidR="5F1464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Trigger System</w:t>
      </w:r>
      <w:r w:rsidRPr="2DFCF12D" w:rsidR="25ADBE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 You are now tasked with debugging and upgrading it to suit the research group’s new needs.</w:t>
      </w:r>
    </w:p>
    <w:p xmlns:wp14="http://schemas.microsoft.com/office/word/2010/wordml" w:rsidP="2DFCF12D" wp14:paraId="4829A1DA" wp14:textId="391374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FCF12D" wp14:paraId="1C67BC07" wp14:textId="1EB1DFE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CF12D" w:rsidR="2ACE760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</w:t>
      </w:r>
      <w:r w:rsidRPr="2DFCF12D" w:rsidR="1FBF184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Logisim-evolution will be used in this lab to load the pre-designed circuits, and to implement </w:t>
      </w:r>
      <w:r w:rsidRPr="2DFCF12D" w:rsidR="1FBF184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upgrades.</w:t>
      </w:r>
      <w:r w:rsidRPr="2DFCF12D" w:rsidR="0616A68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xmlns:wp14="http://schemas.microsoft.com/office/word/2010/wordml" wp14:paraId="2C078E63" wp14:textId="36097747"/>
    <w:p w:rsidR="008F16F6" w:rsidP="2DFCF12D" w:rsidRDefault="008F16F6" w14:paraId="5E0AF0BE" w14:textId="16E0ACC1">
      <w:pPr>
        <w:rPr>
          <w:b w:val="1"/>
          <w:bCs w:val="1"/>
          <w:u w:val="single"/>
        </w:rPr>
      </w:pPr>
      <w:r w:rsidRPr="2DFCF12D" w:rsidR="008F16F6">
        <w:rPr>
          <w:b w:val="1"/>
          <w:bCs w:val="1"/>
          <w:u w:val="single"/>
        </w:rPr>
        <w:t>Part 1: Momentum Selector</w:t>
      </w:r>
    </w:p>
    <w:p w:rsidR="2DFCF12D" w:rsidP="2DFCF12D" w:rsidRDefault="2DFCF12D" w14:paraId="0C68FC9D" w14:textId="3AB1B23E">
      <w:pPr>
        <w:rPr>
          <w:b w:val="1"/>
          <w:bCs w:val="1"/>
          <w:u w:val="single"/>
        </w:rPr>
      </w:pPr>
    </w:p>
    <w:p w:rsidR="7C24913F" w:rsidRDefault="7C24913F" w14:paraId="57992213" w14:textId="78967D07">
      <w:pPr>
        <w:rPr>
          <w:b w:val="0"/>
          <w:bCs w:val="0"/>
          <w:u w:val="none"/>
        </w:rPr>
      </w:pPr>
      <w:r w:rsidR="7C24913F">
        <w:rPr>
          <w:b w:val="0"/>
          <w:bCs w:val="0"/>
          <w:u w:val="none"/>
        </w:rPr>
        <w:t xml:space="preserve">One of the most important observables is the momentum of the incoming particles, </w:t>
      </w:r>
      <w:r w:rsidRPr="37C393A2" w:rsidR="7C24913F">
        <w:rPr>
          <w:b w:val="1"/>
          <w:bCs w:val="1"/>
          <w:u w:val="single"/>
        </w:rPr>
        <w:t>s</w:t>
      </w:r>
      <w:r w:rsidR="7C24913F">
        <w:rPr>
          <w:b w:val="0"/>
          <w:bCs w:val="0"/>
          <w:u w:val="none"/>
        </w:rPr>
        <w:t xml:space="preserve">.  </w:t>
      </w:r>
      <w:r w:rsidR="69493318">
        <w:rPr>
          <w:b w:val="0"/>
          <w:bCs w:val="0"/>
          <w:u w:val="none"/>
        </w:rPr>
        <w:t xml:space="preserve">The detector looks at </w:t>
      </w:r>
      <w:r w:rsidR="40428E54">
        <w:rPr>
          <w:b w:val="0"/>
          <w:bCs w:val="0"/>
          <w:u w:val="none"/>
        </w:rPr>
        <w:t>8</w:t>
      </w:r>
      <w:r w:rsidR="69493318">
        <w:rPr>
          <w:b w:val="0"/>
          <w:bCs w:val="0"/>
          <w:u w:val="none"/>
        </w:rPr>
        <w:t xml:space="preserve"> levels of momentum: </w:t>
      </w:r>
    </w:p>
    <w:p w:rsidR="69493318" w:rsidP="37C393A2" w:rsidRDefault="69493318" w14:paraId="33059F83" w14:textId="0F6D6692">
      <w:pPr>
        <w:pStyle w:val="ListParagraph"/>
        <w:numPr>
          <w:ilvl w:val="0"/>
          <w:numId w:val="1"/>
        </w:numPr>
        <w:jc w:val="center"/>
        <w:rPr>
          <w:b w:val="0"/>
          <w:bCs w:val="0"/>
          <w:u w:val="none"/>
        </w:rPr>
      </w:pPr>
      <w:r w:rsidR="69493318">
        <w:rPr>
          <w:b w:val="0"/>
          <w:bCs w:val="0"/>
          <w:u w:val="none"/>
        </w:rPr>
        <w:t xml:space="preserve">Level 0, </w:t>
      </w:r>
      <w:r w:rsidR="69493318">
        <w:rPr>
          <w:b w:val="0"/>
          <w:bCs w:val="0"/>
          <w:u w:val="none"/>
        </w:rPr>
        <w:t xml:space="preserve">when </w:t>
      </w:r>
      <w:r w:rsidR="229BA52D">
        <w:rPr>
          <w:b w:val="0"/>
          <w:bCs w:val="0"/>
          <w:u w:val="none"/>
        </w:rPr>
        <w:t xml:space="preserve">0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69493318">
        <w:rPr>
          <w:b w:val="0"/>
          <w:bCs w:val="0"/>
          <w:u w:val="none"/>
        </w:rPr>
        <w:t xml:space="preserve"> s</w:t>
      </w:r>
      <w:r w:rsidR="69493318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69493318">
        <w:rPr>
          <w:b w:val="0"/>
          <w:bCs w:val="0"/>
          <w:u w:val="none"/>
        </w:rPr>
        <w:t xml:space="preserve"> </w:t>
      </w:r>
      <w:r w:rsidR="5D2C4D6B">
        <w:rPr>
          <w:b w:val="0"/>
          <w:bCs w:val="0"/>
          <w:u w:val="none"/>
        </w:rPr>
        <w:t>0.5 TeV,</w:t>
      </w:r>
    </w:p>
    <w:p w:rsidR="5D2C4D6B" w:rsidP="2DFCF12D" w:rsidRDefault="5D2C4D6B" w14:paraId="1AF9B0BC" w14:textId="7CE5C4FB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5D2C4D6B">
        <w:rPr>
          <w:b w:val="0"/>
          <w:bCs w:val="0"/>
          <w:u w:val="none"/>
        </w:rPr>
        <w:t xml:space="preserve">Level 1, when </w:t>
      </w:r>
      <w:r w:rsidR="3C96A3FA">
        <w:rPr>
          <w:b w:val="0"/>
          <w:bCs w:val="0"/>
          <w:u w:val="none"/>
        </w:rPr>
        <w:t xml:space="preserve">0.5 TeV &lt; </w:t>
      </w:r>
      <w:r w:rsidR="5D2C4D6B">
        <w:rPr>
          <w:b w:val="0"/>
          <w:bCs w:val="0"/>
          <w:u w:val="none"/>
        </w:rPr>
        <w:t xml:space="preserve">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5D2C4D6B">
        <w:rPr>
          <w:b w:val="0"/>
          <w:bCs w:val="0"/>
          <w:u w:val="none"/>
        </w:rPr>
        <w:t xml:space="preserve"> 1.0 TeV,</w:t>
      </w:r>
    </w:p>
    <w:p w:rsidR="5D2C4D6B" w:rsidP="2DFCF12D" w:rsidRDefault="5D2C4D6B" w14:paraId="364A0990" w14:textId="56B411AB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5D2C4D6B">
        <w:rPr>
          <w:b w:val="0"/>
          <w:bCs w:val="0"/>
          <w:u w:val="none"/>
        </w:rPr>
        <w:t>Level 2, whe</w:t>
      </w:r>
      <w:r w:rsidR="5CF75A9F">
        <w:rPr>
          <w:b w:val="0"/>
          <w:bCs w:val="0"/>
          <w:u w:val="none"/>
        </w:rPr>
        <w:t xml:space="preserve">n 1.0 TeV &lt; 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5D2C4D6B">
        <w:rPr>
          <w:b w:val="0"/>
          <w:bCs w:val="0"/>
          <w:u w:val="none"/>
        </w:rPr>
        <w:t xml:space="preserve"> 1.5 TeV,</w:t>
      </w:r>
    </w:p>
    <w:p w:rsidR="5D2C4D6B" w:rsidP="37C393A2" w:rsidRDefault="5D2C4D6B" w14:paraId="31566E3A" w14:textId="21AAC0B4">
      <w:pPr>
        <w:pStyle w:val="ListParagraph"/>
        <w:numPr>
          <w:ilvl w:val="0"/>
          <w:numId w:val="1"/>
        </w:numPr>
        <w:jc w:val="center"/>
        <w:rPr>
          <w:b w:val="0"/>
          <w:bCs w:val="0"/>
          <w:u w:val="none"/>
        </w:rPr>
      </w:pPr>
      <w:r w:rsidR="5D2C4D6B">
        <w:rPr>
          <w:b w:val="0"/>
          <w:bCs w:val="0"/>
          <w:u w:val="none"/>
        </w:rPr>
        <w:t xml:space="preserve">and Level 3, when </w:t>
      </w:r>
      <w:r w:rsidR="03B082D3">
        <w:rPr>
          <w:b w:val="0"/>
          <w:bCs w:val="0"/>
          <w:u w:val="none"/>
        </w:rPr>
        <w:t xml:space="preserve">1.5 TeV &lt; </w:t>
      </w:r>
      <w:r w:rsidR="5D2C4D6B">
        <w:rPr>
          <w:b w:val="0"/>
          <w:bCs w:val="0"/>
          <w:u w:val="none"/>
        </w:rPr>
        <w:t xml:space="preserve">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≤</m:t>
          </m:r>
        </m:oMath>
      </m:oMathPara>
      <w:r w:rsidR="5D2C4D6B">
        <w:rPr>
          <w:b w:val="0"/>
          <w:bCs w:val="0"/>
          <w:u w:val="none"/>
        </w:rPr>
        <w:t xml:space="preserve"> 2.0 TeV</w:t>
      </w:r>
      <w:r w:rsidR="3FEC0D25">
        <w:rPr>
          <w:b w:val="0"/>
          <w:bCs w:val="0"/>
          <w:u w:val="none"/>
        </w:rPr>
        <w:t xml:space="preserve">, etc.</w:t>
      </w:r>
    </w:p>
    <w:p w:rsidR="5D2C4D6B" w:rsidP="2DFCF12D" w:rsidRDefault="5D2C4D6B" w14:paraId="533AC7C0" w14:textId="5940D14B">
      <w:pPr>
        <w:pStyle w:val="Normal"/>
        <w:rPr>
          <w:b w:val="0"/>
          <w:bCs w:val="0"/>
          <w:u w:val="none"/>
        </w:rPr>
      </w:pPr>
      <w:r w:rsidR="5D2C4D6B">
        <w:rPr>
          <w:b w:val="0"/>
          <w:bCs w:val="0"/>
          <w:u w:val="none"/>
        </w:rPr>
        <w:t xml:space="preserve">Correspondingly, every event </w:t>
      </w:r>
      <w:r w:rsidR="531A1346">
        <w:rPr>
          <w:b w:val="0"/>
          <w:bCs w:val="0"/>
          <w:u w:val="none"/>
        </w:rPr>
        <w:t xml:space="preserve">produces a 4-bit output S from the detector, propagated into the Trigger, with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0</m:t>
              </m:r>
            </m:sub>
          </m:sSub>
        </m:oMath>
      </m:oMathPara>
      <w:r w:rsidR="682E6DC3">
        <w:rPr>
          <w:b w:val="0"/>
          <w:bCs w:val="0"/>
          <w:u w:val="none"/>
        </w:rPr>
        <w:t xml:space="preserve"> </w:t>
      </w:r>
      <w:r w:rsidR="1C15BB34">
        <w:rPr>
          <w:b w:val="0"/>
          <w:bCs w:val="0"/>
          <w:u w:val="none"/>
        </w:rPr>
        <w:t xml:space="preserve">as the LSB, 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3</m:t>
              </m:r>
            </m:sub>
          </m:sSub>
        </m:oMath>
      </m:oMathPara>
      <w:r w:rsidR="2B6DD1AC">
        <w:rPr>
          <w:b w:val="0"/>
          <w:bCs w:val="0"/>
          <w:u w:val="none"/>
        </w:rPr>
        <w:t xml:space="preserve"> as the MSB</w:t>
      </w:r>
      <w:r w:rsidR="4974F7B6">
        <w:rPr>
          <w:b w:val="0"/>
          <w:bCs w:val="0"/>
          <w:u w:val="none"/>
        </w:rPr>
        <w:t>, obeying the rule</w:t>
      </w:r>
      <w:r w:rsidR="7D18A575">
        <w:rPr>
          <w:b w:val="0"/>
          <w:bCs w:val="0"/>
          <w:u w:val="none"/>
        </w:rPr>
        <w:t xml:space="preserve"> that, if an event achieves momentum Level j, then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𝑗</m:t>
              </m:r>
            </m:sub>
          </m:sSub>
          <m:r xmlns:m="http://schemas.openxmlformats.org/officeDocument/2006/math">
            <m:t xmlns:m="http://schemas.openxmlformats.org/officeDocument/2006/math">=1</m:t>
          </m:r>
        </m:oMath>
      </m:oMathPara>
      <w:r w:rsidR="2F6D8C68">
        <w:rPr>
          <w:b w:val="0"/>
          <w:bCs w:val="0"/>
          <w:u w:val="none"/>
        </w:rPr>
        <w:t xml:space="preserve"> for j = 0,...,j, 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𝑘</m:t>
              </m:r>
            </m:sub>
          </m:sSub>
        </m:oMath>
      </m:oMathPara>
      <w:r w:rsidR="2ED8597E">
        <w:rPr>
          <w:b w:val="0"/>
          <w:bCs w:val="0"/>
          <w:u w:val="none"/>
        </w:rPr>
        <w:t xml:space="preserve"> = 0 for any k &gt; j.  (E.g., if an event achieves momentum Level 2, then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 =1</m:t>
          </m:r>
        </m:oMath>
      </m:oMathPara>
      <w:r w:rsidR="0D240DA2">
        <w:rPr>
          <w:b w:val="0"/>
          <w:bCs w:val="0"/>
          <w:u w:val="none"/>
        </w:rPr>
        <w:t xml:space="preserve">, but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𝑆</m:t>
              </m:r>
            </m:e>
            <m:sub>
              <m:r>
                <m:t>3</m:t>
              </m:r>
            </m:sub>
          </m:sSub>
          <m:r xmlns:m="http://schemas.openxmlformats.org/officeDocument/2006/math">
            <m:t xmlns:m="http://schemas.openxmlformats.org/officeDocument/2006/math">=0</m:t>
          </m:r>
        </m:oMath>
      </m:oMathPara>
      <w:r w:rsidR="24CE6ACD">
        <w:rPr>
          <w:b w:val="0"/>
          <w:bCs w:val="0"/>
          <w:u w:val="none"/>
        </w:rPr>
        <w:t>.</w:t>
      </w:r>
      <w:r w:rsidR="6FC88C1C">
        <w:rPr>
          <w:b w:val="0"/>
          <w:bCs w:val="0"/>
          <w:u w:val="none"/>
        </w:rPr>
        <w:t>)</w:t>
      </w:r>
    </w:p>
    <w:p w:rsidR="2DFCF12D" w:rsidP="2DFCF12D" w:rsidRDefault="2DFCF12D" w14:paraId="0F10EEF5" w14:textId="48D8915C">
      <w:pPr>
        <w:pStyle w:val="Normal"/>
        <w:rPr>
          <w:b w:val="0"/>
          <w:bCs w:val="0"/>
          <w:u w:val="none"/>
        </w:rPr>
      </w:pPr>
    </w:p>
    <w:p w:rsidR="03DFC6E9" w:rsidP="37C393A2" w:rsidRDefault="03DFC6E9" w14:paraId="7816FF15" w14:textId="57242877">
      <w:pPr>
        <w:pStyle w:val="Normal"/>
        <w:jc w:val="center"/>
        <w:rPr>
          <w:b w:val="0"/>
          <w:bCs w:val="0"/>
          <w:u w:val="none"/>
        </w:rPr>
      </w:pPr>
      <w:r w:rsidR="03DFC6E9">
        <w:rPr>
          <w:b w:val="0"/>
          <w:bCs w:val="0"/>
          <w:u w:val="none"/>
        </w:rPr>
        <w:t xml:space="preserve">The </w:t>
      </w:r>
      <w:r w:rsidR="5A517435">
        <w:rPr>
          <w:b w:val="0"/>
          <w:bCs w:val="0"/>
          <w:u w:val="none"/>
        </w:rPr>
        <w:t>M</w:t>
      </w:r>
      <w:r w:rsidR="03DFC6E9">
        <w:rPr>
          <w:b w:val="0"/>
          <w:bCs w:val="0"/>
          <w:u w:val="none"/>
        </w:rPr>
        <w:t xml:space="preserve">omentum </w:t>
      </w:r>
      <w:r w:rsidR="7CAFF46C">
        <w:rPr>
          <w:b w:val="0"/>
          <w:bCs w:val="0"/>
          <w:u w:val="none"/>
        </w:rPr>
        <w:t>S</w:t>
      </w:r>
      <w:r w:rsidR="03DFC6E9">
        <w:rPr>
          <w:b w:val="0"/>
          <w:bCs w:val="0"/>
          <w:u w:val="none"/>
        </w:rPr>
        <w:t xml:space="preserve">elector takes two </w:t>
      </w:r>
      <w:r w:rsidR="75030A7E">
        <w:rPr>
          <w:b w:val="0"/>
          <w:bCs w:val="0"/>
          <w:u w:val="none"/>
        </w:rPr>
        <w:t xml:space="preserve">8</w:t>
      </w:r>
      <w:r w:rsidR="03DFC6E9">
        <w:rPr>
          <w:b w:val="0"/>
          <w:bCs w:val="0"/>
          <w:u w:val="none"/>
        </w:rPr>
        <w:t xml:space="preserve">-bit inputs: the S input provided by the detector, and a </w:t>
      </w:r>
      <w:r w:rsidR="164B8529">
        <w:rPr>
          <w:b w:val="0"/>
          <w:bCs w:val="0"/>
          <w:u w:val="none"/>
        </w:rPr>
        <w:t xml:space="preserve">8</w:t>
      </w:r>
      <w:r w:rsidR="03DFC6E9">
        <w:rPr>
          <w:b w:val="0"/>
          <w:bCs w:val="0"/>
          <w:u w:val="none"/>
        </w:rPr>
        <w:t xml:space="preserve">-bit T input provided by the user. </w:t>
      </w:r>
      <w:r w:rsidR="72FC98C2">
        <w:rPr>
          <w:b w:val="0"/>
          <w:bCs w:val="0"/>
          <w:u w:val="none"/>
        </w:rPr>
        <w:t>The T-input</w:t>
      </w:r>
      <w:r w:rsidR="0F6CDA4D">
        <w:rPr>
          <w:b w:val="0"/>
          <w:bCs w:val="0"/>
          <w:u w:val="none"/>
        </w:rPr>
        <w:t xml:space="preserve"> </w:t>
      </w:r>
      <w:r w:rsidR="0F6CDA4D">
        <w:rPr>
          <w:b w:val="0"/>
          <w:bCs w:val="0"/>
          <w:u w:val="none"/>
        </w:rPr>
        <w:t>represents</w:t>
      </w:r>
      <w:r w:rsidR="0F6CDA4D">
        <w:rPr>
          <w:b w:val="0"/>
          <w:bCs w:val="0"/>
          <w:u w:val="none"/>
        </w:rPr>
        <w:t xml:space="preserve"> the threshold set by the</w:t>
      </w:r>
      <w:r w:rsidR="5F66AFBE">
        <w:rPr>
          <w:b w:val="0"/>
          <w:bCs w:val="0"/>
          <w:u w:val="none"/>
        </w:rPr>
        <w:t xml:space="preserve"> user, with each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𝐿</m:t>
              </m:r>
            </m:sub>
          </m:sSub>
        </m:oMath>
      </m:oMathPara>
      <w:r w:rsidR="35DACA66">
        <w:rPr>
          <w:b w:val="0"/>
          <w:bCs w:val="0"/>
          <w:u w:val="none"/>
        </w:rPr>
        <w:t xml:space="preserve"> associated with Level L</w:t>
      </w:r>
      <w:r w:rsidR="35DACA66">
        <w:rPr>
          <w:b w:val="0"/>
          <w:bCs w:val="0"/>
          <w:u w:val="none"/>
        </w:rPr>
        <w:t>.  If</w:t>
      </w:r>
      <w:r w:rsidR="35DACA66">
        <w:rPr>
          <w:b w:val="0"/>
          <w:bCs w:val="0"/>
          <w:u w:val="none"/>
        </w:rPr>
        <w:t xml:space="preserve"> a user wants the Trigger to only accept events of Level L or above, then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𝐿</m:t>
              </m:r>
            </m:sub>
          </m:sSub>
        </m:oMath>
      </m:oMathPara>
      <w:r w:rsidR="0040AE90">
        <w:rPr>
          <w:b w:val="0"/>
          <w:bCs w:val="0"/>
          <w:u w:val="none"/>
        </w:rPr>
        <w:t xml:space="preserve"> is set to 1, while all </w:t>
      </w:r>
      <w:r w:rsidR="0040AE90">
        <w:rPr>
          <w:b w:val="0"/>
          <w:bCs w:val="0"/>
          <w:u w:val="none"/>
        </w:rPr>
        <w:t>other</w:t>
      </w:r>
      <w:r w:rsidR="0040AE90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𝑇</m:t>
              </m:r>
            </m:e>
            <m:sub>
              <m:r>
                <m:t>𝑀</m:t>
              </m:r>
            </m:sub>
          </m:sSub>
        </m:oMath>
      </m:oMathPara>
      <w:r w:rsidR="49B561BF">
        <w:rPr>
          <w:b w:val="0"/>
          <w:bCs w:val="0"/>
          <w:u w:val="none"/>
        </w:rPr>
        <w:t xml:space="preserve"> are set to 0</w:t>
      </w:r>
      <w:r w:rsidR="49B561BF">
        <w:rPr>
          <w:b w:val="0"/>
          <w:bCs w:val="0"/>
          <w:u w:val="none"/>
        </w:rPr>
        <w:t xml:space="preserve">.  </w:t>
      </w:r>
      <w:r w:rsidRPr="37C393A2" w:rsidR="49EB1DE0">
        <w:rPr>
          <w:b w:val="0"/>
          <w:bCs w:val="0"/>
          <w:i w:val="0"/>
          <w:iCs w:val="0"/>
          <w:u w:val="none"/>
        </w:rPr>
        <w:t xml:space="preserve">The </w:t>
      </w:r>
      <w:r w:rsidRPr="37C393A2" w:rsidR="296A2805">
        <w:rPr>
          <w:b w:val="0"/>
          <w:bCs w:val="0"/>
          <w:i w:val="0"/>
          <w:iCs w:val="0"/>
          <w:u w:val="none"/>
        </w:rPr>
        <w:t xml:space="preserve">final output </w:t>
      </w:r>
      <w:r w:rsidRPr="37C393A2" w:rsidR="0F494BEA">
        <w:rPr>
          <w:b w:val="0"/>
          <w:bCs w:val="0"/>
          <w:i w:val="0"/>
          <w:iCs w:val="0"/>
          <w:u w:val="none"/>
        </w:rPr>
        <w:t xml:space="preserve">of the Momentum Selector </w:t>
      </w:r>
      <w:r w:rsidRPr="37C393A2" w:rsidR="296A2805">
        <w:rPr>
          <w:b w:val="0"/>
          <w:bCs w:val="0"/>
          <w:i w:val="0"/>
          <w:iCs w:val="0"/>
          <w:u w:val="none"/>
        </w:rPr>
        <w:t xml:space="preserve">must be 1 when an event is accepted (i.e., when the event </w:t>
      </w:r>
      <w:bookmarkStart w:name="_Int_XaSIlbXU" w:id="1341719464"/>
      <w:r w:rsidRPr="37C393A2" w:rsidR="296A2805">
        <w:rPr>
          <w:b w:val="0"/>
          <w:bCs w:val="0"/>
          <w:i w:val="0"/>
          <w:iCs w:val="0"/>
          <w:u w:val="none"/>
        </w:rPr>
        <w:t>momentum s</w:t>
      </w:r>
      <w:bookmarkEnd w:id="1341719464"/>
      <w:r w:rsidRPr="37C393A2" w:rsidR="296A2805">
        <w:rPr>
          <w:b w:val="0"/>
          <w:bCs w:val="0"/>
          <w:i w:val="0"/>
          <w:iCs w:val="0"/>
          <w:u w:val="none"/>
        </w:rPr>
        <w:t xml:space="preserve"> is above the threshold set by the user), and 0 otherwise.</w:t>
      </w:r>
    </w:p>
    <w:p w:rsidR="2DFCF12D" w:rsidP="2DFCF12D" w:rsidRDefault="2DFCF12D" w14:paraId="281CC786" w14:textId="29AD091C">
      <w:pPr>
        <w:pStyle w:val="Normal"/>
        <w:rPr>
          <w:b w:val="0"/>
          <w:bCs w:val="0"/>
          <w:u w:val="none"/>
        </w:rPr>
      </w:pPr>
    </w:p>
    <w:p w:rsidR="485CE99F" w:rsidP="2DFCF12D" w:rsidRDefault="485CE99F" w14:paraId="7CE81B09" w14:textId="7B019D40">
      <w:pPr>
        <w:pStyle w:val="Normal"/>
        <w:rPr>
          <w:b w:val="0"/>
          <w:bCs w:val="0"/>
          <w:u w:val="none"/>
        </w:rPr>
      </w:pPr>
      <w:r w:rsidR="485CE99F">
        <w:rPr>
          <w:b w:val="0"/>
          <w:bCs w:val="0"/>
          <w:u w:val="none"/>
        </w:rPr>
        <w:t>The present system</w:t>
      </w:r>
      <w:r w:rsidR="44375D40">
        <w:rPr>
          <w:b w:val="0"/>
          <w:bCs w:val="0"/>
          <w:u w:val="none"/>
        </w:rPr>
        <w:t xml:space="preserve"> is built</w:t>
      </w:r>
      <w:r w:rsidR="6571421A">
        <w:rPr>
          <w:b w:val="0"/>
          <w:bCs w:val="0"/>
          <w:u w:val="none"/>
        </w:rPr>
        <w:t xml:space="preserve"> only for 4 Levels of </w:t>
      </w:r>
      <w:bookmarkStart w:name="_Int_SUgF474J" w:id="1757575454"/>
      <w:r w:rsidR="61CA9EA6">
        <w:rPr>
          <w:b w:val="0"/>
          <w:bCs w:val="0"/>
          <w:u w:val="none"/>
        </w:rPr>
        <w:t>momentum s</w:t>
      </w:r>
      <w:bookmarkEnd w:id="1757575454"/>
      <w:r w:rsidR="61CA9EA6">
        <w:rPr>
          <w:b w:val="0"/>
          <w:bCs w:val="0"/>
          <w:u w:val="none"/>
        </w:rPr>
        <w:t xml:space="preserve">.  </w:t>
      </w:r>
      <w:r w:rsidR="4A1D9BA8">
        <w:rPr>
          <w:b w:val="0"/>
          <w:bCs w:val="0"/>
          <w:u w:val="none"/>
        </w:rPr>
        <w:t xml:space="preserve">Now, </w:t>
      </w:r>
      <w:r w:rsidR="61CA9EA6">
        <w:rPr>
          <w:b w:val="0"/>
          <w:bCs w:val="0"/>
          <w:u w:val="none"/>
        </w:rPr>
        <w:t>the research group wishes for better resolution, and wants the system upgraded for 8 Levels of momentum s</w:t>
      </w:r>
      <w:r w:rsidR="49EBF3BF">
        <w:rPr>
          <w:b w:val="0"/>
          <w:bCs w:val="0"/>
          <w:u w:val="none"/>
        </w:rPr>
        <w:t>.</w:t>
      </w:r>
      <w:r w:rsidR="3B8B4975">
        <w:rPr>
          <w:b w:val="0"/>
          <w:bCs w:val="0"/>
          <w:u w:val="none"/>
        </w:rPr>
        <w:t xml:space="preserve">  The group has already upgraded the detector and user interface to now provide 8-bits for inputs S and T.</w:t>
      </w:r>
    </w:p>
    <w:p w:rsidR="66B5C845" w:rsidP="2DFCF12D" w:rsidRDefault="66B5C845" w14:paraId="31EB7701" w14:textId="46F1CAE0">
      <w:pPr>
        <w:pStyle w:val="Normal"/>
        <w:rPr>
          <w:b w:val="0"/>
          <w:bCs w:val="0"/>
          <w:u w:val="none"/>
        </w:rPr>
      </w:pPr>
      <w:r w:rsidRPr="2DFCF12D" w:rsidR="66B5C845">
        <w:rPr>
          <w:b w:val="0"/>
          <w:bCs w:val="0"/>
          <w:i w:val="1"/>
          <w:iCs w:val="1"/>
          <w:u w:val="none"/>
        </w:rPr>
        <w:t xml:space="preserve">However, the 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group budget will not </w:t>
      </w:r>
      <w:r w:rsidRPr="2DFCF12D" w:rsidR="46A1735E">
        <w:rPr>
          <w:b w:val="0"/>
          <w:bCs w:val="0"/>
          <w:i w:val="1"/>
          <w:iCs w:val="1"/>
          <w:u w:val="none"/>
        </w:rPr>
        <w:t>provide for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 any </w:t>
      </w:r>
      <w:r w:rsidRPr="2DFCF12D" w:rsidR="46A1735E">
        <w:rPr>
          <w:b w:val="0"/>
          <w:bCs w:val="0"/>
          <w:i w:val="1"/>
          <w:iCs w:val="1"/>
          <w:u w:val="none"/>
        </w:rPr>
        <w:t>additional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 comparators, or comparators with higher bits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.  </w:t>
      </w:r>
      <w:r w:rsidRPr="2DFCF12D" w:rsidR="46A1735E">
        <w:rPr>
          <w:b w:val="0"/>
          <w:bCs w:val="0"/>
          <w:i w:val="1"/>
          <w:iCs w:val="1"/>
          <w:u w:val="none"/>
        </w:rPr>
        <w:t xml:space="preserve">You will, however, have access to </w:t>
      </w:r>
      <w:r w:rsidRPr="2DFCF12D" w:rsidR="7556621D">
        <w:rPr>
          <w:b w:val="0"/>
          <w:bCs w:val="0"/>
          <w:i w:val="1"/>
          <w:iCs w:val="1"/>
          <w:u w:val="none"/>
        </w:rPr>
        <w:t>NOT, AND, OR, and XOR gates</w:t>
      </w:r>
      <w:r w:rsidRPr="2DFCF12D" w:rsidR="7556621D">
        <w:rPr>
          <w:b w:val="0"/>
          <w:bCs w:val="0"/>
          <w:i w:val="1"/>
          <w:iCs w:val="1"/>
          <w:u w:val="none"/>
        </w:rPr>
        <w:t xml:space="preserve">.  </w:t>
      </w:r>
      <w:r w:rsidRPr="2DFCF12D" w:rsidR="7556621D">
        <w:rPr>
          <w:b w:val="1"/>
          <w:bCs w:val="1"/>
          <w:i w:val="1"/>
          <w:iCs w:val="1"/>
          <w:u w:val="none"/>
        </w:rPr>
        <w:t xml:space="preserve">Upgrade the Momentum Selector </w:t>
      </w:r>
      <w:r w:rsidRPr="2DFCF12D" w:rsidR="70A17159">
        <w:rPr>
          <w:b w:val="1"/>
          <w:bCs w:val="1"/>
          <w:i w:val="1"/>
          <w:iCs w:val="1"/>
          <w:u w:val="none"/>
        </w:rPr>
        <w:t xml:space="preserve">for 8 Levels of </w:t>
      </w:r>
      <w:r w:rsidRPr="2DFCF12D" w:rsidR="70A17159">
        <w:rPr>
          <w:b w:val="1"/>
          <w:bCs w:val="1"/>
          <w:i w:val="1"/>
          <w:iCs w:val="1"/>
          <w:u w:val="none"/>
        </w:rPr>
        <w:t>momentum s</w:t>
      </w:r>
      <w:r w:rsidRPr="2DFCF12D" w:rsidR="2A7A73A5">
        <w:rPr>
          <w:b w:val="1"/>
          <w:bCs w:val="1"/>
          <w:i w:val="1"/>
          <w:iCs w:val="1"/>
          <w:u w:val="none"/>
        </w:rPr>
        <w:t xml:space="preserve">, so that the output “Trigger” is 1 if and only if the </w:t>
      </w:r>
      <w:r w:rsidRPr="2DFCF12D" w:rsidR="2A7A73A5">
        <w:rPr>
          <w:b w:val="1"/>
          <w:bCs w:val="1"/>
          <w:i w:val="1"/>
          <w:iCs w:val="1"/>
          <w:u w:val="none"/>
        </w:rPr>
        <w:t>momentum s</w:t>
      </w:r>
      <w:r w:rsidRPr="2DFCF12D" w:rsidR="2A7A73A5">
        <w:rPr>
          <w:b w:val="1"/>
          <w:bCs w:val="1"/>
          <w:i w:val="1"/>
          <w:iCs w:val="1"/>
          <w:u w:val="none"/>
        </w:rPr>
        <w:t xml:space="preserve"> is greater than or equal to the threshold provided by the user</w:t>
      </w:r>
      <w:r w:rsidRPr="2DFCF12D" w:rsidR="70A17159">
        <w:rPr>
          <w:b w:val="1"/>
          <w:bCs w:val="1"/>
          <w:i w:val="1"/>
          <w:iCs w:val="1"/>
          <w:u w:val="none"/>
        </w:rPr>
        <w:t>.</w:t>
      </w:r>
      <w:r w:rsidRPr="2DFCF12D" w:rsidR="7556621D">
        <w:rPr>
          <w:b w:val="1"/>
          <w:bCs w:val="1"/>
          <w:i w:val="1"/>
          <w:iCs w:val="1"/>
          <w:u w:val="none"/>
        </w:rPr>
        <w:t xml:space="preserve"> </w:t>
      </w:r>
      <w:r w:rsidRPr="2DFCF12D" w:rsidR="66B5C845">
        <w:rPr>
          <w:b w:val="0"/>
          <w:bCs w:val="0"/>
          <w:i w:val="1"/>
          <w:iCs w:val="1"/>
          <w:u w:val="none"/>
        </w:rPr>
        <w:t xml:space="preserve"> </w:t>
      </w:r>
    </w:p>
    <w:p w:rsidR="2DFCF12D" w:rsidP="2DFCF12D" w:rsidRDefault="2DFCF12D" w14:paraId="3160CC27" w14:textId="6EA5C451" w14:noSpellErr="1">
      <w:pPr>
        <w:pStyle w:val="Normal"/>
        <w:rPr>
          <w:b w:val="0"/>
          <w:bCs w:val="0"/>
          <w:u w:val="none"/>
        </w:rPr>
      </w:pPr>
    </w:p>
    <w:p w:rsidR="7B5BBE4E" w:rsidP="37C393A2" w:rsidRDefault="7B5BBE4E" w14:paraId="291AEA76" w14:textId="7B3D12D3">
      <w:pPr>
        <w:pStyle w:val="Normal"/>
        <w:rPr>
          <w:b w:val="0"/>
          <w:bCs w:val="0"/>
          <w:color w:val="FF0000"/>
          <w:u w:val="none"/>
        </w:rPr>
      </w:pPr>
      <w:r w:rsidRPr="37C393A2" w:rsidR="7B5BBE4E">
        <w:rPr>
          <w:b w:val="0"/>
          <w:bCs w:val="0"/>
          <w:color w:val="FF0000"/>
          <w:u w:val="none"/>
        </w:rPr>
        <w:t>SOLUTION:</w:t>
      </w:r>
    </w:p>
    <w:p w:rsidR="1A2FD64C" w:rsidP="37C393A2" w:rsidRDefault="1A2FD64C" w14:paraId="6449B683" w14:textId="2A184B96">
      <w:pPr>
        <w:pStyle w:val="Normal"/>
        <w:rPr>
          <w:b w:val="0"/>
          <w:bCs w:val="0"/>
          <w:u w:val="none"/>
        </w:rPr>
      </w:pPr>
      <w:r w:rsidR="1A2FD64C">
        <w:rPr>
          <w:b w:val="0"/>
          <w:bCs w:val="0"/>
          <w:u w:val="none"/>
        </w:rPr>
        <w:t xml:space="preserve">There are </w:t>
      </w:r>
      <w:r w:rsidR="1A2FD64C">
        <w:rPr>
          <w:b w:val="0"/>
          <w:bCs w:val="0"/>
          <w:u w:val="none"/>
        </w:rPr>
        <w:t>different ways</w:t>
      </w:r>
      <w:r w:rsidR="1A2FD64C">
        <w:rPr>
          <w:b w:val="0"/>
          <w:bCs w:val="0"/>
          <w:u w:val="none"/>
        </w:rPr>
        <w:t xml:space="preserve"> to go about this, but </w:t>
      </w:r>
      <w:r w:rsidR="3AEE71BC">
        <w:rPr>
          <w:b w:val="0"/>
          <w:bCs w:val="0"/>
          <w:u w:val="none"/>
        </w:rPr>
        <w:t>the first step is to map the possible inputs to</w:t>
      </w:r>
      <w:r w:rsidR="3C90071B">
        <w:rPr>
          <w:b w:val="0"/>
          <w:bCs w:val="0"/>
          <w:u w:val="none"/>
        </w:rPr>
        <w:t xml:space="preserve"> </w:t>
      </w:r>
      <w:r w:rsidR="43A21F82">
        <w:rPr>
          <w:b w:val="0"/>
          <w:bCs w:val="0"/>
          <w:u w:val="none"/>
        </w:rPr>
        <w:t xml:space="preserve">binary inputs we can use for the </w:t>
      </w:r>
      <w:r w:rsidR="43A21F82">
        <w:rPr>
          <w:b w:val="0"/>
          <w:bCs w:val="0"/>
          <w:u w:val="none"/>
        </w:rPr>
        <w:t>two-bit</w:t>
      </w:r>
      <w:r w:rsidR="43A21F82">
        <w:rPr>
          <w:b w:val="0"/>
          <w:bCs w:val="0"/>
          <w:u w:val="none"/>
        </w:rPr>
        <w:t xml:space="preserve"> comparators</w:t>
      </w:r>
      <w:r w:rsidR="3C90071B">
        <w:rPr>
          <w:b w:val="0"/>
          <w:bCs w:val="0"/>
          <w:u w:val="none"/>
        </w:rPr>
        <w:t xml:space="preserve">.  This can easily be done with the Priority Encoder (notice that when S is “Level 0”, </w:t>
      </w:r>
      <w:r w:rsidR="37D49AC5">
        <w:rPr>
          <w:b w:val="0"/>
          <w:bCs w:val="0"/>
          <w:u w:val="none"/>
        </w:rPr>
        <w:t>i.e., S = 0000</w:t>
      </w:r>
      <w:r w:rsidR="6277F019">
        <w:rPr>
          <w:b w:val="0"/>
          <w:bCs w:val="0"/>
          <w:u w:val="none"/>
        </w:rPr>
        <w:t xml:space="preserve">0001, then the output of the encoder is “000”, and when S is “Level 4,” i.e., S = </w:t>
      </w:r>
      <w:r w:rsidR="6277F019">
        <w:rPr>
          <w:b w:val="0"/>
          <w:bCs w:val="0"/>
          <w:u w:val="none"/>
        </w:rPr>
        <w:t>00001111</w:t>
      </w:r>
      <w:r w:rsidR="6277F019">
        <w:rPr>
          <w:b w:val="0"/>
          <w:bCs w:val="0"/>
          <w:u w:val="none"/>
        </w:rPr>
        <w:t xml:space="preserve"> then the output of the priority encoder is “010”). </w:t>
      </w:r>
    </w:p>
    <w:p w:rsidR="6277F019" w:rsidP="37C393A2" w:rsidRDefault="6277F019" w14:paraId="7D33EC85" w14:textId="276FFFBD">
      <w:pPr>
        <w:pStyle w:val="Normal"/>
        <w:rPr>
          <w:b w:val="0"/>
          <w:bCs w:val="0"/>
          <w:u w:val="none"/>
        </w:rPr>
      </w:pPr>
      <w:r w:rsidR="6277F019">
        <w:rPr>
          <w:b w:val="0"/>
          <w:bCs w:val="0"/>
          <w:u w:val="none"/>
        </w:rPr>
        <w:t>This naturally leads to the comparator being the natural component to use to determine whether the momentum associated with S can clear the threshold set by T, as you simply feed S and T each into a 3-bit priority encoder</w:t>
      </w:r>
      <w:r w:rsidR="4BDE16C9">
        <w:rPr>
          <w:b w:val="0"/>
          <w:bCs w:val="0"/>
          <w:u w:val="none"/>
        </w:rPr>
        <w:t xml:space="preserve"> to get outputs Sb and Tb</w:t>
      </w:r>
      <w:r w:rsidR="6277F019">
        <w:rPr>
          <w:b w:val="0"/>
          <w:bCs w:val="0"/>
          <w:u w:val="none"/>
        </w:rPr>
        <w:t xml:space="preserve">, </w:t>
      </w:r>
      <w:r w:rsidR="4F264A83">
        <w:rPr>
          <w:b w:val="0"/>
          <w:bCs w:val="0"/>
          <w:u w:val="none"/>
        </w:rPr>
        <w:t>then use them as inputs</w:t>
      </w:r>
      <w:r w:rsidR="6277F019">
        <w:rPr>
          <w:b w:val="0"/>
          <w:bCs w:val="0"/>
          <w:u w:val="none"/>
        </w:rPr>
        <w:t xml:space="preserve"> </w:t>
      </w:r>
      <w:r w:rsidR="029B67CE">
        <w:rPr>
          <w:b w:val="0"/>
          <w:bCs w:val="0"/>
          <w:u w:val="none"/>
        </w:rPr>
        <w:t>to</w:t>
      </w:r>
      <w:r w:rsidR="6277F019">
        <w:rPr>
          <w:b w:val="0"/>
          <w:bCs w:val="0"/>
          <w:u w:val="none"/>
        </w:rPr>
        <w:t xml:space="preserve"> a comparator t</w:t>
      </w:r>
      <w:r w:rsidR="1F3C1DB0">
        <w:rPr>
          <w:b w:val="0"/>
          <w:bCs w:val="0"/>
          <w:u w:val="none"/>
        </w:rPr>
        <w:t>o get the three outputs “&gt;”, “=”, and “&lt;”.  The output, “Trigge</w:t>
      </w:r>
      <w:r w:rsidR="1F3C1DB0">
        <w:rPr>
          <w:b w:val="0"/>
          <w:bCs w:val="0"/>
          <w:u w:val="none"/>
        </w:rPr>
        <w:t>r”</w:t>
      </w:r>
      <w:r w:rsidR="1F3C1DB0">
        <w:rPr>
          <w:b w:val="0"/>
          <w:bCs w:val="0"/>
          <w:u w:val="none"/>
        </w:rPr>
        <w:t>, will have to be the OR of the “&gt;” and “=” outputs of this 3-bit comparator.</w:t>
      </w:r>
    </w:p>
    <w:p w:rsidR="1F3C1DB0" w:rsidP="37C393A2" w:rsidRDefault="1F3C1DB0" w14:paraId="3ABFDCE7" w14:textId="39F646FA">
      <w:pPr>
        <w:pStyle w:val="Normal"/>
        <w:rPr>
          <w:b w:val="0"/>
          <w:bCs w:val="0"/>
          <w:u w:val="none"/>
        </w:rPr>
      </w:pPr>
      <w:r w:rsidR="1F3C1DB0">
        <w:rPr>
          <w:b w:val="0"/>
          <w:bCs w:val="0"/>
          <w:u w:val="none"/>
        </w:rPr>
        <w:t xml:space="preserve">With only </w:t>
      </w:r>
      <w:r w:rsidR="1F3C1DB0">
        <w:rPr>
          <w:b w:val="0"/>
          <w:bCs w:val="0"/>
          <w:u w:val="none"/>
        </w:rPr>
        <w:t>a two-bit</w:t>
      </w:r>
      <w:r w:rsidR="1F3C1DB0">
        <w:rPr>
          <w:b w:val="0"/>
          <w:bCs w:val="0"/>
          <w:u w:val="none"/>
        </w:rPr>
        <w:t xml:space="preserve"> comparator, we will have to improvise a little.  There is some variation in how to do this, but one way to do it is to </w:t>
      </w:r>
      <w:r w:rsidR="0A3F6427">
        <w:rPr>
          <w:b w:val="0"/>
          <w:bCs w:val="0"/>
          <w:u w:val="none"/>
        </w:rPr>
        <w:t xml:space="preserve">use the </w:t>
      </w:r>
      <w:r w:rsidR="0A3F6427">
        <w:rPr>
          <w:b w:val="0"/>
          <w:bCs w:val="0"/>
          <w:u w:val="none"/>
        </w:rPr>
        <w:t>two-bit</w:t>
      </w:r>
      <w:r w:rsidR="0A3F6427">
        <w:rPr>
          <w:b w:val="0"/>
          <w:bCs w:val="0"/>
          <w:u w:val="none"/>
        </w:rPr>
        <w:t xml:space="preserve"> comparator to compare the two most significant bits of Sb and Tb.  And then, we can design a 1-bit comparator from scratch to compare the LSBs of Sb and Tb.  The</w:t>
      </w:r>
      <w:r w:rsidR="0E4210F2">
        <w:rPr>
          <w:b w:val="0"/>
          <w:bCs w:val="0"/>
          <w:u w:val="none"/>
        </w:rPr>
        <w:t xml:space="preserve"> key is that the 2-bit </w:t>
      </w:r>
      <w:r w:rsidR="0E4210F2">
        <w:rPr>
          <w:b w:val="0"/>
          <w:bCs w:val="0"/>
          <w:u w:val="none"/>
        </w:rPr>
        <w:t>comparator’s</w:t>
      </w:r>
      <w:r w:rsidR="0E4210F2">
        <w:rPr>
          <w:b w:val="0"/>
          <w:bCs w:val="0"/>
          <w:u w:val="none"/>
        </w:rPr>
        <w:t xml:space="preserve"> output takes priority, in that if it returns “&gt;” or “=” as 1, then “Trigger” must be 1, no matter the result of the 1-bit comparator.  Similarly, if the 2-bit comparator returns “&lt;” as 1, then “Trigger” must return 0, no matter the result of the 1-bit comparator.</w:t>
      </w:r>
    </w:p>
    <w:p w:rsidR="0E4210F2" w:rsidP="37C393A2" w:rsidRDefault="0E4210F2" w14:paraId="5BAE6528" w14:textId="29111D21">
      <w:pPr>
        <w:pStyle w:val="Normal"/>
        <w:rPr>
          <w:b w:val="0"/>
          <w:bCs w:val="0"/>
          <w:u w:val="none"/>
        </w:rPr>
      </w:pPr>
      <w:r w:rsidR="0E4210F2">
        <w:rPr>
          <w:b w:val="0"/>
          <w:bCs w:val="0"/>
          <w:u w:val="none"/>
        </w:rPr>
        <w:t xml:space="preserve">It is only when </w:t>
      </w:r>
      <w:r w:rsidR="4AE958FC">
        <w:rPr>
          <w:b w:val="0"/>
          <w:bCs w:val="0"/>
          <w:u w:val="none"/>
        </w:rPr>
        <w:t>2</w:t>
      </w:r>
      <w:r w:rsidR="0E4210F2">
        <w:rPr>
          <w:b w:val="0"/>
          <w:bCs w:val="0"/>
          <w:u w:val="none"/>
        </w:rPr>
        <w:t>-</w:t>
      </w:r>
      <w:r w:rsidR="0E4210F2">
        <w:rPr>
          <w:b w:val="0"/>
          <w:bCs w:val="0"/>
          <w:u w:val="none"/>
        </w:rPr>
        <w:t xml:space="preserve">bit </w:t>
      </w:r>
      <w:r w:rsidR="717E5B0F">
        <w:rPr>
          <w:b w:val="0"/>
          <w:bCs w:val="0"/>
          <w:u w:val="none"/>
        </w:rPr>
        <w:t>comparator</w:t>
      </w:r>
      <w:r w:rsidR="2A6EB25B">
        <w:rPr>
          <w:b w:val="0"/>
          <w:bCs w:val="0"/>
          <w:u w:val="none"/>
        </w:rPr>
        <w:t>’s result is “=”, will the 1-bit comparator decide the result of the S vs. T comparison.</w:t>
      </w:r>
    </w:p>
    <w:p w:rsidR="2A6EB25B" w:rsidP="37C393A2" w:rsidRDefault="2A6EB25B" w14:paraId="45DBD7E9" w14:textId="2F8344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2A6EB25B">
        <w:rPr>
          <w:b w:val="0"/>
          <w:bCs w:val="0"/>
          <w:u w:val="none"/>
        </w:rPr>
        <w:t>And when designing the 1-bit comparator, one important thing to check is whether the two bits are the same, which can be done with an XOR gate.  If it returns 1, t</w:t>
      </w:r>
      <w:r w:rsidR="2D493D89">
        <w:rPr>
          <w:b w:val="0"/>
          <w:bCs w:val="0"/>
          <w:u w:val="none"/>
        </w:rPr>
        <w:t>hen the result of the 1-bit comparator is “=” returning 1, and the other</w:t>
      </w:r>
      <w:r w:rsidR="1772AA7E">
        <w:rPr>
          <w:b w:val="0"/>
          <w:bCs w:val="0"/>
          <w:u w:val="none"/>
        </w:rPr>
        <w:t xml:space="preserve"> outputs </w:t>
      </w:r>
      <w:r w:rsidR="2D493D89">
        <w:rPr>
          <w:b w:val="0"/>
          <w:bCs w:val="0"/>
          <w:u w:val="none"/>
        </w:rPr>
        <w:t>0.  If Sb’s last bit is 1 and Tb’s last bit is 0, then the 1-bit comparator returns “&gt;</w:t>
      </w:r>
      <w:r w:rsidR="60A15802">
        <w:rPr>
          <w:b w:val="0"/>
          <w:bCs w:val="0"/>
          <w:u w:val="none"/>
        </w:rPr>
        <w:t xml:space="preserve">” as 1 and the other outputs 0, and conversely if Tb’s last bit is 1 and Sb’s last bit is 0, then the 1-bit comparator returns </w:t>
      </w:r>
      <w:r w:rsidR="60960E5B">
        <w:rPr>
          <w:b w:val="0"/>
          <w:bCs w:val="0"/>
          <w:u w:val="none"/>
        </w:rPr>
        <w:t>“&lt;” as 1 and the other outputs 0.</w:t>
      </w:r>
    </w:p>
    <w:p w:rsidR="60960E5B" w:rsidP="37C393A2" w:rsidRDefault="60960E5B" w14:paraId="2112A947" w14:textId="6DB87B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60960E5B">
        <w:rPr>
          <w:b w:val="0"/>
          <w:bCs w:val="0"/>
          <w:u w:val="none"/>
        </w:rPr>
        <w:t xml:space="preserve">With </w:t>
      </w:r>
      <w:r w:rsidR="60960E5B">
        <w:rPr>
          <w:b w:val="0"/>
          <w:bCs w:val="0"/>
          <w:u w:val="none"/>
        </w:rPr>
        <w:t>all of</w:t>
      </w:r>
      <w:r w:rsidR="60960E5B">
        <w:rPr>
          <w:b w:val="0"/>
          <w:bCs w:val="0"/>
          <w:u w:val="none"/>
        </w:rPr>
        <w:t xml:space="preserve"> these principles in mind, one can get the result &lt;</w:t>
      </w:r>
      <w:r w:rsidR="60960E5B">
        <w:rPr>
          <w:b w:val="0"/>
          <w:bCs w:val="0"/>
          <w:u w:val="none"/>
        </w:rPr>
        <w:t>ECE_Project</w:t>
      </w:r>
      <w:r w:rsidR="60960E5B">
        <w:rPr>
          <w:b w:val="0"/>
          <w:bCs w:val="0"/>
          <w:u w:val="none"/>
        </w:rPr>
        <w:t xml:space="preserve"> _3_MomentumSelectorSolution&gt; in the Github.</w:t>
      </w:r>
    </w:p>
    <w:p w:rsidR="37C393A2" w:rsidP="37C393A2" w:rsidRDefault="37C393A2" w14:paraId="6030BF43" w14:textId="6216B8E3">
      <w:pPr>
        <w:pStyle w:val="Normal"/>
        <w:rPr>
          <w:b w:val="0"/>
          <w:bCs w:val="0"/>
          <w:u w:val="none"/>
        </w:rPr>
      </w:pPr>
      <w:r>
        <w:br/>
      </w:r>
      <w:r>
        <w:br/>
      </w:r>
      <w:r w:rsidRPr="37C393A2" w:rsidR="2C337A44">
        <w:rPr>
          <w:b w:val="0"/>
          <w:bCs w:val="0"/>
          <w:color w:val="FF0000"/>
          <w:u w:val="none"/>
        </w:rPr>
        <w:t>END OF SOLUTION</w:t>
      </w:r>
    </w:p>
    <w:p w:rsidR="37C393A2" w:rsidP="37C393A2" w:rsidRDefault="37C393A2" w14:paraId="4E8606B7" w14:textId="26E7B842">
      <w:pPr>
        <w:pStyle w:val="Normal"/>
        <w:rPr>
          <w:b w:val="0"/>
          <w:bCs w:val="0"/>
          <w:u w:val="none"/>
        </w:rPr>
      </w:pPr>
    </w:p>
    <w:p w:rsidR="51C53483" w:rsidP="2DFCF12D" w:rsidRDefault="51C53483" w14:paraId="1B98885A" w14:textId="6C1D8CA0">
      <w:pPr>
        <w:pStyle w:val="Normal"/>
        <w:rPr>
          <w:b w:val="1"/>
          <w:bCs w:val="1"/>
          <w:u w:val="single"/>
        </w:rPr>
      </w:pPr>
      <w:r w:rsidRPr="2DFCF12D" w:rsidR="51C53483">
        <w:rPr>
          <w:b w:val="1"/>
          <w:bCs w:val="1"/>
          <w:u w:val="single"/>
        </w:rPr>
        <w:t>Part 2: Particle Flagger</w:t>
      </w:r>
    </w:p>
    <w:p w:rsidR="2DFCF12D" w:rsidP="2DFCF12D" w:rsidRDefault="2DFCF12D" w14:paraId="6D18A773" w14:textId="038BED6C">
      <w:pPr>
        <w:pStyle w:val="Normal"/>
        <w:rPr>
          <w:b w:val="1"/>
          <w:bCs w:val="1"/>
          <w:u w:val="single"/>
        </w:rPr>
      </w:pPr>
    </w:p>
    <w:p w:rsidR="0F2E7097" w:rsidP="2DFCF12D" w:rsidRDefault="0F2E7097" w14:paraId="58B2E8F8" w14:textId="6B5BCAD3">
      <w:pPr>
        <w:pStyle w:val="Normal"/>
        <w:rPr>
          <w:b w:val="1"/>
          <w:bCs w:val="1"/>
          <w:u w:val="none"/>
        </w:rPr>
      </w:pPr>
      <w:r w:rsidR="0F2E7097">
        <w:rPr>
          <w:b w:val="0"/>
          <w:bCs w:val="0"/>
          <w:u w:val="none"/>
        </w:rPr>
        <w:t xml:space="preserve">The particle </w:t>
      </w:r>
      <w:r w:rsidR="0F2E7097">
        <w:rPr>
          <w:b w:val="0"/>
          <w:bCs w:val="0"/>
          <w:u w:val="none"/>
        </w:rPr>
        <w:t>accelerator’s</w:t>
      </w:r>
      <w:r w:rsidR="0F2E7097">
        <w:rPr>
          <w:b w:val="0"/>
          <w:bCs w:val="0"/>
          <w:u w:val="none"/>
        </w:rPr>
        <w:t xml:space="preserve"> detector is built to detect all 6 kinds of </w:t>
      </w:r>
      <w:r w:rsidR="508BFEFE">
        <w:rPr>
          <w:b w:val="0"/>
          <w:bCs w:val="0"/>
          <w:u w:val="none"/>
        </w:rPr>
        <w:t>quark</w:t>
      </w:r>
      <w:r w:rsidR="0F2E7097">
        <w:rPr>
          <w:b w:val="0"/>
          <w:bCs w:val="0"/>
          <w:u w:val="none"/>
        </w:rPr>
        <w:t>s:</w:t>
      </w:r>
      <w:r w:rsidR="5E294BB1">
        <w:rPr>
          <w:b w:val="0"/>
          <w:bCs w:val="0"/>
          <w:u w:val="none"/>
        </w:rPr>
        <w:t xml:space="preserve"> up, down, charm, strange, top, and bottom.</w:t>
      </w:r>
      <w:r w:rsidR="6AB3278C">
        <w:rPr>
          <w:b w:val="0"/>
          <w:bCs w:val="0"/>
          <w:u w:val="none"/>
        </w:rPr>
        <w:t xml:space="preserve">  As such, it also provides a 6-bit input into the Trigger system, Q, where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0</m:t>
              </m:r>
            </m:sub>
          </m:sSub>
        </m:oMath>
      </m:oMathPara>
      <w:r w:rsidR="47886133">
        <w:rPr>
          <w:b w:val="0"/>
          <w:bCs w:val="0"/>
          <w:u w:val="none"/>
        </w:rPr>
        <w:t xml:space="preserve"> is the LSB 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5</m:t>
              </m:r>
            </m:sub>
          </m:sSub>
        </m:oMath>
      </m:oMathPara>
      <w:r w:rsidR="3016CA5B">
        <w:rPr>
          <w:b w:val="0"/>
          <w:bCs w:val="0"/>
          <w:u w:val="none"/>
        </w:rPr>
        <w:t xml:space="preserve"> is the MSB.  Each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𝑗</m:t>
              </m:r>
            </m:sub>
          </m:sSub>
        </m:oMath>
      </m:oMathPara>
      <w:r w:rsidR="549C10BF">
        <w:rPr>
          <w:b w:val="0"/>
          <w:bCs w:val="0"/>
          <w:u w:val="none"/>
        </w:rPr>
        <w:t xml:space="preserve"> = 1, when the quark associated with it is </w:t>
      </w:r>
      <w:r w:rsidR="6B26A6B4">
        <w:rPr>
          <w:b w:val="0"/>
          <w:bCs w:val="0"/>
          <w:u w:val="none"/>
        </w:rPr>
        <w:t xml:space="preserve">detected, and 0 if not.  The quarks are each assigned to the Q inputs as follows (although you can reassign them, </w:t>
      </w:r>
      <w:r w:rsidRPr="2DFCF12D" w:rsidR="6B26A6B4">
        <w:rPr>
          <w:b w:val="1"/>
          <w:bCs w:val="1"/>
          <w:u w:val="none"/>
        </w:rPr>
        <w:t>but if you do so, state this clearly and explicitly):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DFCF12D" w:rsidTr="2DFCF12D" w14:paraId="780DBC0B">
        <w:trPr>
          <w:trHeight w:val="300"/>
        </w:trPr>
        <w:tc>
          <w:tcPr>
            <w:tcW w:w="4680" w:type="dxa"/>
            <w:tcMar/>
          </w:tcPr>
          <w:p w:rsidR="610F2080" w:rsidP="2DFCF12D" w:rsidRDefault="610F2080" w14:paraId="7E9D2DD3" w14:textId="21F9F8D1">
            <w:pPr>
              <w:pStyle w:val="Normal"/>
              <w:rPr>
                <w:b w:val="1"/>
                <w:bCs w:val="1"/>
                <w:u w:val="none"/>
              </w:rPr>
            </w:pPr>
            <w:r w:rsidRPr="2DFCF12D" w:rsidR="610F2080">
              <w:rPr>
                <w:b w:val="1"/>
                <w:bCs w:val="1"/>
                <w:u w:val="none"/>
              </w:rPr>
              <w:t>Quark</w:t>
            </w:r>
          </w:p>
        </w:tc>
        <w:tc>
          <w:tcPr>
            <w:tcW w:w="4680" w:type="dxa"/>
            <w:tcMar/>
          </w:tcPr>
          <w:p w:rsidR="610F2080" w:rsidP="2DFCF12D" w:rsidRDefault="610F2080" w14:paraId="5E675E91" w14:textId="705E5F00">
            <w:pPr>
              <w:pStyle w:val="Normal"/>
              <w:rPr>
                <w:b w:val="1"/>
                <w:bCs w:val="1"/>
                <w:u w:val="none"/>
              </w:rPr>
            </w:pPr>
            <w:r w:rsidRPr="2DFCF12D" w:rsidR="610F2080">
              <w:rPr>
                <w:b w:val="1"/>
                <w:bCs w:val="1"/>
                <w:u w:val="none"/>
              </w:rPr>
              <w:t>Q input bit</w:t>
            </w:r>
          </w:p>
        </w:tc>
      </w:tr>
      <w:tr w:rsidR="2DFCF12D" w:rsidTr="2DFCF12D" w14:paraId="49E81382">
        <w:trPr>
          <w:trHeight w:val="300"/>
        </w:trPr>
        <w:tc>
          <w:tcPr>
            <w:tcW w:w="4680" w:type="dxa"/>
            <w:tcMar/>
          </w:tcPr>
          <w:p w:rsidR="610F2080" w:rsidP="2DFCF12D" w:rsidRDefault="610F2080" w14:paraId="1A95387B" w14:textId="4F88A993">
            <w:pPr>
              <w:pStyle w:val="Normal"/>
              <w:rPr>
                <w:b w:val="0"/>
                <w:bCs w:val="0"/>
                <w:u w:val="none"/>
              </w:rPr>
            </w:pPr>
            <w:r w:rsidR="610F2080">
              <w:rPr>
                <w:b w:val="0"/>
                <w:bCs w:val="0"/>
                <w:u w:val="none"/>
              </w:rPr>
              <w:t>up</w:t>
            </w:r>
          </w:p>
        </w:tc>
        <w:tc>
          <w:tcPr>
            <w:tcW w:w="4680" w:type="dxa"/>
            <w:tcMar/>
          </w:tcPr>
          <w:p w:rsidR="2DFCF12D" w:rsidP="2DFCF12D" w:rsidRDefault="2DFCF12D" w14:paraId="00BF25F0" w14:textId="54DB9788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</w:tr>
      <w:tr w:rsidR="2DFCF12D" w:rsidTr="2DFCF12D" w14:paraId="2863322C">
        <w:trPr>
          <w:trHeight w:val="300"/>
        </w:trPr>
        <w:tc>
          <w:tcPr>
            <w:tcW w:w="4680" w:type="dxa"/>
            <w:tcMar/>
          </w:tcPr>
          <w:p w:rsidR="6DBAF84F" w:rsidP="2DFCF12D" w:rsidRDefault="6DBAF84F" w14:paraId="59A7B921" w14:textId="757499E0">
            <w:pPr>
              <w:pStyle w:val="Normal"/>
              <w:rPr>
                <w:b w:val="0"/>
                <w:bCs w:val="0"/>
                <w:u w:val="none"/>
              </w:rPr>
            </w:pPr>
            <w:r w:rsidR="6DBAF84F">
              <w:rPr>
                <w:b w:val="0"/>
                <w:bCs w:val="0"/>
                <w:u w:val="none"/>
              </w:rPr>
              <w:t>down</w:t>
            </w:r>
          </w:p>
        </w:tc>
        <w:tc>
          <w:tcPr>
            <w:tcW w:w="4680" w:type="dxa"/>
            <w:tcMar/>
          </w:tcPr>
          <w:p w:rsidR="2DFCF12D" w:rsidP="2DFCF12D" w:rsidRDefault="2DFCF12D" w14:paraId="6486EE92" w14:textId="72A83360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</w:tr>
      <w:tr w:rsidR="2DFCF12D" w:rsidTr="2DFCF12D" w14:paraId="3736F1CF">
        <w:trPr>
          <w:trHeight w:val="300"/>
        </w:trPr>
        <w:tc>
          <w:tcPr>
            <w:tcW w:w="4680" w:type="dxa"/>
            <w:tcMar/>
          </w:tcPr>
          <w:p w:rsidR="60229BCD" w:rsidP="2DFCF12D" w:rsidRDefault="60229BCD" w14:paraId="229CAE40" w14:textId="786C159F">
            <w:pPr>
              <w:pStyle w:val="Normal"/>
              <w:rPr>
                <w:b w:val="0"/>
                <w:bCs w:val="0"/>
                <w:u w:val="none"/>
              </w:rPr>
            </w:pPr>
            <w:r w:rsidR="60229BCD">
              <w:rPr>
                <w:b w:val="0"/>
                <w:bCs w:val="0"/>
                <w:u w:val="none"/>
              </w:rPr>
              <w:t>charm</w:t>
            </w:r>
          </w:p>
        </w:tc>
        <w:tc>
          <w:tcPr>
            <w:tcW w:w="4680" w:type="dxa"/>
            <w:tcMar/>
          </w:tcPr>
          <w:p w:rsidR="2DFCF12D" w:rsidP="2DFCF12D" w:rsidRDefault="2DFCF12D" w14:paraId="4AA78819" w14:textId="67A8448A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</w:tr>
      <w:tr w:rsidR="2DFCF12D" w:rsidTr="2DFCF12D" w14:paraId="3DB0E646">
        <w:trPr>
          <w:trHeight w:val="300"/>
        </w:trPr>
        <w:tc>
          <w:tcPr>
            <w:tcW w:w="4680" w:type="dxa"/>
            <w:tcMar/>
          </w:tcPr>
          <w:p w:rsidR="6C3EE8D9" w:rsidP="2DFCF12D" w:rsidRDefault="6C3EE8D9" w14:paraId="033D45D7" w14:textId="0A04E5CD">
            <w:pPr>
              <w:pStyle w:val="Normal"/>
              <w:rPr>
                <w:b w:val="0"/>
                <w:bCs w:val="0"/>
                <w:u w:val="none"/>
              </w:rPr>
            </w:pPr>
            <w:r w:rsidR="6C3EE8D9">
              <w:rPr>
                <w:b w:val="0"/>
                <w:bCs w:val="0"/>
                <w:u w:val="none"/>
              </w:rPr>
              <w:t>strange</w:t>
            </w:r>
          </w:p>
        </w:tc>
        <w:tc>
          <w:tcPr>
            <w:tcW w:w="4680" w:type="dxa"/>
            <w:tcMar/>
          </w:tcPr>
          <w:p w:rsidR="2DFCF12D" w:rsidP="2DFCF12D" w:rsidRDefault="2DFCF12D" w14:paraId="6B567D45" w14:textId="44704DF4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</w:p>
        </w:tc>
      </w:tr>
      <w:tr w:rsidR="2DFCF12D" w:rsidTr="2DFCF12D" w14:paraId="04C1421D">
        <w:trPr>
          <w:trHeight w:val="300"/>
        </w:trPr>
        <w:tc>
          <w:tcPr>
            <w:tcW w:w="4680" w:type="dxa"/>
            <w:tcMar/>
          </w:tcPr>
          <w:p w:rsidR="73F62F6F" w:rsidP="2DFCF12D" w:rsidRDefault="73F62F6F" w14:paraId="26A58F9E" w14:textId="129333A1">
            <w:pPr>
              <w:pStyle w:val="Normal"/>
              <w:rPr>
                <w:b w:val="0"/>
                <w:bCs w:val="0"/>
                <w:u w:val="none"/>
              </w:rPr>
            </w:pPr>
            <w:r w:rsidR="73F62F6F">
              <w:rPr>
                <w:b w:val="0"/>
                <w:bCs w:val="0"/>
                <w:u w:val="none"/>
              </w:rPr>
              <w:t>top</w:t>
            </w:r>
          </w:p>
        </w:tc>
        <w:tc>
          <w:tcPr>
            <w:tcW w:w="4680" w:type="dxa"/>
            <w:tcMar/>
          </w:tcPr>
          <w:p w:rsidR="2DFCF12D" w:rsidP="2DFCF12D" w:rsidRDefault="2DFCF12D" w14:paraId="1BE5F8AC" w14:textId="064613F1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4</m:t>
                    </m:r>
                  </m:sub>
                </m:sSub>
              </m:oMath>
            </m:oMathPara>
          </w:p>
        </w:tc>
      </w:tr>
      <w:tr w:rsidR="2DFCF12D" w:rsidTr="2DFCF12D" w14:paraId="13AA9256">
        <w:trPr>
          <w:trHeight w:val="300"/>
        </w:trPr>
        <w:tc>
          <w:tcPr>
            <w:tcW w:w="4680" w:type="dxa"/>
            <w:tcMar/>
          </w:tcPr>
          <w:p w:rsidR="13B0BF57" w:rsidP="2DFCF12D" w:rsidRDefault="13B0BF57" w14:paraId="4139BCF9" w14:textId="7A205EB1">
            <w:pPr>
              <w:pStyle w:val="Normal"/>
              <w:rPr>
                <w:b w:val="0"/>
                <w:bCs w:val="0"/>
                <w:u w:val="none"/>
              </w:rPr>
            </w:pPr>
            <w:r w:rsidR="13B0BF57">
              <w:rPr>
                <w:b w:val="0"/>
                <w:bCs w:val="0"/>
                <w:u w:val="none"/>
              </w:rPr>
              <w:t>bottom</w:t>
            </w:r>
          </w:p>
        </w:tc>
        <w:tc>
          <w:tcPr>
            <w:tcW w:w="4680" w:type="dxa"/>
            <w:tcMar/>
          </w:tcPr>
          <w:p w:rsidR="2DFCF12D" w:rsidP="2DFCF12D" w:rsidRDefault="2DFCF12D" w14:paraId="2152CDF7" w14:textId="6436C32F">
            <w:pPr>
              <w:pStyle w:val="Normal"/>
              <w:rPr>
                <w:b w:val="0"/>
                <w:bCs w:val="0"/>
                <w:u w:val="none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𝑄</m:t>
                    </m:r>
                  </m:e>
                  <m:sub>
                    <m:r>
                      <m:t>5</m:t>
                    </m:r>
                  </m:sub>
                </m:sSub>
              </m:oMath>
            </m:oMathPara>
          </w:p>
        </w:tc>
      </w:tr>
    </w:tbl>
    <w:p w:rsidR="5CB6875F" w:rsidP="2DFCF12D" w:rsidRDefault="5CB6875F" w14:paraId="29AAACFA" w14:textId="19A63A81">
      <w:pPr>
        <w:pStyle w:val="Normal"/>
        <w:jc w:val="center"/>
        <w:rPr>
          <w:b w:val="1"/>
          <w:bCs w:val="1"/>
          <w:u w:val="none"/>
        </w:rPr>
      </w:pPr>
      <w:r w:rsidRPr="2DFCF12D" w:rsidR="5CB6875F">
        <w:rPr>
          <w:b w:val="1"/>
          <w:bCs w:val="1"/>
          <w:u w:val="none"/>
        </w:rPr>
        <w:t>Table 1: Assignments of quarks to Q 6-bit inputs</w:t>
      </w:r>
    </w:p>
    <w:p w:rsidR="2DFCF12D" w:rsidP="2DFCF12D" w:rsidRDefault="2DFCF12D" w14:paraId="2E398075" w14:textId="650D9C99">
      <w:pPr>
        <w:pStyle w:val="Normal"/>
        <w:jc w:val="left"/>
        <w:rPr>
          <w:b w:val="0"/>
          <w:bCs w:val="0"/>
          <w:u w:val="none"/>
        </w:rPr>
      </w:pPr>
    </w:p>
    <w:p w:rsidR="5CB6875F" w:rsidP="2DFCF12D" w:rsidRDefault="5CB6875F" w14:paraId="01092BB2" w14:textId="45527ECF">
      <w:pPr>
        <w:pStyle w:val="Normal"/>
        <w:jc w:val="left"/>
        <w:rPr>
          <w:b w:val="0"/>
          <w:bCs w:val="0"/>
          <w:u w:val="none"/>
        </w:rPr>
      </w:pPr>
      <w:r w:rsidR="5CB6875F">
        <w:rPr>
          <w:b w:val="0"/>
          <w:bCs w:val="0"/>
          <w:u w:val="none"/>
        </w:rPr>
        <w:t xml:space="preserve">The user will also have access to another interface, allowing them to </w:t>
      </w:r>
      <w:r w:rsidR="24AA3279">
        <w:rPr>
          <w:b w:val="0"/>
          <w:bCs w:val="0"/>
          <w:u w:val="none"/>
        </w:rPr>
        <w:t>select for</w:t>
      </w:r>
      <w:r w:rsidR="24AA3279">
        <w:rPr>
          <w:b w:val="0"/>
          <w:bCs w:val="0"/>
          <w:u w:val="none"/>
        </w:rPr>
        <w:t xml:space="preserve"> events to be accepted only when the chosen particles are detected.  The user </w:t>
      </w:r>
      <w:r w:rsidR="2562841F">
        <w:rPr>
          <w:b w:val="0"/>
          <w:bCs w:val="0"/>
          <w:u w:val="none"/>
        </w:rPr>
        <w:t xml:space="preserve">interface </w:t>
      </w:r>
      <w:r w:rsidR="24AA3279">
        <w:rPr>
          <w:b w:val="0"/>
          <w:bCs w:val="0"/>
          <w:u w:val="none"/>
        </w:rPr>
        <w:t xml:space="preserve">thus </w:t>
      </w:r>
      <w:r w:rsidR="5CB6875F">
        <w:rPr>
          <w:b w:val="0"/>
          <w:bCs w:val="0"/>
          <w:u w:val="none"/>
        </w:rPr>
        <w:t>p</w:t>
      </w:r>
      <w:r w:rsidR="017B69D8">
        <w:rPr>
          <w:b w:val="0"/>
          <w:bCs w:val="0"/>
          <w:u w:val="none"/>
        </w:rPr>
        <w:t>rovide</w:t>
      </w:r>
      <w:r w:rsidR="775F8587">
        <w:rPr>
          <w:b w:val="0"/>
          <w:bCs w:val="0"/>
          <w:u w:val="none"/>
        </w:rPr>
        <w:t>s</w:t>
      </w:r>
      <w:r w:rsidR="017B69D8">
        <w:rPr>
          <w:b w:val="0"/>
          <w:bCs w:val="0"/>
          <w:u w:val="none"/>
        </w:rPr>
        <w:t xml:space="preserve"> a 6-bit input</w:t>
      </w:r>
      <w:r w:rsidR="017B69D8">
        <w:rPr>
          <w:b w:val="0"/>
          <w:bCs w:val="0"/>
          <w:u w:val="none"/>
        </w:rPr>
        <w:t xml:space="preserve"> </w:t>
      </w:r>
      <w:r w:rsidR="7852C48C">
        <w:rPr>
          <w:b w:val="0"/>
          <w:bCs w:val="0"/>
          <w:u w:val="none"/>
        </w:rPr>
        <w:t xml:space="preserve">C, where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𝑗</m:t>
              </m:r>
            </m:sub>
          </m:sSub>
        </m:oMath>
      </m:oMathPara>
      <w:r w:rsidR="5D565E54">
        <w:rPr>
          <w:b w:val="0"/>
          <w:bCs w:val="0"/>
          <w:u w:val="none"/>
        </w:rPr>
        <w:t xml:space="preserve"> = 1 if the user </w:t>
      </w:r>
      <w:r w:rsidR="53D9458D">
        <w:rPr>
          <w:b w:val="0"/>
          <w:bCs w:val="0"/>
          <w:u w:val="none"/>
        </w:rPr>
        <w:t xml:space="preserve">wants events with the associated quark detected.  Each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𝑗</m:t>
              </m:r>
            </m:sub>
          </m:sSub>
        </m:oMath>
      </m:oMathPara>
      <w:r w:rsidR="5E7A9407">
        <w:rPr>
          <w:b w:val="0"/>
          <w:bCs w:val="0"/>
          <w:u w:val="none"/>
        </w:rPr>
        <w:t xml:space="preserve"> bit is associated with the same quark as each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𝑗</m:t>
              </m:r>
            </m:sub>
          </m:sSub>
        </m:oMath>
      </m:oMathPara>
      <w:r w:rsidR="1AC650D2">
        <w:rPr>
          <w:b w:val="0"/>
          <w:bCs w:val="0"/>
          <w:u w:val="none"/>
        </w:rPr>
        <w:t xml:space="preserve"> bit.  (E.g.,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𝑄</m:t>
              </m:r>
            </m:e>
            <m:sub>
              <m:r>
                <m:t>3</m:t>
              </m:r>
            </m:sub>
          </m:sSub>
        </m:oMath>
      </m:oMathPara>
      <w:r w:rsidR="734622BB">
        <w:rPr>
          <w:b w:val="0"/>
          <w:bCs w:val="0"/>
          <w:u w:val="none"/>
        </w:rPr>
        <w:t xml:space="preserve"> is associated with the strange quark, and as such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3</m:t>
              </m:r>
            </m:sub>
          </m:sSub>
        </m:oMath>
      </m:oMathPara>
      <w:r w:rsidR="0038E176">
        <w:rPr>
          <w:b w:val="0"/>
          <w:bCs w:val="0"/>
          <w:u w:val="none"/>
        </w:rPr>
        <w:t xml:space="preserve"> is also associated with the strange quark)</w:t>
      </w:r>
    </w:p>
    <w:p w:rsidR="2DFCF12D" w:rsidP="2DFCF12D" w:rsidRDefault="2DFCF12D" w14:paraId="5EE6B244" w14:textId="55670B31">
      <w:pPr>
        <w:pStyle w:val="Normal"/>
        <w:jc w:val="left"/>
        <w:rPr>
          <w:b w:val="0"/>
          <w:bCs w:val="0"/>
          <w:u w:val="none"/>
        </w:rPr>
      </w:pPr>
    </w:p>
    <w:p w:rsidR="0038E176" w:rsidP="2DFCF12D" w:rsidRDefault="0038E176" w14:paraId="1E1C925E" w14:textId="3C24C62C">
      <w:pPr>
        <w:pStyle w:val="Normal"/>
        <w:jc w:val="left"/>
        <w:rPr>
          <w:b w:val="0"/>
          <w:bCs w:val="0"/>
          <w:i w:val="0"/>
          <w:iCs w:val="0"/>
          <w:u w:val="none"/>
        </w:rPr>
      </w:pPr>
      <w:r w:rsidRPr="2DFCF12D" w:rsidR="0038E176">
        <w:rPr>
          <w:b w:val="1"/>
          <w:bCs w:val="1"/>
          <w:u w:val="none"/>
        </w:rPr>
        <w:t xml:space="preserve">Design a Particle Flagger upgrade to the Trigger System, </w:t>
      </w:r>
      <w:r w:rsidRPr="2DFCF12D" w:rsidR="42615509">
        <w:rPr>
          <w:b w:val="1"/>
          <w:bCs w:val="1"/>
          <w:u w:val="none"/>
        </w:rPr>
        <w:t xml:space="preserve">so that the output “Trigger” returns 1 if and only if the particles selected by the user are detected, in addition to the condition </w:t>
      </w:r>
      <w:r w:rsidRPr="2DFCF12D" w:rsidR="28F1C2E0">
        <w:rPr>
          <w:b w:val="1"/>
          <w:bCs w:val="1"/>
          <w:u w:val="none"/>
        </w:rPr>
        <w:t xml:space="preserve">set in Part 1.  </w:t>
      </w:r>
      <w:r w:rsidRPr="2DFCF12D" w:rsidR="28F1C2E0">
        <w:rPr>
          <w:b w:val="0"/>
          <w:bCs w:val="0"/>
          <w:i w:val="1"/>
          <w:iCs w:val="1"/>
          <w:u w:val="none"/>
        </w:rPr>
        <w:t xml:space="preserve">The budget is even </w:t>
      </w:r>
      <w:r w:rsidRPr="2DFCF12D" w:rsidR="28F1C2E0">
        <w:rPr>
          <w:b w:val="0"/>
          <w:bCs w:val="0"/>
          <w:i w:val="1"/>
          <w:iCs w:val="1"/>
          <w:u w:val="none"/>
        </w:rPr>
        <w:t>tighter</w:t>
      </w:r>
      <w:r w:rsidRPr="2DFCF12D" w:rsidR="28F1C2E0">
        <w:rPr>
          <w:b w:val="0"/>
          <w:bCs w:val="0"/>
          <w:i w:val="1"/>
          <w:iCs w:val="1"/>
          <w:u w:val="none"/>
        </w:rPr>
        <w:t xml:space="preserve"> this </w:t>
      </w:r>
      <w:r w:rsidRPr="2DFCF12D" w:rsidR="397F0A5B">
        <w:rPr>
          <w:b w:val="0"/>
          <w:bCs w:val="0"/>
          <w:i w:val="1"/>
          <w:iCs w:val="1"/>
          <w:u w:val="none"/>
        </w:rPr>
        <w:t>go around, and you are limited to 6 components, only one of which can be an AND gate, and</w:t>
      </w:r>
      <w:r w:rsidRPr="2DFCF12D" w:rsidR="08023A45">
        <w:rPr>
          <w:b w:val="0"/>
          <w:bCs w:val="0"/>
          <w:i w:val="1"/>
          <w:iCs w:val="1"/>
          <w:u w:val="none"/>
        </w:rPr>
        <w:t xml:space="preserve"> any AND/OR gates available can only take two inputs</w:t>
      </w:r>
      <w:r w:rsidRPr="2DFCF12D" w:rsidR="397F0A5B">
        <w:rPr>
          <w:b w:val="0"/>
          <w:bCs w:val="0"/>
          <w:i w:val="1"/>
          <w:iCs w:val="1"/>
          <w:u w:val="none"/>
        </w:rPr>
        <w:t>.</w:t>
      </w:r>
      <w:r w:rsidRPr="2DFCF12D" w:rsidR="687755B1">
        <w:rPr>
          <w:b w:val="0"/>
          <w:bCs w:val="0"/>
          <w:i w:val="1"/>
          <w:iCs w:val="1"/>
          <w:u w:val="none"/>
        </w:rPr>
        <w:t xml:space="preserve"> </w:t>
      </w:r>
      <w:r w:rsidRPr="2DFCF12D" w:rsidR="687755B1">
        <w:rPr>
          <w:b w:val="0"/>
          <w:bCs w:val="0"/>
          <w:i w:val="1"/>
          <w:iCs w:val="1"/>
          <w:u w:val="single"/>
        </w:rPr>
        <w:t xml:space="preserve"> Every </w:t>
      </w:r>
      <w:r w:rsidRPr="2DFCF12D" w:rsidR="687755B1">
        <w:rPr>
          <w:b w:val="0"/>
          <w:bCs w:val="0"/>
          <w:i w:val="1"/>
          <w:iCs w:val="1"/>
          <w:u w:val="single"/>
        </w:rPr>
        <w:t>component</w:t>
      </w:r>
      <w:r w:rsidRPr="2DFCF12D" w:rsidR="687755B1">
        <w:rPr>
          <w:b w:val="0"/>
          <w:bCs w:val="0"/>
          <w:i w:val="1"/>
          <w:iCs w:val="1"/>
          <w:u w:val="single"/>
        </w:rPr>
        <w:t xml:space="preserve"> above the limit, or use of gates with more than one input will result </w:t>
      </w:r>
      <w:r w:rsidRPr="2DFCF12D" w:rsidR="6F5378A0">
        <w:rPr>
          <w:b w:val="0"/>
          <w:bCs w:val="0"/>
          <w:i w:val="1"/>
          <w:iCs w:val="1"/>
          <w:u w:val="single"/>
        </w:rPr>
        <w:t>in a point reduction of 2.</w:t>
      </w:r>
    </w:p>
    <w:p w:rsidR="2DFCF12D" w:rsidRDefault="2DFCF12D" w14:paraId="0C46A7FA" w14:textId="4F948BCD" w14:noSpellErr="1">
      <w:pPr>
        <w:rPr>
          <w:b w:val="0"/>
          <w:bCs w:val="0"/>
          <w:u w:val="none"/>
        </w:rPr>
      </w:pPr>
    </w:p>
    <w:p w:rsidR="6E646BAD" w:rsidP="37C393A2" w:rsidRDefault="6E646BAD" w14:paraId="64EA543F" w14:textId="6FE3B84E">
      <w:pPr>
        <w:rPr>
          <w:b w:val="0"/>
          <w:bCs w:val="0"/>
          <w:color w:val="FF0000"/>
          <w:u w:val="none"/>
        </w:rPr>
      </w:pPr>
      <w:r w:rsidRPr="37C393A2" w:rsidR="6E646BAD">
        <w:rPr>
          <w:b w:val="0"/>
          <w:bCs w:val="0"/>
          <w:color w:val="FF0000"/>
          <w:u w:val="none"/>
        </w:rPr>
        <w:t>SOLUTION:</w:t>
      </w:r>
    </w:p>
    <w:p w:rsidR="2185D56C" w:rsidRDefault="2185D56C" w14:paraId="5077AC7F" w14:textId="46DF443B">
      <w:pPr>
        <w:rPr>
          <w:b w:val="0"/>
          <w:bCs w:val="0"/>
          <w:u w:val="none"/>
        </w:rPr>
      </w:pPr>
      <w:r w:rsidR="2185D56C">
        <w:rPr>
          <w:b w:val="0"/>
          <w:bCs w:val="0"/>
          <w:u w:val="none"/>
        </w:rPr>
        <w:t xml:space="preserve">Based on the information, the output “Trigger” needs to be 1 if and only if the </w:t>
      </w:r>
      <w:r w:rsidR="2185D56C">
        <w:rPr>
          <w:b w:val="0"/>
          <w:bCs w:val="0"/>
          <w:u w:val="none"/>
        </w:rPr>
        <w:t>inputs Q</w:t>
      </w:r>
      <w:r w:rsidR="2185D56C">
        <w:rPr>
          <w:b w:val="0"/>
          <w:bCs w:val="0"/>
          <w:u w:val="none"/>
        </w:rPr>
        <w:t xml:space="preserve"> and C are the same.  </w:t>
      </w:r>
    </w:p>
    <w:p w:rsidR="6E646BAD" w:rsidRDefault="6E646BAD" w14:paraId="09BECA9B" w14:textId="332C0071">
      <w:pPr>
        <w:rPr>
          <w:b w:val="0"/>
          <w:bCs w:val="0"/>
          <w:u w:val="none"/>
        </w:rPr>
      </w:pPr>
      <w:r w:rsidR="6E646BAD">
        <w:rPr>
          <w:b w:val="0"/>
          <w:bCs w:val="0"/>
          <w:u w:val="none"/>
        </w:rPr>
        <w:t xml:space="preserve">One simple, brute-force way to do this check </w:t>
      </w:r>
      <w:r w:rsidR="2376076D">
        <w:rPr>
          <w:b w:val="0"/>
          <w:bCs w:val="0"/>
          <w:u w:val="none"/>
        </w:rPr>
        <w:t>is by simply taking the X</w:t>
      </w:r>
      <w:r w:rsidR="15A37FA8">
        <w:rPr>
          <w:b w:val="0"/>
          <w:bCs w:val="0"/>
          <w:u w:val="none"/>
        </w:rPr>
        <w:t>N</w:t>
      </w:r>
      <w:r w:rsidR="2376076D">
        <w:rPr>
          <w:b w:val="0"/>
          <w:bCs w:val="0"/>
          <w:u w:val="none"/>
        </w:rPr>
        <w:t>OR of each</w:t>
      </w:r>
      <w:r w:rsidR="2C2DBF6E">
        <w:rPr>
          <w:b w:val="0"/>
          <w:bCs w:val="0"/>
          <w:u w:val="none"/>
        </w:rPr>
        <w:t xml:space="preserve"> bit, and if the output of any one of these</w:t>
      </w:r>
      <w:r w:rsidR="00497251">
        <w:rPr>
          <w:b w:val="0"/>
          <w:bCs w:val="0"/>
          <w:u w:val="none"/>
        </w:rPr>
        <w:t xml:space="preserve"> gates is 0, then the output should be 0, so we would simply take the AND of all </w:t>
      </w:r>
      <w:r w:rsidR="7EC96463">
        <w:rPr>
          <w:b w:val="0"/>
          <w:bCs w:val="0"/>
          <w:u w:val="none"/>
        </w:rPr>
        <w:t xml:space="preserve">the results of these XNOR gates.  But, with </w:t>
      </w:r>
      <w:r w:rsidR="200D5788">
        <w:rPr>
          <w:b w:val="0"/>
          <w:bCs w:val="0"/>
          <w:u w:val="none"/>
        </w:rPr>
        <w:t xml:space="preserve">a limited number of components that we can use, we will have to be </w:t>
      </w:r>
      <w:r w:rsidR="200D5788">
        <w:rPr>
          <w:b w:val="0"/>
          <w:bCs w:val="0"/>
          <w:u w:val="none"/>
        </w:rPr>
        <w:t>more clever</w:t>
      </w:r>
      <w:r w:rsidR="200D5788">
        <w:rPr>
          <w:b w:val="0"/>
          <w:bCs w:val="0"/>
          <w:u w:val="none"/>
        </w:rPr>
        <w:t>.</w:t>
      </w:r>
    </w:p>
    <w:p w:rsidR="200D5788" w:rsidP="37C393A2" w:rsidRDefault="200D5788" w14:paraId="5A201C77" w14:textId="654BEB47">
      <w:pPr>
        <w:pStyle w:val="Normal"/>
        <w:rPr>
          <w:b w:val="0"/>
          <w:bCs w:val="0"/>
          <w:u w:val="none"/>
        </w:rPr>
      </w:pPr>
      <w:r w:rsidR="200D5788">
        <w:rPr>
          <w:b w:val="0"/>
          <w:bCs w:val="0"/>
          <w:u w:val="none"/>
        </w:rPr>
        <w:t>We can instead</w:t>
      </w:r>
      <w:r w:rsidR="200D5788">
        <w:rPr>
          <w:b w:val="0"/>
          <w:bCs w:val="0"/>
          <w:u w:val="none"/>
        </w:rPr>
        <w:t xml:space="preserve"> make use of decoders and multiplexers.  Multiplexers are naturally useful to us here, since in a way, they are meant to decide whether data should be accepted; in particular, they can take the output</w:t>
      </w:r>
      <w:r w:rsidR="187C33D4">
        <w:rPr>
          <w:b w:val="0"/>
          <w:bCs w:val="0"/>
          <w:u w:val="none"/>
        </w:rPr>
        <w:t>s of decoder as the data inputs, and a selector input, and will only return 1 if the output of the decoder which serves as the data input, had an input the same as the selector input.  Then, “Trigger” should simply be the output of the MUX.</w:t>
      </w:r>
    </w:p>
    <w:p w:rsidR="187C33D4" w:rsidP="37C393A2" w:rsidRDefault="187C33D4" w14:paraId="13BE1C6A" w14:textId="15E59F4A">
      <w:pPr>
        <w:pStyle w:val="Normal"/>
        <w:rPr>
          <w:b w:val="0"/>
          <w:bCs w:val="0"/>
          <w:u w:val="none"/>
        </w:rPr>
      </w:pPr>
      <w:r w:rsidR="187C33D4">
        <w:rPr>
          <w:b w:val="0"/>
          <w:bCs w:val="0"/>
          <w:u w:val="none"/>
        </w:rPr>
        <w:t xml:space="preserve">It is possible to use this method </w:t>
      </w:r>
      <w:r w:rsidR="187C33D4">
        <w:rPr>
          <w:b w:val="0"/>
          <w:bCs w:val="0"/>
          <w:u w:val="none"/>
        </w:rPr>
        <w:t>compare</w:t>
      </w:r>
      <w:r w:rsidR="187C33D4">
        <w:rPr>
          <w:b w:val="0"/>
          <w:bCs w:val="0"/>
          <w:u w:val="none"/>
        </w:rPr>
        <w:t xml:space="preserve"> the first three bits and the last three bits of Q and C each.</w:t>
      </w:r>
      <w:r w:rsidR="0A01C4BE">
        <w:rPr>
          <w:b w:val="0"/>
          <w:bCs w:val="0"/>
          <w:u w:val="none"/>
        </w:rPr>
        <w:t xml:space="preserve">  Then, “Trigger” should only return 1 when both MUXs for each comparison give the all clear (i.e., both return 1), so the “Trigger” should be the AND of the outputs of each MUX</w:t>
      </w:r>
      <w:r w:rsidR="65C73ACE">
        <w:rPr>
          <w:b w:val="0"/>
          <w:bCs w:val="0"/>
          <w:u w:val="none"/>
        </w:rPr>
        <w:t xml:space="preserve">—the only AND gate, which only needs two inputs, as in &lt;ECE_Project_3_ParticleFlaggerSolution&gt; in the Github repository.  </w:t>
      </w:r>
    </w:p>
    <w:p w:rsidR="37C393A2" w:rsidRDefault="37C393A2" w14:paraId="2C9644C5" w14:textId="2DD69C5F">
      <w:pPr>
        <w:rPr>
          <w:b w:val="0"/>
          <w:bCs w:val="0"/>
          <w:u w:val="none"/>
        </w:rPr>
      </w:pPr>
    </w:p>
    <w:p w:rsidR="6E646BAD" w:rsidP="37C393A2" w:rsidRDefault="6E646BAD" w14:paraId="6863855A" w14:textId="4FF83D22">
      <w:pPr>
        <w:rPr>
          <w:b w:val="0"/>
          <w:bCs w:val="0"/>
          <w:color w:val="FF0000"/>
          <w:u w:val="none"/>
        </w:rPr>
      </w:pPr>
      <w:r w:rsidRPr="37C393A2" w:rsidR="6E646BAD">
        <w:rPr>
          <w:b w:val="0"/>
          <w:bCs w:val="0"/>
          <w:color w:val="FF0000"/>
          <w:u w:val="none"/>
        </w:rPr>
        <w:t>END OF SOLUTION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aSIlbXU" int2:invalidationBookmarkName="" int2:hashCode="SVZDJDYMEuNAha" int2:id="ADxoUBi0">
      <int2:state int2:type="gram" int2:value="Rejected"/>
    </int2:bookmark>
    <int2:bookmark int2:bookmarkName="_Int_SUgF474J" int2:invalidationBookmarkName="" int2:hashCode="SVZDJDYMEuNAha" int2:id="RSx69xgt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c9a8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ed3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912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ADA8B7"/>
    <w:rsid w:val="0038E176"/>
    <w:rsid w:val="0040AE90"/>
    <w:rsid w:val="00497251"/>
    <w:rsid w:val="00673035"/>
    <w:rsid w:val="008F16F6"/>
    <w:rsid w:val="015490AC"/>
    <w:rsid w:val="017B36E7"/>
    <w:rsid w:val="017B69D8"/>
    <w:rsid w:val="029B67CE"/>
    <w:rsid w:val="02B7B491"/>
    <w:rsid w:val="03075075"/>
    <w:rsid w:val="038E88CE"/>
    <w:rsid w:val="03B082D3"/>
    <w:rsid w:val="03DFC6E9"/>
    <w:rsid w:val="03E1DC7E"/>
    <w:rsid w:val="042690B7"/>
    <w:rsid w:val="042D0F89"/>
    <w:rsid w:val="042E0C23"/>
    <w:rsid w:val="0538825F"/>
    <w:rsid w:val="053E41EA"/>
    <w:rsid w:val="053E41EA"/>
    <w:rsid w:val="05D68F0F"/>
    <w:rsid w:val="0616A684"/>
    <w:rsid w:val="0763F350"/>
    <w:rsid w:val="07E5297B"/>
    <w:rsid w:val="08023A45"/>
    <w:rsid w:val="0810705F"/>
    <w:rsid w:val="086199A4"/>
    <w:rsid w:val="09296CE7"/>
    <w:rsid w:val="0A01C4BE"/>
    <w:rsid w:val="0A24DE05"/>
    <w:rsid w:val="0A3F6427"/>
    <w:rsid w:val="0A6B2B83"/>
    <w:rsid w:val="0AD82DF9"/>
    <w:rsid w:val="0B5F8CC7"/>
    <w:rsid w:val="0BD6A21D"/>
    <w:rsid w:val="0CA2AD6A"/>
    <w:rsid w:val="0CA5E799"/>
    <w:rsid w:val="0D240DA2"/>
    <w:rsid w:val="0E347B0A"/>
    <w:rsid w:val="0E4210F2"/>
    <w:rsid w:val="0E5DED64"/>
    <w:rsid w:val="0F2E7097"/>
    <w:rsid w:val="0F494BEA"/>
    <w:rsid w:val="0F4D4C93"/>
    <w:rsid w:val="0F5CA75D"/>
    <w:rsid w:val="0F6CDA4D"/>
    <w:rsid w:val="11A6BE23"/>
    <w:rsid w:val="11D4A580"/>
    <w:rsid w:val="11D76E05"/>
    <w:rsid w:val="127C6812"/>
    <w:rsid w:val="130197AE"/>
    <w:rsid w:val="130424D8"/>
    <w:rsid w:val="13B0BF57"/>
    <w:rsid w:val="14BED403"/>
    <w:rsid w:val="14BED403"/>
    <w:rsid w:val="154A84D4"/>
    <w:rsid w:val="15A37FA8"/>
    <w:rsid w:val="16235BE8"/>
    <w:rsid w:val="16235BE8"/>
    <w:rsid w:val="164B8529"/>
    <w:rsid w:val="1772AA7E"/>
    <w:rsid w:val="17BA3F1C"/>
    <w:rsid w:val="1844B638"/>
    <w:rsid w:val="184D02A7"/>
    <w:rsid w:val="187C33D4"/>
    <w:rsid w:val="195A97FC"/>
    <w:rsid w:val="195A97FC"/>
    <w:rsid w:val="1A0606AE"/>
    <w:rsid w:val="1A2FD64C"/>
    <w:rsid w:val="1AC650D2"/>
    <w:rsid w:val="1AF7A9E1"/>
    <w:rsid w:val="1B43944F"/>
    <w:rsid w:val="1BB4AED0"/>
    <w:rsid w:val="1BF7D04E"/>
    <w:rsid w:val="1C15BB34"/>
    <w:rsid w:val="1CB80170"/>
    <w:rsid w:val="1E91C10E"/>
    <w:rsid w:val="1EF03903"/>
    <w:rsid w:val="1F3C1DB0"/>
    <w:rsid w:val="1FBF1845"/>
    <w:rsid w:val="200D5788"/>
    <w:rsid w:val="212152E5"/>
    <w:rsid w:val="2185D56C"/>
    <w:rsid w:val="21FBD4BF"/>
    <w:rsid w:val="2278B18B"/>
    <w:rsid w:val="229BA52D"/>
    <w:rsid w:val="2376076D"/>
    <w:rsid w:val="2377424C"/>
    <w:rsid w:val="23BEFB14"/>
    <w:rsid w:val="24036382"/>
    <w:rsid w:val="24A504C9"/>
    <w:rsid w:val="24AA3279"/>
    <w:rsid w:val="24CE6ACD"/>
    <w:rsid w:val="2562841F"/>
    <w:rsid w:val="259457D2"/>
    <w:rsid w:val="25ADBE66"/>
    <w:rsid w:val="2876D452"/>
    <w:rsid w:val="2876D452"/>
    <w:rsid w:val="28F1C2E0"/>
    <w:rsid w:val="28F5AB5C"/>
    <w:rsid w:val="296A2805"/>
    <w:rsid w:val="29DF5632"/>
    <w:rsid w:val="2A6EB25B"/>
    <w:rsid w:val="2A7A73A5"/>
    <w:rsid w:val="2A9C1691"/>
    <w:rsid w:val="2ABDC707"/>
    <w:rsid w:val="2ACE760E"/>
    <w:rsid w:val="2AEC6C6C"/>
    <w:rsid w:val="2B6DD1AC"/>
    <w:rsid w:val="2BC15E4C"/>
    <w:rsid w:val="2C2DBF6E"/>
    <w:rsid w:val="2C337A44"/>
    <w:rsid w:val="2C6566A9"/>
    <w:rsid w:val="2D100B57"/>
    <w:rsid w:val="2D27347A"/>
    <w:rsid w:val="2D493D89"/>
    <w:rsid w:val="2DFCF12D"/>
    <w:rsid w:val="2E5C8EA8"/>
    <w:rsid w:val="2E76C8E4"/>
    <w:rsid w:val="2ED8597E"/>
    <w:rsid w:val="2F6D8C68"/>
    <w:rsid w:val="2F9ED799"/>
    <w:rsid w:val="2FA35508"/>
    <w:rsid w:val="3016CA5B"/>
    <w:rsid w:val="31AFBA4C"/>
    <w:rsid w:val="31EAD035"/>
    <w:rsid w:val="32E78A03"/>
    <w:rsid w:val="34587F6F"/>
    <w:rsid w:val="34E082D8"/>
    <w:rsid w:val="3573A557"/>
    <w:rsid w:val="35DACA66"/>
    <w:rsid w:val="3674B135"/>
    <w:rsid w:val="36B7EC5C"/>
    <w:rsid w:val="37C393A2"/>
    <w:rsid w:val="37D49AC5"/>
    <w:rsid w:val="37EB5AC5"/>
    <w:rsid w:val="3853E038"/>
    <w:rsid w:val="38824B1F"/>
    <w:rsid w:val="397F0A5B"/>
    <w:rsid w:val="3A06A3E3"/>
    <w:rsid w:val="3AEE71BC"/>
    <w:rsid w:val="3B4100B3"/>
    <w:rsid w:val="3B8B4975"/>
    <w:rsid w:val="3BDD7419"/>
    <w:rsid w:val="3C90071B"/>
    <w:rsid w:val="3C96A3FA"/>
    <w:rsid w:val="3CAD8FAD"/>
    <w:rsid w:val="3CB0764A"/>
    <w:rsid w:val="3F0ABA33"/>
    <w:rsid w:val="3FD7313A"/>
    <w:rsid w:val="3FEC0D25"/>
    <w:rsid w:val="40428E54"/>
    <w:rsid w:val="407F8578"/>
    <w:rsid w:val="40E63505"/>
    <w:rsid w:val="40E63505"/>
    <w:rsid w:val="40FB29F6"/>
    <w:rsid w:val="4233D863"/>
    <w:rsid w:val="42615509"/>
    <w:rsid w:val="42A0F0CF"/>
    <w:rsid w:val="43A21F82"/>
    <w:rsid w:val="43D7AE6E"/>
    <w:rsid w:val="44375D40"/>
    <w:rsid w:val="455DE1DA"/>
    <w:rsid w:val="46730D6F"/>
    <w:rsid w:val="4692C38E"/>
    <w:rsid w:val="46A1735E"/>
    <w:rsid w:val="46A8EA10"/>
    <w:rsid w:val="46CCCDA6"/>
    <w:rsid w:val="46E0EC7C"/>
    <w:rsid w:val="47886133"/>
    <w:rsid w:val="482E5982"/>
    <w:rsid w:val="483E2191"/>
    <w:rsid w:val="485CE99F"/>
    <w:rsid w:val="48A658A5"/>
    <w:rsid w:val="4956CE42"/>
    <w:rsid w:val="4974F7B6"/>
    <w:rsid w:val="49A513AE"/>
    <w:rsid w:val="49B561BF"/>
    <w:rsid w:val="49EB1DE0"/>
    <w:rsid w:val="49EBF3BF"/>
    <w:rsid w:val="4A1D9BA8"/>
    <w:rsid w:val="4AE958FC"/>
    <w:rsid w:val="4B255537"/>
    <w:rsid w:val="4BA56EA8"/>
    <w:rsid w:val="4BCEDBEA"/>
    <w:rsid w:val="4BCEDBEA"/>
    <w:rsid w:val="4BDE16C9"/>
    <w:rsid w:val="4D508725"/>
    <w:rsid w:val="4F264A83"/>
    <w:rsid w:val="4F44110C"/>
    <w:rsid w:val="4FA06100"/>
    <w:rsid w:val="4FAABF4C"/>
    <w:rsid w:val="505329CB"/>
    <w:rsid w:val="507C9C01"/>
    <w:rsid w:val="508BFEFE"/>
    <w:rsid w:val="50B451F3"/>
    <w:rsid w:val="50F7C315"/>
    <w:rsid w:val="51C53483"/>
    <w:rsid w:val="523AC086"/>
    <w:rsid w:val="52F42DAB"/>
    <w:rsid w:val="53182EC8"/>
    <w:rsid w:val="531A1346"/>
    <w:rsid w:val="532C1E8A"/>
    <w:rsid w:val="53D9458D"/>
    <w:rsid w:val="5414F64F"/>
    <w:rsid w:val="545E2519"/>
    <w:rsid w:val="549C10BF"/>
    <w:rsid w:val="54D6804A"/>
    <w:rsid w:val="55FC251E"/>
    <w:rsid w:val="55FC251E"/>
    <w:rsid w:val="56183507"/>
    <w:rsid w:val="56183507"/>
    <w:rsid w:val="56228CD0"/>
    <w:rsid w:val="564D932D"/>
    <w:rsid w:val="56F336EF"/>
    <w:rsid w:val="57BC0E50"/>
    <w:rsid w:val="59122874"/>
    <w:rsid w:val="59784C74"/>
    <w:rsid w:val="5A517435"/>
    <w:rsid w:val="5BA77E03"/>
    <w:rsid w:val="5C9D6C6F"/>
    <w:rsid w:val="5CB6875F"/>
    <w:rsid w:val="5CF75A9F"/>
    <w:rsid w:val="5CF925BC"/>
    <w:rsid w:val="5D17CE36"/>
    <w:rsid w:val="5D2C4D6B"/>
    <w:rsid w:val="5D565E54"/>
    <w:rsid w:val="5D90D1A5"/>
    <w:rsid w:val="5E294BB1"/>
    <w:rsid w:val="5E7A9407"/>
    <w:rsid w:val="5E9CC97A"/>
    <w:rsid w:val="5F1464C7"/>
    <w:rsid w:val="5F66AFBE"/>
    <w:rsid w:val="60229BCD"/>
    <w:rsid w:val="60960E5B"/>
    <w:rsid w:val="60A15802"/>
    <w:rsid w:val="60CAB724"/>
    <w:rsid w:val="610F2080"/>
    <w:rsid w:val="61621BA6"/>
    <w:rsid w:val="61B68AC4"/>
    <w:rsid w:val="61B68AC4"/>
    <w:rsid w:val="61CA9EA6"/>
    <w:rsid w:val="625FA3FB"/>
    <w:rsid w:val="6277F019"/>
    <w:rsid w:val="627CE5A9"/>
    <w:rsid w:val="62D07E2B"/>
    <w:rsid w:val="62D311CF"/>
    <w:rsid w:val="631BCE24"/>
    <w:rsid w:val="64787669"/>
    <w:rsid w:val="6479E907"/>
    <w:rsid w:val="6571421A"/>
    <w:rsid w:val="65C73ACE"/>
    <w:rsid w:val="66771811"/>
    <w:rsid w:val="66820D18"/>
    <w:rsid w:val="66AA6C30"/>
    <w:rsid w:val="66B5C845"/>
    <w:rsid w:val="66F01823"/>
    <w:rsid w:val="682E6DC3"/>
    <w:rsid w:val="687755B1"/>
    <w:rsid w:val="69493318"/>
    <w:rsid w:val="694A568A"/>
    <w:rsid w:val="69BB9CA7"/>
    <w:rsid w:val="69E75E8B"/>
    <w:rsid w:val="69E75E8B"/>
    <w:rsid w:val="6A5B6930"/>
    <w:rsid w:val="6AB3278C"/>
    <w:rsid w:val="6AF0FF24"/>
    <w:rsid w:val="6AFD1137"/>
    <w:rsid w:val="6B26A6B4"/>
    <w:rsid w:val="6B7A11B8"/>
    <w:rsid w:val="6C3EE8D9"/>
    <w:rsid w:val="6D155254"/>
    <w:rsid w:val="6DBAF84F"/>
    <w:rsid w:val="6E01F4BA"/>
    <w:rsid w:val="6E0DD14F"/>
    <w:rsid w:val="6E646BAD"/>
    <w:rsid w:val="6F5378A0"/>
    <w:rsid w:val="6FC88C1C"/>
    <w:rsid w:val="70A17159"/>
    <w:rsid w:val="717923B9"/>
    <w:rsid w:val="717E5B0F"/>
    <w:rsid w:val="72D3E0D3"/>
    <w:rsid w:val="72FC98C2"/>
    <w:rsid w:val="731D9280"/>
    <w:rsid w:val="734622BB"/>
    <w:rsid w:val="73F62F6F"/>
    <w:rsid w:val="74D73D1D"/>
    <w:rsid w:val="75030A7E"/>
    <w:rsid w:val="7556621D"/>
    <w:rsid w:val="7713AD84"/>
    <w:rsid w:val="775F8587"/>
    <w:rsid w:val="7852C48C"/>
    <w:rsid w:val="7953C123"/>
    <w:rsid w:val="79ADA8B7"/>
    <w:rsid w:val="7B0FEC14"/>
    <w:rsid w:val="7B16367E"/>
    <w:rsid w:val="7B5BBE4E"/>
    <w:rsid w:val="7C24913F"/>
    <w:rsid w:val="7C7C93C5"/>
    <w:rsid w:val="7C7C93C5"/>
    <w:rsid w:val="7C90C3AE"/>
    <w:rsid w:val="7CABFEC0"/>
    <w:rsid w:val="7CAFF46C"/>
    <w:rsid w:val="7D18A575"/>
    <w:rsid w:val="7EC9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A8B7"/>
  <w15:chartTrackingRefBased/>
  <w15:docId w15:val="{E74D0D95-6735-449F-AA41-315E5E5947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FCF12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01944ca35bd404f" /><Relationship Type="http://schemas.openxmlformats.org/officeDocument/2006/relationships/numbering" Target="numbering.xml" Id="R925406a44e3442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2025-10-29T14:53:08.2667673Z</dcterms:created>
  <dcterms:modified xsi:type="dcterms:W3CDTF">2025-12-01T03:07:45.0519723Z</dcterms:modified>
  <dc:creator>Tam, Alexei</dc:creator>
  <lastModifiedBy>Tam, Alexei</lastModifiedBy>
</coreProperties>
</file>