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119F" w:rsidRDefault="00000000">
      <w:proofErr w:type="spellStart"/>
      <w:r>
        <w:t>Mentcare</w:t>
      </w:r>
      <w:proofErr w:type="spellEnd"/>
      <w:r>
        <w:t xml:space="preserve"> </w:t>
      </w:r>
      <w:proofErr w:type="gramStart"/>
      <w:r>
        <w:t>patient  record</w:t>
      </w:r>
      <w:proofErr w:type="gramEnd"/>
      <w:r>
        <w:t xml:space="preserve"> system </w:t>
      </w:r>
    </w:p>
    <w:p w14:paraId="00000002" w14:textId="77777777" w:rsidR="0004119F" w:rsidRDefault="0004119F"/>
    <w:p w14:paraId="00000003" w14:textId="77777777" w:rsidR="0004119F" w:rsidRDefault="0004119F"/>
    <w:p w14:paraId="00000004" w14:textId="77777777" w:rsidR="0004119F" w:rsidRDefault="00000000">
      <w:r>
        <w:t>Overview:</w:t>
      </w:r>
    </w:p>
    <w:p w14:paraId="00000005" w14:textId="77777777" w:rsidR="0004119F" w:rsidRDefault="00000000">
      <w:r>
        <w:t xml:space="preserve">The primary goal of this system is a shared point of access to </w:t>
      </w:r>
      <w:proofErr w:type="gramStart"/>
      <w:r>
        <w:t>view ,create</w:t>
      </w:r>
      <w:proofErr w:type="gramEnd"/>
      <w:r>
        <w:t xml:space="preserve"> and update medical records of mental healthcare </w:t>
      </w:r>
      <w:proofErr w:type="spellStart"/>
      <w:r>
        <w:t>patients.This</w:t>
      </w:r>
      <w:proofErr w:type="spellEnd"/>
      <w:r>
        <w:t xml:space="preserve"> functionality would need to be possible for both on site locations such as clinics, or off-site devices such as laptops.</w:t>
      </w:r>
    </w:p>
    <w:p w14:paraId="00000006" w14:textId="77777777" w:rsidR="0004119F" w:rsidRDefault="0004119F"/>
    <w:p w14:paraId="00000007" w14:textId="77777777" w:rsidR="0004119F" w:rsidRDefault="00000000">
      <w:r>
        <w:t xml:space="preserve">Software development approach: SAAS Software as a service/Cots/ Proprietary </w:t>
      </w:r>
    </w:p>
    <w:p w14:paraId="00000008" w14:textId="77777777" w:rsidR="0004119F" w:rsidRDefault="0004119F"/>
    <w:p w14:paraId="00000009" w14:textId="77777777" w:rsidR="0004119F" w:rsidRDefault="00000000">
      <w:r>
        <w:t>The most appropriate development approach would be using a Software as a service. This allows for a shared point of access across multiple clinics at different locations, as well as the capacity for users of the system to work offline on their personal device and update records to the system when they are logged back into the system.</w:t>
      </w:r>
    </w:p>
    <w:p w14:paraId="0000000A" w14:textId="77777777" w:rsidR="0004119F" w:rsidRDefault="0004119F"/>
    <w:p w14:paraId="0000000B" w14:textId="77777777" w:rsidR="0004119F" w:rsidRDefault="00000000">
      <w:r>
        <w:t xml:space="preserve">There are many elements of the system however that cannot be addressed solely by a SaaS, for </w:t>
      </w:r>
      <w:proofErr w:type="gramStart"/>
      <w:r>
        <w:t>example ,</w:t>
      </w:r>
      <w:proofErr w:type="gramEnd"/>
      <w:r>
        <w:t xml:space="preserve"> patients who are deemed to be suicidal or a danger to others mean that the </w:t>
      </w:r>
      <w:proofErr w:type="spellStart"/>
      <w:r>
        <w:t>Mentcare</w:t>
      </w:r>
      <w:proofErr w:type="spellEnd"/>
      <w:r>
        <w:t xml:space="preserve"> system also has Safety critical elements to it. There is also the </w:t>
      </w:r>
      <w:proofErr w:type="gramStart"/>
      <w:r>
        <w:t>critical  system</w:t>
      </w:r>
      <w:proofErr w:type="gramEnd"/>
      <w:r>
        <w:t xml:space="preserve"> requirement  of patient privacy. Patient records should only </w:t>
      </w:r>
      <w:proofErr w:type="gramStart"/>
      <w:r>
        <w:t>allowed</w:t>
      </w:r>
      <w:proofErr w:type="gramEnd"/>
      <w:r>
        <w:t xml:space="preserve"> to be viewed by </w:t>
      </w:r>
      <w:proofErr w:type="spellStart"/>
      <w:r>
        <w:t>authorised</w:t>
      </w:r>
      <w:proofErr w:type="spellEnd"/>
      <w:r>
        <w:t xml:space="preserve"> medical staff and patients themselves. For the above </w:t>
      </w:r>
      <w:proofErr w:type="gramStart"/>
      <w:r>
        <w:t>requirements ,</w:t>
      </w:r>
      <w:proofErr w:type="gramEnd"/>
      <w:r>
        <w:t xml:space="preserve">  Proprietary software could be a more suitable option safeguarding both high-risk patients as well as ensuring the security of patient medical records. </w:t>
      </w:r>
    </w:p>
    <w:p w14:paraId="0000000C" w14:textId="77777777" w:rsidR="0004119F" w:rsidRDefault="0004119F"/>
    <w:p w14:paraId="0000000D" w14:textId="77777777" w:rsidR="0004119F" w:rsidRDefault="00000000">
      <w:r>
        <w:t xml:space="preserve"> </w:t>
      </w:r>
    </w:p>
    <w:sectPr w:rsidR="000411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19F"/>
    <w:rsid w:val="0004119F"/>
    <w:rsid w:val="00BC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34A8ED-E842-490A-B8E8-1BB957D2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alexei vartoumian</cp:lastModifiedBy>
  <cp:revision>2</cp:revision>
  <dcterms:created xsi:type="dcterms:W3CDTF">2022-11-24T19:34:00Z</dcterms:created>
  <dcterms:modified xsi:type="dcterms:W3CDTF">2022-11-24T19:34:00Z</dcterms:modified>
</cp:coreProperties>
</file>