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5A6F" w14:textId="65312805" w:rsidR="00B145FD" w:rsidRPr="00B145FD" w:rsidRDefault="00FF60A4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FAA8143" w:rsidR="00B145FD" w:rsidRPr="00FF60A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proofErr w:type="gramEnd"/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F60A4" w:rsidRP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60A4" w:rsidRP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2AA5B8AC" w:rsidR="00B145FD" w:rsidRPr="00FF60A4" w:rsidRDefault="00FF60A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Ларионов Алексей Игоревич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16DDC36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553B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2D3DC43" w14:textId="77777777" w:rsidR="00FF60A4" w:rsidRDefault="00FF60A4" w:rsidP="00FF60A4">
      <w:r>
        <w:t>Необходимо реализовать метод Гаусса (</w:t>
      </w:r>
      <w:proofErr w:type="spellStart"/>
      <w:r>
        <w:t>Жордана</w:t>
      </w:r>
      <w:proofErr w:type="spellEnd"/>
      <w:r>
        <w:t>-Гаусса) для квадратной матрицы произвольного размера.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5A3CE8A6" w:rsidR="006D1401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J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движется по столбцам данной матрицы с помощью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в каждом столбце сначала приводя все элементы к одному знаку, затем избирается наибольший элемент, который ставится на главную диагональ при помощи функции 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swap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F60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Затем вызывается функция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nullify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которая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зануляет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элементы ниже и выше главной диагонали. Затем в функции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J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Pr="00FF6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элементы главной диагонали приводятся к 1 и происходит проверка на линейную зависимость.</w:t>
      </w:r>
    </w:p>
    <w:p w14:paraId="6DB6086F" w14:textId="43562306" w:rsidR="00FF60A4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swap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принимает два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F6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F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номера строк которые нужно поменять местами.</w:t>
      </w:r>
    </w:p>
    <w:p w14:paraId="5A8A7E83" w14:textId="1F45E009" w:rsidR="00FF60A4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nullify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принимает один аргумент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F6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F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 помощью которого понятно с каким элементом ведущей диагонали идет работа</w:t>
      </w:r>
      <w:r w:rsidR="00C72900">
        <w:rPr>
          <w:rFonts w:ascii="Times New Roman" w:hAnsi="Times New Roman" w:cs="Times New Roman"/>
          <w:sz w:val="24"/>
          <w:szCs w:val="24"/>
        </w:rPr>
        <w:t xml:space="preserve">. Эта функция </w:t>
      </w:r>
      <w:proofErr w:type="spellStart"/>
      <w:r w:rsidR="00C72900">
        <w:rPr>
          <w:rFonts w:ascii="Times New Roman" w:hAnsi="Times New Roman" w:cs="Times New Roman"/>
          <w:sz w:val="24"/>
          <w:szCs w:val="24"/>
        </w:rPr>
        <w:t>зануляет</w:t>
      </w:r>
      <w:proofErr w:type="spellEnd"/>
      <w:r w:rsidR="00C72900">
        <w:rPr>
          <w:rFonts w:ascii="Times New Roman" w:hAnsi="Times New Roman" w:cs="Times New Roman"/>
          <w:sz w:val="24"/>
          <w:szCs w:val="24"/>
        </w:rPr>
        <w:t xml:space="preserve"> столбец выше и ниже главной диагонали</w:t>
      </w:r>
      <w:r w:rsidR="00515D45">
        <w:rPr>
          <w:rFonts w:ascii="Times New Roman" w:hAnsi="Times New Roman" w:cs="Times New Roman"/>
          <w:sz w:val="24"/>
          <w:szCs w:val="24"/>
        </w:rPr>
        <w:t>.</w:t>
      </w:r>
    </w:p>
    <w:p w14:paraId="56B073F0" w14:textId="708648E4" w:rsidR="00515D45" w:rsidRDefault="00515D4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515D45">
        <w:rPr>
          <w:rFonts w:ascii="Times New Roman" w:hAnsi="Times New Roman" w:cs="Times New Roman"/>
          <w:sz w:val="24"/>
          <w:szCs w:val="24"/>
        </w:rPr>
        <w:t xml:space="preserve"> </w:t>
      </w:r>
      <w:r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</w:t>
      </w:r>
      <w:r w:rsidRPr="00515D45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answer</w:t>
      </w:r>
      <w:r w:rsidRPr="00515D4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15D4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15D45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выводит столбец ответов.</w:t>
      </w:r>
    </w:p>
    <w:p w14:paraId="6AA74444" w14:textId="1BFF0AF5" w:rsidR="00515D45" w:rsidRPr="00515D45" w:rsidRDefault="00515D4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gramStart"/>
      <w:r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main</w:t>
      </w:r>
      <w:r w:rsidRPr="00515D4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15D4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реализовано создание матрицы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15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ручным вводом элементов, случайной матрицы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и случайной матрицы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, размеры задает пользователь</w:t>
      </w:r>
      <w:r w:rsidRPr="00515D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Функция выводит исходный вид матрицы, затем решает её и выводит ответ, если таковой имеется. </w:t>
      </w:r>
    </w:p>
    <w:p w14:paraId="22E4E0D6" w14:textId="77777777" w:rsidR="00515D45" w:rsidRPr="00515D45" w:rsidRDefault="00515D4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55269F9C" w:rsidR="00F757DA" w:rsidRDefault="00515D4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необходимо ввести </w:t>
      </w:r>
      <w:proofErr w:type="gramStart"/>
      <w:r>
        <w:rPr>
          <w:rFonts w:ascii="Times New Roman" w:hAnsi="Times New Roman" w:cs="Times New Roman"/>
          <w:sz w:val="24"/>
        </w:rPr>
        <w:t>размерность</w:t>
      </w:r>
      <w:proofErr w:type="gramEnd"/>
      <w:r>
        <w:rPr>
          <w:rFonts w:ascii="Times New Roman" w:hAnsi="Times New Roman" w:cs="Times New Roman"/>
          <w:sz w:val="24"/>
        </w:rPr>
        <w:t xml:space="preserve"> квадратной матриц которую вы хотите решить, затем выбрать один из трех вариантов наполнения, после этого на экран будет выведено решение.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053BD38D" w:rsidR="009B5773" w:rsidRPr="004F2C21" w:rsidRDefault="004F2C2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проекте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VectorLab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содержится два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VectorLav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реализация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templates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реализация шаблонов вектора и матрицы, а так же остальных использующихся в проекте функций.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229598BC" w:rsidR="009D5EA8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Программа была проверена в сравнении с доступными онлайн калькуляторами.</w:t>
      </w:r>
    </w:p>
    <w:p w14:paraId="601137C4" w14:textId="34AB9AF1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Моя программа:</w:t>
      </w:r>
    </w:p>
    <w:p w14:paraId="2F8C4368" w14:textId="3DE01348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22587C86" wp14:editId="6EF165EC">
            <wp:extent cx="6120130" cy="2920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76F" w14:textId="6D2B423D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Онлайн калькулятор</w:t>
      </w:r>
      <w:r w:rsidR="00C40EFD">
        <w:rPr>
          <w:rFonts w:ascii="Times New Roman" w:hAnsi="Times New Roman" w:cs="Times New Roman"/>
          <w:sz w:val="24"/>
          <w:lang w:eastAsia="ru-RU"/>
        </w:rPr>
        <w:t xml:space="preserve"> </w:t>
      </w:r>
      <w:r w:rsidR="00C40EFD" w:rsidRPr="00C40EFD">
        <w:rPr>
          <w:rFonts w:ascii="Times New Roman" w:hAnsi="Times New Roman" w:cs="Times New Roman"/>
          <w:sz w:val="24"/>
          <w:lang w:eastAsia="ru-RU"/>
        </w:rPr>
        <w:t>https://math.semestr.ru/gauss/jordan.php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p w14:paraId="5D39C4BD" w14:textId="3663D0AA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6039AA94" wp14:editId="1F51D752">
            <wp:extent cx="1228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418B094E" w14:textId="651D933D" w:rsidR="00C40EFD" w:rsidRDefault="003B102B" w:rsidP="00C40E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</w:t>
      </w:r>
      <w:r w:rsidR="004F2C21">
        <w:rPr>
          <w:rFonts w:ascii="Times New Roman" w:hAnsi="Times New Roman" w:cs="Times New Roman"/>
          <w:sz w:val="24"/>
          <w:lang w:eastAsia="ru-RU"/>
        </w:rPr>
        <w:t xml:space="preserve">о </w:t>
      </w:r>
      <w:r w:rsidR="00C40EFD">
        <w:rPr>
          <w:rFonts w:ascii="Times New Roman" w:hAnsi="Times New Roman" w:cs="Times New Roman"/>
          <w:sz w:val="24"/>
          <w:lang w:eastAsia="ru-RU"/>
        </w:rPr>
        <w:t>программа показывает довольно высокую степень точности в вычислениях.</w:t>
      </w:r>
      <w:r w:rsidR="00C40EFD" w:rsidRPr="00C40EFD">
        <w:rPr>
          <w:rFonts w:ascii="Times New Roman" w:hAnsi="Times New Roman" w:cs="Times New Roman"/>
          <w:sz w:val="24"/>
          <w:lang w:eastAsia="ru-RU"/>
        </w:rPr>
        <w:t xml:space="preserve"> </w:t>
      </w:r>
      <w:r w:rsidR="00C40EFD">
        <w:rPr>
          <w:rFonts w:ascii="Times New Roman" w:hAnsi="Times New Roman" w:cs="Times New Roman"/>
          <w:sz w:val="24"/>
          <w:lang w:eastAsia="ru-RU"/>
        </w:rPr>
        <w:t>Более высокой точности возможно достичь, если приводить принимаемые значения к рациональным числам, проводить все операции с ними и выводить их в качестве ответа.</w:t>
      </w:r>
      <w:r w:rsidR="00C40EFD">
        <w:rPr>
          <w:rFonts w:ascii="Times New Roman" w:hAnsi="Times New Roman" w:cs="Times New Roman"/>
          <w:sz w:val="24"/>
          <w:lang w:eastAsia="ru-RU"/>
        </w:rPr>
        <w:t xml:space="preserve"> Но для этого нужно реализовать класс рациональных чисел, а это не является обязательным условием выполнения работы.</w:t>
      </w:r>
    </w:p>
    <w:p w14:paraId="3DCF97A3" w14:textId="65C96AA1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6C286D00" w:rsidR="007D6965" w:rsidRDefault="00C40EFD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без ошибок выполняет свою основную задачу, при этом с удовлетворительной точностью. Это успех! </w:t>
      </w:r>
    </w:p>
    <w:p w14:paraId="766CB27D" w14:textId="1C91A1C5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19F7BF1C" w14:textId="7158106A" w:rsidR="00C40EFD" w:rsidRPr="00C40EFD" w:rsidRDefault="00C40EFD" w:rsidP="00C40EFD">
      <w:r>
        <w:rPr>
          <w:noProof/>
        </w:rPr>
        <w:drawing>
          <wp:inline distT="0" distB="0" distL="0" distR="0" wp14:anchorId="0304233F" wp14:editId="01F70D40">
            <wp:extent cx="6120130" cy="5746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C40EFD" w:rsidRPr="00C40EFD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69A7" w14:textId="77777777" w:rsidR="00553BF7" w:rsidRDefault="00553BF7" w:rsidP="00C1184E">
      <w:pPr>
        <w:spacing w:after="0"/>
      </w:pPr>
      <w:r>
        <w:separator/>
      </w:r>
    </w:p>
  </w:endnote>
  <w:endnote w:type="continuationSeparator" w:id="0">
    <w:p w14:paraId="011BA2BF" w14:textId="77777777" w:rsidR="00553BF7" w:rsidRDefault="00553BF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072B" w14:textId="77777777" w:rsidR="00553BF7" w:rsidRDefault="00553BF7" w:rsidP="00C1184E">
      <w:pPr>
        <w:spacing w:after="0"/>
      </w:pPr>
      <w:r>
        <w:separator/>
      </w:r>
    </w:p>
  </w:footnote>
  <w:footnote w:type="continuationSeparator" w:id="0">
    <w:p w14:paraId="2E478A2E" w14:textId="77777777" w:rsidR="00553BF7" w:rsidRDefault="00553BF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2C21"/>
    <w:rsid w:val="004F5897"/>
    <w:rsid w:val="00501578"/>
    <w:rsid w:val="00501C27"/>
    <w:rsid w:val="005041E3"/>
    <w:rsid w:val="00507AE4"/>
    <w:rsid w:val="00514DCC"/>
    <w:rsid w:val="00515D45"/>
    <w:rsid w:val="005178D3"/>
    <w:rsid w:val="005179F2"/>
    <w:rsid w:val="00536701"/>
    <w:rsid w:val="00545EA6"/>
    <w:rsid w:val="0055319D"/>
    <w:rsid w:val="00553BF7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0EFD"/>
    <w:rsid w:val="00C51E09"/>
    <w:rsid w:val="00C53322"/>
    <w:rsid w:val="00C57656"/>
    <w:rsid w:val="00C6302D"/>
    <w:rsid w:val="00C642DE"/>
    <w:rsid w:val="00C65877"/>
    <w:rsid w:val="00C72900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0A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3DB7C-8427-432A-96F7-50273F02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Алексей Ларионов</cp:lastModifiedBy>
  <cp:revision>15</cp:revision>
  <dcterms:created xsi:type="dcterms:W3CDTF">2014-12-18T14:35:00Z</dcterms:created>
  <dcterms:modified xsi:type="dcterms:W3CDTF">2021-05-23T11:12:00Z</dcterms:modified>
</cp:coreProperties>
</file>