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Test Case ID:</w:t>
      </w:r>
      <w:r>
        <w:rPr>
          <w:b w:val="false"/>
          <w:bCs w:val="false"/>
          <w:i w:val="false"/>
          <w:iCs w:val="false"/>
        </w:rPr>
        <w:t xml:space="preserve">Fun03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Test Title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>Verify not valid values</w:t>
      </w:r>
      <w:bookmarkStart w:id="0" w:name="__DdeLink__577_44058275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  <w:bookmarkEnd w:id="0"/>
    </w:p>
    <w:tbl>
      <w:tblPr>
        <w:tblStyle w:val="PlainTable1"/>
        <w:tblW w:w="10350" w:type="dxa"/>
        <w:jc w:val="left"/>
        <w:tblInd w:w="53" w:type="dxa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540"/>
        <w:gridCol w:w="2789"/>
        <w:gridCol w:w="3422"/>
        <w:gridCol w:w="3599"/>
      </w:tblGrid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№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Step to reproduce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>Test Data</w:t>
            </w:r>
          </w:p>
        </w:tc>
        <w:tc>
          <w:tcPr>
            <w:tcW w:w="35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 xml:space="preserve">Expected Result 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1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 sign-up button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 </w:t>
            </w:r>
          </w:p>
        </w:tc>
        <w:tc>
          <w:tcPr>
            <w:tcW w:w="35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Page redirected on sign-up page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Nimbus Mono L" w:cs="Liberation Mono"/>
                <w:b w:val="false"/>
                <w:b w:val="false"/>
                <w:bCs w:val="false"/>
                <w:i/>
                <w:i/>
                <w:iCs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</w:rPr>
              <w:t>2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Title h2 shows text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auto"/>
              </w:rPr>
            </w:pPr>
            <w:r>
              <w:rPr>
                <w:rFonts w:ascii="Liberation Serif" w:hAnsi="Liberation Serif"/>
                <w:i w:val="false"/>
                <w:iCs w:val="false"/>
                <w:color w:val="auto"/>
              </w:rPr>
              <w:t xml:space="preserve"> </w:t>
            </w:r>
          </w:p>
        </w:tc>
        <w:tc>
          <w:tcPr>
            <w:tcW w:w="35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auto"/>
              </w:rPr>
            </w:pPr>
            <w:bookmarkStart w:id="1" w:name="__DdeLink__189_3763694440"/>
            <w:r>
              <w:rPr>
                <w:rFonts w:ascii="Liberation Serif" w:hAnsi="Liberation Serif"/>
                <w:i w:val="false"/>
                <w:iCs w:val="false"/>
                <w:color w:val="auto"/>
              </w:rPr>
              <w:t>String “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auto"/>
                <w:sz w:val="23"/>
              </w:rPr>
              <w:t>Sign up to our emails”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auto"/>
              </w:rPr>
            </w:pPr>
            <w:r>
              <w:rPr>
                <w:rFonts w:ascii="Liberation Serif" w:hAnsi="Liberation Serif"/>
                <w:i w:val="false"/>
                <w:iCs w:val="false"/>
                <w:color w:val="auto"/>
              </w:rPr>
              <w:t xml:space="preserve"> </w:t>
            </w:r>
            <w:r>
              <w:rPr>
                <w:rFonts w:ascii="Liberation Serif" w:hAnsi="Liberation Serif"/>
                <w:i w:val="false"/>
                <w:iCs w:val="false"/>
                <w:color w:val="auto"/>
              </w:rPr>
              <w:t xml:space="preserve">will </w:t>
            </w:r>
            <w:r>
              <w:rPr>
                <w:rFonts w:ascii="Liberation Serif" w:hAnsi="Liberation Serif"/>
                <w:i w:val="false"/>
                <w:iCs w:val="false"/>
                <w:color w:val="auto"/>
              </w:rPr>
              <w:t>be</w:t>
            </w:r>
            <w:r>
              <w:rPr>
                <w:rFonts w:ascii="Liberation Serif" w:hAnsi="Liberation Serif"/>
                <w:i w:val="false"/>
                <w:iCs w:val="false"/>
                <w:color w:val="auto"/>
              </w:rPr>
              <w:t xml:space="preserve"> displayed in login field</w:t>
            </w:r>
            <w:bookmarkEnd w:id="1"/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character" w:styleId="ListLabel3">
    <w:name w:val="ListLabel 3"/>
    <w:qFormat/>
    <w:rPr>
      <w:i w:val="false"/>
      <w:iCs w:val="false"/>
    </w:rPr>
  </w:style>
  <w:style w:type="character" w:styleId="ListLabel4">
    <w:name w:val="ListLabel 4"/>
    <w:qFormat/>
    <w:rPr>
      <w:i w:val="false"/>
      <w:iCs w:val="false"/>
    </w:rPr>
  </w:style>
  <w:style w:type="character" w:styleId="ListLabel5">
    <w:name w:val="ListLabel 5"/>
    <w:qFormat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LibreOffice/6.0.3.2$Linux_X86_64 LibreOffice_project/00m0$Build-2</Application>
  <Pages>1</Pages>
  <Words>43</Words>
  <Characters>198</Characters>
  <CharactersWithSpaces>237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2018-08-09T02:02:05Z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