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3C" w:rsidRPr="00B1323C" w:rsidRDefault="00B1323C" w:rsidP="00B1323C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B1323C">
        <w:rPr>
          <w:rFonts w:ascii="Times New Roman" w:eastAsia="Calibri" w:hAnsi="Times New Roman" w:cs="Times New Roman"/>
          <w:b/>
          <w:sz w:val="28"/>
          <w:szCs w:val="28"/>
        </w:rPr>
        <w:t xml:space="preserve">Модификация программы </w:t>
      </w:r>
      <w:r w:rsidRPr="00B1323C">
        <w:rPr>
          <w:rFonts w:ascii="Times New Roman" w:eastAsia="Calibri" w:hAnsi="Times New Roman" w:cs="Times New Roman"/>
          <w:b/>
          <w:sz w:val="28"/>
          <w:szCs w:val="28"/>
          <w:lang w:val="en-US"/>
        </w:rPr>
        <w:t>KRATOS</w:t>
      </w:r>
      <w:bookmarkStart w:id="0" w:name="_GoBack"/>
      <w:bookmarkEnd w:id="0"/>
    </w:p>
    <w:p w:rsidR="000D0F82" w:rsidRDefault="000D0F82" w:rsidP="000D0F82">
      <w:pPr>
        <w:jc w:val="both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Дополнительные пожелания:</w:t>
      </w:r>
    </w:p>
    <w:p w:rsidR="000D0F82" w:rsidRDefault="000D0F82" w:rsidP="000D0F82">
      <w:pPr>
        <w:pStyle w:val="a5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(от 28.04.2018) Кавычки при выводе в </w:t>
      </w:r>
      <w:r>
        <w:rPr>
          <w:noProof/>
          <w:sz w:val="28"/>
          <w:szCs w:val="28"/>
          <w:lang w:val="en-US" w:eastAsia="ru-RU"/>
        </w:rPr>
        <w:t>EasyPlot</w:t>
      </w:r>
      <w:r w:rsidRPr="00DA3084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нужно экранировать – иначе они мешают правильному открытию документа.</w:t>
      </w:r>
    </w:p>
    <w:p w:rsidR="000D0F82" w:rsidRPr="00923408" w:rsidRDefault="000D0F82" w:rsidP="000D0F8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(от 7.05.2018) </w:t>
      </w: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Для того чтобы выбрать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-м аноде нужно проделать следующие шаги: </w:t>
      </w:r>
    </w:p>
    <w:p w:rsidR="000D0F82" w:rsidRPr="00923408" w:rsidRDefault="000D0F82" w:rsidP="000D0F82">
      <w:pPr>
        <w:pStyle w:val="a5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режиме BE выбрать анод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; </w:t>
      </w:r>
    </w:p>
    <w:p w:rsidR="000D0F82" w:rsidRPr="00923408" w:rsidRDefault="000D0F82" w:rsidP="000D0F82">
      <w:pPr>
        <w:pStyle w:val="a5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нажать Ок для создания/внесения изменений в регион;</w:t>
      </w:r>
    </w:p>
    <w:p w:rsidR="000D0F82" w:rsidRPr="00923408" w:rsidRDefault="000D0F82" w:rsidP="000D0F82">
      <w:pPr>
        <w:pStyle w:val="a5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повторно зайти в этот регион и выбрать режим KE; </w:t>
      </w:r>
    </w:p>
    <w:p w:rsidR="000D0F82" w:rsidRPr="00923408" w:rsidRDefault="000D0F82" w:rsidP="000D0F82">
      <w:pPr>
        <w:pStyle w:val="a5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снова нажать ОК.  Для переключения обратно в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аноде – придётся проделывать обратную процедуру.</w:t>
      </w:r>
    </w:p>
    <w:p w:rsidR="000D0F82" w:rsidRPr="00923408" w:rsidRDefault="000D0F82" w:rsidP="000D0F82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Хотелось бы этот “баг” устранить – возможно для этого проще всего </w:t>
      </w:r>
      <w:r w:rsidRPr="00923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ru-RU"/>
        </w:rPr>
        <w:t>сделать окно выбора анода активным в режиме KE</w:t>
      </w:r>
      <w:r w:rsidRPr="00923408">
        <w:rPr>
          <w:rFonts w:ascii="Calibri" w:eastAsia="Times New Roman" w:hAnsi="Calibri" w:cs="Times New Roman"/>
          <w:color w:val="000000"/>
          <w:sz w:val="28"/>
          <w:szCs w:val="28"/>
          <w:u w:val="single"/>
          <w:lang w:eastAsia="ru-RU"/>
        </w:rPr>
        <w:t>.</w:t>
      </w:r>
    </w:p>
    <w:p w:rsidR="000D0F82" w:rsidRPr="00923408" w:rsidRDefault="000D0F82" w:rsidP="000D0F82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таком случае при выборе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также автоматически пересчитываться, как это происходит при переходе между BE/KE.</w:t>
      </w:r>
    </w:p>
    <w:p w:rsidR="000D0F82" w:rsidRPr="00923408" w:rsidRDefault="000D0F82" w:rsidP="000D0F82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Например, в режиме KE я меняю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: тогда к значениям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должно добавиться +233 эВ. При обратном переключении необходимо отнять 233 эВ.</w:t>
      </w:r>
    </w:p>
    <w:p w:rsidR="000D0F82" w:rsidRPr="00923408" w:rsidRDefault="000D0F82" w:rsidP="000D0F82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Точно также 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21.2-1253.6=-1232.4 эВ – то есть вычитаем 1232.4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40.8-1253.6=-1212.8 эВ – то есть вычитаем 1212.8 эВ). И наоборот</w:t>
      </w:r>
    </w:p>
    <w:p w:rsidR="000D0F82" w:rsidRPr="00923408" w:rsidRDefault="000D0F82" w:rsidP="000D0F82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21.2-1486.6=-1265.4 эВ – то есть вычитаем 1265.4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40.8-1486.6=-1445.8 эВ – то есть вычитаем 1212.8 эВ). И наоборот.</w:t>
      </w:r>
    </w:p>
    <w:p w:rsidR="000D0F82" w:rsidRPr="00923408" w:rsidRDefault="000D0F82" w:rsidP="000D0F82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– добавляется 40.8-21.2=19.6 эВ. И наоборот</w:t>
      </w:r>
    </w:p>
    <w:p w:rsidR="000D0F82" w:rsidRPr="00923408" w:rsidRDefault="000D0F82" w:rsidP="000D0F82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итоге, изменяя по кругу режимы KE/BE и тип анода (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II),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автоматически и обратимо пересчитываться.</w:t>
      </w:r>
    </w:p>
    <w:p w:rsidR="000D0F82" w:rsidRDefault="000D0F82" w:rsidP="000D0F82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ходе многократных изменений при выборе одной и той же комбинации KE/BE и типа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быть одинаковыми.</w:t>
      </w:r>
    </w:p>
    <w:p w:rsidR="000D0F82" w:rsidRPr="00923408" w:rsidRDefault="000D0F82" w:rsidP="000D0F82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случае BE – пересчёта не было и его не должно быть.</w:t>
      </w:r>
    </w:p>
    <w:p w:rsidR="000D0F82" w:rsidRPr="00923408" w:rsidRDefault="000D0F82" w:rsidP="000D0F82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Пересчет должен быть (1) при переходе из BE в KE (и обратно) и (2) в режиме KE при изменении типа анода.</w:t>
      </w:r>
    </w:p>
    <w:p w:rsidR="000D0F82" w:rsidRPr="00E329EF" w:rsidRDefault="000D0F82" w:rsidP="000D0F82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режиме BE при изменении типа анода пересчёт не должен происходить!</w:t>
      </w:r>
    </w:p>
    <w:p w:rsidR="000D0F82" w:rsidRPr="001A3E98" w:rsidRDefault="000D0F82" w:rsidP="000D0F82">
      <w:pPr>
        <w:pStyle w:val="a5"/>
        <w:numPr>
          <w:ilvl w:val="0"/>
          <w:numId w:val="2"/>
        </w:numPr>
        <w:spacing w:line="240" w:lineRule="auto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>(от 22.05.2018) А</w:t>
      </w:r>
      <w:r w:rsidRPr="001A3E98">
        <w:rPr>
          <w:noProof/>
          <w:sz w:val="28"/>
          <w:szCs w:val="28"/>
          <w:lang w:eastAsia="ru-RU"/>
        </w:rPr>
        <w:t>втоматическо</w:t>
      </w:r>
      <w:r>
        <w:rPr>
          <w:noProof/>
          <w:sz w:val="28"/>
          <w:szCs w:val="28"/>
          <w:lang w:eastAsia="ru-RU"/>
        </w:rPr>
        <w:t>е</w:t>
      </w:r>
      <w:r w:rsidRPr="001A3E98">
        <w:rPr>
          <w:noProof/>
          <w:sz w:val="28"/>
          <w:szCs w:val="28"/>
          <w:lang w:eastAsia="ru-RU"/>
        </w:rPr>
        <w:t xml:space="preserve"> сохранени</w:t>
      </w:r>
      <w:r>
        <w:rPr>
          <w:noProof/>
          <w:sz w:val="28"/>
          <w:szCs w:val="28"/>
          <w:lang w:eastAsia="ru-RU"/>
        </w:rPr>
        <w:t>е</w:t>
      </w:r>
      <w:r w:rsidRPr="001A3E98">
        <w:rPr>
          <w:noProof/>
          <w:sz w:val="28"/>
          <w:szCs w:val="28"/>
          <w:lang w:eastAsia="ru-RU"/>
        </w:rPr>
        <w:t xml:space="preserve"> файлов в формате epx по достижению определенного количества накопленных сканов.</w:t>
      </w:r>
    </w:p>
    <w:p w:rsidR="000D0F82" w:rsidRPr="001A3E98" w:rsidRDefault="000D0F82" w:rsidP="000D0F82">
      <w:pPr>
        <w:spacing w:line="240" w:lineRule="auto"/>
        <w:ind w:left="709"/>
        <w:jc w:val="both"/>
        <w:rPr>
          <w:noProof/>
          <w:sz w:val="28"/>
          <w:szCs w:val="28"/>
          <w:lang w:eastAsia="ru-RU"/>
        </w:rPr>
      </w:pPr>
      <w:r w:rsidRPr="001A3E98">
        <w:rPr>
          <w:noProof/>
          <w:sz w:val="28"/>
          <w:szCs w:val="28"/>
          <w:lang w:eastAsia="ru-RU"/>
        </w:rPr>
        <w:t>Предполагается следующее: после того как оператор создал проект с несколькими регионами – он помечает один из регионов как целевой. Для целевого региона (только одного в рамках 1-го проекта) на панели кнопок (Add new, Edit, Delete etc.) появляется возможность нажать кнопку Save after. При нажатии открывается окошко в котором оператор указывает (а) директорию, (б) название файла и (в) в столбце пишет целые значения номеров сканов (до 20 штук), после которых будет происходить автоматическое сохранение.</w:t>
      </w:r>
    </w:p>
    <w:p w:rsidR="000D0F82" w:rsidRPr="001A3E98" w:rsidRDefault="000D0F82" w:rsidP="000D0F82">
      <w:pPr>
        <w:spacing w:line="240" w:lineRule="auto"/>
        <w:ind w:left="709"/>
        <w:jc w:val="both"/>
        <w:rPr>
          <w:noProof/>
          <w:sz w:val="28"/>
          <w:szCs w:val="28"/>
          <w:lang w:eastAsia="ru-RU"/>
        </w:rPr>
      </w:pPr>
      <w:r w:rsidRPr="001A3E98">
        <w:rPr>
          <w:noProof/>
          <w:sz w:val="28"/>
          <w:szCs w:val="28"/>
          <w:lang w:eastAsia="ru-RU"/>
        </w:rPr>
        <w:t>Например, оператор указал цифры 5, 10 и 25. После того как программа зафиксирует значение 5, 10 и 25 в поле накопленных сканов для целевого региона – она произведет сохранение 3-х файлов в указанную директорию с указанным именем ( с пометками “ 5 scans”, “ 10 scans” и “ 25 scans” в конце имени файла).</w:t>
      </w:r>
    </w:p>
    <w:p w:rsidR="000D0F82" w:rsidRPr="00AC56DD" w:rsidRDefault="000D0F82" w:rsidP="000D0F82">
      <w:pPr>
        <w:jc w:val="both"/>
        <w:rPr>
          <w:b/>
          <w:noProof/>
          <w:sz w:val="28"/>
          <w:szCs w:val="28"/>
          <w:lang w:eastAsia="ru-RU"/>
        </w:rPr>
      </w:pPr>
      <w:r w:rsidRPr="00AC56DD">
        <w:rPr>
          <w:b/>
          <w:noProof/>
          <w:sz w:val="28"/>
          <w:szCs w:val="28"/>
          <w:lang w:eastAsia="ru-RU"/>
        </w:rPr>
        <w:t xml:space="preserve">Предложения </w:t>
      </w:r>
      <w:r>
        <w:rPr>
          <w:b/>
          <w:noProof/>
          <w:sz w:val="28"/>
          <w:szCs w:val="28"/>
          <w:lang w:eastAsia="ru-RU"/>
        </w:rPr>
        <w:t xml:space="preserve">от Алексея </w:t>
      </w:r>
      <w:r w:rsidRPr="00AC56DD">
        <w:rPr>
          <w:b/>
          <w:noProof/>
          <w:sz w:val="28"/>
          <w:szCs w:val="28"/>
          <w:lang w:eastAsia="ru-RU"/>
        </w:rPr>
        <w:t>по дальнейшей доработке:</w:t>
      </w:r>
    </w:p>
    <w:p w:rsidR="000D0F82" w:rsidRDefault="000D0F82" w:rsidP="000D0F82">
      <w:pPr>
        <w:pStyle w:val="a5"/>
        <w:numPr>
          <w:ilvl w:val="0"/>
          <w:numId w:val="1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механизм уточнения оставшегося времени измерения – например, на основе статистики.</w:t>
      </w:r>
    </w:p>
    <w:p w:rsidR="000D0F82" w:rsidRDefault="000D0F82" w:rsidP="000D0F82">
      <w:pPr>
        <w:pStyle w:val="a5"/>
        <w:numPr>
          <w:ilvl w:val="0"/>
          <w:numId w:val="1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расчет показателя качества накопленной статистики по каждому региону, который будет отвечать на вопрос: «Собирается ли статистика по Закону больших чисел или имеется дрейф значений?»</w:t>
      </w:r>
    </w:p>
    <w:p w:rsidR="004500DE" w:rsidRDefault="000D0F82" w:rsidP="000D0F82">
      <w:pPr>
        <w:pStyle w:val="a5"/>
        <w:numPr>
          <w:ilvl w:val="0"/>
          <w:numId w:val="1"/>
        </w:numPr>
        <w:jc w:val="both"/>
      </w:pPr>
      <w:r w:rsidRPr="000D0F82">
        <w:rPr>
          <w:noProof/>
          <w:sz w:val="28"/>
          <w:szCs w:val="28"/>
          <w:lang w:eastAsia="ru-RU"/>
        </w:rPr>
        <w:t>Подумать о модификации алгоритма «</w:t>
      </w:r>
      <w:r w:rsidRPr="000D0F82">
        <w:rPr>
          <w:noProof/>
          <w:sz w:val="28"/>
          <w:szCs w:val="28"/>
          <w:lang w:val="en-US" w:eastAsia="ru-RU"/>
        </w:rPr>
        <w:t>Apply</w:t>
      </w:r>
      <w:r w:rsidRPr="000D0F82">
        <w:rPr>
          <w:noProof/>
          <w:sz w:val="28"/>
          <w:szCs w:val="28"/>
          <w:lang w:eastAsia="ru-RU"/>
        </w:rPr>
        <w:t xml:space="preserve"> </w:t>
      </w:r>
      <w:r w:rsidRPr="000D0F82">
        <w:rPr>
          <w:noProof/>
          <w:sz w:val="28"/>
          <w:szCs w:val="28"/>
          <w:lang w:val="en-US" w:eastAsia="ru-RU"/>
        </w:rPr>
        <w:t>Min</w:t>
      </w:r>
      <w:r w:rsidRPr="000D0F82">
        <w:rPr>
          <w:noProof/>
          <w:sz w:val="28"/>
          <w:szCs w:val="28"/>
          <w:lang w:eastAsia="ru-RU"/>
        </w:rPr>
        <w:t>/</w:t>
      </w:r>
      <w:r w:rsidRPr="000D0F82">
        <w:rPr>
          <w:noProof/>
          <w:sz w:val="28"/>
          <w:szCs w:val="28"/>
          <w:lang w:val="en-US" w:eastAsia="ru-RU"/>
        </w:rPr>
        <w:t>Remeasure</w:t>
      </w:r>
      <w:r w:rsidRPr="000D0F82">
        <w:rPr>
          <w:noProof/>
          <w:sz w:val="28"/>
          <w:szCs w:val="28"/>
          <w:lang w:eastAsia="ru-RU"/>
        </w:rPr>
        <w:t xml:space="preserve"> </w:t>
      </w:r>
      <w:r w:rsidRPr="000D0F82">
        <w:rPr>
          <w:noProof/>
          <w:sz w:val="28"/>
          <w:szCs w:val="28"/>
          <w:lang w:val="en-US" w:eastAsia="ru-RU"/>
        </w:rPr>
        <w:t>Technique</w:t>
      </w:r>
      <w:r w:rsidRPr="000D0F82">
        <w:rPr>
          <w:noProof/>
          <w:sz w:val="28"/>
          <w:szCs w:val="28"/>
          <w:lang w:eastAsia="ru-RU"/>
        </w:rPr>
        <w:t>», который дает заниженную оценку «правильного» значения, относительно которого потом расчитывается отклонение и принимается решение повторить ли измерение.</w:t>
      </w:r>
    </w:p>
    <w:sectPr w:rsidR="00450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C5544"/>
    <w:multiLevelType w:val="hybridMultilevel"/>
    <w:tmpl w:val="B4129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1248E"/>
    <w:multiLevelType w:val="hybridMultilevel"/>
    <w:tmpl w:val="D98A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0BAFEB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82"/>
    <w:rsid w:val="000D0F82"/>
    <w:rsid w:val="001631A8"/>
    <w:rsid w:val="003035C6"/>
    <w:rsid w:val="00836609"/>
    <w:rsid w:val="00B1323C"/>
    <w:rsid w:val="00FC0A9E"/>
    <w:rsid w:val="00FD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9E902-1FA9-4831-9E0C-2FB50290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F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ширине"/>
    <w:basedOn w:val="a"/>
    <w:link w:val="a4"/>
    <w:qFormat/>
    <w:rsid w:val="00FC0A9E"/>
    <w:pPr>
      <w:spacing w:after="0" w:line="240" w:lineRule="auto"/>
      <w:ind w:left="567"/>
      <w:jc w:val="both"/>
    </w:pPr>
    <w:rPr>
      <w:sz w:val="24"/>
      <w:szCs w:val="24"/>
      <w:lang w:val="en-US"/>
    </w:rPr>
  </w:style>
  <w:style w:type="character" w:customStyle="1" w:styleId="a4">
    <w:name w:val="По ширине Знак"/>
    <w:basedOn w:val="a0"/>
    <w:link w:val="a3"/>
    <w:rsid w:val="00FC0A9E"/>
    <w:rPr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0D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Алексей</dc:creator>
  <cp:keywords/>
  <dc:description/>
  <cp:lastModifiedBy>Попов Алексей</cp:lastModifiedBy>
  <cp:revision>2</cp:revision>
  <dcterms:created xsi:type="dcterms:W3CDTF">2018-05-22T12:45:00Z</dcterms:created>
  <dcterms:modified xsi:type="dcterms:W3CDTF">2018-05-22T12:47:00Z</dcterms:modified>
</cp:coreProperties>
</file>