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E5" w:rsidRPr="00C03A80" w:rsidRDefault="000C6BE5" w:rsidP="00C03A80">
      <w:pPr>
        <w:pStyle w:val="Heading1"/>
      </w:pPr>
    </w:p>
    <w:p w:rsidR="000C6BE5" w:rsidRPr="00BE0C7B" w:rsidRDefault="00D46B05" w:rsidP="00C03A80">
      <w:pPr>
        <w:jc w:val="center"/>
        <w:rPr>
          <w:b/>
          <w:sz w:val="36"/>
          <w:lang w:val="es-UY"/>
        </w:rPr>
      </w:pPr>
      <w:bookmarkStart w:id="0" w:name="_Toc165310928"/>
      <w:r w:rsidRPr="00BE0C7B">
        <w:rPr>
          <w:b/>
          <w:sz w:val="36"/>
          <w:lang w:val="es-UY"/>
        </w:rPr>
        <w:t xml:space="preserve">ALGORITMOS Y </w:t>
      </w:r>
      <w:r w:rsidR="000C6BE5" w:rsidRPr="00BE0C7B">
        <w:rPr>
          <w:b/>
          <w:sz w:val="36"/>
          <w:lang w:val="es-UY"/>
        </w:rPr>
        <w:t xml:space="preserve">ESTRUCTURA DE DATOS </w:t>
      </w:r>
      <w:bookmarkEnd w:id="0"/>
      <w:r w:rsidRPr="00BE0C7B">
        <w:rPr>
          <w:b/>
          <w:sz w:val="36"/>
          <w:lang w:val="es-UY"/>
        </w:rPr>
        <w:t>2</w:t>
      </w:r>
    </w:p>
    <w:p w:rsidR="00C03A80" w:rsidRPr="00BE0C7B" w:rsidRDefault="00C03A80" w:rsidP="00C03A80">
      <w:pPr>
        <w:jc w:val="center"/>
        <w:rPr>
          <w:b/>
          <w:sz w:val="36"/>
          <w:lang w:val="es-UY"/>
        </w:rPr>
      </w:pPr>
    </w:p>
    <w:p w:rsidR="000C6BE5" w:rsidRPr="00C03A80" w:rsidRDefault="00D46B05" w:rsidP="00C03A80">
      <w:pPr>
        <w:jc w:val="center"/>
        <w:rPr>
          <w:b/>
          <w:sz w:val="32"/>
          <w:lang w:val="es-AR"/>
        </w:rPr>
      </w:pPr>
      <w:bookmarkStart w:id="1" w:name="_Toc165310929"/>
      <w:r w:rsidRPr="00C03A80">
        <w:rPr>
          <w:b/>
          <w:sz w:val="32"/>
          <w:lang w:val="es-AR"/>
        </w:rPr>
        <w:t xml:space="preserve">Documentación - </w:t>
      </w:r>
      <w:r w:rsidR="000C6BE5" w:rsidRPr="00C03A80">
        <w:rPr>
          <w:b/>
          <w:sz w:val="32"/>
          <w:lang w:val="es-AR"/>
        </w:rPr>
        <w:t>Obligatorio</w:t>
      </w:r>
      <w:bookmarkEnd w:id="1"/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B7A7E">
      <w:pPr>
        <w:spacing w:line="276" w:lineRule="auto"/>
        <w:rPr>
          <w:lang w:val="es-AR"/>
        </w:rPr>
      </w:pPr>
    </w:p>
    <w:p w:rsidR="00D44E9F" w:rsidRPr="009750BD" w:rsidRDefault="00D44E9F" w:rsidP="00C03A80">
      <w:pPr>
        <w:spacing w:line="276" w:lineRule="auto"/>
        <w:jc w:val="center"/>
        <w:rPr>
          <w:lang w:val="es-AR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C03A80" w:rsidP="00C03A80">
      <w:pPr>
        <w:spacing w:line="276" w:lineRule="auto"/>
        <w:jc w:val="center"/>
        <w:rPr>
          <w:lang w:val="es-ES"/>
        </w:rPr>
      </w:pPr>
      <w:r w:rsidRPr="009750BD">
        <w:rPr>
          <w:noProof/>
        </w:rPr>
        <w:drawing>
          <wp:anchor distT="0" distB="0" distL="114300" distR="114300" simplePos="0" relativeHeight="251667968" behindDoc="0" locked="0" layoutInCell="1" allowOverlap="1" wp14:anchorId="37AF2AE0" wp14:editId="560C9755">
            <wp:simplePos x="0" y="0"/>
            <wp:positionH relativeFrom="column">
              <wp:posOffset>3409950</wp:posOffset>
            </wp:positionH>
            <wp:positionV relativeFrom="paragraph">
              <wp:posOffset>76200</wp:posOffset>
            </wp:positionV>
            <wp:extent cx="1282700" cy="1287780"/>
            <wp:effectExtent l="0" t="0" r="0" b="0"/>
            <wp:wrapNone/>
            <wp:docPr id="7" name="Picture 7" descr="ca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0BD">
        <w:rPr>
          <w:noProof/>
        </w:rPr>
        <w:drawing>
          <wp:anchor distT="0" distB="0" distL="114300" distR="114300" simplePos="0" relativeHeight="251655680" behindDoc="0" locked="0" layoutInCell="1" allowOverlap="1" wp14:anchorId="48B5F9B9" wp14:editId="083A17C9">
            <wp:simplePos x="0" y="0"/>
            <wp:positionH relativeFrom="column">
              <wp:posOffset>546735</wp:posOffset>
            </wp:positionH>
            <wp:positionV relativeFrom="paragraph">
              <wp:posOffset>85725</wp:posOffset>
            </wp:positionV>
            <wp:extent cx="1377315" cy="1278255"/>
            <wp:effectExtent l="0" t="0" r="0" b="0"/>
            <wp:wrapNone/>
            <wp:docPr id="5" name="Picture 5" descr="DF_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_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pStyle w:val="Footer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76" w:lineRule="auto"/>
        <w:jc w:val="center"/>
        <w:rPr>
          <w:lang w:val="es-UY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UY"/>
        </w:rPr>
        <w:sectPr w:rsidR="00450DC7" w:rsidRPr="009750BD" w:rsidSect="00BE0088">
          <w:footerReference w:type="default" r:id="rId10"/>
          <w:footerReference w:type="first" r:id="rId11"/>
          <w:pgSz w:w="11906" w:h="16838"/>
          <w:pgMar w:top="1440" w:right="1800" w:bottom="1440" w:left="1800" w:header="720" w:footer="708" w:gutter="0"/>
          <w:cols w:space="720"/>
          <w:titlePg/>
          <w:docGrid w:linePitch="326" w:charSpace="-6350"/>
        </w:sectPr>
      </w:pPr>
    </w:p>
    <w:p w:rsidR="00450DC7" w:rsidRPr="009750BD" w:rsidRDefault="00450DC7" w:rsidP="00C03A80">
      <w:pPr>
        <w:spacing w:line="276" w:lineRule="auto"/>
        <w:jc w:val="center"/>
        <w:rPr>
          <w:lang w:val="es-UY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  <w:sectPr w:rsidR="00450DC7" w:rsidRPr="009750BD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  <w:r w:rsidRPr="009750BD">
        <w:rPr>
          <w:lang w:val="es-ES"/>
        </w:rPr>
        <w:t>Daniel Friedmann</w:t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  <w:r w:rsidRPr="009750BD">
        <w:rPr>
          <w:lang w:val="es-ES"/>
        </w:rPr>
        <w:t>Nro. 144276</w:t>
      </w:r>
      <w:r w:rsidRPr="009750BD">
        <w:rPr>
          <w:lang w:val="es-ES"/>
        </w:rPr>
        <w:br w:type="column"/>
      </w:r>
      <w:r w:rsidRPr="009750BD">
        <w:rPr>
          <w:lang w:val="es-ES"/>
        </w:rPr>
        <w:t>Marcelo Alexandre</w:t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  <w:r w:rsidRPr="009750BD">
        <w:rPr>
          <w:lang w:val="es-ES"/>
        </w:rPr>
        <w:t>Nro. 153012</w:t>
      </w: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03A80">
      <w:pPr>
        <w:spacing w:line="276" w:lineRule="auto"/>
        <w:jc w:val="center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ES"/>
        </w:rPr>
      </w:pPr>
    </w:p>
    <w:p w:rsidR="00450DC7" w:rsidRPr="009750BD" w:rsidRDefault="00450DC7" w:rsidP="00CB7A7E">
      <w:pPr>
        <w:spacing w:line="276" w:lineRule="auto"/>
        <w:rPr>
          <w:lang w:val="es-AR"/>
        </w:rPr>
      </w:pPr>
    </w:p>
    <w:p w:rsidR="00450DC7" w:rsidRPr="009750BD" w:rsidRDefault="00450DC7" w:rsidP="00CB7A7E">
      <w:pPr>
        <w:spacing w:line="276" w:lineRule="auto"/>
        <w:jc w:val="right"/>
        <w:rPr>
          <w:lang w:val="es-AR"/>
        </w:rPr>
      </w:pPr>
      <w:r w:rsidRPr="009750BD">
        <w:rPr>
          <w:lang w:val="es-AR"/>
        </w:rPr>
        <w:t>Grupo M4A</w:t>
      </w:r>
    </w:p>
    <w:p w:rsidR="00450DC7" w:rsidRPr="009750BD" w:rsidRDefault="00450DC7" w:rsidP="00CB7A7E">
      <w:pPr>
        <w:spacing w:line="276" w:lineRule="auto"/>
        <w:jc w:val="right"/>
        <w:rPr>
          <w:lang w:val="es-AR"/>
        </w:rPr>
      </w:pPr>
      <w:r w:rsidRPr="009750BD">
        <w:rPr>
          <w:lang w:val="es-AR"/>
        </w:rPr>
        <w:t xml:space="preserve">Sebastián </w:t>
      </w:r>
      <w:proofErr w:type="spellStart"/>
      <w:r w:rsidRPr="009750BD">
        <w:rPr>
          <w:lang w:val="es-AR"/>
        </w:rPr>
        <w:t>Grattarola</w:t>
      </w:r>
      <w:proofErr w:type="spellEnd"/>
    </w:p>
    <w:p w:rsidR="00450DC7" w:rsidRPr="009750BD" w:rsidRDefault="00450DC7" w:rsidP="00CB7A7E">
      <w:pPr>
        <w:spacing w:line="276" w:lineRule="auto"/>
        <w:jc w:val="right"/>
        <w:rPr>
          <w:lang w:val="es-AR"/>
        </w:rPr>
      </w:pPr>
      <w:r w:rsidRPr="009750BD">
        <w:rPr>
          <w:lang w:val="es-AR"/>
        </w:rPr>
        <w:t>20/11/2017</w:t>
      </w:r>
    </w:p>
    <w:p w:rsidR="00450DC7" w:rsidRPr="009750BD" w:rsidRDefault="00450DC7" w:rsidP="00CB7A7E">
      <w:pPr>
        <w:spacing w:line="276" w:lineRule="auto"/>
        <w:rPr>
          <w:lang w:val="es-ES"/>
        </w:rPr>
        <w:sectPr w:rsidR="00450DC7" w:rsidRPr="009750BD" w:rsidSect="00450DC7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</w:p>
    <w:p w:rsidR="00450DC7" w:rsidRPr="009750BD" w:rsidRDefault="00450DC7" w:rsidP="00CB7A7E">
      <w:pPr>
        <w:spacing w:line="276" w:lineRule="auto"/>
        <w:rPr>
          <w:lang w:val="es-ES"/>
        </w:rPr>
        <w:sectPr w:rsidR="00450DC7" w:rsidRPr="009750BD" w:rsidSect="0009646D">
          <w:footerReference w:type="even" r:id="rId12"/>
          <w:footerReference w:type="default" r:id="rId13"/>
          <w:type w:val="continuous"/>
          <w:pgSz w:w="11900" w:h="16840"/>
          <w:pgMar w:top="1440" w:right="1080" w:bottom="1440" w:left="1080" w:header="708" w:footer="708" w:gutter="0"/>
          <w:cols w:space="708"/>
          <w:docGrid w:linePitch="326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9482903"/>
        <w:docPartObj>
          <w:docPartGallery w:val="Table of Contents"/>
          <w:docPartUnique/>
        </w:docPartObj>
      </w:sdtPr>
      <w:sdtEndPr>
        <w:rPr>
          <w:lang w:val="es-AR"/>
        </w:rPr>
      </w:sdtEndPr>
      <w:sdtContent>
        <w:p w:rsidR="00B35620" w:rsidRPr="00BE0C7B" w:rsidRDefault="0013657E" w:rsidP="00C03A80">
          <w:pPr>
            <w:pStyle w:val="TOCHeading"/>
            <w:rPr>
              <w:color w:val="auto"/>
            </w:rPr>
          </w:pPr>
          <w:r w:rsidRPr="00BE0C7B">
            <w:rPr>
              <w:color w:val="auto"/>
            </w:rPr>
            <w:t>Índice</w:t>
          </w:r>
        </w:p>
        <w:p w:rsidR="00C03A80" w:rsidRDefault="007F2807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9750BD">
            <w:rPr>
              <w:lang w:val="es-AR"/>
            </w:rPr>
            <w:fldChar w:fldCharType="begin"/>
          </w:r>
          <w:r w:rsidR="00B35620" w:rsidRPr="009750BD">
            <w:rPr>
              <w:lang w:val="es-AR"/>
            </w:rPr>
            <w:instrText xml:space="preserve"> TOC \o "1-3" \h \z \u </w:instrText>
          </w:r>
          <w:r w:rsidRPr="009750BD">
            <w:rPr>
              <w:lang w:val="es-AR"/>
            </w:rPr>
            <w:fldChar w:fldCharType="separate"/>
          </w:r>
          <w:hyperlink w:anchor="_Toc499022582" w:history="1">
            <w:r w:rsidR="00C03A80" w:rsidRPr="007902C0">
              <w:rPr>
                <w:rStyle w:val="Hyperlink"/>
                <w:noProof/>
              </w:rPr>
              <w:t>Interfaz del Sistema: Pre y Post condiciones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_Toc499022582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4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99022583" w:history="1">
            <w:r w:rsidR="00C03A80" w:rsidRPr="007902C0">
              <w:rPr>
                <w:rStyle w:val="Hyperlink"/>
                <w:noProof/>
              </w:rPr>
              <w:t>Solución Escogida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_Toc499022583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8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84" w:history="1">
            <w:r w:rsidR="00C03A80" w:rsidRPr="007902C0">
              <w:rPr>
                <w:rStyle w:val="Hyperlink"/>
                <w:noProof/>
                <w:lang w:val="es-AR"/>
              </w:rPr>
              <w:t xml:space="preserve">Diagrama de la </w:t>
            </w:r>
            <w:r w:rsidR="00C03A80" w:rsidRPr="007902C0">
              <w:rPr>
                <w:rStyle w:val="Hyperlink"/>
                <w:noProof/>
              </w:rPr>
              <w:t>estructura</w:t>
            </w:r>
            <w:r w:rsidR="00C03A80" w:rsidRPr="007902C0">
              <w:rPr>
                <w:rStyle w:val="Hyperlink"/>
                <w:noProof/>
                <w:lang w:val="es-AR"/>
              </w:rPr>
              <w:t xml:space="preserve"> de datos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_Toc499022584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8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85" w:history="1"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_Toc499022585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8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86" w:history="1">
            <w:r w:rsidR="00C03A80" w:rsidRPr="007902C0">
              <w:rPr>
                <w:rStyle w:val="Hyperlink"/>
                <w:noProof/>
              </w:rPr>
              <w:t>Justificación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_Toc499022586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87" w:history="1">
            <w:r w:rsidR="00C03A80" w:rsidRPr="007902C0">
              <w:rPr>
                <w:rStyle w:val="Hyperlink"/>
                <w:noProof/>
              </w:rPr>
              <w:t>Árbol Binario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_Toc499022587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88" w:history="1">
            <w:r w:rsidR="00C03A80" w:rsidRPr="007902C0">
              <w:rPr>
                <w:rStyle w:val="Hyperlink"/>
                <w:noProof/>
              </w:rPr>
              <w:t>Grafo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_Toc499022588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89" w:history="1">
            <w:r w:rsidR="00C03A80" w:rsidRPr="007902C0">
              <w:rPr>
                <w:rStyle w:val="Hyperlink"/>
                <w:noProof/>
              </w:rPr>
              <w:t>Hash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_Toc499022589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90" w:history="1">
            <w:r w:rsidR="00C03A80" w:rsidRPr="007902C0">
              <w:rPr>
                <w:rStyle w:val="Hyperlink"/>
                <w:noProof/>
              </w:rPr>
              <w:t>Punto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_Toc499022590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91" w:history="1">
            <w:r w:rsidR="00C03A80" w:rsidRPr="007902C0">
              <w:rPr>
                <w:rStyle w:val="Hyperlink"/>
                <w:noProof/>
              </w:rPr>
              <w:t>Productor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_Toc499022591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9022592" w:history="1">
            <w:r w:rsidR="00C03A80" w:rsidRPr="007902C0">
              <w:rPr>
                <w:rStyle w:val="Hyperlink"/>
                <w:noProof/>
              </w:rPr>
              <w:t>Paquete Utilidades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_Toc499022592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9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C03A80" w:rsidRDefault="00AF573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9022593" w:history="1">
            <w:r w:rsidR="00C03A80" w:rsidRPr="007902C0">
              <w:rPr>
                <w:rStyle w:val="Hyperlink"/>
                <w:noProof/>
              </w:rPr>
              <w:t>Testing</w:t>
            </w:r>
            <w:r w:rsidR="00C03A80">
              <w:rPr>
                <w:noProof/>
                <w:webHidden/>
              </w:rPr>
              <w:tab/>
            </w:r>
            <w:r w:rsidR="00C03A80">
              <w:rPr>
                <w:noProof/>
                <w:webHidden/>
              </w:rPr>
              <w:fldChar w:fldCharType="begin"/>
            </w:r>
            <w:r w:rsidR="00C03A80">
              <w:rPr>
                <w:noProof/>
                <w:webHidden/>
              </w:rPr>
              <w:instrText xml:space="preserve"> PAGEREF _Toc499022593 \h </w:instrText>
            </w:r>
            <w:r w:rsidR="00C03A80">
              <w:rPr>
                <w:noProof/>
                <w:webHidden/>
              </w:rPr>
            </w:r>
            <w:r w:rsidR="00C03A80">
              <w:rPr>
                <w:noProof/>
                <w:webHidden/>
              </w:rPr>
              <w:fldChar w:fldCharType="separate"/>
            </w:r>
            <w:r w:rsidR="00C03A80">
              <w:rPr>
                <w:noProof/>
                <w:webHidden/>
              </w:rPr>
              <w:t>10</w:t>
            </w:r>
            <w:r w:rsidR="00C03A80">
              <w:rPr>
                <w:noProof/>
                <w:webHidden/>
              </w:rPr>
              <w:fldChar w:fldCharType="end"/>
            </w:r>
          </w:hyperlink>
        </w:p>
        <w:p w:rsidR="00B35620" w:rsidRPr="009750BD" w:rsidRDefault="007F2807" w:rsidP="00CB7A7E">
          <w:pPr>
            <w:spacing w:line="276" w:lineRule="auto"/>
            <w:rPr>
              <w:lang w:val="es-AR"/>
            </w:rPr>
          </w:pPr>
          <w:r w:rsidRPr="009750BD">
            <w:rPr>
              <w:lang w:val="es-AR"/>
            </w:rPr>
            <w:fldChar w:fldCharType="end"/>
          </w:r>
        </w:p>
      </w:sdtContent>
    </w:sdt>
    <w:p w:rsidR="00626A3F" w:rsidRPr="00C03A80" w:rsidRDefault="00CB7A7E" w:rsidP="00C03A80">
      <w:pPr>
        <w:pStyle w:val="Heading1"/>
      </w:pPr>
      <w:bookmarkStart w:id="2" w:name="_Toc485911008"/>
      <w:r>
        <w:br w:type="page"/>
      </w:r>
      <w:bookmarkStart w:id="3" w:name="_Toc499022582"/>
      <w:r w:rsidR="00626A3F" w:rsidRPr="00C03A80">
        <w:lastRenderedPageBreak/>
        <w:t>Interfaz del Sistema: Pre y Post condiciones</w:t>
      </w:r>
      <w:bookmarkEnd w:id="2"/>
      <w:bookmarkEnd w:id="3"/>
    </w:p>
    <w:p w:rsidR="00F26A58" w:rsidRPr="00F26A58" w:rsidRDefault="00F26A58" w:rsidP="00CB7A7E">
      <w:pPr>
        <w:spacing w:line="276" w:lineRule="auto"/>
        <w:jc w:val="both"/>
        <w:rPr>
          <w:lang w:val="es-ES"/>
        </w:rPr>
      </w:pPr>
    </w:p>
    <w:p w:rsidR="000C6BE5" w:rsidRPr="009750BD" w:rsidRDefault="00515124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</w:t>
      </w:r>
      <w:r w:rsidR="000C6BE5" w:rsidRPr="009750BD">
        <w:rPr>
          <w:rFonts w:ascii="Courier" w:hAnsi="Courier" w:cs="Courier"/>
          <w:sz w:val="22"/>
          <w:szCs w:val="22"/>
          <w:lang w:val="es-AR"/>
        </w:rPr>
        <w:t>condiciones:</w:t>
      </w:r>
      <w:r w:rsidR="00CE38F9">
        <w:rPr>
          <w:rFonts w:ascii="Courier" w:hAnsi="Courier" w:cs="Courier"/>
          <w:sz w:val="22"/>
          <w:szCs w:val="22"/>
          <w:lang w:val="es-AR"/>
        </w:rPr>
        <w:t xml:space="preserve"> Se debe pasar un entero valido mayor a cero</w:t>
      </w:r>
    </w:p>
    <w:p w:rsidR="000C6BE5" w:rsidRDefault="00515124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</w:t>
      </w:r>
      <w:r w:rsidR="000C6BE5" w:rsidRPr="009750BD">
        <w:rPr>
          <w:rFonts w:ascii="Courier" w:hAnsi="Courier" w:cs="Courier"/>
          <w:sz w:val="22"/>
          <w:szCs w:val="22"/>
          <w:lang w:val="es-AR"/>
        </w:rPr>
        <w:t>condiciones</w:t>
      </w:r>
      <w:proofErr w:type="spellEnd"/>
      <w:r w:rsidR="000C6BE5" w:rsidRPr="009750BD">
        <w:rPr>
          <w:rFonts w:ascii="Courier" w:hAnsi="Courier" w:cs="Courier"/>
          <w:sz w:val="22"/>
          <w:szCs w:val="22"/>
          <w:lang w:val="es-AR"/>
        </w:rPr>
        <w:t xml:space="preserve">: </w:t>
      </w:r>
      <w:r w:rsidR="00CE38F9">
        <w:rPr>
          <w:rFonts w:ascii="Courier" w:hAnsi="Courier" w:cs="Courier"/>
          <w:sz w:val="22"/>
          <w:szCs w:val="22"/>
          <w:lang w:val="es-AR"/>
        </w:rPr>
        <w:t>Se inicializa el sistema con la cantidad de puntos seleccionada listo para ser usado</w:t>
      </w:r>
    </w:p>
    <w:p w:rsidR="00CE38F9" w:rsidRPr="009750BD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CE38F9" w:rsidRDefault="00CE38F9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inicializarSistema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(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int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cantPuntos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F26A58" w:rsidRDefault="00F26A58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CE38F9" w:rsidRPr="009750BD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Debe existir un sistema generado</w:t>
      </w: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 xml:space="preserve">: </w:t>
      </w:r>
      <w:r>
        <w:rPr>
          <w:rFonts w:ascii="Courier" w:hAnsi="Courier" w:cs="Courier"/>
          <w:sz w:val="22"/>
          <w:szCs w:val="22"/>
          <w:lang w:val="es-AR"/>
        </w:rPr>
        <w:t xml:space="preserve">Se ponen en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null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todas las variables del sistema y el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garbage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collector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termina por deshacerse de todo</w:t>
      </w: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CE38F9" w:rsidRP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F26A58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r w:rsidRPr="00F26A58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F26A58">
        <w:rPr>
          <w:rFonts w:ascii="Courier New" w:hAnsi="Courier New" w:cs="Courier New"/>
          <w:b/>
          <w:sz w:val="22"/>
          <w:szCs w:val="22"/>
          <w:lang w:val="es-UY"/>
        </w:rPr>
        <w:t>destruirSistema</w:t>
      </w:r>
      <w:proofErr w:type="spellEnd"/>
      <w:r w:rsidRPr="00F26A58">
        <w:rPr>
          <w:rFonts w:ascii="Courier New" w:hAnsi="Courier New" w:cs="Courier New"/>
          <w:b/>
          <w:sz w:val="22"/>
          <w:szCs w:val="22"/>
          <w:lang w:val="es-UY"/>
        </w:rPr>
        <w:t>();</w:t>
      </w:r>
    </w:p>
    <w:p w:rsidR="00CE38F9" w:rsidRDefault="00CE38F9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 w:cs="Helvetica"/>
          <w:b/>
          <w:sz w:val="20"/>
          <w:szCs w:val="20"/>
          <w:lang w:val="es-AR"/>
        </w:rPr>
      </w:pPr>
    </w:p>
    <w:p w:rsidR="00CE38F9" w:rsidRPr="009750BD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validos</w:t>
      </w: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 w:cs="Helvetica"/>
          <w:b/>
          <w:sz w:val="20"/>
          <w:szCs w:val="20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>
        <w:rPr>
          <w:rFonts w:ascii="Courier" w:hAnsi="Courier" w:cs="Courier"/>
          <w:sz w:val="22"/>
          <w:szCs w:val="22"/>
          <w:lang w:val="es-AR"/>
        </w:rPr>
        <w:t xml:space="preserve"> El sistema valida que los datos sean correctos y que no exista un productor registrado ya con esa cedula, si todo es </w:t>
      </w:r>
      <w:r w:rsidR="003047A1">
        <w:rPr>
          <w:rFonts w:ascii="Courier" w:hAnsi="Courier" w:cs="Courier"/>
          <w:sz w:val="22"/>
          <w:szCs w:val="22"/>
          <w:lang w:val="es-AR"/>
        </w:rPr>
        <w:t>correcto</w:t>
      </w:r>
      <w:r>
        <w:rPr>
          <w:rFonts w:ascii="Courier" w:hAnsi="Courier" w:cs="Courier"/>
          <w:sz w:val="22"/>
          <w:szCs w:val="22"/>
          <w:lang w:val="es-AR"/>
        </w:rPr>
        <w:t xml:space="preserve"> se registra el productor y se devuelve un OK, en caso de surgir un error se devuelve el error correspondiente</w:t>
      </w: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CE38F9" w:rsidRDefault="00CE38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CE38F9">
        <w:rPr>
          <w:rFonts w:ascii="Courier New" w:hAnsi="Courier New" w:cs="Courier New"/>
          <w:b/>
          <w:sz w:val="22"/>
          <w:szCs w:val="22"/>
        </w:rPr>
        <w:t xml:space="preserve">public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registrarProductor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cedula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direccion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email,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celular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>);</w:t>
      </w:r>
    </w:p>
    <w:p w:rsidR="00B2030D" w:rsidRDefault="00B2030D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B2030D" w:rsidRPr="009750BD" w:rsidRDefault="00B2030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r w:rsidR="00CF3D41">
        <w:rPr>
          <w:rFonts w:ascii="Courier" w:hAnsi="Courier" w:cs="Courier"/>
          <w:sz w:val="22"/>
          <w:szCs w:val="22"/>
          <w:lang w:val="es-AR"/>
        </w:rPr>
        <w:t>válidos</w:t>
      </w:r>
      <w:r>
        <w:rPr>
          <w:rFonts w:ascii="Courier" w:hAnsi="Courier" w:cs="Courier"/>
          <w:sz w:val="22"/>
          <w:szCs w:val="22"/>
          <w:lang w:val="es-AR"/>
        </w:rPr>
        <w:t xml:space="preserve"> para las coordenadas.</w:t>
      </w:r>
    </w:p>
    <w:p w:rsidR="00B2030D" w:rsidRPr="00B2030D" w:rsidRDefault="00B2030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>
        <w:rPr>
          <w:rFonts w:ascii="Courier" w:hAnsi="Courier" w:cs="Courier"/>
          <w:sz w:val="22"/>
          <w:szCs w:val="22"/>
          <w:lang w:val="es-AR"/>
        </w:rPr>
        <w:t xml:space="preserve"> Se registra en el grafo una ciudad en dichas coordenadas y se da un mensaje </w:t>
      </w:r>
      <w:r w:rsidR="003047A1">
        <w:rPr>
          <w:rFonts w:ascii="Courier" w:hAnsi="Courier" w:cs="Courier"/>
          <w:sz w:val="22"/>
          <w:szCs w:val="22"/>
          <w:lang w:val="es-AR"/>
        </w:rPr>
        <w:t>de retorno</w:t>
      </w:r>
      <w:r>
        <w:rPr>
          <w:rFonts w:ascii="Courier" w:hAnsi="Courier" w:cs="Courier"/>
          <w:sz w:val="22"/>
          <w:szCs w:val="22"/>
          <w:lang w:val="es-AR"/>
        </w:rPr>
        <w:t xml:space="preserve"> de OK, en caso de que ya exista una ciudad en esas coordenadas se da error</w:t>
      </w: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B2030D" w:rsidRPr="00CB7A7E" w:rsidRDefault="00B2030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registrarCiudad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>(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String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nombre,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coordX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  <w:lang w:val="es-UY"/>
        </w:rPr>
        <w:t>coordY</w:t>
      </w:r>
      <w:proofErr w:type="spellEnd"/>
      <w:r w:rsidRPr="00CB7A7E">
        <w:rPr>
          <w:rFonts w:ascii="Courier New" w:hAnsi="Courier New" w:cs="Courier New"/>
          <w:b/>
          <w:sz w:val="22"/>
          <w:szCs w:val="22"/>
          <w:lang w:val="es-UY"/>
        </w:rPr>
        <w:t>);</w:t>
      </w:r>
    </w:p>
    <w:p w:rsidR="00CF3D41" w:rsidRPr="00CB7A7E" w:rsidRDefault="00CF3D41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CF3D41" w:rsidRPr="009750BD" w:rsidRDefault="00CF3D41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</w:t>
      </w:r>
      <w:r w:rsidR="00D95069">
        <w:rPr>
          <w:rFonts w:ascii="Courier" w:hAnsi="Courier" w:cs="Courier"/>
          <w:sz w:val="22"/>
          <w:szCs w:val="22"/>
          <w:lang w:val="es-AR"/>
        </w:rPr>
        <w:t>, asimismo se debe pasar una cedula valida de un productor previamente registrado y un entero valido para la capacidad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CF3D41" w:rsidRPr="00CF3D41" w:rsidRDefault="00CF3D41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el grafo una plantación  en dichas coordenadas y se da un mensaje de retorno de OK, en caso de que ya exista un punto en esas coordenadas se da error</w:t>
      </w: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CF3D41" w:rsidRDefault="00CF3D41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CF3D41">
        <w:rPr>
          <w:rFonts w:ascii="Courier New" w:hAnsi="Courier New" w:cs="Courier New"/>
          <w:b/>
          <w:sz w:val="22"/>
          <w:szCs w:val="22"/>
        </w:rPr>
        <w:t xml:space="preserve">public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registrarPlantacion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coordX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coordY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cedula_productor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capacidad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>);</w:t>
      </w:r>
    </w:p>
    <w:p w:rsidR="009F794A" w:rsidRDefault="009F794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A9705F" w:rsidRPr="009750BD" w:rsidRDefault="00A9705F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asimismo un entero valido para la capacidad.</w:t>
      </w:r>
    </w:p>
    <w:p w:rsidR="00A9705F" w:rsidRDefault="00A9705F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el grafo un silo  en dichas coordenadas y se da un mensaje de retorno de OK, en caso de que ya exista un punto en esas coordenadas se da error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A9705F" w:rsidRDefault="00A9705F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registrarSilo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>(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String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nombre,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coordX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coordY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int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capacidad);</w:t>
      </w:r>
    </w:p>
    <w:p w:rsidR="009F794A" w:rsidRPr="00A9705F" w:rsidRDefault="009F794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UY"/>
        </w:rPr>
      </w:pPr>
    </w:p>
    <w:p w:rsidR="00F26A58" w:rsidRPr="006A55C0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 Narrow" w:hAnsi="Arial Narrow" w:cs="Helvetica"/>
          <w:b/>
          <w:sz w:val="20"/>
          <w:szCs w:val="20"/>
          <w:lang w:val="es-UY"/>
        </w:rPr>
      </w:pPr>
    </w:p>
    <w:p w:rsidR="006A55C0" w:rsidRPr="009750BD" w:rsidRDefault="006A55C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asimismo un entero valido para el peso.</w:t>
      </w:r>
    </w:p>
    <w:p w:rsidR="006A55C0" w:rsidRDefault="006A55C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la correspondiente lista de adyacencias el tramo seleccionado  y se da un mensaje de retorno de OK y en caso de que el tramo no sea válido por no existir los vértices se da el error correspondiente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6A55C0" w:rsidRPr="006A55C0" w:rsidRDefault="006A55C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</w:rPr>
      </w:pPr>
      <w:r w:rsidRPr="006A55C0">
        <w:rPr>
          <w:rFonts w:ascii="Courier New" w:hAnsi="Courier New" w:cs="Courier New"/>
          <w:b/>
          <w:sz w:val="22"/>
          <w:szCs w:val="22"/>
        </w:rPr>
        <w:t xml:space="preserve">public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registrarTramo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coordXi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coordYi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coordXf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coordYf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 peso);</w:t>
      </w:r>
    </w:p>
    <w:p w:rsidR="006A55C0" w:rsidRDefault="006A55C0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</w:rPr>
      </w:pPr>
    </w:p>
    <w:p w:rsidR="00F26A58" w:rsidRPr="006A55C0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</w:rPr>
      </w:pPr>
    </w:p>
    <w:p w:rsidR="009404F8" w:rsidRPr="009750BD" w:rsidRDefault="009404F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coordenadas.</w:t>
      </w:r>
    </w:p>
    <w:p w:rsidR="009404F8" w:rsidRDefault="009404F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elimina en las correspondientes listas de adyacencias el tramo seleccionado  y se da un mensaje de retorno de OK y en caso de que el tramo no sea válido por no existir se da el error correspondiente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9404F8">
        <w:rPr>
          <w:rFonts w:ascii="Courier New" w:hAnsi="Courier New" w:cs="Courier New"/>
          <w:b/>
          <w:sz w:val="22"/>
          <w:szCs w:val="22"/>
        </w:rPr>
        <w:t xml:space="preserve">public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eliminarTramo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coordXi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coordYi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coordXf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coordYf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>);</w:t>
      </w:r>
    </w:p>
    <w:p w:rsidR="009404F8" w:rsidRDefault="009404F8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E21A9D" w:rsidRPr="009750BD" w:rsidRDefault="00E21A9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coordenadas.</w:t>
      </w:r>
    </w:p>
    <w:p w:rsidR="00E21A9D" w:rsidRDefault="00E21A9D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elimina el punto del grafo y sus correspondientes aristas, se retorna un mensaje de OK o en caso de no existir el ramo el error correspondiente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Pr="00CB7A7E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CB7A7E">
        <w:rPr>
          <w:rFonts w:ascii="Courier New" w:hAnsi="Courier New" w:cs="Courier New"/>
          <w:b/>
          <w:sz w:val="22"/>
          <w:szCs w:val="22"/>
        </w:rPr>
        <w:t xml:space="preserve">public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eliminarPunto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coordX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B7A7E">
        <w:rPr>
          <w:rFonts w:ascii="Courier New" w:hAnsi="Courier New" w:cs="Courier New"/>
          <w:b/>
          <w:sz w:val="22"/>
          <w:szCs w:val="22"/>
        </w:rPr>
        <w:t>coordY</w:t>
      </w:r>
      <w:proofErr w:type="spellEnd"/>
      <w:r w:rsidRPr="00CB7A7E">
        <w:rPr>
          <w:rFonts w:ascii="Courier New" w:hAnsi="Courier New" w:cs="Courier New"/>
          <w:b/>
          <w:sz w:val="22"/>
          <w:szCs w:val="22"/>
        </w:rPr>
        <w:t>);</w:t>
      </w:r>
    </w:p>
    <w:p w:rsidR="00C765D9" w:rsidRPr="00CB7A7E" w:rsidRDefault="00C765D9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</w:rPr>
      </w:pPr>
    </w:p>
    <w:p w:rsidR="00F26A58" w:rsidRPr="00CB7A7E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</w:rPr>
      </w:pPr>
    </w:p>
    <w:p w:rsidR="00C765D9" w:rsidRPr="009750BD" w:rsidRDefault="00C03A8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BE0C7B">
        <w:rPr>
          <w:rFonts w:ascii="Courier" w:hAnsi="Courier" w:cs="Courier"/>
          <w:sz w:val="22"/>
          <w:szCs w:val="22"/>
          <w:lang w:val="es-UY"/>
        </w:rPr>
        <w:br w:type="page"/>
      </w:r>
      <w:r w:rsidR="00C765D9" w:rsidRPr="009750BD">
        <w:rPr>
          <w:rFonts w:ascii="Courier" w:hAnsi="Courier" w:cs="Courier"/>
          <w:sz w:val="22"/>
          <w:szCs w:val="22"/>
          <w:lang w:val="es-AR"/>
        </w:rPr>
        <w:lastRenderedPageBreak/>
        <w:t>//Precondiciones:</w:t>
      </w:r>
      <w:r w:rsidR="00C765D9"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C765D9" w:rsidRDefault="00C765D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abre un navegador que muestra el mapa de Uruguay centrado donde están marcadas con colores las ciudades, silos y plantaciones</w:t>
      </w:r>
      <w:r w:rsidR="00CB7A7E">
        <w:rPr>
          <w:rFonts w:ascii="Courier" w:hAnsi="Courier" w:cs="Courier"/>
          <w:sz w:val="22"/>
          <w:szCs w:val="22"/>
          <w:lang w:val="es-AR"/>
        </w:rPr>
        <w:t>.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C765D9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r w:rsidRPr="00C765D9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C765D9">
        <w:rPr>
          <w:rFonts w:ascii="Courier New" w:hAnsi="Courier New" w:cs="Courier New"/>
          <w:b/>
          <w:sz w:val="22"/>
          <w:szCs w:val="22"/>
          <w:lang w:val="es-AR"/>
        </w:rPr>
        <w:t>mapaEstado</w:t>
      </w:r>
      <w:proofErr w:type="spellEnd"/>
      <w:r w:rsidRPr="00C765D9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312467" w:rsidRDefault="00312467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9F794A" w:rsidRPr="00C765D9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312467" w:rsidRPr="009750BD" w:rsidRDefault="00312467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se deben pasar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las coordenadas deben ser de una plantación correctamente registrada</w:t>
      </w:r>
    </w:p>
    <w:p w:rsidR="00312467" w:rsidRDefault="00312467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  la ruta al silo más cercano con la capacidad requerida por la plantación desde donde se la llama y se devuelve un retorno OK, en  caso de no existir un silo con la capacidad requerida se da el error correspondiente</w:t>
      </w:r>
      <w:r w:rsidR="00384800">
        <w:rPr>
          <w:rFonts w:ascii="Courier" w:hAnsi="Courier" w:cs="Courier"/>
          <w:sz w:val="22"/>
          <w:szCs w:val="22"/>
          <w:lang w:val="es-AR"/>
        </w:rPr>
        <w:t>. Si la plantación no existe también se da el error correspondiente.</w:t>
      </w: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rutaASiloMasCercano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384800" w:rsidRDefault="00384800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384800" w:rsidRPr="009750BD" w:rsidRDefault="0038480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se deben pasar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las coordenadas deben ser de una ciudad correctamente registrada</w:t>
      </w:r>
    </w:p>
    <w:p w:rsidR="00384800" w:rsidRDefault="0038480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imprimen las coordenadas de todas las plantaciones que estén a 20KM de la ciudad seleccionada y se da un registro de OK, si no existe ninguna plantación en ese rango entonces se da un error correspondiente.</w:t>
      </w: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listadoDePlantacionesEnCiudad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810CFA" w:rsidRDefault="00810CF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9F794A" w:rsidRDefault="009F794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810CFA" w:rsidRPr="009750BD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810CFA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imprimen las coordenadas de todos los silos.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</w:p>
    <w:p w:rsidR="00BE008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listadoDeSilos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810CFA" w:rsidRDefault="00810CFA" w:rsidP="00CB7A7E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F26A58" w:rsidRPr="00810CFA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b/>
          <w:sz w:val="22"/>
          <w:szCs w:val="22"/>
          <w:lang w:val="es-AR"/>
        </w:rPr>
      </w:pPr>
    </w:p>
    <w:p w:rsidR="00810CFA" w:rsidRPr="009750BD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810CFA" w:rsidRDefault="00810CFA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devuelve la lista de productores ordenados.</w:t>
      </w:r>
    </w:p>
    <w:p w:rsidR="00F26A58" w:rsidRDefault="00F26A5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" w:hAnsi="Courier" w:cs="Courier"/>
          <w:sz w:val="22"/>
          <w:szCs w:val="22"/>
          <w:lang w:val="es-AR"/>
        </w:rPr>
      </w:pPr>
    </w:p>
    <w:p w:rsidR="00F26A58" w:rsidRDefault="00BE0088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listadoProductores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0C6BE5" w:rsidRPr="00CB7A7E" w:rsidRDefault="00CB7A7E" w:rsidP="00C03A80">
      <w:pPr>
        <w:pStyle w:val="Heading1"/>
      </w:pPr>
      <w:r>
        <w:br w:type="page"/>
      </w:r>
      <w:bookmarkStart w:id="4" w:name="_Toc499022583"/>
      <w:r w:rsidRPr="00CB7A7E">
        <w:lastRenderedPageBreak/>
        <w:t>Solución Escogida</w:t>
      </w:r>
      <w:bookmarkEnd w:id="4"/>
    </w:p>
    <w:p w:rsidR="000C6BE5" w:rsidRPr="009750BD" w:rsidRDefault="000C6BE5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1"/>
          <w:szCs w:val="21"/>
          <w:lang w:val="es-AR"/>
        </w:rPr>
      </w:pPr>
    </w:p>
    <w:p w:rsidR="000C6BE5" w:rsidRPr="009750BD" w:rsidRDefault="000C6BE5" w:rsidP="00CB7A7E">
      <w:pPr>
        <w:pStyle w:val="Heading2"/>
        <w:rPr>
          <w:lang w:val="es-AR"/>
        </w:rPr>
      </w:pPr>
      <w:bookmarkStart w:id="5" w:name="_Toc499022584"/>
      <w:r w:rsidRPr="009750BD">
        <w:rPr>
          <w:lang w:val="es-AR"/>
        </w:rPr>
        <w:t xml:space="preserve">Diagrama de la </w:t>
      </w:r>
      <w:r w:rsidRPr="00BE0C7B">
        <w:rPr>
          <w:lang w:val="es-UY"/>
        </w:rPr>
        <w:t>estructura</w:t>
      </w:r>
      <w:r w:rsidRPr="009750BD">
        <w:rPr>
          <w:lang w:val="es-AR"/>
        </w:rPr>
        <w:t xml:space="preserve"> de datos</w:t>
      </w:r>
      <w:bookmarkEnd w:id="5"/>
      <w:r w:rsidRPr="009750BD">
        <w:rPr>
          <w:lang w:val="es-AR"/>
        </w:rPr>
        <w:t xml:space="preserve"> </w:t>
      </w:r>
    </w:p>
    <w:p w:rsidR="000C6BE5" w:rsidRPr="009750BD" w:rsidRDefault="000C6BE5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1"/>
          <w:szCs w:val="21"/>
          <w:lang w:val="es-AR"/>
        </w:rPr>
      </w:pPr>
      <w:r w:rsidRPr="009750BD">
        <w:rPr>
          <w:rFonts w:ascii="Helvetica" w:hAnsi="Helvetica" w:cs="Helvetica"/>
          <w:sz w:val="21"/>
          <w:szCs w:val="21"/>
          <w:lang w:val="es-AR"/>
        </w:rPr>
        <w:tab/>
      </w:r>
    </w:p>
    <w:p w:rsidR="00D44E9F" w:rsidRPr="009750BD" w:rsidRDefault="00BE0088" w:rsidP="00CB7A7E">
      <w:pPr>
        <w:pStyle w:val="Heading2"/>
        <w:rPr>
          <w:lang w:val="es-AR"/>
        </w:rPr>
      </w:pPr>
      <w:bookmarkStart w:id="6" w:name="_Toc499022585"/>
      <w:r>
        <w:rPr>
          <w:noProof/>
        </w:rPr>
        <w:drawing>
          <wp:inline distT="0" distB="0" distL="0" distR="0" wp14:anchorId="01091A79" wp14:editId="554931DA">
            <wp:extent cx="6184900" cy="707199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D2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F7770" w:rsidRPr="009750BD" w:rsidRDefault="009F596C" w:rsidP="00CB7A7E">
      <w:pPr>
        <w:pStyle w:val="Heading2"/>
        <w:rPr>
          <w:lang w:val="es-AR"/>
        </w:rPr>
      </w:pPr>
      <w:r w:rsidRPr="009750BD">
        <w:rPr>
          <w:lang w:val="es-AR"/>
        </w:rPr>
        <w:br w:type="page"/>
      </w:r>
      <w:bookmarkStart w:id="7" w:name="_Toc499022586"/>
      <w:r w:rsidR="00D44E9F" w:rsidRPr="00BE0C7B">
        <w:rPr>
          <w:lang w:val="es-UY"/>
        </w:rPr>
        <w:lastRenderedPageBreak/>
        <w:t>Justificación</w:t>
      </w:r>
      <w:bookmarkEnd w:id="7"/>
    </w:p>
    <w:p w:rsidR="001F7770" w:rsidRPr="009750BD" w:rsidRDefault="001F7770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lang w:val="es-AR"/>
        </w:rPr>
      </w:pPr>
    </w:p>
    <w:p w:rsidR="009731F9" w:rsidRPr="009750BD" w:rsidRDefault="009731F9" w:rsidP="00CB7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lang w:val="es-ES"/>
        </w:rPr>
      </w:pPr>
      <w:r w:rsidRPr="009750BD">
        <w:rPr>
          <w:lang w:val="es-AR"/>
        </w:rPr>
        <w:t>Justificación</w:t>
      </w:r>
      <w:r w:rsidRPr="009750BD">
        <w:rPr>
          <w:lang w:val="es-ES"/>
        </w:rPr>
        <w:t xml:space="preserve"> de las estructuras elegidas para modelar las entidades del problema.</w:t>
      </w:r>
    </w:p>
    <w:p w:rsidR="009F596C" w:rsidRPr="009750BD" w:rsidRDefault="009F596C" w:rsidP="00CB7A7E">
      <w:pPr>
        <w:pStyle w:val="Titulo3Numerado"/>
        <w:spacing w:line="276" w:lineRule="auto"/>
      </w:pPr>
      <w:bookmarkStart w:id="8" w:name="_Toc498861262"/>
      <w:bookmarkStart w:id="9" w:name="_Toc499022587"/>
      <w:r w:rsidRPr="009750BD">
        <w:t>Árbol Binario</w:t>
      </w:r>
      <w:bookmarkEnd w:id="8"/>
      <w:bookmarkEnd w:id="9"/>
    </w:p>
    <w:p w:rsidR="009F596C" w:rsidRPr="009750BD" w:rsidRDefault="009F596C" w:rsidP="00CB7A7E">
      <w:pPr>
        <w:tabs>
          <w:tab w:val="left" w:pos="900"/>
        </w:tabs>
        <w:spacing w:line="276" w:lineRule="auto"/>
        <w:rPr>
          <w:lang w:val="es-UY"/>
        </w:rPr>
      </w:pPr>
      <w:r w:rsidRPr="009750BD">
        <w:rPr>
          <w:lang w:val="es-UY"/>
        </w:rPr>
        <w:t>Se seleccionó la estructura de Árbol Binario para balancear la distribución de productores por cédula, y así, poder buscarlos con mayor eficiencia que en un vector o una lista, además de poder listarlos ordenados con mayor facilidad también. El registro del productor se requería en orden (log n) promedio.</w:t>
      </w:r>
    </w:p>
    <w:p w:rsidR="009F596C" w:rsidRPr="009750BD" w:rsidRDefault="009F596C" w:rsidP="00CB7A7E">
      <w:pPr>
        <w:pStyle w:val="Titulo3Numerado"/>
        <w:spacing w:line="276" w:lineRule="auto"/>
      </w:pPr>
      <w:bookmarkStart w:id="10" w:name="_Toc498861263"/>
      <w:bookmarkStart w:id="11" w:name="_Toc499022588"/>
      <w:r w:rsidRPr="009750BD">
        <w:t>Grafo</w:t>
      </w:r>
      <w:bookmarkEnd w:id="10"/>
      <w:bookmarkEnd w:id="11"/>
    </w:p>
    <w:p w:rsidR="009F596C" w:rsidRPr="009750BD" w:rsidRDefault="009F596C" w:rsidP="00CB7A7E">
      <w:pPr>
        <w:tabs>
          <w:tab w:val="left" w:pos="900"/>
        </w:tabs>
        <w:spacing w:line="276" w:lineRule="auto"/>
        <w:rPr>
          <w:lang w:val="es-UY"/>
        </w:rPr>
      </w:pPr>
      <w:r w:rsidRPr="009750BD">
        <w:rPr>
          <w:lang w:val="es-UY"/>
        </w:rPr>
        <w:t xml:space="preserve">Se seleccionó la estructura de Grafo para cumplir los requerimientos de relación y distancia entre puntos. Se utilizó una lista de adyacencias en vez de una matriz, por preferencia </w:t>
      </w:r>
      <w:r w:rsidR="00C23D22">
        <w:rPr>
          <w:lang w:val="es-UY"/>
        </w:rPr>
        <w:t>y</w:t>
      </w:r>
      <w:r w:rsidRPr="009750BD">
        <w:rPr>
          <w:lang w:val="es-UY"/>
        </w:rPr>
        <w:t xml:space="preserve"> no dejar espacios vacíos.</w:t>
      </w:r>
    </w:p>
    <w:p w:rsidR="009F596C" w:rsidRPr="009750BD" w:rsidRDefault="009F596C" w:rsidP="00CB7A7E">
      <w:pPr>
        <w:pStyle w:val="Titulo3Numerado"/>
        <w:spacing w:line="276" w:lineRule="auto"/>
      </w:pPr>
      <w:bookmarkStart w:id="12" w:name="_Toc498861264"/>
      <w:bookmarkStart w:id="13" w:name="_Toc499022589"/>
      <w:r w:rsidRPr="009750BD">
        <w:t>Hash</w:t>
      </w:r>
      <w:bookmarkEnd w:id="12"/>
      <w:bookmarkEnd w:id="13"/>
    </w:p>
    <w:p w:rsidR="001F7770" w:rsidRPr="00CB7A7E" w:rsidRDefault="009F596C" w:rsidP="00CB7A7E">
      <w:pPr>
        <w:tabs>
          <w:tab w:val="left" w:pos="900"/>
        </w:tabs>
        <w:spacing w:line="276" w:lineRule="auto"/>
        <w:jc w:val="both"/>
        <w:rPr>
          <w:lang w:val="es-UY"/>
        </w:rPr>
      </w:pPr>
      <w:r w:rsidRPr="009750BD">
        <w:rPr>
          <w:lang w:val="es-UY"/>
        </w:rPr>
        <w:t>Dentro del grafo, se utilizó una estructura de Hash para beneficiarnos de la eficiencia de la dispersión, y obtener la ubicación de un punto en el Hash a través de sus coordenadas, sin tener que recorrerlo. El registro de los puntos se requería en orden (1) promedio.</w:t>
      </w:r>
    </w:p>
    <w:p w:rsidR="002E333C" w:rsidRPr="006F4824" w:rsidRDefault="00825CEC" w:rsidP="00CB7A7E">
      <w:pPr>
        <w:pStyle w:val="Titulo3Numerado"/>
      </w:pPr>
      <w:bookmarkStart w:id="14" w:name="_Toc499022590"/>
      <w:r w:rsidRPr="006F4824">
        <w:t>Punto</w:t>
      </w:r>
      <w:bookmarkEnd w:id="14"/>
      <w:r w:rsidRPr="006F4824">
        <w:t xml:space="preserve"> </w:t>
      </w:r>
    </w:p>
    <w:p w:rsidR="00825CEC" w:rsidRDefault="00825CEC" w:rsidP="00CB7A7E">
      <w:pPr>
        <w:spacing w:line="276" w:lineRule="auto"/>
        <w:jc w:val="both"/>
        <w:rPr>
          <w:lang w:val="es-AR"/>
        </w:rPr>
      </w:pPr>
      <w:r w:rsidRPr="00825CEC">
        <w:rPr>
          <w:lang w:val="es-AR"/>
        </w:rPr>
        <w:t xml:space="preserve">Se </w:t>
      </w:r>
      <w:r>
        <w:rPr>
          <w:lang w:val="es-AR"/>
        </w:rPr>
        <w:t xml:space="preserve">utiliza una Clase ‘Punto’ de la que </w:t>
      </w:r>
      <w:r w:rsidR="00CB7A7E">
        <w:rPr>
          <w:lang w:val="es-AR"/>
        </w:rPr>
        <w:t xml:space="preserve">heredan </w:t>
      </w:r>
      <w:r w:rsidR="00CB7A7E" w:rsidRPr="00CB7A7E">
        <w:rPr>
          <w:b/>
          <w:lang w:val="es-AR"/>
        </w:rPr>
        <w:t>Plantación</w:t>
      </w:r>
      <w:r w:rsidR="00CB7A7E">
        <w:rPr>
          <w:lang w:val="es-AR"/>
        </w:rPr>
        <w:t xml:space="preserve">, </w:t>
      </w:r>
      <w:r w:rsidR="00CB7A7E" w:rsidRPr="00CB7A7E">
        <w:rPr>
          <w:b/>
          <w:lang w:val="es-AR"/>
        </w:rPr>
        <w:t>C</w:t>
      </w:r>
      <w:r w:rsidRPr="00CB7A7E">
        <w:rPr>
          <w:b/>
          <w:lang w:val="es-AR"/>
        </w:rPr>
        <w:t>iudad</w:t>
      </w:r>
      <w:r>
        <w:rPr>
          <w:lang w:val="es-AR"/>
        </w:rPr>
        <w:t xml:space="preserve"> y </w:t>
      </w:r>
      <w:r w:rsidR="00CB7A7E" w:rsidRPr="00CB7A7E">
        <w:rPr>
          <w:b/>
          <w:lang w:val="es-AR"/>
        </w:rPr>
        <w:t>S</w:t>
      </w:r>
      <w:r w:rsidRPr="00CB7A7E">
        <w:rPr>
          <w:b/>
          <w:lang w:val="es-AR"/>
        </w:rPr>
        <w:t>ilo</w:t>
      </w:r>
      <w:r>
        <w:rPr>
          <w:lang w:val="es-AR"/>
        </w:rPr>
        <w:t xml:space="preserve"> ya que todas son vértices del grafo y representan un punto en el mapa</w:t>
      </w:r>
      <w:r w:rsidR="00CB7A7E">
        <w:rPr>
          <w:lang w:val="es-AR"/>
        </w:rPr>
        <w:t>. Es el método que consideramos óptimo para la representación de</w:t>
      </w:r>
      <w:r>
        <w:rPr>
          <w:lang w:val="es-AR"/>
        </w:rPr>
        <w:t xml:space="preserve"> la realidad planteada por la letra.</w:t>
      </w:r>
      <w:bookmarkStart w:id="15" w:name="_GoBack"/>
      <w:bookmarkEnd w:id="15"/>
    </w:p>
    <w:p w:rsidR="00825CEC" w:rsidRPr="006F4824" w:rsidRDefault="00825CEC" w:rsidP="00CB7A7E">
      <w:pPr>
        <w:pStyle w:val="Titulo3Numerado"/>
      </w:pPr>
      <w:bookmarkStart w:id="16" w:name="_Toc499022591"/>
      <w:r w:rsidRPr="006F4824">
        <w:t>Productor</w:t>
      </w:r>
      <w:bookmarkEnd w:id="16"/>
    </w:p>
    <w:p w:rsidR="00825CEC" w:rsidRDefault="00825CEC" w:rsidP="00CB7A7E">
      <w:pPr>
        <w:spacing w:line="276" w:lineRule="auto"/>
        <w:jc w:val="both"/>
        <w:rPr>
          <w:lang w:val="es-AR"/>
        </w:rPr>
      </w:pPr>
      <w:r>
        <w:rPr>
          <w:lang w:val="es-AR"/>
        </w:rPr>
        <w:t>Se utiliza una Clase Productor para representar a los productores</w:t>
      </w:r>
    </w:p>
    <w:p w:rsidR="00825CEC" w:rsidRPr="006F4824" w:rsidRDefault="00825CEC" w:rsidP="00CB7A7E">
      <w:pPr>
        <w:pStyle w:val="Titulo3Numerado"/>
      </w:pPr>
      <w:bookmarkStart w:id="17" w:name="_Toc499022592"/>
      <w:r w:rsidRPr="006F4824">
        <w:t>Paquete Utilidades</w:t>
      </w:r>
      <w:bookmarkEnd w:id="17"/>
    </w:p>
    <w:p w:rsidR="00CB7A7E" w:rsidRPr="00CB7A7E" w:rsidRDefault="00825CEC" w:rsidP="00CB7A7E">
      <w:pPr>
        <w:tabs>
          <w:tab w:val="left" w:pos="900"/>
        </w:tabs>
        <w:spacing w:line="276" w:lineRule="auto"/>
        <w:jc w:val="both"/>
        <w:rPr>
          <w:lang w:val="es-UY"/>
        </w:rPr>
      </w:pPr>
      <w:r w:rsidRPr="00CB7A7E">
        <w:rPr>
          <w:lang w:val="es-UY"/>
        </w:rPr>
        <w:t>Se generó un paquete de utilidades donde incluimos dos clases, una la clase Retorno, que usamos para devolver las respuestas de los métodos y la otra una clase de Útiles donde colocamos  las funciones que validan datos como por ejemplo la cedula del Productor o el ema</w:t>
      </w:r>
      <w:r w:rsidR="00CB7A7E" w:rsidRPr="00CB7A7E">
        <w:rPr>
          <w:lang w:val="es-UY"/>
        </w:rPr>
        <w:t>il usando expresiones regulares.</w:t>
      </w:r>
    </w:p>
    <w:p w:rsidR="00626A3F" w:rsidRPr="00BE0C7B" w:rsidRDefault="00CB7A7E" w:rsidP="00CB7A7E">
      <w:pPr>
        <w:pStyle w:val="Heading2"/>
        <w:rPr>
          <w:lang w:val="es-UY"/>
        </w:rPr>
      </w:pPr>
      <w:r>
        <w:rPr>
          <w:lang w:val="es-AR"/>
        </w:rPr>
        <w:br w:type="page"/>
      </w:r>
      <w:bookmarkStart w:id="18" w:name="_Toc499022593"/>
      <w:r w:rsidR="00626A3F" w:rsidRPr="00BE0C7B">
        <w:rPr>
          <w:lang w:val="es-UY"/>
        </w:rPr>
        <w:lastRenderedPageBreak/>
        <w:t>Testing</w:t>
      </w:r>
      <w:bookmarkEnd w:id="18"/>
    </w:p>
    <w:p w:rsidR="00626A3F" w:rsidRPr="009750BD" w:rsidRDefault="00626A3F" w:rsidP="00CB7A7E">
      <w:pPr>
        <w:spacing w:line="276" w:lineRule="auto"/>
        <w:rPr>
          <w:lang w:val="es-AR"/>
        </w:rPr>
      </w:pPr>
    </w:p>
    <w:p w:rsidR="009750BD" w:rsidRPr="009750BD" w:rsidRDefault="009750BD" w:rsidP="00CB7A7E">
      <w:pPr>
        <w:spacing w:line="276" w:lineRule="auto"/>
        <w:rPr>
          <w:lang w:val="es-UY"/>
        </w:rPr>
      </w:pPr>
      <w:r w:rsidRPr="009750BD">
        <w:rPr>
          <w:lang w:val="es-UY"/>
        </w:rPr>
        <w:t xml:space="preserve">Se hicieron paquetes </w:t>
      </w:r>
      <w:proofErr w:type="spellStart"/>
      <w:r w:rsidRPr="009750BD">
        <w:rPr>
          <w:lang w:val="es-UY"/>
        </w:rPr>
        <w:t>JUnit</w:t>
      </w:r>
      <w:proofErr w:type="spellEnd"/>
      <w:r w:rsidRPr="009750BD">
        <w:rPr>
          <w:lang w:val="es-UY"/>
        </w:rPr>
        <w:t xml:space="preserve"> para generar las pruebas unitarias que corroboren que todas las funcionalidades requeridas están presentes y funcionando correctamente.</w:t>
      </w:r>
    </w:p>
    <w:p w:rsidR="009750BD" w:rsidRPr="009750BD" w:rsidRDefault="009750BD" w:rsidP="00CB7A7E">
      <w:pPr>
        <w:spacing w:line="276" w:lineRule="auto"/>
        <w:rPr>
          <w:lang w:val="es-UY"/>
        </w:rPr>
      </w:pPr>
      <w:r w:rsidRPr="009750BD">
        <w:rPr>
          <w:lang w:val="es-UY"/>
        </w:rPr>
        <w:t>Resumen de los más significativos: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9750BD" w:rsidRPr="00BE0C7B" w:rsidTr="00C03A80"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Dominio</w:t>
            </w:r>
            <w:proofErr w:type="spellEnd"/>
          </w:p>
        </w:tc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Resumen de pruebas y resultados</w:t>
            </w:r>
          </w:p>
        </w:tc>
      </w:tr>
      <w:tr w:rsidR="009750BD" w:rsidRPr="00CB7A7E" w:rsidTr="00C03A80">
        <w:tc>
          <w:tcPr>
            <w:tcW w:w="1860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Ciudades</w:t>
            </w:r>
            <w:proofErr w:type="spellEnd"/>
          </w:p>
        </w:tc>
        <w:tc>
          <w:tcPr>
            <w:tcW w:w="7140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pruebas de registrar una ciudad en coordenadas disponibles y también en coordenadas ocupadas, dando OK en el primer caso y el error esperado en el segundo.</w:t>
            </w:r>
          </w:p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 xml:space="preserve">En las pruebas </w:t>
            </w:r>
            <w:proofErr w:type="spellStart"/>
            <w:r w:rsidRPr="009750BD">
              <w:rPr>
                <w:lang w:val="es-UY"/>
              </w:rPr>
              <w:t>TestMapaGoogle</w:t>
            </w:r>
            <w:proofErr w:type="spellEnd"/>
            <w:r w:rsidRPr="009750BD">
              <w:rPr>
                <w:lang w:val="es-UY"/>
              </w:rPr>
              <w:t xml:space="preserve"> también se prueba el 3.3 donde se pide armar el mapa de plantaciones alrededor de 20km de una ciudad</w:t>
            </w:r>
          </w:p>
        </w:tc>
      </w:tr>
      <w:tr w:rsidR="009750BD" w:rsidRPr="00BE0C7B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Plantaciones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pruebas de agregar, agregar en coordenadas ya ocupadas  y agregar con capacidad igual a cero dando en todos los casos el resultado esperado.</w:t>
            </w:r>
          </w:p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Plantaciones comparte algunas pruebas como la del mapa 3.3</w:t>
            </w:r>
          </w:p>
        </w:tc>
      </w:tr>
      <w:tr w:rsidR="009750BD" w:rsidRPr="00BE0C7B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Productores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las pruebas de agregar, eliminar, buscar por CI, listar ascendente, agregar un productor con CI duplicada y comparar dando los resultados esperados en cada caso.</w:t>
            </w:r>
          </w:p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Para la clase Productor se hicieron algunos métodos de apoyo para poder cumplir con los requerimientos a saber:</w:t>
            </w:r>
          </w:p>
          <w:p w:rsidR="009750BD" w:rsidRPr="009750BD" w:rsidRDefault="009750BD" w:rsidP="00C03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 xml:space="preserve">En la clase Utilidades se hicieron los métodos para validar teléfono, email y cédula usando expresiones regulares. </w:t>
            </w:r>
          </w:p>
          <w:p w:rsidR="009750BD" w:rsidRPr="009750BD" w:rsidRDefault="009750BD" w:rsidP="00C03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>También en la clase Utilidades se crearon los métodos para formatear las cédulas para pasarlas a un número ya que cuando comparamos a los productores y los listamos lo hacemos por orden de CI</w:t>
            </w:r>
          </w:p>
          <w:p w:rsidR="009750BD" w:rsidRPr="009750BD" w:rsidRDefault="009750BD" w:rsidP="00C03A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 xml:space="preserve">En la clase Productor implementamos el método </w:t>
            </w:r>
            <w:proofErr w:type="spellStart"/>
            <w:r w:rsidRPr="009750BD">
              <w:rPr>
                <w:lang w:val="es-UY"/>
              </w:rPr>
              <w:t>CompareTo</w:t>
            </w:r>
            <w:proofErr w:type="spellEnd"/>
            <w:r w:rsidRPr="009750BD">
              <w:rPr>
                <w:lang w:val="es-UY"/>
              </w:rPr>
              <w:t xml:space="preserve"> para comparar dos productores</w:t>
            </w:r>
          </w:p>
        </w:tc>
      </w:tr>
      <w:tr w:rsidR="009750BD" w:rsidRPr="00BE0C7B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r w:rsidRPr="009750BD">
              <w:t>Silo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hicieron las pruebas de registra un silo correctamente, luego de registrar un silo en coordenadas ocupadas y de registrar un silo con capacidad de cero, en todos los casos el resultado es el esperado</w:t>
            </w:r>
          </w:p>
        </w:tc>
      </w:tr>
      <w:tr w:rsidR="009750BD" w:rsidRPr="00BE0C7B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r w:rsidRPr="009750BD">
              <w:t>Sistema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hacen pruebas satisfactorias de crear y destruir el sistema</w:t>
            </w:r>
          </w:p>
        </w:tc>
      </w:tr>
      <w:tr w:rsidR="009750BD" w:rsidRPr="00BE0C7B" w:rsidTr="00C03A8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</w:pPr>
            <w:proofErr w:type="spellStart"/>
            <w:r w:rsidRPr="009750BD">
              <w:t>Grafo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C03A80">
            <w:pPr>
              <w:widowControl w:val="0"/>
              <w:spacing w:line="276" w:lineRule="auto"/>
              <w:rPr>
                <w:lang w:val="es-UY"/>
              </w:rPr>
            </w:pPr>
            <w:r w:rsidRPr="009750BD">
              <w:rPr>
                <w:lang w:val="es-UY"/>
              </w:rPr>
              <w:t>Se hacen pruebas de registrar tramos válidos y también inválidos como con peso cero o entre puntos inexistentes, eliminar tramos existentes e inexistentes,  ruta al silo más cercano con capacidad y plantaciones alrededor de los 20KM de una ciudad</w:t>
            </w:r>
          </w:p>
        </w:tc>
      </w:tr>
    </w:tbl>
    <w:p w:rsidR="00C03A80" w:rsidRDefault="00C03A80" w:rsidP="00C03A80">
      <w:pPr>
        <w:spacing w:line="276" w:lineRule="auto"/>
        <w:rPr>
          <w:lang w:val="es-UY"/>
        </w:rPr>
      </w:pPr>
    </w:p>
    <w:sectPr w:rsidR="00C03A80" w:rsidSect="00C03A80">
      <w:type w:val="continuous"/>
      <w:pgSz w:w="11900" w:h="16840"/>
      <w:pgMar w:top="1440" w:right="1080" w:bottom="135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73F" w:rsidRDefault="00AF573F" w:rsidP="002C5A48">
      <w:r>
        <w:separator/>
      </w:r>
    </w:p>
  </w:endnote>
  <w:endnote w:type="continuationSeparator" w:id="0">
    <w:p w:rsidR="00AF573F" w:rsidRDefault="00AF573F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6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088" w:rsidRDefault="00BE00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E0088" w:rsidRDefault="00BE00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354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088" w:rsidRDefault="00AF573F">
        <w:pPr>
          <w:pStyle w:val="Footer"/>
          <w:jc w:val="center"/>
        </w:pPr>
      </w:p>
    </w:sdtContent>
  </w:sdt>
  <w:p w:rsidR="00BE0088" w:rsidRDefault="00BE008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088" w:rsidRDefault="00BE0088" w:rsidP="00BE00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0088" w:rsidRDefault="00BE0088" w:rsidP="00F16219">
    <w:pPr>
      <w:pStyle w:val="Footer"/>
      <w:ind w:right="360"/>
    </w:pPr>
  </w:p>
  <w:p w:rsidR="00BE0088" w:rsidRDefault="00BE008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088" w:rsidRDefault="00BE0088" w:rsidP="00BE00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C7B">
      <w:rPr>
        <w:rStyle w:val="PageNumber"/>
        <w:noProof/>
      </w:rPr>
      <w:t>8</w:t>
    </w:r>
    <w:r>
      <w:rPr>
        <w:rStyle w:val="PageNumber"/>
      </w:rPr>
      <w:fldChar w:fldCharType="end"/>
    </w:r>
  </w:p>
  <w:p w:rsidR="00BE0088" w:rsidRDefault="00BE0088" w:rsidP="00F16219">
    <w:pPr>
      <w:pStyle w:val="Footer"/>
      <w:ind w:right="360"/>
    </w:pPr>
  </w:p>
  <w:p w:rsidR="00BE0088" w:rsidRDefault="00BE00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73F" w:rsidRDefault="00AF573F" w:rsidP="002C5A48">
      <w:r>
        <w:separator/>
      </w:r>
    </w:p>
  </w:footnote>
  <w:footnote w:type="continuationSeparator" w:id="0">
    <w:p w:rsidR="00AF573F" w:rsidRDefault="00AF573F" w:rsidP="002C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436D6"/>
    <w:multiLevelType w:val="hybridMultilevel"/>
    <w:tmpl w:val="9BDE01E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C72C3"/>
    <w:multiLevelType w:val="multilevel"/>
    <w:tmpl w:val="FD3455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E5"/>
    <w:rsid w:val="00027E76"/>
    <w:rsid w:val="0009646D"/>
    <w:rsid w:val="000C6BE5"/>
    <w:rsid w:val="0013657E"/>
    <w:rsid w:val="001F7770"/>
    <w:rsid w:val="002356CA"/>
    <w:rsid w:val="0027586E"/>
    <w:rsid w:val="00286DEE"/>
    <w:rsid w:val="002977B1"/>
    <w:rsid w:val="002C5A48"/>
    <w:rsid w:val="002D24E7"/>
    <w:rsid w:val="002E333C"/>
    <w:rsid w:val="003047A1"/>
    <w:rsid w:val="00312467"/>
    <w:rsid w:val="00313C70"/>
    <w:rsid w:val="00323CBC"/>
    <w:rsid w:val="00344551"/>
    <w:rsid w:val="00366112"/>
    <w:rsid w:val="00384800"/>
    <w:rsid w:val="003B0192"/>
    <w:rsid w:val="003E54BA"/>
    <w:rsid w:val="003E5FBF"/>
    <w:rsid w:val="00450DC7"/>
    <w:rsid w:val="004759D8"/>
    <w:rsid w:val="00486BCD"/>
    <w:rsid w:val="00492182"/>
    <w:rsid w:val="00515124"/>
    <w:rsid w:val="00516605"/>
    <w:rsid w:val="00542039"/>
    <w:rsid w:val="00543F29"/>
    <w:rsid w:val="00626A3F"/>
    <w:rsid w:val="006A55C0"/>
    <w:rsid w:val="006E3A49"/>
    <w:rsid w:val="006F4824"/>
    <w:rsid w:val="00787C42"/>
    <w:rsid w:val="00795C04"/>
    <w:rsid w:val="007F2807"/>
    <w:rsid w:val="00810CFA"/>
    <w:rsid w:val="00825CEC"/>
    <w:rsid w:val="0087209F"/>
    <w:rsid w:val="008976E3"/>
    <w:rsid w:val="009077F8"/>
    <w:rsid w:val="0092725B"/>
    <w:rsid w:val="009404F8"/>
    <w:rsid w:val="009731F9"/>
    <w:rsid w:val="009750BD"/>
    <w:rsid w:val="009B56B0"/>
    <w:rsid w:val="009B5727"/>
    <w:rsid w:val="009F596C"/>
    <w:rsid w:val="009F794A"/>
    <w:rsid w:val="00A575DC"/>
    <w:rsid w:val="00A9705F"/>
    <w:rsid w:val="00AF573F"/>
    <w:rsid w:val="00B2030D"/>
    <w:rsid w:val="00B35620"/>
    <w:rsid w:val="00BB514C"/>
    <w:rsid w:val="00BE0088"/>
    <w:rsid w:val="00BE0C7B"/>
    <w:rsid w:val="00C03A80"/>
    <w:rsid w:val="00C23D22"/>
    <w:rsid w:val="00C40AD1"/>
    <w:rsid w:val="00C765D9"/>
    <w:rsid w:val="00CB7A7E"/>
    <w:rsid w:val="00CE38F9"/>
    <w:rsid w:val="00CF3D41"/>
    <w:rsid w:val="00D236BE"/>
    <w:rsid w:val="00D44E9F"/>
    <w:rsid w:val="00D46B05"/>
    <w:rsid w:val="00D601D6"/>
    <w:rsid w:val="00D6755A"/>
    <w:rsid w:val="00D95069"/>
    <w:rsid w:val="00E20860"/>
    <w:rsid w:val="00E21A9D"/>
    <w:rsid w:val="00F16219"/>
    <w:rsid w:val="00F26A58"/>
    <w:rsid w:val="00F56D42"/>
    <w:rsid w:val="00F73ECD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9BBFA-B8EC-4178-94D0-6E96E2F1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Heading1">
    <w:name w:val="heading 1"/>
    <w:basedOn w:val="Normal"/>
    <w:next w:val="Normal"/>
    <w:link w:val="Heading1Char"/>
    <w:uiPriority w:val="9"/>
    <w:qFormat/>
    <w:rsid w:val="00C03A80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A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A80"/>
    <w:rPr>
      <w:rFonts w:asciiTheme="majorHAnsi" w:eastAsiaTheme="majorEastAsia" w:hAnsiTheme="majorHAnsi" w:cstheme="majorBidi"/>
      <w:b/>
      <w:bCs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CB7A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219"/>
  </w:style>
  <w:style w:type="character" w:styleId="PageNumber">
    <w:name w:val="page number"/>
    <w:basedOn w:val="DefaultParagraphFont"/>
    <w:uiPriority w:val="99"/>
    <w:semiHidden/>
    <w:unhideWhenUsed/>
    <w:rsid w:val="00F16219"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4E7"/>
    <w:rPr>
      <w:color w:val="0000FF" w:themeColor="hyperlink"/>
      <w:u w:val="single"/>
    </w:rPr>
  </w:style>
  <w:style w:type="paragraph" w:customStyle="1" w:styleId="Titulo3Numerado">
    <w:name w:val="Titulo3_Numerado"/>
    <w:basedOn w:val="Heading3"/>
    <w:next w:val="Normal"/>
    <w:link w:val="Titulo3NumeradoCar"/>
    <w:qFormat/>
    <w:rsid w:val="009F596C"/>
    <w:pPr>
      <w:tabs>
        <w:tab w:val="left" w:pos="900"/>
      </w:tabs>
      <w:spacing w:line="360" w:lineRule="auto"/>
      <w:jc w:val="both"/>
    </w:pPr>
    <w:rPr>
      <w:i/>
      <w:color w:val="auto"/>
      <w:szCs w:val="22"/>
      <w:lang w:val="es-UY"/>
    </w:rPr>
  </w:style>
  <w:style w:type="character" w:customStyle="1" w:styleId="Titulo3NumeradoCar">
    <w:name w:val="Titulo3_Numerado Car"/>
    <w:basedOn w:val="DefaultParagraphFont"/>
    <w:link w:val="Titulo3Numerado"/>
    <w:rsid w:val="009F596C"/>
    <w:rPr>
      <w:rFonts w:asciiTheme="majorHAnsi" w:eastAsiaTheme="majorEastAsia" w:hAnsiTheme="majorHAnsi" w:cstheme="majorBidi"/>
      <w:b/>
      <w:bCs/>
      <w:i/>
      <w:szCs w:val="22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76A4-AF65-4CBF-9CF2-A51BCA08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Friedmann, Daniel</cp:lastModifiedBy>
  <cp:revision>3</cp:revision>
  <dcterms:created xsi:type="dcterms:W3CDTF">2017-11-21T13:19:00Z</dcterms:created>
  <dcterms:modified xsi:type="dcterms:W3CDTF">2017-11-21T13:25:00Z</dcterms:modified>
</cp:coreProperties>
</file>