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6EF" w:rsidRDefault="00CC66EF" w:rsidP="000339AA">
      <w:pPr>
        <w:pStyle w:val="1"/>
      </w:pPr>
      <w:r w:rsidRPr="000339AA">
        <w:t xml:space="preserve"> </w:t>
      </w:r>
      <w:r w:rsidR="000339AA">
        <w:t xml:space="preserve">Инструкция к приложению </w:t>
      </w:r>
      <w:r w:rsidR="000339AA">
        <w:rPr>
          <w:lang w:val="en-US"/>
        </w:rPr>
        <w:t>WebInar</w:t>
      </w:r>
      <w:r w:rsidR="000339AA" w:rsidRPr="000339AA">
        <w:t xml:space="preserve"> </w:t>
      </w:r>
      <w:r w:rsidR="000339AA">
        <w:rPr>
          <w:lang w:val="en-US"/>
        </w:rPr>
        <w:t>W</w:t>
      </w:r>
      <w:r w:rsidR="000339AA">
        <w:t xml:space="preserve"> 1.0</w:t>
      </w:r>
      <w:r w:rsidR="002D358D">
        <w:t>3</w:t>
      </w:r>
      <w:r w:rsidR="00056184">
        <w:t>.5</w:t>
      </w:r>
    </w:p>
    <w:p w:rsidR="000339AA" w:rsidRPr="008C79E3" w:rsidRDefault="000339AA" w:rsidP="000339AA">
      <w:pPr>
        <w:pStyle w:val="2"/>
      </w:pPr>
      <w:r w:rsidRPr="000339AA">
        <w:t>О продукте.</w:t>
      </w:r>
    </w:p>
    <w:p w:rsidR="000339AA" w:rsidRDefault="000339AA" w:rsidP="000339AA">
      <w:r>
        <w:t xml:space="preserve">Данный продукт был разработан с целью созданию и воспроизведения </w:t>
      </w:r>
      <w:r w:rsidR="002D358D">
        <w:t>мультимедиа лекций</w:t>
      </w:r>
      <w:r>
        <w:t>.</w:t>
      </w:r>
    </w:p>
    <w:p w:rsidR="000339AA" w:rsidRDefault="000339AA" w:rsidP="000339AA">
      <w:r>
        <w:t>На данный момент есть поддержка 2</w:t>
      </w:r>
      <w:r>
        <w:rPr>
          <w:lang w:val="en-US"/>
        </w:rPr>
        <w:t>D</w:t>
      </w:r>
      <w:r>
        <w:t xml:space="preserve"> слайдов, рисованию на них и работа с лупой. Также есть возможность добавления </w:t>
      </w:r>
      <w:r>
        <w:rPr>
          <w:lang w:val="en-US"/>
        </w:rPr>
        <w:t>3D</w:t>
      </w:r>
      <w:r>
        <w:t>.</w:t>
      </w:r>
    </w:p>
    <w:p w:rsidR="00906A3B" w:rsidRDefault="00906A3B" w:rsidP="00906A3B">
      <w:pPr>
        <w:pStyle w:val="2"/>
      </w:pPr>
      <w:r>
        <w:t>Системные требования.</w:t>
      </w:r>
    </w:p>
    <w:p w:rsidR="00906A3B" w:rsidRPr="00906A3B" w:rsidRDefault="00906A3B" w:rsidP="00906A3B">
      <w:pPr>
        <w:pStyle w:val="a3"/>
        <w:numPr>
          <w:ilvl w:val="0"/>
          <w:numId w:val="6"/>
        </w:numPr>
      </w:pPr>
      <w:r>
        <w:t xml:space="preserve">Операционная система </w:t>
      </w:r>
      <w:r w:rsidRPr="00906A3B">
        <w:rPr>
          <w:lang w:val="en-US"/>
        </w:rPr>
        <w:t>windows</w:t>
      </w:r>
      <w:r w:rsidRPr="00906A3B">
        <w:t>.</w:t>
      </w:r>
    </w:p>
    <w:p w:rsidR="00906A3B" w:rsidRDefault="00906A3B" w:rsidP="00906A3B">
      <w:pPr>
        <w:pStyle w:val="a3"/>
        <w:numPr>
          <w:ilvl w:val="0"/>
          <w:numId w:val="6"/>
        </w:numPr>
      </w:pPr>
      <w:r>
        <w:t xml:space="preserve">Сервер с поддержкой </w:t>
      </w:r>
      <w:r w:rsidRPr="00906A3B">
        <w:rPr>
          <w:lang w:val="en-US"/>
        </w:rPr>
        <w:t>PHP</w:t>
      </w:r>
      <w:r>
        <w:t xml:space="preserve"> 5.3 и </w:t>
      </w:r>
      <w:r w:rsidRPr="00906A3B">
        <w:rPr>
          <w:lang w:val="en-US"/>
        </w:rPr>
        <w:t>MySQL</w:t>
      </w:r>
      <w:r w:rsidRPr="00906A3B">
        <w:t xml:space="preserve"> </w:t>
      </w:r>
      <w:r>
        <w:t>5.6</w:t>
      </w:r>
      <w:r w:rsidRPr="00906A3B">
        <w:t xml:space="preserve"> (</w:t>
      </w:r>
      <w:r>
        <w:t xml:space="preserve">например </w:t>
      </w:r>
      <w:r>
        <w:rPr>
          <w:lang w:val="en-US"/>
        </w:rPr>
        <w:t>Open</w:t>
      </w:r>
      <w:r w:rsidRPr="00906A3B">
        <w:t xml:space="preserve"> </w:t>
      </w:r>
      <w:r>
        <w:rPr>
          <w:lang w:val="en-US"/>
        </w:rPr>
        <w:t>Server</w:t>
      </w:r>
      <w:r w:rsidRPr="00906A3B">
        <w:t xml:space="preserve"> 5.0)</w:t>
      </w:r>
      <w:r>
        <w:t>.</w:t>
      </w:r>
    </w:p>
    <w:p w:rsidR="00906A3B" w:rsidRPr="00906A3B" w:rsidRDefault="00906A3B" w:rsidP="00906A3B">
      <w:pPr>
        <w:pStyle w:val="a3"/>
        <w:numPr>
          <w:ilvl w:val="0"/>
          <w:numId w:val="6"/>
        </w:numPr>
      </w:pPr>
      <w:r>
        <w:t xml:space="preserve">При эксплуатации использовать веб браузеры </w:t>
      </w:r>
      <w:r w:rsidRPr="00906A3B">
        <w:rPr>
          <w:lang w:val="en-US"/>
        </w:rPr>
        <w:t>Firefox</w:t>
      </w:r>
      <w:r w:rsidR="004E25AE" w:rsidRPr="004E25AE">
        <w:t xml:space="preserve">, </w:t>
      </w:r>
      <w:r w:rsidR="004E25AE" w:rsidRPr="004E25AE">
        <w:rPr>
          <w:lang w:val="en-US"/>
        </w:rPr>
        <w:t>Chrome</w:t>
      </w:r>
      <w:r w:rsidR="0047433A" w:rsidRPr="0047433A">
        <w:t xml:space="preserve"> </w:t>
      </w:r>
      <w:r w:rsidR="0047433A">
        <w:t>и</w:t>
      </w:r>
      <w:r w:rsidRPr="00906A3B">
        <w:t xml:space="preserve"> </w:t>
      </w:r>
      <w:r w:rsidRPr="00906A3B">
        <w:rPr>
          <w:lang w:val="en-US"/>
        </w:rPr>
        <w:t>Opera</w:t>
      </w:r>
      <w:r>
        <w:t xml:space="preserve"> последней версии (на август 2014 г)</w:t>
      </w:r>
      <w:r w:rsidRPr="00906A3B">
        <w:t>.</w:t>
      </w:r>
    </w:p>
    <w:p w:rsidR="00906A3B" w:rsidRPr="00906A3B" w:rsidRDefault="00906A3B" w:rsidP="00906A3B">
      <w:r>
        <w:rPr>
          <w:lang w:val="en-US"/>
        </w:rPr>
        <w:t>Explorer</w:t>
      </w:r>
      <w:r w:rsidRPr="00906A3B">
        <w:t xml:space="preserve"> </w:t>
      </w:r>
      <w:r w:rsidR="00C31232">
        <w:t>поддерживает воспроизведение, для записи воспользуйтесь любым из выше указанных браузеров</w:t>
      </w:r>
      <w:r>
        <w:t>.</w:t>
      </w:r>
    </w:p>
    <w:p w:rsidR="000339AA" w:rsidRPr="000339AA" w:rsidRDefault="000339AA" w:rsidP="000339AA">
      <w:pPr>
        <w:pStyle w:val="2"/>
      </w:pPr>
      <w:r w:rsidRPr="000339AA">
        <w:t>Недостатки и ошибки текущей версии.</w:t>
      </w:r>
    </w:p>
    <w:p w:rsidR="000339AA" w:rsidRPr="00906A3B" w:rsidRDefault="000339AA" w:rsidP="000339AA">
      <w:pPr>
        <w:ind w:left="360"/>
        <w:rPr>
          <w:i/>
        </w:rPr>
      </w:pPr>
      <w:r w:rsidRPr="00906A3B">
        <w:rPr>
          <w:i/>
        </w:rPr>
        <w:t>В случае обнар</w:t>
      </w:r>
      <w:r w:rsidR="00797A63">
        <w:rPr>
          <w:i/>
        </w:rPr>
        <w:t>ужению каких либо ошибок в работе приложения</w:t>
      </w:r>
      <w:r w:rsidRPr="00906A3B">
        <w:rPr>
          <w:i/>
        </w:rPr>
        <w:t xml:space="preserve"> сообщать об этом разработчику.</w:t>
      </w:r>
    </w:p>
    <w:p w:rsidR="000339AA" w:rsidRDefault="00906A3B" w:rsidP="00906A3B">
      <w:pPr>
        <w:pStyle w:val="2"/>
      </w:pPr>
      <w:r>
        <w:t>Инструкция по использованию.</w:t>
      </w:r>
    </w:p>
    <w:p w:rsidR="00906A3B" w:rsidRDefault="00906A3B" w:rsidP="000339AA">
      <w:pPr>
        <w:ind w:left="360" w:firstLine="0"/>
      </w:pPr>
      <w:r>
        <w:t>Перед первым использование нужно установить определенные настройки.</w:t>
      </w:r>
    </w:p>
    <w:p w:rsidR="00906A3B" w:rsidRDefault="00906A3B" w:rsidP="000339AA">
      <w:pPr>
        <w:ind w:left="360" w:firstLine="0"/>
      </w:pPr>
      <w:r>
        <w:t xml:space="preserve">В данной инструкции будет приведен пример настроек </w:t>
      </w:r>
      <w:r>
        <w:rPr>
          <w:lang w:val="en-US"/>
        </w:rPr>
        <w:t>Open</w:t>
      </w:r>
      <w:r w:rsidRPr="00906A3B">
        <w:t xml:space="preserve"> </w:t>
      </w:r>
      <w:r>
        <w:rPr>
          <w:lang w:val="en-US"/>
        </w:rPr>
        <w:t>Server</w:t>
      </w:r>
      <w:r w:rsidRPr="00906A3B">
        <w:t xml:space="preserve"> 5.0</w:t>
      </w:r>
      <w:r w:rsidR="00413B90" w:rsidRPr="00413B90">
        <w:t xml:space="preserve"> (</w:t>
      </w:r>
      <w:r w:rsidR="00413B90">
        <w:t xml:space="preserve">дистрибутив </w:t>
      </w:r>
      <w:r w:rsidR="00413B90">
        <w:rPr>
          <w:lang w:val="en-US"/>
        </w:rPr>
        <w:t>Open</w:t>
      </w:r>
      <w:r w:rsidR="00413B90" w:rsidRPr="00413B90">
        <w:t xml:space="preserve"> </w:t>
      </w:r>
      <w:r w:rsidR="00413B90">
        <w:rPr>
          <w:lang w:val="en-US"/>
        </w:rPr>
        <w:t>Server</w:t>
      </w:r>
      <w:r w:rsidR="00413B90" w:rsidRPr="00413B90">
        <w:t xml:space="preserve"> </w:t>
      </w:r>
      <w:r w:rsidR="00413B90">
        <w:rPr>
          <w:lang w:val="en-US"/>
        </w:rPr>
        <w:t>Full</w:t>
      </w:r>
      <w:r w:rsidR="00413B90" w:rsidRPr="00413B90">
        <w:t>)</w:t>
      </w:r>
      <w:r>
        <w:t>.</w:t>
      </w:r>
    </w:p>
    <w:p w:rsidR="00413B90" w:rsidRDefault="00885FB4" w:rsidP="000339AA">
      <w:pPr>
        <w:ind w:left="360" w:firstLine="0"/>
      </w:pPr>
      <w:r>
        <w:t xml:space="preserve">После того как мы распаковали наш сервер из архива мы перемещаем наше приложение в папку </w:t>
      </w:r>
      <w:r w:rsidRPr="00885FB4">
        <w:rPr>
          <w:lang w:val="en-US"/>
        </w:rPr>
        <w:t>domains</w:t>
      </w:r>
      <w:r w:rsidRPr="00885FB4">
        <w:t xml:space="preserve"> </w:t>
      </w:r>
      <w:r>
        <w:t>и</w:t>
      </w:r>
      <w:r w:rsidRPr="00885FB4">
        <w:t xml:space="preserve"> </w:t>
      </w:r>
      <w:r>
        <w:t xml:space="preserve">переименовываем как нам надо (например если оставить название </w:t>
      </w:r>
      <w:r>
        <w:rPr>
          <w:lang w:val="en-US"/>
        </w:rPr>
        <w:t>web</w:t>
      </w:r>
      <w:r>
        <w:t xml:space="preserve">, то путь в браузере будет </w:t>
      </w:r>
      <w:hyperlink r:id="rId6" w:history="1">
        <w:r w:rsidRPr="004E13FF">
          <w:rPr>
            <w:rStyle w:val="a7"/>
            <w:lang w:val="en-US"/>
          </w:rPr>
          <w:t>http</w:t>
        </w:r>
        <w:r w:rsidRPr="004E13FF">
          <w:rPr>
            <w:rStyle w:val="a7"/>
          </w:rPr>
          <w:t>://</w:t>
        </w:r>
        <w:r w:rsidRPr="004E13FF">
          <w:rPr>
            <w:rStyle w:val="a7"/>
            <w:lang w:val="en-US"/>
          </w:rPr>
          <w:t>web</w:t>
        </w:r>
      </w:hyperlink>
      <w:r>
        <w:t>).</w:t>
      </w:r>
    </w:p>
    <w:p w:rsidR="007F51FB" w:rsidRPr="00691AF2" w:rsidRDefault="007F51FB" w:rsidP="00985DDB">
      <w:pPr>
        <w:sectPr w:rsidR="007F51FB" w:rsidRPr="00691AF2" w:rsidSect="00A2216B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04412B" w:rsidRDefault="0004412B" w:rsidP="000339AA">
      <w:pPr>
        <w:ind w:left="360" w:firstLine="0"/>
      </w:pPr>
      <w:r>
        <w:lastRenderedPageBreak/>
        <w:t>Для запуска сервера вам нужны права администратора и запустить сервер от имени администратора (Рис. 1).</w:t>
      </w:r>
    </w:p>
    <w:p w:rsidR="0004412B" w:rsidRDefault="0004412B" w:rsidP="00863139">
      <w:pPr>
        <w:pStyle w:val="a4"/>
      </w:pPr>
      <w:r>
        <w:rPr>
          <w:noProof/>
        </w:rPr>
        <w:drawing>
          <wp:inline distT="0" distB="0" distL="0" distR="0">
            <wp:extent cx="4284980" cy="6071235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607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2B" w:rsidRDefault="007F51FB" w:rsidP="007F51FB">
      <w:pPr>
        <w:pStyle w:val="a4"/>
      </w:pPr>
      <w:r>
        <w:t xml:space="preserve">Рис. 1 Запуск </w:t>
      </w:r>
      <w:r>
        <w:rPr>
          <w:lang w:val="en-US"/>
        </w:rPr>
        <w:t>Open</w:t>
      </w:r>
      <w:r w:rsidRPr="008C79E3">
        <w:t xml:space="preserve"> </w:t>
      </w:r>
      <w:r>
        <w:rPr>
          <w:lang w:val="en-US"/>
        </w:rPr>
        <w:t>Server</w:t>
      </w:r>
      <w:r w:rsidRPr="008C79E3">
        <w:t>’</w:t>
      </w:r>
      <w:r>
        <w:rPr>
          <w:lang w:val="en-US"/>
        </w:rPr>
        <w:t>a</w:t>
      </w:r>
      <w:r>
        <w:t>.</w:t>
      </w:r>
    </w:p>
    <w:p w:rsidR="007F51FB" w:rsidRDefault="007F51FB" w:rsidP="007F51FB">
      <w:pPr>
        <w:sectPr w:rsidR="007F51FB" w:rsidSect="00A2216B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7F51FB" w:rsidRPr="007F51FB" w:rsidRDefault="007F51FB" w:rsidP="007F51FB">
      <w:r>
        <w:lastRenderedPageBreak/>
        <w:t>После запуска вам нужно зайти в настро</w:t>
      </w:r>
      <w:r w:rsidR="00C716F6">
        <w:t>й</w:t>
      </w:r>
      <w:r>
        <w:t>ки сервера</w:t>
      </w:r>
      <w:r w:rsidRPr="007F51FB">
        <w:t xml:space="preserve"> </w:t>
      </w:r>
      <w:r>
        <w:t>на</w:t>
      </w:r>
      <w:r w:rsidR="00C716F6">
        <w:t>ж</w:t>
      </w:r>
      <w:r>
        <w:t>ав правой кнопкой мыши на появившемся в панели пуск флажке (Рис. 2).</w:t>
      </w:r>
    </w:p>
    <w:p w:rsidR="007F51FB" w:rsidRDefault="00797A63" w:rsidP="00863139">
      <w:pPr>
        <w:pStyle w:val="a4"/>
      </w:pPr>
      <w:r>
        <w:rPr>
          <w:noProof/>
        </w:rPr>
        <w:drawing>
          <wp:inline distT="0" distB="0" distL="0" distR="0">
            <wp:extent cx="1584325" cy="3902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FB" w:rsidRDefault="007F51FB" w:rsidP="007F51FB">
      <w:pPr>
        <w:pStyle w:val="a4"/>
      </w:pPr>
      <w:r>
        <w:t>Рис. 2 Открытие настроек сервера.</w:t>
      </w:r>
    </w:p>
    <w:p w:rsidR="007F51FB" w:rsidRPr="007F51FB" w:rsidRDefault="007F51FB" w:rsidP="007F51FB">
      <w:r>
        <w:t xml:space="preserve">И установить автоматический поиск доменов (рис. 3), указать нужные порты (для </w:t>
      </w:r>
      <w:r>
        <w:rPr>
          <w:lang w:val="en-US"/>
        </w:rPr>
        <w:t>http</w:t>
      </w:r>
      <w:r w:rsidRPr="007F51FB">
        <w:t xml:space="preserve"> </w:t>
      </w:r>
      <w:r>
        <w:t>это необязательно 80)</w:t>
      </w:r>
      <w:r w:rsidRPr="007F51FB">
        <w:t xml:space="preserve"> (</w:t>
      </w:r>
      <w:r>
        <w:t xml:space="preserve">Рис. 4) и выбрать модули желательно не старее </w:t>
      </w:r>
      <w:r>
        <w:rPr>
          <w:lang w:val="en-US"/>
        </w:rPr>
        <w:t>PHP</w:t>
      </w:r>
      <w:r>
        <w:t xml:space="preserve"> 5.3 и </w:t>
      </w:r>
      <w:r>
        <w:rPr>
          <w:lang w:val="en-US"/>
        </w:rPr>
        <w:t>MySQL</w:t>
      </w:r>
      <w:r w:rsidRPr="007F51FB">
        <w:t xml:space="preserve"> </w:t>
      </w:r>
      <w:r>
        <w:t>5.6. (Рис. 5).</w:t>
      </w:r>
    </w:p>
    <w:p w:rsidR="007F51FB" w:rsidRDefault="007F51FB" w:rsidP="00242BCD">
      <w:pPr>
        <w:pStyle w:val="a4"/>
      </w:pPr>
      <w:r>
        <w:rPr>
          <w:noProof/>
        </w:rPr>
        <w:lastRenderedPageBreak/>
        <w:drawing>
          <wp:inline distT="0" distB="0" distL="0" distR="0">
            <wp:extent cx="5677535" cy="399796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FB" w:rsidRDefault="007F51FB" w:rsidP="007F51FB">
      <w:pPr>
        <w:pStyle w:val="a4"/>
      </w:pPr>
      <w:r>
        <w:t>Рис 3. Автопоиск доменов</w:t>
      </w:r>
    </w:p>
    <w:p w:rsidR="007F51FB" w:rsidRDefault="007F51FB" w:rsidP="00242BCD">
      <w:pPr>
        <w:pStyle w:val="a4"/>
      </w:pPr>
      <w:r>
        <w:rPr>
          <w:noProof/>
        </w:rPr>
        <w:drawing>
          <wp:inline distT="0" distB="0" distL="0" distR="0">
            <wp:extent cx="5709920" cy="4008755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FB" w:rsidRDefault="007F51FB" w:rsidP="007F51FB">
      <w:pPr>
        <w:pStyle w:val="a4"/>
      </w:pPr>
      <w:r>
        <w:t>Рис 4. Настройки портов</w:t>
      </w:r>
    </w:p>
    <w:p w:rsidR="007F51FB" w:rsidRDefault="007F51FB" w:rsidP="00242BCD">
      <w:pPr>
        <w:pStyle w:val="a4"/>
      </w:pPr>
      <w:r>
        <w:rPr>
          <w:noProof/>
        </w:rPr>
        <w:lastRenderedPageBreak/>
        <w:drawing>
          <wp:inline distT="0" distB="0" distL="0" distR="0">
            <wp:extent cx="5709920" cy="3987165"/>
            <wp:effectExtent l="1905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1FB" w:rsidRDefault="007F51FB" w:rsidP="007F51FB">
      <w:pPr>
        <w:pStyle w:val="a4"/>
      </w:pPr>
      <w:r>
        <w:t>Рис. 5 Выбор модулей.</w:t>
      </w:r>
    </w:p>
    <w:p w:rsidR="00985DDB" w:rsidRDefault="00985DDB" w:rsidP="00985DDB">
      <w:pPr>
        <w:ind w:left="360" w:firstLine="0"/>
      </w:pPr>
      <w:r>
        <w:t xml:space="preserve">По умолчанию в настройках сервера должен быть 80 </w:t>
      </w:r>
      <w:r>
        <w:rPr>
          <w:lang w:val="en-US"/>
        </w:rPr>
        <w:t>http</w:t>
      </w:r>
      <w:r w:rsidRPr="00885FB4">
        <w:t xml:space="preserve"> </w:t>
      </w:r>
      <w:r>
        <w:t>порт,</w:t>
      </w:r>
      <w:r w:rsidRPr="00885FB4">
        <w:t xml:space="preserve"> </w:t>
      </w:r>
      <w:r>
        <w:t xml:space="preserve">но если он у вас занят, то можно использовать 81, но тогда путь в браузере будет </w:t>
      </w:r>
      <w:hyperlink r:id="rId12" w:history="1">
        <w:r w:rsidRPr="004E13FF">
          <w:rPr>
            <w:rStyle w:val="a7"/>
            <w:lang w:val="en-US"/>
          </w:rPr>
          <w:t>http</w:t>
        </w:r>
        <w:r w:rsidRPr="004E13FF">
          <w:rPr>
            <w:rStyle w:val="a7"/>
          </w:rPr>
          <w:t>://</w:t>
        </w:r>
        <w:r w:rsidRPr="004E13FF">
          <w:rPr>
            <w:rStyle w:val="a7"/>
            <w:lang w:val="en-US"/>
          </w:rPr>
          <w:t>web</w:t>
        </w:r>
        <w:r w:rsidRPr="004E13FF">
          <w:rPr>
            <w:rStyle w:val="a7"/>
          </w:rPr>
          <w:t>:81</w:t>
        </w:r>
      </w:hyperlink>
      <w:r w:rsidRPr="00885FB4">
        <w:t xml:space="preserve">. </w:t>
      </w:r>
    </w:p>
    <w:p w:rsidR="00985DDB" w:rsidRDefault="00985DDB" w:rsidP="007F51FB">
      <w:pPr>
        <w:sectPr w:rsidR="00985DDB" w:rsidSect="00A2216B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7F51FB" w:rsidRPr="003F7451" w:rsidRDefault="007F51FB" w:rsidP="007F51FB">
      <w:r>
        <w:lastRenderedPageBreak/>
        <w:t>После того как мы выбрали модули открываем</w:t>
      </w:r>
      <w:r w:rsidR="003F7451">
        <w:t xml:space="preserve"> в папке с сервером</w:t>
      </w:r>
      <w:r>
        <w:t xml:space="preserve"> папку userdata, а в ней </w:t>
      </w:r>
      <w:r w:rsidRPr="007F51FB">
        <w:t>config</w:t>
      </w:r>
      <w:r w:rsidR="003F7451">
        <w:t xml:space="preserve"> и находим нужный файл конфигурации. Например, если мы выбрали модуль </w:t>
      </w:r>
      <w:r w:rsidR="003F7451">
        <w:rPr>
          <w:lang w:val="en-US"/>
        </w:rPr>
        <w:t>PHP</w:t>
      </w:r>
      <w:r w:rsidR="003F7451" w:rsidRPr="003F7451">
        <w:t xml:space="preserve">: </w:t>
      </w:r>
      <w:r w:rsidR="003F7451">
        <w:rPr>
          <w:lang w:val="en-US"/>
        </w:rPr>
        <w:t>PHP</w:t>
      </w:r>
      <w:r w:rsidR="003F7451">
        <w:t xml:space="preserve">-5.3.28, то имя интересующего нас файла </w:t>
      </w:r>
      <w:r w:rsidR="003F7451" w:rsidRPr="003F7451">
        <w:t>PHP-5.3.28_php.ini</w:t>
      </w:r>
      <w:r w:rsidR="003F7451">
        <w:t>. Открываем его и меняем следующие строки</w:t>
      </w:r>
      <w:r w:rsidR="003F7451" w:rsidRPr="003F7451">
        <w:t>:</w:t>
      </w:r>
    </w:p>
    <w:p w:rsidR="003F7451" w:rsidRDefault="003F7451" w:rsidP="007F51FB">
      <w:r w:rsidRPr="003F7451">
        <w:rPr>
          <w:lang w:val="en-US"/>
        </w:rPr>
        <w:t>file</w:t>
      </w:r>
      <w:r w:rsidRPr="003F7451">
        <w:t>_</w:t>
      </w:r>
      <w:r w:rsidRPr="003F7451">
        <w:rPr>
          <w:lang w:val="en-US"/>
        </w:rPr>
        <w:t>uploads</w:t>
      </w:r>
      <w:r w:rsidRPr="003F7451">
        <w:t xml:space="preserve"> = </w:t>
      </w:r>
      <w:r w:rsidRPr="003F7451">
        <w:rPr>
          <w:lang w:val="en-US"/>
        </w:rPr>
        <w:t>On</w:t>
      </w:r>
      <w:r w:rsidRPr="003F7451">
        <w:t xml:space="preserve"> (</w:t>
      </w:r>
      <w:r>
        <w:t>разрешаем</w:t>
      </w:r>
      <w:r w:rsidRPr="003F7451">
        <w:t xml:space="preserve"> </w:t>
      </w:r>
      <w:r>
        <w:t>загрузку</w:t>
      </w:r>
      <w:r w:rsidRPr="003F7451">
        <w:t xml:space="preserve"> </w:t>
      </w:r>
      <w:r>
        <w:t xml:space="preserve">файлов, если равно </w:t>
      </w:r>
      <w:r>
        <w:rPr>
          <w:lang w:val="en-US"/>
        </w:rPr>
        <w:t>Off</w:t>
      </w:r>
      <w:r>
        <w:t xml:space="preserve">, то ставим </w:t>
      </w:r>
      <w:r>
        <w:rPr>
          <w:lang w:val="en-US"/>
        </w:rPr>
        <w:t>On</w:t>
      </w:r>
      <w:r w:rsidRPr="003F7451">
        <w:t>)</w:t>
      </w:r>
    </w:p>
    <w:p w:rsidR="003F7451" w:rsidRPr="008B0053" w:rsidRDefault="003F7451" w:rsidP="007F51FB">
      <w:r w:rsidRPr="003F7451">
        <w:rPr>
          <w:lang w:val="en-US"/>
        </w:rPr>
        <w:t>upload</w:t>
      </w:r>
      <w:r w:rsidRPr="003F7451">
        <w:t>_</w:t>
      </w:r>
      <w:r w:rsidRPr="003F7451">
        <w:rPr>
          <w:lang w:val="en-US"/>
        </w:rPr>
        <w:t>tmp</w:t>
      </w:r>
      <w:r w:rsidRPr="003F7451">
        <w:t>_</w:t>
      </w:r>
      <w:r w:rsidRPr="003F7451">
        <w:rPr>
          <w:lang w:val="en-US"/>
        </w:rPr>
        <w:t>dir</w:t>
      </w:r>
      <w:r w:rsidRPr="003F7451">
        <w:t xml:space="preserve"> = "%</w:t>
      </w:r>
      <w:r w:rsidRPr="003F7451">
        <w:rPr>
          <w:lang w:val="en-US"/>
        </w:rPr>
        <w:t>sprogdir</w:t>
      </w:r>
      <w:r w:rsidRPr="003F7451">
        <w:t>%/</w:t>
      </w:r>
      <w:r w:rsidRPr="003F7451">
        <w:rPr>
          <w:lang w:val="en-US"/>
        </w:rPr>
        <w:t>userdata</w:t>
      </w:r>
      <w:r w:rsidRPr="003F7451">
        <w:t>/</w:t>
      </w:r>
      <w:r w:rsidRPr="003F7451">
        <w:rPr>
          <w:lang w:val="en-US"/>
        </w:rPr>
        <w:t>temp</w:t>
      </w:r>
      <w:r w:rsidRPr="003F7451">
        <w:t>/" (</w:t>
      </w:r>
      <w:r>
        <w:t>Папка для временного хранения файлов)</w:t>
      </w:r>
    </w:p>
    <w:p w:rsidR="008B0053" w:rsidRPr="008B0053" w:rsidRDefault="008B0053" w:rsidP="008B0053">
      <w:r>
        <w:t>post_max_size = 5</w:t>
      </w:r>
      <w:r w:rsidRPr="008B0053">
        <w:t xml:space="preserve">0M </w:t>
      </w:r>
      <w:r w:rsidRPr="003F7451">
        <w:t>(</w:t>
      </w:r>
      <w:r>
        <w:t>устанавливаем максимальный</w:t>
      </w:r>
      <w:r w:rsidR="002B672E">
        <w:t xml:space="preserve"> размер</w:t>
      </w:r>
      <w:r>
        <w:t xml:space="preserve"> загрузки </w:t>
      </w:r>
      <w:r>
        <w:rPr>
          <w:lang w:val="en-US"/>
        </w:rPr>
        <w:t>POST</w:t>
      </w:r>
      <w:r>
        <w:t>, заменим 50</w:t>
      </w:r>
      <w:r w:rsidRPr="003F7451">
        <w:rPr>
          <w:lang w:val="en-US"/>
        </w:rPr>
        <w:t>M</w:t>
      </w:r>
      <w:r w:rsidRPr="003F7451">
        <w:t xml:space="preserve"> </w:t>
      </w:r>
      <w:r>
        <w:t>на 2000</w:t>
      </w:r>
      <w:r w:rsidRPr="003F7451">
        <w:rPr>
          <w:lang w:val="en-US"/>
        </w:rPr>
        <w:t>M</w:t>
      </w:r>
      <w:r w:rsidRPr="003F7451">
        <w:t>)</w:t>
      </w:r>
    </w:p>
    <w:p w:rsidR="003F7451" w:rsidRDefault="003F7451" w:rsidP="003F7451">
      <w:r w:rsidRPr="003F7451">
        <w:rPr>
          <w:lang w:val="en-US"/>
        </w:rPr>
        <w:t>upload</w:t>
      </w:r>
      <w:r w:rsidRPr="003F7451">
        <w:t>_</w:t>
      </w:r>
      <w:r w:rsidRPr="003F7451">
        <w:rPr>
          <w:lang w:val="en-US"/>
        </w:rPr>
        <w:t>max</w:t>
      </w:r>
      <w:r w:rsidRPr="003F7451">
        <w:t>_</w:t>
      </w:r>
      <w:r w:rsidRPr="003F7451">
        <w:rPr>
          <w:lang w:val="en-US"/>
        </w:rPr>
        <w:t>filesize</w:t>
      </w:r>
      <w:r w:rsidRPr="003F7451">
        <w:t xml:space="preserve"> = 2</w:t>
      </w:r>
      <w:r w:rsidRPr="003F7451">
        <w:rPr>
          <w:lang w:val="en-US"/>
        </w:rPr>
        <w:t>M</w:t>
      </w:r>
      <w:r w:rsidRPr="003F7451">
        <w:t xml:space="preserve"> (</w:t>
      </w:r>
      <w:r>
        <w:t xml:space="preserve">устанавливаем максимальный размер загружаемых файлов, заменим </w:t>
      </w:r>
      <w:r w:rsidRPr="003F7451">
        <w:t>2</w:t>
      </w:r>
      <w:r w:rsidRPr="003F7451">
        <w:rPr>
          <w:lang w:val="en-US"/>
        </w:rPr>
        <w:t>M</w:t>
      </w:r>
      <w:r w:rsidRPr="003F7451">
        <w:t xml:space="preserve"> </w:t>
      </w:r>
      <w:r>
        <w:t>на 2000</w:t>
      </w:r>
      <w:r w:rsidRPr="003F7451">
        <w:rPr>
          <w:lang w:val="en-US"/>
        </w:rPr>
        <w:t>M</w:t>
      </w:r>
      <w:r w:rsidRPr="003F7451">
        <w:t>)</w:t>
      </w:r>
    </w:p>
    <w:p w:rsidR="00C716F6" w:rsidRPr="009C4905" w:rsidRDefault="00C716F6" w:rsidP="00C716F6">
      <w:pPr>
        <w:rPr>
          <w:lang w:val="en-US"/>
        </w:rPr>
      </w:pPr>
      <w:r>
        <w:t xml:space="preserve">Также в папке с приложением, </w:t>
      </w:r>
      <w:r w:rsidR="009C4905">
        <w:t xml:space="preserve">есть файл </w:t>
      </w:r>
      <w:r w:rsidR="009C4905">
        <w:rPr>
          <w:lang w:val="en-US"/>
        </w:rPr>
        <w:t>DB</w:t>
      </w:r>
      <w:r w:rsidR="009C4905" w:rsidRPr="009C4905">
        <w:t>.</w:t>
      </w:r>
      <w:r w:rsidR="009C4905">
        <w:rPr>
          <w:lang w:val="en-US"/>
        </w:rPr>
        <w:t>sql</w:t>
      </w:r>
      <w:r w:rsidR="009C4905">
        <w:t xml:space="preserve">. Это база данных, загрзите её черещз </w:t>
      </w:r>
      <w:r w:rsidR="009C4905">
        <w:rPr>
          <w:lang w:val="en-US"/>
        </w:rPr>
        <w:t>phpmyadmin</w:t>
      </w:r>
      <w:r w:rsidR="009C4905" w:rsidRPr="009C4905">
        <w:t xml:space="preserve">. </w:t>
      </w:r>
      <w:r w:rsidR="009C4905">
        <w:t xml:space="preserve">База пустая, содержит лишь структуру таблиц. Параметры подключения в </w:t>
      </w:r>
      <w:r w:rsidR="009C4905" w:rsidRPr="009C4905">
        <w:t>connectionSettings.php</w:t>
      </w:r>
      <w:r w:rsidR="009C4905">
        <w:rPr>
          <w:lang w:val="en-US"/>
        </w:rPr>
        <w:t xml:space="preserve"> </w:t>
      </w:r>
      <w:r w:rsidR="009C4905">
        <w:t>в корне проекта</w:t>
      </w:r>
      <w:r w:rsidR="009C4905">
        <w:rPr>
          <w:lang w:val="en-US"/>
        </w:rPr>
        <w:t>.</w:t>
      </w:r>
    </w:p>
    <w:p w:rsidR="00691AF2" w:rsidRPr="00691AF2" w:rsidRDefault="00691AF2" w:rsidP="00985DDB">
      <w:r>
        <w:t xml:space="preserve">Для работы приложения необходимо запустить его с ярлыка с правами администратора, и потом щелкнув правой кнопкой мыши по появившемуся красному флажку выбрать пункт </w:t>
      </w:r>
      <w:r w:rsidRPr="00691AF2">
        <w:t>“</w:t>
      </w:r>
      <w:r>
        <w:t>Запустить</w:t>
      </w:r>
      <w:r w:rsidRPr="00691AF2">
        <w:t>”</w:t>
      </w:r>
      <w:r>
        <w:t xml:space="preserve">. После работы с приложением также нужно выбрать пункт </w:t>
      </w:r>
      <w:r w:rsidRPr="00691AF2">
        <w:t>“</w:t>
      </w:r>
      <w:r>
        <w:t>Остановить</w:t>
      </w:r>
      <w:r w:rsidRPr="00691AF2">
        <w:t>”</w:t>
      </w:r>
      <w:r>
        <w:t>, иначе потом могут возникнуть ошибки.</w:t>
      </w:r>
    </w:p>
    <w:p w:rsidR="003F7451" w:rsidRDefault="003F7451" w:rsidP="007F51FB">
      <w:r>
        <w:t>Итак, сервер готов, запускаем бра</w:t>
      </w:r>
      <w:r w:rsidR="00985DDB">
        <w:t xml:space="preserve">узер и вызываем наше </w:t>
      </w:r>
      <w:r w:rsidR="008C79E3">
        <w:t>приложение,</w:t>
      </w:r>
      <w:r w:rsidR="00985DDB">
        <w:t xml:space="preserve"> вбив путь</w:t>
      </w:r>
      <w:r w:rsidR="008C79E3" w:rsidRPr="008C79E3">
        <w:t>,</w:t>
      </w:r>
      <w:r w:rsidR="00985DDB">
        <w:t xml:space="preserve"> как сказано выше.</w:t>
      </w:r>
      <w:r w:rsidR="00242BCD">
        <w:t xml:space="preserve"> Результат должен быть следующий (рис. 6).</w:t>
      </w:r>
    </w:p>
    <w:p w:rsidR="00C31232" w:rsidRDefault="00C31232" w:rsidP="007F51FB">
      <w:r>
        <w:t>(Скрины от старой версии, но в целом все примерно такое же.)</w:t>
      </w:r>
    </w:p>
    <w:p w:rsidR="00242BCD" w:rsidRDefault="00882D8E" w:rsidP="00242BCD">
      <w:pPr>
        <w:pStyle w:val="a4"/>
      </w:pPr>
      <w:r>
        <w:rPr>
          <w:noProof/>
        </w:rPr>
        <w:lastRenderedPageBreak/>
        <w:drawing>
          <wp:inline distT="0" distB="0" distL="0" distR="0">
            <wp:extent cx="5932805" cy="240284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39" w:rsidRDefault="00863139" w:rsidP="00242BCD">
      <w:pPr>
        <w:pStyle w:val="a4"/>
      </w:pPr>
      <w:r>
        <w:t>Рис 6. Домашняя страница при первом запуске.</w:t>
      </w:r>
    </w:p>
    <w:p w:rsidR="00C31232" w:rsidRPr="00C31232" w:rsidRDefault="00C31232" w:rsidP="00C31232">
      <w:pPr>
        <w:pStyle w:val="a4"/>
        <w:jc w:val="both"/>
      </w:pPr>
      <w:r>
        <w:tab/>
        <w:t xml:space="preserve">Вбитый вами путь приведет вас на страницу просмотра чтобы войти в редактор вам нужно вбить путь до файла </w:t>
      </w:r>
      <w:r>
        <w:rPr>
          <w:lang w:val="en-US"/>
        </w:rPr>
        <w:t>welcome</w:t>
      </w:r>
      <w:r w:rsidRPr="00C31232">
        <w:t>.</w:t>
      </w:r>
      <w:r>
        <w:rPr>
          <w:lang w:val="en-US"/>
        </w:rPr>
        <w:t>html</w:t>
      </w:r>
      <w:r>
        <w:t>.</w:t>
      </w:r>
    </w:p>
    <w:p w:rsidR="004A5D4B" w:rsidRDefault="00882D8E" w:rsidP="004A5D4B">
      <w:r>
        <w:t>Нажимаем на вкладку</w:t>
      </w:r>
      <w:r w:rsidR="004A5D4B">
        <w:t xml:space="preserve"> </w:t>
      </w:r>
      <w:r w:rsidR="004A5D4B" w:rsidRPr="004A5D4B">
        <w:t>“</w:t>
      </w:r>
      <w:r>
        <w:t>Лекции</w:t>
      </w:r>
      <w:r w:rsidR="004A5D4B" w:rsidRPr="004A5D4B">
        <w:t>”</w:t>
      </w:r>
      <w:r>
        <w:t xml:space="preserve"> </w:t>
      </w:r>
      <w:r w:rsidR="004A5D4B" w:rsidRPr="004A5D4B">
        <w:t xml:space="preserve"> </w:t>
      </w:r>
      <w:r w:rsidR="004A5D4B">
        <w:t>и</w:t>
      </w:r>
      <w:r>
        <w:t xml:space="preserve"> на странице выбераем ссылку </w:t>
      </w:r>
      <w:r w:rsidRPr="00882D8E">
        <w:t>“</w:t>
      </w:r>
      <w:r>
        <w:t>создать новую лекцию</w:t>
      </w:r>
      <w:r w:rsidRPr="00882D8E">
        <w:t>”</w:t>
      </w:r>
      <w:r>
        <w:t>. В</w:t>
      </w:r>
      <w:r w:rsidR="004A5D4B">
        <w:t>водим информацию о нашем вебинаре  и нажимаем кнопку создать лекцию (рис. 7).</w:t>
      </w:r>
    </w:p>
    <w:p w:rsidR="004A5D4B" w:rsidRDefault="00882D8E" w:rsidP="00C254AA">
      <w:pPr>
        <w:pStyle w:val="a4"/>
      </w:pPr>
      <w:r>
        <w:rPr>
          <w:noProof/>
        </w:rPr>
        <w:drawing>
          <wp:inline distT="0" distB="0" distL="0" distR="0">
            <wp:extent cx="5932805" cy="4093845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4B" w:rsidRDefault="00C254AA" w:rsidP="00C254AA">
      <w:pPr>
        <w:pStyle w:val="a4"/>
      </w:pPr>
      <w:r>
        <w:t>Рис. 7 Создание лекции.</w:t>
      </w:r>
    </w:p>
    <w:p w:rsidR="00C254AA" w:rsidRDefault="00C254AA" w:rsidP="00C254AA">
      <w:r>
        <w:lastRenderedPageBreak/>
        <w:t xml:space="preserve">После того как мы увидели ответ </w:t>
      </w:r>
      <w:r w:rsidRPr="00C254AA">
        <w:t>“</w:t>
      </w:r>
      <w:r>
        <w:t>Лекция успешно сформирована</w:t>
      </w:r>
      <w:r w:rsidRPr="00C254AA">
        <w:t>”</w:t>
      </w:r>
      <w:r>
        <w:t xml:space="preserve"> нажимаем</w:t>
      </w:r>
      <w:r w:rsidR="00A56FA8">
        <w:t xml:space="preserve"> на закладку </w:t>
      </w:r>
      <w:r w:rsidR="00A56FA8" w:rsidRPr="00A56FA8">
        <w:t>“</w:t>
      </w:r>
      <w:r w:rsidR="00A56FA8">
        <w:t>Слайды</w:t>
      </w:r>
      <w:r w:rsidR="00A56FA8" w:rsidRPr="00A56FA8">
        <w:t>”</w:t>
      </w:r>
      <w:r>
        <w:t>.</w:t>
      </w:r>
    </w:p>
    <w:p w:rsidR="00A56FA8" w:rsidRDefault="00C254AA" w:rsidP="00C254AA">
      <w:r>
        <w:t xml:space="preserve">Мы попадаем с вами на страницу </w:t>
      </w:r>
      <w:r w:rsidR="00A56FA8">
        <w:t>со слайдами</w:t>
      </w:r>
      <w:r>
        <w:t xml:space="preserve"> (рис. 8). </w:t>
      </w:r>
      <w:r w:rsidR="00A56FA8">
        <w:t xml:space="preserve"> Здесь мы видим все слайды которые уже были созданы ранее и при нажатии на соответствующую иконку (изображение слайда) мы видим сам слайд и комментарий к нему.</w:t>
      </w:r>
    </w:p>
    <w:p w:rsidR="00A56FA8" w:rsidRPr="00A56FA8" w:rsidRDefault="00A56FA8" w:rsidP="00C254AA">
      <w:r>
        <w:t xml:space="preserve">Для создания нового слайда необходимо нажать ссылку </w:t>
      </w:r>
      <w:r w:rsidRPr="00A56FA8">
        <w:t>“</w:t>
      </w:r>
      <w:r>
        <w:t>создать новый слайд</w:t>
      </w:r>
      <w:r w:rsidRPr="00A56FA8">
        <w:t>”</w:t>
      </w:r>
      <w:r>
        <w:t>.</w:t>
      </w:r>
    </w:p>
    <w:p w:rsidR="00A56FA8" w:rsidRDefault="00A56FA8" w:rsidP="00A56FA8">
      <w:pPr>
        <w:pStyle w:val="a4"/>
      </w:pPr>
      <w:r>
        <w:rPr>
          <w:noProof/>
        </w:rPr>
        <w:drawing>
          <wp:inline distT="0" distB="0" distL="0" distR="0">
            <wp:extent cx="5932805" cy="5295265"/>
            <wp:effectExtent l="1905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A8" w:rsidRPr="00A56FA8" w:rsidRDefault="00A56FA8" w:rsidP="00A56FA8">
      <w:pPr>
        <w:pStyle w:val="a4"/>
      </w:pPr>
      <w:r>
        <w:t>Рис. 8 Страница со слайдами.</w:t>
      </w:r>
    </w:p>
    <w:p w:rsidR="00C254AA" w:rsidRDefault="00A56FA8" w:rsidP="00C254AA">
      <w:r>
        <w:t xml:space="preserve">Оказавшись на страничке для создания нового слайда, сначала </w:t>
      </w:r>
      <w:r w:rsidR="00C254AA">
        <w:t>указываем тип слайда, а далее вводим автора и название слайда</w:t>
      </w:r>
      <w:r w:rsidR="00815661">
        <w:t>.</w:t>
      </w:r>
      <w:r w:rsidR="00C254AA">
        <w:t xml:space="preserve"> </w:t>
      </w:r>
      <w:r w:rsidR="00815661">
        <w:t>У</w:t>
      </w:r>
      <w:r w:rsidR="00C254AA">
        <w:t xml:space="preserve">казываем </w:t>
      </w:r>
      <w:r w:rsidR="00C254AA">
        <w:lastRenderedPageBreak/>
        <w:t xml:space="preserve">файлы для </w:t>
      </w:r>
      <w:r w:rsidR="00C254AA" w:rsidRPr="00C254AA">
        <w:t>2</w:t>
      </w:r>
      <w:r w:rsidR="00C254AA">
        <w:rPr>
          <w:lang w:val="en-US"/>
        </w:rPr>
        <w:t>D</w:t>
      </w:r>
      <w:r w:rsidR="00815661">
        <w:t>,</w:t>
      </w:r>
      <w:r w:rsidR="00C254AA" w:rsidRPr="00C254AA">
        <w:t xml:space="preserve"> </w:t>
      </w:r>
      <w:r w:rsidR="00C254AA">
        <w:t xml:space="preserve">это изображения в форматах </w:t>
      </w:r>
      <w:r w:rsidR="00C254AA">
        <w:rPr>
          <w:lang w:val="en-US"/>
        </w:rPr>
        <w:t>jpeg</w:t>
      </w:r>
      <w:r w:rsidR="00C254AA" w:rsidRPr="00C254AA">
        <w:t xml:space="preserve">, </w:t>
      </w:r>
      <w:r w:rsidR="00C254AA">
        <w:rPr>
          <w:lang w:val="en-US"/>
        </w:rPr>
        <w:t>jpg</w:t>
      </w:r>
      <w:r w:rsidR="00C254AA" w:rsidRPr="00C254AA">
        <w:t xml:space="preserve"> </w:t>
      </w:r>
      <w:r w:rsidR="00C254AA">
        <w:t xml:space="preserve">или </w:t>
      </w:r>
      <w:r w:rsidR="00C254AA">
        <w:rPr>
          <w:lang w:val="en-US"/>
        </w:rPr>
        <w:t>png</w:t>
      </w:r>
      <w:r w:rsidR="00815661">
        <w:t>,</w:t>
      </w:r>
      <w:r w:rsidR="00C254AA" w:rsidRPr="00C254AA">
        <w:t xml:space="preserve"> </w:t>
      </w:r>
      <w:r w:rsidR="00815661">
        <w:t>а</w:t>
      </w:r>
      <w:r w:rsidR="00C254AA">
        <w:t xml:space="preserve"> для </w:t>
      </w:r>
      <w:r w:rsidR="00C254AA" w:rsidRPr="00C254AA">
        <w:t>3</w:t>
      </w:r>
      <w:r w:rsidR="00C254AA">
        <w:rPr>
          <w:lang w:val="en-US"/>
        </w:rPr>
        <w:t>D</w:t>
      </w:r>
      <w:r w:rsidR="00C254AA" w:rsidRPr="00C254AA">
        <w:t xml:space="preserve"> </w:t>
      </w:r>
      <w:r w:rsidR="00C254AA">
        <w:t xml:space="preserve">иконка в форматах </w:t>
      </w:r>
      <w:r w:rsidR="00C254AA">
        <w:rPr>
          <w:lang w:val="en-US"/>
        </w:rPr>
        <w:t>jpeg</w:t>
      </w:r>
      <w:r w:rsidR="00C254AA" w:rsidRPr="00C254AA">
        <w:t xml:space="preserve">, </w:t>
      </w:r>
      <w:r w:rsidR="00C254AA">
        <w:rPr>
          <w:lang w:val="en-US"/>
        </w:rPr>
        <w:t>jpg</w:t>
      </w:r>
      <w:r w:rsidR="00C254AA" w:rsidRPr="00C254AA">
        <w:t xml:space="preserve"> </w:t>
      </w:r>
      <w:r w:rsidR="00C254AA">
        <w:t xml:space="preserve">или </w:t>
      </w:r>
      <w:r w:rsidR="00C254AA">
        <w:rPr>
          <w:lang w:val="en-US"/>
        </w:rPr>
        <w:t>png</w:t>
      </w:r>
      <w:r w:rsidR="00C254AA">
        <w:t xml:space="preserve"> (будет </w:t>
      </w:r>
      <w:r w:rsidR="00815661">
        <w:t>отображаться</w:t>
      </w:r>
      <w:r w:rsidR="00C254AA">
        <w:t xml:space="preserve"> в ленте слайдов), </w:t>
      </w:r>
      <w:r w:rsidR="00815661">
        <w:t>текстура для 3</w:t>
      </w:r>
      <w:r w:rsidR="00815661">
        <w:rPr>
          <w:lang w:val="en-US"/>
        </w:rPr>
        <w:t>D</w:t>
      </w:r>
      <w:r w:rsidR="00815661" w:rsidRPr="00815661">
        <w:t xml:space="preserve"> </w:t>
      </w:r>
      <w:r w:rsidR="00815661">
        <w:t xml:space="preserve">слайда в форматах </w:t>
      </w:r>
      <w:r w:rsidR="00815661">
        <w:rPr>
          <w:lang w:val="en-US"/>
        </w:rPr>
        <w:t>jpeg</w:t>
      </w:r>
      <w:r w:rsidR="00815661" w:rsidRPr="00C254AA">
        <w:t xml:space="preserve">, </w:t>
      </w:r>
      <w:r w:rsidR="00815661">
        <w:rPr>
          <w:lang w:val="en-US"/>
        </w:rPr>
        <w:t>jpg</w:t>
      </w:r>
      <w:r w:rsidR="00815661" w:rsidRPr="00C254AA">
        <w:t xml:space="preserve"> </w:t>
      </w:r>
      <w:r w:rsidR="00815661">
        <w:t xml:space="preserve">или </w:t>
      </w:r>
      <w:r w:rsidR="00815661">
        <w:rPr>
          <w:lang w:val="en-US"/>
        </w:rPr>
        <w:t>png</w:t>
      </w:r>
      <w:r w:rsidR="00815661">
        <w:t>, и объект для 3</w:t>
      </w:r>
      <w:r w:rsidR="00815661">
        <w:rPr>
          <w:lang w:val="en-US"/>
        </w:rPr>
        <w:t>D</w:t>
      </w:r>
      <w:r w:rsidR="00815661">
        <w:t xml:space="preserve"> слайда в формате </w:t>
      </w:r>
      <w:r w:rsidR="00815661">
        <w:rPr>
          <w:lang w:val="en-US"/>
        </w:rPr>
        <w:t>js</w:t>
      </w:r>
      <w:r w:rsidR="00815661">
        <w:t xml:space="preserve">. Также вводим комментарий, который мы в последствии будем читать при записи лекции. Отступы в комментарии делаются с помощью клавиши </w:t>
      </w:r>
      <w:r w:rsidR="00815661">
        <w:rPr>
          <w:lang w:val="en-US"/>
        </w:rPr>
        <w:t>Enter</w:t>
      </w:r>
      <w:r w:rsidR="00815661" w:rsidRPr="00815661">
        <w:t>.</w:t>
      </w:r>
      <w:r w:rsidR="00815661">
        <w:t xml:space="preserve"> Пример заполнения формы на рис. </w:t>
      </w:r>
      <w:r w:rsidR="009723E8" w:rsidRPr="009723E8">
        <w:t>9</w:t>
      </w:r>
      <w:r w:rsidR="00815661">
        <w:t xml:space="preserve">. После заполнения формы начинаем создать слайд, файлы </w:t>
      </w:r>
      <w:r>
        <w:t>отправятся на сервер</w:t>
      </w:r>
      <w:r w:rsidR="00815661">
        <w:t>.</w:t>
      </w:r>
    </w:p>
    <w:p w:rsidR="00815661" w:rsidRPr="008C79E3" w:rsidRDefault="00815661" w:rsidP="00815661">
      <w:pPr>
        <w:ind w:firstLine="0"/>
      </w:pPr>
      <w:r>
        <w:t xml:space="preserve">После успешной загрузки  можем нажать на ссылку </w:t>
      </w:r>
      <w:r w:rsidRPr="00815661">
        <w:t>“</w:t>
      </w:r>
      <w:r>
        <w:t>Создать ещё один слайд</w:t>
      </w:r>
      <w:r w:rsidRPr="00815661">
        <w:t>”</w:t>
      </w:r>
      <w:r>
        <w:t xml:space="preserve"> для создания ещё одного слайда или </w:t>
      </w:r>
      <w:r w:rsidRPr="00815661">
        <w:t>“</w:t>
      </w:r>
      <w:r>
        <w:t>Вернуться на главную</w:t>
      </w:r>
      <w:r w:rsidRPr="00815661">
        <w:t>”.</w:t>
      </w:r>
      <w:r>
        <w:t xml:space="preserve"> </w:t>
      </w:r>
    </w:p>
    <w:p w:rsidR="00C254AA" w:rsidRDefault="00A56FA8" w:rsidP="00972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552894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5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E8" w:rsidRDefault="009723E8" w:rsidP="009723E8">
      <w:pPr>
        <w:pStyle w:val="a4"/>
      </w:pPr>
      <w:r>
        <w:t xml:space="preserve">Рис. </w:t>
      </w:r>
      <w:r w:rsidRPr="009723E8">
        <w:t>9</w:t>
      </w:r>
      <w:r>
        <w:t xml:space="preserve"> Пример заполнения формы.</w:t>
      </w:r>
    </w:p>
    <w:p w:rsidR="009723E8" w:rsidRDefault="009723E8" w:rsidP="009723E8">
      <w:r>
        <w:lastRenderedPageBreak/>
        <w:t xml:space="preserve">Если у вас уже есть презентация </w:t>
      </w:r>
      <w:r>
        <w:rPr>
          <w:lang w:val="en-US"/>
        </w:rPr>
        <w:t>PowerPoint</w:t>
      </w:r>
      <w:r>
        <w:t>, то вы моете получить 2</w:t>
      </w:r>
      <w:r>
        <w:rPr>
          <w:lang w:val="en-US"/>
        </w:rPr>
        <w:t>D</w:t>
      </w:r>
      <w:r w:rsidRPr="009723E8">
        <w:t xml:space="preserve"> </w:t>
      </w:r>
      <w:r>
        <w:t xml:space="preserve">слайды, из неё нажав в </w:t>
      </w:r>
      <w:r>
        <w:rPr>
          <w:lang w:val="en-US"/>
        </w:rPr>
        <w:t>PowerPoint</w:t>
      </w:r>
      <w:r w:rsidRPr="009723E8">
        <w:t xml:space="preserve"> </w:t>
      </w:r>
      <w:r>
        <w:t>Меню -</w:t>
      </w:r>
      <w:r w:rsidRPr="009723E8">
        <w:t>&gt;</w:t>
      </w:r>
      <w:r>
        <w:t xml:space="preserve"> Сохранить как -&gt; Другие форматы  и выбираем из выпадающего списка </w:t>
      </w:r>
      <w:r>
        <w:rPr>
          <w:lang w:val="en-US"/>
        </w:rPr>
        <w:t>jpeg</w:t>
      </w:r>
      <w:r w:rsidRPr="009723E8">
        <w:t xml:space="preserve"> </w:t>
      </w:r>
      <w:r>
        <w:t xml:space="preserve">или </w:t>
      </w:r>
      <w:r>
        <w:rPr>
          <w:lang w:val="en-US"/>
        </w:rPr>
        <w:t>png</w:t>
      </w:r>
      <w:r w:rsidRPr="009723E8">
        <w:t>.</w:t>
      </w:r>
      <w:r>
        <w:t xml:space="preserve"> Потом при выпадающем окне нажимаем все слайды, и они будут сохранены в папку, путь которой будут вам показан после сохранения.</w:t>
      </w:r>
    </w:p>
    <w:p w:rsidR="00E54B8F" w:rsidRDefault="00E54B8F" w:rsidP="009723E8">
      <w:r>
        <w:t xml:space="preserve">После создания слайдов </w:t>
      </w:r>
      <w:r w:rsidR="00A56FA8">
        <w:t>нажимаем вкладку сценарии для создания новых и редактирования уже существующих сценариев</w:t>
      </w:r>
      <w:r>
        <w:t>.</w:t>
      </w:r>
    </w:p>
    <w:p w:rsidR="00A56FA8" w:rsidRDefault="00A56FA8" w:rsidP="009723E8">
      <w:r>
        <w:t>Здесь мы видим список уже существующих сценариев</w:t>
      </w:r>
      <w:r w:rsidR="00DF7E69">
        <w:t xml:space="preserve"> при нажатие на их названии мы перейдем к их редактированию. Для создания нового сценария необходимо нажать ссылку </w:t>
      </w:r>
      <w:r w:rsidR="00DF7E69" w:rsidRPr="00DF7E69">
        <w:t>“</w:t>
      </w:r>
      <w:r w:rsidR="00DF7E69">
        <w:t>создать новый сценарий</w:t>
      </w:r>
      <w:r w:rsidR="00DF7E69" w:rsidRPr="00DF7E69">
        <w:t>”</w:t>
      </w:r>
      <w:r w:rsidR="00DF7E69">
        <w:t>.</w:t>
      </w:r>
    </w:p>
    <w:p w:rsidR="00DF7E69" w:rsidRDefault="00DF7E69" w:rsidP="009723E8">
      <w:r>
        <w:t xml:space="preserve">После нажатия ссылки </w:t>
      </w:r>
      <w:r w:rsidRPr="00DF7E69">
        <w:t>“</w:t>
      </w:r>
      <w:r>
        <w:t>создать новый сценарий</w:t>
      </w:r>
      <w:r w:rsidRPr="00DF7E69">
        <w:t xml:space="preserve">” </w:t>
      </w:r>
      <w:r>
        <w:t>нас переносит на страничку регистрации нового сценария. Вводим его имя, описания и автора как это показано на рис. 10.</w:t>
      </w:r>
    </w:p>
    <w:p w:rsidR="00DF7E69" w:rsidRDefault="00DF7E69" w:rsidP="00DF7E69">
      <w:pPr>
        <w:pStyle w:val="a4"/>
      </w:pPr>
      <w:r>
        <w:rPr>
          <w:noProof/>
        </w:rPr>
        <w:drawing>
          <wp:inline distT="0" distB="0" distL="0" distR="0">
            <wp:extent cx="5932805" cy="4040505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9" w:rsidRPr="00DF7E69" w:rsidRDefault="00DF7E69" w:rsidP="00DF7E69">
      <w:pPr>
        <w:pStyle w:val="a4"/>
      </w:pPr>
      <w:r>
        <w:t>Рис. 10 Регистрация нового сценария</w:t>
      </w:r>
    </w:p>
    <w:p w:rsidR="00E54B8F" w:rsidRPr="00DF7E69" w:rsidRDefault="00DF7E69" w:rsidP="009723E8">
      <w:r>
        <w:lastRenderedPageBreak/>
        <w:t xml:space="preserve">После регистрации сценария нам необходимо добавить в него уже существующие слайды. Слайды добавляются системой в порядке их выбора пользователем, а не расположения в листе для слайдов или даты создания. Нажмем на название нужного сценария и окажемся на страничке редактирования сценария. Выбранные слайды обводядтся красной рамкой, для выбора слайда нужно щелкнуть по нему и нажать кнопку </w:t>
      </w:r>
      <w:r w:rsidRPr="00DF7E69">
        <w:t>“</w:t>
      </w:r>
      <w:r>
        <w:t>Добавить слайд</w:t>
      </w:r>
      <w:r w:rsidRPr="00DF7E69">
        <w:t>”</w:t>
      </w:r>
      <w:r>
        <w:t xml:space="preserve"> или для удаления </w:t>
      </w:r>
      <w:r w:rsidRPr="00DF7E69">
        <w:t>“</w:t>
      </w:r>
      <w:r>
        <w:t>Удалить слайд</w:t>
      </w:r>
      <w:r w:rsidRPr="00DF7E69">
        <w:t>”</w:t>
      </w:r>
      <w:r>
        <w:t>.</w:t>
      </w:r>
      <w:r w:rsidR="00146BCF">
        <w:t xml:space="preserve"> Пример выбора слайдов приведен на рис. 11.</w:t>
      </w:r>
    </w:p>
    <w:p w:rsidR="00664DB3" w:rsidRDefault="00146BCF" w:rsidP="00664DB3">
      <w:pPr>
        <w:pStyle w:val="a4"/>
      </w:pPr>
      <w:r>
        <w:rPr>
          <w:noProof/>
        </w:rPr>
        <w:drawing>
          <wp:inline distT="0" distB="0" distL="0" distR="0">
            <wp:extent cx="5932805" cy="3136900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B3" w:rsidRDefault="00664DB3" w:rsidP="00E21EE2">
      <w:pPr>
        <w:pStyle w:val="a4"/>
      </w:pPr>
      <w:r>
        <w:t>Рис. 1</w:t>
      </w:r>
      <w:r w:rsidR="00146BCF">
        <w:t>1</w:t>
      </w:r>
      <w:r>
        <w:t xml:space="preserve"> Страница </w:t>
      </w:r>
      <w:r w:rsidR="00146BCF">
        <w:t>редактирования сценария</w:t>
      </w:r>
      <w:r>
        <w:t>.</w:t>
      </w:r>
    </w:p>
    <w:p w:rsidR="00146BCF" w:rsidRDefault="00146BCF" w:rsidP="00E21EE2">
      <w:r>
        <w:t>После того как сценарий отредактирован выбираем закладку запись лекции для записи лекции.</w:t>
      </w:r>
    </w:p>
    <w:p w:rsidR="00146BCF" w:rsidRDefault="00146BCF" w:rsidP="00E21EE2">
      <w:r>
        <w:t>Мы попадаем на страничку со списком всех лекций. Выбираем интересующую нас лекцию кликая по её имени и оказываемся на страничке выбора сценария, как показано на рис. 12.</w:t>
      </w:r>
    </w:p>
    <w:p w:rsidR="00146BCF" w:rsidRDefault="00053D8F" w:rsidP="00053D8F">
      <w:pPr>
        <w:pStyle w:val="a4"/>
      </w:pPr>
      <w:r>
        <w:rPr>
          <w:noProof/>
        </w:rPr>
        <w:lastRenderedPageBreak/>
        <w:drawing>
          <wp:inline distT="0" distB="0" distL="0" distR="0">
            <wp:extent cx="5932805" cy="4018915"/>
            <wp:effectExtent l="19050" t="0" r="0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8F" w:rsidRDefault="00053D8F" w:rsidP="00053D8F">
      <w:pPr>
        <w:pStyle w:val="a4"/>
      </w:pPr>
      <w:r>
        <w:t>Рис. 12 Выбор сценария для лекции.</w:t>
      </w:r>
    </w:p>
    <w:p w:rsidR="00146BCF" w:rsidRDefault="00053D8F" w:rsidP="00E21EE2">
      <w:r>
        <w:t>На данной страничке мы раскрываем список с нашими сценариями и выбираем нужный, чтобы убедиться, что это он, мы смотрим на иконки слайдов, которые мы в него добавили.</w:t>
      </w:r>
    </w:p>
    <w:p w:rsidR="00053D8F" w:rsidRPr="00053D8F" w:rsidRDefault="00053D8F" w:rsidP="00E21EE2">
      <w:r>
        <w:t xml:space="preserve">Далее нужно решить какой тип записи мы используем. Если мы собираемся писать лекцию с параллельной записью видео на вебкамеру, то нажимаем кнопку </w:t>
      </w:r>
      <w:r w:rsidRPr="00053D8F">
        <w:t>“</w:t>
      </w:r>
      <w:r>
        <w:t>Начать запись лекции и видео</w:t>
      </w:r>
      <w:r w:rsidRPr="00053D8F">
        <w:t>”</w:t>
      </w:r>
      <w:r>
        <w:t xml:space="preserve">, если же мы уже имеем наше видео и загрузили его в приложение, то жмем на кнопку </w:t>
      </w:r>
      <w:r w:rsidRPr="00053D8F">
        <w:t>“</w:t>
      </w:r>
      <w:r>
        <w:t>Начать запись лекции с уже готовым видео</w:t>
      </w:r>
      <w:r w:rsidRPr="00053D8F">
        <w:t>”</w:t>
      </w:r>
      <w:r>
        <w:t xml:space="preserve"> (Как добавить видео в приложение </w:t>
      </w:r>
      <w:r w:rsidR="00415C45">
        <w:t xml:space="preserve">и установить соотношение файлов </w:t>
      </w:r>
      <w:r>
        <w:t>рассказывается далее в этой инструкции).</w:t>
      </w:r>
    </w:p>
    <w:p w:rsidR="00053D8F" w:rsidRPr="00053D8F" w:rsidRDefault="00053D8F" w:rsidP="00053D8F">
      <w:pPr>
        <w:rPr>
          <w:i/>
        </w:rPr>
      </w:pPr>
      <w:r w:rsidRPr="00053D8F">
        <w:rPr>
          <w:i/>
        </w:rPr>
        <w:t>Вариант 1:</w:t>
      </w:r>
    </w:p>
    <w:p w:rsidR="00053D8F" w:rsidRPr="00053D8F" w:rsidRDefault="00053D8F" w:rsidP="00053D8F">
      <w:r>
        <w:t>Рассмотрим сначала вариант, когда у нас нет видео, и мы собираемся его записать во время создания лекции.</w:t>
      </w:r>
    </w:p>
    <w:p w:rsidR="00E21EE2" w:rsidRDefault="00E21EE2" w:rsidP="00E21EE2">
      <w:r>
        <w:t xml:space="preserve">Перейдя к записи лекции нам нужно подготовить сторонний софт. А именно приложение для записи видео с вебкамеры, на которую мы будем </w:t>
      </w:r>
      <w:r w:rsidR="00053D8F">
        <w:lastRenderedPageBreak/>
        <w:t>рассказывать лекцию. И в</w:t>
      </w:r>
      <w:r>
        <w:t xml:space="preserve">последствии наша запись будет использована в качестве видео. </w:t>
      </w:r>
      <w:r w:rsidR="00053D8F">
        <w:t>Разработчик</w:t>
      </w:r>
      <w:r>
        <w:t xml:space="preserve"> рекомендует один из двух следующих продуктов. Это </w:t>
      </w:r>
      <w:r w:rsidRPr="00E21EE2">
        <w:t>Movie Maker</w:t>
      </w:r>
      <w:r>
        <w:t xml:space="preserve"> и </w:t>
      </w:r>
      <w:r w:rsidRPr="00E21EE2">
        <w:t>Debut Video Capture Software.</w:t>
      </w:r>
      <w:r>
        <w:t xml:space="preserve"> Первый продукт полностью бесплатный, но качество записи на среднем уровне. А второй продукт условно-бесплатный, его можно использовать около недели, а потом необходимо купить лицензию за 27</w:t>
      </w:r>
      <w:r w:rsidRPr="00E21EE2">
        <w:t>$</w:t>
      </w:r>
      <w:r>
        <w:t xml:space="preserve">. Совет разработчика, если вы собираетесь писать вебинары лишь изредка, а то и вовсе один раз, то используйте второй продукт, и после использования сразу же удаляйте приложение для записи. </w:t>
      </w:r>
    </w:p>
    <w:p w:rsidR="00E21EE2" w:rsidRPr="00E21EE2" w:rsidRDefault="00E21EE2" w:rsidP="00E21EE2">
      <w:r>
        <w:t>Примеры настроек приведены ниже</w:t>
      </w:r>
      <w:r w:rsidRPr="00E21EE2">
        <w:t>:</w:t>
      </w:r>
    </w:p>
    <w:p w:rsidR="00E21EE2" w:rsidRPr="00E21EE2" w:rsidRDefault="00E21EE2" w:rsidP="00E21EE2">
      <w:pPr>
        <w:pStyle w:val="a3"/>
        <w:numPr>
          <w:ilvl w:val="0"/>
          <w:numId w:val="7"/>
        </w:numPr>
        <w:rPr>
          <w:b/>
        </w:rPr>
      </w:pPr>
      <w:r w:rsidRPr="00E21EE2">
        <w:rPr>
          <w:b/>
          <w:lang w:val="en-US"/>
        </w:rPr>
        <w:t>Movie</w:t>
      </w:r>
      <w:r w:rsidRPr="00E21EE2">
        <w:rPr>
          <w:b/>
        </w:rPr>
        <w:t xml:space="preserve"> </w:t>
      </w:r>
      <w:r w:rsidRPr="00E21EE2">
        <w:rPr>
          <w:b/>
          <w:lang w:val="en-US"/>
        </w:rPr>
        <w:t>maker</w:t>
      </w:r>
    </w:p>
    <w:p w:rsidR="00E21EE2" w:rsidRPr="00C65F1B" w:rsidRDefault="00E21EE2" w:rsidP="00E21EE2">
      <w:r>
        <w:t xml:space="preserve">После запуска программы, нажмите на кнопку </w:t>
      </w:r>
      <w:r w:rsidR="00C65F1B">
        <w:t>видео с вебкамеры (рис. 1</w:t>
      </w:r>
      <w:r w:rsidR="00053D8F">
        <w:t>3</w:t>
      </w:r>
      <w:r w:rsidR="00C65F1B">
        <w:t xml:space="preserve">). А после появившуюся кнопку </w:t>
      </w:r>
      <w:r w:rsidR="00C65F1B" w:rsidRPr="00053D8F">
        <w:t>“</w:t>
      </w:r>
      <w:r w:rsidR="00C65F1B">
        <w:t>Запись</w:t>
      </w:r>
      <w:r w:rsidR="00C65F1B" w:rsidRPr="00053D8F">
        <w:t>”</w:t>
      </w:r>
      <w:r w:rsidR="00C65F1B">
        <w:t>.</w:t>
      </w:r>
    </w:p>
    <w:p w:rsidR="00E21EE2" w:rsidRDefault="00E21EE2" w:rsidP="00C65F1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87165" cy="131826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F1B" w:rsidRDefault="00C65F1B" w:rsidP="00C65F1B">
      <w:pPr>
        <w:jc w:val="center"/>
      </w:pPr>
      <w:r>
        <w:t>Рис. 1</w:t>
      </w:r>
      <w:r w:rsidR="00053D8F">
        <w:t>3</w:t>
      </w:r>
      <w:r>
        <w:t xml:space="preserve"> Запуск записи с вебкамеры в </w:t>
      </w:r>
      <w:r>
        <w:rPr>
          <w:lang w:val="en-US"/>
        </w:rPr>
        <w:t>Movie</w:t>
      </w:r>
      <w:r w:rsidRPr="00C65F1B">
        <w:t xml:space="preserve"> </w:t>
      </w:r>
      <w:r>
        <w:rPr>
          <w:lang w:val="en-US"/>
        </w:rPr>
        <w:t>Maker</w:t>
      </w:r>
      <w:r>
        <w:t>.</w:t>
      </w:r>
    </w:p>
    <w:p w:rsidR="00C65F1B" w:rsidRDefault="00C65F1B" w:rsidP="00C65F1B">
      <w:r>
        <w:t>Закончив запись, нажмите кнопку стоп и сохраните файл.</w:t>
      </w:r>
    </w:p>
    <w:p w:rsidR="00C65F1B" w:rsidRDefault="00C65F1B" w:rsidP="00C65F1B">
      <w:r>
        <w:t xml:space="preserve">Качество записи данной программой лишь </w:t>
      </w:r>
      <w:r w:rsidRPr="00C65F1B">
        <w:t>360</w:t>
      </w:r>
      <w:r>
        <w:t>р,</w:t>
      </w:r>
      <w:r w:rsidRPr="00C65F1B">
        <w:t xml:space="preserve"> </w:t>
      </w:r>
      <w:r>
        <w:t>возможно у вас будет выше.</w:t>
      </w:r>
    </w:p>
    <w:p w:rsidR="00C65F1B" w:rsidRDefault="00C65F1B" w:rsidP="00C65F1B">
      <w:pPr>
        <w:pStyle w:val="a3"/>
        <w:numPr>
          <w:ilvl w:val="0"/>
          <w:numId w:val="7"/>
        </w:numPr>
        <w:rPr>
          <w:b/>
        </w:rPr>
      </w:pPr>
      <w:r w:rsidRPr="00C65F1B">
        <w:rPr>
          <w:b/>
        </w:rPr>
        <w:t>Debut Video Capture Software</w:t>
      </w:r>
    </w:p>
    <w:p w:rsidR="00C65F1B" w:rsidRDefault="00C65F1B" w:rsidP="0042457A">
      <w:r w:rsidRPr="00C65F1B">
        <w:t>После</w:t>
      </w:r>
      <w:r>
        <w:t xml:space="preserve"> запуска в первый раз данный продукт нужно настроить.</w:t>
      </w:r>
    </w:p>
    <w:p w:rsidR="00C65F1B" w:rsidRDefault="00C65F1B" w:rsidP="0042457A">
      <w:r>
        <w:t xml:space="preserve">Выбираем меню </w:t>
      </w:r>
      <w:r>
        <w:rPr>
          <w:lang w:val="en-US"/>
        </w:rPr>
        <w:t>tools</w:t>
      </w:r>
      <w:r>
        <w:t xml:space="preserve">, в нем пункт </w:t>
      </w:r>
      <w:r>
        <w:rPr>
          <w:lang w:val="en-US"/>
        </w:rPr>
        <w:t>options</w:t>
      </w:r>
      <w:r>
        <w:t xml:space="preserve">, остановимся на первой вкладке </w:t>
      </w:r>
      <w:r>
        <w:rPr>
          <w:lang w:val="en-US"/>
        </w:rPr>
        <w:t>video</w:t>
      </w:r>
      <w:r>
        <w:t xml:space="preserve">. В поле </w:t>
      </w:r>
      <w:r>
        <w:rPr>
          <w:lang w:val="en-US"/>
        </w:rPr>
        <w:t>name</w:t>
      </w:r>
      <w:r w:rsidRPr="00C65F1B">
        <w:t xml:space="preserve"> </w:t>
      </w:r>
      <w:r>
        <w:t xml:space="preserve">выбираем нашу вебкамеру, а в поле </w:t>
      </w:r>
      <w:r>
        <w:rPr>
          <w:lang w:val="en-US"/>
        </w:rPr>
        <w:t>format</w:t>
      </w:r>
      <w:r>
        <w:t xml:space="preserve"> качество записи. Но следует учесть, что у </w:t>
      </w:r>
      <w:r w:rsidR="0042457A">
        <w:t>некоторых разрешений</w:t>
      </w:r>
      <w:r>
        <w:t xml:space="preserve"> </w:t>
      </w:r>
      <w:r>
        <w:rPr>
          <w:lang w:val="en-US"/>
        </w:rPr>
        <w:t>fps</w:t>
      </w:r>
      <w:r w:rsidRPr="00C65F1B">
        <w:t xml:space="preserve"> </w:t>
      </w:r>
      <w:r>
        <w:t xml:space="preserve">равно </w:t>
      </w:r>
      <w:r>
        <w:lastRenderedPageBreak/>
        <w:t>10, а для плавного и комфортного просмотра человеческому глазу нужно хо</w:t>
      </w:r>
      <w:r w:rsidR="0042457A">
        <w:t xml:space="preserve">тя бы 25. После настройки камеры переходим на кладку </w:t>
      </w:r>
      <w:r w:rsidR="0042457A">
        <w:rPr>
          <w:lang w:val="en-US"/>
        </w:rPr>
        <w:t>Audio</w:t>
      </w:r>
      <w:r w:rsidR="0042457A" w:rsidRPr="0042457A">
        <w:t xml:space="preserve"> </w:t>
      </w:r>
      <w:r w:rsidR="0042457A">
        <w:t>и выбираем микрофон.</w:t>
      </w:r>
      <w:r w:rsidR="0042457A" w:rsidRPr="0042457A">
        <w:t xml:space="preserve"> </w:t>
      </w:r>
      <w:r w:rsidR="0042457A">
        <w:t>Настройка аппаратуры закончена.</w:t>
      </w:r>
    </w:p>
    <w:p w:rsidR="0042457A" w:rsidRDefault="0042457A" w:rsidP="00C65F1B">
      <w:pPr>
        <w:ind w:left="706" w:firstLine="0"/>
      </w:pPr>
      <w:r>
        <w:t>Теперь настроим запись, ниже приведен пример на рис. 1</w:t>
      </w:r>
      <w:r w:rsidR="00053D8F">
        <w:t>4</w:t>
      </w:r>
      <w:r>
        <w:t>.</w:t>
      </w:r>
    </w:p>
    <w:p w:rsidR="0042457A" w:rsidRDefault="0042457A" w:rsidP="0042457A">
      <w:pPr>
        <w:pStyle w:val="a4"/>
      </w:pPr>
      <w:r>
        <w:rPr>
          <w:noProof/>
        </w:rPr>
        <w:drawing>
          <wp:inline distT="0" distB="0" distL="0" distR="0">
            <wp:extent cx="5932805" cy="30302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7A" w:rsidRDefault="0042457A" w:rsidP="0042457A">
      <w:pPr>
        <w:pStyle w:val="a4"/>
      </w:pPr>
      <w:r>
        <w:t>Рис. 1</w:t>
      </w:r>
      <w:r w:rsidR="00053D8F">
        <w:t>4</w:t>
      </w:r>
      <w:r>
        <w:t xml:space="preserve"> Пример настройки записи.</w:t>
      </w:r>
    </w:p>
    <w:p w:rsidR="0042457A" w:rsidRDefault="0042457A" w:rsidP="0042457A">
      <w:r>
        <w:t xml:space="preserve">Здесь необходимо указать формат записи в примере </w:t>
      </w:r>
      <w:r>
        <w:rPr>
          <w:lang w:val="en-US"/>
        </w:rPr>
        <w:t>mp</w:t>
      </w:r>
      <w:r w:rsidRPr="0042457A">
        <w:t xml:space="preserve">4, </w:t>
      </w:r>
      <w:r>
        <w:t xml:space="preserve"> и </w:t>
      </w:r>
      <w:r>
        <w:rPr>
          <w:lang w:val="en-US"/>
        </w:rPr>
        <w:t>video</w:t>
      </w:r>
      <w:r w:rsidRPr="0042457A">
        <w:t xml:space="preserve"> </w:t>
      </w:r>
      <w:r>
        <w:rPr>
          <w:lang w:val="en-US"/>
        </w:rPr>
        <w:t>options</w:t>
      </w:r>
      <w:r>
        <w:t>. Здесь мы указываем качество уже самой записи и количество кадров в секунду.</w:t>
      </w:r>
    </w:p>
    <w:p w:rsidR="0042457A" w:rsidRDefault="0042457A" w:rsidP="0042457A">
      <w:r>
        <w:t>Закончив настройки для старта записи нажимаем кнопку записи (красный круг), а после окончания, кнопку стоп (черный квадрат).</w:t>
      </w:r>
    </w:p>
    <w:p w:rsidR="00F60D95" w:rsidRDefault="0042457A" w:rsidP="0042457A">
      <w:r>
        <w:t xml:space="preserve">Параллельно  с записью </w:t>
      </w:r>
      <w:r w:rsidR="00A25F01">
        <w:t xml:space="preserve">мы проводим манипуляции с нашим </w:t>
      </w:r>
      <w:r>
        <w:t xml:space="preserve">приложением. Как только мы нажмем кнопку </w:t>
      </w:r>
      <w:r w:rsidRPr="0042457A">
        <w:t>‘</w:t>
      </w:r>
      <w:r>
        <w:rPr>
          <w:lang w:val="en-US"/>
        </w:rPr>
        <w:t>start</w:t>
      </w:r>
      <w:r w:rsidRPr="0042457A">
        <w:t xml:space="preserve">’ </w:t>
      </w:r>
      <w:r>
        <w:t xml:space="preserve">начнется запись. </w:t>
      </w:r>
    </w:p>
    <w:p w:rsidR="0042457A" w:rsidRDefault="00A25F01" w:rsidP="0042457A">
      <w:r>
        <w:t>Щ</w:t>
      </w:r>
      <w:r w:rsidR="0042457A">
        <w:t>елкая на иконку слайда в листе внизу</w:t>
      </w:r>
      <w:r>
        <w:t>,</w:t>
      </w:r>
      <w:r w:rsidR="0042457A">
        <w:t xml:space="preserve"> вы отображаете его</w:t>
      </w:r>
      <w:r>
        <w:t>, и в</w:t>
      </w:r>
      <w:r w:rsidR="0042457A">
        <w:t>последствии он будет отображен при воспроизведении.</w:t>
      </w:r>
      <w:r w:rsidR="00097A36">
        <w:t xml:space="preserve"> Также если вы показываете слайды по</w:t>
      </w:r>
      <w:r w:rsidR="00097A36" w:rsidRPr="00097A36">
        <w:t xml:space="preserve"> </w:t>
      </w:r>
      <w:r w:rsidR="00097A36">
        <w:t xml:space="preserve">порядку, как они у вас расположены в листинге слайдов, то переключатся между ними можно горячей клавишей </w:t>
      </w:r>
      <w:r w:rsidR="00097A36" w:rsidRPr="00097A36">
        <w:t>“</w:t>
      </w:r>
      <w:r w:rsidR="002F535F">
        <w:rPr>
          <w:lang w:val="en-US"/>
        </w:rPr>
        <w:t>page</w:t>
      </w:r>
      <w:r w:rsidR="00405EC1">
        <w:t xml:space="preserve"> </w:t>
      </w:r>
      <w:r w:rsidR="002F535F">
        <w:rPr>
          <w:lang w:val="en-US"/>
        </w:rPr>
        <w:t>down</w:t>
      </w:r>
      <w:r w:rsidR="00097A36" w:rsidRPr="00097A36">
        <w:t>”.</w:t>
      </w:r>
      <w:r w:rsidR="002F535F" w:rsidRPr="002F535F">
        <w:t xml:space="preserve"> </w:t>
      </w:r>
      <w:r w:rsidR="002F535F">
        <w:t xml:space="preserve">В обратную сторону слайды переключаются клавишей </w:t>
      </w:r>
      <w:r w:rsidR="002F535F" w:rsidRPr="002F535F">
        <w:t>“</w:t>
      </w:r>
      <w:r w:rsidR="002F535F">
        <w:rPr>
          <w:lang w:val="en-US"/>
        </w:rPr>
        <w:t>page</w:t>
      </w:r>
      <w:r w:rsidR="00405EC1">
        <w:t xml:space="preserve"> </w:t>
      </w:r>
      <w:r w:rsidR="002F535F">
        <w:rPr>
          <w:lang w:val="en-US"/>
        </w:rPr>
        <w:t>up</w:t>
      </w:r>
      <w:r w:rsidR="002F535F" w:rsidRPr="002F535F">
        <w:t xml:space="preserve">”. </w:t>
      </w:r>
      <w:r w:rsidR="0042457A">
        <w:t xml:space="preserve"> </w:t>
      </w:r>
      <w:r w:rsidR="0042457A">
        <w:lastRenderedPageBreak/>
        <w:t>Если это 2</w:t>
      </w:r>
      <w:r w:rsidR="0042457A">
        <w:rPr>
          <w:lang w:val="en-US"/>
        </w:rPr>
        <w:t>D</w:t>
      </w:r>
      <w:r w:rsidR="0042457A" w:rsidRPr="0042457A">
        <w:t xml:space="preserve"> </w:t>
      </w:r>
      <w:r>
        <w:t xml:space="preserve">, то вы можете на нем </w:t>
      </w:r>
      <w:r w:rsidR="0042457A">
        <w:t xml:space="preserve">рисовать (по умолчанию черным маркером). Для смены цвета маркера, нужно нажать на одну из </w:t>
      </w:r>
      <w:r>
        <w:t>пяти кнопок расположенных в столбец в правой  части экрана. Первая кнопка</w:t>
      </w:r>
      <w:r w:rsidR="0042457A">
        <w:t xml:space="preserve"> </w:t>
      </w:r>
      <w:r w:rsidRPr="00A25F01">
        <w:t>‘</w:t>
      </w:r>
      <w:r>
        <w:rPr>
          <w:lang w:val="en-US"/>
        </w:rPr>
        <w:t>r</w:t>
      </w:r>
      <w:r w:rsidRPr="00A25F01">
        <w:t>’</w:t>
      </w:r>
      <w:r>
        <w:t xml:space="preserve"> делает цвет маркера красным</w:t>
      </w:r>
      <w:r w:rsidR="00BE758F">
        <w:t xml:space="preserve">, ей соответствует горячая клавиша </w:t>
      </w:r>
      <w:r w:rsidR="00BE758F" w:rsidRPr="00BE758F">
        <w:t>‘</w:t>
      </w:r>
      <w:r w:rsidR="00BE758F">
        <w:rPr>
          <w:lang w:val="en-US"/>
        </w:rPr>
        <w:t>r</w:t>
      </w:r>
      <w:r w:rsidR="00BE758F" w:rsidRPr="00BE758F">
        <w:t>’</w:t>
      </w:r>
      <w:r>
        <w:t xml:space="preserve">. Вторая кнопка </w:t>
      </w:r>
      <w:r w:rsidRPr="00A25F01">
        <w:t>‘</w:t>
      </w:r>
      <w:r>
        <w:rPr>
          <w:lang w:val="en-US"/>
        </w:rPr>
        <w:t>b</w:t>
      </w:r>
      <w:r w:rsidRPr="00A25F01">
        <w:t>’</w:t>
      </w:r>
      <w:r>
        <w:t>,</w:t>
      </w:r>
      <w:r w:rsidRPr="00A25F01">
        <w:t xml:space="preserve"> </w:t>
      </w:r>
      <w:r>
        <w:t>делает маркер черным</w:t>
      </w:r>
      <w:r w:rsidR="00BE758F">
        <w:t xml:space="preserve">, ей соответствует горячая клавиша </w:t>
      </w:r>
      <w:r w:rsidR="00BE758F" w:rsidRPr="00BE758F">
        <w:t>‘</w:t>
      </w:r>
      <w:r w:rsidR="00BE758F">
        <w:rPr>
          <w:lang w:val="en-US"/>
        </w:rPr>
        <w:t>b</w:t>
      </w:r>
      <w:r w:rsidR="00BE758F" w:rsidRPr="00BE758F">
        <w:t>’</w:t>
      </w:r>
      <w:r>
        <w:t xml:space="preserve">. И третья кнопка </w:t>
      </w:r>
      <w:r w:rsidRPr="00A25F01">
        <w:t>‘</w:t>
      </w:r>
      <w:r>
        <w:rPr>
          <w:lang w:val="en-US"/>
        </w:rPr>
        <w:t>w</w:t>
      </w:r>
      <w:r w:rsidRPr="00A25F01">
        <w:t>’</w:t>
      </w:r>
      <w:r>
        <w:t xml:space="preserve"> делает маркер белым</w:t>
      </w:r>
      <w:r w:rsidR="00BE758F">
        <w:t xml:space="preserve">, ей соответствует горячая клавиша </w:t>
      </w:r>
      <w:r w:rsidR="00BE758F" w:rsidRPr="00BE758F">
        <w:t>‘</w:t>
      </w:r>
      <w:r w:rsidR="00BE758F">
        <w:rPr>
          <w:lang w:val="en-US"/>
        </w:rPr>
        <w:t>w</w:t>
      </w:r>
      <w:r w:rsidR="00BE758F" w:rsidRPr="00BE758F">
        <w:t>’</w:t>
      </w:r>
      <w:r>
        <w:t xml:space="preserve">. Две же последние кнопки носят другой характер. Четвертая кнопка </w:t>
      </w:r>
      <w:r w:rsidRPr="00A25F01">
        <w:t>‘</w:t>
      </w:r>
      <w:r>
        <w:rPr>
          <w:lang w:val="en-US"/>
        </w:rPr>
        <w:t>x</w:t>
      </w:r>
      <w:r w:rsidRPr="00A25F01">
        <w:t>’</w:t>
      </w:r>
      <w:r>
        <w:t xml:space="preserve"> чистит слайд от всех наших манипуляций маркером</w:t>
      </w:r>
      <w:r w:rsidR="00BE758F">
        <w:t xml:space="preserve">, ей соответствует горячая клавиша </w:t>
      </w:r>
      <w:r w:rsidR="00BE758F" w:rsidRPr="00BE758F">
        <w:t>‘</w:t>
      </w:r>
      <w:r w:rsidR="00BE758F">
        <w:rPr>
          <w:lang w:val="en-US"/>
        </w:rPr>
        <w:t>x</w:t>
      </w:r>
      <w:r w:rsidR="00BE758F" w:rsidRPr="00BE758F">
        <w:t>’</w:t>
      </w:r>
      <w:r>
        <w:t xml:space="preserve">, а пятая кнопка </w:t>
      </w:r>
      <w:r w:rsidRPr="00A25F01">
        <w:t>’</w:t>
      </w:r>
      <w:r>
        <w:rPr>
          <w:lang w:val="en-US"/>
        </w:rPr>
        <w:t>L</w:t>
      </w:r>
      <w:r w:rsidRPr="00A25F01">
        <w:t>’</w:t>
      </w:r>
      <w:r>
        <w:t xml:space="preserve"> меняет маркер на Лупу,</w:t>
      </w:r>
      <w:r w:rsidRPr="00A25F01">
        <w:t xml:space="preserve"> </w:t>
      </w:r>
      <w:r>
        <w:t>которая увеличивает участок слайда в 2 раза при наведении на него</w:t>
      </w:r>
      <w:r w:rsidR="00BE758F" w:rsidRPr="00BE758F">
        <w:t xml:space="preserve"> </w:t>
      </w:r>
      <w:r w:rsidR="00BE758F">
        <w:t xml:space="preserve">, ей соответствует горячая клавиша </w:t>
      </w:r>
      <w:r w:rsidR="00BE758F" w:rsidRPr="00BE758F">
        <w:t>‘</w:t>
      </w:r>
      <w:r w:rsidR="00BE758F">
        <w:rPr>
          <w:lang w:val="en-US"/>
        </w:rPr>
        <w:t>l</w:t>
      </w:r>
      <w:r w:rsidR="00BE758F" w:rsidRPr="00BE758F">
        <w:t>’</w:t>
      </w:r>
      <w:r>
        <w:t>. После включения лупы для её выключения, нужно нажать любую</w:t>
      </w:r>
      <w:r w:rsidR="00960A79">
        <w:t xml:space="preserve"> кнопку.</w:t>
      </w:r>
    </w:p>
    <w:p w:rsidR="005A61E7" w:rsidRPr="005A61E7" w:rsidRDefault="005A61E7" w:rsidP="0042457A">
      <w:r>
        <w:t>Если же слайд 3</w:t>
      </w:r>
      <w:r>
        <w:rPr>
          <w:lang w:val="en-US"/>
        </w:rPr>
        <w:t>D</w:t>
      </w:r>
      <w:r>
        <w:t>, то на данный момент вы можете только разместить его в лекции. Действия выполня</w:t>
      </w:r>
      <w:r w:rsidR="00524390">
        <w:t xml:space="preserve">емые с ним, не будут отображены </w:t>
      </w:r>
      <w:r w:rsidR="003934D7">
        <w:t>при просмотре</w:t>
      </w:r>
      <w:r w:rsidR="00524390">
        <w:t>.</w:t>
      </w:r>
    </w:p>
    <w:p w:rsidR="005A61E7" w:rsidRDefault="005A61E7" w:rsidP="0042457A">
      <w:r>
        <w:t xml:space="preserve">Когда вы закончите манипуляции со слайдами, нажмите кнопку </w:t>
      </w:r>
      <w:r w:rsidRPr="005A61E7">
        <w:t>“</w:t>
      </w:r>
      <w:r>
        <w:rPr>
          <w:lang w:val="en-US"/>
        </w:rPr>
        <w:t>stop</w:t>
      </w:r>
      <w:r w:rsidRPr="005A61E7">
        <w:t>”</w:t>
      </w:r>
      <w:r w:rsidR="00F80B75">
        <w:t>.</w:t>
      </w:r>
    </w:p>
    <w:p w:rsidR="00F60D95" w:rsidRDefault="00F60D95" w:rsidP="0042457A">
      <w:r>
        <w:t>Пример записи манипуляций со слайдами на рис. 1</w:t>
      </w:r>
      <w:r w:rsidR="00053D8F">
        <w:t>5</w:t>
      </w:r>
      <w:r>
        <w:t xml:space="preserve"> и 1</w:t>
      </w:r>
      <w:r w:rsidR="00053D8F">
        <w:t>6</w:t>
      </w:r>
      <w:r>
        <w:t>.</w:t>
      </w:r>
    </w:p>
    <w:p w:rsidR="009B62B2" w:rsidRDefault="00097A36" w:rsidP="009B62B2">
      <w:pPr>
        <w:pStyle w:val="a4"/>
      </w:pPr>
      <w:r>
        <w:rPr>
          <w:noProof/>
        </w:rPr>
        <w:drawing>
          <wp:inline distT="0" distB="0" distL="0" distR="0">
            <wp:extent cx="5932805" cy="3126105"/>
            <wp:effectExtent l="1905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B2" w:rsidRDefault="009B62B2" w:rsidP="009B62B2">
      <w:pPr>
        <w:pStyle w:val="a4"/>
      </w:pPr>
      <w:r>
        <w:t>Рис 1</w:t>
      </w:r>
      <w:r w:rsidR="00053D8F">
        <w:t>5</w:t>
      </w:r>
      <w:r>
        <w:t>. Пример записи 2</w:t>
      </w:r>
      <w:r>
        <w:rPr>
          <w:lang w:val="en-US"/>
        </w:rPr>
        <w:t>D</w:t>
      </w:r>
      <w:r w:rsidRPr="009B62B2">
        <w:t xml:space="preserve"> </w:t>
      </w:r>
      <w:r>
        <w:t>слайда.</w:t>
      </w:r>
    </w:p>
    <w:p w:rsidR="009B62B2" w:rsidRDefault="00097A36" w:rsidP="009B62B2">
      <w:pPr>
        <w:pStyle w:val="a4"/>
      </w:pPr>
      <w:r>
        <w:rPr>
          <w:noProof/>
        </w:rPr>
        <w:lastRenderedPageBreak/>
        <w:drawing>
          <wp:inline distT="0" distB="0" distL="0" distR="0">
            <wp:extent cx="5932805" cy="3189605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B2" w:rsidRDefault="009B62B2" w:rsidP="009B62B2">
      <w:pPr>
        <w:pStyle w:val="a4"/>
      </w:pPr>
      <w:r>
        <w:t>Рис 1</w:t>
      </w:r>
      <w:r w:rsidR="00053D8F">
        <w:t>6</w:t>
      </w:r>
      <w:r>
        <w:t>. Пример записи 3</w:t>
      </w:r>
      <w:r>
        <w:rPr>
          <w:lang w:val="en-US"/>
        </w:rPr>
        <w:t>D</w:t>
      </w:r>
      <w:r w:rsidRPr="009B62B2">
        <w:t xml:space="preserve"> </w:t>
      </w:r>
      <w:r>
        <w:t>слайда.</w:t>
      </w:r>
    </w:p>
    <w:p w:rsidR="009B62B2" w:rsidRDefault="00F61B5F" w:rsidP="00F61B5F">
      <w:r>
        <w:t xml:space="preserve">Слайды можно выбирать несколько раз, в случае если вы выбираете один слайд несколько раз подряд, то в записи он будет воспроизведен как один, просто </w:t>
      </w:r>
      <w:r w:rsidR="004E2DFE">
        <w:t xml:space="preserve">в момент повторного нажатия, он отчистится как будто вы нажали кнопку </w:t>
      </w:r>
      <w:r w:rsidR="004E2DFE" w:rsidRPr="004E2DFE">
        <w:t>‘</w:t>
      </w:r>
      <w:r w:rsidR="004E2DFE">
        <w:t>х</w:t>
      </w:r>
      <w:r w:rsidR="004E2DFE" w:rsidRPr="004E2DFE">
        <w:t>’.</w:t>
      </w:r>
    </w:p>
    <w:p w:rsidR="004E2DFE" w:rsidRDefault="004E2DFE" w:rsidP="00F61B5F">
      <w:r>
        <w:t>После того как вы закончили запис</w:t>
      </w:r>
      <w:r w:rsidR="00097A36">
        <w:t>ь</w:t>
      </w:r>
      <w:r>
        <w:t xml:space="preserve"> нажмите</w:t>
      </w:r>
      <w:r w:rsidR="00097A36">
        <w:t xml:space="preserve"> на кнопку стоп и выберите вкладку</w:t>
      </w:r>
      <w:r>
        <w:t xml:space="preserve"> </w:t>
      </w:r>
      <w:r w:rsidRPr="004E2DFE">
        <w:t>“</w:t>
      </w:r>
      <w:r w:rsidR="00097A36">
        <w:t>Добавление видео</w:t>
      </w:r>
      <w:r w:rsidRPr="004E2DFE">
        <w:t>”</w:t>
      </w:r>
      <w:r>
        <w:t xml:space="preserve"> </w:t>
      </w:r>
      <w:r w:rsidR="00097A36">
        <w:t>. В</w:t>
      </w:r>
      <w:r>
        <w:t>ас перенесет на страничку загрузки видеофайлов.</w:t>
      </w:r>
    </w:p>
    <w:p w:rsidR="00097A36" w:rsidRDefault="00097A36" w:rsidP="00F61B5F">
      <w:r w:rsidRPr="00097A36">
        <w:t>Вариант 2</w:t>
      </w:r>
      <w:r w:rsidRPr="0047433A">
        <w:t>:</w:t>
      </w:r>
      <w:r w:rsidRPr="00097A36">
        <w:t xml:space="preserve"> </w:t>
      </w:r>
    </w:p>
    <w:p w:rsidR="00097A36" w:rsidRDefault="00097A36" w:rsidP="00F61B5F">
      <w:r>
        <w:t>Этот вариант для тех случаев</w:t>
      </w:r>
      <w:r w:rsidR="006C0271">
        <w:t>,</w:t>
      </w:r>
      <w:r>
        <w:t xml:space="preserve"> когда вы уже имеет готовое видео</w:t>
      </w:r>
      <w:r w:rsidR="006C0271">
        <w:t>,</w:t>
      </w:r>
      <w:r>
        <w:t xml:space="preserve"> и загрузили его в приложение. Отличием от предыдущего варианта в том, что вместо счетчика времени и пространства для чтения комментариев перед вами будет видео плеер, который будет воспроизводить указанные файлы.</w:t>
      </w:r>
    </w:p>
    <w:p w:rsidR="00097A36" w:rsidRDefault="006C0271" w:rsidP="00F61B5F">
      <w:r>
        <w:t xml:space="preserve">Для начала записи под видео нажимаем кнопку </w:t>
      </w:r>
      <w:r w:rsidRPr="006C0271">
        <w:t>“</w:t>
      </w:r>
      <w:r>
        <w:rPr>
          <w:lang w:val="en-US"/>
        </w:rPr>
        <w:t>res</w:t>
      </w:r>
      <w:r w:rsidRPr="006C0271">
        <w:t>”</w:t>
      </w:r>
      <w:r>
        <w:t xml:space="preserve">. А потом во время показа видео мы выполняем действия, и хотя вы можете осуществлять перемотку видео, будьте осторожны, так как все ваши действия должны идти в строгом порядке, а не в разноброс. После того как вы закончили нажмите </w:t>
      </w:r>
      <w:r w:rsidR="00415C45">
        <w:lastRenderedPageBreak/>
        <w:t>кнопку</w:t>
      </w:r>
      <w:r>
        <w:t xml:space="preserve"> </w:t>
      </w:r>
      <w:r>
        <w:rPr>
          <w:lang w:val="en-US"/>
        </w:rPr>
        <w:t>s</w:t>
      </w:r>
      <w:r>
        <w:t xml:space="preserve"> и все ваши действия буд</w:t>
      </w:r>
      <w:r w:rsidR="00415C45">
        <w:t xml:space="preserve">ут запомнены. Повторное нажатие кнопки </w:t>
      </w:r>
      <w:r w:rsidR="00415C45" w:rsidRPr="00415C45">
        <w:t>“</w:t>
      </w:r>
      <w:r w:rsidR="00415C45">
        <w:rPr>
          <w:lang w:val="en-US"/>
        </w:rPr>
        <w:t>res</w:t>
      </w:r>
      <w:r w:rsidR="00415C45" w:rsidRPr="00415C45">
        <w:t>”</w:t>
      </w:r>
      <w:r w:rsidR="00415C45">
        <w:t xml:space="preserve"> сотрет вашу запись и начнет заново. Пример записи с видео на рис. 17.</w:t>
      </w:r>
    </w:p>
    <w:p w:rsidR="00415C45" w:rsidRDefault="00415C45" w:rsidP="00415C45">
      <w:pPr>
        <w:pStyle w:val="a4"/>
      </w:pPr>
      <w:r>
        <w:rPr>
          <w:noProof/>
        </w:rPr>
        <w:drawing>
          <wp:inline distT="0" distB="0" distL="0" distR="0">
            <wp:extent cx="5932805" cy="2902585"/>
            <wp:effectExtent l="19050" t="0" r="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45" w:rsidRPr="006C0271" w:rsidRDefault="00415C45" w:rsidP="00415C45">
      <w:pPr>
        <w:pStyle w:val="a4"/>
      </w:pPr>
      <w:r>
        <w:t>Рис. 17 Запись с видео.</w:t>
      </w:r>
    </w:p>
    <w:p w:rsidR="004E2DFE" w:rsidRDefault="004E2DFE" w:rsidP="00F61B5F">
      <w:r>
        <w:t xml:space="preserve">Для того чтобы видео работало нам нужно загрузить файлы форматов </w:t>
      </w:r>
      <w:r>
        <w:rPr>
          <w:lang w:val="en-US"/>
        </w:rPr>
        <w:t>webm</w:t>
      </w:r>
      <w:r w:rsidRPr="004E2DFE">
        <w:t xml:space="preserve"> </w:t>
      </w:r>
      <w:r>
        <w:t xml:space="preserve">и </w:t>
      </w:r>
      <w:r>
        <w:rPr>
          <w:lang w:val="en-US"/>
        </w:rPr>
        <w:t>mp</w:t>
      </w:r>
      <w:r>
        <w:t xml:space="preserve">4. На данный момент в этой версии программы достаточно лишь </w:t>
      </w:r>
      <w:r>
        <w:rPr>
          <w:lang w:val="en-US"/>
        </w:rPr>
        <w:t>webm</w:t>
      </w:r>
      <w:r>
        <w:t xml:space="preserve">  для воспроизведения в браузерах </w:t>
      </w:r>
      <w:r>
        <w:rPr>
          <w:lang w:val="en-US"/>
        </w:rPr>
        <w:t>Firefox</w:t>
      </w:r>
      <w:r w:rsidRPr="004E2DFE">
        <w:t xml:space="preserve">, </w:t>
      </w:r>
      <w:r>
        <w:rPr>
          <w:lang w:val="en-US"/>
        </w:rPr>
        <w:t>Opera</w:t>
      </w:r>
      <w:r w:rsidRPr="004E2DFE">
        <w:t xml:space="preserve"> </w:t>
      </w:r>
      <w:r>
        <w:t>и</w:t>
      </w:r>
      <w:r w:rsidRPr="004E2DFE">
        <w:t xml:space="preserve"> </w:t>
      </w:r>
      <w:r>
        <w:rPr>
          <w:lang w:val="en-US"/>
        </w:rPr>
        <w:t>Chrome</w:t>
      </w:r>
      <w:r w:rsidRPr="004E2DFE">
        <w:t xml:space="preserve">. </w:t>
      </w:r>
      <w:r>
        <w:t xml:space="preserve">Формат </w:t>
      </w:r>
      <w:r>
        <w:rPr>
          <w:lang w:val="en-US"/>
        </w:rPr>
        <w:t>mp</w:t>
      </w:r>
      <w:r w:rsidRPr="004E2DFE">
        <w:t xml:space="preserve">4 </w:t>
      </w:r>
      <w:r>
        <w:t xml:space="preserve">нужен для воспроизведения в </w:t>
      </w:r>
      <w:r>
        <w:rPr>
          <w:lang w:val="en-US"/>
        </w:rPr>
        <w:t>Explorer</w:t>
      </w:r>
      <w:r w:rsidRPr="004E2DFE">
        <w:t>, и в будущих версиях, когда будет добавлена его поддержка, если загрузить о</w:t>
      </w:r>
      <w:r>
        <w:t xml:space="preserve">дин лишь </w:t>
      </w:r>
      <w:r>
        <w:rPr>
          <w:lang w:val="en-US"/>
        </w:rPr>
        <w:t>webm</w:t>
      </w:r>
      <w:r w:rsidRPr="004E2DFE">
        <w:t xml:space="preserve"> </w:t>
      </w:r>
      <w:r>
        <w:t xml:space="preserve">формат, ваше видео не будет воспроизводиться в </w:t>
      </w:r>
      <w:r>
        <w:rPr>
          <w:lang w:val="en-US"/>
        </w:rPr>
        <w:t>Explorer</w:t>
      </w:r>
      <w:r>
        <w:t>, однако его можно будет догрузить позже.</w:t>
      </w:r>
    </w:p>
    <w:p w:rsidR="004E2DFE" w:rsidRDefault="004E2DFE" w:rsidP="00F61B5F">
      <w:r>
        <w:t xml:space="preserve">Итак, для получения нужных форматов нам нужно снова воспользоваться сторонним продуктом. Разработчик рекомендует программу </w:t>
      </w:r>
      <w:r w:rsidRPr="004E2DFE">
        <w:t>Freemake Video Converter</w:t>
      </w:r>
      <w:r>
        <w:t xml:space="preserve">. Она является бесплатной и прекрасно справляется с тем что нужно нам. </w:t>
      </w:r>
    </w:p>
    <w:p w:rsidR="004E2DFE" w:rsidRDefault="004E2DFE" w:rsidP="00F61B5F">
      <w:r>
        <w:t>После её запуска нам нужно</w:t>
      </w:r>
      <w:r w:rsidR="00887192">
        <w:t xml:space="preserve"> загрузить наш файл и</w:t>
      </w:r>
      <w:r>
        <w:t xml:space="preserve"> найти в листинге предлагаемых форматов </w:t>
      </w:r>
      <w:r>
        <w:rPr>
          <w:lang w:val="en-US"/>
        </w:rPr>
        <w:t>to</w:t>
      </w:r>
      <w:r w:rsidRPr="004E2DFE">
        <w:t xml:space="preserve"> </w:t>
      </w:r>
      <w:r>
        <w:rPr>
          <w:lang w:val="en-US"/>
        </w:rPr>
        <w:t>HTML</w:t>
      </w:r>
      <w:r w:rsidRPr="004E2DFE">
        <w:t>5</w:t>
      </w:r>
      <w:r w:rsidR="00887192">
        <w:t>.Прмер на рис. 1</w:t>
      </w:r>
      <w:r w:rsidR="00EA7AE3">
        <w:t>8</w:t>
      </w:r>
      <w:r w:rsidR="00887192">
        <w:t>.</w:t>
      </w:r>
    </w:p>
    <w:p w:rsidR="00887192" w:rsidRDefault="00887192" w:rsidP="00887192">
      <w:pPr>
        <w:pStyle w:val="a4"/>
      </w:pPr>
      <w:r>
        <w:rPr>
          <w:noProof/>
        </w:rPr>
        <w:lastRenderedPageBreak/>
        <w:drawing>
          <wp:inline distT="0" distB="0" distL="0" distR="0">
            <wp:extent cx="5932805" cy="33064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92" w:rsidRDefault="00887192" w:rsidP="00887192">
      <w:pPr>
        <w:pStyle w:val="a4"/>
      </w:pPr>
      <w:r>
        <w:t>Рис. 1</w:t>
      </w:r>
      <w:r w:rsidR="00EA7AE3">
        <w:t>8</w:t>
      </w:r>
      <w:r>
        <w:t xml:space="preserve"> Конвертирование видео в программе </w:t>
      </w:r>
      <w:r w:rsidRPr="004E2DFE">
        <w:t>Freemake Video Converter</w:t>
      </w:r>
      <w:r>
        <w:t>.</w:t>
      </w:r>
    </w:p>
    <w:p w:rsidR="00887192" w:rsidRDefault="00887192" w:rsidP="00887192">
      <w:r>
        <w:t xml:space="preserve">После нажатия на кнопку </w:t>
      </w:r>
      <w:r>
        <w:rPr>
          <w:lang w:val="en-US"/>
        </w:rPr>
        <w:t>to</w:t>
      </w:r>
      <w:r>
        <w:t xml:space="preserve"> </w:t>
      </w:r>
      <w:r>
        <w:rPr>
          <w:lang w:val="en-US"/>
        </w:rPr>
        <w:t>HTML</w:t>
      </w:r>
      <w:r w:rsidRPr="00887192">
        <w:t xml:space="preserve">5 </w:t>
      </w:r>
      <w:r>
        <w:t>мы выбираем качество и место сохранения. Приложением предусмотрено воспроизведение 360</w:t>
      </w:r>
      <w:r>
        <w:rPr>
          <w:lang w:val="en-US"/>
        </w:rPr>
        <w:t>p</w:t>
      </w:r>
      <w:r w:rsidRPr="00887192">
        <w:t>, 480</w:t>
      </w:r>
      <w:r>
        <w:rPr>
          <w:lang w:val="en-US"/>
        </w:rPr>
        <w:t>p</w:t>
      </w:r>
      <w:r w:rsidRPr="00887192">
        <w:t>, 720</w:t>
      </w:r>
      <w:r>
        <w:rPr>
          <w:lang w:val="en-US"/>
        </w:rPr>
        <w:t>p</w:t>
      </w:r>
      <w:r w:rsidRPr="00887192">
        <w:t xml:space="preserve"> </w:t>
      </w:r>
      <w:r>
        <w:t xml:space="preserve">и </w:t>
      </w:r>
      <w:r w:rsidRPr="00887192">
        <w:t>1080</w:t>
      </w:r>
      <w:r>
        <w:rPr>
          <w:lang w:val="en-US"/>
        </w:rPr>
        <w:t>p</w:t>
      </w:r>
      <w:r w:rsidRPr="00887192">
        <w:t xml:space="preserve">. </w:t>
      </w:r>
      <w:r>
        <w:t>Однако кодировать в качество выше</w:t>
      </w:r>
      <w:r w:rsidR="00D419AA">
        <w:t>,</w:t>
      </w:r>
      <w:r>
        <w:t xml:space="preserve"> чем у вас есть</w:t>
      </w:r>
      <w:r w:rsidR="00D419AA">
        <w:t>,</w:t>
      </w:r>
      <w:r>
        <w:t xml:space="preserve"> смысла нету. Узнать его можно выбрав файл</w:t>
      </w:r>
      <w:r w:rsidR="00D419AA">
        <w:t>,</w:t>
      </w:r>
      <w:r>
        <w:t xml:space="preserve"> который м</w:t>
      </w:r>
      <w:r w:rsidR="00D419AA">
        <w:t>ы</w:t>
      </w:r>
      <w:r>
        <w:t xml:space="preserve"> записали. Открыв его свойства правой кнопкой мыши на вкладке детально, мы можем найти пункт высота. Указанное там значение и есть качество нашего видео. Если вы хотите воспроизводить несколько форматов, например 360</w:t>
      </w:r>
      <w:r>
        <w:rPr>
          <w:lang w:val="en-US"/>
        </w:rPr>
        <w:t>p</w:t>
      </w:r>
      <w:r w:rsidRPr="00887192">
        <w:t xml:space="preserve"> </w:t>
      </w:r>
      <w:r w:rsidR="00D419AA">
        <w:t xml:space="preserve">и 720р, то вам нужно </w:t>
      </w:r>
      <w:r>
        <w:t>конвертировать файлы дважды, сначала в один формат, потом в другой. В случае конвертирования в несколько качеств рекомендуется использовать разные папки для финального результата,</w:t>
      </w:r>
      <w:r w:rsidR="00D419AA">
        <w:t xml:space="preserve"> т</w:t>
      </w:r>
      <w:r>
        <w:t xml:space="preserve">ак как </w:t>
      </w:r>
      <w:r w:rsidR="00D419AA">
        <w:t>новые файлы перезапишут старые. Также стоит отметить, что процесс довольно длительный и занимает немало времени.</w:t>
      </w:r>
      <w:r w:rsidR="005231D7">
        <w:t xml:space="preserve"> В итоге после каждого конвертирования, мы получаем три видеофайла и один текстовый, но нужны они нам не все.</w:t>
      </w:r>
    </w:p>
    <w:p w:rsidR="00F959D3" w:rsidRDefault="00F959D3" w:rsidP="00887192">
      <w:pPr>
        <w:sectPr w:rsidR="00F959D3" w:rsidSect="00A2216B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5231D7" w:rsidRPr="005231D7" w:rsidRDefault="005231D7" w:rsidP="00887192">
      <w:r>
        <w:lastRenderedPageBreak/>
        <w:t>После того как файлы готовы скопируем их в одно место для удобства, и загрузим в наше приложение.</w:t>
      </w:r>
      <w:r w:rsidR="00EA7AE3">
        <w:t xml:space="preserve"> В нашем приложении переедем по вкладке </w:t>
      </w:r>
      <w:r>
        <w:t xml:space="preserve"> </w:t>
      </w:r>
      <w:r w:rsidR="00EA7AE3" w:rsidRPr="00EA7AE3">
        <w:t>“</w:t>
      </w:r>
      <w:r w:rsidR="00EA7AE3">
        <w:t>Добавить видео</w:t>
      </w:r>
      <w:r w:rsidR="00EA7AE3" w:rsidRPr="00EA7AE3">
        <w:t>”.</w:t>
      </w:r>
      <w:r>
        <w:t>Ниже</w:t>
      </w:r>
      <w:r w:rsidRPr="005231D7">
        <w:t xml:space="preserve"> </w:t>
      </w:r>
      <w:r>
        <w:t>на рис. 1</w:t>
      </w:r>
      <w:r w:rsidR="00EA7AE3">
        <w:t>9</w:t>
      </w:r>
      <w:r>
        <w:t xml:space="preserve"> приведен пример загрузки двух разных качеств, но только </w:t>
      </w:r>
      <w:r>
        <w:rPr>
          <w:lang w:val="en-US"/>
        </w:rPr>
        <w:t>webm</w:t>
      </w:r>
      <w:r w:rsidRPr="005231D7">
        <w:t xml:space="preserve"> </w:t>
      </w:r>
      <w:r>
        <w:t xml:space="preserve">формата, то есть для </w:t>
      </w:r>
      <w:r>
        <w:rPr>
          <w:lang w:val="en-US"/>
        </w:rPr>
        <w:t>chrome</w:t>
      </w:r>
      <w:r w:rsidRPr="005231D7">
        <w:t xml:space="preserve">, </w:t>
      </w:r>
      <w:r>
        <w:rPr>
          <w:lang w:val="en-US"/>
        </w:rPr>
        <w:t>firefox</w:t>
      </w:r>
      <w:r w:rsidRPr="005231D7">
        <w:t xml:space="preserve"> </w:t>
      </w:r>
      <w:r>
        <w:t xml:space="preserve">и </w:t>
      </w:r>
      <w:r>
        <w:rPr>
          <w:lang w:val="en-US"/>
        </w:rPr>
        <w:t>opera</w:t>
      </w:r>
      <w:r w:rsidRPr="005231D7">
        <w:t>.</w:t>
      </w:r>
    </w:p>
    <w:p w:rsidR="005231D7" w:rsidRDefault="00EA7AE3" w:rsidP="005231D7">
      <w:pPr>
        <w:pStyle w:val="a4"/>
      </w:pPr>
      <w:r>
        <w:rPr>
          <w:noProof/>
        </w:rPr>
        <w:drawing>
          <wp:inline distT="0" distB="0" distL="0" distR="0">
            <wp:extent cx="5890260" cy="2955925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1D7" w:rsidRDefault="005231D7" w:rsidP="005231D7">
      <w:pPr>
        <w:pStyle w:val="a4"/>
      </w:pPr>
      <w:r>
        <w:t>Рис. 1</w:t>
      </w:r>
      <w:r w:rsidR="00EA7AE3">
        <w:t>9</w:t>
      </w:r>
      <w:r>
        <w:t xml:space="preserve"> Пример загрузки видео в приложение.</w:t>
      </w:r>
    </w:p>
    <w:p w:rsidR="00F959D3" w:rsidRDefault="005231D7" w:rsidP="00EA7AE3">
      <w:r>
        <w:t xml:space="preserve">Загрузка файлов также процесс длительный, и может показаться, что браузер завис, но это не так, нужно просто подождать. После успешной загрузки нажимаем на ссылку </w:t>
      </w:r>
      <w:r w:rsidRPr="005231D7">
        <w:t>“</w:t>
      </w:r>
      <w:r w:rsidR="00EA7AE3">
        <w:t>Установить соответствия разрешений  и файлов</w:t>
      </w:r>
      <w:r w:rsidRPr="005231D7">
        <w:t>”</w:t>
      </w:r>
      <w:r>
        <w:t>.</w:t>
      </w:r>
      <w:r w:rsidR="00EA7AE3">
        <w:t xml:space="preserve"> И попадаем на соответствующую страничку.</w:t>
      </w:r>
    </w:p>
    <w:p w:rsidR="00EA7AE3" w:rsidRDefault="00EA7AE3" w:rsidP="00EA7AE3">
      <w:pPr>
        <w:sectPr w:rsidR="00EA7AE3" w:rsidSect="00A2216B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5231D7" w:rsidRPr="00EA7AE3" w:rsidRDefault="005231D7" w:rsidP="005231D7">
      <w:r>
        <w:lastRenderedPageBreak/>
        <w:t>На данной страничке нужно просто указать соответствие между файлами, и качеством</w:t>
      </w:r>
      <w:r w:rsidR="00EC2F95">
        <w:t xml:space="preserve"> (рис. </w:t>
      </w:r>
      <w:r w:rsidR="00EA7AE3">
        <w:t>20</w:t>
      </w:r>
      <w:r w:rsidR="00EC2F95">
        <w:t>)</w:t>
      </w:r>
      <w:r>
        <w:t>. При этом нужно проставить флажки у тех качеств видео, которые мы добавляем. В случае ошибки всегда можно вернуться назад.</w:t>
      </w:r>
      <w:r w:rsidR="00683AE3">
        <w:t xml:space="preserve"> Нажав кнопку </w:t>
      </w:r>
      <w:r w:rsidR="00683AE3" w:rsidRPr="00683AE3">
        <w:t>“</w:t>
      </w:r>
      <w:r w:rsidR="008C79E3" w:rsidRPr="008C79E3">
        <w:t>Установить соответствия</w:t>
      </w:r>
      <w:r w:rsidR="00683AE3" w:rsidRPr="00683AE3">
        <w:t>”</w:t>
      </w:r>
      <w:r w:rsidR="00683AE3">
        <w:t xml:space="preserve"> </w:t>
      </w:r>
      <w:r w:rsidR="00EA7AE3">
        <w:t>закончим процесс добавления видео</w:t>
      </w:r>
      <w:r w:rsidR="00683AE3">
        <w:t>.</w:t>
      </w:r>
      <w:r w:rsidR="00EA7AE3">
        <w:t xml:space="preserve"> В случае записи лекции первым вариантом жмем на вкладку </w:t>
      </w:r>
      <w:r w:rsidR="00EA7AE3" w:rsidRPr="00EA7AE3">
        <w:t>“</w:t>
      </w:r>
      <w:r w:rsidR="00EA7AE3">
        <w:t>Синхронизация лекции</w:t>
      </w:r>
      <w:r w:rsidR="00EA7AE3" w:rsidRPr="00EA7AE3">
        <w:t>”</w:t>
      </w:r>
      <w:r w:rsidR="00EA7AE3">
        <w:t xml:space="preserve">. Если же мы только загрузили видео и не записали ещё лекцию, то нажимаем на вкладку </w:t>
      </w:r>
      <w:r w:rsidR="00EA7AE3" w:rsidRPr="00EA7AE3">
        <w:t>“</w:t>
      </w:r>
      <w:r w:rsidR="00EA7AE3">
        <w:t>Запись лекции</w:t>
      </w:r>
      <w:r w:rsidR="00EA7AE3" w:rsidRPr="00EA7AE3">
        <w:t>”</w:t>
      </w:r>
      <w:r w:rsidR="00EA7AE3">
        <w:t xml:space="preserve"> и пишем лекцию вторым способом.</w:t>
      </w:r>
    </w:p>
    <w:p w:rsidR="00AE08D4" w:rsidRDefault="00FD728F" w:rsidP="00AE08D4">
      <w:pPr>
        <w:pStyle w:val="a4"/>
      </w:pPr>
      <w:r>
        <w:rPr>
          <w:noProof/>
        </w:rPr>
        <w:drawing>
          <wp:inline distT="0" distB="0" distL="0" distR="0">
            <wp:extent cx="5943600" cy="4657090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8D4" w:rsidRDefault="00AE08D4" w:rsidP="00AE08D4">
      <w:pPr>
        <w:pStyle w:val="a4"/>
      </w:pPr>
      <w:r>
        <w:t xml:space="preserve">Рис. </w:t>
      </w:r>
      <w:r w:rsidR="00FD728F">
        <w:t>20</w:t>
      </w:r>
      <w:r>
        <w:t xml:space="preserve"> </w:t>
      </w:r>
      <w:r w:rsidR="00FD728F">
        <w:t>У</w:t>
      </w:r>
      <w:r w:rsidRPr="005231D7">
        <w:t>становлени</w:t>
      </w:r>
      <w:r>
        <w:t>е</w:t>
      </w:r>
      <w:r w:rsidRPr="005231D7">
        <w:t xml:space="preserve"> соответствий ме</w:t>
      </w:r>
      <w:r>
        <w:t>жду видео файлами и разрешениями.</w:t>
      </w:r>
    </w:p>
    <w:p w:rsidR="00AE08D4" w:rsidRDefault="00AE08D4" w:rsidP="005231D7"/>
    <w:p w:rsidR="00F959D3" w:rsidRDefault="00F959D3" w:rsidP="005231D7">
      <w:pPr>
        <w:sectPr w:rsidR="00F959D3" w:rsidSect="00A2216B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AE08D4" w:rsidRPr="00AE08D4" w:rsidRDefault="00FD728F" w:rsidP="005231D7">
      <w:r>
        <w:lastRenderedPageBreak/>
        <w:t xml:space="preserve">Последний этап записи лекции, если вы выбрали первый вариант это синхронизация слайдов и видео. Если вы выбрали второй вариант записи, то он вам вряд ли понадобится. </w:t>
      </w:r>
      <w:r w:rsidR="00AE08D4">
        <w:t xml:space="preserve">Здесь мы уже видим как будет выглядеть наш финальный вебинар. Однако во время записи скорей всего имела место рассинхронизация слайдов и видео. Чтобы убрать её, нам нужно определить, насколько мы хотим сдвинуть слайды, и в какую сторону. Вбиваем разницу в соответствующие поле, и жмем кнопку </w:t>
      </w:r>
      <w:r w:rsidR="00AE08D4" w:rsidRPr="00AE08D4">
        <w:t>‘</w:t>
      </w:r>
      <w:r w:rsidR="00AE08D4">
        <w:t>-</w:t>
      </w:r>
      <w:r w:rsidR="00AE08D4" w:rsidRPr="00AE08D4">
        <w:t>’</w:t>
      </w:r>
      <w:r w:rsidR="00AE08D4">
        <w:t xml:space="preserve"> если сдвигаем назад или кнопку</w:t>
      </w:r>
      <w:r w:rsidR="00AE08D4" w:rsidRPr="00AE08D4">
        <w:t xml:space="preserve"> ‘</w:t>
      </w:r>
      <w:r w:rsidR="00AE08D4">
        <w:t>+</w:t>
      </w:r>
      <w:r w:rsidR="00AE08D4" w:rsidRPr="00AE08D4">
        <w:t>’</w:t>
      </w:r>
      <w:r w:rsidR="00AE08D4">
        <w:t xml:space="preserve"> если сдвигаем вперед (рис. </w:t>
      </w:r>
      <w:r>
        <w:t>21</w:t>
      </w:r>
      <w:r w:rsidR="00AE08D4">
        <w:t>). После чего перезагружаем страничку и видим результат.</w:t>
      </w:r>
    </w:p>
    <w:p w:rsidR="00EC2F95" w:rsidRDefault="002843E0" w:rsidP="00AE08D4">
      <w:pPr>
        <w:pStyle w:val="a4"/>
      </w:pPr>
      <w:r>
        <w:rPr>
          <w:noProof/>
        </w:rPr>
        <w:drawing>
          <wp:inline distT="0" distB="0" distL="0" distR="0">
            <wp:extent cx="5932805" cy="3551555"/>
            <wp:effectExtent l="19050" t="0" r="0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D3" w:rsidRDefault="00F959D3" w:rsidP="00AE08D4">
      <w:pPr>
        <w:pStyle w:val="a4"/>
      </w:pPr>
      <w:r>
        <w:t xml:space="preserve">Рис. </w:t>
      </w:r>
      <w:r w:rsidR="00FD728F">
        <w:t>21</w:t>
      </w:r>
      <w:r>
        <w:t xml:space="preserve"> Синхронизация слайдов и видео</w:t>
      </w:r>
    </w:p>
    <w:p w:rsidR="00C31232" w:rsidRDefault="00C31232" w:rsidP="00C31232">
      <w:pPr>
        <w:pStyle w:val="a4"/>
        <w:jc w:val="both"/>
      </w:pPr>
      <w:r>
        <w:tab/>
        <w:t>После синхронизации на необходимо активировать лекцию. Переходим на ссылку экспорт, выбираем нашу лекцию из списка и ждем когда создастся её архив (браузер перестанет грузить вкладку).</w:t>
      </w:r>
    </w:p>
    <w:p w:rsidR="002843E0" w:rsidRPr="002843E0" w:rsidRDefault="00035DB1" w:rsidP="00035DB1">
      <w:r>
        <w:t xml:space="preserve">Наш с вами вебинар готов. </w:t>
      </w:r>
      <w:r w:rsidR="002843E0">
        <w:t xml:space="preserve">Для просмотра жмем вкладку </w:t>
      </w:r>
      <w:r w:rsidR="002843E0" w:rsidRPr="002843E0">
        <w:t>“</w:t>
      </w:r>
      <w:r w:rsidR="002843E0">
        <w:t>лекции</w:t>
      </w:r>
      <w:r w:rsidR="002843E0" w:rsidRPr="002843E0">
        <w:t xml:space="preserve">” </w:t>
      </w:r>
      <w:r w:rsidR="002843E0">
        <w:t>и выбираем нашу лекцию, щелкая по её имени. Если мы хотим удалить нашу лекцию, то нажимаем на крестик напротив соответствующей лекции.</w:t>
      </w:r>
    </w:p>
    <w:p w:rsidR="008B6522" w:rsidRPr="005231D7" w:rsidRDefault="00035DB1" w:rsidP="000626D0">
      <w:r>
        <w:lastRenderedPageBreak/>
        <w:t>Разработчик предостерегает вас от самостоятельного удаления файлов в репозитории, так как это приведет к ссылкам базы данных не несуществующие файлы и как следствие к неработоспособности приложения. При удалении лекции приложением</w:t>
      </w:r>
      <w:r w:rsidRPr="00035DB1">
        <w:t xml:space="preserve"> </w:t>
      </w:r>
      <w:r>
        <w:t>удаляются видеофайлы, а слайды остаются.</w:t>
      </w:r>
    </w:p>
    <w:sectPr w:rsidR="008B6522" w:rsidRPr="005231D7" w:rsidSect="00A2216B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A7943"/>
    <w:multiLevelType w:val="hybridMultilevel"/>
    <w:tmpl w:val="172AF118"/>
    <w:lvl w:ilvl="0" w:tplc="5194FB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A300070"/>
    <w:multiLevelType w:val="hybridMultilevel"/>
    <w:tmpl w:val="D4C8B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564C26"/>
    <w:multiLevelType w:val="hybridMultilevel"/>
    <w:tmpl w:val="15E8C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334042"/>
    <w:multiLevelType w:val="hybridMultilevel"/>
    <w:tmpl w:val="B1D82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6B0441"/>
    <w:multiLevelType w:val="hybridMultilevel"/>
    <w:tmpl w:val="2F16EE4A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">
    <w:nsid w:val="726734B6"/>
    <w:multiLevelType w:val="hybridMultilevel"/>
    <w:tmpl w:val="CE042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547152"/>
    <w:multiLevelType w:val="hybridMultilevel"/>
    <w:tmpl w:val="52B8E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426740"/>
    <w:rsid w:val="000339AA"/>
    <w:rsid w:val="00035DB1"/>
    <w:rsid w:val="0004412B"/>
    <w:rsid w:val="00053D8F"/>
    <w:rsid w:val="00056184"/>
    <w:rsid w:val="000626D0"/>
    <w:rsid w:val="00082E62"/>
    <w:rsid w:val="00097A36"/>
    <w:rsid w:val="00115A0D"/>
    <w:rsid w:val="00133EF4"/>
    <w:rsid w:val="00146BCF"/>
    <w:rsid w:val="001F33AF"/>
    <w:rsid w:val="00242BCD"/>
    <w:rsid w:val="002843E0"/>
    <w:rsid w:val="002A70E5"/>
    <w:rsid w:val="002B672E"/>
    <w:rsid w:val="002C1F55"/>
    <w:rsid w:val="002D358D"/>
    <w:rsid w:val="002F535F"/>
    <w:rsid w:val="003904E4"/>
    <w:rsid w:val="003934D7"/>
    <w:rsid w:val="003B0C86"/>
    <w:rsid w:val="003B3F55"/>
    <w:rsid w:val="003E1A3B"/>
    <w:rsid w:val="003F7451"/>
    <w:rsid w:val="00405EC1"/>
    <w:rsid w:val="00413B90"/>
    <w:rsid w:val="00415C45"/>
    <w:rsid w:val="00421E49"/>
    <w:rsid w:val="0042457A"/>
    <w:rsid w:val="00426740"/>
    <w:rsid w:val="0047433A"/>
    <w:rsid w:val="004753C2"/>
    <w:rsid w:val="004A5D4B"/>
    <w:rsid w:val="004E25AE"/>
    <w:rsid w:val="004E2DFE"/>
    <w:rsid w:val="005231D7"/>
    <w:rsid w:val="00524390"/>
    <w:rsid w:val="00590174"/>
    <w:rsid w:val="005A61E7"/>
    <w:rsid w:val="005B08A5"/>
    <w:rsid w:val="005B464A"/>
    <w:rsid w:val="0060796A"/>
    <w:rsid w:val="00664DB3"/>
    <w:rsid w:val="006706B6"/>
    <w:rsid w:val="00683AE3"/>
    <w:rsid w:val="00691AF2"/>
    <w:rsid w:val="00695B25"/>
    <w:rsid w:val="006C0271"/>
    <w:rsid w:val="00797A63"/>
    <w:rsid w:val="007F51FB"/>
    <w:rsid w:val="00815661"/>
    <w:rsid w:val="00854FF6"/>
    <w:rsid w:val="00863139"/>
    <w:rsid w:val="00882D8E"/>
    <w:rsid w:val="00885FB4"/>
    <w:rsid w:val="00887192"/>
    <w:rsid w:val="008B0053"/>
    <w:rsid w:val="008B6522"/>
    <w:rsid w:val="008C79E3"/>
    <w:rsid w:val="00906A3B"/>
    <w:rsid w:val="0093572C"/>
    <w:rsid w:val="00960A79"/>
    <w:rsid w:val="009723E8"/>
    <w:rsid w:val="00985DDB"/>
    <w:rsid w:val="009B62B2"/>
    <w:rsid w:val="009C4905"/>
    <w:rsid w:val="009E192B"/>
    <w:rsid w:val="00A2216B"/>
    <w:rsid w:val="00A25F01"/>
    <w:rsid w:val="00A275F0"/>
    <w:rsid w:val="00A56FA8"/>
    <w:rsid w:val="00AE08D4"/>
    <w:rsid w:val="00AF3959"/>
    <w:rsid w:val="00B07F69"/>
    <w:rsid w:val="00B61E24"/>
    <w:rsid w:val="00BE758F"/>
    <w:rsid w:val="00C254AA"/>
    <w:rsid w:val="00C31232"/>
    <w:rsid w:val="00C3192D"/>
    <w:rsid w:val="00C65F1B"/>
    <w:rsid w:val="00C716F6"/>
    <w:rsid w:val="00CC66EF"/>
    <w:rsid w:val="00D419AA"/>
    <w:rsid w:val="00D4413B"/>
    <w:rsid w:val="00DF7E69"/>
    <w:rsid w:val="00E21EE2"/>
    <w:rsid w:val="00E54B8F"/>
    <w:rsid w:val="00E751EB"/>
    <w:rsid w:val="00E77836"/>
    <w:rsid w:val="00EA7AE3"/>
    <w:rsid w:val="00EC2F95"/>
    <w:rsid w:val="00F223A6"/>
    <w:rsid w:val="00F60D95"/>
    <w:rsid w:val="00F61B5F"/>
    <w:rsid w:val="00F80B75"/>
    <w:rsid w:val="00F959D3"/>
    <w:rsid w:val="00FD7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F01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339AA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339A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906A3B"/>
    <w:pPr>
      <w:spacing w:after="0"/>
      <w:contextualSpacing/>
    </w:pPr>
    <w:rPr>
      <w:rFonts w:eastAsia="Calibri" w:cs="Times New Roman"/>
    </w:rPr>
  </w:style>
  <w:style w:type="paragraph" w:styleId="a4">
    <w:name w:val="No Spacing"/>
    <w:uiPriority w:val="1"/>
    <w:qFormat/>
    <w:rsid w:val="007F51FB"/>
    <w:pPr>
      <w:widowControl w:val="0"/>
      <w:suppressAutoHyphens/>
      <w:spacing w:after="240" w:line="240" w:lineRule="auto"/>
      <w:jc w:val="center"/>
    </w:pPr>
    <w:rPr>
      <w:rFonts w:ascii="Times New Roman" w:eastAsia="Arial Unicode MS" w:hAnsi="Times New Roman" w:cs="Times New Roman"/>
      <w:sz w:val="28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26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267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339AA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0339AA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7">
    <w:name w:val="Hyperlink"/>
    <w:basedOn w:val="a0"/>
    <w:uiPriority w:val="99"/>
    <w:unhideWhenUsed/>
    <w:rsid w:val="00885FB4"/>
    <w:rPr>
      <w:color w:val="0000FF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053D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053D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57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web:81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e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AA7620-002E-429B-A1E7-6EA2AEB6B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19</cp:revision>
  <dcterms:created xsi:type="dcterms:W3CDTF">2014-08-26T16:20:00Z</dcterms:created>
  <dcterms:modified xsi:type="dcterms:W3CDTF">2015-02-04T07:13:00Z</dcterms:modified>
</cp:coreProperties>
</file>