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Geekbrains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 РИВ ГОШ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IT-специалист: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Ручное тестирование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Моргунов А.О.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