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BCB5" w14:textId="1179E6E0" w:rsidR="00966EF7" w:rsidRPr="00027530" w:rsidRDefault="00027530">
      <w:r>
        <w:t>Для запуска нового контейнера из имеющегося образа «</w:t>
      </w:r>
      <w:r>
        <w:rPr>
          <w:lang w:val="en-US"/>
        </w:rPr>
        <w:t>postgres</w:t>
      </w:r>
      <w:r>
        <w:t>»</w:t>
      </w:r>
      <w:r w:rsidRPr="00027530">
        <w:t xml:space="preserve"> </w:t>
      </w:r>
      <w:r>
        <w:t>выполняем команду</w:t>
      </w:r>
      <w:r w:rsidRPr="00027530">
        <w:t>:</w:t>
      </w:r>
    </w:p>
    <w:p w14:paraId="6E71FFF4" w14:textId="0C9ADB19" w:rsidR="007477D9" w:rsidRDefault="00966EF7">
      <w:pPr>
        <w:rPr>
          <w:lang w:val="en-US"/>
        </w:rPr>
      </w:pPr>
      <w:r w:rsidRPr="00966EF7">
        <w:rPr>
          <w:lang w:val="en-US"/>
        </w:rPr>
        <w:t>docker run -d --name postgres -e POSTGRES_PASSWORD=admin -v /c/Docker/Postgres_local:/var/lib/postgresql/data -p 5432:5432 postgres</w:t>
      </w:r>
    </w:p>
    <w:p w14:paraId="2BD3F8A5" w14:textId="7DF68C02" w:rsidR="00027530" w:rsidRDefault="00027530">
      <w:pPr>
        <w:rPr>
          <w:lang w:val="en-US"/>
        </w:rPr>
      </w:pPr>
    </w:p>
    <w:p w14:paraId="76662029" w14:textId="1BE9AACB" w:rsidR="00027530" w:rsidRPr="00027530" w:rsidRDefault="00027530">
      <w:r>
        <w:t xml:space="preserve">Будет запущен контейнер сервера </w:t>
      </w:r>
      <w:r>
        <w:rPr>
          <w:lang w:val="en-US"/>
        </w:rPr>
        <w:t>postgres</w:t>
      </w:r>
      <w:r w:rsidRPr="00027530">
        <w:t xml:space="preserve"> </w:t>
      </w:r>
      <w:r>
        <w:t xml:space="preserve"> с паролем администратора – </w:t>
      </w:r>
      <w:r>
        <w:rPr>
          <w:lang w:val="en-US"/>
        </w:rPr>
        <w:t>admin</w:t>
      </w:r>
      <w:r w:rsidRPr="00027530">
        <w:t xml:space="preserve"> </w:t>
      </w:r>
      <w:r>
        <w:t xml:space="preserve">и БД на диске – </w:t>
      </w:r>
      <w:r>
        <w:rPr>
          <w:lang w:val="en-US"/>
        </w:rPr>
        <w:t>C</w:t>
      </w:r>
      <w:r w:rsidRPr="00027530">
        <w:t>:\</w:t>
      </w:r>
      <w:r>
        <w:rPr>
          <w:lang w:val="en-US"/>
        </w:rPr>
        <w:t>Docker</w:t>
      </w:r>
      <w:r w:rsidRPr="00027530">
        <w:t>\</w:t>
      </w:r>
      <w:r>
        <w:rPr>
          <w:lang w:val="en-US"/>
        </w:rPr>
        <w:t>Postgres</w:t>
      </w:r>
      <w:r w:rsidRPr="00027530">
        <w:t>_</w:t>
      </w:r>
      <w:r>
        <w:rPr>
          <w:lang w:val="en-US"/>
        </w:rPr>
        <w:t>local</w:t>
      </w:r>
    </w:p>
    <w:sectPr w:rsidR="00027530" w:rsidRPr="0002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D9"/>
    <w:rsid w:val="00027530"/>
    <w:rsid w:val="007477D9"/>
    <w:rsid w:val="0096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E52B"/>
  <w15:chartTrackingRefBased/>
  <w15:docId w15:val="{D20BF962-7C82-40D9-84D9-5D538044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E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66EF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6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2</cp:revision>
  <dcterms:created xsi:type="dcterms:W3CDTF">2023-07-29T15:51:00Z</dcterms:created>
  <dcterms:modified xsi:type="dcterms:W3CDTF">2023-07-29T16:10:00Z</dcterms:modified>
</cp:coreProperties>
</file>