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Вакансии LinkedIn — прогон 14.10.2026 12:20</w:t>
      </w:r>
    </w:p>
    <w:p>
      <w:pPr>
        <w:pStyle w:val="Heading2"/>
      </w:pPr>
      <w:r>
        <w:t>Вакансия № 1</w:t>
      </w:r>
    </w:p>
    <w:p>
      <w:r>
        <w:rPr>
          <w:b/>
        </w:rPr>
        <w:t xml:space="preserve">Вакансия: </w:t>
      </w:r>
      <w:r>
        <w:t>Product Marketing Manager</w:t>
      </w:r>
    </w:p>
    <w:p>
      <w:r>
        <w:rPr>
          <w:b/>
        </w:rPr>
        <w:t xml:space="preserve">Компания: </w:t>
      </w:r>
      <w:r>
        <w:t>Wiraa</w:t>
      </w:r>
    </w:p>
    <w:p>
      <w:r>
        <w:rPr>
          <w:b/>
        </w:rPr>
        <w:t xml:space="preserve">Дата публикации: </w:t>
      </w:r>
      <w:r>
        <w:t>10.10.2026</w:t>
      </w:r>
    </w:p>
    <w:p>
      <w:r>
        <w:rPr>
          <w:b/>
        </w:rPr>
        <w:t xml:space="preserve">Ссылка: </w:t>
      </w:r>
      <w:r>
        <w:t>https://www.linkedin.com/jobs/view/product-marketing-manager-at-wiraa-4478056147</w:t>
      </w:r>
    </w:p>
    <w:p>
      <w:r>
        <w:rPr>
          <w:b/>
        </w:rPr>
        <w:t>Кому написать:</w:t>
      </w:r>
    </w:p>
    <w:p>
      <w:r>
        <w:t xml:space="preserve">HR и рекрутеры: </w:t>
      </w:r>
      <w:hyperlink r:id="rId9">
        <w:r>
          <w:rPr>
            <w:color w:val="0563C1"/>
            <w:u w:val="single"/>
          </w:rPr>
          <w:t>LinkedIn</w:t>
        </w:r>
      </w:hyperlink>
      <w:r>
        <w:t xml:space="preserve"> · </w:t>
      </w:r>
      <w:hyperlink r:id="rId10">
        <w:r>
          <w:rPr>
            <w:color w:val="0563C1"/>
            <w:u w:val="single"/>
          </w:rPr>
          <w:t>Google</w:t>
        </w:r>
      </w:hyperlink>
    </w:p>
    <w:p>
      <w:r>
        <w:t xml:space="preserve">Контент и маркетинг: </w:t>
      </w:r>
      <w:hyperlink r:id="rId11">
        <w:r>
          <w:rPr>
            <w:color w:val="0563C1"/>
            <w:u w:val="single"/>
          </w:rPr>
          <w:t>LinkedIn</w:t>
        </w:r>
      </w:hyperlink>
      <w:r>
        <w:t xml:space="preserve"> · </w:t>
      </w:r>
      <w:hyperlink r:id="rId12">
        <w:r>
          <w:rPr>
            <w:color w:val="0563C1"/>
            <w:u w:val="single"/>
          </w:rPr>
          <w:t>Google</w:t>
        </w:r>
      </w:hyperlink>
    </w:p>
    <w:p>
      <w:r>
        <w:rPr>
          <w:b/>
        </w:rPr>
        <w:t>About the job:</w:t>
      </w:r>
    </w:p>
    <w:p>
      <w:r>
        <w:t>About The Company</w:t>
      </w:r>
    </w:p>
    <w:p>
      <w:r>
        <w:t>Coinbase is a leading global cryptocurrency exchange and financial technology company dedicated to increasing economic freedom worldwide. As a remote-first organization, Coinbase emphasizes innovation, transparency, and inclusivity, fostering an environment where talented professionals can thrive. The company offers a comprehensive suite of products and services designed to simplify the process of buying, selling, and managing digital assets for individual and institutional clients alike. Coinbase is committed to building a more open financial system, leveraging cutting-edge technology to enable seamless transactions and promote financial literacy across diverse markets.</w:t>
      </w:r>
    </w:p>
    <w:p>
      <w:r>
        <w:t>About The Role</w:t>
      </w:r>
    </w:p>
    <w:p>
      <w:r>
        <w:t>We are seeking a highly skilled Product Marketing Manager to join our Institutional group within Coinbase. This role is pivotal in shaping how Coinbase’s complex institutional products are presented to clients globally. You will be responsible for developing compelling positioning and messaging for a suite of advanced trading products, including spot, derivatives, cross-margin, liquidity, and execution workflows used by hedge funds, asset managers, and market makers. Collaborating closely with cross-functional teams such as Product, Markets, Sales, Legal, and Communications, you will translate intricate technical capabilities into clear, persuasive narratives that resonate with sophisticated institutional clients. Your work will directly influence go-to-market strategies, product adoption, and client engagement on a global scale, ensuring Coinbase remains at the forefront of institutional trading innovation.</w:t>
      </w:r>
    </w:p>
    <w:p>
      <w:r>
        <w:t>Qualifications</w:t>
      </w:r>
    </w:p>
    <w:p>
      <w:r>
        <w:t>• 5+ years of experience in product marketing, product strategy, or institutional go-to-market roles.</w:t>
      </w:r>
    </w:p>
    <w:p>
      <w:r>
        <w:t>• Direct experience with institutional trading, derivatives (futures, options, margining, execution models), or market infrastructure.</w:t>
      </w:r>
    </w:p>
    <w:p>
      <w:r>
        <w:t>• Proven ability to craft GTM strategies and positioning for technically complex products.</w:t>
      </w:r>
    </w:p>
    <w:p>
      <w:r>
        <w:t>• Strong track record of partnering across functions such as Product, Sales, Legal, and Communications to execute successful product launches and enablement programs.</w:t>
      </w:r>
    </w:p>
    <w:p>
      <w:r>
        <w:t>• Deep understanding of institutional markets, including risk management, margining, execution workflows, and capital efficiency.</w:t>
      </w:r>
    </w:p>
    <w:p>
      <w:r>
        <w:t>• Experience in simplifying complex systems like liquidity pools, market structure, and capital flows into clear narratives for trading professionals.</w:t>
      </w:r>
    </w:p>
    <w:p>
      <w:r>
        <w:t>• Proficiency in leveraging AI responsibly to enhance workflows, reduce costs, and improve quality.</w:t>
      </w:r>
    </w:p>
    <w:p>
      <w:r>
        <w:t>• Excellent communication skills, with the ability to translate technical concepts into compelling stories for diverse audiences.</w:t>
      </w:r>
    </w:p>
    <w:p>
      <w:r>
        <w:t>Responsibilities</w:t>
      </w:r>
    </w:p>
    <w:p>
      <w:r>
        <w:t>• Develop and own positioning and messaging strategies for Prime and Markets products across various asset classes, ensuring credibility and alignment with client needs.</w:t>
      </w:r>
    </w:p>
    <w:p>
      <w:r>
        <w:t>• Lead go-to-market execution for major product launches, including product readiness, sales enablement, client communications, and event planning.</w:t>
      </w:r>
    </w:p>
    <w:p>
      <w:r>
        <w:t>• Create high-impact enablement materials such as talk tracks, FAQs, battlecards, demos, and client narratives to facilitate field engagement and reduce complexity.</w:t>
      </w:r>
    </w:p>
    <w:p>
      <w:r>
        <w:t>• Partner with Sales, Sales Trading Partners (STPs), and Coverage teams to translate technical product features into clear, institutional-grade messaging.</w:t>
      </w:r>
    </w:p>
    <w:p>
      <w:r>
        <w:t>• Provide market-backed insights to inform product development and roadmap discussions, ensuring products meet evolving client demands.</w:t>
      </w:r>
    </w:p>
    <w:p>
      <w:r>
        <w:t>• Drive clarity on product status—what is live, upcoming, and recommended client actions—across regions with diverse regulatory environments.</w:t>
      </w:r>
    </w:p>
    <w:p>
      <w:r>
        <w:t>• Maintain a deep understanding of regulatory constraints and regional market dynamics to tailor messaging and strategies accordingly.</w:t>
      </w:r>
    </w:p>
    <w:p>
      <w:r>
        <w:t>Benefits</w:t>
      </w:r>
    </w:p>
    <w:p>
      <w:r>
        <w:t>• Competitive salary aligned with industry standards, with opportunities for bonuses and equity participation.</w:t>
      </w:r>
    </w:p>
    <w:p>
      <w:r>
        <w:t>• Comprehensive health benefits including medical, dental, and vision coverage.</w:t>
      </w:r>
    </w:p>
    <w:p>
      <w:r>
        <w:t>• Retirement plans such as a 401(k) with company matching.</w:t>
      </w:r>
    </w:p>
    <w:p>
      <w:r>
        <w:t>• Flexible remote working environment with quarterly in-person "surges" for team collaboration.</w:t>
      </w:r>
    </w:p>
    <w:p>
      <w:r>
        <w:t>• Professional development opportunities and a dynamic, innovative work culture.</w:t>
      </w:r>
    </w:p>
    <w:p>
      <w:r>
        <w:t>• Paid time off and wellness programs designed to support work-life balance.</w:t>
      </w:r>
    </w:p>
    <w:p>
      <w:r>
        <w:t>Equal Opportunity</w:t>
      </w:r>
    </w:p>
    <w:p>
      <w:r>
        <w:t>Coinbase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protected veteran status, or genetic information. We are dedicated to ensuring equal employment opportunities and fostering a workplace where everyone can thrive.</w:t>
      </w:r>
    </w:p>
    <w:p>
      <w:r>
        <w:t>Show more</w:t>
      </w:r>
    </w:p>
    <w:p>
      <w:r>
        <w:t>Show less</w:t>
      </w:r>
    </w:p>
    <w:p>
      <w:r>
        <w:t>•</w:t>
      </w:r>
    </w:p>
    <w:p>
      <w:r>
        <w:t>Seniority level</w:t>
      </w:r>
    </w:p>
    <w:p>
      <w:r>
        <w:t>Associate</w:t>
      </w:r>
    </w:p>
    <w:p>
      <w:r>
        <w:t>•</w:t>
      </w:r>
    </w:p>
    <w:p>
      <w:r>
        <w:t>Employment type</w:t>
      </w:r>
    </w:p>
    <w:p>
      <w:r>
        <w:t>Full-time</w:t>
      </w:r>
    </w:p>
    <w:p>
      <w:r>
        <w:t>•</w:t>
      </w:r>
    </w:p>
    <w:p>
      <w:r>
        <w:t>Industries</w:t>
      </w:r>
    </w:p>
    <w:p>
      <w:r>
        <w:t>Technology, Information and Internet</w:t>
      </w:r>
    </w:p>
    <w:p>
      <w:pPr>
        <w:pStyle w:val="Heading2"/>
      </w:pPr>
      <w:r>
        <w:t>Вакансия № 2</w:t>
      </w:r>
    </w:p>
    <w:p>
      <w:r>
        <w:rPr>
          <w:b/>
        </w:rPr>
        <w:t xml:space="preserve">Вакансия: </w:t>
      </w:r>
      <w:r>
        <w:t>Mantle Squad - Global</w:t>
      </w:r>
    </w:p>
    <w:p>
      <w:r>
        <w:rPr>
          <w:b/>
        </w:rPr>
        <w:t xml:space="preserve">Компания: </w:t>
      </w:r>
      <w:r>
        <w:t>Windranger Labs</w:t>
      </w:r>
    </w:p>
    <w:p>
      <w:r>
        <w:rPr>
          <w:b/>
        </w:rPr>
        <w:t xml:space="preserve">Дата публикации: </w:t>
      </w:r>
      <w:r>
        <w:t>10.10.2026</w:t>
      </w:r>
    </w:p>
    <w:p>
      <w:r>
        <w:rPr>
          <w:b/>
        </w:rPr>
        <w:t xml:space="preserve">Ссылка: </w:t>
      </w:r>
      <w:r>
        <w:t>https://ae.linkedin.com/jobs/view/mantle-squad-global-at-windranger-labs-4475600829</w:t>
      </w:r>
    </w:p>
    <w:p>
      <w:r>
        <w:rPr>
          <w:b/>
        </w:rPr>
        <w:t>Кому написать:</w:t>
      </w:r>
    </w:p>
    <w:p>
      <w:r>
        <w:t xml:space="preserve">HR и рекрутеры: </w:t>
      </w:r>
      <w:hyperlink r:id="rId13">
        <w:r>
          <w:rPr>
            <w:color w:val="0563C1"/>
            <w:u w:val="single"/>
          </w:rPr>
          <w:t>LinkedIn</w:t>
        </w:r>
      </w:hyperlink>
      <w:r>
        <w:t xml:space="preserve"> · </w:t>
      </w:r>
      <w:hyperlink r:id="rId14">
        <w:r>
          <w:rPr>
            <w:color w:val="0563C1"/>
            <w:u w:val="single"/>
          </w:rPr>
          <w:t>Google</w:t>
        </w:r>
      </w:hyperlink>
    </w:p>
    <w:p>
      <w:r>
        <w:t xml:space="preserve">Контент и маркетинг: </w:t>
      </w:r>
      <w:hyperlink r:id="rId15">
        <w:r>
          <w:rPr>
            <w:color w:val="0563C1"/>
            <w:u w:val="single"/>
          </w:rPr>
          <w:t>LinkedIn</w:t>
        </w:r>
      </w:hyperlink>
      <w:r>
        <w:t xml:space="preserve"> · </w:t>
      </w:r>
      <w:hyperlink r:id="rId16">
        <w:r>
          <w:rPr>
            <w:color w:val="0563C1"/>
            <w:u w:val="single"/>
          </w:rPr>
          <w:t>Google</w:t>
        </w:r>
      </w:hyperlink>
    </w:p>
    <w:p>
      <w:r>
        <w:rPr>
          <w:b/>
        </w:rPr>
        <w:t>About the job:</w:t>
      </w:r>
    </w:p>
    <w:p>
      <w:r>
        <w:t>Mantle Squad</w:t>
      </w:r>
    </w:p>
    <w:p>
      <w:r>
        <w:t>Role Overview</w:t>
      </w:r>
    </w:p>
    <w:p>
      <w:r>
        <w:t>Mantle Squad Members are community ambassadors who extend the Mantle team by bridging the ecosystem with global Web3 communities through engagement, activations, and localized storytelling.</w:t>
      </w:r>
    </w:p>
    <w:p>
      <w:r>
        <w:t>We are searching for talents who are strong in one or more of the skill areas below and can contribute meaningfully while collaborating with the broader Mantle Squad.</w:t>
      </w:r>
    </w:p>
    <w:p>
      <w:r>
        <w:t>Job Responsibilities</w:t>
      </w:r>
    </w:p>
    <w:p>
      <w:r>
        <w:t>Community Building &amp; Ecosystem Engagement</w:t>
      </w:r>
    </w:p>
    <w:p>
      <w:r>
        <w:t>• Represent Mantle as a community ambassador across global Web3 ecosystems</w:t>
      </w:r>
    </w:p>
    <w:p>
      <w:r>
        <w:t>• Build and actively engage local and online communities</w:t>
      </w:r>
    </w:p>
    <w:p>
      <w:r>
        <w:t>• Engage builders, students, and early-stage founders to support ecosystem growth</w:t>
      </w:r>
    </w:p>
    <w:p>
      <w:r>
        <w:t>• Drive awareness and adoption of Mantle’s RWA &amp; AI ecosystem</w:t>
      </w:r>
    </w:p>
    <w:p>
      <w:r>
        <w:t>• Maintain post-event relationships and convert engagement into long-term ecosystem participation</w:t>
      </w:r>
    </w:p>
    <w:p>
      <w:r>
        <w:t>Events &amp; Offline Activations</w:t>
      </w:r>
    </w:p>
    <w:p>
      <w:r>
        <w:t>• Support, co-host, and participate in meetups, panels, and industry events</w:t>
      </w:r>
    </w:p>
    <w:p>
      <w:r>
        <w:t>• Collaborate with the Mantle team on community-led activations and campaigns</w:t>
      </w:r>
    </w:p>
    <w:p>
      <w:r>
        <w:t>• Identify partnership, media, and collaboration opportunities across the RWA/AI space</w:t>
      </w:r>
    </w:p>
    <w:p>
      <w:r>
        <w:t>• Support outreach that helps amplify Mantle’s brand, updates, and ecosystem stories</w:t>
      </w:r>
    </w:p>
    <w:p>
      <w:r>
        <w:t>• Strengthen Mantle’s presence through grassroots and community-led activations</w:t>
      </w:r>
    </w:p>
    <w:p>
      <w:r>
        <w:t>• Act as a connector between communities and Mantle to unlock long-term opportunities</w:t>
      </w:r>
    </w:p>
    <w:p>
      <w:r>
        <w:t>Content, Distribution &amp; Localization</w:t>
      </w:r>
    </w:p>
    <w:p>
      <w:r>
        <w:t>• Distribute ecosystem updates and campaigns across community channels and social platforms</w:t>
      </w:r>
    </w:p>
    <w:p>
      <w:r>
        <w:t>• Localize and adapt content for different cultural and regional audiences</w:t>
      </w:r>
    </w:p>
    <w:p>
      <w:r>
        <w:t>• Amplify Mantle narratives across Discord, Telegram, X, and other platforms</w:t>
      </w:r>
    </w:p>
    <w:p>
      <w:r>
        <w:t>• Ensure consistent communication of ecosystem updates across communities</w:t>
      </w:r>
    </w:p>
    <w:p>
      <w:r>
        <w:t>Ecosystem Growth &amp; Feedback</w:t>
      </w:r>
    </w:p>
    <w:p>
      <w:r>
        <w:t>• Provide structured feedback from community sentiment to Mantle</w:t>
      </w:r>
    </w:p>
    <w:p>
      <w:r>
        <w:t>• Surface opportunities for partnerships, collaborations, and ecosystem growth</w:t>
      </w:r>
    </w:p>
    <w:p>
      <w:r>
        <w:t>• Support improvement of community initiatives through real user insights</w:t>
      </w:r>
    </w:p>
    <w:p>
      <w:r>
        <w:t>• Act as a bridge between local communities and the core Mantle team</w:t>
      </w:r>
    </w:p>
    <w:p>
      <w:r>
        <w:t>Requirements</w:t>
      </w:r>
    </w:p>
    <w:p>
      <w:r>
        <w:t>• 2+ years of experience in crypto/Web3 marketing, community, or ecosystem roles</w:t>
      </w:r>
    </w:p>
    <w:p>
      <w:r>
        <w:t>• Strong understanding of Web3 ecosystems, crypto culture, and community-driven growth models</w:t>
      </w:r>
    </w:p>
    <w:p>
      <w:r>
        <w:t>• Proven ability to engage, grow, and activate online and offline communities</w:t>
      </w:r>
    </w:p>
    <w:p>
      <w:r>
        <w:t>• Strong ownership mindset with the ability to execute independently in fast-paced, distributed teams</w:t>
      </w:r>
    </w:p>
    <w:p>
      <w:r>
        <w:t>• Excellent communication, storytelling, and relationship-building skills</w:t>
      </w:r>
    </w:p>
    <w:p>
      <w:r>
        <w:t>• Comfortable working across community platforms such as Discord, Telegram, and X</w:t>
      </w:r>
    </w:p>
    <w:p>
      <w:r>
        <w:t>• Ability to adapt messaging and engage across diverse cultural and regional audiences</w:t>
      </w:r>
    </w:p>
    <w:p>
      <w:r>
        <w:t>• Strongly connected within Web3 ecosystems (founders, creators, communities, or partners is a plus)</w:t>
      </w:r>
    </w:p>
    <w:p>
      <w:r>
        <w:t>Why Join Mantle Squad</w:t>
      </w:r>
    </w:p>
    <w:p>
      <w:r>
        <w:t>• Be part of Mantle’s early global expansion efforts with real ownership and impact</w:t>
      </w:r>
    </w:p>
    <w:p>
      <w:r>
        <w:t>• Work closely with core teams and ecosystem contributors, with opportunities for direct collaboration</w:t>
      </w:r>
    </w:p>
    <w:p>
      <w:r>
        <w:t>• Gain exposure to major industry events and ecosystem activations (including sponsored participation opportunities)</w:t>
      </w:r>
    </w:p>
    <w:p>
      <w:r>
        <w:t>• Opportunity to grow into expanded regional leadership or full-time roles based on performance</w:t>
      </w:r>
    </w:p>
    <w:p>
      <w:r>
        <w:t>• Build and accelerate your personal brand within the Web3 ecosystem</w:t>
      </w:r>
    </w:p>
    <w:p>
      <w:r>
        <w:t>Show more</w:t>
      </w:r>
    </w:p>
    <w:p>
      <w:r>
        <w:t>Show less</w:t>
      </w:r>
    </w:p>
    <w:p>
      <w:r>
        <w:t>•</w:t>
      </w:r>
    </w:p>
    <w:p>
      <w:r>
        <w:t>Seniority level</w:t>
      </w:r>
    </w:p>
    <w:p>
      <w:r>
        <w:t>Not Applicable</w:t>
      </w:r>
    </w:p>
    <w:p>
      <w:r>
        <w:t>•</w:t>
      </w:r>
    </w:p>
    <w:p>
      <w:r>
        <w:t>Employment type</w:t>
      </w:r>
    </w:p>
    <w:p>
      <w:r>
        <w:t>Part-time</w:t>
      </w:r>
    </w:p>
    <w:p>
      <w:r>
        <w:t>•</w:t>
      </w:r>
    </w:p>
    <w:p>
      <w:r>
        <w:t>Industries</w:t>
      </w:r>
    </w:p>
    <w:p>
      <w:r>
        <w:t>Software Development</w:t>
      </w:r>
    </w:p>
    <w:p>
      <w:pPr>
        <w:pStyle w:val="Heading2"/>
      </w:pPr>
      <w:r>
        <w:t>Вакансия № 3</w:t>
      </w:r>
    </w:p>
    <w:p>
      <w:r>
        <w:rPr>
          <w:b/>
        </w:rPr>
        <w:t xml:space="preserve">Вакансия: </w:t>
      </w:r>
      <w:r>
        <w:t>Mantle Squad US – Ecosystem Researcher</w:t>
      </w:r>
    </w:p>
    <w:p>
      <w:r>
        <w:rPr>
          <w:b/>
        </w:rPr>
        <w:t xml:space="preserve">Компания: </w:t>
      </w:r>
      <w:r>
        <w:t>Windranger Labs</w:t>
      </w:r>
    </w:p>
    <w:p>
      <w:r>
        <w:rPr>
          <w:b/>
        </w:rPr>
        <w:t xml:space="preserve">Дата публикации: </w:t>
      </w:r>
      <w:r>
        <w:t>10.10.2026</w:t>
      </w:r>
    </w:p>
    <w:p>
      <w:r>
        <w:rPr>
          <w:b/>
        </w:rPr>
        <w:t xml:space="preserve">Ссылка: </w:t>
      </w:r>
      <w:r>
        <w:t>https://www.linkedin.com/jobs/view/mantle-squad-us-%E2%80%93-ecosystem-researcher-at-windranger-labs-4475603627</w:t>
      </w:r>
    </w:p>
    <w:p>
      <w:r>
        <w:rPr>
          <w:b/>
        </w:rPr>
        <w:t>Кому написать:</w:t>
      </w:r>
    </w:p>
    <w:p>
      <w:r>
        <w:t xml:space="preserve">HR и рекрутеры: </w:t>
      </w:r>
      <w:hyperlink r:id="rId13">
        <w:r>
          <w:rPr>
            <w:color w:val="0563C1"/>
            <w:u w:val="single"/>
          </w:rPr>
          <w:t>LinkedIn</w:t>
        </w:r>
      </w:hyperlink>
      <w:r>
        <w:t xml:space="preserve"> · </w:t>
      </w:r>
      <w:hyperlink r:id="rId14">
        <w:r>
          <w:rPr>
            <w:color w:val="0563C1"/>
            <w:u w:val="single"/>
          </w:rPr>
          <w:t>Google</w:t>
        </w:r>
      </w:hyperlink>
    </w:p>
    <w:p>
      <w:r>
        <w:t xml:space="preserve">Контент и маркетинг: </w:t>
      </w:r>
      <w:hyperlink r:id="rId15">
        <w:r>
          <w:rPr>
            <w:color w:val="0563C1"/>
            <w:u w:val="single"/>
          </w:rPr>
          <w:t>LinkedIn</w:t>
        </w:r>
      </w:hyperlink>
      <w:r>
        <w:t xml:space="preserve"> · </w:t>
      </w:r>
      <w:hyperlink r:id="rId16">
        <w:r>
          <w:rPr>
            <w:color w:val="0563C1"/>
            <w:u w:val="single"/>
          </w:rPr>
          <w:t>Google</w:t>
        </w:r>
      </w:hyperlink>
    </w:p>
    <w:p>
      <w:r>
        <w:rPr>
          <w:b/>
        </w:rPr>
        <w:t>About the job:</w:t>
      </w:r>
    </w:p>
    <w:p>
      <w:r>
        <w:t>San Francisco, US | Part-Time | 15–20 hours/week</w:t>
      </w:r>
    </w:p>
    <w:p>
      <w:r>
        <w:t>Role Overview</w:t>
      </w:r>
    </w:p>
    <w:p>
      <w:r>
        <w:t>Mantle is expanding its presence across the Americas and is seeking a high-signal ecosystem operator to help grow brand presence, community engagement, and offline traction. This part-time role (15–20 hours/week) is designed for individuals deeply embedded in either the crypto/X ecosystem or the San Francisco AI / builder community, with strong real-world credibility and the ability to convert offline interactions into meaningful ecosystem growth.</w:t>
      </w:r>
    </w:p>
    <w:p>
      <w:r>
        <w:t>The ideal candidate will act as a visible representative of Mantle in both digital and in-person environments: driving narrative, relationships, and ecosystem expansion across the US</w:t>
      </w:r>
    </w:p>
    <w:p>
      <w:r>
        <w:t>Responsibilities</w:t>
      </w:r>
    </w:p>
    <w:p>
      <w:r>
        <w:t>• Research, Trend Analysis &amp; Narrative Development</w:t>
      </w:r>
    </w:p>
    <w:p>
      <w:r>
        <w:t>• Conduct in-depth research on Mantle, its ecosystem partners, and broader crypto, AI, and financial markets, with a focus on fast-moving narratives such as RWA prediction markets on-chain activity, and macro sentiment shifts</w:t>
      </w:r>
    </w:p>
    <w:p>
      <w:r>
        <w:t>• Identify emerging trends early and translate them into clear, actionable insights that inform narrative positioning, ecosystem opportunities, and strategic decision-making</w:t>
      </w:r>
    </w:p>
    <w:p>
      <w:r>
        <w:t>• Produce high-quality, narrative-driven research and analysis tailored for crypto-native audiences, institutional partners, and ecosystem communities (including blockchain clubs, universities, and research groups)</w:t>
      </w:r>
    </w:p>
    <w:p>
      <w:r>
        <w:t>• Break down complex trends such as RWA tokenization, prediction market signals, liquidity shifts, and macro cycles into clear, engaging, and distribution-ready content formats</w:t>
      </w:r>
    </w:p>
    <w:p>
      <w:r>
        <w:t>• Support internal strategy, campaigns, and ecosystem growth by surfacing trend-driven insights that shape positioning, timing, and focus</w:t>
      </w:r>
    </w:p>
    <w:p>
      <w:r>
        <w:t>• Ecosystem Representation &amp; Offline Activation</w:t>
      </w:r>
    </w:p>
    <w:p>
      <w:r>
        <w:t>• Represent Mantle at industry events, conferences, meetups, and ecosystem gatherings across crypto, AI, and broader financial innovation spaces</w:t>
      </w:r>
    </w:p>
    <w:p>
      <w:r>
        <w:t>• Engage founders, builders, researchers, and institutional ecosystem participants in-person and convert interactions into meaningful relationships and opportunities</w:t>
      </w:r>
    </w:p>
    <w:p>
      <w:r>
        <w:t>• Support or co-host small-scale activations such as roundtables, research salons, and community events focused on emerging narratives (e.g. RWA, prediction markets, on-chain macro themes)</w:t>
      </w:r>
    </w:p>
    <w:p>
      <w:r>
        <w:t>• Act as a bridge between offline ecosystem conversations and Mantle’s internal teams by capturing real-time market and narrative signals from the field</w:t>
      </w:r>
    </w:p>
    <w:p>
      <w:r>
        <w:t>• Ecosystem Growth &amp; Community Building</w:t>
      </w:r>
    </w:p>
    <w:p>
      <w:r>
        <w:t>• Leverage strong local and digital networks across crypto, AI, and developer ecosystems to expand Mantle’s presence in high-signal communities</w:t>
      </w:r>
    </w:p>
    <w:p>
      <w:r>
        <w:t>• Drive awareness and participation in Mantle’s ecosystem through narrative-led engagement across both online and offline channels</w:t>
      </w:r>
    </w:p>
    <w:p>
      <w:r>
        <w:t>• Support partnership development, introductions, and ecosystem expansion efforts tied to emerging sectors such as RWA, on-chain finance, and prediction markets</w:t>
      </w:r>
    </w:p>
    <w:p>
      <w:r>
        <w:t>Requirements</w:t>
      </w:r>
    </w:p>
    <w:p>
      <w:r>
        <w:t>• 2+ years of experience in crypto, Web3, or tech ecosystems (community, research, marketing, or growth roles)</w:t>
      </w:r>
    </w:p>
    <w:p>
      <w:r>
        <w:t>• Strong understanding of crypto culture and emerging narratives such as RWA, AI, ….</w:t>
      </w:r>
    </w:p>
    <w:p>
      <w:r>
        <w:t>• Ability to conduct lightweight research and translate insights into clear, well-written content or commentary for crypto-native audiences</w:t>
      </w:r>
    </w:p>
    <w:p>
      <w:r>
        <w:t>• Comfortable engaging in both online and offline ecosystem environments, including events, meetups, and community gatherings</w:t>
      </w:r>
    </w:p>
    <w:p>
      <w:r>
        <w:t>• Proven ability to build relationships with founders, builders, and ecosystem participants and follow up on meaningful connections</w:t>
      </w:r>
    </w:p>
    <w:p>
      <w:r>
        <w:t>• Strong communication skills with the ability to adapt messaging across different audiences (community, builders, partners)</w:t>
      </w:r>
    </w:p>
    <w:p>
      <w:r>
        <w:t>• Self-directed and reliable in executing responsibilities in a fast-paced, part-time, distributed environment</w:t>
      </w:r>
    </w:p>
    <w:p>
      <w:r>
        <w:t>Why Join Mantle Squad Americas</w:t>
      </w:r>
    </w:p>
    <w:p>
      <w:r>
        <w:t>• Be part of Mantle’s early expansion in North America</w:t>
      </w:r>
    </w:p>
    <w:p>
      <w:r>
        <w:t>• Work directly with global teams and ecosystem leaders</w:t>
      </w:r>
    </w:p>
    <w:p>
      <w:r>
        <w:t>• Gain access to high-impact crypto and AI events</w:t>
      </w:r>
    </w:p>
    <w:p>
      <w:r>
        <w:t>• Build your personal brand through research and storytelling</w:t>
      </w:r>
    </w:p>
    <w:p>
      <w:r>
        <w:t>• Grow into expanded regional or full-time ecosystem roles</w:t>
      </w:r>
    </w:p>
    <w:p>
      <w:r>
        <w:t>Show more</w:t>
      </w:r>
    </w:p>
    <w:p>
      <w:r>
        <w:t>Show less</w:t>
      </w:r>
    </w:p>
    <w:p>
      <w:r>
        <w:t>•</w:t>
      </w:r>
    </w:p>
    <w:p>
      <w:r>
        <w:t>Seniority level</w:t>
      </w:r>
    </w:p>
    <w:p>
      <w:r>
        <w:t>Not Applicable</w:t>
      </w:r>
    </w:p>
    <w:p>
      <w:r>
        <w:t>•</w:t>
      </w:r>
    </w:p>
    <w:p>
      <w:r>
        <w:t>Employment type</w:t>
      </w:r>
    </w:p>
    <w:p>
      <w:r>
        <w:t>Part-time</w:t>
      </w:r>
    </w:p>
    <w:p>
      <w:r>
        <w:t>•</w:t>
      </w:r>
    </w:p>
    <w:p>
      <w:r>
        <w:t>Industries</w:t>
      </w:r>
    </w:p>
    <w:p>
      <w:r>
        <w:t>Software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search/results/people/?keywords=%22Wiraa%22+AND+%28%22head+of+talent%22+OR+%22head+of+hr%22+OR+%22head+of+recruitment%22+OR+recruiter+OR+%22talent+acquisition%22+OR+%22talent+partner%22%29" TargetMode="External"/><Relationship Id="rId10" Type="http://schemas.openxmlformats.org/officeDocument/2006/relationships/hyperlink" Target="https://www.google.com/search?q=site%3Alinkedin.com%2Fin+%22Wiraa%22+%28%22head+of+talent%22+OR+%22head+of+hr%22+OR+%22head+of+recruitment%22+OR+recruiter+OR+%22talent+acquisition%22+OR+%22talent+partner%22%29" TargetMode="External"/><Relationship Id="rId11" Type="http://schemas.openxmlformats.org/officeDocument/2006/relationships/hyperlink" Target="https://www.linkedin.com/search/results/people/?keywords=%22Wiraa%22+AND+%28%22head+of+content%22+OR+%22content+lead%22+OR+%22content+director%22+OR+%22head+of+copy%22+OR+%22head+of+marketing%22%29" TargetMode="External"/><Relationship Id="rId12" Type="http://schemas.openxmlformats.org/officeDocument/2006/relationships/hyperlink" Target="https://www.google.com/search?q=site%3Alinkedin.com%2Fin+%22Wiraa%22+%28%22head+of+content%22+OR+%22content+lead%22+OR+%22content+director%22+OR+%22head+of+copy%22+OR+%22head+of+marketing%22%29" TargetMode="External"/><Relationship Id="rId13" Type="http://schemas.openxmlformats.org/officeDocument/2006/relationships/hyperlink" Target="https://www.linkedin.com/search/results/people/?keywords=%22Windranger+Labs%22+AND+%28%22head+of+talent%22+OR+%22head+of+hr%22+OR+%22head+of+recruitment%22+OR+recruiter+OR+%22talent+acquisition%22+OR+%22talent+partner%22%29" TargetMode="External"/><Relationship Id="rId14" Type="http://schemas.openxmlformats.org/officeDocument/2006/relationships/hyperlink" Target="https://www.google.com/search?q=site%3Alinkedin.com%2Fin+%22Windranger+Labs%22+%28%22head+of+talent%22+OR+%22head+of+hr%22+OR+%22head+of+recruitment%22+OR+recruiter+OR+%22talent+acquisition%22+OR+%22talent+partner%22%29" TargetMode="External"/><Relationship Id="rId15" Type="http://schemas.openxmlformats.org/officeDocument/2006/relationships/hyperlink" Target="https://www.linkedin.com/search/results/people/?keywords=%22Windranger+Labs%22+AND+%28%22head+of+content%22+OR+%22content+lead%22+OR+%22content+director%22+OR+%22head+of+copy%22+OR+%22head+of+marketing%22%29" TargetMode="External"/><Relationship Id="rId16" Type="http://schemas.openxmlformats.org/officeDocument/2006/relationships/hyperlink" Target="https://www.google.com/search?q=site%3Alinkedin.com%2Fin+%22Windranger+Labs%22+%28%22head+of+content%22+OR+%22content+lead%22+OR+%22content+director%22+OR+%22head+of+copy%22+OR+%22head+of+marketing%2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