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 w:val="0"/>
          <w:sz w:val="24"/>
        </w:rPr>
        <w:t>МИНОБРНАУКИ РОССИИ</w:t>
      </w:r>
    </w:p>
    <w:p>
      <w:pPr>
        <w:ind w:firstLine="0"/>
        <w:jc w:val="center"/>
      </w:pPr>
      <w:r>
        <w:rPr>
          <w:b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ind w:firstLine="0"/>
        <w:jc w:val="center"/>
      </w:pPr>
      <w:r>
        <w:rPr>
          <w:b w:val="0"/>
          <w:sz w:val="24"/>
        </w:rPr>
        <w:t>«МИРЭА — Российский технологический университет»</w:t>
      </w:r>
    </w:p>
    <w:p>
      <w:pPr>
        <w:ind w:firstLine="0"/>
        <w:jc w:val="center"/>
      </w:pPr>
      <w:r>
        <w:rPr>
          <w:b w:val="0"/>
          <w:sz w:val="24"/>
        </w:rPr>
        <w:t>РТУ МИРЭА</w:t>
      </w:r>
    </w:p>
    <w:p>
      <w:pPr>
        <w:ind w:firstLine="0"/>
        <w:jc w:val="center"/>
      </w:pPr>
      <w:r>
        <w:rPr>
          <w:b w:val="0"/>
          <w:sz w:val="24"/>
        </w:rPr>
        <w:t>Институт информационных технологий</w:t>
      </w:r>
    </w:p>
    <w:p>
      <w:pPr>
        <w:ind w:firstLine="0"/>
        <w:jc w:val="center"/>
      </w:pPr>
      <w:r>
        <w:rPr>
          <w:b w:val="0"/>
          <w:sz w:val="24"/>
        </w:rPr>
        <w:t>Кафедра инструментального и прикладного программного обеспечения</w:t>
      </w:r>
    </w:p>
    <w:p>
      <w:pPr>
        <w:jc w:val="both"/>
      </w:pPr>
      <w:r>
        <w:rPr>
          <w:b w:val="0"/>
        </w:rPr>
      </w:r>
    </w:p>
    <w:p>
      <w:pPr>
        <w:ind w:firstLine="0"/>
        <w:jc w:val="center"/>
      </w:pPr>
      <w:r>
        <w:rPr>
          <w:b/>
        </w:rPr>
        <w:t>КУРСОВАЯ РАБОТА</w:t>
      </w:r>
    </w:p>
    <w:p>
      <w:pPr>
        <w:ind w:firstLine="0"/>
        <w:jc w:val="center"/>
      </w:pPr>
      <w:r>
        <w:rPr>
          <w:b w:val="0"/>
        </w:rPr>
        <w:t>по дисциплине «Настройка и администрирование сервисного программного обеспечения»</w:t>
      </w:r>
    </w:p>
    <w:p>
      <w:pPr>
        <w:ind w:firstLine="0"/>
        <w:jc w:val="center"/>
      </w:pPr>
      <w:r>
        <w:rPr>
          <w:b w:val="0"/>
          <w:sz w:val="24"/>
        </w:rPr>
        <w:t>Направление: 09.03.04 «Программная инженерия»</w:t>
      </w:r>
    </w:p>
    <w:p>
      <w:pPr>
        <w:ind w:firstLine="0"/>
        <w:jc w:val="center"/>
      </w:pPr>
      <w:r>
        <w:rPr>
          <w:b w:val="0"/>
          <w:sz w:val="24"/>
        </w:rPr>
        <w:t>Профиль: Разработка программных продуктов и проектирование информационных систем</w:t>
      </w:r>
    </w:p>
    <w:p>
      <w:pPr>
        <w:jc w:val="both"/>
      </w:pPr>
      <w:r>
        <w:rPr>
          <w:b w:val="0"/>
        </w:rPr>
      </w:r>
    </w:p>
    <w:p>
      <w:pPr>
        <w:ind w:firstLine="0"/>
        <w:jc w:val="center"/>
      </w:pPr>
      <w:r>
        <w:rPr>
          <w:b/>
        </w:rPr>
        <w:t>Тема: «Настройка и администрирование системы автоматической обработки и распределения заказов для службы такси»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  <w:t>Студент: __________________________________</w:t>
      </w:r>
    </w:p>
    <w:p>
      <w:pPr>
        <w:jc w:val="both"/>
      </w:pPr>
      <w:r>
        <w:rPr>
          <w:b w:val="0"/>
        </w:rPr>
        <w:t>Группа: ___________________________________</w:t>
      </w:r>
    </w:p>
    <w:p>
      <w:pPr>
        <w:jc w:val="both"/>
      </w:pPr>
      <w:r>
        <w:rPr>
          <w:b w:val="0"/>
        </w:rPr>
        <w:t>Руководитель: ______________________________</w:t>
      </w:r>
    </w:p>
    <w:p>
      <w:pPr>
        <w:jc w:val="both"/>
      </w:pPr>
      <w:r>
        <w:rPr>
          <w:b w:val="0"/>
          <w:sz w:val="24"/>
        </w:rPr>
        <w:t>Представлена к защите: ______________________</w:t>
      </w:r>
    </w:p>
    <w:p>
      <w:pPr>
        <w:jc w:val="both"/>
      </w:pPr>
      <w:r>
        <w:rPr>
          <w:b w:val="0"/>
          <w:sz w:val="24"/>
        </w:rPr>
        <w:t>Допущена к защите: _________________________</w:t>
      </w:r>
    </w:p>
    <w:p>
      <w:pPr>
        <w:jc w:val="both"/>
      </w:pPr>
      <w:r>
        <w:rPr>
          <w:b w:val="0"/>
          <w:sz w:val="24"/>
        </w:rPr>
        <w:t>Оценка и подписи комиссии: __________________</w:t>
      </w:r>
    </w:p>
    <w:p>
      <w:pPr>
        <w:ind w:firstLine="0"/>
        <w:jc w:val="center"/>
      </w:pPr>
      <w:r>
        <w:rPr>
          <w:b w:val="0"/>
        </w:rPr>
        <w:t>Москва — 2026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4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 w:line="240" w:lineRule="auto"/>
      <w:ind w:firstLine="709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Настройка и администрирование системы автоматической обработки и распределения заказов для службы такси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