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DBC" w:rsidRDefault="006346F4" w:rsidP="006346F4">
      <w:pPr>
        <w:jc w:val="center"/>
        <w:rPr>
          <w:sz w:val="40"/>
          <w:szCs w:val="40"/>
        </w:rPr>
      </w:pPr>
      <w:r w:rsidRPr="006346F4">
        <w:rPr>
          <w:b/>
          <w:sz w:val="40"/>
          <w:szCs w:val="40"/>
        </w:rPr>
        <w:t>Будильник</w:t>
      </w:r>
      <w:r>
        <w:rPr>
          <w:sz w:val="40"/>
          <w:szCs w:val="40"/>
        </w:rPr>
        <w:t xml:space="preserve"> </w:t>
      </w:r>
      <w:r w:rsidRPr="006346F4">
        <w:rPr>
          <w:b/>
          <w:sz w:val="40"/>
          <w:szCs w:val="40"/>
        </w:rPr>
        <w:t>и</w:t>
      </w:r>
      <w:r>
        <w:rPr>
          <w:sz w:val="40"/>
          <w:szCs w:val="40"/>
        </w:rPr>
        <w:t xml:space="preserve"> </w:t>
      </w:r>
      <w:r w:rsidRPr="006346F4">
        <w:rPr>
          <w:b/>
          <w:sz w:val="40"/>
          <w:szCs w:val="40"/>
        </w:rPr>
        <w:t>часы</w:t>
      </w:r>
      <w:r>
        <w:rPr>
          <w:sz w:val="40"/>
          <w:szCs w:val="40"/>
        </w:rPr>
        <w:t>.</w:t>
      </w:r>
    </w:p>
    <w:p w:rsidR="00FE5969" w:rsidRDefault="006346F4" w:rsidP="006346F4">
      <w:pPr>
        <w:rPr>
          <w:sz w:val="32"/>
          <w:szCs w:val="32"/>
        </w:rPr>
      </w:pPr>
      <w:r>
        <w:rPr>
          <w:sz w:val="32"/>
          <w:szCs w:val="32"/>
        </w:rPr>
        <w:t>Сутью данного проекта является приложение, в которое входят</w:t>
      </w:r>
      <w:r w:rsidRPr="006346F4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будильник, мировое время, таймер и секундомер. Приложение корректно работает в закрытом окне. </w:t>
      </w:r>
      <w:r w:rsidR="00C50CEE">
        <w:rPr>
          <w:sz w:val="32"/>
          <w:szCs w:val="32"/>
        </w:rPr>
        <w:t xml:space="preserve">Можно поставить любой </w:t>
      </w:r>
      <w:proofErr w:type="spellStart"/>
      <w:r w:rsidR="00C50CEE">
        <w:rPr>
          <w:sz w:val="32"/>
          <w:szCs w:val="32"/>
        </w:rPr>
        <w:t>ринг</w:t>
      </w:r>
      <w:r w:rsidR="009F2249">
        <w:rPr>
          <w:sz w:val="32"/>
          <w:szCs w:val="32"/>
        </w:rPr>
        <w:t>тон</w:t>
      </w:r>
      <w:proofErr w:type="spellEnd"/>
      <w:r w:rsidR="009F2249">
        <w:rPr>
          <w:sz w:val="32"/>
          <w:szCs w:val="32"/>
        </w:rPr>
        <w:t xml:space="preserve"> из </w:t>
      </w:r>
      <w:proofErr w:type="gramStart"/>
      <w:r w:rsidR="009F2249">
        <w:rPr>
          <w:sz w:val="32"/>
          <w:szCs w:val="32"/>
        </w:rPr>
        <w:t>стандартных</w:t>
      </w:r>
      <w:proofErr w:type="gramEnd"/>
      <w:r w:rsidR="009F2249">
        <w:rPr>
          <w:sz w:val="32"/>
          <w:szCs w:val="32"/>
        </w:rPr>
        <w:t xml:space="preserve"> или загрузить свой в виде </w:t>
      </w:r>
      <w:r w:rsidR="009F2249" w:rsidRPr="009F2249">
        <w:rPr>
          <w:sz w:val="32"/>
          <w:szCs w:val="32"/>
        </w:rPr>
        <w:t>.</w:t>
      </w:r>
      <w:r w:rsidR="009F2249">
        <w:rPr>
          <w:sz w:val="32"/>
          <w:szCs w:val="32"/>
          <w:lang w:val="en-US"/>
        </w:rPr>
        <w:t>wav</w:t>
      </w:r>
      <w:r w:rsidR="009F2249" w:rsidRPr="009F2249">
        <w:rPr>
          <w:sz w:val="32"/>
          <w:szCs w:val="32"/>
        </w:rPr>
        <w:t xml:space="preserve"> </w:t>
      </w:r>
      <w:r w:rsidR="009F2249">
        <w:rPr>
          <w:sz w:val="32"/>
          <w:szCs w:val="32"/>
        </w:rPr>
        <w:t xml:space="preserve">файла. </w:t>
      </w:r>
      <w:proofErr w:type="gramStart"/>
      <w:r w:rsidR="009F2249">
        <w:rPr>
          <w:sz w:val="32"/>
          <w:szCs w:val="32"/>
        </w:rPr>
        <w:t>Ув</w:t>
      </w:r>
      <w:r w:rsidR="00FE5969">
        <w:rPr>
          <w:sz w:val="32"/>
          <w:szCs w:val="32"/>
        </w:rPr>
        <w:t>едомлении</w:t>
      </w:r>
      <w:proofErr w:type="gramEnd"/>
      <w:r w:rsidR="00FE5969">
        <w:rPr>
          <w:sz w:val="32"/>
          <w:szCs w:val="32"/>
        </w:rPr>
        <w:t xml:space="preserve"> о будильнике или </w:t>
      </w:r>
      <w:proofErr w:type="spellStart"/>
      <w:r w:rsidR="00FE5969">
        <w:rPr>
          <w:sz w:val="32"/>
          <w:szCs w:val="32"/>
        </w:rPr>
        <w:t>ринг</w:t>
      </w:r>
      <w:r w:rsidR="009F2249">
        <w:rPr>
          <w:sz w:val="32"/>
          <w:szCs w:val="32"/>
        </w:rPr>
        <w:t>тоне</w:t>
      </w:r>
      <w:proofErr w:type="spellEnd"/>
      <w:r w:rsidR="009F2249">
        <w:rPr>
          <w:sz w:val="32"/>
          <w:szCs w:val="32"/>
        </w:rPr>
        <w:t xml:space="preserve"> выводится в сплывающее окно. Приложение имеет одинаковый, вне зависимости от операционной системы, дизай</w:t>
      </w:r>
      <w:proofErr w:type="gramStart"/>
      <w:r w:rsidR="009F2249">
        <w:rPr>
          <w:sz w:val="32"/>
          <w:szCs w:val="32"/>
        </w:rPr>
        <w:t>н</w:t>
      </w:r>
      <w:r w:rsidR="00FE5969">
        <w:rPr>
          <w:sz w:val="32"/>
          <w:szCs w:val="32"/>
        </w:rPr>
        <w:t>(</w:t>
      </w:r>
      <w:proofErr w:type="gramEnd"/>
      <w:r w:rsidR="00FE5969">
        <w:rPr>
          <w:sz w:val="32"/>
          <w:szCs w:val="32"/>
        </w:rPr>
        <w:t>кроме уведомлений)</w:t>
      </w:r>
      <w:r w:rsidR="009F2249">
        <w:rPr>
          <w:sz w:val="32"/>
          <w:szCs w:val="32"/>
        </w:rPr>
        <w:t>.</w:t>
      </w:r>
    </w:p>
    <w:p w:rsidR="006346F4" w:rsidRDefault="00FE5969" w:rsidP="006346F4">
      <w:pPr>
        <w:rPr>
          <w:sz w:val="32"/>
          <w:szCs w:val="32"/>
          <w:lang w:val="en-US"/>
        </w:rPr>
      </w:pPr>
      <w:r>
        <w:rPr>
          <w:sz w:val="32"/>
          <w:szCs w:val="32"/>
        </w:rPr>
        <w:t>Использованы</w:t>
      </w:r>
      <w:r w:rsidR="009F2249" w:rsidRPr="00FE596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модули</w:t>
      </w:r>
      <w:r w:rsidRPr="00FE5969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PyQt5, </w:t>
      </w:r>
      <w:proofErr w:type="spellStart"/>
      <w:r>
        <w:rPr>
          <w:sz w:val="32"/>
          <w:szCs w:val="32"/>
          <w:lang w:val="en-US"/>
        </w:rPr>
        <w:t>os</w:t>
      </w:r>
      <w:proofErr w:type="spellEnd"/>
      <w:r>
        <w:rPr>
          <w:sz w:val="32"/>
          <w:szCs w:val="32"/>
          <w:lang w:val="en-US"/>
        </w:rPr>
        <w:t xml:space="preserve">, random, </w:t>
      </w:r>
      <w:proofErr w:type="spellStart"/>
      <w:r>
        <w:rPr>
          <w:sz w:val="32"/>
          <w:szCs w:val="32"/>
          <w:lang w:val="en-US"/>
        </w:rPr>
        <w:t>shutil</w:t>
      </w:r>
      <w:proofErr w:type="spellEnd"/>
      <w:r>
        <w:rPr>
          <w:sz w:val="32"/>
          <w:szCs w:val="32"/>
          <w:lang w:val="en-US"/>
        </w:rPr>
        <w:t>, sys, time, sqlite3, threading.</w:t>
      </w:r>
    </w:p>
    <w:p w:rsidR="00FE5969" w:rsidRDefault="00FE5969" w:rsidP="006346F4">
      <w:pPr>
        <w:rPr>
          <w:sz w:val="32"/>
          <w:szCs w:val="32"/>
          <w:lang w:val="en-US"/>
        </w:rPr>
      </w:pPr>
      <w:r>
        <w:rPr>
          <w:sz w:val="32"/>
          <w:szCs w:val="32"/>
        </w:rPr>
        <w:t>Архитектура: Классова</w:t>
      </w:r>
      <w:proofErr w:type="gramStart"/>
      <w:r>
        <w:rPr>
          <w:sz w:val="32"/>
          <w:szCs w:val="32"/>
        </w:rPr>
        <w:t>я(</w:t>
      </w:r>
      <w:proofErr w:type="gramEnd"/>
      <w:r>
        <w:rPr>
          <w:sz w:val="32"/>
          <w:szCs w:val="32"/>
        </w:rPr>
        <w:t xml:space="preserve">сложная): Есть 2 основных класса и </w:t>
      </w:r>
      <w:r w:rsidRPr="00FE5969">
        <w:rPr>
          <w:sz w:val="32"/>
          <w:szCs w:val="32"/>
        </w:rPr>
        <w:t>6</w:t>
      </w:r>
      <w:r>
        <w:rPr>
          <w:sz w:val="32"/>
          <w:szCs w:val="32"/>
        </w:rPr>
        <w:t xml:space="preserve"> дополнительных. 2 класса(</w:t>
      </w:r>
      <w:proofErr w:type="spellStart"/>
      <w:r>
        <w:rPr>
          <w:sz w:val="32"/>
          <w:szCs w:val="32"/>
          <w:lang w:val="en-US"/>
        </w:rPr>
        <w:t>MainWindow</w:t>
      </w:r>
      <w:proofErr w:type="spellEnd"/>
      <w:r w:rsidRPr="00FE596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  <w:lang w:val="en-US"/>
        </w:rPr>
        <w:t>MainDialog</w:t>
      </w:r>
      <w:proofErr w:type="spellEnd"/>
      <w:r>
        <w:rPr>
          <w:sz w:val="32"/>
          <w:szCs w:val="32"/>
        </w:rPr>
        <w:t>) создают окно, в котором будет своя шапка приложени</w:t>
      </w:r>
      <w:proofErr w:type="gramStart"/>
      <w:r>
        <w:rPr>
          <w:sz w:val="32"/>
          <w:szCs w:val="32"/>
        </w:rPr>
        <w:t>я(</w:t>
      </w:r>
      <w:proofErr w:type="gramEnd"/>
      <w:r>
        <w:rPr>
          <w:sz w:val="32"/>
          <w:szCs w:val="32"/>
        </w:rPr>
        <w:t xml:space="preserve">класс </w:t>
      </w:r>
      <w:proofErr w:type="spellStart"/>
      <w:r>
        <w:rPr>
          <w:sz w:val="32"/>
          <w:szCs w:val="32"/>
          <w:lang w:val="en-US"/>
        </w:rPr>
        <w:t>TitleBar</w:t>
      </w:r>
      <w:proofErr w:type="spellEnd"/>
      <w:r>
        <w:rPr>
          <w:sz w:val="32"/>
          <w:szCs w:val="32"/>
        </w:rPr>
        <w:t>)</w:t>
      </w:r>
      <w:r w:rsidRPr="00FE5969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ещё 1 класс – основной </w:t>
      </w:r>
      <w:proofErr w:type="spellStart"/>
      <w:r>
        <w:rPr>
          <w:sz w:val="32"/>
          <w:szCs w:val="32"/>
        </w:rPr>
        <w:t>виджет</w:t>
      </w:r>
      <w:proofErr w:type="spellEnd"/>
      <w:r>
        <w:rPr>
          <w:sz w:val="32"/>
          <w:szCs w:val="32"/>
        </w:rPr>
        <w:t xml:space="preserve">, который будет передан в </w:t>
      </w:r>
      <w:proofErr w:type="spellStart"/>
      <w:r>
        <w:rPr>
          <w:sz w:val="32"/>
          <w:szCs w:val="32"/>
          <w:lang w:val="en-US"/>
        </w:rPr>
        <w:t>MainWindow</w:t>
      </w:r>
      <w:proofErr w:type="spellEnd"/>
      <w:r w:rsidRPr="00FE5969">
        <w:rPr>
          <w:sz w:val="32"/>
          <w:szCs w:val="32"/>
        </w:rPr>
        <w:t>(</w:t>
      </w:r>
      <w:proofErr w:type="spellStart"/>
      <w:r>
        <w:rPr>
          <w:sz w:val="32"/>
          <w:szCs w:val="32"/>
          <w:lang w:val="en-US"/>
        </w:rPr>
        <w:t>MyMainWindow</w:t>
      </w:r>
      <w:proofErr w:type="spellEnd"/>
      <w:r w:rsidRPr="00FE5969">
        <w:rPr>
          <w:sz w:val="32"/>
          <w:szCs w:val="32"/>
        </w:rPr>
        <w:t>)</w:t>
      </w:r>
      <w:r>
        <w:rPr>
          <w:sz w:val="32"/>
          <w:szCs w:val="32"/>
        </w:rPr>
        <w:t xml:space="preserve">, Диалоги управления создаются, также </w:t>
      </w:r>
      <w:r w:rsidR="00C50CEE">
        <w:rPr>
          <w:sz w:val="32"/>
          <w:szCs w:val="32"/>
        </w:rPr>
        <w:t xml:space="preserve">сначала окно(например </w:t>
      </w:r>
      <w:proofErr w:type="spellStart"/>
      <w:r w:rsidR="00C50CEE">
        <w:rPr>
          <w:sz w:val="32"/>
          <w:szCs w:val="32"/>
          <w:lang w:val="en-US"/>
        </w:rPr>
        <w:t>MyMelodyDialog</w:t>
      </w:r>
      <w:proofErr w:type="spellEnd"/>
      <w:r w:rsidR="00C50CEE" w:rsidRPr="00C50CEE">
        <w:rPr>
          <w:sz w:val="32"/>
          <w:szCs w:val="32"/>
        </w:rPr>
        <w:t xml:space="preserve">, </w:t>
      </w:r>
      <w:proofErr w:type="spellStart"/>
      <w:r w:rsidR="00C50CEE">
        <w:rPr>
          <w:sz w:val="32"/>
          <w:szCs w:val="32"/>
          <w:lang w:val="en-US"/>
        </w:rPr>
        <w:t>MySettingsAlarmDialog</w:t>
      </w:r>
      <w:proofErr w:type="spellEnd"/>
      <w:r w:rsidR="00C50CEE" w:rsidRPr="00C50CEE">
        <w:rPr>
          <w:sz w:val="32"/>
          <w:szCs w:val="32"/>
        </w:rPr>
        <w:t xml:space="preserve"> </w:t>
      </w:r>
      <w:r w:rsidR="00C50CEE">
        <w:rPr>
          <w:sz w:val="32"/>
          <w:szCs w:val="32"/>
        </w:rPr>
        <w:t xml:space="preserve">или </w:t>
      </w:r>
      <w:proofErr w:type="spellStart"/>
      <w:r w:rsidR="00C50CEE">
        <w:rPr>
          <w:sz w:val="32"/>
          <w:szCs w:val="32"/>
          <w:lang w:val="en-US"/>
        </w:rPr>
        <w:t>MySettingsTimer</w:t>
      </w:r>
      <w:r w:rsidR="00C50CEE">
        <w:rPr>
          <w:sz w:val="32"/>
          <w:szCs w:val="32"/>
          <w:lang w:val="en-US"/>
        </w:rPr>
        <w:t>Dialog</w:t>
      </w:r>
      <w:proofErr w:type="spellEnd"/>
      <w:r w:rsidR="00C50CEE">
        <w:rPr>
          <w:sz w:val="32"/>
          <w:szCs w:val="32"/>
        </w:rPr>
        <w:t xml:space="preserve">), а после передаются в </w:t>
      </w:r>
      <w:proofErr w:type="spellStart"/>
      <w:r w:rsidR="00C50CEE">
        <w:rPr>
          <w:sz w:val="32"/>
          <w:szCs w:val="32"/>
          <w:lang w:val="en-US"/>
        </w:rPr>
        <w:t>MainDialog</w:t>
      </w:r>
      <w:proofErr w:type="spellEnd"/>
      <w:r w:rsidR="00C50CEE">
        <w:rPr>
          <w:sz w:val="32"/>
          <w:szCs w:val="32"/>
        </w:rPr>
        <w:t xml:space="preserve">. Также есть ещё 1 </w:t>
      </w:r>
      <w:proofErr w:type="gramStart"/>
      <w:r w:rsidR="00C50CEE">
        <w:rPr>
          <w:sz w:val="32"/>
          <w:szCs w:val="32"/>
        </w:rPr>
        <w:t>класс</w:t>
      </w:r>
      <w:proofErr w:type="gramEnd"/>
      <w:r w:rsidR="00C50CEE">
        <w:rPr>
          <w:sz w:val="32"/>
          <w:szCs w:val="32"/>
        </w:rPr>
        <w:t xml:space="preserve"> отвечающий за неизменяемость текстовых столбцов таблиц. </w:t>
      </w:r>
    </w:p>
    <w:p w:rsidR="00C50CEE" w:rsidRPr="00C50CEE" w:rsidRDefault="00C50CEE" w:rsidP="006346F4">
      <w:pPr>
        <w:rPr>
          <w:sz w:val="32"/>
          <w:szCs w:val="32"/>
          <w:lang w:val="en-US"/>
        </w:rPr>
      </w:pPr>
      <w:bookmarkStart w:id="0" w:name="_GoBack"/>
      <w:bookmarkEnd w:id="0"/>
    </w:p>
    <w:sectPr w:rsidR="00C50CEE" w:rsidRPr="00C50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6F4"/>
    <w:rsid w:val="005A7DBC"/>
    <w:rsid w:val="006346F4"/>
    <w:rsid w:val="007A333F"/>
    <w:rsid w:val="007D27BD"/>
    <w:rsid w:val="009F2249"/>
    <w:rsid w:val="00C50CEE"/>
    <w:rsid w:val="00DC3829"/>
    <w:rsid w:val="00FE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dail45</cp:lastModifiedBy>
  <cp:revision>2</cp:revision>
  <dcterms:created xsi:type="dcterms:W3CDTF">2020-11-12T11:58:00Z</dcterms:created>
  <dcterms:modified xsi:type="dcterms:W3CDTF">2020-11-12T11:58:00Z</dcterms:modified>
</cp:coreProperties>
</file>